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07" w:rsidRPr="002B3CCC" w:rsidRDefault="00976FE8" w:rsidP="0092761F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bookmarkStart w:id="0" w:name="_GoBack"/>
      <w:bookmarkEnd w:id="0"/>
      <w:r w:rsidRPr="00976FE8">
        <w:rPr>
          <w:rFonts w:ascii="StobiSerif Regular" w:hAnsi="StobiSerif Regular"/>
          <w:sz w:val="22"/>
          <w:szCs w:val="22"/>
        </w:rPr>
        <w:t xml:space="preserve">Врз основа на член 17 </w:t>
      </w:r>
      <w:r w:rsidR="00883AC6">
        <w:rPr>
          <w:rFonts w:ascii="StobiSerif Regular" w:hAnsi="StobiSerif Regular"/>
          <w:sz w:val="22"/>
          <w:szCs w:val="22"/>
        </w:rPr>
        <w:t xml:space="preserve">став 7 </w:t>
      </w:r>
      <w:r w:rsidRPr="00976FE8">
        <w:rPr>
          <w:rFonts w:ascii="StobiSerif Regular" w:hAnsi="StobiSerif Regular"/>
          <w:sz w:val="22"/>
          <w:szCs w:val="22"/>
        </w:rPr>
        <w:t xml:space="preserve">од Законот за вработените во јавниот сектор („Службени весник на Република </w:t>
      </w:r>
      <w:r>
        <w:rPr>
          <w:rFonts w:ascii="StobiSerif Regular" w:hAnsi="StobiSerif Regular"/>
          <w:sz w:val="22"/>
          <w:szCs w:val="22"/>
        </w:rPr>
        <w:t>Македонија“ бр. 27/14 и 199/14)</w:t>
      </w:r>
      <w:r>
        <w:rPr>
          <w:rFonts w:ascii="StobiSerif Regular" w:hAnsi="StobiSerif Regular"/>
          <w:sz w:val="22"/>
          <w:szCs w:val="22"/>
          <w:lang w:val="mk-MK"/>
        </w:rPr>
        <w:t xml:space="preserve"> и член 20 став 1 од Законот за заштита и спасување </w:t>
      </w:r>
      <w:r w:rsidRPr="00976FE8">
        <w:rPr>
          <w:rFonts w:ascii="StobiSerif Regular" w:hAnsi="StobiSerif Regular"/>
          <w:sz w:val="22"/>
          <w:szCs w:val="22"/>
        </w:rPr>
        <w:t xml:space="preserve">(„Службени весник на Република </w:t>
      </w:r>
      <w:r>
        <w:rPr>
          <w:rFonts w:ascii="StobiSerif Regular" w:hAnsi="StobiSerif Regular"/>
          <w:sz w:val="22"/>
          <w:szCs w:val="22"/>
        </w:rPr>
        <w:t xml:space="preserve">Македонија“ бр. </w:t>
      </w:r>
      <w:r>
        <w:rPr>
          <w:rFonts w:ascii="StobiSerif Regular" w:hAnsi="StobiSerif Regular"/>
          <w:sz w:val="22"/>
          <w:szCs w:val="22"/>
          <w:lang w:val="mk-MK"/>
        </w:rPr>
        <w:t>36</w:t>
      </w:r>
      <w:r>
        <w:rPr>
          <w:rFonts w:ascii="StobiSerif Regular" w:hAnsi="StobiSerif Regular"/>
          <w:sz w:val="22"/>
          <w:szCs w:val="22"/>
        </w:rPr>
        <w:t>/</w:t>
      </w:r>
      <w:r>
        <w:rPr>
          <w:rFonts w:ascii="StobiSerif Regular" w:hAnsi="StobiSerif Regular"/>
          <w:sz w:val="22"/>
          <w:szCs w:val="22"/>
          <w:lang w:val="mk-MK"/>
        </w:rPr>
        <w:t xml:space="preserve">04, 49/04, 86/08, 124/10, 18/11, 41/14 и 129/15 </w:t>
      </w:r>
      <w:r>
        <w:rPr>
          <w:rFonts w:ascii="StobiSerif Regular" w:hAnsi="StobiSerif Regular"/>
          <w:sz w:val="22"/>
          <w:szCs w:val="22"/>
        </w:rPr>
        <w:t>)</w:t>
      </w:r>
      <w:r w:rsidR="00303877" w:rsidRPr="002B3CCC">
        <w:rPr>
          <w:rFonts w:ascii="StobiSerif Regular" w:hAnsi="StobiSerif Regular"/>
          <w:sz w:val="22"/>
          <w:szCs w:val="22"/>
          <w:lang w:val="mk-MK"/>
        </w:rPr>
        <w:t>, директорот на Дирекцијата за заштита и спасување, донесе</w:t>
      </w:r>
    </w:p>
    <w:p w:rsidR="00303877" w:rsidRPr="002B3CCC" w:rsidRDefault="00303877" w:rsidP="00303877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303877" w:rsidRPr="002B3CCC" w:rsidRDefault="00303877" w:rsidP="00303877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ПРАВИЛНИК</w:t>
      </w:r>
    </w:p>
    <w:p w:rsidR="00303877" w:rsidRPr="002B3CCC" w:rsidRDefault="00233C1C" w:rsidP="00303877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</w:rPr>
        <w:t>з</w:t>
      </w:r>
      <w:r w:rsidR="00303877" w:rsidRPr="002B3CCC">
        <w:rPr>
          <w:rFonts w:ascii="StobiSerif Regular" w:hAnsi="StobiSerif Regular"/>
          <w:sz w:val="22"/>
          <w:szCs w:val="22"/>
          <w:lang w:val="mk-MK"/>
        </w:rPr>
        <w:t>а</w:t>
      </w:r>
      <w:r w:rsidR="00976FE8">
        <w:rPr>
          <w:rFonts w:ascii="StobiSerif Regular" w:hAnsi="StobiSerif Regular"/>
          <w:sz w:val="22"/>
          <w:szCs w:val="22"/>
          <w:lang w:val="mk-MK"/>
        </w:rPr>
        <w:t xml:space="preserve"> внатрешна </w:t>
      </w:r>
      <w:r w:rsidR="00303877" w:rsidRPr="002B3CCC">
        <w:rPr>
          <w:rFonts w:ascii="StobiSerif Regular" w:hAnsi="StobiSerif Regular"/>
          <w:sz w:val="22"/>
          <w:szCs w:val="22"/>
          <w:lang w:val="mk-MK"/>
        </w:rPr>
        <w:t xml:space="preserve"> организација на Дирекцијата за заштита и спасување</w:t>
      </w:r>
    </w:p>
    <w:p w:rsidR="00303877" w:rsidRPr="002B3CCC" w:rsidRDefault="00303877" w:rsidP="00303877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303877" w:rsidRPr="002B3CCC" w:rsidRDefault="00303877" w:rsidP="00303877">
      <w:pPr>
        <w:jc w:val="both"/>
        <w:rPr>
          <w:rFonts w:ascii="StobiSerif Regular" w:hAnsi="StobiSerif Regular"/>
          <w:sz w:val="22"/>
          <w:szCs w:val="22"/>
          <w:lang w:val="mk-MK"/>
        </w:rPr>
      </w:pPr>
      <w:smartTag w:uri="urn:schemas-microsoft-com:office:smarttags" w:element="place">
        <w:r w:rsidRPr="002B3CCC">
          <w:rPr>
            <w:rFonts w:ascii="StobiSerif Regular" w:hAnsi="StobiSerif Regular"/>
            <w:sz w:val="22"/>
            <w:szCs w:val="22"/>
          </w:rPr>
          <w:t>I</w:t>
        </w:r>
        <w:r w:rsidRPr="002B3CCC">
          <w:rPr>
            <w:rFonts w:ascii="StobiSerif Regular" w:hAnsi="StobiSerif Regular"/>
            <w:sz w:val="22"/>
            <w:szCs w:val="22"/>
            <w:lang w:val="ru-RU"/>
          </w:rPr>
          <w:t>.</w:t>
        </w:r>
      </w:smartTag>
      <w:r w:rsidRPr="002B3CCC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B3CCC">
        <w:rPr>
          <w:rFonts w:ascii="StobiSerif Regular" w:hAnsi="StobiSerif Regular"/>
          <w:sz w:val="22"/>
          <w:szCs w:val="22"/>
          <w:lang w:val="mk-MK"/>
        </w:rPr>
        <w:t>ОПШТИ ОДРЕДБИ</w:t>
      </w:r>
    </w:p>
    <w:p w:rsidR="00303877" w:rsidRPr="002B3CCC" w:rsidRDefault="00F03E06" w:rsidP="00F03E06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Член 1</w:t>
      </w:r>
    </w:p>
    <w:p w:rsidR="00F03E06" w:rsidRPr="002B3CCC" w:rsidRDefault="00F03E06" w:rsidP="00303877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F03E06" w:rsidRPr="002B3CCC" w:rsidRDefault="00976FE8" w:rsidP="00C07E15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76FE8">
        <w:rPr>
          <w:rFonts w:ascii="StobiSerif Regular" w:hAnsi="StobiSerif Regular"/>
          <w:sz w:val="22"/>
          <w:szCs w:val="22"/>
        </w:rPr>
        <w:t xml:space="preserve">Со овој Правилник се уредуваат внатрешната организација на </w:t>
      </w:r>
      <w:r w:rsidRPr="002B3CCC">
        <w:rPr>
          <w:rFonts w:ascii="StobiSerif Regular" w:hAnsi="StobiSerif Regular"/>
          <w:sz w:val="22"/>
          <w:szCs w:val="22"/>
          <w:lang w:val="mk-MK"/>
        </w:rPr>
        <w:t>Дирекцијата за заштита и спасување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976FE8">
        <w:rPr>
          <w:rFonts w:ascii="StobiSerif Regular" w:hAnsi="StobiSerif Regular"/>
          <w:sz w:val="22"/>
          <w:szCs w:val="22"/>
        </w:rPr>
        <w:t xml:space="preserve"> видовите и бројот на организациските единици, нивниот делокруг, одговорност и меѓусебни односи, начините и формите на раководење во </w:t>
      </w:r>
      <w:r w:rsidRPr="002B3CCC">
        <w:rPr>
          <w:rFonts w:ascii="StobiSerif Regular" w:hAnsi="StobiSerif Regular"/>
          <w:sz w:val="22"/>
          <w:szCs w:val="22"/>
          <w:lang w:val="mk-MK"/>
        </w:rPr>
        <w:t>Дирекцијата за заштита и спасување</w:t>
      </w:r>
      <w:r w:rsidRPr="00976FE8">
        <w:rPr>
          <w:rFonts w:ascii="StobiSerif Regular" w:hAnsi="StobiSerif Regular"/>
          <w:sz w:val="22"/>
          <w:szCs w:val="22"/>
        </w:rPr>
        <w:t xml:space="preserve">, како и графички приказ на внатрешната организација на </w:t>
      </w:r>
      <w:r w:rsidRPr="002B3CCC">
        <w:rPr>
          <w:rFonts w:ascii="StobiSerif Regular" w:hAnsi="StobiSerif Regular"/>
          <w:sz w:val="22"/>
          <w:szCs w:val="22"/>
          <w:lang w:val="mk-MK"/>
        </w:rPr>
        <w:t>Дирекцијата за заштита и спасување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03E06" w:rsidRPr="002B3CCC">
        <w:rPr>
          <w:rFonts w:ascii="StobiSerif Regular" w:hAnsi="StobiSerif Regular"/>
          <w:sz w:val="22"/>
          <w:szCs w:val="22"/>
          <w:lang w:val="mk-MK"/>
        </w:rPr>
        <w:t>(во натамошниот текст: Дирекцијата).</w:t>
      </w:r>
    </w:p>
    <w:p w:rsidR="002C679B" w:rsidRDefault="002C679B" w:rsidP="00F22F45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F22F45" w:rsidRDefault="00F03E06" w:rsidP="00F22F45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Член 2</w:t>
      </w:r>
    </w:p>
    <w:p w:rsidR="002C679B" w:rsidRDefault="002C679B" w:rsidP="00F22F45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F22F45" w:rsidRPr="00E73763" w:rsidRDefault="008A5386" w:rsidP="008A5386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760C53">
        <w:rPr>
          <w:rFonts w:ascii="StobiSerif Regular" w:hAnsi="StobiSerif Regular"/>
          <w:sz w:val="22"/>
          <w:szCs w:val="22"/>
          <w:lang w:val="mk-MK"/>
        </w:rPr>
        <w:t>На</w:t>
      </w:r>
      <w:r w:rsidR="00F22F45">
        <w:rPr>
          <w:rFonts w:ascii="StobiSerif Regular" w:hAnsi="StobiSerif Regular"/>
          <w:sz w:val="22"/>
          <w:szCs w:val="22"/>
          <w:lang w:val="mk-MK"/>
        </w:rPr>
        <w:t xml:space="preserve">длежностите на Дирекцијата произлегуваат </w:t>
      </w:r>
      <w:r w:rsidR="00F22F45" w:rsidRPr="00F22F45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F22F45" w:rsidRPr="00F22F45">
        <w:rPr>
          <w:rFonts w:ascii="StobiSerif Regular" w:hAnsi="StobiSerif Regular" w:cs="StobiSerif Regular"/>
          <w:color w:val="000000"/>
          <w:spacing w:val="-1"/>
          <w:sz w:val="22"/>
          <w:szCs w:val="22"/>
        </w:rPr>
        <w:t xml:space="preserve">Законот за заштита и спасување (“Службен </w:t>
      </w:r>
      <w:r w:rsidR="00F22F45" w:rsidRPr="00F22F45">
        <w:rPr>
          <w:rFonts w:ascii="StobiSerif Regular" w:hAnsi="StobiSerif Regular" w:cs="StobiSerif Regular"/>
          <w:color w:val="000000"/>
          <w:sz w:val="22"/>
          <w:szCs w:val="22"/>
        </w:rPr>
        <w:t xml:space="preserve">весник на Република Македонија“ 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бр.</w:t>
      </w:r>
      <w:r w:rsidR="00D66C01" w:rsidRPr="00D66C0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66C01">
        <w:rPr>
          <w:rFonts w:ascii="StobiSerif Regular" w:hAnsi="StobiSerif Regular"/>
          <w:sz w:val="22"/>
          <w:szCs w:val="22"/>
          <w:lang w:val="mk-MK"/>
        </w:rPr>
        <w:t>36</w:t>
      </w:r>
      <w:r w:rsidR="00D66C01">
        <w:rPr>
          <w:rFonts w:ascii="StobiSerif Regular" w:hAnsi="StobiSerif Regular"/>
          <w:sz w:val="22"/>
          <w:szCs w:val="22"/>
        </w:rPr>
        <w:t>/</w:t>
      </w:r>
      <w:r w:rsidR="00D66C01">
        <w:rPr>
          <w:rFonts w:ascii="StobiSerif Regular" w:hAnsi="StobiSerif Regular"/>
          <w:sz w:val="22"/>
          <w:szCs w:val="22"/>
          <w:lang w:val="mk-MK"/>
        </w:rPr>
        <w:t>04, 49/04, 86/08, 124/10, 18/11, 41/14 и 129/15</w:t>
      </w:r>
      <w:r w:rsidR="00F22F45">
        <w:rPr>
          <w:rFonts w:ascii="StobiSerif Regular" w:hAnsi="StobiSerif Regular" w:cs="StobiSerif Regular"/>
          <w:color w:val="000000"/>
          <w:sz w:val="22"/>
          <w:szCs w:val="22"/>
        </w:rPr>
        <w:t>)</w:t>
      </w:r>
      <w:r w:rsidR="00600B3B">
        <w:rPr>
          <w:rFonts w:ascii="StobiSerif Regular" w:hAnsi="StobiSerif Regular" w:cs="StobiSerif Regular"/>
          <w:color w:val="000000"/>
          <w:sz w:val="22"/>
          <w:szCs w:val="22"/>
        </w:rPr>
        <w:t xml:space="preserve">, </w:t>
      </w:r>
      <w:r w:rsidR="00F22F45" w:rsidRPr="00F22F45">
        <w:rPr>
          <w:rFonts w:ascii="StobiSerif Regular" w:hAnsi="StobiSerif Regular" w:cs="StobiSerif Regular"/>
          <w:color w:val="000000"/>
          <w:sz w:val="22"/>
          <w:szCs w:val="22"/>
        </w:rPr>
        <w:t>Законот за пожарникарство</w:t>
      </w:r>
      <w:r w:rsidR="00600B3B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то</w:t>
      </w:r>
      <w:r w:rsidR="00F22F45" w:rsidRPr="00F22F45"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  <w:r w:rsidR="00F22F45" w:rsidRPr="00F22F45">
        <w:rPr>
          <w:rFonts w:ascii="StobiSerif Regular" w:hAnsi="StobiSerif Regular" w:cs="StobiSerif Regular"/>
          <w:color w:val="000000"/>
          <w:spacing w:val="-1"/>
          <w:sz w:val="22"/>
          <w:szCs w:val="22"/>
        </w:rPr>
        <w:t xml:space="preserve">(“Службен </w:t>
      </w:r>
      <w:r w:rsidR="00F22F45" w:rsidRPr="00F22F45">
        <w:rPr>
          <w:rFonts w:ascii="StobiSerif Regular" w:hAnsi="StobiSerif Regular" w:cs="StobiSerif Regular"/>
          <w:color w:val="000000"/>
          <w:sz w:val="22"/>
          <w:szCs w:val="22"/>
        </w:rPr>
        <w:t>весник н</w:t>
      </w:r>
      <w:r w:rsidR="00600B3B">
        <w:rPr>
          <w:rFonts w:ascii="StobiSerif Regular" w:hAnsi="StobiSerif Regular" w:cs="StobiSerif Regular"/>
          <w:color w:val="000000"/>
          <w:sz w:val="22"/>
          <w:szCs w:val="22"/>
        </w:rPr>
        <w:t>а Република Македонија“ бр.67/</w:t>
      </w:r>
      <w:r w:rsidR="00F22F45" w:rsidRPr="00F22F45">
        <w:rPr>
          <w:rFonts w:ascii="StobiSerif Regular" w:hAnsi="StobiSerif Regular" w:cs="StobiSerif Regular"/>
          <w:color w:val="000000"/>
          <w:sz w:val="22"/>
          <w:szCs w:val="22"/>
        </w:rPr>
        <w:t>04</w:t>
      </w:r>
      <w:r w:rsidR="00600B3B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,</w:t>
      </w:r>
      <w:r w:rsidR="00F22F45" w:rsidRPr="00F22F45">
        <w:rPr>
          <w:rFonts w:ascii="StobiSerif Regular" w:hAnsi="StobiSerif Regular" w:cs="StobiSerif Regular"/>
          <w:color w:val="000000"/>
          <w:sz w:val="22"/>
          <w:szCs w:val="22"/>
        </w:rPr>
        <w:t xml:space="preserve"> 81/07</w:t>
      </w:r>
      <w:r w:rsidR="00600B3B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, 55/13 и</w:t>
      </w:r>
      <w:r w:rsidR="008A3A69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</w:t>
      </w:r>
      <w:r w:rsidR="00600B3B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30/14</w:t>
      </w:r>
      <w:r w:rsidR="00F22F45" w:rsidRPr="00F22F45">
        <w:rPr>
          <w:rFonts w:ascii="StobiSerif Regular" w:hAnsi="StobiSerif Regular" w:cs="StobiSerif Regular"/>
          <w:color w:val="000000"/>
          <w:sz w:val="22"/>
          <w:szCs w:val="22"/>
        </w:rPr>
        <w:t>)</w:t>
      </w:r>
      <w:r w:rsidR="005F3787">
        <w:rPr>
          <w:rFonts w:ascii="StobiSerif Regular" w:hAnsi="StobiSerif Regular" w:cs="StobiSerif Regular"/>
          <w:color w:val="000000"/>
          <w:sz w:val="22"/>
          <w:szCs w:val="22"/>
        </w:rPr>
        <w:t xml:space="preserve">, Законот за водите </w:t>
      </w:r>
      <w:r w:rsidR="005F3787" w:rsidRPr="00F22F45">
        <w:rPr>
          <w:rFonts w:ascii="StobiSerif Regular" w:hAnsi="StobiSerif Regular" w:cs="StobiSerif Regular"/>
          <w:color w:val="000000"/>
          <w:spacing w:val="-1"/>
          <w:sz w:val="22"/>
          <w:szCs w:val="22"/>
        </w:rPr>
        <w:t xml:space="preserve">(“Службен </w:t>
      </w:r>
      <w:r w:rsidR="005F3787" w:rsidRPr="00F22F45">
        <w:rPr>
          <w:rFonts w:ascii="StobiSerif Regular" w:hAnsi="StobiSerif Regular" w:cs="StobiSerif Regular"/>
          <w:color w:val="000000"/>
          <w:sz w:val="22"/>
          <w:szCs w:val="22"/>
        </w:rPr>
        <w:t>весник на Република Македонија“ бр.</w:t>
      </w:r>
      <w:r w:rsidR="005F3787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87</w:t>
      </w:r>
      <w:r w:rsidR="005F3787" w:rsidRPr="00F22F45">
        <w:rPr>
          <w:rFonts w:ascii="StobiSerif Regular" w:hAnsi="StobiSerif Regular" w:cs="StobiSerif Regular"/>
          <w:color w:val="000000"/>
          <w:sz w:val="22"/>
          <w:szCs w:val="22"/>
        </w:rPr>
        <w:t>/</w:t>
      </w:r>
      <w:r w:rsidR="005F3787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08</w:t>
      </w:r>
      <w:r w:rsidR="005F3787" w:rsidRPr="00F22F45">
        <w:rPr>
          <w:rFonts w:ascii="StobiSerif Regular" w:hAnsi="StobiSerif Regular" w:cs="StobiSerif Regular"/>
          <w:color w:val="000000"/>
          <w:sz w:val="22"/>
          <w:szCs w:val="22"/>
        </w:rPr>
        <w:t xml:space="preserve">, </w:t>
      </w:r>
      <w:r w:rsidR="005F3787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6</w:t>
      </w:r>
      <w:r>
        <w:rPr>
          <w:rFonts w:ascii="StobiSerif Regular" w:hAnsi="StobiSerif Regular" w:cs="StobiSerif Regular"/>
          <w:color w:val="000000"/>
          <w:sz w:val="22"/>
          <w:szCs w:val="22"/>
        </w:rPr>
        <w:t>/</w:t>
      </w:r>
      <w:r w:rsidR="005F3787" w:rsidRPr="00F22F45">
        <w:rPr>
          <w:rFonts w:ascii="StobiSerif Regular" w:hAnsi="StobiSerif Regular" w:cs="StobiSerif Regular"/>
          <w:color w:val="000000"/>
          <w:sz w:val="22"/>
          <w:szCs w:val="22"/>
        </w:rPr>
        <w:t>0</w:t>
      </w:r>
      <w:r w:rsidR="005F3787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9</w:t>
      </w:r>
      <w:r w:rsidR="005F3787" w:rsidRPr="00F22F45">
        <w:rPr>
          <w:rFonts w:ascii="StobiSerif Regular" w:hAnsi="StobiSerif Regular" w:cs="StobiSerif Regular"/>
          <w:color w:val="000000"/>
          <w:sz w:val="22"/>
          <w:szCs w:val="22"/>
        </w:rPr>
        <w:t xml:space="preserve">, </w:t>
      </w:r>
      <w:r w:rsidR="005F3787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161</w:t>
      </w:r>
      <w:r w:rsidR="005F3787" w:rsidRPr="00F22F45">
        <w:rPr>
          <w:rFonts w:ascii="StobiSerif Regular" w:hAnsi="StobiSerif Regular" w:cs="StobiSerif Regular"/>
          <w:color w:val="000000"/>
          <w:sz w:val="22"/>
          <w:szCs w:val="22"/>
        </w:rPr>
        <w:t>/0</w:t>
      </w:r>
      <w:r w:rsidR="005F3787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9</w:t>
      </w:r>
      <w:r w:rsidR="005F3787" w:rsidRPr="00F22F45">
        <w:rPr>
          <w:rFonts w:ascii="StobiSerif Regular" w:hAnsi="StobiSerif Regular" w:cs="StobiSerif Regular"/>
          <w:color w:val="000000"/>
          <w:sz w:val="22"/>
          <w:szCs w:val="22"/>
        </w:rPr>
        <w:t xml:space="preserve">, </w:t>
      </w:r>
      <w:r w:rsidR="005F3787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83</w:t>
      </w:r>
      <w:r w:rsidR="005F3787" w:rsidRPr="00F22F45">
        <w:rPr>
          <w:rFonts w:ascii="StobiSerif Regular" w:hAnsi="StobiSerif Regular" w:cs="StobiSerif Regular"/>
          <w:color w:val="000000"/>
          <w:sz w:val="22"/>
          <w:szCs w:val="22"/>
        </w:rPr>
        <w:t>/10</w:t>
      </w:r>
      <w:r w:rsidR="005F3787" w:rsidRPr="00F22F45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,</w:t>
      </w:r>
      <w:r w:rsidR="005F3787" w:rsidRPr="00F22F45"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  <w:r w:rsidR="005F3787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51</w:t>
      </w:r>
      <w:r w:rsidR="005F3787" w:rsidRPr="00F22F45">
        <w:rPr>
          <w:rFonts w:ascii="StobiSerif Regular" w:hAnsi="StobiSerif Regular" w:cs="StobiSerif Regular"/>
          <w:color w:val="000000"/>
          <w:sz w:val="22"/>
          <w:szCs w:val="22"/>
        </w:rPr>
        <w:t>/11</w:t>
      </w:r>
      <w:r w:rsidR="005F3787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,</w:t>
      </w:r>
      <w:r w:rsidR="005F3787" w:rsidRPr="00F22F45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</w:t>
      </w:r>
      <w:r w:rsidR="005F3787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44</w:t>
      </w:r>
      <w:r w:rsidR="005F3787" w:rsidRPr="00F22F45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/12</w:t>
      </w:r>
      <w:r w:rsidR="005F3787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, 23/13, 163/13, 180/14 и 146/15</w:t>
      </w:r>
      <w:r w:rsidR="005F3787">
        <w:rPr>
          <w:rFonts w:ascii="StobiSerif Regular" w:hAnsi="StobiSerif Regular" w:cs="StobiSerif Regular"/>
          <w:color w:val="000000"/>
          <w:sz w:val="22"/>
          <w:szCs w:val="22"/>
        </w:rPr>
        <w:t>)</w:t>
      </w:r>
      <w:r w:rsidR="005F3787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, </w:t>
      </w:r>
      <w:r w:rsidR="005F3787">
        <w:rPr>
          <w:rFonts w:ascii="StobiSerif Regular" w:hAnsi="StobiSerif Regular" w:cs="StobiSerif Regular"/>
          <w:color w:val="000000"/>
          <w:sz w:val="22"/>
          <w:szCs w:val="22"/>
        </w:rPr>
        <w:t xml:space="preserve">Законот за </w:t>
      </w:r>
      <w:r w:rsidR="005F3787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градење</w:t>
      </w:r>
      <w:r w:rsidR="005F3787"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  <w:r w:rsidR="005F3787" w:rsidRPr="00F22F45">
        <w:rPr>
          <w:rFonts w:ascii="StobiSerif Regular" w:hAnsi="StobiSerif Regular" w:cs="StobiSerif Regular"/>
          <w:color w:val="000000"/>
          <w:spacing w:val="-1"/>
          <w:sz w:val="22"/>
          <w:szCs w:val="22"/>
        </w:rPr>
        <w:t xml:space="preserve">(“Службен </w:t>
      </w:r>
      <w:r w:rsidR="005F3787" w:rsidRPr="00F22F45">
        <w:rPr>
          <w:rFonts w:ascii="StobiSerif Regular" w:hAnsi="StobiSerif Regular" w:cs="StobiSerif Regular"/>
          <w:color w:val="000000"/>
          <w:sz w:val="22"/>
          <w:szCs w:val="22"/>
        </w:rPr>
        <w:t>весник на Република Македонија“ бр.</w:t>
      </w:r>
      <w:r w:rsidR="00027A2A" w:rsidRPr="00027A2A">
        <w:t xml:space="preserve"> </w:t>
      </w:r>
      <w:r w:rsidR="00027A2A" w:rsidRPr="00027A2A">
        <w:rPr>
          <w:rFonts w:ascii="StobiSerif Regular" w:hAnsi="StobiSerif Regular"/>
          <w:sz w:val="22"/>
          <w:szCs w:val="22"/>
        </w:rPr>
        <w:t>130/09, 124/10, 18/11, 36/11, 54/11, 13/12, 144/12, 25/13, 79/13, 137/13, 163/13, 27/14, 28/14, 42/14, 115/14, 149/14, 187/14 и 44/15)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="00027A2A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Законот за животната средина </w:t>
      </w:r>
      <w:r w:rsidRPr="00F22F45">
        <w:rPr>
          <w:rFonts w:ascii="StobiSerif Regular" w:hAnsi="StobiSerif Regular" w:cs="StobiSerif Regular"/>
          <w:color w:val="000000"/>
          <w:spacing w:val="-1"/>
          <w:sz w:val="22"/>
          <w:szCs w:val="22"/>
        </w:rPr>
        <w:t xml:space="preserve">(“Службен </w:t>
      </w:r>
      <w:r w:rsidRPr="00F22F45">
        <w:rPr>
          <w:rFonts w:ascii="StobiSerif Regular" w:hAnsi="StobiSerif Regular" w:cs="StobiSerif Regular"/>
          <w:color w:val="000000"/>
          <w:sz w:val="22"/>
          <w:szCs w:val="22"/>
        </w:rPr>
        <w:t>весник на Република Македонија“ бр.</w:t>
      </w:r>
      <w:r w:rsidRPr="00027A2A">
        <w:t xml:space="preserve"> </w:t>
      </w:r>
      <w:r w:rsidRPr="008A5386">
        <w:rPr>
          <w:rFonts w:ascii="StobiSerif Regular" w:hAnsi="StobiSerif Regular"/>
          <w:sz w:val="22"/>
          <w:szCs w:val="22"/>
        </w:rPr>
        <w:t>53/05, 81/05, 24/07, 159/08, 83/09, 48/10, 124/10, 51/11, 123/12, 93/13, 42/14 и 44/15)</w:t>
      </w:r>
      <w:r>
        <w:rPr>
          <w:rFonts w:ascii="StobiSerif Regular" w:hAnsi="StobiSerif Regular"/>
          <w:sz w:val="22"/>
          <w:szCs w:val="22"/>
          <w:lang w:val="mk-MK"/>
        </w:rPr>
        <w:t xml:space="preserve">, Законот за просторното и урбанистичко планирање </w:t>
      </w:r>
      <w:r w:rsidRPr="00F22F45">
        <w:rPr>
          <w:rFonts w:ascii="StobiSerif Regular" w:hAnsi="StobiSerif Regular" w:cs="StobiSerif Regular"/>
          <w:color w:val="000000"/>
          <w:spacing w:val="-1"/>
          <w:sz w:val="22"/>
          <w:szCs w:val="22"/>
        </w:rPr>
        <w:t xml:space="preserve">(“Службен </w:t>
      </w:r>
      <w:r w:rsidRPr="00F22F45">
        <w:rPr>
          <w:rFonts w:ascii="StobiSerif Regular" w:hAnsi="StobiSerif Regular" w:cs="StobiSerif Regular"/>
          <w:color w:val="000000"/>
          <w:sz w:val="22"/>
          <w:szCs w:val="22"/>
        </w:rPr>
        <w:t>весник на Република Македонија“ бр.</w:t>
      </w:r>
      <w:r w:rsidRPr="00027A2A">
        <w:t xml:space="preserve"> </w:t>
      </w:r>
      <w:r>
        <w:rPr>
          <w:lang w:val="mk-MK"/>
        </w:rPr>
        <w:t>199</w:t>
      </w:r>
      <w:r w:rsidRPr="008A5386">
        <w:rPr>
          <w:rFonts w:ascii="StobiSerif Regular" w:hAnsi="StobiSerif Regular"/>
          <w:sz w:val="22"/>
          <w:szCs w:val="22"/>
        </w:rPr>
        <w:t>/</w:t>
      </w:r>
      <w:r>
        <w:rPr>
          <w:rFonts w:ascii="StobiSerif Regular" w:hAnsi="StobiSerif Regular"/>
          <w:sz w:val="22"/>
          <w:szCs w:val="22"/>
          <w:lang w:val="mk-MK"/>
        </w:rPr>
        <w:t>14 и 44</w:t>
      </w:r>
      <w:r w:rsidRPr="008A5386">
        <w:rPr>
          <w:rFonts w:ascii="StobiSerif Regular" w:hAnsi="StobiSerif Regular"/>
          <w:sz w:val="22"/>
          <w:szCs w:val="22"/>
        </w:rPr>
        <w:t>/</w:t>
      </w:r>
      <w:r>
        <w:rPr>
          <w:rFonts w:ascii="StobiSerif Regular" w:hAnsi="StobiSerif Regular"/>
          <w:sz w:val="22"/>
          <w:szCs w:val="22"/>
          <w:lang w:val="mk-MK"/>
        </w:rPr>
        <w:t>15)</w:t>
      </w:r>
      <w:r w:rsidRPr="008A5386">
        <w:rPr>
          <w:rFonts w:ascii="StobiSerif Regular" w:hAnsi="StobiSerif Regular"/>
          <w:sz w:val="22"/>
          <w:szCs w:val="22"/>
        </w:rPr>
        <w:t xml:space="preserve"> </w:t>
      </w:r>
      <w:r w:rsidR="00600B3B" w:rsidRPr="00027A2A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и Законот за</w:t>
      </w:r>
      <w:r w:rsidR="00600B3B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шумите </w:t>
      </w:r>
      <w:r w:rsidR="00600B3B" w:rsidRPr="00F22F45">
        <w:rPr>
          <w:rFonts w:ascii="StobiSerif Regular" w:hAnsi="StobiSerif Regular" w:cs="StobiSerif Regular"/>
          <w:color w:val="000000"/>
          <w:spacing w:val="-1"/>
          <w:sz w:val="22"/>
          <w:szCs w:val="22"/>
        </w:rPr>
        <w:t xml:space="preserve">(“Службен </w:t>
      </w:r>
      <w:r w:rsidR="00600B3B" w:rsidRPr="00F22F45">
        <w:rPr>
          <w:rFonts w:ascii="StobiSerif Regular" w:hAnsi="StobiSerif Regular" w:cs="StobiSerif Regular"/>
          <w:color w:val="000000"/>
          <w:sz w:val="22"/>
          <w:szCs w:val="22"/>
        </w:rPr>
        <w:t>весник н</w:t>
      </w:r>
      <w:r w:rsidR="00600B3B">
        <w:rPr>
          <w:rFonts w:ascii="StobiSerif Regular" w:hAnsi="StobiSerif Regular" w:cs="StobiSerif Regular"/>
          <w:color w:val="000000"/>
          <w:sz w:val="22"/>
          <w:szCs w:val="22"/>
        </w:rPr>
        <w:t>а Република Македонија“ бр.6</w:t>
      </w:r>
      <w:r w:rsidR="00600B3B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4</w:t>
      </w:r>
      <w:r w:rsidR="00600B3B">
        <w:rPr>
          <w:rFonts w:ascii="StobiSerif Regular" w:hAnsi="StobiSerif Regular" w:cs="StobiSerif Regular"/>
          <w:color w:val="000000"/>
          <w:sz w:val="22"/>
          <w:szCs w:val="22"/>
        </w:rPr>
        <w:t>/</w:t>
      </w:r>
      <w:r w:rsidR="00600B3B" w:rsidRPr="00F22F45">
        <w:rPr>
          <w:rFonts w:ascii="StobiSerif Regular" w:hAnsi="StobiSerif Regular" w:cs="StobiSerif Regular"/>
          <w:color w:val="000000"/>
          <w:sz w:val="22"/>
          <w:szCs w:val="22"/>
        </w:rPr>
        <w:t>0</w:t>
      </w:r>
      <w:r w:rsidR="00600B3B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9,</w:t>
      </w:r>
      <w:r w:rsidR="00600B3B" w:rsidRPr="00F22F45">
        <w:rPr>
          <w:rFonts w:ascii="StobiSerif Regular" w:hAnsi="StobiSerif Regular" w:cs="StobiSerif Regular"/>
          <w:color w:val="000000"/>
          <w:sz w:val="22"/>
          <w:szCs w:val="22"/>
        </w:rPr>
        <w:t xml:space="preserve"> </w:t>
      </w:r>
      <w:r w:rsidR="00600B3B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24</w:t>
      </w:r>
      <w:r w:rsidR="00600B3B" w:rsidRPr="00F22F45">
        <w:rPr>
          <w:rFonts w:ascii="StobiSerif Regular" w:hAnsi="StobiSerif Regular" w:cs="StobiSerif Regular"/>
          <w:color w:val="000000"/>
          <w:sz w:val="22"/>
          <w:szCs w:val="22"/>
        </w:rPr>
        <w:t>/</w:t>
      </w:r>
      <w:r w:rsidR="00600B3B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11, 5</w:t>
      </w:r>
      <w:r w:rsidR="008A3A69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3</w:t>
      </w:r>
      <w:r w:rsidR="00600B3B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/1</w:t>
      </w:r>
      <w:r w:rsidR="008A3A69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1, 25</w:t>
      </w:r>
      <w:r w:rsidR="00600B3B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/1</w:t>
      </w:r>
      <w:r w:rsidR="008A3A69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3, 79/13, 147/13, 43/14, 160/14, 33/15, 44/15 и 147/15</w:t>
      </w:r>
      <w:r w:rsidR="00600B3B" w:rsidRPr="00F22F45">
        <w:rPr>
          <w:rFonts w:ascii="StobiSerif Regular" w:hAnsi="StobiSerif Regular" w:cs="StobiSerif Regular"/>
          <w:color w:val="000000"/>
          <w:sz w:val="22"/>
          <w:szCs w:val="22"/>
        </w:rPr>
        <w:t>)</w:t>
      </w:r>
      <w:r w:rsidR="00E73763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.</w:t>
      </w:r>
    </w:p>
    <w:p w:rsidR="00F22F45" w:rsidRDefault="00F22F45" w:rsidP="00F03E06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F22F45" w:rsidRDefault="00F22F45" w:rsidP="00F03E06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Член 3</w:t>
      </w:r>
    </w:p>
    <w:p w:rsidR="00F22F45" w:rsidRDefault="00F22F45" w:rsidP="00F03E06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636EA1" w:rsidRPr="00DD3F8A" w:rsidRDefault="00FF1AA5" w:rsidP="00DD3F8A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DD3F8A">
        <w:rPr>
          <w:rFonts w:ascii="StobiSerif Regular" w:hAnsi="StobiSerif Regular"/>
          <w:sz w:val="22"/>
          <w:szCs w:val="22"/>
          <w:lang w:val="mk-MK"/>
        </w:rPr>
        <w:t xml:space="preserve">Со внатрешната организација на </w:t>
      </w:r>
      <w:r w:rsidR="00DD3F8A">
        <w:rPr>
          <w:rFonts w:ascii="StobiSerif Regular" w:hAnsi="StobiSerif Regular"/>
          <w:sz w:val="22"/>
          <w:szCs w:val="22"/>
          <w:lang w:val="mk-MK"/>
        </w:rPr>
        <w:t xml:space="preserve">Дирекцијата </w:t>
      </w:r>
      <w:r w:rsidRPr="00DD3F8A">
        <w:rPr>
          <w:rFonts w:ascii="StobiSerif Regular" w:hAnsi="StobiSerif Regular"/>
          <w:sz w:val="22"/>
          <w:szCs w:val="22"/>
          <w:lang w:val="mk-MK"/>
        </w:rPr>
        <w:t xml:space="preserve">се обезбедува законито, стручно, ефикасно и економично вршење на работите и задачите утврдено </w:t>
      </w:r>
      <w:r w:rsidR="00DD3F8A">
        <w:rPr>
          <w:rFonts w:ascii="StobiSerif Regular" w:hAnsi="StobiSerif Regular"/>
          <w:sz w:val="22"/>
          <w:szCs w:val="22"/>
          <w:lang w:val="mk-MK"/>
        </w:rPr>
        <w:t>со закон,  други прописи и акти</w:t>
      </w:r>
      <w:r w:rsidRPr="00DD3F8A">
        <w:rPr>
          <w:rFonts w:ascii="StobiSerif Regular" w:hAnsi="StobiSerif Regular"/>
          <w:sz w:val="22"/>
          <w:szCs w:val="22"/>
          <w:lang w:val="mk-MK"/>
        </w:rPr>
        <w:t xml:space="preserve">; независност и одговорност при вршењето на </w:t>
      </w:r>
      <w:r w:rsidRPr="00DD3F8A">
        <w:rPr>
          <w:rFonts w:ascii="StobiSerif Regular" w:hAnsi="StobiSerif Regular"/>
          <w:sz w:val="22"/>
          <w:szCs w:val="22"/>
          <w:lang w:val="mk-MK"/>
        </w:rPr>
        <w:lastRenderedPageBreak/>
        <w:t>службените задачи; еднообразност и хиерархиска поставеност на организациските единици; делегирање на овластувања и меѓуресорс</w:t>
      </w:r>
      <w:r w:rsidR="00DD3F8A">
        <w:rPr>
          <w:rFonts w:ascii="StobiSerif Regular" w:hAnsi="StobiSerif Regular"/>
          <w:sz w:val="22"/>
          <w:szCs w:val="22"/>
          <w:lang w:val="mk-MK"/>
        </w:rPr>
        <w:t>ка и меѓусекторска координација.</w:t>
      </w:r>
    </w:p>
    <w:p w:rsidR="00F22F45" w:rsidRDefault="00DD3F8A" w:rsidP="00F03E06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Член 4</w:t>
      </w:r>
    </w:p>
    <w:p w:rsidR="00AD1AB4" w:rsidRDefault="00AD1AB4" w:rsidP="00F03E06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DD3F8A" w:rsidRPr="002B3CCC" w:rsidRDefault="00DD3F8A" w:rsidP="00DD3F8A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Во остварувањето на заштитата и спасувањето Дирекцијата ги врши следните работи:</w:t>
      </w:r>
    </w:p>
    <w:p w:rsidR="00DD3F8A" w:rsidRPr="002B3CCC" w:rsidRDefault="00DD3F8A" w:rsidP="00DD3F8A">
      <w:pPr>
        <w:numPr>
          <w:ilvl w:val="0"/>
          <w:numId w:val="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го организира и подготвува системот за заштита и спасување;</w:t>
      </w:r>
    </w:p>
    <w:p w:rsidR="00DD3F8A" w:rsidRPr="002B3CCC" w:rsidRDefault="00DD3F8A" w:rsidP="00DD3F8A">
      <w:pPr>
        <w:numPr>
          <w:ilvl w:val="0"/>
          <w:numId w:val="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обезбедува функционирање на системот за заштита и спасување;</w:t>
      </w:r>
    </w:p>
    <w:p w:rsidR="00DD3F8A" w:rsidRPr="002B3CCC" w:rsidRDefault="00DD3F8A" w:rsidP="00DD3F8A">
      <w:pPr>
        <w:numPr>
          <w:ilvl w:val="0"/>
          <w:numId w:val="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предлага мерки за опремување и развој на системот за заштита и спасување;</w:t>
      </w:r>
    </w:p>
    <w:p w:rsidR="00DD3F8A" w:rsidRPr="002B3CCC" w:rsidRDefault="00DD3F8A" w:rsidP="00DD3F8A">
      <w:pPr>
        <w:numPr>
          <w:ilvl w:val="0"/>
          <w:numId w:val="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изработува процена од природни непогоди и други несреќи;</w:t>
      </w:r>
    </w:p>
    <w:p w:rsidR="00DD3F8A" w:rsidRPr="002B3CCC" w:rsidRDefault="00DD3F8A" w:rsidP="00DD3F8A">
      <w:pPr>
        <w:numPr>
          <w:ilvl w:val="0"/>
          <w:numId w:val="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го изработува планот за заштита и спасување од природни непогоди и други несреќи;</w:t>
      </w:r>
    </w:p>
    <w:p w:rsidR="00DD3F8A" w:rsidRPr="002B3CCC" w:rsidRDefault="00DD3F8A" w:rsidP="00DD3F8A">
      <w:pPr>
        <w:numPr>
          <w:ilvl w:val="0"/>
          <w:numId w:val="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обезбедува навремено ангажирање и ефикасна употреба на републичките сили за заштита и спасување и тимовите за брз одговор;</w:t>
      </w:r>
    </w:p>
    <w:p w:rsidR="00DD3F8A" w:rsidRPr="002B3CCC" w:rsidRDefault="00DD3F8A" w:rsidP="00DD3F8A">
      <w:pPr>
        <w:numPr>
          <w:ilvl w:val="0"/>
          <w:numId w:val="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се грижи за целосно вградување на мерките за заштита и спасување во планирањето, изградбата на објекти и инфраструктура и во технолошкиот процес;</w:t>
      </w:r>
    </w:p>
    <w:p w:rsidR="00DD3F8A" w:rsidRPr="002B3CCC" w:rsidRDefault="00DD3F8A" w:rsidP="00DD3F8A">
      <w:pPr>
        <w:numPr>
          <w:ilvl w:val="0"/>
          <w:numId w:val="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обезбедува реализација на стратешките и среднорочните цели за заштита и спасување;</w:t>
      </w:r>
    </w:p>
    <w:p w:rsidR="00DD3F8A" w:rsidRPr="002B3CCC" w:rsidRDefault="00DD3F8A" w:rsidP="00DD3F8A">
      <w:pPr>
        <w:numPr>
          <w:ilvl w:val="0"/>
          <w:numId w:val="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обезбедува пополнување на републичките сили со персонални и материјални ресурси и нивна успешна мобилизација;</w:t>
      </w:r>
    </w:p>
    <w:p w:rsidR="00DD3F8A" w:rsidRPr="002B3CCC" w:rsidRDefault="00DD3F8A" w:rsidP="00DD3F8A">
      <w:pPr>
        <w:numPr>
          <w:ilvl w:val="0"/>
          <w:numId w:val="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се грижи за обезбедување на материјални резерви за потребите на заштитата и спасувањето;</w:t>
      </w:r>
    </w:p>
    <w:p w:rsidR="00DD3F8A" w:rsidRPr="002B3CCC" w:rsidRDefault="00DD3F8A" w:rsidP="00DD3F8A">
      <w:pPr>
        <w:numPr>
          <w:ilvl w:val="0"/>
          <w:numId w:val="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врши подготовки на операциите за заштита и спасување и ја обезбедува нивната реализација;</w:t>
      </w:r>
    </w:p>
    <w:p w:rsidR="00DD3F8A" w:rsidRPr="002B3CCC" w:rsidRDefault="00DD3F8A" w:rsidP="00DD3F8A">
      <w:pPr>
        <w:numPr>
          <w:ilvl w:val="0"/>
          <w:numId w:val="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организира и спроведува обука, оспособување, тртнинг и вежби за потребите на заштитата и спасувањето;</w:t>
      </w:r>
    </w:p>
    <w:p w:rsidR="00DD3F8A" w:rsidRPr="002B3CCC" w:rsidRDefault="00DD3F8A" w:rsidP="00DD3F8A">
      <w:pPr>
        <w:numPr>
          <w:ilvl w:val="0"/>
          <w:numId w:val="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врши контрола и оцена на подготвеноста на системот за заштита и спасување;</w:t>
      </w:r>
    </w:p>
    <w:p w:rsidR="00DD3F8A" w:rsidRPr="002B3CCC" w:rsidRDefault="00DD3F8A" w:rsidP="00DD3F8A">
      <w:pPr>
        <w:numPr>
          <w:ilvl w:val="0"/>
          <w:numId w:val="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планира и спроведува меѓународна соработка во областа на заштитата и спасувањето;</w:t>
      </w:r>
    </w:p>
    <w:p w:rsidR="00DD3F8A" w:rsidRPr="002B3CCC" w:rsidRDefault="00DD3F8A" w:rsidP="00DD3F8A">
      <w:pPr>
        <w:numPr>
          <w:ilvl w:val="0"/>
          <w:numId w:val="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изработува анализи, осврти, информации и извештаи од областа на заштитата и спасувањето за сопствени потреби и потребите на Владата на Република Македонија и Собранието на Република Македонија;</w:t>
      </w:r>
    </w:p>
    <w:p w:rsidR="00DD3F8A" w:rsidRPr="002B3CCC" w:rsidRDefault="00DD3F8A" w:rsidP="00DD3F8A">
      <w:pPr>
        <w:numPr>
          <w:ilvl w:val="0"/>
          <w:numId w:val="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изработува наставни планови и програми за обука, оспособување, тренинг и вежби за заштита и спасување;</w:t>
      </w:r>
    </w:p>
    <w:p w:rsidR="00DD3F8A" w:rsidRPr="002B3CCC" w:rsidRDefault="00DD3F8A" w:rsidP="00DD3F8A">
      <w:pPr>
        <w:numPr>
          <w:ilvl w:val="0"/>
          <w:numId w:val="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изработува стручни упатства од областа на заштитата и спасувањето;</w:t>
      </w:r>
    </w:p>
    <w:p w:rsidR="00DD3F8A" w:rsidRPr="002B3CCC" w:rsidRDefault="00DD3F8A" w:rsidP="00DD3F8A">
      <w:pPr>
        <w:numPr>
          <w:ilvl w:val="0"/>
          <w:numId w:val="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lastRenderedPageBreak/>
        <w:t>изработува предлози на закони и други нормативни акти од областа на заштитата и спасувањето;</w:t>
      </w:r>
    </w:p>
    <w:p w:rsidR="00DD3F8A" w:rsidRPr="00744366" w:rsidRDefault="00DD3F8A" w:rsidP="00744366">
      <w:pPr>
        <w:numPr>
          <w:ilvl w:val="0"/>
          <w:numId w:val="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 w:rsidRPr="00744366">
        <w:rPr>
          <w:rFonts w:ascii="StobiSerif Regular" w:hAnsi="StobiSerif Regular"/>
          <w:sz w:val="22"/>
          <w:szCs w:val="22"/>
          <w:lang w:val="mk-MK"/>
        </w:rPr>
        <w:t>утврдува нормативи и стандарди за системот за заштита и спасување и</w:t>
      </w:r>
      <w:r w:rsidR="00760C5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744366">
        <w:rPr>
          <w:rFonts w:ascii="StobiSerif Regular" w:hAnsi="StobiSerif Regular"/>
          <w:sz w:val="22"/>
          <w:szCs w:val="22"/>
          <w:lang w:val="mk-MK"/>
        </w:rPr>
        <w:t>врши и други работи утврдени со закон.</w:t>
      </w:r>
    </w:p>
    <w:p w:rsidR="002C679B" w:rsidRDefault="002C679B" w:rsidP="00F03E06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F22F45" w:rsidRPr="002B3CCC" w:rsidRDefault="00DD3F8A" w:rsidP="00F03E06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Член </w:t>
      </w:r>
      <w:r w:rsidR="00AD1AB4">
        <w:rPr>
          <w:rFonts w:ascii="StobiSerif Regular" w:hAnsi="StobiSerif Regular"/>
          <w:sz w:val="22"/>
          <w:szCs w:val="22"/>
          <w:lang w:val="mk-MK"/>
        </w:rPr>
        <w:t xml:space="preserve"> 5</w:t>
      </w:r>
    </w:p>
    <w:p w:rsidR="00F03E06" w:rsidRPr="002C679B" w:rsidRDefault="002C679B" w:rsidP="00303877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DD3F8A" w:rsidRPr="00DD3F8A">
        <w:rPr>
          <w:rFonts w:ascii="StobiSerif Regular" w:hAnsi="StobiSerif Regular"/>
          <w:sz w:val="22"/>
          <w:szCs w:val="22"/>
        </w:rPr>
        <w:t>Во</w:t>
      </w:r>
      <w:r w:rsidR="00DD3F8A">
        <w:rPr>
          <w:rFonts w:ascii="StobiSerif Regular" w:hAnsi="StobiSerif Regular"/>
          <w:sz w:val="22"/>
          <w:szCs w:val="22"/>
          <w:lang w:val="mk-MK"/>
        </w:rPr>
        <w:t xml:space="preserve"> Дирекцијата </w:t>
      </w:r>
      <w:r w:rsidR="00DD3F8A" w:rsidRPr="00DD3F8A">
        <w:rPr>
          <w:rFonts w:ascii="StobiSerif Regular" w:hAnsi="StobiSerif Regular"/>
          <w:sz w:val="22"/>
          <w:szCs w:val="22"/>
        </w:rPr>
        <w:t xml:space="preserve"> се формираат организациски единици и тоа:</w:t>
      </w:r>
      <w:r w:rsidR="00DD3F8A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E3952" w:rsidRPr="002C679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E4783F">
        <w:rPr>
          <w:rFonts w:ascii="StobiSerif Regular" w:hAnsi="StobiSerif Regular"/>
          <w:sz w:val="22"/>
          <w:szCs w:val="22"/>
          <w:lang w:val="mk-MK"/>
        </w:rPr>
        <w:t>6</w:t>
      </w:r>
      <w:r w:rsidR="00D66C0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D3F8A" w:rsidRPr="002C679B">
        <w:rPr>
          <w:rFonts w:ascii="StobiSerif Regular" w:hAnsi="StobiSerif Regular"/>
          <w:sz w:val="22"/>
          <w:szCs w:val="22"/>
          <w:lang w:val="mk-MK"/>
        </w:rPr>
        <w:t>с</w:t>
      </w:r>
      <w:r w:rsidR="00DD3F8A" w:rsidRPr="002C679B">
        <w:rPr>
          <w:rFonts w:ascii="StobiSerif Regular" w:hAnsi="StobiSerif Regular"/>
          <w:sz w:val="22"/>
          <w:szCs w:val="22"/>
        </w:rPr>
        <w:t>ектори</w:t>
      </w:r>
      <w:r w:rsidR="004E3952" w:rsidRPr="002C679B">
        <w:rPr>
          <w:rFonts w:ascii="StobiSerif Regular" w:hAnsi="StobiSerif Regular"/>
          <w:sz w:val="22"/>
          <w:szCs w:val="22"/>
          <w:lang w:val="mk-MK"/>
        </w:rPr>
        <w:t>,</w:t>
      </w:r>
      <w:r w:rsidR="00DD3F8A" w:rsidRPr="002C679B">
        <w:rPr>
          <w:rFonts w:ascii="StobiSerif Regular" w:hAnsi="StobiSerif Regular"/>
          <w:sz w:val="22"/>
          <w:szCs w:val="22"/>
        </w:rPr>
        <w:t xml:space="preserve"> </w:t>
      </w:r>
      <w:r w:rsidR="004E3952" w:rsidRPr="002C679B">
        <w:rPr>
          <w:rFonts w:ascii="StobiSerif Regular" w:hAnsi="StobiSerif Regular"/>
          <w:sz w:val="22"/>
          <w:szCs w:val="22"/>
          <w:lang w:val="mk-MK"/>
        </w:rPr>
        <w:t>2</w:t>
      </w:r>
      <w:r w:rsidR="00E4783F">
        <w:rPr>
          <w:rFonts w:ascii="StobiSerif Regular" w:hAnsi="StobiSerif Regular"/>
          <w:sz w:val="22"/>
          <w:szCs w:val="22"/>
          <w:lang w:val="mk-MK"/>
        </w:rPr>
        <w:t>2</w:t>
      </w:r>
      <w:r w:rsidR="004E3952" w:rsidRPr="002C679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D3F8A" w:rsidRPr="002C679B">
        <w:rPr>
          <w:rFonts w:ascii="StobiSerif Regular" w:hAnsi="StobiSerif Regular"/>
          <w:sz w:val="22"/>
          <w:szCs w:val="22"/>
        </w:rPr>
        <w:t>одделени</w:t>
      </w:r>
      <w:r w:rsidR="00E4783F">
        <w:rPr>
          <w:rFonts w:ascii="StobiSerif Regular" w:hAnsi="StobiSerif Regular"/>
          <w:sz w:val="22"/>
          <w:szCs w:val="22"/>
          <w:lang w:val="mk-MK"/>
        </w:rPr>
        <w:t>ја</w:t>
      </w:r>
      <w:r w:rsidR="00DD3F8A" w:rsidRPr="002C679B">
        <w:rPr>
          <w:rFonts w:ascii="StobiSerif Regular" w:hAnsi="StobiSerif Regular"/>
          <w:sz w:val="22"/>
          <w:szCs w:val="22"/>
        </w:rPr>
        <w:t xml:space="preserve"> </w:t>
      </w:r>
      <w:r w:rsidR="00DD3F8A" w:rsidRPr="002C679B">
        <w:rPr>
          <w:rFonts w:ascii="StobiSerif Regular" w:hAnsi="StobiSerif Regular"/>
          <w:sz w:val="22"/>
          <w:szCs w:val="22"/>
          <w:lang w:val="mk-MK"/>
        </w:rPr>
        <w:t>и 35 П</w:t>
      </w:r>
      <w:r w:rsidR="004E3952" w:rsidRPr="002C679B">
        <w:rPr>
          <w:rFonts w:ascii="StobiSerif Regular" w:hAnsi="StobiSerif Regular"/>
          <w:sz w:val="22"/>
          <w:szCs w:val="22"/>
          <w:lang w:val="mk-MK"/>
        </w:rPr>
        <w:t>одрачни одделенија за заштита и спасување.</w:t>
      </w:r>
    </w:p>
    <w:p w:rsidR="00E73763" w:rsidRPr="004E3952" w:rsidRDefault="00E73763" w:rsidP="00303877">
      <w:pPr>
        <w:jc w:val="both"/>
        <w:rPr>
          <w:rFonts w:ascii="StobiSerif Regular" w:hAnsi="StobiSerif Regular"/>
          <w:color w:val="FF0000"/>
          <w:sz w:val="22"/>
          <w:szCs w:val="22"/>
          <w:lang w:val="mk-MK"/>
        </w:rPr>
      </w:pPr>
    </w:p>
    <w:p w:rsidR="00944BB4" w:rsidRPr="002B3CCC" w:rsidRDefault="00944BB4" w:rsidP="00944BB4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2B3CCC">
        <w:rPr>
          <w:rFonts w:ascii="StobiSerif Regular" w:hAnsi="StobiSerif Regular"/>
          <w:b/>
          <w:sz w:val="22"/>
          <w:szCs w:val="22"/>
        </w:rPr>
        <w:t>II</w:t>
      </w:r>
      <w:r w:rsidRPr="002B3CCC"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  <w:r w:rsidRPr="002B3CCC">
        <w:rPr>
          <w:rFonts w:ascii="StobiSerif Regular" w:hAnsi="StobiSerif Regular"/>
          <w:b/>
          <w:sz w:val="22"/>
          <w:szCs w:val="22"/>
          <w:lang w:val="mk-MK"/>
        </w:rPr>
        <w:t>О</w:t>
      </w:r>
      <w:r w:rsidR="00663AAD" w:rsidRPr="002B3CCC">
        <w:rPr>
          <w:rFonts w:ascii="StobiSerif Regular" w:hAnsi="StobiSerif Regular"/>
          <w:b/>
          <w:sz w:val="22"/>
          <w:szCs w:val="22"/>
          <w:lang w:val="mk-MK"/>
        </w:rPr>
        <w:t>РГАНИЗАЦИСКИ ЕДИНИЦИ И НИВНИОТ ДЕЛОКРУГ НА РАБОТА</w:t>
      </w:r>
    </w:p>
    <w:p w:rsidR="00663AAD" w:rsidRPr="002B3CCC" w:rsidRDefault="00663AAD" w:rsidP="00663AAD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663AAD" w:rsidRDefault="00663AAD" w:rsidP="00663AAD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 xml:space="preserve">Член </w:t>
      </w:r>
      <w:r w:rsidR="00AD1AB4">
        <w:rPr>
          <w:rFonts w:ascii="StobiSerif Regular" w:hAnsi="StobiSerif Regular"/>
          <w:sz w:val="22"/>
          <w:szCs w:val="22"/>
          <w:lang w:val="mk-MK"/>
        </w:rPr>
        <w:t>6</w:t>
      </w:r>
    </w:p>
    <w:p w:rsidR="00AD1AB4" w:rsidRPr="002B3CCC" w:rsidRDefault="00AD1AB4" w:rsidP="00663AAD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944BB4" w:rsidRPr="00306FE3" w:rsidRDefault="00AD1AB4" w:rsidP="00944BB4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306FE3">
        <w:rPr>
          <w:rFonts w:ascii="StobiSerif Regular" w:hAnsi="StobiSerif Regular"/>
          <w:sz w:val="22"/>
          <w:szCs w:val="22"/>
          <w:lang w:val="mk-MK"/>
        </w:rPr>
        <w:t xml:space="preserve">Во Дирекцијата  се формираат следниве организациски единици: </w:t>
      </w:r>
      <w:r w:rsidR="00CA3C2A" w:rsidRPr="00306FE3">
        <w:rPr>
          <w:rFonts w:ascii="StobiSerif Regular" w:hAnsi="StobiSerif Regular"/>
          <w:sz w:val="22"/>
          <w:szCs w:val="22"/>
          <w:lang w:val="mk-MK"/>
        </w:rPr>
        <w:tab/>
      </w:r>
    </w:p>
    <w:p w:rsidR="00CA3C2A" w:rsidRPr="00306FE3" w:rsidRDefault="00CA3C2A" w:rsidP="00171883">
      <w:pPr>
        <w:rPr>
          <w:lang w:val="mk-MK"/>
        </w:rPr>
      </w:pPr>
    </w:p>
    <w:p w:rsidR="00BC385B" w:rsidRPr="00A95818" w:rsidRDefault="00BC385B" w:rsidP="0036664F">
      <w:pPr>
        <w:pStyle w:val="ListParagraph"/>
        <w:numPr>
          <w:ilvl w:val="0"/>
          <w:numId w:val="7"/>
        </w:numPr>
        <w:rPr>
          <w:rFonts w:ascii="StobiSerif Regular" w:hAnsi="StobiSerif Regular"/>
          <w:b/>
          <w:bCs/>
          <w:sz w:val="22"/>
          <w:szCs w:val="22"/>
          <w:lang w:val="ru-RU"/>
        </w:rPr>
      </w:pPr>
      <w:r w:rsidRPr="00A9581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Одделение за внатрешна ревизија </w:t>
      </w:r>
    </w:p>
    <w:p w:rsidR="00BC385B" w:rsidRPr="00A95818" w:rsidRDefault="00BC385B" w:rsidP="0036664F">
      <w:pPr>
        <w:pStyle w:val="ListParagraph"/>
        <w:numPr>
          <w:ilvl w:val="0"/>
          <w:numId w:val="7"/>
        </w:numPr>
        <w:rPr>
          <w:rFonts w:ascii="StobiSerif Regular" w:hAnsi="StobiSerif Regular"/>
          <w:b/>
          <w:sz w:val="22"/>
          <w:szCs w:val="22"/>
          <w:lang w:val="mk-MK"/>
        </w:rPr>
      </w:pPr>
      <w:r w:rsidRPr="00A95818">
        <w:rPr>
          <w:rFonts w:ascii="StobiSerif Regular" w:hAnsi="StobiSerif Regular"/>
          <w:b/>
          <w:sz w:val="22"/>
          <w:szCs w:val="22"/>
          <w:lang w:val="ru-RU"/>
        </w:rPr>
        <w:t>Одделение за управување со човечки ресурси</w:t>
      </w:r>
    </w:p>
    <w:p w:rsidR="00171883" w:rsidRPr="004E3952" w:rsidRDefault="00171883" w:rsidP="00171883">
      <w:pPr>
        <w:rPr>
          <w:rFonts w:ascii="StobiSerif Regular" w:hAnsi="StobiSerif Regular"/>
          <w:sz w:val="22"/>
          <w:szCs w:val="22"/>
          <w:lang w:val="mk-MK"/>
        </w:rPr>
      </w:pPr>
    </w:p>
    <w:p w:rsidR="00BC385B" w:rsidRPr="00A95818" w:rsidRDefault="00BC385B" w:rsidP="0036664F">
      <w:pPr>
        <w:pStyle w:val="ListParagraph"/>
        <w:numPr>
          <w:ilvl w:val="0"/>
          <w:numId w:val="9"/>
        </w:numPr>
        <w:rPr>
          <w:rFonts w:ascii="StobiSerif Regular" w:hAnsi="StobiSerif Regular"/>
          <w:b/>
          <w:sz w:val="22"/>
          <w:szCs w:val="22"/>
          <w:lang w:val="mk-MK"/>
        </w:rPr>
      </w:pPr>
      <w:r w:rsidRPr="00A95818">
        <w:rPr>
          <w:rFonts w:ascii="StobiSerif Regular" w:hAnsi="StobiSerif Regular"/>
          <w:b/>
          <w:sz w:val="22"/>
          <w:szCs w:val="22"/>
          <w:lang w:val="ru-RU"/>
        </w:rPr>
        <w:t>С</w:t>
      </w:r>
      <w:r w:rsidR="00AD1AB4" w:rsidRPr="00A95818">
        <w:rPr>
          <w:rFonts w:ascii="StobiSerif Regular" w:hAnsi="StobiSerif Regular"/>
          <w:b/>
          <w:sz w:val="22"/>
          <w:szCs w:val="22"/>
          <w:lang w:val="mk-MK"/>
        </w:rPr>
        <w:t>ектор за заеднички работи, во чиј состав се следните одделенија:</w:t>
      </w:r>
    </w:p>
    <w:p w:rsidR="00171883" w:rsidRPr="004E3952" w:rsidRDefault="00BC385B" w:rsidP="0036664F">
      <w:pPr>
        <w:pStyle w:val="ListParagraph"/>
        <w:numPr>
          <w:ilvl w:val="0"/>
          <w:numId w:val="7"/>
        </w:numPr>
        <w:rPr>
          <w:rFonts w:ascii="StobiSerif Regular" w:hAnsi="StobiSerif Regular"/>
          <w:sz w:val="22"/>
          <w:szCs w:val="22"/>
          <w:lang w:val="ru-RU"/>
        </w:rPr>
      </w:pPr>
      <w:r w:rsidRPr="004E3952">
        <w:rPr>
          <w:rFonts w:ascii="StobiSerif Regular" w:hAnsi="StobiSerif Regular"/>
          <w:sz w:val="22"/>
          <w:szCs w:val="22"/>
          <w:lang w:val="ru-RU"/>
        </w:rPr>
        <w:t xml:space="preserve">Одделение за правни работи </w:t>
      </w:r>
    </w:p>
    <w:p w:rsidR="00EA3722" w:rsidRPr="004E3952" w:rsidRDefault="00EA3722" w:rsidP="0036664F">
      <w:pPr>
        <w:pStyle w:val="ListParagraph"/>
        <w:numPr>
          <w:ilvl w:val="0"/>
          <w:numId w:val="7"/>
        </w:numPr>
        <w:rPr>
          <w:rFonts w:ascii="StobiSerif Regular" w:hAnsi="StobiSerif Regular"/>
          <w:sz w:val="22"/>
          <w:szCs w:val="22"/>
          <w:lang w:val="ru-RU"/>
        </w:rPr>
      </w:pPr>
      <w:r w:rsidRPr="004E3952">
        <w:rPr>
          <w:rFonts w:ascii="StobiSerif Regular" w:hAnsi="StobiSerif Regular"/>
          <w:sz w:val="22"/>
          <w:szCs w:val="22"/>
          <w:lang w:val="mk-MK"/>
        </w:rPr>
        <w:t>Одделение за односи со јавноста</w:t>
      </w:r>
    </w:p>
    <w:p w:rsidR="00C25A95" w:rsidRDefault="00D11375" w:rsidP="0036664F">
      <w:pPr>
        <w:pStyle w:val="ListParagraph"/>
        <w:numPr>
          <w:ilvl w:val="0"/>
          <w:numId w:val="7"/>
        </w:numPr>
        <w:rPr>
          <w:rFonts w:ascii="StobiSerif Regular" w:hAnsi="StobiSerif Regular"/>
          <w:sz w:val="22"/>
          <w:szCs w:val="22"/>
        </w:rPr>
      </w:pPr>
      <w:r w:rsidRPr="004E3952">
        <w:rPr>
          <w:rFonts w:ascii="StobiSerif Regular" w:hAnsi="StobiSerif Regular"/>
          <w:sz w:val="22"/>
          <w:szCs w:val="22"/>
          <w:lang w:val="mk-MK"/>
        </w:rPr>
        <w:t xml:space="preserve">Одделение </w:t>
      </w:r>
      <w:r w:rsidR="00BB1987" w:rsidRPr="004E3952">
        <w:rPr>
          <w:rFonts w:ascii="StobiSerif Regular" w:hAnsi="StobiSerif Regular"/>
          <w:sz w:val="22"/>
          <w:szCs w:val="22"/>
          <w:lang w:val="ru-RU"/>
        </w:rPr>
        <w:t>-</w:t>
      </w:r>
      <w:r w:rsidRPr="004E3952">
        <w:rPr>
          <w:rFonts w:ascii="StobiSerif Regular" w:hAnsi="StobiSerif Regular"/>
          <w:sz w:val="22"/>
          <w:szCs w:val="22"/>
          <w:lang w:val="mk-MK"/>
        </w:rPr>
        <w:t xml:space="preserve"> кабинет на директорот</w:t>
      </w:r>
    </w:p>
    <w:p w:rsidR="00D11375" w:rsidRPr="002C679B" w:rsidRDefault="00C25A95" w:rsidP="0036664F">
      <w:pPr>
        <w:pStyle w:val="ListParagraph"/>
        <w:numPr>
          <w:ilvl w:val="0"/>
          <w:numId w:val="7"/>
        </w:numPr>
        <w:rPr>
          <w:rFonts w:ascii="StobiSerif Regular" w:hAnsi="StobiSerif Regular"/>
          <w:sz w:val="22"/>
          <w:szCs w:val="22"/>
        </w:rPr>
      </w:pPr>
      <w:r w:rsidRPr="002C679B">
        <w:rPr>
          <w:rFonts w:ascii="StobiSerif Regular" w:hAnsi="StobiSerif Regular"/>
          <w:sz w:val="22"/>
          <w:szCs w:val="22"/>
          <w:lang w:val="mk-MK"/>
        </w:rPr>
        <w:t>Одделение за меѓународна соработка</w:t>
      </w:r>
      <w:r w:rsidR="00C744BD" w:rsidRPr="002C679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C679B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833801" w:rsidRPr="004E3952" w:rsidRDefault="00833801" w:rsidP="00463112">
      <w:pPr>
        <w:pStyle w:val="NormalWeb"/>
        <w:spacing w:after="0" w:line="20" w:lineRule="exact"/>
        <w:rPr>
          <w:rFonts w:ascii="StobiSerif Regular" w:hAnsi="StobiSerif Regular"/>
          <w:bCs/>
          <w:sz w:val="22"/>
          <w:szCs w:val="22"/>
        </w:rPr>
      </w:pPr>
    </w:p>
    <w:p w:rsidR="00833801" w:rsidRPr="00A95818" w:rsidRDefault="00283448" w:rsidP="0036664F">
      <w:pPr>
        <w:pStyle w:val="ListParagraph"/>
        <w:numPr>
          <w:ilvl w:val="0"/>
          <w:numId w:val="8"/>
        </w:numPr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A95818">
        <w:rPr>
          <w:rFonts w:ascii="StobiSerif Regular" w:hAnsi="StobiSerif Regular"/>
          <w:b/>
          <w:sz w:val="22"/>
          <w:szCs w:val="22"/>
          <w:lang w:val="ru-RU"/>
        </w:rPr>
        <w:t xml:space="preserve">Сектор за финансиски прашања, </w:t>
      </w:r>
      <w:r w:rsidRPr="00A95818">
        <w:rPr>
          <w:rFonts w:ascii="StobiSerif Regular" w:hAnsi="StobiSerif Regular"/>
          <w:b/>
          <w:sz w:val="22"/>
          <w:szCs w:val="22"/>
          <w:lang w:val="mk-MK"/>
        </w:rPr>
        <w:t>во чиј состав се следните одделенија:</w:t>
      </w:r>
    </w:p>
    <w:p w:rsidR="00833801" w:rsidRPr="004E3952" w:rsidRDefault="00833801" w:rsidP="0036664F">
      <w:pPr>
        <w:pStyle w:val="ListParagraph"/>
        <w:numPr>
          <w:ilvl w:val="0"/>
          <w:numId w:val="10"/>
        </w:numPr>
        <w:rPr>
          <w:rFonts w:ascii="StobiSerif Regular" w:hAnsi="StobiSerif Regular"/>
          <w:sz w:val="22"/>
          <w:szCs w:val="22"/>
          <w:lang w:val="mk-MK"/>
        </w:rPr>
      </w:pPr>
      <w:r w:rsidRPr="004E3952">
        <w:rPr>
          <w:rFonts w:ascii="StobiSerif Regular" w:hAnsi="StobiSerif Regular"/>
          <w:sz w:val="22"/>
          <w:szCs w:val="22"/>
          <w:lang w:val="mk-MK"/>
        </w:rPr>
        <w:t>Одделение за буџетска координација</w:t>
      </w:r>
    </w:p>
    <w:p w:rsidR="00833801" w:rsidRPr="004E3952" w:rsidRDefault="00283448" w:rsidP="0036664F">
      <w:pPr>
        <w:pStyle w:val="ListParagraph"/>
        <w:numPr>
          <w:ilvl w:val="0"/>
          <w:numId w:val="10"/>
        </w:numPr>
        <w:rPr>
          <w:rFonts w:ascii="StobiSerif Regular" w:hAnsi="StobiSerif Regular"/>
          <w:sz w:val="22"/>
          <w:szCs w:val="22"/>
          <w:lang w:val="mk-MK"/>
        </w:rPr>
      </w:pPr>
      <w:r w:rsidRPr="004E3952">
        <w:rPr>
          <w:rFonts w:ascii="StobiSerif Regular" w:hAnsi="StobiSerif Regular"/>
          <w:sz w:val="22"/>
          <w:szCs w:val="22"/>
          <w:lang w:val="mk-MK"/>
        </w:rPr>
        <w:t>О</w:t>
      </w:r>
      <w:r w:rsidR="00833801" w:rsidRPr="004E3952">
        <w:rPr>
          <w:rFonts w:ascii="StobiSerif Regular" w:hAnsi="StobiSerif Regular"/>
          <w:sz w:val="22"/>
          <w:szCs w:val="22"/>
          <w:lang w:val="mk-MK"/>
        </w:rPr>
        <w:t>дделение за буџетска контрола</w:t>
      </w:r>
    </w:p>
    <w:p w:rsidR="00463112" w:rsidRPr="004E3952" w:rsidRDefault="00833801" w:rsidP="0036664F">
      <w:pPr>
        <w:pStyle w:val="ListParagraph"/>
        <w:numPr>
          <w:ilvl w:val="0"/>
          <w:numId w:val="10"/>
        </w:numPr>
        <w:rPr>
          <w:rFonts w:ascii="StobiSerif Regular" w:hAnsi="StobiSerif Regular"/>
          <w:sz w:val="22"/>
          <w:szCs w:val="22"/>
          <w:lang w:val="mk-MK"/>
        </w:rPr>
      </w:pPr>
      <w:r w:rsidRPr="004E3952">
        <w:rPr>
          <w:rFonts w:ascii="StobiSerif Regular" w:hAnsi="StobiSerif Regular"/>
          <w:sz w:val="22"/>
          <w:szCs w:val="22"/>
          <w:lang w:val="mk-MK"/>
        </w:rPr>
        <w:t>Одделение за сметководство и плаќање</w:t>
      </w:r>
    </w:p>
    <w:p w:rsidR="00283448" w:rsidRPr="00A95818" w:rsidRDefault="00283448" w:rsidP="0036664F">
      <w:pPr>
        <w:pStyle w:val="NormalWeb"/>
        <w:numPr>
          <w:ilvl w:val="0"/>
          <w:numId w:val="11"/>
        </w:numPr>
        <w:spacing w:after="0"/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 w:rsidRPr="00A95818">
        <w:rPr>
          <w:rFonts w:ascii="StobiSerif Regular" w:hAnsi="StobiSerif Regular"/>
          <w:b/>
          <w:bCs/>
          <w:sz w:val="22"/>
          <w:szCs w:val="22"/>
          <w:lang w:val="ru-RU"/>
        </w:rPr>
        <w:t>С</w:t>
      </w:r>
      <w:r w:rsidR="00453DE6" w:rsidRPr="00A95818">
        <w:rPr>
          <w:rFonts w:ascii="StobiSerif Regular" w:hAnsi="StobiSerif Regular"/>
          <w:b/>
          <w:bCs/>
          <w:sz w:val="22"/>
          <w:szCs w:val="22"/>
          <w:lang w:val="ru-RU"/>
        </w:rPr>
        <w:t>е</w:t>
      </w:r>
      <w:r w:rsidRPr="00A9581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ктор за </w:t>
      </w:r>
      <w:r w:rsidR="00C744BD" w:rsidRPr="002C679B">
        <w:rPr>
          <w:rFonts w:ascii="StobiSerif Regular" w:hAnsi="StobiSerif Regular"/>
          <w:b/>
          <w:bCs/>
          <w:sz w:val="22"/>
          <w:szCs w:val="22"/>
          <w:lang w:val="ru-RU"/>
        </w:rPr>
        <w:t>превенција</w:t>
      </w:r>
      <w:r w:rsidR="00375BAA">
        <w:rPr>
          <w:rFonts w:ascii="StobiSerif Regular" w:hAnsi="StobiSerif Regular"/>
          <w:b/>
          <w:bCs/>
          <w:sz w:val="22"/>
          <w:szCs w:val="22"/>
        </w:rPr>
        <w:t>,</w:t>
      </w:r>
      <w:r w:rsidR="00C744BD" w:rsidRPr="002C679B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</w:t>
      </w:r>
      <w:r w:rsidRPr="002C679B">
        <w:rPr>
          <w:rFonts w:ascii="StobiSerif Regular" w:hAnsi="StobiSerif Regular"/>
          <w:b/>
          <w:bCs/>
          <w:sz w:val="22"/>
          <w:szCs w:val="22"/>
          <w:lang w:val="ru-RU"/>
        </w:rPr>
        <w:t>планирање</w:t>
      </w:r>
      <w:r w:rsidR="00375BAA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</w:t>
      </w:r>
      <w:r w:rsidR="00375BAA">
        <w:rPr>
          <w:rFonts w:ascii="StobiSerif Regular" w:hAnsi="StobiSerif Regular"/>
          <w:b/>
          <w:bCs/>
          <w:sz w:val="22"/>
          <w:szCs w:val="22"/>
        </w:rPr>
        <w:t>и</w:t>
      </w:r>
      <w:r w:rsidR="00375BAA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развој</w:t>
      </w:r>
      <w:r w:rsidRPr="00A95818">
        <w:rPr>
          <w:rFonts w:ascii="StobiSerif Regular" w:hAnsi="StobiSerif Regular"/>
          <w:b/>
          <w:bCs/>
          <w:sz w:val="22"/>
          <w:szCs w:val="22"/>
          <w:lang w:val="ru-RU"/>
        </w:rPr>
        <w:t>,</w:t>
      </w:r>
      <w:r w:rsidRPr="00A95818">
        <w:rPr>
          <w:rFonts w:ascii="StobiSerif Regular" w:hAnsi="StobiSerif Regular"/>
          <w:b/>
          <w:sz w:val="22"/>
          <w:szCs w:val="22"/>
          <w:lang w:val="mk-MK"/>
        </w:rPr>
        <w:t xml:space="preserve"> во чиј состав се следните одделенија:</w:t>
      </w:r>
    </w:p>
    <w:p w:rsidR="00B73282" w:rsidRPr="00B73282" w:rsidRDefault="00B73282" w:rsidP="0036664F">
      <w:pPr>
        <w:pStyle w:val="NormalWeb"/>
        <w:numPr>
          <w:ilvl w:val="0"/>
          <w:numId w:val="12"/>
        </w:numPr>
        <w:spacing w:after="0"/>
        <w:rPr>
          <w:rFonts w:ascii="StobiSerif Regular" w:hAnsi="StobiSerif Regular"/>
          <w:bCs/>
          <w:sz w:val="22"/>
          <w:szCs w:val="22"/>
          <w:lang w:val="ru-RU"/>
        </w:rPr>
      </w:pPr>
      <w:r w:rsidRPr="00B73282">
        <w:rPr>
          <w:rFonts w:ascii="StobiSerif Regular" w:hAnsi="StobiSerif Regular"/>
          <w:bCs/>
          <w:sz w:val="22"/>
          <w:szCs w:val="22"/>
          <w:lang w:val="ru-RU"/>
        </w:rPr>
        <w:t>Одделение за превенција и планирање при природни непогоди</w:t>
      </w:r>
      <w:r w:rsidRPr="00B73282">
        <w:rPr>
          <w:rFonts w:ascii="StobiSerif Regular" w:hAnsi="StobiSerif Regular"/>
          <w:bCs/>
          <w:sz w:val="22"/>
          <w:szCs w:val="22"/>
          <w:lang w:val="ru-RU"/>
        </w:rPr>
        <w:tab/>
      </w:r>
    </w:p>
    <w:p w:rsidR="00B73282" w:rsidRPr="00B73282" w:rsidRDefault="00B73282" w:rsidP="0036664F">
      <w:pPr>
        <w:pStyle w:val="ListParagraph"/>
        <w:numPr>
          <w:ilvl w:val="0"/>
          <w:numId w:val="12"/>
        </w:num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B73282">
        <w:rPr>
          <w:rFonts w:ascii="StobiSerif Regular" w:hAnsi="StobiSerif Regular"/>
          <w:bCs/>
          <w:sz w:val="22"/>
          <w:szCs w:val="22"/>
          <w:lang w:val="ru-RU"/>
        </w:rPr>
        <w:t xml:space="preserve">Одделение за превенција и планирање при технолошки и комплексни несреќи </w:t>
      </w:r>
    </w:p>
    <w:p w:rsidR="00EA3722" w:rsidRDefault="00EA3722" w:rsidP="0036664F">
      <w:pPr>
        <w:pStyle w:val="NormalWeb"/>
        <w:numPr>
          <w:ilvl w:val="0"/>
          <w:numId w:val="12"/>
        </w:numPr>
        <w:spacing w:after="0"/>
        <w:rPr>
          <w:rFonts w:ascii="StobiSerif Regular" w:hAnsi="StobiSerif Regular"/>
          <w:sz w:val="22"/>
          <w:szCs w:val="22"/>
          <w:lang w:val="ru-RU"/>
        </w:rPr>
      </w:pPr>
      <w:r w:rsidRPr="00C744BD">
        <w:rPr>
          <w:rFonts w:ascii="StobiSerif Regular" w:hAnsi="StobiSerif Regular"/>
          <w:sz w:val="22"/>
          <w:szCs w:val="22"/>
          <w:lang w:val="ru-RU"/>
        </w:rPr>
        <w:t>Одд</w:t>
      </w:r>
      <w:r w:rsidR="00C744BD">
        <w:rPr>
          <w:rFonts w:ascii="StobiSerif Regular" w:hAnsi="StobiSerif Regular"/>
          <w:sz w:val="22"/>
          <w:szCs w:val="22"/>
          <w:lang w:val="ru-RU"/>
        </w:rPr>
        <w:t>е</w:t>
      </w:r>
      <w:r w:rsidRPr="00C744BD">
        <w:rPr>
          <w:rFonts w:ascii="StobiSerif Regular" w:hAnsi="StobiSerif Regular"/>
          <w:sz w:val="22"/>
          <w:szCs w:val="22"/>
          <w:lang w:val="ru-RU"/>
        </w:rPr>
        <w:t xml:space="preserve">ление за издавање на урбанистичка согласност </w:t>
      </w:r>
    </w:p>
    <w:p w:rsidR="00C744BD" w:rsidRPr="00E4783F" w:rsidRDefault="00C744BD" w:rsidP="0036664F">
      <w:pPr>
        <w:pStyle w:val="NormalWeb"/>
        <w:numPr>
          <w:ilvl w:val="0"/>
          <w:numId w:val="12"/>
        </w:numPr>
        <w:spacing w:after="0"/>
        <w:rPr>
          <w:rFonts w:ascii="StobiSerif Regular" w:hAnsi="StobiSerif Regular"/>
          <w:sz w:val="22"/>
          <w:szCs w:val="22"/>
          <w:lang w:val="ru-RU"/>
        </w:rPr>
      </w:pPr>
      <w:r w:rsidRPr="002C679B">
        <w:rPr>
          <w:rFonts w:ascii="StobiSerif Regular" w:hAnsi="StobiSerif Regular"/>
          <w:sz w:val="22"/>
          <w:szCs w:val="22"/>
          <w:lang w:val="ru-RU"/>
        </w:rPr>
        <w:t xml:space="preserve">Одделение за аналитика и истражување </w:t>
      </w:r>
    </w:p>
    <w:p w:rsidR="00E4783F" w:rsidRDefault="00E4783F" w:rsidP="00E4783F">
      <w:pPr>
        <w:pStyle w:val="ListParagraph"/>
        <w:numPr>
          <w:ilvl w:val="0"/>
          <w:numId w:val="12"/>
        </w:numPr>
        <w:tabs>
          <w:tab w:val="left" w:pos="900"/>
        </w:tabs>
        <w:spacing w:line="0" w:lineRule="atLeast"/>
        <w:ind w:right="17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Одделение за обук</w:t>
      </w:r>
      <w:r>
        <w:rPr>
          <w:rFonts w:ascii="StobiSerif Regular" w:hAnsi="StobiSerif Regular"/>
          <w:bCs/>
          <w:sz w:val="22"/>
          <w:szCs w:val="22"/>
          <w:lang w:val="mk-MK"/>
        </w:rPr>
        <w:t>а</w:t>
      </w:r>
    </w:p>
    <w:p w:rsidR="00E4783F" w:rsidRPr="002C679B" w:rsidRDefault="00E4783F" w:rsidP="00E4783F">
      <w:pPr>
        <w:pStyle w:val="NormalWeb"/>
        <w:spacing w:after="0"/>
        <w:ind w:left="1440"/>
        <w:rPr>
          <w:rFonts w:ascii="StobiSerif Regular" w:hAnsi="StobiSerif Regular"/>
          <w:sz w:val="22"/>
          <w:szCs w:val="22"/>
          <w:lang w:val="ru-RU"/>
        </w:rPr>
      </w:pPr>
    </w:p>
    <w:p w:rsidR="003D047F" w:rsidRPr="00E73763" w:rsidRDefault="003D047F" w:rsidP="0036664F">
      <w:pPr>
        <w:pStyle w:val="ListParagraph"/>
        <w:numPr>
          <w:ilvl w:val="0"/>
          <w:numId w:val="13"/>
        </w:numPr>
        <w:tabs>
          <w:tab w:val="left" w:pos="900"/>
        </w:tabs>
        <w:spacing w:line="0" w:lineRule="atLeast"/>
        <w:ind w:right="17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A95818">
        <w:rPr>
          <w:rFonts w:ascii="StobiSerif Regular" w:hAnsi="StobiSerif Regular"/>
          <w:b/>
          <w:sz w:val="22"/>
          <w:szCs w:val="22"/>
          <w:lang w:val="mk-MK"/>
        </w:rPr>
        <w:lastRenderedPageBreak/>
        <w:t xml:space="preserve">Сектор за материјално техничко опремување и градежно техничко </w:t>
      </w:r>
      <w:r w:rsidR="00E73763" w:rsidRPr="00A95818">
        <w:rPr>
          <w:rFonts w:ascii="StobiSerif Regular" w:hAnsi="StobiSerif Regular"/>
          <w:b/>
          <w:sz w:val="22"/>
          <w:szCs w:val="22"/>
          <w:lang w:val="mk-MK"/>
        </w:rPr>
        <w:t>о</w:t>
      </w:r>
      <w:r w:rsidRPr="00A95818">
        <w:rPr>
          <w:rFonts w:ascii="StobiSerif Regular" w:hAnsi="StobiSerif Regular"/>
          <w:b/>
          <w:sz w:val="22"/>
          <w:szCs w:val="22"/>
          <w:lang w:val="mk-MK"/>
        </w:rPr>
        <w:t>држување на објекти</w:t>
      </w:r>
      <w:r w:rsidR="00453DE6" w:rsidRPr="00A95818">
        <w:rPr>
          <w:rFonts w:ascii="StobiSerif Regular" w:hAnsi="StobiSerif Regular"/>
          <w:b/>
          <w:sz w:val="22"/>
          <w:szCs w:val="22"/>
          <w:lang w:val="mk-MK"/>
        </w:rPr>
        <w:t>, во чиј состав се следните одделенија</w:t>
      </w:r>
      <w:r w:rsidR="00453DE6" w:rsidRPr="00E73763">
        <w:rPr>
          <w:rFonts w:ascii="StobiSerif Regular" w:hAnsi="StobiSerif Regular"/>
          <w:lang w:val="mk-MK"/>
        </w:rPr>
        <w:t>:</w:t>
      </w:r>
    </w:p>
    <w:p w:rsidR="003D047F" w:rsidRPr="00453DE6" w:rsidRDefault="003D047F" w:rsidP="0036664F">
      <w:pPr>
        <w:pStyle w:val="ListParagraph"/>
        <w:numPr>
          <w:ilvl w:val="0"/>
          <w:numId w:val="14"/>
        </w:numPr>
        <w:tabs>
          <w:tab w:val="left" w:pos="900"/>
        </w:tabs>
        <w:spacing w:line="0" w:lineRule="atLeast"/>
        <w:ind w:right="17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453DE6">
        <w:rPr>
          <w:rFonts w:ascii="StobiSerif Regular" w:hAnsi="StobiSerif Regular"/>
          <w:sz w:val="22"/>
          <w:szCs w:val="22"/>
          <w:lang w:val="ru-RU"/>
        </w:rPr>
        <w:t>Одд</w:t>
      </w:r>
      <w:r w:rsidR="00D66C01">
        <w:rPr>
          <w:rFonts w:ascii="StobiSerif Regular" w:hAnsi="StobiSerif Regular"/>
          <w:sz w:val="22"/>
          <w:szCs w:val="22"/>
          <w:lang w:val="ru-RU"/>
        </w:rPr>
        <w:t>е</w:t>
      </w:r>
      <w:r w:rsidRPr="00453DE6">
        <w:rPr>
          <w:rFonts w:ascii="StobiSerif Regular" w:hAnsi="StobiSerif Regular"/>
          <w:sz w:val="22"/>
          <w:szCs w:val="22"/>
          <w:lang w:val="ru-RU"/>
        </w:rPr>
        <w:t>ление за недвижности и градежно техничко одржување на објекти</w:t>
      </w:r>
    </w:p>
    <w:p w:rsidR="00DA6916" w:rsidRPr="00DA6916" w:rsidRDefault="007450E6" w:rsidP="0036664F">
      <w:pPr>
        <w:pStyle w:val="ListParagraph"/>
        <w:numPr>
          <w:ilvl w:val="0"/>
          <w:numId w:val="14"/>
        </w:numPr>
        <w:tabs>
          <w:tab w:val="left" w:pos="900"/>
        </w:tabs>
        <w:spacing w:line="0" w:lineRule="atLeast"/>
        <w:ind w:right="170"/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 w:rsidRPr="00453DE6">
        <w:rPr>
          <w:rFonts w:ascii="StobiSerif Regular" w:hAnsi="StobiSerif Regular"/>
          <w:sz w:val="22"/>
          <w:szCs w:val="22"/>
          <w:lang w:val="ru-RU"/>
        </w:rPr>
        <w:t>Одделение за техничка и материјално техничко опремување</w:t>
      </w:r>
    </w:p>
    <w:p w:rsidR="002C0EB8" w:rsidRPr="002C679B" w:rsidRDefault="00DA6916" w:rsidP="0036664F">
      <w:pPr>
        <w:pStyle w:val="ListParagraph"/>
        <w:numPr>
          <w:ilvl w:val="0"/>
          <w:numId w:val="14"/>
        </w:numPr>
        <w:tabs>
          <w:tab w:val="left" w:pos="900"/>
        </w:tabs>
        <w:spacing w:line="0" w:lineRule="atLeast"/>
        <w:ind w:right="17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2C679B">
        <w:rPr>
          <w:rFonts w:ascii="StobiSerif Regular" w:hAnsi="StobiSerif Regular"/>
          <w:bCs/>
          <w:sz w:val="22"/>
          <w:szCs w:val="22"/>
          <w:lang w:val="ru-RU"/>
        </w:rPr>
        <w:t>Одделение за информатичка технологија</w:t>
      </w:r>
      <w:r w:rsidR="007450E6" w:rsidRPr="002C679B">
        <w:rPr>
          <w:rFonts w:ascii="StobiSerif Regular" w:hAnsi="StobiSerif Regular"/>
          <w:sz w:val="22"/>
          <w:szCs w:val="22"/>
          <w:lang w:val="ru-RU"/>
        </w:rPr>
        <w:t>.</w:t>
      </w:r>
    </w:p>
    <w:p w:rsidR="00463112" w:rsidRPr="003F2910" w:rsidRDefault="00453DE6" w:rsidP="0036664F">
      <w:pPr>
        <w:pStyle w:val="NormalWeb"/>
        <w:numPr>
          <w:ilvl w:val="0"/>
          <w:numId w:val="15"/>
        </w:numPr>
        <w:spacing w:after="0"/>
        <w:ind w:left="426" w:hanging="66"/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 w:rsidRPr="003F2910">
        <w:rPr>
          <w:rFonts w:ascii="StobiSerif Regular" w:hAnsi="StobiSerif Regular"/>
          <w:b/>
          <w:bCs/>
          <w:sz w:val="22"/>
          <w:szCs w:val="22"/>
          <w:lang w:val="mk-MK"/>
        </w:rPr>
        <w:t>Сектор за оператива и логистика</w:t>
      </w:r>
      <w:r w:rsidR="00C744D0" w:rsidRPr="003F2910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, </w:t>
      </w:r>
      <w:r w:rsidR="00C744D0" w:rsidRPr="003F2910">
        <w:rPr>
          <w:rFonts w:ascii="StobiSerif Regular" w:hAnsi="StobiSerif Regular"/>
          <w:b/>
          <w:sz w:val="22"/>
          <w:szCs w:val="22"/>
          <w:lang w:val="mk-MK"/>
        </w:rPr>
        <w:t>во чиј состав се следните одделенија:</w:t>
      </w:r>
    </w:p>
    <w:p w:rsidR="00463112" w:rsidRPr="00830E0D" w:rsidRDefault="00463112" w:rsidP="0036664F">
      <w:pPr>
        <w:pStyle w:val="NormalWeb"/>
        <w:numPr>
          <w:ilvl w:val="0"/>
          <w:numId w:val="19"/>
        </w:numPr>
        <w:spacing w:after="0"/>
        <w:ind w:left="426" w:hanging="66"/>
        <w:rPr>
          <w:rFonts w:ascii="StobiSerif Regular" w:hAnsi="StobiSerif Regular"/>
          <w:sz w:val="22"/>
          <w:szCs w:val="22"/>
          <w:lang w:val="ru-RU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Одделение за организациско-мобилизациски работи</w:t>
      </w:r>
    </w:p>
    <w:p w:rsidR="00463112" w:rsidRPr="004F6832" w:rsidRDefault="00463112" w:rsidP="0036664F">
      <w:pPr>
        <w:pStyle w:val="NormalWeb"/>
        <w:numPr>
          <w:ilvl w:val="0"/>
          <w:numId w:val="19"/>
        </w:numPr>
        <w:spacing w:after="0"/>
        <w:ind w:left="426" w:hanging="66"/>
        <w:rPr>
          <w:rFonts w:ascii="StobiSerif Regular" w:hAnsi="StobiSerif Regular"/>
          <w:sz w:val="22"/>
          <w:szCs w:val="22"/>
          <w:lang w:val="ru-RU"/>
        </w:rPr>
      </w:pPr>
      <w:r w:rsidRPr="00E279BE">
        <w:rPr>
          <w:rFonts w:ascii="StobiSerif Regular" w:hAnsi="StobiSerif Regular"/>
          <w:bCs/>
          <w:sz w:val="22"/>
          <w:szCs w:val="22"/>
          <w:lang w:val="ru-RU"/>
        </w:rPr>
        <w:t>Одделение за планирање, организирање и спроведување на</w:t>
      </w:r>
      <w:r w:rsidR="00E279BE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  <w:r w:rsidRPr="00E279BE">
        <w:rPr>
          <w:rFonts w:ascii="StobiSerif Regular" w:hAnsi="StobiSerif Regular"/>
          <w:bCs/>
          <w:sz w:val="22"/>
          <w:szCs w:val="22"/>
          <w:lang w:val="ru-RU"/>
        </w:rPr>
        <w:t>операции и логистичко обезбедување</w:t>
      </w:r>
    </w:p>
    <w:p w:rsidR="004F6832" w:rsidRPr="004F6832" w:rsidRDefault="004F6832" w:rsidP="0036664F">
      <w:pPr>
        <w:pStyle w:val="NormalWeb"/>
        <w:numPr>
          <w:ilvl w:val="0"/>
          <w:numId w:val="19"/>
        </w:numPr>
        <w:spacing w:after="0"/>
        <w:ind w:left="426" w:hanging="66"/>
        <w:rPr>
          <w:rFonts w:ascii="StobiSerif Regular" w:hAnsi="StobiSerif Regular"/>
          <w:sz w:val="22"/>
          <w:szCs w:val="22"/>
          <w:lang w:val="ru-RU"/>
        </w:rPr>
      </w:pPr>
      <w:r w:rsidRPr="004F6832">
        <w:rPr>
          <w:rFonts w:ascii="StobiSerif Regular" w:hAnsi="StobiSerif Regular"/>
          <w:sz w:val="22"/>
          <w:szCs w:val="22"/>
          <w:lang w:val="mk-MK"/>
        </w:rPr>
        <w:t>Одделение за специјализирани услуги со воздухоплови</w:t>
      </w:r>
    </w:p>
    <w:p w:rsidR="00453DE6" w:rsidRPr="00830E0D" w:rsidRDefault="00463112" w:rsidP="0036664F">
      <w:pPr>
        <w:pStyle w:val="NormalWeb"/>
        <w:numPr>
          <w:ilvl w:val="0"/>
          <w:numId w:val="17"/>
        </w:numPr>
        <w:spacing w:after="0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sz w:val="22"/>
          <w:szCs w:val="22"/>
          <w:lang w:val="ru-RU"/>
        </w:rPr>
        <w:t>Берово</w:t>
      </w:r>
      <w:r w:rsidR="004350B0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D414F8" w:rsidRPr="00830E0D" w:rsidRDefault="00D414F8" w:rsidP="0036664F">
      <w:pPr>
        <w:pStyle w:val="NormalWeb"/>
        <w:numPr>
          <w:ilvl w:val="0"/>
          <w:numId w:val="17"/>
        </w:numPr>
        <w:spacing w:after="0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="00463112"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="00463112" w:rsidRPr="00830E0D">
        <w:rPr>
          <w:rFonts w:ascii="StobiSerif Regular" w:hAnsi="StobiSerif Regular"/>
          <w:bCs/>
          <w:sz w:val="22"/>
          <w:szCs w:val="22"/>
          <w:lang w:val="ru-RU"/>
        </w:rPr>
        <w:t>Битола</w:t>
      </w:r>
      <w:r w:rsidR="00545AD3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D414F8" w:rsidRPr="00830E0D" w:rsidRDefault="00D414F8" w:rsidP="0036664F">
      <w:pPr>
        <w:pStyle w:val="NormalWeb"/>
        <w:numPr>
          <w:ilvl w:val="0"/>
          <w:numId w:val="17"/>
        </w:numPr>
        <w:spacing w:before="0" w:beforeAutospacing="0" w:after="0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sz w:val="22"/>
          <w:szCs w:val="22"/>
          <w:lang w:val="ru-RU"/>
        </w:rPr>
        <w:t>Валандово</w:t>
      </w:r>
      <w:r w:rsidR="00545AD3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  <w:r w:rsidR="007B1B18"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 </w:t>
      </w:r>
    </w:p>
    <w:p w:rsidR="00D414F8" w:rsidRPr="00830E0D" w:rsidRDefault="00D414F8" w:rsidP="0036664F">
      <w:pPr>
        <w:pStyle w:val="NormalWeb"/>
        <w:numPr>
          <w:ilvl w:val="0"/>
          <w:numId w:val="17"/>
        </w:numPr>
        <w:spacing w:before="0" w:beforeAutospacing="0" w:after="0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sz w:val="22"/>
          <w:szCs w:val="22"/>
          <w:lang w:val="ru-RU"/>
        </w:rPr>
        <w:t>Велес</w:t>
      </w:r>
      <w:r w:rsidR="0022421C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  <w:r w:rsidR="00545AD3"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</w:p>
    <w:p w:rsidR="006716EA" w:rsidRPr="00830E0D" w:rsidRDefault="006716EA" w:rsidP="0036664F">
      <w:pPr>
        <w:pStyle w:val="NormalWeb"/>
        <w:numPr>
          <w:ilvl w:val="0"/>
          <w:numId w:val="18"/>
        </w:numPr>
        <w:spacing w:before="0" w:beforeAutospacing="0" w:after="0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sz w:val="22"/>
          <w:szCs w:val="22"/>
          <w:lang w:val="ru-RU"/>
        </w:rPr>
        <w:t>Виница</w:t>
      </w:r>
      <w:r w:rsidR="0022421C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D414F8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sz w:val="22"/>
          <w:szCs w:val="22"/>
          <w:lang w:val="ru-RU"/>
        </w:rPr>
        <w:t>Гевгелија</w:t>
      </w:r>
      <w:r w:rsidR="007B1B18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7404B6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sz w:val="22"/>
          <w:szCs w:val="22"/>
          <w:lang w:val="ru-RU"/>
        </w:rPr>
        <w:t>Гостивар</w:t>
      </w:r>
      <w:r w:rsidR="007B1B18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7404B6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color w:val="000000"/>
          <w:sz w:val="22"/>
          <w:szCs w:val="22"/>
          <w:lang w:val="ru-RU"/>
        </w:rPr>
        <w:t>Дебар</w:t>
      </w:r>
      <w:r w:rsidR="007B1B18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7404B6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color w:val="000000"/>
          <w:sz w:val="22"/>
          <w:szCs w:val="22"/>
          <w:lang w:val="ru-RU"/>
        </w:rPr>
        <w:t>Делчево</w:t>
      </w:r>
      <w:r w:rsidR="0022421C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7404B6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color w:val="000000"/>
          <w:sz w:val="22"/>
          <w:szCs w:val="22"/>
          <w:lang w:val="ru-RU"/>
        </w:rPr>
        <w:t>Демир Хисар</w:t>
      </w:r>
      <w:r w:rsidR="00953FC0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453DE6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color w:val="000000"/>
          <w:sz w:val="22"/>
          <w:szCs w:val="22"/>
          <w:lang w:val="ru-RU"/>
        </w:rPr>
        <w:t>Кавадарци</w:t>
      </w:r>
      <w:r w:rsidR="007B1B18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7404B6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color w:val="000000"/>
          <w:sz w:val="22"/>
          <w:szCs w:val="22"/>
          <w:lang w:val="ru-RU"/>
        </w:rPr>
        <w:t>Кичево</w:t>
      </w:r>
      <w:r w:rsidR="007B1B18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7404B6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color w:val="000000"/>
          <w:sz w:val="22"/>
          <w:szCs w:val="22"/>
          <w:lang w:val="ru-RU"/>
        </w:rPr>
        <w:t>Кочани</w:t>
      </w:r>
      <w:r w:rsidR="00953FC0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7404B6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color w:val="000000"/>
          <w:sz w:val="22"/>
          <w:szCs w:val="22"/>
          <w:lang w:val="ru-RU"/>
        </w:rPr>
        <w:t>Кратово</w:t>
      </w:r>
      <w:r w:rsidR="00953FC0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7404B6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color w:val="000000"/>
          <w:sz w:val="22"/>
          <w:szCs w:val="22"/>
          <w:lang w:val="ru-RU"/>
        </w:rPr>
        <w:t>Крива Паланка</w:t>
      </w:r>
      <w:r w:rsidR="00953FC0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7404B6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color w:val="000000"/>
          <w:sz w:val="22"/>
          <w:szCs w:val="22"/>
          <w:lang w:val="ru-RU"/>
        </w:rPr>
        <w:t>Крушево</w:t>
      </w:r>
      <w:r w:rsidR="00953FC0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537041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color w:val="000000"/>
          <w:sz w:val="22"/>
          <w:szCs w:val="22"/>
          <w:lang w:val="ru-RU"/>
        </w:rPr>
        <w:t>Куманово</w:t>
      </w:r>
      <w:r w:rsidR="00537041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  <w:r w:rsidRPr="00830E0D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</w:p>
    <w:p w:rsidR="007404B6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color w:val="000000"/>
          <w:sz w:val="22"/>
          <w:szCs w:val="22"/>
          <w:lang w:val="ru-RU"/>
        </w:rPr>
        <w:t>Македонски Брод</w:t>
      </w:r>
      <w:r w:rsidR="007B1B18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7404B6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color w:val="000000"/>
          <w:sz w:val="22"/>
          <w:szCs w:val="22"/>
          <w:lang w:val="ru-RU"/>
        </w:rPr>
        <w:t>Неготино</w:t>
      </w:r>
      <w:r w:rsidR="00545AD3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7404B6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color w:val="000000"/>
          <w:sz w:val="22"/>
          <w:szCs w:val="22"/>
          <w:lang w:val="ru-RU"/>
        </w:rPr>
        <w:t>Охрид</w:t>
      </w:r>
      <w:r w:rsidR="007B1B18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453DE6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color w:val="000000"/>
          <w:sz w:val="22"/>
          <w:szCs w:val="22"/>
          <w:lang w:val="ru-RU"/>
        </w:rPr>
        <w:t>Прилеп</w:t>
      </w:r>
      <w:r w:rsidR="00B21BFE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7404B6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color w:val="000000"/>
          <w:sz w:val="22"/>
          <w:szCs w:val="22"/>
          <w:lang w:val="ru-RU"/>
        </w:rPr>
        <w:t>Пробиштип</w:t>
      </w:r>
      <w:r w:rsidR="00953FC0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7404B6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color w:val="000000"/>
          <w:sz w:val="22"/>
          <w:szCs w:val="22"/>
          <w:lang w:val="ru-RU"/>
        </w:rPr>
        <w:t>Радовиш</w:t>
      </w:r>
      <w:r w:rsidR="00B21BFE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7404B6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color w:val="000000"/>
          <w:sz w:val="22"/>
          <w:szCs w:val="22"/>
          <w:lang w:val="ru-RU"/>
        </w:rPr>
        <w:t>Ресен</w:t>
      </w:r>
      <w:r w:rsidR="00B21BFE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7404B6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color w:val="000000"/>
          <w:sz w:val="22"/>
          <w:szCs w:val="22"/>
          <w:lang w:val="ru-RU"/>
        </w:rPr>
        <w:t>Свети Николе</w:t>
      </w:r>
      <w:r w:rsidR="0022421C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7404B6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color w:val="000000"/>
          <w:sz w:val="22"/>
          <w:szCs w:val="22"/>
          <w:lang w:val="ru-RU"/>
        </w:rPr>
        <w:t>Струга</w:t>
      </w:r>
      <w:r w:rsidR="00B21BFE" w:rsidRPr="00830E0D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7404B6" w:rsidRPr="00830E0D" w:rsidRDefault="007404B6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830E0D">
        <w:rPr>
          <w:rFonts w:ascii="StobiSerif Regular" w:hAnsi="StobiSerif Regular"/>
          <w:bCs/>
          <w:color w:val="000000"/>
          <w:sz w:val="22"/>
          <w:szCs w:val="22"/>
          <w:lang w:val="ru-RU"/>
        </w:rPr>
        <w:t>Струмица</w:t>
      </w:r>
      <w:r w:rsidR="00B21BFE" w:rsidRPr="00830E0D">
        <w:rPr>
          <w:rFonts w:ascii="StobiSerif Regular" w:hAnsi="StobiSerif Regular"/>
          <w:bCs/>
          <w:sz w:val="22"/>
          <w:szCs w:val="22"/>
          <w:lang w:val="mk-MK"/>
        </w:rPr>
        <w:t xml:space="preserve">; </w:t>
      </w:r>
    </w:p>
    <w:p w:rsidR="005D756A" w:rsidRPr="00453DE6" w:rsidRDefault="005D756A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830E0D">
        <w:rPr>
          <w:rFonts w:ascii="StobiSerif Regular" w:hAnsi="StobiSerif Regular"/>
          <w:bCs/>
          <w:sz w:val="22"/>
          <w:szCs w:val="22"/>
          <w:lang w:val="ru-RU"/>
        </w:rPr>
        <w:lastRenderedPageBreak/>
        <w:t>Подрачно</w:t>
      </w:r>
      <w:r w:rsidRPr="00453DE6">
        <w:rPr>
          <w:rFonts w:ascii="StobiSerif Regular" w:hAnsi="StobiSerif Regular"/>
          <w:bCs/>
          <w:sz w:val="22"/>
          <w:szCs w:val="22"/>
          <w:lang w:val="ru-RU"/>
        </w:rPr>
        <w:t xml:space="preserve"> одделение за заштита и спасување</w:t>
      </w:r>
      <w:r w:rsidRPr="00453DE6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453DE6">
        <w:rPr>
          <w:rFonts w:ascii="StobiSerif Regular" w:hAnsi="StobiSerif Regular"/>
          <w:bCs/>
          <w:color w:val="000000"/>
          <w:sz w:val="22"/>
          <w:szCs w:val="22"/>
          <w:lang w:val="ru-RU"/>
        </w:rPr>
        <w:t>Тетово</w:t>
      </w:r>
      <w:r w:rsidR="00B21BFE" w:rsidRPr="00453DE6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5D756A" w:rsidRPr="00453DE6" w:rsidRDefault="005D756A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453DE6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453DE6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453DE6">
        <w:rPr>
          <w:rFonts w:ascii="StobiSerif Regular" w:hAnsi="StobiSerif Regular"/>
          <w:bCs/>
          <w:color w:val="000000"/>
          <w:sz w:val="22"/>
          <w:szCs w:val="22"/>
          <w:lang w:val="ru-RU"/>
        </w:rPr>
        <w:t>Штип</w:t>
      </w:r>
      <w:r w:rsidR="00B21BFE" w:rsidRPr="00453DE6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5D756A" w:rsidRPr="00453DE6" w:rsidRDefault="005D756A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453DE6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453DE6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="00075B0E" w:rsidRPr="00453DE6">
        <w:rPr>
          <w:rFonts w:ascii="StobiSerif Regular" w:hAnsi="StobiSerif Regular"/>
          <w:bCs/>
          <w:color w:val="000000"/>
          <w:sz w:val="22"/>
          <w:szCs w:val="22"/>
          <w:lang w:val="ru-RU"/>
        </w:rPr>
        <w:t>град Скопје</w:t>
      </w:r>
      <w:r w:rsidR="00B21BFE" w:rsidRPr="00453DE6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075B0E" w:rsidRPr="00453DE6" w:rsidRDefault="00075B0E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453DE6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453DE6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453DE6">
        <w:rPr>
          <w:rFonts w:ascii="StobiSerif Regular" w:hAnsi="StobiSerif Regular"/>
          <w:bCs/>
          <w:color w:val="000000"/>
          <w:sz w:val="22"/>
          <w:szCs w:val="22"/>
          <w:lang w:val="ru-RU"/>
        </w:rPr>
        <w:t>Гази Баба</w:t>
      </w:r>
      <w:r w:rsidR="00545AD3" w:rsidRPr="00453DE6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075B0E" w:rsidRPr="00453DE6" w:rsidRDefault="00075B0E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453DE6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453DE6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453DE6">
        <w:rPr>
          <w:rFonts w:ascii="StobiSerif Regular" w:hAnsi="StobiSerif Regular"/>
          <w:bCs/>
          <w:color w:val="000000"/>
          <w:sz w:val="22"/>
          <w:szCs w:val="22"/>
          <w:lang w:val="ru-RU"/>
        </w:rPr>
        <w:t>Карпош</w:t>
      </w:r>
      <w:r w:rsidR="00545AD3" w:rsidRPr="00453DE6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075B0E" w:rsidRPr="00453DE6" w:rsidRDefault="00075B0E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453DE6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453DE6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453DE6">
        <w:rPr>
          <w:rFonts w:ascii="StobiSerif Regular" w:hAnsi="StobiSerif Regular"/>
          <w:bCs/>
          <w:color w:val="000000"/>
          <w:sz w:val="22"/>
          <w:szCs w:val="22"/>
          <w:lang w:val="ru-RU"/>
        </w:rPr>
        <w:t>Кисела Вода</w:t>
      </w:r>
      <w:r w:rsidR="00545AD3" w:rsidRPr="00453DE6">
        <w:rPr>
          <w:rFonts w:ascii="StobiSerif Regular" w:hAnsi="StobiSerif Regular"/>
          <w:bCs/>
          <w:sz w:val="22"/>
          <w:szCs w:val="22"/>
          <w:lang w:val="mk-MK"/>
        </w:rPr>
        <w:t>;</w:t>
      </w:r>
    </w:p>
    <w:p w:rsidR="00075B0E" w:rsidRPr="00453DE6" w:rsidRDefault="00075B0E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453DE6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453DE6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453DE6">
        <w:rPr>
          <w:rFonts w:ascii="StobiSerif Regular" w:hAnsi="StobiSerif Regular"/>
          <w:bCs/>
          <w:color w:val="000000"/>
          <w:sz w:val="22"/>
          <w:szCs w:val="22"/>
          <w:lang w:val="ru-RU"/>
        </w:rPr>
        <w:t>Центар</w:t>
      </w:r>
      <w:r w:rsidR="00545AD3" w:rsidRPr="00453DE6">
        <w:rPr>
          <w:rFonts w:ascii="StobiSerif Regular" w:hAnsi="StobiSerif Regular"/>
          <w:bCs/>
          <w:sz w:val="22"/>
          <w:szCs w:val="22"/>
          <w:lang w:val="mk-MK"/>
        </w:rPr>
        <w:t xml:space="preserve">; </w:t>
      </w:r>
    </w:p>
    <w:p w:rsidR="007404B6" w:rsidRPr="00453DE6" w:rsidRDefault="00075B0E" w:rsidP="0036664F">
      <w:pPr>
        <w:pStyle w:val="NormalWeb"/>
        <w:numPr>
          <w:ilvl w:val="0"/>
          <w:numId w:val="18"/>
        </w:numPr>
        <w:spacing w:after="0"/>
        <w:rPr>
          <w:rFonts w:ascii="StobiSerif Regular" w:hAnsi="StobiSerif Regular"/>
          <w:bCs/>
          <w:sz w:val="22"/>
          <w:szCs w:val="22"/>
          <w:lang w:val="mk-MK"/>
        </w:rPr>
      </w:pPr>
      <w:r w:rsidRPr="00453DE6">
        <w:rPr>
          <w:rFonts w:ascii="StobiSerif Regular" w:hAnsi="StobiSerif Regular"/>
          <w:bCs/>
          <w:sz w:val="22"/>
          <w:szCs w:val="22"/>
          <w:lang w:val="ru-RU"/>
        </w:rPr>
        <w:t>Подрачно одделение за заштита и спасување</w:t>
      </w:r>
      <w:r w:rsidRPr="00453DE6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453DE6">
        <w:rPr>
          <w:rFonts w:ascii="StobiSerif Regular" w:hAnsi="StobiSerif Regular"/>
          <w:bCs/>
          <w:color w:val="000000"/>
          <w:sz w:val="22"/>
          <w:szCs w:val="22"/>
          <w:lang w:val="ru-RU"/>
        </w:rPr>
        <w:t>Чаир</w:t>
      </w:r>
      <w:r w:rsidR="00545AD3" w:rsidRPr="00453DE6">
        <w:rPr>
          <w:rFonts w:ascii="StobiSerif Regular" w:hAnsi="StobiSerif Regular"/>
          <w:bCs/>
          <w:sz w:val="22"/>
          <w:szCs w:val="22"/>
          <w:lang w:val="mk-MK"/>
        </w:rPr>
        <w:t>.</w:t>
      </w:r>
    </w:p>
    <w:p w:rsidR="00EF65BA" w:rsidRDefault="00EF65BA" w:rsidP="004F6832">
      <w:pPr>
        <w:pStyle w:val="ListParagraph"/>
        <w:tabs>
          <w:tab w:val="left" w:pos="900"/>
        </w:tabs>
        <w:spacing w:line="0" w:lineRule="atLeast"/>
        <w:ind w:right="17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A650B0" w:rsidRDefault="009409C9" w:rsidP="0036664F">
      <w:pPr>
        <w:pStyle w:val="ListParagraph"/>
        <w:numPr>
          <w:ilvl w:val="0"/>
          <w:numId w:val="21"/>
        </w:numPr>
        <w:tabs>
          <w:tab w:val="left" w:pos="900"/>
        </w:tabs>
        <w:spacing w:line="0" w:lineRule="atLeast"/>
        <w:ind w:right="17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EF65BA">
        <w:rPr>
          <w:rFonts w:ascii="StobiSerif Regular" w:hAnsi="StobiSerif Regular"/>
          <w:b/>
          <w:sz w:val="22"/>
          <w:szCs w:val="22"/>
        </w:rPr>
        <w:t>Сектор за генерален инспектор</w:t>
      </w:r>
    </w:p>
    <w:p w:rsidR="007A183B" w:rsidRDefault="007A183B" w:rsidP="007A183B">
      <w:pPr>
        <w:tabs>
          <w:tab w:val="left" w:pos="900"/>
        </w:tabs>
        <w:spacing w:line="0" w:lineRule="atLeast"/>
        <w:ind w:right="17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7A183B" w:rsidRPr="00703728" w:rsidRDefault="007A183B" w:rsidP="00703728">
      <w:pPr>
        <w:pStyle w:val="ListParagraph"/>
        <w:numPr>
          <w:ilvl w:val="0"/>
          <w:numId w:val="22"/>
        </w:numPr>
        <w:tabs>
          <w:tab w:val="left" w:pos="900"/>
        </w:tabs>
        <w:spacing w:line="0" w:lineRule="atLeast"/>
        <w:ind w:right="17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703728">
        <w:rPr>
          <w:rFonts w:ascii="StobiSerif Regular" w:hAnsi="StobiSerif Regular"/>
          <w:color w:val="000000"/>
          <w:sz w:val="22"/>
          <w:szCs w:val="22"/>
          <w:lang w:val="mk-MK"/>
        </w:rPr>
        <w:t>Одделение за инспекциски надзор</w:t>
      </w:r>
    </w:p>
    <w:p w:rsidR="007A183B" w:rsidRPr="00703728" w:rsidRDefault="007A183B" w:rsidP="00703728">
      <w:pPr>
        <w:pStyle w:val="ListParagraph"/>
        <w:numPr>
          <w:ilvl w:val="0"/>
          <w:numId w:val="22"/>
        </w:numPr>
        <w:tabs>
          <w:tab w:val="left" w:pos="900"/>
        </w:tabs>
        <w:spacing w:line="0" w:lineRule="atLeast"/>
        <w:ind w:right="17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03728">
        <w:rPr>
          <w:rFonts w:ascii="StobiSerif Regular" w:hAnsi="StobiSerif Regular"/>
          <w:sz w:val="22"/>
          <w:szCs w:val="22"/>
        </w:rPr>
        <w:t>Одделение</w:t>
      </w:r>
      <w:r w:rsidRPr="00703728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703728">
        <w:rPr>
          <w:rFonts w:ascii="StobiSerif Regular" w:hAnsi="StobiSerif Regular"/>
          <w:sz w:val="22"/>
          <w:szCs w:val="22"/>
        </w:rPr>
        <w:t>за</w:t>
      </w:r>
      <w:r w:rsidRPr="00703728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024B9" w:rsidRPr="00703728">
        <w:rPr>
          <w:rFonts w:ascii="StobiSerif Regular" w:hAnsi="StobiSerif Regular"/>
          <w:sz w:val="22"/>
          <w:szCs w:val="22"/>
        </w:rPr>
        <w:t>правни</w:t>
      </w:r>
      <w:r w:rsidR="005024B9">
        <w:rPr>
          <w:rFonts w:ascii="StobiSerif Regular" w:hAnsi="StobiSerif Regular"/>
          <w:sz w:val="22"/>
          <w:szCs w:val="22"/>
        </w:rPr>
        <w:t xml:space="preserve">, </w:t>
      </w:r>
      <w:r w:rsidR="005024B9" w:rsidRPr="00703728">
        <w:rPr>
          <w:rFonts w:ascii="StobiSerif Regular" w:hAnsi="StobiSerif Regular"/>
          <w:sz w:val="22"/>
          <w:szCs w:val="22"/>
        </w:rPr>
        <w:t xml:space="preserve"> </w:t>
      </w:r>
      <w:r w:rsidRPr="00703728">
        <w:rPr>
          <w:rFonts w:ascii="StobiSerif Regular" w:hAnsi="StobiSerif Regular"/>
          <w:sz w:val="22"/>
          <w:szCs w:val="22"/>
        </w:rPr>
        <w:t>административни работи и аналитика</w:t>
      </w:r>
    </w:p>
    <w:p w:rsidR="00B55409" w:rsidRPr="00EF65BA" w:rsidRDefault="00B55409" w:rsidP="009376AE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9376AE" w:rsidRDefault="00306FE3" w:rsidP="009376AE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Член 7</w:t>
      </w:r>
    </w:p>
    <w:p w:rsidR="009376AE" w:rsidRPr="002B3CCC" w:rsidRDefault="00B55409" w:rsidP="00B55409">
      <w:pPr>
        <w:pStyle w:val="NormalWeb"/>
        <w:spacing w:after="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9376AE" w:rsidRPr="006B2EDB">
        <w:rPr>
          <w:rFonts w:ascii="StobiSerif Regular" w:hAnsi="StobiSerif Regular"/>
          <w:sz w:val="22"/>
          <w:szCs w:val="22"/>
          <w:lang w:val="mk-MK"/>
        </w:rPr>
        <w:t xml:space="preserve">Секторот за заеднички работи, </w:t>
      </w:r>
      <w:r w:rsidR="006B2EDB">
        <w:rPr>
          <w:rFonts w:ascii="StobiSerif Regular" w:hAnsi="StobiSerif Regular"/>
          <w:sz w:val="22"/>
          <w:szCs w:val="22"/>
          <w:lang w:val="mk-MK"/>
        </w:rPr>
        <w:t xml:space="preserve">Секторот за финансиски прашања, </w:t>
      </w:r>
      <w:r w:rsidR="009376AE" w:rsidRPr="006B2EDB">
        <w:rPr>
          <w:rFonts w:ascii="StobiSerif Regular" w:hAnsi="StobiSerif Regular"/>
          <w:sz w:val="22"/>
          <w:szCs w:val="22"/>
          <w:lang w:val="mk-MK"/>
        </w:rPr>
        <w:t xml:space="preserve">Секторот за </w:t>
      </w:r>
      <w:r w:rsidR="005A5C8B" w:rsidRPr="006B2EDB">
        <w:rPr>
          <w:rFonts w:ascii="StobiSerif Regular" w:hAnsi="StobiSerif Regular"/>
          <w:bCs/>
          <w:sz w:val="22"/>
          <w:szCs w:val="22"/>
          <w:lang w:val="ru-RU"/>
        </w:rPr>
        <w:t>превенција</w:t>
      </w:r>
      <w:r w:rsidR="00703728">
        <w:rPr>
          <w:rFonts w:ascii="StobiSerif Regular" w:hAnsi="StobiSerif Regular"/>
          <w:bCs/>
          <w:sz w:val="22"/>
          <w:szCs w:val="22"/>
          <w:lang w:val="ru-RU"/>
        </w:rPr>
        <w:t>,</w:t>
      </w:r>
      <w:r w:rsidR="005A5C8B" w:rsidRPr="006B2EDB">
        <w:rPr>
          <w:rFonts w:ascii="StobiSerif Regular" w:hAnsi="StobiSerif Regular"/>
          <w:bCs/>
          <w:sz w:val="22"/>
          <w:szCs w:val="22"/>
          <w:lang w:val="ru-RU"/>
        </w:rPr>
        <w:t xml:space="preserve"> планирање</w:t>
      </w:r>
      <w:r w:rsidR="00703728">
        <w:rPr>
          <w:rFonts w:ascii="StobiSerif Regular" w:hAnsi="StobiSerif Regular"/>
          <w:bCs/>
          <w:sz w:val="22"/>
          <w:szCs w:val="22"/>
          <w:lang w:val="ru-RU"/>
        </w:rPr>
        <w:t xml:space="preserve"> и развој</w:t>
      </w:r>
      <w:r w:rsidR="00F97D81" w:rsidRPr="006B2EDB">
        <w:rPr>
          <w:rFonts w:ascii="StobiSerif Regular" w:hAnsi="StobiSerif Regular"/>
          <w:sz w:val="22"/>
          <w:szCs w:val="22"/>
        </w:rPr>
        <w:t xml:space="preserve">, </w:t>
      </w:r>
      <w:r w:rsidR="006B2EDB" w:rsidRPr="00B55409">
        <w:rPr>
          <w:rFonts w:ascii="StobiSerif Regular" w:hAnsi="StobiSerif Regular"/>
          <w:sz w:val="22"/>
          <w:szCs w:val="22"/>
          <w:lang w:val="mk-MK"/>
        </w:rPr>
        <w:t>Секторот за материјално техничко опремување и градежно техничко одржување на објекти</w:t>
      </w:r>
      <w:r w:rsidRPr="00B55409">
        <w:rPr>
          <w:rFonts w:ascii="StobiSerif Regular" w:hAnsi="StobiSerif Regular"/>
          <w:sz w:val="22"/>
          <w:szCs w:val="22"/>
          <w:lang w:val="mk-MK"/>
        </w:rPr>
        <w:t>,</w:t>
      </w:r>
      <w:r w:rsidR="006B2EDB" w:rsidRPr="006B2E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376AE" w:rsidRPr="006B2EDB">
        <w:rPr>
          <w:rFonts w:ascii="StobiSerif Regular" w:hAnsi="StobiSerif Regular"/>
          <w:sz w:val="22"/>
          <w:szCs w:val="22"/>
          <w:lang w:val="mk-MK"/>
        </w:rPr>
        <w:t>Секторот за оператива и логистика</w:t>
      </w:r>
      <w:r w:rsidR="00F97D81" w:rsidRPr="006B2EDB">
        <w:rPr>
          <w:rFonts w:ascii="StobiSerif Regular" w:hAnsi="StobiSerif Regular"/>
          <w:sz w:val="22"/>
          <w:szCs w:val="22"/>
          <w:lang w:val="mk-MK"/>
        </w:rPr>
        <w:t>,</w:t>
      </w:r>
      <w:r w:rsidR="00703728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97D81" w:rsidRPr="006B2E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03728">
        <w:rPr>
          <w:rFonts w:ascii="StobiSerif Regular" w:hAnsi="StobiSerif Regular"/>
          <w:sz w:val="22"/>
          <w:szCs w:val="22"/>
          <w:lang w:val="mk-MK"/>
        </w:rPr>
        <w:t>Секторот</w:t>
      </w:r>
      <w:r w:rsidR="00703728" w:rsidRPr="00B55409">
        <w:rPr>
          <w:rFonts w:ascii="StobiSerif Regular" w:hAnsi="StobiSerif Regular"/>
          <w:bCs/>
          <w:sz w:val="22"/>
          <w:szCs w:val="22"/>
          <w:lang w:val="mk-MK"/>
        </w:rPr>
        <w:t xml:space="preserve"> за генерален инспектор</w:t>
      </w:r>
      <w:r w:rsidR="00667C17">
        <w:rPr>
          <w:rFonts w:ascii="StobiSerif Regular" w:hAnsi="StobiSerif Regular"/>
          <w:bCs/>
          <w:sz w:val="22"/>
          <w:szCs w:val="22"/>
        </w:rPr>
        <w:t>,</w:t>
      </w:r>
      <w:r w:rsidR="00703728" w:rsidRPr="00B55409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  <w:r w:rsidR="006B2EDB" w:rsidRPr="00B55409">
        <w:rPr>
          <w:rFonts w:ascii="StobiSerif Regular" w:hAnsi="StobiSerif Regular"/>
          <w:bCs/>
          <w:sz w:val="22"/>
          <w:szCs w:val="22"/>
          <w:lang w:val="ru-RU"/>
        </w:rPr>
        <w:t>Одделение</w:t>
      </w:r>
      <w:r>
        <w:rPr>
          <w:rFonts w:ascii="StobiSerif Regular" w:hAnsi="StobiSerif Regular"/>
          <w:bCs/>
          <w:sz w:val="22"/>
          <w:szCs w:val="22"/>
          <w:lang w:val="ru-RU"/>
        </w:rPr>
        <w:t>то</w:t>
      </w:r>
      <w:r w:rsidR="00703728">
        <w:rPr>
          <w:rFonts w:ascii="StobiSerif Regular" w:hAnsi="StobiSerif Regular"/>
          <w:bCs/>
          <w:sz w:val="22"/>
          <w:szCs w:val="22"/>
          <w:lang w:val="ru-RU"/>
        </w:rPr>
        <w:t xml:space="preserve"> за внатрешна ревизија и</w:t>
      </w:r>
      <w:r w:rsidR="006B2EDB" w:rsidRPr="00B55409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  <w:r w:rsidR="006B2EDB" w:rsidRPr="00B55409">
        <w:rPr>
          <w:rFonts w:ascii="StobiSerif Regular" w:hAnsi="StobiSerif Regular"/>
          <w:sz w:val="22"/>
          <w:szCs w:val="22"/>
          <w:lang w:val="ru-RU"/>
        </w:rPr>
        <w:t>Одделение</w:t>
      </w:r>
      <w:r>
        <w:rPr>
          <w:rFonts w:ascii="StobiSerif Regular" w:hAnsi="StobiSerif Regular"/>
          <w:sz w:val="22"/>
          <w:szCs w:val="22"/>
          <w:lang w:val="ru-RU"/>
        </w:rPr>
        <w:t>то</w:t>
      </w:r>
      <w:r w:rsidR="006B2EDB" w:rsidRPr="00B55409">
        <w:rPr>
          <w:rFonts w:ascii="StobiSerif Regular" w:hAnsi="StobiSerif Regular"/>
          <w:sz w:val="22"/>
          <w:szCs w:val="22"/>
          <w:lang w:val="ru-RU"/>
        </w:rPr>
        <w:t xml:space="preserve"> за управување со човечки ресурси</w:t>
      </w:r>
      <w:r w:rsidR="004F6832">
        <w:rPr>
          <w:rFonts w:ascii="StobiSerif Regular" w:hAnsi="StobiSerif Regular"/>
          <w:sz w:val="22"/>
          <w:szCs w:val="22"/>
          <w:lang w:val="ru-RU"/>
        </w:rPr>
        <w:t xml:space="preserve"> и</w:t>
      </w: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9376AE" w:rsidRPr="002B3CCC">
        <w:rPr>
          <w:rFonts w:ascii="StobiSerif Regular" w:hAnsi="StobiSerif Regular"/>
          <w:sz w:val="22"/>
          <w:szCs w:val="22"/>
          <w:lang w:val="mk-MK"/>
        </w:rPr>
        <w:t>ги вршат работите и задачите од доменот на о</w:t>
      </w:r>
      <w:r w:rsidR="00306FE3">
        <w:rPr>
          <w:rFonts w:ascii="StobiSerif Regular" w:hAnsi="StobiSerif Regular"/>
          <w:sz w:val="22"/>
          <w:szCs w:val="22"/>
          <w:lang w:val="mk-MK"/>
        </w:rPr>
        <w:t>сновната дејност на Дирекцијата</w:t>
      </w:r>
      <w:r>
        <w:rPr>
          <w:rFonts w:ascii="StobiSerif Regular" w:hAnsi="StobiSerif Regular"/>
          <w:sz w:val="22"/>
          <w:szCs w:val="22"/>
          <w:lang w:val="mk-MK"/>
        </w:rPr>
        <w:t>.</w:t>
      </w:r>
    </w:p>
    <w:p w:rsidR="009376AE" w:rsidRPr="002B3CCC" w:rsidRDefault="009376AE" w:rsidP="009376A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A300D1" w:rsidRDefault="00306FE3" w:rsidP="00A300D1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Член 8</w:t>
      </w:r>
    </w:p>
    <w:p w:rsidR="00B55409" w:rsidRPr="002B3CCC" w:rsidRDefault="00B55409" w:rsidP="00A300D1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A300D1" w:rsidRPr="002B3CCC" w:rsidRDefault="00C87124" w:rsidP="00A300D1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ru-RU"/>
        </w:rPr>
        <w:t xml:space="preserve">              </w:t>
      </w:r>
      <w:r w:rsidR="00A300D1" w:rsidRPr="002B3CCC">
        <w:rPr>
          <w:rFonts w:ascii="StobiSerif Regular" w:hAnsi="StobiSerif Regular"/>
          <w:sz w:val="22"/>
          <w:szCs w:val="22"/>
          <w:lang w:val="mk-MK"/>
        </w:rPr>
        <w:t>Меѓусебната соработка на организациските единици на Дирекцијата ја координира и обединува директорот, а во негово отсуство го заменува заменик на директорот на Дирекцијата.</w:t>
      </w:r>
    </w:p>
    <w:p w:rsidR="006212D3" w:rsidRPr="002B3CCC" w:rsidRDefault="006212D3" w:rsidP="007164D2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7164D2" w:rsidRPr="002B3CCC" w:rsidRDefault="00306FE3" w:rsidP="007164D2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Член 9</w:t>
      </w:r>
    </w:p>
    <w:p w:rsidR="006212D3" w:rsidRPr="002B3CCC" w:rsidRDefault="006212D3" w:rsidP="007164D2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9376AE" w:rsidRPr="009F325C" w:rsidRDefault="001E7BC7" w:rsidP="009F325C">
      <w:pPr>
        <w:ind w:left="1080"/>
        <w:jc w:val="both"/>
        <w:rPr>
          <w:rFonts w:ascii="StobiSerif Regular" w:hAnsi="StobiSerif Regular"/>
          <w:b/>
          <w:bCs/>
          <w:sz w:val="22"/>
          <w:szCs w:val="22"/>
        </w:rPr>
      </w:pPr>
      <w:r w:rsidRPr="009F325C">
        <w:rPr>
          <w:rFonts w:ascii="StobiSerif Regular" w:hAnsi="StobiSerif Regular"/>
          <w:b/>
          <w:bCs/>
          <w:sz w:val="22"/>
          <w:szCs w:val="22"/>
          <w:lang w:val="ru-RU"/>
        </w:rPr>
        <w:t>Одделение за внатрешна ревизија</w:t>
      </w:r>
    </w:p>
    <w:p w:rsidR="00C553D6" w:rsidRPr="002B3CCC" w:rsidRDefault="00C553D6" w:rsidP="00C553D6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ab/>
        <w:t xml:space="preserve">Одделението за внатрешна ревизија </w:t>
      </w:r>
      <w:r w:rsidR="00F6391F" w:rsidRPr="00F6391F">
        <w:rPr>
          <w:rFonts w:ascii="StobiSerif Regular" w:hAnsi="StobiSerif Regular"/>
          <w:sz w:val="22"/>
          <w:szCs w:val="22"/>
        </w:rPr>
        <w:t>е надлежно за извршување на следниве работи и задачи:</w:t>
      </w:r>
    </w:p>
    <w:p w:rsidR="004417D0" w:rsidRPr="002B3CCC" w:rsidRDefault="00581F71" w:rsidP="0036664F">
      <w:pPr>
        <w:pStyle w:val="CM5"/>
        <w:numPr>
          <w:ilvl w:val="0"/>
          <w:numId w:val="3"/>
        </w:numPr>
        <w:tabs>
          <w:tab w:val="left" w:pos="900"/>
        </w:tabs>
        <w:ind w:left="0"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2B3CCC">
        <w:rPr>
          <w:rFonts w:ascii="StobiSerif Regular" w:hAnsi="StobiSerif Regular"/>
          <w:sz w:val="22"/>
          <w:szCs w:val="22"/>
          <w:lang w:val="ru-RU"/>
        </w:rPr>
        <w:t>процена на усогласеност на работењето на субјектот во</w:t>
      </w:r>
      <w:r w:rsidR="00D72E84" w:rsidRPr="002B3CCC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B3CCC">
        <w:rPr>
          <w:rFonts w:ascii="StobiSerif Regular" w:hAnsi="StobiSerif Regular"/>
          <w:sz w:val="22"/>
          <w:szCs w:val="22"/>
          <w:lang w:val="ru-RU"/>
        </w:rPr>
        <w:t xml:space="preserve">согласност со законите, подзаконските, интерните акти и договори; </w:t>
      </w:r>
    </w:p>
    <w:p w:rsidR="00D72E84" w:rsidRPr="002B3CCC" w:rsidRDefault="00DC4C1D" w:rsidP="00617F29">
      <w:pPr>
        <w:pStyle w:val="CM5"/>
        <w:tabs>
          <w:tab w:val="num" w:pos="900"/>
        </w:tabs>
        <w:ind w:firstLine="72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 xml:space="preserve">- </w:t>
      </w:r>
      <w:r w:rsidR="00D72E84" w:rsidRPr="002B3CCC">
        <w:rPr>
          <w:rFonts w:ascii="StobiSerif Regular" w:hAnsi="StobiSerif Regular"/>
          <w:color w:val="000000"/>
          <w:sz w:val="22"/>
          <w:szCs w:val="22"/>
          <w:lang w:val="ru-RU"/>
        </w:rPr>
        <w:t>темелна процена на функционирањето на системот за внатрешна</w:t>
      </w:r>
      <w:r w:rsidR="00617F29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 w:rsidR="00D72E84" w:rsidRPr="002B3CCC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контрола; </w:t>
      </w:r>
    </w:p>
    <w:p w:rsidR="00D72E84" w:rsidRPr="002B3CCC" w:rsidRDefault="00DC4C1D" w:rsidP="00DC4C1D">
      <w:pPr>
        <w:jc w:val="both"/>
        <w:rPr>
          <w:rFonts w:ascii="StobiSerif Regular" w:hAnsi="StobiSerif Regular" w:cs="Arial"/>
          <w:color w:val="000000"/>
          <w:sz w:val="22"/>
          <w:szCs w:val="22"/>
        </w:rPr>
      </w:pPr>
      <w:r>
        <w:rPr>
          <w:rFonts w:ascii="StobiSerif Regular" w:hAnsi="StobiSerif Regular" w:cs="Arial"/>
          <w:color w:val="000000"/>
          <w:sz w:val="22"/>
          <w:szCs w:val="22"/>
          <w:lang w:val="ru-RU"/>
        </w:rPr>
        <w:tab/>
        <w:t xml:space="preserve">- </w:t>
      </w:r>
      <w:r w:rsidR="00CB3A2D" w:rsidRPr="002B3CCC">
        <w:rPr>
          <w:rFonts w:ascii="StobiSerif Regular" w:hAnsi="StobiSerif Regular" w:cs="Arial"/>
          <w:color w:val="000000"/>
          <w:sz w:val="22"/>
          <w:szCs w:val="22"/>
          <w:lang w:val="ru-RU"/>
        </w:rPr>
        <w:t>оценување на значајните фактори на ризик и давање совети на раководителот на субјектот за намалување на факторите за ризик;</w:t>
      </w:r>
    </w:p>
    <w:p w:rsidR="00CB3A2D" w:rsidRPr="002B3CCC" w:rsidRDefault="00CB3A2D" w:rsidP="0036664F">
      <w:pPr>
        <w:pStyle w:val="CM5"/>
        <w:numPr>
          <w:ilvl w:val="0"/>
          <w:numId w:val="4"/>
        </w:numPr>
        <w:tabs>
          <w:tab w:val="clear" w:pos="1928"/>
          <w:tab w:val="num" w:pos="900"/>
        </w:tabs>
        <w:ind w:left="0" w:firstLine="720"/>
        <w:jc w:val="both"/>
        <w:rPr>
          <w:rFonts w:ascii="StobiSerif Regular" w:hAnsi="StobiSerif Regular" w:cs="Arial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>проверка на точноста, комплетноста и законитоста на сметководствената евиденција и финансиските извештаи на субјектот</w:t>
      </w:r>
      <w:r w:rsidRPr="002B3CCC">
        <w:rPr>
          <w:rFonts w:ascii="StobiSerif Regular" w:hAnsi="StobiSerif Regular" w:cs="Arial"/>
          <w:color w:val="000000"/>
          <w:sz w:val="22"/>
          <w:szCs w:val="22"/>
          <w:lang w:val="ru-RU"/>
        </w:rPr>
        <w:t xml:space="preserve">; </w:t>
      </w:r>
    </w:p>
    <w:p w:rsidR="00CB3A2D" w:rsidRPr="002B3CCC" w:rsidRDefault="00CB3A2D" w:rsidP="0036664F">
      <w:pPr>
        <w:numPr>
          <w:ilvl w:val="0"/>
          <w:numId w:val="4"/>
        </w:numPr>
        <w:tabs>
          <w:tab w:val="clear" w:pos="1928"/>
          <w:tab w:val="num" w:pos="900"/>
        </w:tabs>
        <w:ind w:left="0" w:firstLine="720"/>
        <w:jc w:val="both"/>
        <w:rPr>
          <w:rFonts w:ascii="StobiSerif Regular" w:hAnsi="StobiSerif Regular" w:cs="Arial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 w:cs="Arial"/>
          <w:color w:val="000000"/>
          <w:sz w:val="22"/>
          <w:szCs w:val="22"/>
          <w:lang w:val="ru-RU"/>
        </w:rPr>
        <w:lastRenderedPageBreak/>
        <w:t>процена на економичноста, ефикасноста и ефективноста на работењето и користењето на средствата во дефинирана област на активности или програми на субјектот;</w:t>
      </w:r>
    </w:p>
    <w:p w:rsidR="00CB3A2D" w:rsidRPr="002B3CCC" w:rsidRDefault="00602398" w:rsidP="00602398">
      <w:pPr>
        <w:pStyle w:val="CM5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  <w:t xml:space="preserve">- </w:t>
      </w:r>
      <w:r w:rsidR="00CB3A2D" w:rsidRPr="002B3CCC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темелна проценка на работењето на информативно технолошките системи; </w:t>
      </w:r>
    </w:p>
    <w:p w:rsidR="00CB3A2D" w:rsidRPr="002B3CCC" w:rsidRDefault="00CB3A2D" w:rsidP="0036664F">
      <w:pPr>
        <w:pStyle w:val="CM5"/>
        <w:numPr>
          <w:ilvl w:val="0"/>
          <w:numId w:val="4"/>
        </w:numPr>
        <w:tabs>
          <w:tab w:val="clear" w:pos="1928"/>
          <w:tab w:val="num" w:pos="900"/>
        </w:tabs>
        <w:ind w:left="0" w:firstLine="765"/>
        <w:jc w:val="both"/>
        <w:rPr>
          <w:rFonts w:ascii="StobiSerif Regular" w:hAnsi="StobiSerif Regular"/>
          <w:sz w:val="22"/>
          <w:szCs w:val="22"/>
          <w:lang w:val="ru-RU"/>
        </w:rPr>
      </w:pPr>
      <w:r w:rsidRPr="002B3CCC">
        <w:rPr>
          <w:rFonts w:ascii="StobiSerif Regular" w:hAnsi="StobiSerif Regular"/>
          <w:sz w:val="22"/>
          <w:szCs w:val="22"/>
          <w:lang w:val="ru-RU"/>
        </w:rPr>
        <w:t xml:space="preserve">процена на соодветноста, економичноста, ефективноста и ефикасноста на системот за финансиско управување и контрола за утврдување, процена и управување со ризиците; </w:t>
      </w:r>
    </w:p>
    <w:p w:rsidR="00D72E84" w:rsidRPr="002B3CCC" w:rsidRDefault="00CB3A2D" w:rsidP="0036664F">
      <w:pPr>
        <w:numPr>
          <w:ilvl w:val="0"/>
          <w:numId w:val="4"/>
        </w:numPr>
        <w:tabs>
          <w:tab w:val="clear" w:pos="1928"/>
          <w:tab w:val="num" w:pos="900"/>
        </w:tabs>
        <w:ind w:left="0" w:firstLine="765"/>
        <w:jc w:val="both"/>
        <w:rPr>
          <w:rFonts w:ascii="StobiSerif Regular" w:hAnsi="StobiSerif Regular"/>
          <w:sz w:val="22"/>
          <w:szCs w:val="22"/>
          <w:lang w:val="ru-RU" w:eastAsia="en-GB"/>
        </w:rPr>
      </w:pPr>
      <w:r w:rsidRPr="002B3CCC">
        <w:rPr>
          <w:rFonts w:ascii="StobiSerif Regular" w:hAnsi="StobiSerif Regular" w:cs="Arial"/>
          <w:color w:val="000000"/>
          <w:sz w:val="22"/>
          <w:szCs w:val="22"/>
          <w:lang w:val="ru-RU"/>
        </w:rPr>
        <w:t>давање препораки за подобрување на работењето и работните процедури на субјектот, изготвување и донесување на стратешки и годишен план за внатрешна ревизија врз основа на објективна проценка на ризик, извршување на поединечни внатрешни ревизии согласно со усвоените ревизорски планови и следење на нивното спроведување;</w:t>
      </w:r>
    </w:p>
    <w:p w:rsidR="00D72E84" w:rsidRPr="002B3CCC" w:rsidRDefault="00CB3A2D" w:rsidP="0036664F">
      <w:pPr>
        <w:numPr>
          <w:ilvl w:val="0"/>
          <w:numId w:val="4"/>
        </w:numPr>
        <w:tabs>
          <w:tab w:val="clear" w:pos="1928"/>
          <w:tab w:val="num" w:pos="900"/>
        </w:tabs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 w:cs="Arial"/>
          <w:color w:val="000000"/>
          <w:sz w:val="22"/>
          <w:szCs w:val="22"/>
          <w:lang w:val="ru-RU"/>
        </w:rPr>
        <w:t>изготвување на извештаи од извршените ревизии;</w:t>
      </w:r>
    </w:p>
    <w:p w:rsidR="00CB3A2D" w:rsidRPr="002B3CCC" w:rsidRDefault="00CB3A2D" w:rsidP="0036664F">
      <w:pPr>
        <w:pStyle w:val="CM5"/>
        <w:numPr>
          <w:ilvl w:val="0"/>
          <w:numId w:val="4"/>
        </w:numPr>
        <w:tabs>
          <w:tab w:val="clear" w:pos="1928"/>
          <w:tab w:val="num" w:pos="900"/>
        </w:tabs>
        <w:ind w:left="0" w:firstLine="765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следење на спроведување на мерките преземени од раководителот на субјектот од јавниот сектор врз основа на препораките дадени во ревизорските извештаи; </w:t>
      </w:r>
    </w:p>
    <w:p w:rsidR="00CB3A2D" w:rsidRPr="002B3CCC" w:rsidRDefault="00CB3A2D" w:rsidP="0036664F">
      <w:pPr>
        <w:numPr>
          <w:ilvl w:val="0"/>
          <w:numId w:val="4"/>
        </w:numPr>
        <w:tabs>
          <w:tab w:val="clear" w:pos="1928"/>
          <w:tab w:val="num" w:pos="900"/>
        </w:tabs>
        <w:ind w:left="0" w:firstLine="765"/>
        <w:jc w:val="both"/>
        <w:rPr>
          <w:rFonts w:ascii="StobiSerif Regular" w:hAnsi="StobiSerif Regular" w:cs="Arial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 w:cs="Arial"/>
          <w:color w:val="000000"/>
          <w:sz w:val="22"/>
          <w:szCs w:val="22"/>
          <w:lang w:val="ru-RU"/>
        </w:rPr>
        <w:t>изготвување на упатство за работа и повелба за внатрешна ревизија; информирање на раководителот на субјектот за постоење на конфликт на интереси при извршување на ревизорската задача;</w:t>
      </w:r>
    </w:p>
    <w:p w:rsidR="00CB3A2D" w:rsidRPr="002B3CCC" w:rsidRDefault="00CB3A2D" w:rsidP="0036664F">
      <w:pPr>
        <w:numPr>
          <w:ilvl w:val="0"/>
          <w:numId w:val="4"/>
        </w:numPr>
        <w:tabs>
          <w:tab w:val="clear" w:pos="1928"/>
          <w:tab w:val="num" w:pos="900"/>
        </w:tabs>
        <w:ind w:left="0" w:firstLine="765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2B3CCC">
        <w:rPr>
          <w:rFonts w:ascii="StobiSerif Regular" w:hAnsi="StobiSerif Regular" w:cs="Arial"/>
          <w:color w:val="000000"/>
          <w:sz w:val="22"/>
          <w:szCs w:val="22"/>
          <w:lang w:val="ru-RU"/>
        </w:rPr>
        <w:t>известување до раководителот на субјектот и лицето задолжено за неправилности, за неправилности или сомнежи за измами или корупција, кои можат да резултираат со кривична, прекршочна или дисциплинска постапка;</w:t>
      </w:r>
    </w:p>
    <w:p w:rsidR="00CB3A2D" w:rsidRPr="002B3CCC" w:rsidRDefault="00CB3A2D" w:rsidP="0036664F">
      <w:pPr>
        <w:numPr>
          <w:ilvl w:val="0"/>
          <w:numId w:val="4"/>
        </w:numPr>
        <w:tabs>
          <w:tab w:val="clear" w:pos="1928"/>
          <w:tab w:val="num" w:pos="900"/>
        </w:tabs>
        <w:ind w:left="0" w:firstLine="765"/>
        <w:jc w:val="both"/>
        <w:rPr>
          <w:rFonts w:ascii="StobiSerif Regular" w:hAnsi="StobiSerif Regular" w:cs="Arial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 w:cs="Arial"/>
          <w:color w:val="000000"/>
          <w:sz w:val="22"/>
          <w:szCs w:val="22"/>
          <w:lang w:val="ru-RU"/>
        </w:rPr>
        <w:t>изготвување на годишен извештај за извршените ревизии и активностите на внатрешната ревизија;</w:t>
      </w:r>
    </w:p>
    <w:p w:rsidR="00CB3A2D" w:rsidRPr="002B3CCC" w:rsidRDefault="00CB3A2D" w:rsidP="0036664F">
      <w:pPr>
        <w:numPr>
          <w:ilvl w:val="0"/>
          <w:numId w:val="4"/>
        </w:numPr>
        <w:tabs>
          <w:tab w:val="clear" w:pos="1928"/>
          <w:tab w:val="num" w:pos="900"/>
        </w:tabs>
        <w:ind w:left="0" w:firstLine="765"/>
        <w:jc w:val="both"/>
        <w:rPr>
          <w:rFonts w:ascii="StobiSerif Regular" w:hAnsi="StobiSerif Regular" w:cs="Arial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 w:cs="Arial"/>
          <w:color w:val="000000"/>
          <w:sz w:val="22"/>
          <w:szCs w:val="22"/>
          <w:lang w:val="ru-RU"/>
        </w:rPr>
        <w:t>изготвување на план за обука на внатрешните ревизори и следење на нивна имплементација; и</w:t>
      </w:r>
    </w:p>
    <w:p w:rsidR="00CB3A2D" w:rsidRPr="002B3CCC" w:rsidRDefault="00CB3A2D" w:rsidP="0036664F">
      <w:pPr>
        <w:numPr>
          <w:ilvl w:val="0"/>
          <w:numId w:val="4"/>
        </w:numPr>
        <w:tabs>
          <w:tab w:val="clear" w:pos="1928"/>
          <w:tab w:val="num" w:pos="900"/>
        </w:tabs>
        <w:ind w:left="720"/>
        <w:jc w:val="both"/>
        <w:rPr>
          <w:rFonts w:ascii="StobiSerif Regular" w:hAnsi="StobiSerif Regular" w:cs="Arial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 w:cs="Arial"/>
          <w:color w:val="000000"/>
          <w:sz w:val="22"/>
          <w:szCs w:val="22"/>
          <w:lang w:val="ru-RU"/>
        </w:rPr>
        <w:t>други работи од областа на внатрешната ревизија.</w:t>
      </w:r>
    </w:p>
    <w:p w:rsidR="001E7BC7" w:rsidRPr="002B3CCC" w:rsidRDefault="001E7BC7" w:rsidP="00C553D6">
      <w:pPr>
        <w:jc w:val="both"/>
        <w:rPr>
          <w:rFonts w:ascii="StobiSerif Regular" w:hAnsi="StobiSerif Regular"/>
          <w:color w:val="000000"/>
          <w:sz w:val="22"/>
          <w:szCs w:val="22"/>
        </w:rPr>
      </w:pPr>
    </w:p>
    <w:p w:rsidR="001E7BC7" w:rsidRPr="002B3CCC" w:rsidRDefault="00306FE3" w:rsidP="001E7BC7">
      <w:pPr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Член 10</w:t>
      </w:r>
    </w:p>
    <w:p w:rsidR="00C76480" w:rsidRPr="002B3CCC" w:rsidRDefault="00C76480" w:rsidP="001E7BC7">
      <w:pPr>
        <w:jc w:val="center"/>
        <w:rPr>
          <w:rFonts w:ascii="StobiSerif Regular" w:hAnsi="StobiSerif Regular"/>
          <w:sz w:val="22"/>
          <w:szCs w:val="22"/>
        </w:rPr>
      </w:pPr>
    </w:p>
    <w:p w:rsidR="001E7BC7" w:rsidRPr="009F325C" w:rsidRDefault="001E7BC7" w:rsidP="009F325C">
      <w:pPr>
        <w:ind w:left="108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9F325C">
        <w:rPr>
          <w:rFonts w:ascii="StobiSerif Regular" w:hAnsi="StobiSerif Regular"/>
          <w:b/>
          <w:sz w:val="22"/>
          <w:szCs w:val="22"/>
          <w:lang w:val="ru-RU"/>
        </w:rPr>
        <w:t>Одделение за управување со човечки ресурси</w:t>
      </w:r>
    </w:p>
    <w:p w:rsidR="00F6391F" w:rsidRDefault="00C553D6" w:rsidP="00F6391F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</w:r>
      <w:r w:rsidR="001E7BC7" w:rsidRPr="002B3CCC">
        <w:rPr>
          <w:rFonts w:ascii="StobiSerif Regular" w:hAnsi="StobiSerif Regular"/>
          <w:sz w:val="22"/>
          <w:szCs w:val="22"/>
          <w:lang w:val="mk-MK"/>
        </w:rPr>
        <w:t xml:space="preserve">Одделението за </w:t>
      </w:r>
      <w:r w:rsidR="001E7BC7" w:rsidRPr="002B3CCC">
        <w:rPr>
          <w:rFonts w:ascii="StobiSerif Regular" w:hAnsi="StobiSerif Regular"/>
          <w:sz w:val="22"/>
          <w:szCs w:val="22"/>
          <w:lang w:val="ru-RU"/>
        </w:rPr>
        <w:t>управување со човечки ресурси</w:t>
      </w:r>
      <w:r w:rsidR="001E7BC7" w:rsidRPr="002B3CC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6391F" w:rsidRPr="00F6391F">
        <w:rPr>
          <w:rFonts w:ascii="StobiSerif Regular" w:hAnsi="StobiSerif Regular"/>
          <w:sz w:val="22"/>
          <w:szCs w:val="22"/>
        </w:rPr>
        <w:t>е надлежно за извршување на следниве работи и задачи:</w:t>
      </w:r>
    </w:p>
    <w:p w:rsidR="001E7BC7" w:rsidRPr="002B3CCC" w:rsidRDefault="001E7BC7" w:rsidP="00F6391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ја пишува програмата за работа, како составен дел од Програмата за работа на Дирекцијата;</w:t>
      </w:r>
    </w:p>
    <w:p w:rsidR="001E7BC7" w:rsidRPr="002B3CCC" w:rsidRDefault="001E7BC7" w:rsidP="001E7BC7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учествува на состаноци на мрежата на одделенијата за управување со човечки ресурси;</w:t>
      </w:r>
    </w:p>
    <w:p w:rsidR="001E7BC7" w:rsidRPr="002B3CCC" w:rsidRDefault="001E7BC7" w:rsidP="001E7BC7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 xml:space="preserve">- остварува редовна комуникација и соработка со другите одделенија за човечки ресурси од органите на управата со цел откривање на човечки </w:t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lastRenderedPageBreak/>
        <w:t>потенцијали и дава предлог за вработување без јавен оглас од еден во друг орган;</w:t>
      </w:r>
    </w:p>
    <w:p w:rsidR="001E7BC7" w:rsidRPr="002B3CCC" w:rsidRDefault="001E7BC7" w:rsidP="001E7BC7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учествува во спроведувањето на организацискиот развој на органот кој ги адресира прашањата на планирање, развој на вработените, задржување на вработените, управување со промените;</w:t>
      </w:r>
    </w:p>
    <w:p w:rsidR="001E7BC7" w:rsidRPr="002B3CCC" w:rsidRDefault="001E7BC7" w:rsidP="001E7BC7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го следи развојот на организациската култура во Дирекцијата, во функција на остварувањето на целите;</w:t>
      </w:r>
    </w:p>
    <w:p w:rsidR="001E7BC7" w:rsidRPr="002B3CCC" w:rsidRDefault="001E7BC7" w:rsidP="001E7BC7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се грижи за правилна примена на законите и подзаконските акти од областа на човечките ресурси, вклучувајќи ги оние поврзани со правична застапеност на заедниците;</w:t>
      </w:r>
    </w:p>
    <w:p w:rsidR="001E7BC7" w:rsidRPr="002B3CCC" w:rsidRDefault="001E7BC7" w:rsidP="001E7BC7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предлага политики за управување со човечки ресурси во Дирекцијата;</w:t>
      </w:r>
    </w:p>
    <w:p w:rsidR="001E7BC7" w:rsidRPr="002B3CCC" w:rsidRDefault="001E7BC7" w:rsidP="001E7BC7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 xml:space="preserve">- </w:t>
      </w:r>
      <w:r w:rsidR="0047148A" w:rsidRPr="002B3CCC">
        <w:rPr>
          <w:rFonts w:ascii="StobiSerif Regular" w:hAnsi="StobiSerif Regular"/>
          <w:color w:val="000000"/>
          <w:sz w:val="22"/>
          <w:szCs w:val="22"/>
          <w:lang w:val="mk-MK"/>
        </w:rPr>
        <w:t>учествува во работата на</w:t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Комисијата за водење на дисциплинска постапка за утврдување на дисциплинска одговорност и </w:t>
      </w:r>
      <w:r w:rsidR="0047148A" w:rsidRPr="002B3CCC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на </w:t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>Комисијата за утврдување на материјална одговорност на државните службеници;</w:t>
      </w:r>
    </w:p>
    <w:p w:rsidR="001E7BC7" w:rsidRPr="002B3CCC" w:rsidRDefault="001E7BC7" w:rsidP="001E7BC7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континуирано ја следи состојбата со човечките ресурси и организира состаноци со раководителите на секторите за планирање на потребите за човечки ресурси во Дирекцијата;</w:t>
      </w:r>
    </w:p>
    <w:p w:rsidR="001E7BC7" w:rsidRPr="002B3CCC" w:rsidRDefault="001E7BC7" w:rsidP="001E7BC7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ги советува и соработува со другите раководители на Дирекцијата, за прашања од областа на управувањето со човечките ресурси;</w:t>
      </w:r>
    </w:p>
    <w:p w:rsidR="001E7BC7" w:rsidRPr="002B3CCC" w:rsidRDefault="001E7BC7" w:rsidP="001E7BC7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ги проверува нацрт описите на работните места;</w:t>
      </w:r>
    </w:p>
    <w:p w:rsidR="001E7BC7" w:rsidRPr="002B3CCC" w:rsidRDefault="001E7BC7" w:rsidP="001E7BC7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го пишува предлог правилникот за систематизацијата на работните места во Дирекцијата;</w:t>
      </w:r>
    </w:p>
    <w:p w:rsidR="001E7BC7" w:rsidRPr="002B3CCC" w:rsidRDefault="001E7BC7" w:rsidP="001E7BC7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</w:r>
      <w:r w:rsidR="0047148A" w:rsidRPr="002B3CCC">
        <w:rPr>
          <w:rFonts w:ascii="StobiSerif Regular" w:hAnsi="StobiSerif Regular"/>
          <w:color w:val="000000"/>
          <w:sz w:val="22"/>
          <w:szCs w:val="22"/>
          <w:lang w:val="mk-MK"/>
        </w:rPr>
        <w:t>- учествува во работата на</w:t>
      </w:r>
      <w:r w:rsidR="0047148A" w:rsidRPr="002B3CCC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>комисијата за вработување на државните службеници;</w:t>
      </w:r>
    </w:p>
    <w:p w:rsidR="001E7BC7" w:rsidRPr="002B3CCC" w:rsidRDefault="001E7BC7" w:rsidP="001E7BC7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ги изработува прашањата за посебниот дел од стручниот и приправничкиот испит;</w:t>
      </w:r>
    </w:p>
    <w:p w:rsidR="001E7BC7" w:rsidRPr="002B3CCC" w:rsidRDefault="001E7BC7" w:rsidP="001E7BC7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спроведува ,,излезно’’ интервју со вработените кои ја напуштаат Дирекцијата, по нивно барање заради утврдување на причините за престанок на вработувањето;</w:t>
      </w:r>
    </w:p>
    <w:p w:rsidR="001E7BC7" w:rsidRPr="002B3CCC" w:rsidRDefault="001E7BC7" w:rsidP="001E7BC7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ги подготвува сите видови на акти врзани со вработувањето и следењето на движењето во државната служба;</w:t>
      </w:r>
    </w:p>
    <w:p w:rsidR="001E7BC7" w:rsidRPr="002B3CCC" w:rsidRDefault="001E7BC7" w:rsidP="001E7BC7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го изработува годишниот извештај за резултатите од оценувањето на државните службеници во Дирекцијата и го доставува до Агенцијата за државни службеници;</w:t>
      </w:r>
    </w:p>
    <w:p w:rsidR="001E7BC7" w:rsidRPr="002B3CCC" w:rsidRDefault="001E7BC7" w:rsidP="001E7BC7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го спроведува внатрешниот систем за обука на вработените, вклучувајќи: изработува проценка за потребите за обука, годишна програма за обука на државните службеници, следење и изработка на анализи за влијанието на обуките, изработува буџет за обука и ја следи неговата реализација;</w:t>
      </w:r>
    </w:p>
    <w:p w:rsidR="001E7BC7" w:rsidRPr="002B3CCC" w:rsidRDefault="001E7BC7" w:rsidP="001E7BC7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lastRenderedPageBreak/>
        <w:tab/>
        <w:t>- за потребите на комисијата за јавни набавки, изработува технички спецификации за избор на надворешни организации, за подготвување на програми за обука и нивно изведување;</w:t>
      </w:r>
    </w:p>
    <w:p w:rsidR="001E7BC7" w:rsidRPr="002B3CCC" w:rsidRDefault="001E7BC7" w:rsidP="001E7BC7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пишува одговори на Дирекцијата, потребни во втор степен кога постојат жалби и приговори на државните службеници;</w:t>
      </w:r>
    </w:p>
    <w:p w:rsidR="001E7BC7" w:rsidRPr="002B3CCC" w:rsidRDefault="001E7BC7" w:rsidP="001E7BC7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ги води личните досијеа и ги одржува базите на податоци за државните службеници и доставува известувања за настанатите промени во р</w:t>
      </w:r>
      <w:r w:rsidR="0047148A" w:rsidRPr="002B3CCC">
        <w:rPr>
          <w:rFonts w:ascii="StobiSerif Regular" w:hAnsi="StobiSerif Regular"/>
          <w:color w:val="000000"/>
          <w:sz w:val="22"/>
          <w:szCs w:val="22"/>
          <w:lang w:val="ru-RU"/>
        </w:rPr>
        <w:t>егистарот на државни службеници</w:t>
      </w:r>
      <w:r w:rsidR="0047148A" w:rsidRPr="002B3CCC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и</w:t>
      </w:r>
    </w:p>
    <w:p w:rsidR="0047148A" w:rsidRPr="002B3CCC" w:rsidRDefault="0047148A" w:rsidP="0047148A">
      <w:pPr>
        <w:ind w:firstLine="72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mk-MK"/>
        </w:rPr>
        <w:t>- врши други работи и задачи од доменот на своето работење.</w:t>
      </w:r>
    </w:p>
    <w:p w:rsidR="0047148A" w:rsidRPr="002B3CCC" w:rsidRDefault="001E7BC7" w:rsidP="0047148A">
      <w:pPr>
        <w:jc w:val="center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</w:r>
    </w:p>
    <w:p w:rsidR="006E629A" w:rsidRPr="002B3CCC" w:rsidRDefault="00B47639" w:rsidP="006E629A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Член 11</w:t>
      </w:r>
    </w:p>
    <w:p w:rsidR="00B608E3" w:rsidRPr="002B3CCC" w:rsidRDefault="00B608E3" w:rsidP="00B608E3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B608E3" w:rsidRPr="009F325C" w:rsidRDefault="00B608E3" w:rsidP="009F325C">
      <w:pPr>
        <w:ind w:left="108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9F325C">
        <w:rPr>
          <w:rFonts w:ascii="StobiSerif Regular" w:hAnsi="StobiSerif Regular"/>
          <w:b/>
          <w:sz w:val="22"/>
          <w:szCs w:val="22"/>
          <w:lang w:val="mk-MK"/>
        </w:rPr>
        <w:t xml:space="preserve">Сектор за заеднички работи </w:t>
      </w:r>
    </w:p>
    <w:p w:rsidR="006E629A" w:rsidRPr="008E150E" w:rsidRDefault="006E629A" w:rsidP="00B608E3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8E150E">
        <w:rPr>
          <w:rFonts w:ascii="StobiSerif Regular" w:hAnsi="StobiSerif Regular"/>
          <w:sz w:val="22"/>
          <w:szCs w:val="22"/>
          <w:lang w:val="mk-MK"/>
        </w:rPr>
        <w:t xml:space="preserve">Секторот за заеднички работи </w:t>
      </w:r>
      <w:r w:rsidR="006631D4" w:rsidRPr="008E150E">
        <w:rPr>
          <w:rFonts w:ascii="StobiSerif Regular" w:hAnsi="StobiSerif Regular"/>
          <w:sz w:val="22"/>
          <w:szCs w:val="22"/>
        </w:rPr>
        <w:t>е надлежен за извршување на следните работи и задачи</w:t>
      </w:r>
      <w:r w:rsidRPr="008E150E">
        <w:rPr>
          <w:rFonts w:ascii="StobiSerif Regular" w:hAnsi="StobiSerif Regular"/>
          <w:sz w:val="22"/>
          <w:szCs w:val="22"/>
          <w:lang w:val="mk-MK"/>
        </w:rPr>
        <w:t>:</w:t>
      </w:r>
    </w:p>
    <w:p w:rsidR="007D7A71" w:rsidRPr="008E150E" w:rsidRDefault="006E629A" w:rsidP="007D7A71">
      <w:pPr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8E150E">
        <w:rPr>
          <w:rFonts w:ascii="StobiSerif Regular" w:hAnsi="StobiSerif Regular"/>
          <w:sz w:val="22"/>
          <w:szCs w:val="22"/>
          <w:lang w:val="ru-RU"/>
        </w:rPr>
        <w:tab/>
      </w:r>
      <w:r w:rsidRPr="008E150E">
        <w:rPr>
          <w:rFonts w:ascii="StobiSerif Regular" w:hAnsi="StobiSerif Regular"/>
          <w:color w:val="000000"/>
          <w:sz w:val="22"/>
          <w:szCs w:val="22"/>
          <w:lang w:val="ru-RU"/>
        </w:rPr>
        <w:t>-</w:t>
      </w:r>
      <w:r w:rsidR="007D7A71" w:rsidRPr="008E150E">
        <w:rPr>
          <w:b/>
          <w:color w:val="000000" w:themeColor="text1"/>
          <w:sz w:val="22"/>
          <w:szCs w:val="22"/>
          <w:lang w:val="mk-MK"/>
        </w:rPr>
        <w:t xml:space="preserve"> </w:t>
      </w:r>
      <w:r w:rsidR="007D7A71" w:rsidRPr="008E150E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преземање мерки за развивање и обединување на политиките, во рамките на делокругот на секторот;</w:t>
      </w:r>
    </w:p>
    <w:p w:rsidR="007D7A71" w:rsidRPr="008E150E" w:rsidRDefault="007D7A71" w:rsidP="007D7A71">
      <w:pPr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8E150E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8E150E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вршење координација и спроведување на таквите политики преку контрола врз програмите и преку управување со средствата; </w:t>
      </w:r>
    </w:p>
    <w:p w:rsidR="007D7A71" w:rsidRPr="008E150E" w:rsidRDefault="007D7A71" w:rsidP="007D7A71">
      <w:pPr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8E150E">
        <w:rPr>
          <w:rFonts w:ascii="StobiSerif Regular" w:hAnsi="StobiSerif Regular"/>
          <w:color w:val="000000" w:themeColor="text1"/>
          <w:sz w:val="22"/>
          <w:szCs w:val="22"/>
        </w:rPr>
        <w:t xml:space="preserve">- </w:t>
      </w:r>
      <w:r w:rsidRPr="008E150E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распоредување работите и задачите на раководителите на одделенијата; давање стручна помош и совети во работењето на раководителите на одделенијата и државните советници во секторот; ги оценува раководните државни службеници во секторот;</w:t>
      </w:r>
    </w:p>
    <w:p w:rsidR="007D7A71" w:rsidRPr="008E150E" w:rsidRDefault="007D7A71" w:rsidP="007D7A71">
      <w:pPr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8E150E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8E150E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дава предлози за политики по начелни прашања од надлежност на секторот;</w:t>
      </w:r>
    </w:p>
    <w:p w:rsidR="007D7A71" w:rsidRPr="008E150E" w:rsidRDefault="007D7A71" w:rsidP="007D7A71">
      <w:pPr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8E150E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8E150E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дава мислења и анализи за прашања поврзани со одредени политики и</w:t>
      </w:r>
      <w:r w:rsidRPr="00387416">
        <w:rPr>
          <w:rFonts w:ascii="StobiSerif Regular" w:hAnsi="StobiSerif Regular"/>
          <w:color w:val="000000" w:themeColor="text1"/>
          <w:lang w:val="mk-MK"/>
        </w:rPr>
        <w:t xml:space="preserve"> со </w:t>
      </w:r>
      <w:r w:rsidRPr="008E150E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остварувањето на програмата за работа на Дирекцијата;</w:t>
      </w:r>
    </w:p>
    <w:p w:rsidR="007D7A71" w:rsidRPr="008E150E" w:rsidRDefault="007D7A71" w:rsidP="007D7A71">
      <w:pPr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8E150E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8E150E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покренува иницијативи за решавање на одделни прашања и проблеми од делокругот на секторот и органот</w:t>
      </w:r>
      <w:r w:rsidRPr="008E150E">
        <w:rPr>
          <w:rFonts w:ascii="StobiSerif Regular" w:hAnsi="StobiSerif Regular"/>
          <w:color w:val="000000" w:themeColor="text1"/>
          <w:sz w:val="22"/>
          <w:szCs w:val="22"/>
          <w:lang w:val="ru-RU"/>
        </w:rPr>
        <w:t>;</w:t>
      </w:r>
    </w:p>
    <w:p w:rsidR="007D7A71" w:rsidRPr="008E150E" w:rsidRDefault="007D7A71" w:rsidP="007D7A71">
      <w:pPr>
        <w:jc w:val="both"/>
        <w:rPr>
          <w:rFonts w:ascii="StobiSerif Regular" w:hAnsi="StobiSerif Regular" w:cs="TimesNewRomanPSMT"/>
          <w:color w:val="000000" w:themeColor="text1"/>
          <w:sz w:val="22"/>
          <w:szCs w:val="22"/>
        </w:rPr>
      </w:pPr>
      <w:r w:rsidRPr="008E150E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8E150E">
        <w:rPr>
          <w:rFonts w:ascii="StobiSerif Regular" w:hAnsi="StobiSerif Regular"/>
          <w:color w:val="000000" w:themeColor="text1"/>
          <w:sz w:val="22"/>
          <w:szCs w:val="22"/>
          <w:lang w:val="ru-RU"/>
        </w:rPr>
        <w:t xml:space="preserve"> </w:t>
      </w:r>
      <w:r w:rsidR="008E150E">
        <w:rPr>
          <w:rFonts w:ascii="StobiSerif Regular" w:hAnsi="StobiSerif Regular"/>
          <w:color w:val="000000" w:themeColor="text1"/>
          <w:sz w:val="22"/>
          <w:szCs w:val="22"/>
          <w:lang w:val="ru-RU"/>
        </w:rPr>
        <w:t>с</w:t>
      </w:r>
      <w:r w:rsidRPr="008E150E">
        <w:rPr>
          <w:rFonts w:ascii="StobiSerif Regular" w:hAnsi="StobiSerif Regular" w:cs="TimesNewRomanPSMT"/>
          <w:color w:val="000000" w:themeColor="text1"/>
          <w:sz w:val="22"/>
          <w:szCs w:val="22"/>
          <w:lang w:val="mk-MK"/>
        </w:rPr>
        <w:t>оработува со другите раководни административни службеници од институцијата;</w:t>
      </w:r>
    </w:p>
    <w:p w:rsidR="007D7A71" w:rsidRPr="008E150E" w:rsidRDefault="007D7A71" w:rsidP="007D7A71">
      <w:pPr>
        <w:jc w:val="both"/>
        <w:rPr>
          <w:rFonts w:ascii="StobiSerif Regular" w:hAnsi="StobiSerif Regular" w:cs="TimesNewRomanPSMT"/>
          <w:color w:val="000000" w:themeColor="text1"/>
          <w:sz w:val="22"/>
          <w:szCs w:val="22"/>
        </w:rPr>
      </w:pPr>
      <w:r w:rsidRPr="008E150E">
        <w:rPr>
          <w:rFonts w:ascii="StobiSerif Regular" w:hAnsi="StobiSerif Regular" w:cs="TimesNewRomanPSMT"/>
          <w:color w:val="000000" w:themeColor="text1"/>
          <w:sz w:val="22"/>
          <w:szCs w:val="22"/>
        </w:rPr>
        <w:t>-</w:t>
      </w:r>
      <w:r w:rsidRPr="008E150E">
        <w:rPr>
          <w:rFonts w:ascii="StobiSerif Regular" w:hAnsi="StobiSerif Regular" w:cs="TimesNewRomanPSMT"/>
          <w:color w:val="000000" w:themeColor="text1"/>
          <w:sz w:val="22"/>
          <w:szCs w:val="22"/>
          <w:lang w:val="mk-MK"/>
        </w:rPr>
        <w:t xml:space="preserve"> </w:t>
      </w:r>
      <w:r w:rsidR="008E150E">
        <w:rPr>
          <w:rFonts w:ascii="StobiSerif Regular" w:hAnsi="StobiSerif Regular" w:cs="TimesNewRomanPSMT"/>
          <w:color w:val="000000" w:themeColor="text1"/>
          <w:sz w:val="22"/>
          <w:szCs w:val="22"/>
          <w:lang w:val="mk-MK"/>
        </w:rPr>
        <w:t>с</w:t>
      </w:r>
      <w:r w:rsidRPr="008E150E">
        <w:rPr>
          <w:rFonts w:ascii="StobiSerif Regular" w:hAnsi="StobiSerif Regular" w:cs="TimesNewRomanPSMT"/>
          <w:color w:val="000000" w:themeColor="text1"/>
          <w:sz w:val="22"/>
          <w:szCs w:val="22"/>
          <w:lang w:val="mk-MK"/>
        </w:rPr>
        <w:t>оработува со други државни органи, органи на локалната власт, домашни и меѓународни организации, на соодветното ниво, како и со претставници на стопанството и на граѓанскиот сектор;</w:t>
      </w:r>
    </w:p>
    <w:p w:rsidR="007D7A71" w:rsidRPr="008E150E" w:rsidRDefault="007D7A71" w:rsidP="007D7A71">
      <w:pPr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8E150E">
        <w:rPr>
          <w:rFonts w:ascii="StobiSerif Regular" w:hAnsi="StobiSerif Regular" w:cs="TimesNewRomanPSMT"/>
          <w:color w:val="000000" w:themeColor="text1"/>
          <w:sz w:val="22"/>
          <w:szCs w:val="22"/>
        </w:rPr>
        <w:t>-</w:t>
      </w:r>
      <w:r w:rsidRPr="008E150E">
        <w:rPr>
          <w:rFonts w:ascii="StobiSerif Regular" w:hAnsi="StobiSerif Regular" w:cs="TimesNewRomanPSMT"/>
          <w:color w:val="000000" w:themeColor="text1"/>
          <w:sz w:val="22"/>
          <w:szCs w:val="22"/>
          <w:lang w:val="mk-MK"/>
        </w:rPr>
        <w:t xml:space="preserve"> </w:t>
      </w:r>
      <w:r w:rsidR="008E150E">
        <w:rPr>
          <w:rFonts w:ascii="StobiSerif Regular" w:hAnsi="StobiSerif Regular" w:cs="TimesNewRomanPSMT"/>
          <w:color w:val="000000" w:themeColor="text1"/>
          <w:sz w:val="22"/>
          <w:szCs w:val="22"/>
          <w:lang w:val="mk-MK"/>
        </w:rPr>
        <w:t>у</w:t>
      </w:r>
      <w:r w:rsidRPr="008E150E">
        <w:rPr>
          <w:rFonts w:ascii="StobiSerif Regular" w:hAnsi="StobiSerif Regular" w:cs="TimesNewRomanPSMT"/>
          <w:color w:val="000000" w:themeColor="text1"/>
          <w:sz w:val="22"/>
          <w:szCs w:val="22"/>
          <w:lang w:val="mk-MK"/>
        </w:rPr>
        <w:t xml:space="preserve">чествува на работните тела на </w:t>
      </w:r>
      <w:r w:rsidRPr="008E150E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работните тела на Собранието на Република Македонија и Владата на Република Македонија, кога за тоа е овластен;</w:t>
      </w:r>
    </w:p>
    <w:p w:rsidR="0047148A" w:rsidRPr="008E150E" w:rsidRDefault="007D7A71" w:rsidP="009F325C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8E150E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8E150E">
        <w:rPr>
          <w:color w:val="000000" w:themeColor="text1"/>
          <w:sz w:val="22"/>
          <w:szCs w:val="22"/>
        </w:rPr>
        <w:t xml:space="preserve"> </w:t>
      </w:r>
      <w:r w:rsidRPr="008E150E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донесува акти и преписки од делокругот на секторот и превземање на финасиски обврски за реализирање на програмите, проектите и активностите дефинирани со стратешкиот план и буџет на секторот одобрени со решение за внатрешна распоредба на буџетот.;</w:t>
      </w:r>
    </w:p>
    <w:p w:rsidR="009F325C" w:rsidRDefault="000252A6" w:rsidP="009F325C">
      <w:pPr>
        <w:pStyle w:val="NormalWeb"/>
        <w:spacing w:after="0" w:line="240" w:lineRule="exact"/>
        <w:rPr>
          <w:rFonts w:ascii="StobiSerif Regular" w:hAnsi="StobiSerif Regular"/>
          <w:b/>
          <w:bCs/>
          <w:sz w:val="22"/>
          <w:szCs w:val="22"/>
        </w:rPr>
      </w:pPr>
      <w:r w:rsidRPr="002B3CCC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Одделение за правни работи </w:t>
      </w:r>
    </w:p>
    <w:p w:rsidR="000252A6" w:rsidRPr="002B3CCC" w:rsidRDefault="009F325C" w:rsidP="009F325C">
      <w:pPr>
        <w:pStyle w:val="NormalWeb"/>
        <w:spacing w:after="0" w:line="240" w:lineRule="exact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Cs/>
          <w:sz w:val="22"/>
          <w:szCs w:val="22"/>
        </w:rPr>
        <w:lastRenderedPageBreak/>
        <w:tab/>
      </w:r>
      <w:r w:rsidR="000252A6" w:rsidRPr="002B3CCC">
        <w:rPr>
          <w:rFonts w:ascii="StobiSerif Regular" w:hAnsi="StobiSerif Regular"/>
          <w:bCs/>
          <w:sz w:val="22"/>
          <w:szCs w:val="22"/>
          <w:lang w:val="ru-RU"/>
        </w:rPr>
        <w:t>Одделение</w:t>
      </w:r>
      <w:r w:rsidR="000252A6" w:rsidRPr="002B3CCC">
        <w:rPr>
          <w:rFonts w:ascii="StobiSerif Regular" w:hAnsi="StobiSerif Regular"/>
          <w:bCs/>
          <w:sz w:val="22"/>
          <w:szCs w:val="22"/>
          <w:lang w:val="mk-MK"/>
        </w:rPr>
        <w:t>то</w:t>
      </w:r>
      <w:r w:rsidR="000252A6" w:rsidRPr="002B3CCC">
        <w:rPr>
          <w:rFonts w:ascii="StobiSerif Regular" w:hAnsi="StobiSerif Regular"/>
          <w:bCs/>
          <w:sz w:val="22"/>
          <w:szCs w:val="22"/>
          <w:lang w:val="ru-RU"/>
        </w:rPr>
        <w:t xml:space="preserve"> за правни работи</w:t>
      </w:r>
      <w:r w:rsidR="000252A6" w:rsidRPr="002B3CCC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</w:t>
      </w:r>
      <w:r w:rsidR="006631D4" w:rsidRPr="006631D4">
        <w:rPr>
          <w:rFonts w:ascii="StobiSerif Regular" w:hAnsi="StobiSerif Regular"/>
          <w:sz w:val="22"/>
          <w:szCs w:val="22"/>
        </w:rPr>
        <w:t>е надлежен за извршување на следните работи и задачи</w:t>
      </w:r>
      <w:r w:rsidR="000252A6" w:rsidRPr="002B3CCC">
        <w:rPr>
          <w:rFonts w:ascii="StobiSerif Regular" w:hAnsi="StobiSerif Regular"/>
          <w:sz w:val="22"/>
          <w:szCs w:val="22"/>
          <w:lang w:val="mk-MK"/>
        </w:rPr>
        <w:t>:</w:t>
      </w:r>
    </w:p>
    <w:p w:rsidR="007D7A71" w:rsidRPr="00051009" w:rsidRDefault="008E150E" w:rsidP="009F325C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- </w:t>
      </w:r>
      <w:r w:rsidR="007D7A71"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извршува студиско-аналитички и стручно-оперативни работи;</w:t>
      </w:r>
    </w:p>
    <w:p w:rsidR="007D7A71" w:rsidRPr="00051009" w:rsidRDefault="007D7A71" w:rsidP="009F325C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 xml:space="preserve">- 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>изготвува мислења по законите, колективните до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ru-RU" w:eastAsia="mk-MK"/>
        </w:rPr>
        <w:softHyphen/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>го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softHyphen/>
        <w:t>во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softHyphen/>
        <w:t>ри, подзаконските акти и други прописи;</w:t>
      </w:r>
    </w:p>
    <w:p w:rsidR="007D7A71" w:rsidRPr="00051009" w:rsidRDefault="007D7A71" w:rsidP="009F325C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>-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 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дава предлози на нацрти на законски и подзаконски акти и други прописи; врши стручни анализи на прашања кои се од значење за примената на законодавството од областа која ја покрива;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изготвува стручно аналитички и други материјали за работните тела и заклучоци од седниците на телата; ги следи и применува прописите од областа во која работи, вклучувајќи ги меѓународните договори на кои Република Македонија им пристапила или ги ратификувала;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врз основа на добиените работни материјали од надлежните сектори учествува во изработката на сите подзаконски прописи во потребната подзаконска форма: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како уредби, наредби, правилници, упатства, одлуки, решенија и други правни акти кои произлегуваат од националното законодавство и изработените подзаконски прописи и други правни акти и како нацрти и предлози ги доставува до органот и телата кои се надлежни за нивното донесување;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учествува во изработката на подзаконски акти во кои се содржани правилата и процедурите за работењето во Дирекцијата во потребната правна форма како правилници, упатства, појаснувања како и други нормативно технички акти, а истите ги донесува директорот на Дирекцијата;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се грижи за спроведување и имплементација на законите и другите подзаконски акти со кои е регулирана заштитата и спасувањето и работата на Дирекцијата;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учествува во изработката на правилникот за организација и работ а на Дирекцијата и правилникот за систематизација на работните места во Дирекцијата; изготвување на мислења за управни акти кои се однесуваат на изработка на подзаконските прописи и акти со кои се уредува внатрешното нормативно работење на Дирекцијата;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</w:t>
      </w:r>
      <w:r w:rsidRPr="00051009">
        <w:rPr>
          <w:rFonts w:ascii="StobiSerif Regular" w:hAnsi="StobiSerif Regular"/>
          <w:color w:val="000000" w:themeColor="text1"/>
          <w:sz w:val="22"/>
          <w:szCs w:val="22"/>
        </w:rPr>
        <w:t xml:space="preserve">- 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административно-управните работи за сите видови на акти од управната област;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управни и правни работи врзани за работата на Дирекцијата;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вршењето на управно правни работи во врска со остварувањето на правата на граѓаните и правните лица во врска со остварувањето на правата од областа на заштитата и спасувањето;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ги изработува договорите кои ги склучува Дирекцијата;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спроведува постапка за склучување на спогодби (во редовна и вонсудска постапка);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ги застапува интересите на Дирекцијата пред надлежните судови и други органи во врска со имотно правните односи на Дирекцијата (должничко 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lastRenderedPageBreak/>
        <w:t>доверителни односи, штети сторени од трети лица, работни спорови на вработените и друго);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води судска постапка за неизвршување на обврските во заштитата и спасувањето;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изготвување на одговори на жалби поднесени против решенија со кои се утврдуваат права и обврски на административните службеници; 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 xml:space="preserve">- 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>учествува во изготвување на тужби за неисполнување на договорни</w:t>
      </w:r>
      <w:r w:rsidRPr="00387416">
        <w:rPr>
          <w:rFonts w:ascii="StobiSerif Regular" w:hAnsi="StobiSerif Regular" w:cs="StobiSerifRegular"/>
          <w:color w:val="000000" w:themeColor="text1"/>
          <w:lang w:val="mk-MK" w:eastAsia="mk-MK"/>
        </w:rPr>
        <w:t xml:space="preserve"> 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>обврски кои произлегуваат од областа на трудот;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>-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 из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softHyphen/>
        <w:t>гот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softHyphen/>
        <w:t xml:space="preserve">вување на изјаснувања до државното правобранителство по предмети во судска постапка од областа на трудово-правните односи; 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 xml:space="preserve">- 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>води евиденција и изготвува акти за ракување со службените печати и штембили на ДЗС,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>-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 води евиденција за печатите и се грижи за нивно безбедно чување; 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 xml:space="preserve">- 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иницијативи за поведување на жалбени и судски постапки, 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 xml:space="preserve">- 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>изготвување на тужби и одговори на тужби,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>-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 изготвување на жалби и одговори на жалби,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>-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 изготвување на вонредни правни лекови,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>-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 комплетирање на предметите во врска со: заведени судски спорови во кои како странка се јавува ДЗС или постапки чиј предмет е од делокругот на надлежност на ДЗС, освен во судските постапки од областа на наплата на побарувања;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 xml:space="preserve">- 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>соработува со Државното правобранителство на Република Македонија;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>-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 присуство на административни службеници од одделението на судски расправи;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>-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 изготвува извештаи и информации во врска со жалбените постапки и судските спорови и врши други работи кои произлегуваат од постапувањето по судски спорови;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>-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 ја следи примената на законите, подзаконските акти и други прописи од областа на јавните набавки;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>-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 п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одготовка на интерни процедури за јавни набавки, дава инструкции и совети на комисијата за јавни набавки и ги следи и согледува потребите за јавни набавки во субјектот;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подготовка на годишен " план за јавни набавки и извршување на планот за јавни набавки; 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 xml:space="preserve">- 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подготовка на решенија, договори и согласности за јавни набавки и подготовка на огласи за јавни набавки и тендерска документација; 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 xml:space="preserve">- 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>следењето и согледувањето на потребите од набавки во ДЗС и подрачните одделенија;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>-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 истражувања на пазарот; изготвувањето на решенија за потребите од набавки; 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 xml:space="preserve">-  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изготвувањето на договори за набавки и нивната реализација; 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lastRenderedPageBreak/>
        <w:t xml:space="preserve">- 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комплетирањето и средувањето на документациите за извршените набавки и формирање на досиеја; 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 xml:space="preserve">- 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>водењето на евиденции по видови на постапки за јавни набавки, евиденции по видови на стоки, услуги и работи и други евиденции;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 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 xml:space="preserve">- 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вршење проверка на исправноста на фактурите доставени врз основа на склучени договори за набавки и нивна усогласеност со испратниците/работните налози и водење евиденции на јавните</w:t>
      </w:r>
      <w:r w:rsidRPr="00387416">
        <w:rPr>
          <w:rFonts w:ascii="StobiSerif Regular" w:hAnsi="StobiSerif Regular"/>
          <w:color w:val="000000" w:themeColor="text1"/>
          <w:lang w:val="mk-MK"/>
        </w:rPr>
        <w:t xml:space="preserve"> 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набавки што се вршат во субјектот по видови на постапки и достава за наплата со носителот на набавката;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евиденции на другите набавки по видови на постапки; контрола на налозите за порачки до соодветните добавувачи согласно со склучените договори за набавки и ја следи реализацијата на порачките;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анализа на потребите од потрошни материјали и опрема и изготвување план проекции за набавките за наредната година;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изготвување согласности за ситни набавки и следење нивната реализација;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применува одделени прописи и општи акти на Дирекцијата за библиотекарско, канцелариско и архивско работење;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извршува архивирање на сите предмети според планот на архивските знаци и листите на архивскиот материјал и листата на документарен материјал со рокови на негово чување во соработка со Комисијата; 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 xml:space="preserve">- 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учествува во работата на комисијата за уништување на извлечениот регистратурски материјал, по истекот на утврдените рокови за негово чување;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 xml:space="preserve">- 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извршува попис на архивската граѓа од трајна вредност која се предава на Државниот архив;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се грижи за безбедно чување на библиотеката и архивскиот материјал; извршува подготовка и обработка на статистички и други податоци; ги собира, средува и обработува архивските материјали;</w:t>
      </w:r>
    </w:p>
    <w:p w:rsidR="007D7A71" w:rsidRPr="00051009" w:rsidRDefault="007D7A71" w:rsidP="007D7A71">
      <w:pPr>
        <w:widowControl w:val="0"/>
        <w:tabs>
          <w:tab w:val="num" w:pos="851"/>
        </w:tabs>
        <w:suppressAutoHyphens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 xml:space="preserve">- 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ги подготвува материјалите за автоматска обработка; </w:t>
      </w:r>
    </w:p>
    <w:p w:rsidR="006212D3" w:rsidRPr="00B47639" w:rsidRDefault="006212D3" w:rsidP="00B47639">
      <w:pPr>
        <w:jc w:val="center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p w:rsidR="00D56F0C" w:rsidRPr="002B3CCC" w:rsidRDefault="00D56F0C" w:rsidP="00D56F0C">
      <w:pPr>
        <w:pStyle w:val="NormalWeb"/>
        <w:spacing w:after="0" w:line="20" w:lineRule="exact"/>
        <w:ind w:firstLine="720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B3CCC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Одделение </w:t>
      </w:r>
      <w:r w:rsidRPr="002B3CCC">
        <w:rPr>
          <w:rFonts w:ascii="StobiSerif Regular" w:hAnsi="StobiSerif Regular"/>
          <w:b/>
          <w:bCs/>
          <w:sz w:val="22"/>
          <w:szCs w:val="22"/>
          <w:lang w:val="ru-RU"/>
        </w:rPr>
        <w:t>-</w:t>
      </w:r>
      <w:r w:rsidRPr="002B3CCC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кабинет на директорот</w:t>
      </w:r>
    </w:p>
    <w:p w:rsidR="00D56F0C" w:rsidRPr="00051009" w:rsidRDefault="00D56F0C" w:rsidP="00D56F0C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6631D4" w:rsidRPr="00051009" w:rsidRDefault="00D56F0C" w:rsidP="006631D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051009">
        <w:rPr>
          <w:rFonts w:ascii="StobiSerif Regular" w:hAnsi="StobiSerif Regular"/>
          <w:bCs/>
          <w:sz w:val="22"/>
          <w:szCs w:val="22"/>
          <w:lang w:val="mk-MK"/>
        </w:rPr>
        <w:t>Одделението за кабинет на директорот</w:t>
      </w:r>
      <w:r w:rsidRPr="00051009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631D4" w:rsidRPr="00051009">
        <w:rPr>
          <w:rFonts w:ascii="StobiSerif Regular" w:hAnsi="StobiSerif Regular"/>
          <w:sz w:val="22"/>
          <w:szCs w:val="22"/>
        </w:rPr>
        <w:t>е надлежен за извршување на следните работи и задачи</w:t>
      </w:r>
    </w:p>
    <w:p w:rsidR="00EF1214" w:rsidRPr="00051009" w:rsidRDefault="00EF1214" w:rsidP="006631D4">
      <w:pPr>
        <w:ind w:firstLine="720"/>
        <w:jc w:val="both"/>
        <w:rPr>
          <w:rFonts w:ascii="StobiSerif Regular" w:hAnsi="StobiSerif Regular" w:cs="ArialMT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ArialMT"/>
          <w:color w:val="000000" w:themeColor="text1"/>
          <w:sz w:val="22"/>
          <w:szCs w:val="22"/>
          <w:lang w:eastAsia="mk-MK"/>
        </w:rPr>
        <w:t xml:space="preserve">- </w:t>
      </w:r>
      <w:r w:rsidRPr="00051009">
        <w:rPr>
          <w:rFonts w:ascii="StobiSerif Regular" w:hAnsi="StobiSerif Regular" w:cs="ArialMT"/>
          <w:color w:val="000000" w:themeColor="text1"/>
          <w:sz w:val="22"/>
          <w:szCs w:val="22"/>
          <w:lang w:val="mk-MK" w:eastAsia="mk-MK"/>
        </w:rPr>
        <w:t>извршување советодавни и стручни работи за остварување на надлежностите на директорот;</w:t>
      </w:r>
    </w:p>
    <w:p w:rsidR="00EF1214" w:rsidRPr="00051009" w:rsidRDefault="00EF1214" w:rsidP="00BC7856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 w:cs="ArialMT"/>
          <w:color w:val="000000" w:themeColor="text1"/>
          <w:sz w:val="22"/>
          <w:szCs w:val="22"/>
          <w:lang w:eastAsia="mk-MK"/>
        </w:rPr>
        <w:t>-</w:t>
      </w:r>
      <w:r w:rsidRPr="00051009">
        <w:rPr>
          <w:rFonts w:ascii="StobiSerif Regular" w:hAnsi="StobiSerif Regular" w:cs="ArialMT"/>
          <w:color w:val="000000" w:themeColor="text1"/>
          <w:sz w:val="22"/>
          <w:szCs w:val="22"/>
          <w:lang w:val="mk-MK" w:eastAsia="mk-MK"/>
        </w:rPr>
        <w:t xml:space="preserve"> обезбедување 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секојдневен континуитет во делот на примање пошта, парафирање на пристигнатата пошта;</w:t>
      </w:r>
    </w:p>
    <w:p w:rsidR="00EF1214" w:rsidRPr="00051009" w:rsidRDefault="00EF1214" w:rsidP="00BC7856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проверка и носење на изготвените акти од секторите и самостојните одделенија на потпис кај директорот;</w:t>
      </w:r>
    </w:p>
    <w:p w:rsidR="00EF1214" w:rsidRPr="00051009" w:rsidRDefault="00EF1214" w:rsidP="00BC7856">
      <w:pPr>
        <w:ind w:firstLine="709"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извршување 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>работи непосредно сврзани со директорот и заменик директорот;</w:t>
      </w:r>
    </w:p>
    <w:p w:rsidR="00EF1214" w:rsidRPr="00051009" w:rsidRDefault="00EF1214" w:rsidP="00BC7856">
      <w:pPr>
        <w:ind w:firstLine="709"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lastRenderedPageBreak/>
        <w:t>-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 активности поврзани со протокол, остварување на комуникација со други органи и организации;</w:t>
      </w:r>
    </w:p>
    <w:p w:rsidR="00EF1214" w:rsidRPr="00051009" w:rsidRDefault="00EF1214" w:rsidP="00BC7856">
      <w:pPr>
        <w:ind w:firstLine="709"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>-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 спроведувањето на политиката на одбранбените подготовки во областа на заштитата и спасувањето на директните извршители од надлежните сектори, давање упатства за спроведување на одбранбените подготовки; 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 xml:space="preserve">- 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>следењето и анализирањето на спроведувањето на законските, подзаконските и други прописи од оваа област;</w:t>
      </w:r>
    </w:p>
    <w:p w:rsidR="00EF1214" w:rsidRPr="00051009" w:rsidRDefault="00EF1214" w:rsidP="00BC7856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>-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 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следење на пристигнатите заклучоци од седниците и комисиите при Владата на РМ и достава до соодветните сектори и самостојни одделенија;</w:t>
      </w:r>
    </w:p>
    <w:p w:rsidR="00EF1214" w:rsidRPr="00051009" w:rsidRDefault="00EF1214" w:rsidP="00BC7856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помагање при доставување на нови информации до Генерален колегиум и останатите тела преку порталот Е-Влада, стручна и административна подршка на директорот;</w:t>
      </w:r>
    </w:p>
    <w:p w:rsidR="00EF1214" w:rsidRPr="00051009" w:rsidRDefault="00EF1214" w:rsidP="00BC7856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работење по предходни инструкции од директорот и препораки за нивна имплементација;</w:t>
      </w:r>
    </w:p>
    <w:p w:rsidR="00EF1214" w:rsidRPr="00051009" w:rsidRDefault="00EF1214" w:rsidP="00BC7856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програмски активности со кои треба да бидат информирани вработените во дирекцијата, протоколот, состаноците и работните обврски на директорот и заменикот, 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>подготвувањето на седниците и записници на Стручниот колегиум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и достава на записници до сите присутни;</w:t>
      </w:r>
    </w:p>
    <w:p w:rsidR="00EF1214" w:rsidRPr="00051009" w:rsidRDefault="00EF1214" w:rsidP="00BC7856">
      <w:pPr>
        <w:ind w:firstLine="709"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подготвувањето и средувањето на материјалите за седниците на Владата и на Собранието на Република Македонија и на нивните тела; </w:t>
      </w:r>
    </w:p>
    <w:p w:rsidR="00EF1214" w:rsidRPr="00051009" w:rsidRDefault="00EF1214" w:rsidP="00BC7856">
      <w:pPr>
        <w:ind w:firstLine="709"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 xml:space="preserve">- 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>следењето на извршувањето на заклучоците на Владата и на Собранието на Република Македонијаи други работи;</w:t>
      </w:r>
    </w:p>
    <w:p w:rsidR="00EF1214" w:rsidRPr="00051009" w:rsidRDefault="00EF1214" w:rsidP="00BC7856">
      <w:pPr>
        <w:ind w:firstLine="709"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>-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 подготвување материјалите и грижа за организацијата на службените патувања на директорот и заменикот и за финансии во странство; </w:t>
      </w:r>
    </w:p>
    <w:p w:rsidR="00EF1214" w:rsidRPr="00051009" w:rsidRDefault="00EF1214" w:rsidP="00BC7856">
      <w:pPr>
        <w:ind w:firstLine="709"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 xml:space="preserve">- 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>организира прием на делегации од земјата и странство; организира и закажува состаноци и приеми кај директорот и заменикот;</w:t>
      </w:r>
    </w:p>
    <w:p w:rsidR="00EF1214" w:rsidRPr="00051009" w:rsidRDefault="00EF1214" w:rsidP="00BC7856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>-</w:t>
      </w:r>
      <w:r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 прима, подредува и води евиденција за материјалите што ги доставуваат организационите облици на потпис и на увид на директорот и заменикот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; </w:t>
      </w:r>
    </w:p>
    <w:p w:rsidR="00EF1214" w:rsidRPr="00051009" w:rsidRDefault="00EF1214" w:rsidP="00BC7856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 xml:space="preserve">- 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се запознава, ги проучува и проследува записниците и актите од седниците на Владата и Собранието на Република Македонија и нивните комисии и тела и истите ги доставува до организационите единици на Дирекцијата на запознавање и реализација;</w:t>
      </w:r>
    </w:p>
    <w:p w:rsidR="001E2DC8" w:rsidRPr="00051009" w:rsidRDefault="00EF1214" w:rsidP="00BC7856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проучува материјали и документи кои содржат стручни анализи на прашањата кои се од значење за примената на законските прописи за евроинтеграции и НАТО од областа на заштитата и спасувањето; </w:t>
      </w:r>
      <w:r w:rsidR="001E2DC8" w:rsidRPr="00051009">
        <w:rPr>
          <w:rFonts w:ascii="StobiSerif Regular" w:hAnsi="StobiSerif Regular"/>
          <w:color w:val="000000" w:themeColor="text1"/>
          <w:sz w:val="22"/>
          <w:szCs w:val="22"/>
        </w:rPr>
        <w:t xml:space="preserve"> </w:t>
      </w:r>
    </w:p>
    <w:p w:rsidR="001E2DC8" w:rsidRPr="00051009" w:rsidRDefault="001E2DC8" w:rsidP="00BC7856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 xml:space="preserve">- </w:t>
      </w:r>
      <w:r w:rsidR="00EF1214"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проучува правни акти кои произлегуваат од меѓународното право, согласно меѓународните договори, конвенции, декларации и спогодби; </w:t>
      </w:r>
    </w:p>
    <w:p w:rsidR="001E2DC8" w:rsidRPr="00051009" w:rsidRDefault="001E2DC8" w:rsidP="00BC7856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t xml:space="preserve">- </w:t>
      </w:r>
      <w:r w:rsidR="00EF1214"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следи, евидентира и дава стручна помош во користењето на меѓународните договори, резолуции, конвенции и други акти од меѓународното право;</w:t>
      </w:r>
    </w:p>
    <w:p w:rsidR="009C3729" w:rsidRPr="00051009" w:rsidRDefault="001E2DC8" w:rsidP="00BC7856">
      <w:pPr>
        <w:ind w:firstLine="709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051009">
        <w:rPr>
          <w:rFonts w:ascii="StobiSerif Regular" w:hAnsi="StobiSerif Regular"/>
          <w:color w:val="000000" w:themeColor="text1"/>
          <w:sz w:val="22"/>
          <w:szCs w:val="22"/>
        </w:rPr>
        <w:lastRenderedPageBreak/>
        <w:t>-</w:t>
      </w:r>
      <w:r w:rsidR="00EF1214" w:rsidRPr="0005100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</w:t>
      </w:r>
      <w:r w:rsidR="00EF1214" w:rsidRPr="0005100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прием и средување на документите и материјалите што се однесуваат на вршење на други тековни работи поврзани директно со работењето на директорот и заменик директорот. </w:t>
      </w:r>
    </w:p>
    <w:p w:rsidR="000252A6" w:rsidRDefault="000252A6" w:rsidP="000252A6">
      <w:pPr>
        <w:jc w:val="center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p w:rsidR="006911BC" w:rsidRDefault="006911BC" w:rsidP="006911BC">
      <w:pPr>
        <w:rPr>
          <w:rFonts w:ascii="StobiSerif Regular" w:hAnsi="StobiSerif Regular"/>
          <w:b/>
          <w:color w:val="000000"/>
          <w:sz w:val="22"/>
          <w:szCs w:val="22"/>
          <w:lang w:val="mk-MK"/>
        </w:rPr>
      </w:pPr>
      <w:r w:rsidRPr="006911BC">
        <w:rPr>
          <w:rFonts w:ascii="StobiSerif Regular" w:hAnsi="StobiSerif Regular"/>
          <w:b/>
          <w:color w:val="000000"/>
          <w:sz w:val="22"/>
          <w:szCs w:val="22"/>
          <w:lang w:val="mk-MK"/>
        </w:rPr>
        <w:t>Одделение за односи со јавноста</w:t>
      </w:r>
    </w:p>
    <w:p w:rsidR="006911BC" w:rsidRDefault="006911BC" w:rsidP="006911BC">
      <w:pPr>
        <w:rPr>
          <w:rFonts w:ascii="StobiSerif Regular" w:hAnsi="StobiSerif Regular"/>
          <w:b/>
          <w:color w:val="000000"/>
          <w:sz w:val="22"/>
          <w:szCs w:val="22"/>
          <w:lang w:val="mk-MK"/>
        </w:rPr>
      </w:pPr>
    </w:p>
    <w:p w:rsidR="006911BC" w:rsidRDefault="00B55409" w:rsidP="00051009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/>
          <w:color w:val="000000"/>
          <w:sz w:val="22"/>
          <w:szCs w:val="22"/>
          <w:lang w:val="mk-MK"/>
        </w:rPr>
        <w:tab/>
      </w:r>
      <w:r w:rsidR="006911BC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Одделение за односи со јавноста  </w:t>
      </w:r>
      <w:r w:rsidR="00F6391F" w:rsidRPr="00F6391F">
        <w:rPr>
          <w:rFonts w:ascii="StobiSerif Regular" w:hAnsi="StobiSerif Regular"/>
          <w:color w:val="000000"/>
          <w:sz w:val="22"/>
          <w:szCs w:val="22"/>
        </w:rPr>
        <w:t>е надлежно за извршување на следниве работи и задачи:</w:t>
      </w:r>
    </w:p>
    <w:p w:rsidR="00EF1214" w:rsidRPr="00F30AD9" w:rsidRDefault="00EF1214" w:rsidP="00BC7856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F30AD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следење активности на директорот; следење активности и новитети во дирекцијата за навремено информирање на јавноста и давање насоки за подготовки на експозеа, говори;</w:t>
      </w:r>
    </w:p>
    <w:p w:rsidR="00EF1214" w:rsidRPr="00F30AD9" w:rsidRDefault="00EF1214" w:rsidP="00BC7856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F30AD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организирање прес конференции; изработка предлог - соопштенија за информирање на јавноста;</w:t>
      </w:r>
    </w:p>
    <w:p w:rsidR="00EF1214" w:rsidRPr="00F30AD9" w:rsidRDefault="00EF1214" w:rsidP="00BC7856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F30AD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давање насоки за пишување предлог соопштенија за јавност и пишување соопштенија за јавност; креирање предлог -мерки за јавен настап за изработка на предлог програма за медиумски активности и кампањи;</w:t>
      </w:r>
    </w:p>
    <w:p w:rsidR="00EF1214" w:rsidRPr="00F30AD9" w:rsidRDefault="00EF1214" w:rsidP="00BC7856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F30AD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членување во работна група за организирање медиумски кампањи и активности; уредување веб страната на дирекцијата;</w:t>
      </w:r>
    </w:p>
    <w:p w:rsidR="00EF1214" w:rsidRPr="00F30AD9" w:rsidRDefault="00EF1214" w:rsidP="00BC7856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F30AD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изготвување дневен преглед на написите во дневните весници; изготвување преглед на написите во неделните и месечните весници; </w:t>
      </w:r>
    </w:p>
    <w:p w:rsidR="00EF1214" w:rsidRPr="00F30AD9" w:rsidRDefault="00EF1214" w:rsidP="005551C8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F30AD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следење начинот на известување на печатените и електронските медиуми за активностите кои ги презема директорот и дирекцијата; подготвување месечни аналитички извештаи за застапеноста и начинот на известување на медиумите за активностите на директорот и дирекцијата;</w:t>
      </w:r>
    </w:p>
    <w:p w:rsidR="00EF1214" w:rsidRPr="00F30AD9" w:rsidRDefault="00EF1214" w:rsidP="005551C8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F30AD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подготвување предлог-насоки како да се информира за активностите на дирекцијата по одделни медиуми;</w:t>
      </w:r>
    </w:p>
    <w:p w:rsidR="00EF1214" w:rsidRPr="00F30AD9" w:rsidRDefault="00EF1214" w:rsidP="005551C8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F30AD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подготвување прес клипинг и ги систематизира и архивира написите, статиите и прилозите; учествува во организирање на медиумски активности, јавни кампањи, прес конференции, брифинзи и други настани;</w:t>
      </w:r>
    </w:p>
    <w:p w:rsidR="00EF1214" w:rsidRPr="00F30AD9" w:rsidRDefault="00EF1214" w:rsidP="005551C8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F30AD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подготвување на брошури, публикации, билтени и друга стручна литература што ја издава дирекцијата;</w:t>
      </w:r>
    </w:p>
    <w:p w:rsidR="00EF1214" w:rsidRPr="00F30AD9" w:rsidRDefault="00EF1214" w:rsidP="005551C8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F30AD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давање предлози и учествува во пишување предлог програма за медиумски активности и кампањи и предлог-стратегија за информирање на дирекцијата;</w:t>
      </w:r>
    </w:p>
    <w:p w:rsidR="00EF1214" w:rsidRPr="00F30AD9" w:rsidRDefault="00EF1214" w:rsidP="005551C8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F30AD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давање совети за ефективен јавен настап на државните службеници и раководните структури во дирекцијата;</w:t>
      </w:r>
    </w:p>
    <w:p w:rsidR="00EF1214" w:rsidRPr="00F30AD9" w:rsidRDefault="00EF1214" w:rsidP="005551C8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F30AD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подготвување предлог соопштенија, информации и известувања за јавноста и предлог говори, експозеа, состаноци;</w:t>
      </w:r>
    </w:p>
    <w:p w:rsidR="00EF1214" w:rsidRPr="00F30AD9" w:rsidRDefault="00EF1214" w:rsidP="005551C8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F30AD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уредување на веб страната на дирекцијата и наменски отворените веб страни; подготовка на извештаи, информации и други материјали кои се 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lastRenderedPageBreak/>
        <w:t>потребни за јавен настап на државните службеници и раководните структури во дирекцијата;</w:t>
      </w:r>
    </w:p>
    <w:p w:rsidR="00EF1214" w:rsidRPr="00F30AD9" w:rsidRDefault="00EF1214" w:rsidP="005551C8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F30AD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обезбедува од надлежните сектори аналитички и други информативни материјали потребни за јавен настап на државниот службеник и на раководните структури во дирекцијата; систематизира, анализира и ажурира податоци за програмите од делокругот на дирекцијата;</w:t>
      </w:r>
    </w:p>
    <w:p w:rsidR="00EF1214" w:rsidRPr="00F30AD9" w:rsidRDefault="00EF1214" w:rsidP="005551C8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</w:t>
      </w:r>
      <w:r w:rsidRPr="00F30AD9">
        <w:rPr>
          <w:rFonts w:ascii="StobiSerif Regular" w:hAnsi="StobiSerif Regular"/>
          <w:color w:val="000000" w:themeColor="text1"/>
          <w:sz w:val="22"/>
          <w:szCs w:val="22"/>
        </w:rPr>
        <w:t xml:space="preserve">- 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изработување на предлог планот за работа на одделението и предлог-стратегија за информирање на дирекцијата;</w:t>
      </w:r>
    </w:p>
    <w:p w:rsidR="00EF1214" w:rsidRPr="00F30AD9" w:rsidRDefault="00EF1214" w:rsidP="005551C8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F30AD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прибира информации за активностите на директорот и дирекцијата;</w:t>
      </w:r>
      <w:r w:rsidRPr="00F30AD9">
        <w:rPr>
          <w:rFonts w:ascii="StobiSerif Regular" w:hAnsi="StobiSerif Regular"/>
          <w:color w:val="000000" w:themeColor="text1"/>
          <w:sz w:val="22"/>
          <w:szCs w:val="22"/>
        </w:rPr>
        <w:t xml:space="preserve">     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</w:t>
      </w:r>
      <w:r w:rsidRPr="00F30AD9">
        <w:rPr>
          <w:rFonts w:ascii="StobiSerif Regular" w:hAnsi="StobiSerif Regular"/>
          <w:color w:val="000000" w:themeColor="text1"/>
          <w:sz w:val="22"/>
          <w:szCs w:val="22"/>
        </w:rPr>
        <w:t xml:space="preserve">- 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систематизирање, анализирање и ажурирање податоци за програмите</w:t>
      </w:r>
      <w:r w:rsidRPr="00EF1214">
        <w:rPr>
          <w:rFonts w:ascii="StobiSerif Regular" w:hAnsi="StobiSerif Regular"/>
          <w:color w:val="000000" w:themeColor="text1"/>
          <w:lang w:val="mk-MK"/>
        </w:rPr>
        <w:t xml:space="preserve"> 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од делокругот на дирекцијата за потребите на веб страната на дирекцијата;</w:t>
      </w:r>
    </w:p>
    <w:p w:rsidR="00EF1214" w:rsidRPr="00F30AD9" w:rsidRDefault="00EF1214" w:rsidP="005551C8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F30AD9">
        <w:rPr>
          <w:rFonts w:ascii="StobiSerif Regular" w:hAnsi="StobiSerif Regular"/>
          <w:color w:val="000000" w:themeColor="text1"/>
          <w:sz w:val="22"/>
          <w:szCs w:val="22"/>
        </w:rPr>
        <w:t>-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обработување на материјали за објавување на веб страната и изготвување на извештаи, табели, анализи, и слично за потребите на веб страната; учество во работни групи за рекламни/ медиумски кампањи;</w:t>
      </w:r>
    </w:p>
    <w:p w:rsidR="00EF1214" w:rsidRPr="00F30AD9" w:rsidRDefault="00EF1214" w:rsidP="005551C8">
      <w:pPr>
        <w:ind w:firstLine="709"/>
        <w:jc w:val="both"/>
        <w:rPr>
          <w:rFonts w:ascii="StobiSerif Regular" w:hAnsi="StobiSerif Regular"/>
          <w:color w:val="000000" w:themeColor="text1"/>
          <w:sz w:val="22"/>
          <w:szCs w:val="22"/>
        </w:rPr>
      </w:pP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</w:t>
      </w:r>
      <w:r w:rsidRPr="00F30AD9">
        <w:rPr>
          <w:rFonts w:ascii="StobiSerif Regular" w:hAnsi="StobiSerif Regular"/>
          <w:color w:val="000000" w:themeColor="text1"/>
          <w:sz w:val="22"/>
          <w:szCs w:val="22"/>
        </w:rPr>
        <w:t xml:space="preserve">- 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прибирање податоци потребни за граѓанскиот дневник и изработка и дополнување на истиот;</w:t>
      </w:r>
    </w:p>
    <w:p w:rsidR="00EF1214" w:rsidRPr="00F30AD9" w:rsidRDefault="00EF1214" w:rsidP="005551C8">
      <w:pPr>
        <w:ind w:firstLine="709"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F30AD9">
        <w:rPr>
          <w:rFonts w:ascii="StobiSerif Regular" w:hAnsi="StobiSerif Regular"/>
          <w:color w:val="000000" w:themeColor="text1"/>
          <w:sz w:val="22"/>
          <w:szCs w:val="22"/>
        </w:rPr>
        <w:t xml:space="preserve">- </w:t>
      </w:r>
      <w:r w:rsidRPr="00F30AD9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 </w:t>
      </w:r>
      <w:r w:rsidRPr="00F30AD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изготвување на листа на информации од јавен карактер, нејзино ажурирање и доставување до Комисијата за заштита на правото за слободен пристап до информации од јавен карактер, објавување на истата на начин достапен до јавноста; </w:t>
      </w:r>
    </w:p>
    <w:p w:rsidR="00EF1214" w:rsidRPr="00F30AD9" w:rsidRDefault="00EF1214" w:rsidP="005551C8">
      <w:pPr>
        <w:ind w:firstLine="709"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</w:pPr>
      <w:r w:rsidRPr="00F30AD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 xml:space="preserve">- </w:t>
      </w:r>
      <w:r w:rsidRPr="00F30AD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>овозможување на барателите да го остварат правото на слободен пристап до информации од јавен карактер; водење на посебна деловодно-книговодствена евиденција за примените барања за информации, нивно чување и водење евиденција на одговорените барања и на заведените управните спорови во врска со остварувањето на правото за слободен пристап до информации од јавен карактер;</w:t>
      </w:r>
    </w:p>
    <w:p w:rsidR="00CC4E86" w:rsidRDefault="00EF1214" w:rsidP="005551C8">
      <w:pPr>
        <w:ind w:firstLine="709"/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</w:pPr>
      <w:r w:rsidRPr="00F30AD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 xml:space="preserve"> </w:t>
      </w:r>
      <w:r w:rsidRPr="00F30AD9">
        <w:rPr>
          <w:rFonts w:ascii="StobiSerif Regular" w:hAnsi="StobiSerif Regular" w:cs="StobiSerifRegular"/>
          <w:color w:val="000000" w:themeColor="text1"/>
          <w:sz w:val="22"/>
          <w:szCs w:val="22"/>
          <w:lang w:eastAsia="mk-MK"/>
        </w:rPr>
        <w:t xml:space="preserve">- </w:t>
      </w:r>
      <w:r w:rsidRPr="00F30AD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>донесување на решенија и заклучоци по барањата за слободен пристап до информации од јавен карактер</w:t>
      </w:r>
      <w:r w:rsidR="00F30AD9"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  <w:t>.</w:t>
      </w:r>
    </w:p>
    <w:p w:rsidR="00F30AD9" w:rsidRDefault="00F30AD9" w:rsidP="00F30AD9">
      <w:pPr>
        <w:jc w:val="both"/>
        <w:rPr>
          <w:rFonts w:ascii="StobiSerif Regular" w:hAnsi="StobiSerif Regular" w:cs="StobiSerifRegular"/>
          <w:color w:val="000000" w:themeColor="text1"/>
          <w:sz w:val="22"/>
          <w:szCs w:val="22"/>
          <w:lang w:val="mk-MK" w:eastAsia="mk-MK"/>
        </w:rPr>
      </w:pPr>
    </w:p>
    <w:p w:rsidR="00F30AD9" w:rsidRDefault="00F30AD9" w:rsidP="00F30AD9">
      <w:pPr>
        <w:rPr>
          <w:rFonts w:ascii="StobiSerif Regular" w:hAnsi="StobiSerif Regular"/>
          <w:b/>
          <w:color w:val="000000"/>
          <w:sz w:val="22"/>
          <w:szCs w:val="22"/>
          <w:lang w:val="mk-MK"/>
        </w:rPr>
      </w:pPr>
      <w:r w:rsidRPr="006911BC">
        <w:rPr>
          <w:rFonts w:ascii="StobiSerif Regular" w:hAnsi="StobiSerif Regular"/>
          <w:b/>
          <w:color w:val="000000"/>
          <w:sz w:val="22"/>
          <w:szCs w:val="22"/>
          <w:lang w:val="mk-MK"/>
        </w:rPr>
        <w:t xml:space="preserve">Одделение за </w:t>
      </w:r>
      <w:r w:rsidR="003B3729">
        <w:rPr>
          <w:rFonts w:ascii="StobiSerif Regular" w:hAnsi="StobiSerif Regular"/>
          <w:b/>
          <w:color w:val="000000"/>
          <w:sz w:val="22"/>
          <w:szCs w:val="22"/>
          <w:lang w:val="mk-MK"/>
        </w:rPr>
        <w:t>меѓуна</w:t>
      </w:r>
      <w:r>
        <w:rPr>
          <w:rFonts w:ascii="StobiSerif Regular" w:hAnsi="StobiSerif Regular"/>
          <w:b/>
          <w:color w:val="000000"/>
          <w:sz w:val="22"/>
          <w:szCs w:val="22"/>
          <w:lang w:val="mk-MK"/>
        </w:rPr>
        <w:t>родна соработка</w:t>
      </w:r>
    </w:p>
    <w:p w:rsidR="006911BC" w:rsidRDefault="006911BC" w:rsidP="000252A6">
      <w:pPr>
        <w:jc w:val="center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p w:rsidR="00D67827" w:rsidRDefault="00B55409" w:rsidP="00D67827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color w:val="000000"/>
          <w:sz w:val="22"/>
          <w:szCs w:val="22"/>
          <w:lang w:val="mk-MK"/>
        </w:rPr>
        <w:tab/>
      </w:r>
      <w:r w:rsidR="00D67827" w:rsidRPr="00D67827">
        <w:rPr>
          <w:rFonts w:ascii="StobiSerif Regular" w:hAnsi="StobiSerif Regular"/>
          <w:color w:val="000000"/>
          <w:sz w:val="22"/>
          <w:szCs w:val="22"/>
          <w:lang w:val="mk-MK"/>
        </w:rPr>
        <w:t>Одделение</w:t>
      </w:r>
      <w:r w:rsidR="00D67827">
        <w:rPr>
          <w:rFonts w:ascii="StobiSerif Regular" w:hAnsi="StobiSerif Regular"/>
          <w:color w:val="000000"/>
          <w:sz w:val="22"/>
          <w:szCs w:val="22"/>
          <w:lang w:val="mk-MK"/>
        </w:rPr>
        <w:t>то</w:t>
      </w:r>
      <w:r w:rsidR="00D67827" w:rsidRPr="00D67827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за меѓународна соработка</w:t>
      </w:r>
      <w:r w:rsidR="00D67827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="00D67827" w:rsidRPr="00F6391F">
        <w:rPr>
          <w:rFonts w:ascii="StobiSerif Regular" w:hAnsi="StobiSerif Regular"/>
          <w:sz w:val="22"/>
          <w:szCs w:val="22"/>
        </w:rPr>
        <w:t>е надлежно за извршување на следниве работи и задачи:</w:t>
      </w:r>
    </w:p>
    <w:p w:rsidR="00EB5439" w:rsidRPr="00EB5439" w:rsidRDefault="00D67827" w:rsidP="00EB5439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EB5439" w:rsidRPr="00EB5439">
        <w:rPr>
          <w:rFonts w:ascii="StobiSerif Regular" w:hAnsi="StobiSerif Regular"/>
          <w:color w:val="000000"/>
          <w:sz w:val="22"/>
          <w:szCs w:val="22"/>
          <w:lang w:val="mk-MK"/>
        </w:rPr>
        <w:t>- ја организира билатералната и регионалната соработка во делот на заштитата и спасувањето;</w:t>
      </w:r>
    </w:p>
    <w:p w:rsidR="00EB5439" w:rsidRPr="00EB5439" w:rsidRDefault="00EB5439" w:rsidP="00EB5439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B5439">
        <w:rPr>
          <w:rFonts w:ascii="StobiSerif Regular" w:hAnsi="StobiSerif Regular"/>
          <w:color w:val="000000"/>
          <w:sz w:val="22"/>
          <w:szCs w:val="22"/>
          <w:lang w:val="mk-MK"/>
        </w:rPr>
        <w:t>- подготвува материјали и стручни анализи на прашања поврзани со меѓународно правни аспекти на заштитата и спасувањето;</w:t>
      </w:r>
    </w:p>
    <w:p w:rsidR="00EB5439" w:rsidRPr="00EB5439" w:rsidRDefault="00EB5439" w:rsidP="00EB5439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B5439">
        <w:rPr>
          <w:rFonts w:ascii="StobiSerif Regular" w:hAnsi="StobiSerif Regular"/>
          <w:color w:val="000000"/>
          <w:sz w:val="22"/>
          <w:szCs w:val="22"/>
          <w:lang w:val="mk-MK"/>
        </w:rPr>
        <w:t>- го организира учеството на ДЗС во меѓународните организиации и регионалните иницијативи;</w:t>
      </w:r>
    </w:p>
    <w:p w:rsidR="00EB5439" w:rsidRPr="00EB5439" w:rsidRDefault="00EB5439" w:rsidP="00EB5439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B5439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- изработува апликации за меѓународни проекти </w:t>
      </w:r>
      <w:r w:rsidRPr="00EB5439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EB5439">
        <w:rPr>
          <w:rFonts w:ascii="StobiSerif Regular" w:hAnsi="StobiSerif Regular"/>
          <w:color w:val="000000"/>
          <w:sz w:val="22"/>
          <w:szCs w:val="22"/>
          <w:lang w:val="mk-MK"/>
        </w:rPr>
        <w:t>и донации;</w:t>
      </w:r>
    </w:p>
    <w:p w:rsidR="00EB5439" w:rsidRPr="00EB5439" w:rsidRDefault="00EB5439" w:rsidP="00EB5439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B5439">
        <w:rPr>
          <w:rFonts w:ascii="StobiSerif Regular" w:hAnsi="StobiSerif Regular"/>
          <w:color w:val="000000"/>
          <w:sz w:val="22"/>
          <w:szCs w:val="22"/>
          <w:lang w:val="mk-MK"/>
        </w:rPr>
        <w:lastRenderedPageBreak/>
        <w:t>-изработува  договори за соработка во заштитата и спасувањето со државите во регионот и пошироко;</w:t>
      </w:r>
    </w:p>
    <w:p w:rsidR="00EB5439" w:rsidRPr="00EB5439" w:rsidRDefault="00EB5439" w:rsidP="00EB5439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B5439">
        <w:rPr>
          <w:rFonts w:ascii="StobiSerif Regular" w:hAnsi="StobiSerif Regular"/>
          <w:color w:val="000000"/>
          <w:sz w:val="22"/>
          <w:szCs w:val="22"/>
          <w:lang w:val="mk-MK"/>
        </w:rPr>
        <w:t>- се грижи за имплементација на превземаните обврски од меѓународно правен аспект во делот на заштитата и спасувањето;</w:t>
      </w:r>
    </w:p>
    <w:p w:rsidR="00EB5439" w:rsidRPr="00EB5439" w:rsidRDefault="00EB5439" w:rsidP="00EB5439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B5439">
        <w:rPr>
          <w:rFonts w:ascii="StobiSerif Regular" w:hAnsi="StobiSerif Regular"/>
          <w:color w:val="000000"/>
          <w:sz w:val="22"/>
          <w:szCs w:val="22"/>
          <w:lang w:val="mk-MK"/>
        </w:rPr>
        <w:t>- превзема активности за формализирање на соработката со меѓународни организации и регионални иницијативи со надлежност во заштитата и спасувањето;</w:t>
      </w:r>
    </w:p>
    <w:p w:rsidR="00EB5439" w:rsidRPr="00EB5439" w:rsidRDefault="00EB5439" w:rsidP="00EB5439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B5439">
        <w:rPr>
          <w:rFonts w:ascii="StobiSerif Regular" w:hAnsi="StobiSerif Regular"/>
          <w:color w:val="000000"/>
          <w:sz w:val="22"/>
          <w:szCs w:val="22"/>
          <w:lang w:val="mk-MK"/>
        </w:rPr>
        <w:t>-учествува во работа на работни тела и групи формирани од Владата на Република Македонија поврзани со активности од меѓународен карактер а во надлежност на ДЗС;</w:t>
      </w:r>
    </w:p>
    <w:p w:rsidR="00EB5439" w:rsidRPr="00EB5439" w:rsidRDefault="00EB5439" w:rsidP="00EB5439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B5439">
        <w:rPr>
          <w:rFonts w:ascii="StobiSerif Regular" w:hAnsi="StobiSerif Regular"/>
          <w:color w:val="000000"/>
          <w:sz w:val="22"/>
          <w:szCs w:val="22"/>
          <w:lang w:val="mk-MK"/>
        </w:rPr>
        <w:t>- воспоставува и одржува редовни контакти со меѓународните организации и амбасадите присутни во Република Македонија;</w:t>
      </w:r>
    </w:p>
    <w:p w:rsidR="00EB5439" w:rsidRPr="00EB5439" w:rsidRDefault="00EB5439" w:rsidP="00EB5439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B5439">
        <w:rPr>
          <w:rFonts w:ascii="StobiSerif Regular" w:hAnsi="StobiSerif Regular"/>
          <w:color w:val="000000"/>
          <w:sz w:val="22"/>
          <w:szCs w:val="22"/>
          <w:lang w:val="mk-MK"/>
        </w:rPr>
        <w:t>- организира меѓународни активности во Република Македонија од делокругот на заштитата и спасувањето;</w:t>
      </w:r>
    </w:p>
    <w:p w:rsidR="00EB5439" w:rsidRPr="00EB5439" w:rsidRDefault="00EB5439" w:rsidP="00EB5439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B5439">
        <w:rPr>
          <w:rFonts w:ascii="StobiSerif Regular" w:hAnsi="StobiSerif Regular"/>
          <w:color w:val="000000"/>
          <w:sz w:val="22"/>
          <w:szCs w:val="22"/>
          <w:lang w:val="mk-MK"/>
        </w:rPr>
        <w:t>- организира службени патувања на вработените во странство;</w:t>
      </w:r>
    </w:p>
    <w:p w:rsidR="00EB5439" w:rsidRPr="00EB5439" w:rsidRDefault="00EB5439" w:rsidP="00EB5439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B5439">
        <w:rPr>
          <w:rFonts w:ascii="StobiSerif Regular" w:hAnsi="StobiSerif Regular"/>
          <w:color w:val="000000"/>
          <w:sz w:val="22"/>
          <w:szCs w:val="22"/>
          <w:lang w:val="mk-MK"/>
        </w:rPr>
        <w:t>- организира систем за пренос на стекнати знаења од меѓународните активности во ДЗС;</w:t>
      </w:r>
    </w:p>
    <w:p w:rsidR="00EB5439" w:rsidRPr="00EB5439" w:rsidRDefault="00EB5439" w:rsidP="00EB5439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B5439">
        <w:rPr>
          <w:rFonts w:ascii="StobiSerif Regular" w:hAnsi="StobiSerif Regular"/>
          <w:color w:val="000000"/>
          <w:sz w:val="22"/>
          <w:szCs w:val="22"/>
          <w:lang w:val="mk-MK"/>
        </w:rPr>
        <w:t>- во случај на побарана меѓународна помош од Република Македонија превзема активности за брза и олеснета достава на помошта;</w:t>
      </w:r>
    </w:p>
    <w:p w:rsidR="00EB5439" w:rsidRPr="00EB5439" w:rsidRDefault="00EB5439" w:rsidP="00EB5439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B5439">
        <w:rPr>
          <w:rFonts w:ascii="StobiSerif Regular" w:hAnsi="StobiSerif Regular"/>
          <w:color w:val="000000"/>
          <w:sz w:val="22"/>
          <w:szCs w:val="22"/>
          <w:lang w:val="mk-MK"/>
        </w:rPr>
        <w:t>- во случај на испратени сили за заштита и спасување во странство заради укажување на помош или на вежбовни активности претставува нивна логистичка контакт точка;</w:t>
      </w:r>
    </w:p>
    <w:p w:rsidR="00EB5439" w:rsidRPr="00EB5439" w:rsidRDefault="00EB5439" w:rsidP="00EB5439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B5439">
        <w:rPr>
          <w:rFonts w:ascii="StobiSerif Regular" w:hAnsi="StobiSerif Regular"/>
          <w:color w:val="000000"/>
          <w:sz w:val="22"/>
          <w:szCs w:val="22"/>
          <w:lang w:val="mk-MK"/>
        </w:rPr>
        <w:t>- во случај на побарана меѓународна помош  од Република Македонија организира и спроведува активности за поддршка на  прием на меѓународна помош;</w:t>
      </w:r>
    </w:p>
    <w:p w:rsidR="00EB5439" w:rsidRPr="00EB5439" w:rsidRDefault="00EB5439" w:rsidP="00EB5439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EB5439">
        <w:rPr>
          <w:rFonts w:ascii="StobiSerif Regular" w:hAnsi="StobiSerif Regular"/>
          <w:color w:val="000000"/>
          <w:sz w:val="22"/>
          <w:szCs w:val="22"/>
          <w:lang w:val="mk-MK"/>
        </w:rPr>
        <w:t>- во случај на природни непогоди и други несреќи во Република Македонија, ја следи работата на Главниот штаб за заштита и спасување и дава предлози од својот делокруг на надлежности.</w:t>
      </w:r>
    </w:p>
    <w:p w:rsidR="00EB5439" w:rsidRPr="00A60853" w:rsidRDefault="00EB5439" w:rsidP="00EB5439">
      <w:pPr>
        <w:jc w:val="both"/>
        <w:rPr>
          <w:rFonts w:ascii="StobiSerif Regular" w:hAnsi="StobiSerif Regular"/>
          <w:color w:val="000000"/>
          <w:lang w:val="mk-MK"/>
        </w:rPr>
      </w:pPr>
    </w:p>
    <w:p w:rsidR="00B608E3" w:rsidRPr="002B3CCC" w:rsidRDefault="00B608E3" w:rsidP="00EB5439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Член 12</w:t>
      </w:r>
    </w:p>
    <w:p w:rsidR="0047148A" w:rsidRDefault="0047148A" w:rsidP="00CC4E86">
      <w:pPr>
        <w:rPr>
          <w:lang w:val="ru-RU"/>
        </w:rPr>
      </w:pPr>
    </w:p>
    <w:p w:rsidR="00413851" w:rsidRPr="00EB5439" w:rsidRDefault="00413851" w:rsidP="00EB5439">
      <w:pPr>
        <w:ind w:left="360"/>
        <w:rPr>
          <w:rFonts w:ascii="StobiSerif Regular" w:hAnsi="StobiSerif Regular"/>
          <w:sz w:val="22"/>
          <w:szCs w:val="22"/>
          <w:lang w:val="mk-MK"/>
        </w:rPr>
      </w:pPr>
      <w:r w:rsidRPr="00EB5439">
        <w:rPr>
          <w:rFonts w:ascii="StobiSerif Regular" w:hAnsi="StobiSerif Regular"/>
          <w:b/>
          <w:bCs/>
          <w:sz w:val="22"/>
          <w:szCs w:val="22"/>
          <w:lang w:val="mk-MK"/>
        </w:rPr>
        <w:t>Сектор</w:t>
      </w:r>
      <w:r w:rsidRPr="00EB5439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за финансиски прашања</w:t>
      </w:r>
    </w:p>
    <w:p w:rsidR="00413851" w:rsidRPr="00CC4E86" w:rsidRDefault="00413851" w:rsidP="00CC4E86">
      <w:pPr>
        <w:rPr>
          <w:rFonts w:ascii="StobiSerif Regular" w:hAnsi="StobiSerif Regular"/>
          <w:b/>
          <w:bCs/>
          <w:lang w:val="mk-MK"/>
        </w:rPr>
      </w:pPr>
    </w:p>
    <w:p w:rsidR="00413851" w:rsidRPr="003B3729" w:rsidRDefault="00B55409" w:rsidP="003B3729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Cs/>
          <w:sz w:val="22"/>
          <w:szCs w:val="22"/>
          <w:lang w:val="mk-MK"/>
        </w:rPr>
        <w:tab/>
      </w:r>
      <w:r w:rsidR="00413851" w:rsidRPr="003B3729">
        <w:rPr>
          <w:rFonts w:ascii="StobiSerif Regular" w:hAnsi="StobiSerif Regular"/>
          <w:bCs/>
          <w:sz w:val="22"/>
          <w:szCs w:val="22"/>
          <w:lang w:val="mk-MK"/>
        </w:rPr>
        <w:t>Сектор</w:t>
      </w:r>
      <w:r w:rsidR="003B3729" w:rsidRPr="003B3729">
        <w:rPr>
          <w:rFonts w:ascii="StobiSerif Regular" w:hAnsi="StobiSerif Regular"/>
          <w:bCs/>
          <w:sz w:val="22"/>
          <w:szCs w:val="22"/>
          <w:lang w:val="mk-MK"/>
        </w:rPr>
        <w:t>от</w:t>
      </w:r>
      <w:r w:rsidR="00413851" w:rsidRPr="003B3729">
        <w:rPr>
          <w:rFonts w:ascii="StobiSerif Regular" w:hAnsi="StobiSerif Regular"/>
          <w:bCs/>
          <w:sz w:val="22"/>
          <w:szCs w:val="22"/>
          <w:lang w:val="ru-RU"/>
        </w:rPr>
        <w:t xml:space="preserve"> за финансиски прашања </w:t>
      </w:r>
      <w:r w:rsidR="00F6391F" w:rsidRPr="003B3729">
        <w:rPr>
          <w:rFonts w:ascii="StobiSerif Regular" w:hAnsi="StobiSerif Regular"/>
          <w:bCs/>
          <w:sz w:val="22"/>
          <w:szCs w:val="22"/>
        </w:rPr>
        <w:t>е надлеж</w:t>
      </w:r>
      <w:r w:rsidR="003B3729" w:rsidRPr="003B3729">
        <w:rPr>
          <w:rFonts w:ascii="StobiSerif Regular" w:hAnsi="StobiSerif Regular"/>
          <w:bCs/>
          <w:sz w:val="22"/>
          <w:szCs w:val="22"/>
          <w:lang w:val="mk-MK"/>
        </w:rPr>
        <w:t>е</w:t>
      </w:r>
      <w:r w:rsidR="00F6391F" w:rsidRPr="003B3729">
        <w:rPr>
          <w:rFonts w:ascii="StobiSerif Regular" w:hAnsi="StobiSerif Regular"/>
          <w:bCs/>
          <w:sz w:val="22"/>
          <w:szCs w:val="22"/>
        </w:rPr>
        <w:t>н за извршување на следниве работи и задачи:</w:t>
      </w:r>
    </w:p>
    <w:p w:rsidR="00413851" w:rsidRPr="003B3729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3B3729">
        <w:rPr>
          <w:rFonts w:ascii="StobiSerif Regular" w:hAnsi="StobiSerif Regular"/>
          <w:sz w:val="22"/>
          <w:szCs w:val="22"/>
          <w:lang w:val="ru-RU"/>
        </w:rPr>
        <w:t xml:space="preserve">следење и примена на законите и подзаконските акти од областа на буџетското и материјално - финансиското работење  </w:t>
      </w:r>
    </w:p>
    <w:p w:rsidR="00413851" w:rsidRPr="003B3729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3B3729">
        <w:rPr>
          <w:rFonts w:ascii="StobiSerif Regular" w:hAnsi="StobiSerif Regular"/>
          <w:sz w:val="22"/>
          <w:szCs w:val="22"/>
          <w:lang w:val="ru-RU"/>
        </w:rPr>
        <w:t>управување, следење и контрола на состојбата и движењето на средствата и изворите на средствата на субјектот утврдени со буџетот</w:t>
      </w:r>
    </w:p>
    <w:p w:rsidR="00413851" w:rsidRPr="003B3729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3B3729">
        <w:rPr>
          <w:rFonts w:ascii="StobiSerif Regular" w:hAnsi="StobiSerif Regular"/>
          <w:sz w:val="22"/>
          <w:szCs w:val="22"/>
          <w:lang w:val="ru-RU"/>
        </w:rPr>
        <w:t>подготвување, извршување и известување за извршувањето на буџетот за субјектот</w:t>
      </w:r>
    </w:p>
    <w:p w:rsidR="00413851" w:rsidRPr="003B3729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3B3729">
        <w:rPr>
          <w:rFonts w:ascii="StobiSerif Regular" w:hAnsi="StobiSerif Regular"/>
          <w:sz w:val="22"/>
          <w:szCs w:val="22"/>
          <w:lang w:val="ru-RU"/>
        </w:rPr>
        <w:lastRenderedPageBreak/>
        <w:t>подготовка на стратешкиот план на субјектот</w:t>
      </w:r>
    </w:p>
    <w:p w:rsidR="00413851" w:rsidRPr="003B3729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3B3729">
        <w:rPr>
          <w:rFonts w:ascii="StobiSerif Regular" w:hAnsi="StobiSerif Regular"/>
          <w:sz w:val="22"/>
          <w:szCs w:val="22"/>
          <w:lang w:val="ru-RU"/>
        </w:rPr>
        <w:t>планирање и распоредување на буџетот на Дриекцијата;</w:t>
      </w:r>
    </w:p>
    <w:p w:rsidR="00413851" w:rsidRPr="003B3729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3B3729">
        <w:rPr>
          <w:rFonts w:ascii="StobiSerif Regular" w:hAnsi="StobiSerif Regular"/>
          <w:sz w:val="22"/>
          <w:szCs w:val="22"/>
          <w:lang w:val="ru-RU"/>
        </w:rPr>
        <w:t>изготвување на барање за ребаланс на буџетот и за пренамена на средства на по програми и подставки;</w:t>
      </w:r>
    </w:p>
    <w:p w:rsidR="00413851" w:rsidRPr="003B3729" w:rsidRDefault="00413851" w:rsidP="0036664F">
      <w:pPr>
        <w:pStyle w:val="Default"/>
        <w:numPr>
          <w:ilvl w:val="0"/>
          <w:numId w:val="5"/>
        </w:numPr>
        <w:ind w:firstLine="720"/>
        <w:jc w:val="both"/>
        <w:rPr>
          <w:rFonts w:ascii="StobiSerif Regular" w:hAnsi="StobiSerif Regular" w:cs="Times New Roman"/>
          <w:sz w:val="22"/>
          <w:szCs w:val="22"/>
          <w:lang w:val="en-US"/>
        </w:rPr>
      </w:pPr>
      <w:r w:rsidRPr="003B3729">
        <w:rPr>
          <w:rFonts w:ascii="StobiSerif Regular" w:hAnsi="StobiSerif Regular" w:cs="Times New Roman"/>
          <w:sz w:val="22"/>
          <w:szCs w:val="22"/>
          <w:lang w:val="ru-RU"/>
        </w:rPr>
        <w:t>контрола на подготовката и извршувањето на буџетот</w:t>
      </w:r>
    </w:p>
    <w:p w:rsidR="00413851" w:rsidRPr="002B3CCC" w:rsidRDefault="00413851" w:rsidP="0036664F">
      <w:pPr>
        <w:pStyle w:val="Default"/>
        <w:numPr>
          <w:ilvl w:val="0"/>
          <w:numId w:val="5"/>
        </w:numPr>
        <w:ind w:firstLine="720"/>
        <w:jc w:val="both"/>
        <w:rPr>
          <w:rFonts w:ascii="StobiSerif Regular" w:hAnsi="StobiSerif Regular" w:cs="Times New Roman"/>
          <w:sz w:val="22"/>
          <w:szCs w:val="22"/>
          <w:lang w:val="ru-RU"/>
        </w:rPr>
      </w:pPr>
      <w:r w:rsidRPr="002B3CCC">
        <w:rPr>
          <w:rFonts w:ascii="StobiSerif Regular" w:hAnsi="StobiSerif Regular" w:cs="Times New Roman"/>
          <w:sz w:val="22"/>
          <w:szCs w:val="22"/>
          <w:lang w:val="ru-RU"/>
        </w:rPr>
        <w:t xml:space="preserve">спроведува </w:t>
      </w:r>
      <w:r w:rsidRPr="002B3CCC">
        <w:rPr>
          <w:rFonts w:ascii="StobiSerif Regular" w:hAnsi="StobiSerif Regular" w:cs="Times New Roman"/>
          <w:sz w:val="22"/>
          <w:szCs w:val="22"/>
        </w:rPr>
        <w:t>ex</w:t>
      </w:r>
      <w:r w:rsidRPr="002B3CCC">
        <w:rPr>
          <w:rFonts w:ascii="StobiSerif Regular" w:hAnsi="StobiSerif Regular" w:cs="Times New Roman"/>
          <w:sz w:val="22"/>
          <w:szCs w:val="22"/>
          <w:lang w:val="ru-RU"/>
        </w:rPr>
        <w:t>-</w:t>
      </w:r>
      <w:r w:rsidRPr="002B3CCC">
        <w:rPr>
          <w:rFonts w:ascii="StobiSerif Regular" w:hAnsi="StobiSerif Regular" w:cs="Times New Roman"/>
          <w:sz w:val="22"/>
          <w:szCs w:val="22"/>
        </w:rPr>
        <w:t>ante</w:t>
      </w:r>
      <w:r w:rsidRPr="002B3CCC">
        <w:rPr>
          <w:rFonts w:ascii="StobiSerif Regular" w:hAnsi="StobiSerif Regular" w:cs="Times New Roman"/>
          <w:sz w:val="22"/>
          <w:szCs w:val="22"/>
          <w:lang w:val="ru-RU"/>
        </w:rPr>
        <w:t xml:space="preserve"> и </w:t>
      </w:r>
      <w:r w:rsidRPr="002B3CCC">
        <w:rPr>
          <w:rFonts w:ascii="StobiSerif Regular" w:hAnsi="StobiSerif Regular" w:cs="Times New Roman"/>
          <w:sz w:val="22"/>
          <w:szCs w:val="22"/>
        </w:rPr>
        <w:t>ex</w:t>
      </w:r>
      <w:r w:rsidRPr="002B3CCC">
        <w:rPr>
          <w:rFonts w:ascii="StobiSerif Regular" w:hAnsi="StobiSerif Regular" w:cs="Times New Roman"/>
          <w:sz w:val="22"/>
          <w:szCs w:val="22"/>
          <w:lang w:val="ru-RU"/>
        </w:rPr>
        <w:t>-</w:t>
      </w:r>
      <w:r w:rsidRPr="002B3CCC">
        <w:rPr>
          <w:rFonts w:ascii="StobiSerif Regular" w:hAnsi="StobiSerif Regular" w:cs="Times New Roman"/>
          <w:sz w:val="22"/>
          <w:szCs w:val="22"/>
        </w:rPr>
        <w:t>post</w:t>
      </w:r>
      <w:r w:rsidRPr="002B3CCC">
        <w:rPr>
          <w:rFonts w:ascii="StobiSerif Regular" w:hAnsi="StobiSerif Regular" w:cs="Times New Roman"/>
          <w:sz w:val="22"/>
          <w:szCs w:val="22"/>
          <w:lang w:val="ru-RU"/>
        </w:rPr>
        <w:t xml:space="preserve"> финансиска контрола</w:t>
      </w:r>
    </w:p>
    <w:p w:rsidR="00413851" w:rsidRPr="00274E1A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2B3CCC">
        <w:rPr>
          <w:rFonts w:ascii="StobiSerif Regular" w:hAnsi="StobiSerif Regular"/>
          <w:sz w:val="22"/>
          <w:szCs w:val="22"/>
          <w:lang w:val="ru-RU"/>
        </w:rPr>
        <w:t xml:space="preserve">изготвувањето на финансиски план </w:t>
      </w:r>
      <w:r>
        <w:rPr>
          <w:rFonts w:ascii="StobiSerif Regular" w:hAnsi="StobiSerif Regular"/>
          <w:sz w:val="22"/>
          <w:szCs w:val="22"/>
          <w:lang w:val="ru-RU"/>
        </w:rPr>
        <w:t>на Дирекцијата за буџетски средства и средства од самофинансирачки активности</w:t>
      </w:r>
    </w:p>
    <w:p w:rsidR="00413851" w:rsidRPr="00274E1A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2B3CCC">
        <w:rPr>
          <w:rFonts w:ascii="StobiSerif Regular" w:hAnsi="StobiSerif Regular"/>
          <w:sz w:val="22"/>
          <w:szCs w:val="22"/>
          <w:lang w:val="ru-RU"/>
        </w:rPr>
        <w:t>следењето на</w:t>
      </w:r>
      <w:r>
        <w:rPr>
          <w:rFonts w:ascii="StobiSerif Regular" w:hAnsi="StobiSerif Regular"/>
          <w:sz w:val="22"/>
          <w:szCs w:val="22"/>
          <w:lang w:val="ru-RU"/>
        </w:rPr>
        <w:t xml:space="preserve"> реализацијата на ангажирање и трошење на средствата</w:t>
      </w:r>
    </w:p>
    <w:p w:rsidR="00413851" w:rsidRPr="00274E1A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ru-RU"/>
        </w:rPr>
        <w:t>изготвување на завршена сметка</w:t>
      </w:r>
    </w:p>
    <w:p w:rsidR="00413851" w:rsidRPr="00274E1A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ru-RU"/>
        </w:rPr>
        <w:t>изготвување на насоки за изработка на предлог буџет</w:t>
      </w:r>
    </w:p>
    <w:p w:rsidR="00413851" w:rsidRPr="00274E1A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ru-RU"/>
        </w:rPr>
        <w:t>изработување на финансиски план и план за набавки на средства и услуги за потребите на Дирекцијата</w:t>
      </w:r>
    </w:p>
    <w:p w:rsidR="00413851" w:rsidRPr="00274E1A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ru-RU"/>
        </w:rPr>
        <w:t>следење на реализацијата на ангажирање и трошење на средствата;</w:t>
      </w:r>
    </w:p>
    <w:p w:rsidR="00413851" w:rsidRPr="00274E1A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ru-RU"/>
        </w:rPr>
        <w:t>планирање на потребите за финасиите за буџетот за во следната година;</w:t>
      </w:r>
    </w:p>
    <w:p w:rsidR="00413851" w:rsidRPr="00274E1A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ru-RU"/>
        </w:rPr>
        <w:t>извршување на задачи од областа на матерјално-финансиското работење, вклучувјќи остварување и примена на трезорското работење;</w:t>
      </w:r>
    </w:p>
    <w:p w:rsidR="00413851" w:rsidRPr="00274E1A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ru-RU"/>
        </w:rPr>
        <w:t>вршење на контролата на целокупната документација за матерјално и финансиско работење</w:t>
      </w:r>
      <w:r>
        <w:rPr>
          <w:rFonts w:ascii="StobiSerif Regular" w:hAnsi="StobiSerif Regular"/>
          <w:sz w:val="22"/>
          <w:szCs w:val="22"/>
          <w:lang w:val="mk-MK"/>
        </w:rPr>
        <w:t>;</w:t>
      </w:r>
    </w:p>
    <w:p w:rsidR="00413851" w:rsidRPr="00274E1A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вршење на книжење и контирање на промените на средствата на органот и изработува контен план;</w:t>
      </w:r>
    </w:p>
    <w:p w:rsidR="00413851" w:rsidRPr="00274E1A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учествување во изработка на периодични сметки и завршна сметка и тоа во вршењето на благојничките работи</w:t>
      </w:r>
      <w:r>
        <w:rPr>
          <w:rFonts w:ascii="StobiSerif Regular" w:hAnsi="StobiSerif Regular"/>
          <w:sz w:val="22"/>
          <w:szCs w:val="22"/>
          <w:lang w:val="ru-RU"/>
        </w:rPr>
        <w:t>, фактурирањето, ликвидатурата и контираето;</w:t>
      </w:r>
    </w:p>
    <w:p w:rsidR="00413851" w:rsidRPr="00D87FCB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ru-RU"/>
        </w:rPr>
        <w:t>вршење на подигање на денарски и девизни парични сред</w:t>
      </w:r>
      <w:r w:rsidR="003B3729">
        <w:rPr>
          <w:rFonts w:ascii="StobiSerif Regular" w:hAnsi="StobiSerif Regular"/>
          <w:sz w:val="22"/>
          <w:szCs w:val="22"/>
          <w:lang w:val="ru-RU"/>
        </w:rPr>
        <w:t>с</w:t>
      </w:r>
      <w:r>
        <w:rPr>
          <w:rFonts w:ascii="StobiSerif Regular" w:hAnsi="StobiSerif Regular"/>
          <w:sz w:val="22"/>
          <w:szCs w:val="22"/>
          <w:lang w:val="ru-RU"/>
        </w:rPr>
        <w:t>тва за благајната;</w:t>
      </w:r>
    </w:p>
    <w:p w:rsidR="00413851" w:rsidRPr="00D87FCB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ru-RU"/>
        </w:rPr>
        <w:t>подготвување на исплатна документација</w:t>
      </w:r>
    </w:p>
    <w:p w:rsidR="00413851" w:rsidRPr="00E746FE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ru-RU"/>
        </w:rPr>
        <w:t>издавање-задолжување на аванци и раздолжување на истите</w:t>
      </w:r>
    </w:p>
    <w:p w:rsidR="00413851" w:rsidRPr="002B3CCC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              </w:t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>- салдирање на касата;</w:t>
      </w:r>
    </w:p>
    <w:p w:rsidR="00413851" w:rsidRPr="002B3CCC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изработува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>ње</w:t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денарски и девизни касови извештаи;</w:t>
      </w:r>
    </w:p>
    <w:p w:rsidR="00413851" w:rsidRPr="002B3CCC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работи од областа на платниот промет, носи исплатна документација за реализација во банка и други работи што ќе ги определи раководителот на одделението;</w:t>
      </w:r>
    </w:p>
    <w:p w:rsidR="00413851" w:rsidRPr="002B3CCC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-ликвидирање на финансиски документи (дневни трошоци, фактури - примени и доставени);</w:t>
      </w:r>
    </w:p>
    <w:p w:rsidR="00413851" w:rsidRPr="002B3CCC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контрола и ликвидација на целокупната документација за вирмански и готовински исплати;</w:t>
      </w:r>
    </w:p>
    <w:p w:rsidR="00413851" w:rsidRPr="002B3CCC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-контролира ликвидацијата на целокупната материјална документација;</w:t>
      </w:r>
    </w:p>
    <w:p w:rsidR="00413851" w:rsidRPr="002B3CCC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ликвидирање на патни налози;</w:t>
      </w:r>
    </w:p>
    <w:p w:rsidR="00413851" w:rsidRPr="002B3CCC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lastRenderedPageBreak/>
        <w:tab/>
        <w:t>-контролира и следи реализацијата на договорите и порачките за набавка на стоки и  услуги;</w:t>
      </w:r>
    </w:p>
    <w:p w:rsidR="00413851" w:rsidRPr="002B3CCC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-контрола и евиденција на плаќањата по договори и месечно сравнување на дадените и оправданите аванси;</w:t>
      </w:r>
    </w:p>
    <w:p w:rsidR="00413851" w:rsidRPr="002B3CCC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врши сравнување со сметководството за раздолжување на евидентни задолженија;</w:t>
      </w:r>
    </w:p>
    <w:p w:rsidR="00413851" w:rsidRPr="002B3CCC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изработка на завршна сметка;</w:t>
      </w:r>
    </w:p>
    <w:p w:rsidR="00413851" w:rsidRPr="002B3CCC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 xml:space="preserve">- собирање и средување на финансиските документи и податоци; </w:t>
      </w:r>
    </w:p>
    <w:p w:rsidR="00413851" w:rsidRPr="002B3CCC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пресметка на плати;</w:t>
      </w:r>
    </w:p>
    <w:p w:rsidR="00413851" w:rsidRPr="002B3CCC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ажурира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>ње</w:t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 xml:space="preserve">на </w:t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>настанатите промени во платите и надоместоците;</w:t>
      </w:r>
    </w:p>
    <w:p w:rsidR="00413851" w:rsidRPr="002B3CCC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вод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>ење</w:t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 xml:space="preserve">на </w:t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>досие на податоци за пресметка на плати за секој вработен и истите ги чува;</w:t>
      </w:r>
    </w:p>
    <w:p w:rsidR="00413851" w:rsidRPr="002B3CCC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контролира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 xml:space="preserve">ње на </w:t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податоци во платниот промет за исплата на платите;</w:t>
      </w:r>
    </w:p>
    <w:p w:rsidR="00413851" w:rsidRPr="002B3CCC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подготвува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>ње</w:t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и доставува 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 xml:space="preserve">на </w:t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>платен промет за исплата на платите;</w:t>
      </w:r>
    </w:p>
    <w:p w:rsidR="00413851" w:rsidRPr="002B3CCC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припрема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>ње</w:t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и доставува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>ње на</w:t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извештаи за пресметка и исплата на платите;</w:t>
      </w:r>
    </w:p>
    <w:p w:rsidR="00413851" w:rsidRDefault="00413851" w:rsidP="00413851">
      <w:pPr>
        <w:ind w:left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-изготвување на финансиски план за извршувањето на буџетот (месечен квартал и годишен) за субјектот, органите во состав и единките корисници на субјектот;</w:t>
      </w:r>
    </w:p>
    <w:p w:rsidR="00413851" w:rsidRPr="002B3CCC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2B3CCC">
        <w:rPr>
          <w:rFonts w:ascii="StobiSerif Regular" w:hAnsi="StobiSerif Regular"/>
          <w:sz w:val="22"/>
          <w:szCs w:val="22"/>
          <w:lang w:val="ru-RU"/>
        </w:rPr>
        <w:t>следењето на остварувањето на приходите и извршувањето на трошоците на субјектот</w:t>
      </w:r>
    </w:p>
    <w:p w:rsidR="00413851" w:rsidRPr="002B3CCC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2B3CCC">
        <w:rPr>
          <w:rFonts w:ascii="StobiSerif Regular" w:hAnsi="StobiSerif Regular"/>
          <w:sz w:val="22"/>
          <w:szCs w:val="22"/>
          <w:lang w:val="ru-RU"/>
        </w:rPr>
        <w:t>сметководствено евидентирање за извршувањето на буџетот и подготвување на годишна сметка</w:t>
      </w:r>
    </w:p>
    <w:p w:rsidR="00413851" w:rsidRPr="002B3CCC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2B3CCC">
        <w:rPr>
          <w:rFonts w:ascii="StobiSerif Regular" w:hAnsi="StobiSerif Regular"/>
          <w:sz w:val="22"/>
          <w:szCs w:val="22"/>
          <w:lang w:val="ru-RU"/>
        </w:rPr>
        <w:t xml:space="preserve">подготовка на Годишен финансиски извештај, освен извештај за извршените ревизии и активности на внатрешната ревизија, кој го подготвува одделението за внатрешна ревизија, а е составен дел од овој извештај, согласно член 47 од Законот за јавна внатрешна финансиска контрола (“Службен весник на Република Македонија“ бр. 90/09)  </w:t>
      </w:r>
    </w:p>
    <w:p w:rsidR="00413851" w:rsidRPr="002B3CCC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2B3CCC">
        <w:rPr>
          <w:rFonts w:ascii="StobiSerif Regular" w:hAnsi="StobiSerif Regular"/>
          <w:sz w:val="22"/>
          <w:szCs w:val="22"/>
          <w:lang w:val="ru-RU"/>
        </w:rPr>
        <w:t>благајничко работење</w:t>
      </w:r>
    </w:p>
    <w:p w:rsidR="00413851" w:rsidRPr="002B3CCC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2B3CCC">
        <w:rPr>
          <w:rFonts w:ascii="StobiSerif Regular" w:hAnsi="StobiSerif Regular"/>
          <w:sz w:val="22"/>
          <w:szCs w:val="22"/>
          <w:lang w:val="ru-RU"/>
        </w:rPr>
        <w:t>подготовка, примање, ликвидирање и контрола на сметководствената документација</w:t>
      </w:r>
    </w:p>
    <w:p w:rsidR="00413851" w:rsidRPr="002B3CCC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2B3CCC">
        <w:rPr>
          <w:rFonts w:ascii="StobiSerif Regular" w:hAnsi="StobiSerif Regular"/>
          <w:sz w:val="22"/>
          <w:szCs w:val="22"/>
          <w:lang w:val="ru-RU"/>
        </w:rPr>
        <w:t>следењето и согледувањето на потребите од набавки во субјектот со органите и подрачните единици во негов состав</w:t>
      </w:r>
    </w:p>
    <w:p w:rsidR="00413851" w:rsidRPr="002B3CCC" w:rsidRDefault="00413851" w:rsidP="0036664F">
      <w:pPr>
        <w:numPr>
          <w:ilvl w:val="0"/>
          <w:numId w:val="5"/>
        </w:num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2B3CCC">
        <w:rPr>
          <w:rFonts w:ascii="StobiSerif Regular" w:hAnsi="StobiSerif Regular"/>
          <w:sz w:val="22"/>
          <w:szCs w:val="22"/>
          <w:lang w:val="ru-RU"/>
        </w:rPr>
        <w:t xml:space="preserve">изготвувањето на годишен план за јавните набавки и негова реализација и  </w:t>
      </w:r>
    </w:p>
    <w:p w:rsidR="006911BC" w:rsidRPr="00B47639" w:rsidRDefault="00413851" w:rsidP="0036664F">
      <w:pPr>
        <w:pStyle w:val="Default"/>
        <w:numPr>
          <w:ilvl w:val="0"/>
          <w:numId w:val="5"/>
        </w:numPr>
        <w:ind w:firstLine="720"/>
        <w:jc w:val="both"/>
        <w:rPr>
          <w:rFonts w:ascii="StobiSerif Regular" w:hAnsi="StobiSerif Regular" w:cs="Times New Roman"/>
          <w:sz w:val="22"/>
          <w:szCs w:val="22"/>
          <w:lang w:val="ru-RU"/>
        </w:rPr>
      </w:pPr>
      <w:r w:rsidRPr="002B3CCC">
        <w:rPr>
          <w:rFonts w:ascii="StobiSerif Regular" w:hAnsi="StobiSerif Regular" w:cs="Times New Roman"/>
          <w:sz w:val="22"/>
          <w:szCs w:val="22"/>
          <w:lang w:val="ru-RU"/>
        </w:rPr>
        <w:t>други работи од областа на финансиското управување и контрола</w:t>
      </w:r>
    </w:p>
    <w:p w:rsidR="006911BC" w:rsidRDefault="006911BC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p w:rsidR="00413851" w:rsidRPr="009C3729" w:rsidRDefault="00413851" w:rsidP="00413851">
      <w:pPr>
        <w:jc w:val="both"/>
        <w:rPr>
          <w:rFonts w:ascii="StobiSerif Regular" w:hAnsi="StobiSerif Regular"/>
          <w:b/>
          <w:color w:val="000000"/>
          <w:sz w:val="22"/>
          <w:szCs w:val="22"/>
          <w:lang w:val="ru-RU"/>
        </w:rPr>
      </w:pPr>
      <w:r w:rsidRPr="009C3729">
        <w:rPr>
          <w:rFonts w:ascii="StobiSerif Regular" w:hAnsi="StobiSerif Regular"/>
          <w:b/>
          <w:color w:val="000000"/>
          <w:sz w:val="22"/>
          <w:szCs w:val="22"/>
          <w:lang w:val="ru-RU"/>
        </w:rPr>
        <w:t>Одделение за буџетска координација</w:t>
      </w:r>
    </w:p>
    <w:p w:rsidR="00413851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</w:p>
    <w:p w:rsidR="00413851" w:rsidRDefault="00B55409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</w:r>
      <w:r w:rsidR="00413851">
        <w:rPr>
          <w:rFonts w:ascii="StobiSerif Regular" w:hAnsi="StobiSerif Regular"/>
          <w:color w:val="000000"/>
          <w:sz w:val="22"/>
          <w:szCs w:val="22"/>
          <w:lang w:val="ru-RU"/>
        </w:rPr>
        <w:t>Одделение</w:t>
      </w:r>
      <w:r w:rsidR="00EF78A2">
        <w:rPr>
          <w:rFonts w:ascii="StobiSerif Regular" w:hAnsi="StobiSerif Regular"/>
          <w:color w:val="000000"/>
          <w:sz w:val="22"/>
          <w:szCs w:val="22"/>
          <w:lang w:val="ru-RU"/>
        </w:rPr>
        <w:t>то</w:t>
      </w:r>
      <w:r w:rsidR="00413851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за буџетска координација </w:t>
      </w:r>
      <w:r w:rsidR="00F6391F" w:rsidRPr="00F6391F">
        <w:rPr>
          <w:rFonts w:ascii="StobiSerif Regular" w:hAnsi="StobiSerif Regular"/>
          <w:color w:val="000000"/>
          <w:sz w:val="22"/>
          <w:szCs w:val="22"/>
        </w:rPr>
        <w:t>е надлежно за извршување на следниве работи и задачи:</w:t>
      </w:r>
    </w:p>
    <w:p w:rsidR="00413851" w:rsidRDefault="00413851" w:rsidP="00F61C3F">
      <w:pPr>
        <w:ind w:firstLine="709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lastRenderedPageBreak/>
        <w:t>-координирање на процесот за подготвување и изменување и дополнување на буџетот и стратешкиот план на субјектот;</w:t>
      </w:r>
    </w:p>
    <w:p w:rsidR="00413851" w:rsidRDefault="00413851" w:rsidP="00F61C3F">
      <w:pPr>
        <w:ind w:firstLine="709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>-координирање на процесот на развој, воспоставување, спроведување и одржување на финансиското управување и контрола;</w:t>
      </w:r>
    </w:p>
    <w:p w:rsidR="00413851" w:rsidRDefault="00413851" w:rsidP="00F61C3F">
      <w:pPr>
        <w:ind w:firstLine="709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>-</w:t>
      </w:r>
      <w:r w:rsidRPr="007F1674">
        <w:t xml:space="preserve"> </w:t>
      </w:r>
      <w:r w:rsidRPr="007F1674">
        <w:rPr>
          <w:rFonts w:ascii="StobiSerif Regular" w:hAnsi="StobiSerif Regular"/>
          <w:color w:val="000000"/>
          <w:sz w:val="22"/>
          <w:szCs w:val="22"/>
          <w:lang w:val="ru-RU"/>
        </w:rPr>
        <w:t>давање предлози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за воспоставување-укинување на </w:t>
      </w:r>
      <w:r>
        <w:rPr>
          <w:rFonts w:ascii="StobiSerif Regular" w:hAnsi="StobiSerif Regular"/>
          <w:color w:val="000000"/>
          <w:sz w:val="22"/>
          <w:szCs w:val="22"/>
        </w:rPr>
        <w:t xml:space="preserve">ex ante 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финансиска контрола со вршење на проценка на ризик и ажурирање на процедурите за работните процеси од областа на финансиското управување и контрола;</w:t>
      </w:r>
    </w:p>
    <w:p w:rsidR="00413851" w:rsidRDefault="00413851" w:rsidP="00F61C3F">
      <w:pPr>
        <w:ind w:firstLine="709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/>
          <w:color w:val="000000"/>
          <w:sz w:val="22"/>
          <w:szCs w:val="22"/>
          <w:lang w:val="mk-MK"/>
        </w:rPr>
        <w:t>-задолжителн</w:t>
      </w:r>
      <w:r w:rsidR="00EF78A2">
        <w:rPr>
          <w:rFonts w:ascii="StobiSerif Regular" w:hAnsi="StobiSerif Regular"/>
          <w:color w:val="000000"/>
          <w:sz w:val="22"/>
          <w:szCs w:val="22"/>
          <w:lang w:val="mk-MK"/>
        </w:rPr>
        <w:t>о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дава мислење по предлог актите што ги изготвуваат другите организациони единици во субјектот и предлог актот на други субјекти кои имаат или може да имаат финансиски импликаци за буџетот и субјектот;</w:t>
      </w:r>
    </w:p>
    <w:p w:rsidR="00413851" w:rsidRDefault="00413851" w:rsidP="00F61C3F">
      <w:pPr>
        <w:ind w:firstLine="709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/>
          <w:color w:val="000000"/>
          <w:sz w:val="22"/>
          <w:szCs w:val="22"/>
          <w:lang w:val="mk-MK"/>
        </w:rPr>
        <w:t>-</w:t>
      </w:r>
      <w:r w:rsidRPr="00394627">
        <w:t xml:space="preserve"> </w:t>
      </w:r>
      <w:r w:rsidRPr="00394627">
        <w:rPr>
          <w:rFonts w:ascii="StobiSerif Regular" w:hAnsi="StobiSerif Regular"/>
          <w:color w:val="000000"/>
          <w:sz w:val="22"/>
          <w:szCs w:val="22"/>
          <w:lang w:val="mk-MK"/>
        </w:rPr>
        <w:t>изготвување на план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за воспоставување на финансиското управување и контрола како и метотологија за спроведување на планот кои ги одобрувава раководителот на субјектот;</w:t>
      </w:r>
    </w:p>
    <w:p w:rsidR="00413851" w:rsidRDefault="00413851" w:rsidP="00F61C3F">
      <w:pPr>
        <w:ind w:firstLine="709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/>
          <w:color w:val="000000"/>
          <w:sz w:val="22"/>
          <w:szCs w:val="22"/>
          <w:lang w:val="mk-MK"/>
        </w:rPr>
        <w:t>-следење и примена на законската регулатива од областа на буџеткото работење;</w:t>
      </w:r>
    </w:p>
    <w:p w:rsidR="00413851" w:rsidRDefault="00413851" w:rsidP="00F61C3F">
      <w:pPr>
        <w:ind w:firstLine="709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/>
          <w:color w:val="000000"/>
          <w:sz w:val="22"/>
          <w:szCs w:val="22"/>
          <w:lang w:val="mk-MK"/>
        </w:rPr>
        <w:t>-давање на мислење по предлог на актите што ги изготвуваат другите организациони единици во субјектот и предлог актите на други субјекти кои имаат или може да имаат финансиски импликаци за буџетот на субјектот;</w:t>
      </w:r>
    </w:p>
    <w:p w:rsidR="00413851" w:rsidRDefault="00413851" w:rsidP="00F61C3F">
      <w:pPr>
        <w:ind w:firstLine="709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/>
          <w:color w:val="000000"/>
          <w:sz w:val="22"/>
          <w:szCs w:val="22"/>
          <w:lang w:val="mk-MK"/>
        </w:rPr>
        <w:t>-потговување на извештај за реализирани програми, проектио и договори;</w:t>
      </w:r>
    </w:p>
    <w:p w:rsidR="00413851" w:rsidRDefault="00413851" w:rsidP="00F61C3F">
      <w:pPr>
        <w:ind w:firstLine="709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/>
          <w:color w:val="000000"/>
          <w:sz w:val="22"/>
          <w:szCs w:val="22"/>
          <w:lang w:val="mk-MK"/>
        </w:rPr>
        <w:t>-потговување на извештај за активностите за воспоставување и развој на финансиското управување и контрола;</w:t>
      </w:r>
    </w:p>
    <w:p w:rsidR="00413851" w:rsidRDefault="00413851" w:rsidP="00F61C3F">
      <w:pPr>
        <w:ind w:firstLine="709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/>
          <w:color w:val="000000"/>
          <w:sz w:val="22"/>
          <w:szCs w:val="22"/>
          <w:lang w:val="mk-MK"/>
        </w:rPr>
        <w:t>-потготвување на годишниот финансиски извештај од член (47) од законот за јавна внатрешна финансиска контрола;</w:t>
      </w:r>
    </w:p>
    <w:p w:rsidR="00413851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p w:rsidR="00413851" w:rsidRPr="00394627" w:rsidRDefault="00413851" w:rsidP="00413851">
      <w:pPr>
        <w:jc w:val="both"/>
        <w:rPr>
          <w:rFonts w:ascii="StobiSerif Regular" w:hAnsi="StobiSerif Regular"/>
          <w:b/>
          <w:color w:val="000000"/>
          <w:sz w:val="22"/>
          <w:szCs w:val="22"/>
          <w:lang w:val="mk-MK"/>
        </w:rPr>
      </w:pPr>
      <w:r w:rsidRPr="00394627">
        <w:rPr>
          <w:rFonts w:ascii="StobiSerif Regular" w:hAnsi="StobiSerif Regular"/>
          <w:b/>
          <w:color w:val="000000"/>
          <w:sz w:val="22"/>
          <w:szCs w:val="22"/>
          <w:lang w:val="mk-MK"/>
        </w:rPr>
        <w:t>Одделение за буџетска контрола</w:t>
      </w:r>
    </w:p>
    <w:p w:rsidR="00413851" w:rsidRDefault="00413851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p w:rsidR="00F6391F" w:rsidRDefault="00B55409" w:rsidP="00F6391F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/>
          <w:color w:val="000000"/>
          <w:sz w:val="22"/>
          <w:szCs w:val="22"/>
          <w:lang w:val="mk-MK"/>
        </w:rPr>
        <w:tab/>
      </w:r>
      <w:r w:rsidR="00413851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Одделение за буџетска контрола </w:t>
      </w:r>
      <w:r w:rsidR="00F6391F" w:rsidRPr="00F6391F">
        <w:rPr>
          <w:rFonts w:ascii="StobiSerif Regular" w:hAnsi="StobiSerif Regular"/>
          <w:color w:val="000000"/>
          <w:sz w:val="22"/>
          <w:szCs w:val="22"/>
        </w:rPr>
        <w:t>е надлежно за извршување на следниве работи и задачи:</w:t>
      </w:r>
    </w:p>
    <w:p w:rsidR="00413851" w:rsidRDefault="00413851" w:rsidP="001316A5">
      <w:pPr>
        <w:ind w:firstLine="709"/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Pr="002B3CCC">
        <w:rPr>
          <w:rFonts w:ascii="StobiSerif Regular" w:hAnsi="StobiSerif Regular"/>
          <w:sz w:val="22"/>
          <w:szCs w:val="22"/>
          <w:lang w:val="ru-RU"/>
        </w:rPr>
        <w:t>контрола на подготовката и извршувањето на буџетот</w:t>
      </w:r>
    </w:p>
    <w:p w:rsidR="00413851" w:rsidRDefault="00413851" w:rsidP="001316A5">
      <w:pPr>
        <w:pStyle w:val="Default"/>
        <w:ind w:firstLine="709"/>
        <w:jc w:val="both"/>
        <w:rPr>
          <w:rFonts w:ascii="StobiSerif Regular" w:hAnsi="StobiSerif Regular" w:cs="Times New Roman"/>
          <w:sz w:val="22"/>
          <w:szCs w:val="22"/>
          <w:lang w:val="ru-RU"/>
        </w:rPr>
      </w:pPr>
      <w:r>
        <w:rPr>
          <w:rFonts w:ascii="StobiSerif Regular" w:hAnsi="StobiSerif Regular" w:cs="Times New Roman"/>
          <w:sz w:val="22"/>
          <w:szCs w:val="22"/>
          <w:lang w:val="ru-RU"/>
        </w:rPr>
        <w:t>-контрола на извршување на утвредните политики и оперативното управување (надзор на целокупнуиот процес на финансиското управување и контрола)</w:t>
      </w:r>
    </w:p>
    <w:p w:rsidR="00413851" w:rsidRDefault="00413851" w:rsidP="001316A5">
      <w:pPr>
        <w:pStyle w:val="Default"/>
        <w:ind w:firstLine="709"/>
        <w:jc w:val="both"/>
        <w:rPr>
          <w:rFonts w:ascii="StobiSerif Regular" w:hAnsi="StobiSerif Regular" w:cs="Times New Roman"/>
          <w:sz w:val="22"/>
          <w:szCs w:val="22"/>
          <w:lang w:val="mk-MK"/>
        </w:rPr>
      </w:pPr>
      <w:r>
        <w:rPr>
          <w:rFonts w:ascii="StobiSerif Regular" w:hAnsi="StobiSerif Regular" w:cs="Times New Roman"/>
          <w:sz w:val="22"/>
          <w:szCs w:val="22"/>
          <w:lang w:val="ru-RU"/>
        </w:rPr>
        <w:t xml:space="preserve">-следење на реализацијата на договорите за јавните набавки и спроведува </w:t>
      </w:r>
      <w:r>
        <w:rPr>
          <w:rFonts w:ascii="StobiSerif Regular" w:hAnsi="StobiSerif Regular" w:cs="Times New Roman"/>
          <w:sz w:val="22"/>
          <w:szCs w:val="22"/>
          <w:lang w:val="en-US"/>
        </w:rPr>
        <w:t xml:space="preserve">ex ante </w:t>
      </w:r>
      <w:r>
        <w:rPr>
          <w:rFonts w:ascii="StobiSerif Regular" w:hAnsi="StobiSerif Regular" w:cs="Times New Roman"/>
          <w:sz w:val="22"/>
          <w:szCs w:val="22"/>
          <w:lang w:val="mk-MK"/>
        </w:rPr>
        <w:t xml:space="preserve">и </w:t>
      </w:r>
      <w:r>
        <w:rPr>
          <w:rFonts w:ascii="StobiSerif Regular" w:hAnsi="StobiSerif Regular" w:cs="Times New Roman"/>
          <w:sz w:val="22"/>
          <w:szCs w:val="22"/>
          <w:lang w:val="en-US"/>
        </w:rPr>
        <w:t>ex post</w:t>
      </w:r>
      <w:r>
        <w:rPr>
          <w:rFonts w:ascii="StobiSerif Regular" w:hAnsi="StobiSerif Regular" w:cs="Times New Roman"/>
          <w:sz w:val="22"/>
          <w:szCs w:val="22"/>
          <w:lang w:val="mk-MK"/>
        </w:rPr>
        <w:t xml:space="preserve"> финансиска контрола-вршење документирање контрола на комплетноста и исправноста на целокупната документација (фактури, порачки, испратници, работни налози, приемници и друго и нивно усогласеност со договорот со јавни набавки);</w:t>
      </w:r>
    </w:p>
    <w:p w:rsidR="00413851" w:rsidRDefault="00413851" w:rsidP="001316A5">
      <w:pPr>
        <w:pStyle w:val="Default"/>
        <w:ind w:firstLine="709"/>
        <w:jc w:val="both"/>
        <w:rPr>
          <w:rFonts w:ascii="StobiSerif Regular" w:hAnsi="StobiSerif Regular" w:cs="Times New Roman"/>
          <w:sz w:val="22"/>
          <w:szCs w:val="22"/>
          <w:lang w:val="mk-MK"/>
        </w:rPr>
      </w:pPr>
      <w:r>
        <w:rPr>
          <w:rFonts w:ascii="StobiSerif Regular" w:hAnsi="StobiSerif Regular" w:cs="Times New Roman"/>
          <w:sz w:val="22"/>
          <w:szCs w:val="22"/>
          <w:lang w:val="mk-MK"/>
        </w:rPr>
        <w:t>-изготвување на информации и извештај за извршувањето на буџетот;</w:t>
      </w:r>
    </w:p>
    <w:p w:rsidR="00413851" w:rsidRDefault="00413851" w:rsidP="001316A5">
      <w:pPr>
        <w:pStyle w:val="Default"/>
        <w:ind w:firstLine="709"/>
        <w:jc w:val="both"/>
        <w:rPr>
          <w:rFonts w:ascii="StobiSerif Regular" w:hAnsi="StobiSerif Regular" w:cs="Times New Roman"/>
          <w:sz w:val="22"/>
          <w:szCs w:val="22"/>
          <w:lang w:val="mk-MK"/>
        </w:rPr>
      </w:pPr>
      <w:r>
        <w:rPr>
          <w:rFonts w:ascii="StobiSerif Regular" w:hAnsi="StobiSerif Regular" w:cs="Times New Roman"/>
          <w:sz w:val="22"/>
          <w:szCs w:val="22"/>
          <w:lang w:val="mk-MK"/>
        </w:rPr>
        <w:t xml:space="preserve">-следење и примена на законска регулатива (закони, подзаконски акти, </w:t>
      </w:r>
      <w:r>
        <w:rPr>
          <w:rFonts w:ascii="StobiSerif Regular" w:hAnsi="StobiSerif Regular" w:cs="Times New Roman"/>
          <w:sz w:val="22"/>
          <w:szCs w:val="22"/>
          <w:lang w:val="mk-MK"/>
        </w:rPr>
        <w:lastRenderedPageBreak/>
        <w:t>прописи, стандартди, упатсва) од областа на финансиското управување и контрола;</w:t>
      </w:r>
    </w:p>
    <w:p w:rsidR="006911BC" w:rsidRPr="00B47639" w:rsidRDefault="00413851" w:rsidP="001316A5">
      <w:pPr>
        <w:pStyle w:val="Default"/>
        <w:ind w:firstLine="709"/>
        <w:jc w:val="both"/>
        <w:rPr>
          <w:rFonts w:ascii="StobiSerif Regular" w:hAnsi="StobiSerif Regular" w:cs="Times New Roman"/>
          <w:sz w:val="22"/>
          <w:szCs w:val="22"/>
          <w:lang w:val="mk-MK"/>
        </w:rPr>
      </w:pPr>
      <w:r>
        <w:rPr>
          <w:rFonts w:ascii="StobiSerif Regular" w:hAnsi="StobiSerif Regular" w:cs="Times New Roman"/>
          <w:sz w:val="22"/>
          <w:szCs w:val="22"/>
          <w:lang w:val="mk-MK"/>
        </w:rPr>
        <w:t>-контрола на расположливоста на планираните средства во буџетот-финансисиот план пред преземање на обврските;</w:t>
      </w:r>
    </w:p>
    <w:p w:rsidR="006911BC" w:rsidRPr="000B2C6A" w:rsidRDefault="006911BC" w:rsidP="00413851">
      <w:pPr>
        <w:pStyle w:val="Default"/>
        <w:jc w:val="both"/>
        <w:rPr>
          <w:rFonts w:ascii="StobiSerif Regular" w:hAnsi="StobiSerif Regular" w:cs="Times New Roman"/>
          <w:b/>
          <w:sz w:val="22"/>
          <w:szCs w:val="22"/>
          <w:lang w:val="mk-MK"/>
        </w:rPr>
      </w:pPr>
    </w:p>
    <w:p w:rsidR="00413851" w:rsidRPr="000B2C6A" w:rsidRDefault="00413851" w:rsidP="00413851">
      <w:pPr>
        <w:pStyle w:val="Default"/>
        <w:jc w:val="both"/>
        <w:rPr>
          <w:rFonts w:ascii="StobiSerif Regular" w:hAnsi="StobiSerif Regular" w:cs="Times New Roman"/>
          <w:b/>
          <w:sz w:val="22"/>
          <w:szCs w:val="22"/>
          <w:lang w:val="mk-MK"/>
        </w:rPr>
      </w:pPr>
      <w:r w:rsidRPr="000B2C6A">
        <w:rPr>
          <w:rFonts w:ascii="StobiSerif Regular" w:hAnsi="StobiSerif Regular" w:cs="Times New Roman"/>
          <w:b/>
          <w:sz w:val="22"/>
          <w:szCs w:val="22"/>
          <w:lang w:val="mk-MK"/>
        </w:rPr>
        <w:t>Одделение за сметководство и плаќање</w:t>
      </w:r>
    </w:p>
    <w:p w:rsidR="006911BC" w:rsidRDefault="006911BC" w:rsidP="00413851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p w:rsidR="00F04A92" w:rsidRDefault="00B55409" w:rsidP="00F04A92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413851" w:rsidRPr="000B2C6A">
        <w:rPr>
          <w:rFonts w:ascii="StobiSerif Regular" w:hAnsi="StobiSerif Regular"/>
          <w:sz w:val="22"/>
          <w:szCs w:val="22"/>
          <w:lang w:val="mk-MK"/>
        </w:rPr>
        <w:t>Одделение</w:t>
      </w:r>
      <w:r w:rsidR="00EF78A2">
        <w:rPr>
          <w:rFonts w:ascii="StobiSerif Regular" w:hAnsi="StobiSerif Regular"/>
          <w:sz w:val="22"/>
          <w:szCs w:val="22"/>
          <w:lang w:val="mk-MK"/>
        </w:rPr>
        <w:t>то</w:t>
      </w:r>
      <w:r w:rsidR="00413851" w:rsidRPr="000B2C6A">
        <w:rPr>
          <w:rFonts w:ascii="StobiSerif Regular" w:hAnsi="StobiSerif Regular"/>
          <w:sz w:val="22"/>
          <w:szCs w:val="22"/>
          <w:lang w:val="mk-MK"/>
        </w:rPr>
        <w:t xml:space="preserve"> за сметководство и плаќање</w:t>
      </w:r>
      <w:r w:rsidR="0041385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04A92" w:rsidRPr="00F6391F">
        <w:rPr>
          <w:rFonts w:ascii="StobiSerif Regular" w:hAnsi="StobiSerif Regular"/>
          <w:color w:val="000000"/>
          <w:sz w:val="22"/>
          <w:szCs w:val="22"/>
        </w:rPr>
        <w:t>е надлежно за извршување на следниве работи и задачи:</w:t>
      </w:r>
    </w:p>
    <w:p w:rsidR="00413851" w:rsidRDefault="00F04A92" w:rsidP="00F04A92">
      <w:pPr>
        <w:pStyle w:val="Default"/>
        <w:jc w:val="both"/>
        <w:rPr>
          <w:rFonts w:ascii="StobiSerif Regular" w:hAnsi="StobiSerif Regular" w:cs="Times New Roman"/>
          <w:sz w:val="22"/>
          <w:szCs w:val="22"/>
          <w:lang w:val="mk-MK"/>
        </w:rPr>
      </w:pPr>
      <w:r>
        <w:rPr>
          <w:rFonts w:ascii="StobiSerif Regular" w:hAnsi="StobiSerif Regular" w:cs="Times New Roman"/>
          <w:sz w:val="22"/>
          <w:szCs w:val="22"/>
          <w:lang w:val="en-US"/>
        </w:rPr>
        <w:tab/>
      </w:r>
      <w:r w:rsidR="00413851">
        <w:rPr>
          <w:rFonts w:ascii="StobiSerif Regular" w:hAnsi="StobiSerif Regular" w:cs="Times New Roman"/>
          <w:sz w:val="22"/>
          <w:szCs w:val="22"/>
          <w:lang w:val="mk-MK"/>
        </w:rPr>
        <w:t>-спроведува сметководствено евидентирање за извршување на буџетот/финансискиот план и подготвувањето и годишна сметка (биланс на состојба, биланс на приходите и расходите, консолидиран биланс на капиталниот имот, биланс на задолжување и белешки/образложение кон финансиски извештаи);</w:t>
      </w:r>
    </w:p>
    <w:p w:rsidR="00413851" w:rsidRDefault="00413851" w:rsidP="001316A5">
      <w:pPr>
        <w:pStyle w:val="Default"/>
        <w:ind w:firstLine="709"/>
        <w:jc w:val="both"/>
        <w:rPr>
          <w:rFonts w:ascii="StobiSerif Regular" w:hAnsi="StobiSerif Regular" w:cs="Times New Roman"/>
          <w:sz w:val="22"/>
          <w:szCs w:val="22"/>
          <w:lang w:val="mk-MK"/>
        </w:rPr>
      </w:pPr>
      <w:r>
        <w:rPr>
          <w:rFonts w:ascii="StobiSerif Regular" w:hAnsi="StobiSerif Regular" w:cs="Times New Roman"/>
          <w:sz w:val="22"/>
          <w:szCs w:val="22"/>
          <w:lang w:val="mk-MK"/>
        </w:rPr>
        <w:t>-сметководство евидентирање на основните средства на субјектот, евидентирање и наплата на побарувањата и евидентирање и плаќање на достасаните обврски;</w:t>
      </w:r>
    </w:p>
    <w:p w:rsidR="00413851" w:rsidRDefault="00413851" w:rsidP="001316A5">
      <w:pPr>
        <w:pStyle w:val="Default"/>
        <w:ind w:firstLine="709"/>
        <w:jc w:val="both"/>
        <w:rPr>
          <w:rFonts w:ascii="StobiSerif Regular" w:hAnsi="StobiSerif Regular" w:cs="Times New Roman"/>
          <w:sz w:val="22"/>
          <w:szCs w:val="22"/>
          <w:lang w:val="mk-MK"/>
        </w:rPr>
      </w:pPr>
      <w:r>
        <w:rPr>
          <w:rFonts w:ascii="StobiSerif Regular" w:hAnsi="StobiSerif Regular" w:cs="Times New Roman"/>
          <w:sz w:val="22"/>
          <w:szCs w:val="22"/>
          <w:lang w:val="mk-MK"/>
        </w:rPr>
        <w:t>-буџетското и финансиското известување;</w:t>
      </w:r>
    </w:p>
    <w:p w:rsidR="00413851" w:rsidRDefault="00413851" w:rsidP="001316A5">
      <w:pPr>
        <w:pStyle w:val="Default"/>
        <w:ind w:firstLine="709"/>
        <w:jc w:val="both"/>
        <w:rPr>
          <w:rFonts w:ascii="StobiSerif Regular" w:hAnsi="StobiSerif Regular" w:cs="Times New Roman"/>
          <w:sz w:val="22"/>
          <w:szCs w:val="22"/>
          <w:lang w:val="mk-MK"/>
        </w:rPr>
      </w:pPr>
      <w:r>
        <w:rPr>
          <w:rFonts w:ascii="StobiSerif Regular" w:hAnsi="StobiSerif Regular" w:cs="Times New Roman"/>
          <w:sz w:val="22"/>
          <w:szCs w:val="22"/>
          <w:lang w:val="mk-MK"/>
        </w:rPr>
        <w:t>-заштита на средствата и обврските чија вредност е евидентирана во билансот на состојба;</w:t>
      </w:r>
    </w:p>
    <w:p w:rsidR="00413851" w:rsidRDefault="00413851" w:rsidP="001316A5">
      <w:pPr>
        <w:pStyle w:val="Default"/>
        <w:ind w:firstLine="709"/>
        <w:jc w:val="both"/>
        <w:rPr>
          <w:rFonts w:ascii="StobiSerif Regular" w:hAnsi="StobiSerif Regular" w:cs="Times New Roman"/>
          <w:sz w:val="22"/>
          <w:szCs w:val="22"/>
          <w:lang w:val="mk-MK"/>
        </w:rPr>
      </w:pPr>
      <w:r>
        <w:rPr>
          <w:rFonts w:ascii="StobiSerif Regular" w:hAnsi="StobiSerif Regular" w:cs="Times New Roman"/>
          <w:sz w:val="22"/>
          <w:szCs w:val="22"/>
          <w:lang w:val="mk-MK"/>
        </w:rPr>
        <w:t>-изготвување на годишни квартални и месечни финансиски планови за буџетот на субкетот и негивите органи во состави и единки корисници согласно законските прописи;</w:t>
      </w:r>
    </w:p>
    <w:p w:rsidR="00413851" w:rsidRDefault="00413851" w:rsidP="001316A5">
      <w:pPr>
        <w:pStyle w:val="Default"/>
        <w:ind w:firstLine="709"/>
        <w:jc w:val="both"/>
        <w:rPr>
          <w:rFonts w:ascii="StobiSerif Regular" w:hAnsi="StobiSerif Regular" w:cs="Times New Roman"/>
          <w:sz w:val="22"/>
          <w:szCs w:val="22"/>
          <w:lang w:val="mk-MK"/>
        </w:rPr>
      </w:pPr>
      <w:r>
        <w:rPr>
          <w:rFonts w:ascii="StobiSerif Regular" w:hAnsi="StobiSerif Regular" w:cs="Times New Roman"/>
          <w:sz w:val="22"/>
          <w:szCs w:val="22"/>
          <w:lang w:val="mk-MK"/>
        </w:rPr>
        <w:t>-</w:t>
      </w:r>
      <w:r>
        <w:rPr>
          <w:rFonts w:ascii="StobiSerif Regular" w:hAnsi="StobiSerif Regular" w:cs="Times New Roman"/>
          <w:sz w:val="22"/>
          <w:szCs w:val="22"/>
          <w:lang w:val="en-US"/>
        </w:rPr>
        <w:t xml:space="preserve">ex ante </w:t>
      </w:r>
      <w:r>
        <w:rPr>
          <w:rFonts w:ascii="StobiSerif Regular" w:hAnsi="StobiSerif Regular" w:cs="Times New Roman"/>
          <w:sz w:val="22"/>
          <w:szCs w:val="22"/>
          <w:lang w:val="mk-MK"/>
        </w:rPr>
        <w:t>смеководствена контрола на целокупната документација пред да се изврпи плаќњаето согласно пишаните процедури за сметководствените процеси ж;</w:t>
      </w:r>
    </w:p>
    <w:p w:rsidR="00413851" w:rsidRDefault="00413851" w:rsidP="001316A5">
      <w:pPr>
        <w:pStyle w:val="Default"/>
        <w:ind w:firstLine="709"/>
        <w:jc w:val="both"/>
        <w:rPr>
          <w:rFonts w:ascii="StobiSerif Regular" w:hAnsi="StobiSerif Regular" w:cs="Times New Roman"/>
          <w:sz w:val="22"/>
          <w:szCs w:val="22"/>
          <w:lang w:val="mk-MK"/>
        </w:rPr>
      </w:pPr>
      <w:r>
        <w:rPr>
          <w:rFonts w:ascii="StobiSerif Regular" w:hAnsi="StobiSerif Regular" w:cs="Times New Roman"/>
          <w:sz w:val="22"/>
          <w:szCs w:val="22"/>
          <w:lang w:val="mk-MK"/>
        </w:rPr>
        <w:t>-следење и примена на законстата регулатива од областа на сметководствено,м матерјално и финансиско работење;</w:t>
      </w:r>
    </w:p>
    <w:p w:rsidR="00413851" w:rsidRDefault="00413851" w:rsidP="001316A5">
      <w:pPr>
        <w:pStyle w:val="Default"/>
        <w:ind w:firstLine="709"/>
        <w:jc w:val="both"/>
        <w:rPr>
          <w:rFonts w:ascii="StobiSerif Regular" w:hAnsi="StobiSerif Regular" w:cs="Times New Roman"/>
          <w:sz w:val="22"/>
          <w:szCs w:val="22"/>
          <w:lang w:val="mk-MK"/>
        </w:rPr>
      </w:pPr>
      <w:r>
        <w:rPr>
          <w:rFonts w:ascii="StobiSerif Regular" w:hAnsi="StobiSerif Regular" w:cs="Times New Roman"/>
          <w:sz w:val="22"/>
          <w:szCs w:val="22"/>
          <w:lang w:val="mk-MK"/>
        </w:rPr>
        <w:t>-секојдневно водење на благајнички работи и трезор;</w:t>
      </w:r>
    </w:p>
    <w:p w:rsidR="00413851" w:rsidRPr="00E746FE" w:rsidRDefault="00413851" w:rsidP="001316A5">
      <w:pPr>
        <w:pStyle w:val="Default"/>
        <w:ind w:firstLine="709"/>
        <w:jc w:val="both"/>
        <w:rPr>
          <w:rFonts w:ascii="StobiSerif Regular" w:hAnsi="StobiSerif Regular" w:cs="Times New Roman"/>
          <w:sz w:val="22"/>
          <w:szCs w:val="22"/>
          <w:lang w:val="mk-MK"/>
        </w:rPr>
      </w:pPr>
      <w:r>
        <w:rPr>
          <w:rFonts w:ascii="StobiSerif Regular" w:hAnsi="StobiSerif Regular" w:cs="Times New Roman"/>
          <w:sz w:val="22"/>
          <w:szCs w:val="22"/>
          <w:lang w:val="mk-MK"/>
        </w:rPr>
        <w:t>-пресметка и исплата на на платите на вработените;</w:t>
      </w:r>
    </w:p>
    <w:p w:rsidR="00413851" w:rsidRDefault="00413851" w:rsidP="00A96571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413851" w:rsidRDefault="00B47639" w:rsidP="00A96571">
      <w:pPr>
        <w:jc w:val="center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Член 13</w:t>
      </w:r>
    </w:p>
    <w:p w:rsidR="00F04A92" w:rsidRPr="007D0978" w:rsidRDefault="00F04A92" w:rsidP="00F04A92">
      <w:pPr>
        <w:pStyle w:val="NormalWeb"/>
        <w:spacing w:after="0"/>
        <w:jc w:val="both"/>
        <w:rPr>
          <w:rFonts w:ascii="StobiSerif Regular" w:hAnsi="StobiSerif Regular"/>
          <w:b/>
          <w:bCs/>
          <w:sz w:val="22"/>
          <w:szCs w:val="22"/>
          <w:lang w:val="ru-RU"/>
        </w:rPr>
      </w:pPr>
      <w:r w:rsidRPr="007D0978">
        <w:rPr>
          <w:rFonts w:ascii="StobiSerif Regular" w:hAnsi="StobiSerif Regular"/>
          <w:b/>
          <w:bCs/>
          <w:sz w:val="22"/>
          <w:szCs w:val="22"/>
          <w:lang w:val="ru-RU"/>
        </w:rPr>
        <w:t>С</w:t>
      </w:r>
      <w:r w:rsidRPr="007D0978">
        <w:rPr>
          <w:rFonts w:ascii="StobiSerif Regular" w:hAnsi="StobiSerif Regular"/>
          <w:b/>
          <w:bCs/>
          <w:sz w:val="22"/>
          <w:szCs w:val="22"/>
          <w:lang w:val="mk-MK"/>
        </w:rPr>
        <w:t>ектор за превенција, планирање</w:t>
      </w:r>
      <w:r w:rsidRPr="007D0978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и развој</w:t>
      </w:r>
      <w:r w:rsidRPr="007D0978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</w:p>
    <w:p w:rsidR="00F04A92" w:rsidRDefault="00F04A92" w:rsidP="00F04A92">
      <w:pPr>
        <w:jc w:val="both"/>
        <w:rPr>
          <w:rFonts w:ascii="StobiSerif Regular" w:hAnsi="StobiSerif Regular"/>
          <w:bCs/>
          <w:sz w:val="22"/>
          <w:szCs w:val="22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 xml:space="preserve">              С</w:t>
      </w:r>
      <w:r w:rsidRPr="003B328C">
        <w:rPr>
          <w:rFonts w:ascii="StobiSerif Regular" w:hAnsi="StobiSerif Regular"/>
          <w:sz w:val="22"/>
          <w:szCs w:val="22"/>
          <w:lang w:val="mk-MK"/>
        </w:rPr>
        <w:t>екторот за превенција, планирање и развој</w:t>
      </w:r>
      <w:r w:rsidRPr="003B3729">
        <w:rPr>
          <w:rFonts w:ascii="StobiSerif Regular" w:hAnsi="StobiSerif Regular"/>
          <w:bCs/>
          <w:sz w:val="22"/>
          <w:szCs w:val="22"/>
        </w:rPr>
        <w:t xml:space="preserve"> е надлеж</w:t>
      </w:r>
      <w:r w:rsidRPr="003B3729">
        <w:rPr>
          <w:rFonts w:ascii="StobiSerif Regular" w:hAnsi="StobiSerif Regular"/>
          <w:bCs/>
          <w:sz w:val="22"/>
          <w:szCs w:val="22"/>
          <w:lang w:val="mk-MK"/>
        </w:rPr>
        <w:t>е</w:t>
      </w:r>
      <w:r w:rsidRPr="003B3729">
        <w:rPr>
          <w:rFonts w:ascii="StobiSerif Regular" w:hAnsi="StobiSerif Regular"/>
          <w:bCs/>
          <w:sz w:val="22"/>
          <w:szCs w:val="22"/>
        </w:rPr>
        <w:t>н за извршување на следниве работи и задачи:</w:t>
      </w:r>
    </w:p>
    <w:p w:rsidR="00F04A92" w:rsidRPr="00F04A92" w:rsidRDefault="00F04A92" w:rsidP="00F04A92">
      <w:pPr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bCs/>
          <w:sz w:val="22"/>
          <w:szCs w:val="22"/>
        </w:rPr>
        <w:tab/>
        <w:t>-</w:t>
      </w:r>
      <w:r w:rsidRPr="003B328C">
        <w:rPr>
          <w:rFonts w:ascii="StobiSerif Regular" w:hAnsi="StobiSerif Regular"/>
          <w:sz w:val="22"/>
          <w:szCs w:val="22"/>
          <w:lang w:val="mk-MK"/>
        </w:rPr>
        <w:t xml:space="preserve"> планира, организира, спроведува и превзема мерки за </w:t>
      </w:r>
      <w:r w:rsidRPr="003B328C">
        <w:rPr>
          <w:rFonts w:ascii="StobiSerif Regular" w:hAnsi="StobiSerif Regular"/>
          <w:bCs/>
          <w:sz w:val="22"/>
          <w:szCs w:val="22"/>
          <w:lang w:val="ru-RU"/>
        </w:rPr>
        <w:t>заштита и спасување</w:t>
      </w:r>
      <w:r w:rsidRPr="003B328C">
        <w:rPr>
          <w:rFonts w:ascii="StobiSerif Regular" w:hAnsi="StobiSerif Regular"/>
          <w:sz w:val="22"/>
          <w:szCs w:val="22"/>
          <w:lang w:val="mk-MK"/>
        </w:rPr>
        <w:t xml:space="preserve"> при природни непогоди и т</w:t>
      </w:r>
      <w:r>
        <w:rPr>
          <w:rFonts w:ascii="StobiSerif Regular" w:hAnsi="StobiSerif Regular"/>
          <w:sz w:val="22"/>
          <w:szCs w:val="22"/>
          <w:lang w:val="mk-MK"/>
        </w:rPr>
        <w:t>ехнолошки и комплексни несреќи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Cs/>
          <w:sz w:val="22"/>
          <w:szCs w:val="22"/>
        </w:rPr>
        <w:tab/>
        <w:t>-</w:t>
      </w:r>
      <w:r w:rsidRPr="003B328C">
        <w:rPr>
          <w:rFonts w:ascii="StobiSerif Regular" w:hAnsi="StobiSerif Regular"/>
          <w:bCs/>
          <w:sz w:val="22"/>
          <w:szCs w:val="22"/>
          <w:lang w:val="ru-RU"/>
        </w:rPr>
        <w:t xml:space="preserve">Мерки и активности од превентивен и оперативен карактер </w:t>
      </w:r>
      <w:r w:rsidRPr="003B328C">
        <w:rPr>
          <w:rFonts w:ascii="StobiSerif Regular" w:hAnsi="StobiSerif Regular"/>
          <w:sz w:val="22"/>
          <w:szCs w:val="22"/>
          <w:lang w:val="mk-MK"/>
        </w:rPr>
        <w:t xml:space="preserve">во  следните области: </w:t>
      </w:r>
    </w:p>
    <w:p w:rsidR="00F04A92" w:rsidRPr="003B328C" w:rsidRDefault="00F04A92" w:rsidP="0036664F">
      <w:pPr>
        <w:numPr>
          <w:ilvl w:val="0"/>
          <w:numId w:val="20"/>
        </w:num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3B328C">
        <w:rPr>
          <w:rFonts w:ascii="StobiSerif Regular" w:hAnsi="StobiSerif Regular"/>
          <w:bCs/>
          <w:sz w:val="22"/>
          <w:szCs w:val="22"/>
          <w:lang w:val="ru-RU"/>
        </w:rPr>
        <w:t xml:space="preserve">поплави/снежни наноси/лавини; </w:t>
      </w:r>
    </w:p>
    <w:p w:rsidR="00F04A92" w:rsidRPr="003B328C" w:rsidRDefault="00F04A92" w:rsidP="0036664F">
      <w:pPr>
        <w:numPr>
          <w:ilvl w:val="0"/>
          <w:numId w:val="20"/>
        </w:num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3B328C">
        <w:rPr>
          <w:rFonts w:ascii="StobiSerif Regular" w:hAnsi="StobiSerif Regular"/>
          <w:bCs/>
          <w:sz w:val="22"/>
          <w:szCs w:val="22"/>
          <w:lang w:val="ru-RU"/>
        </w:rPr>
        <w:t>земјотреси/свлечишта/карпести одрони/рударски несреќи;</w:t>
      </w:r>
    </w:p>
    <w:p w:rsidR="00F04A92" w:rsidRPr="003B328C" w:rsidRDefault="00F04A92" w:rsidP="0036664F">
      <w:pPr>
        <w:numPr>
          <w:ilvl w:val="0"/>
          <w:numId w:val="20"/>
        </w:num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3B328C">
        <w:rPr>
          <w:rFonts w:ascii="StobiSerif Regular" w:hAnsi="StobiSerif Regular"/>
          <w:bCs/>
          <w:sz w:val="22"/>
          <w:szCs w:val="22"/>
          <w:lang w:val="ru-RU"/>
        </w:rPr>
        <w:lastRenderedPageBreak/>
        <w:t>шумски пожари/пожари на отворен простор;</w:t>
      </w:r>
    </w:p>
    <w:p w:rsidR="00F04A92" w:rsidRPr="003B328C" w:rsidRDefault="00F04A92" w:rsidP="0036664F">
      <w:pPr>
        <w:numPr>
          <w:ilvl w:val="0"/>
          <w:numId w:val="20"/>
        </w:num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3B328C">
        <w:rPr>
          <w:rFonts w:ascii="StobiSerif Regular" w:hAnsi="StobiSerif Regular"/>
          <w:bCs/>
          <w:sz w:val="22"/>
          <w:szCs w:val="22"/>
          <w:lang w:val="ru-RU"/>
        </w:rPr>
        <w:t>епидемии,епифитотии, епизоотии/асанација;</w:t>
      </w:r>
    </w:p>
    <w:p w:rsidR="00F04A92" w:rsidRPr="003B328C" w:rsidRDefault="00F04A92" w:rsidP="0036664F">
      <w:pPr>
        <w:numPr>
          <w:ilvl w:val="0"/>
          <w:numId w:val="20"/>
        </w:num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3B328C">
        <w:rPr>
          <w:rFonts w:ascii="StobiSerif Regular" w:hAnsi="StobiSerif Regular"/>
          <w:bCs/>
          <w:sz w:val="22"/>
          <w:szCs w:val="22"/>
          <w:lang w:val="ru-RU"/>
        </w:rPr>
        <w:t>прва медицинска помош/прва психолошка помош;</w:t>
      </w:r>
    </w:p>
    <w:p w:rsidR="00F04A92" w:rsidRPr="003B328C" w:rsidRDefault="00F04A92" w:rsidP="0036664F">
      <w:pPr>
        <w:numPr>
          <w:ilvl w:val="0"/>
          <w:numId w:val="20"/>
        </w:num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3B328C">
        <w:rPr>
          <w:rFonts w:ascii="StobiSerif Regular" w:hAnsi="StobiSerif Regular"/>
          <w:bCs/>
          <w:sz w:val="22"/>
          <w:szCs w:val="22"/>
          <w:lang w:val="ru-RU"/>
        </w:rPr>
        <w:t>суши/екстремни температури/климатски промени;</w:t>
      </w:r>
    </w:p>
    <w:p w:rsidR="00F04A92" w:rsidRPr="003B328C" w:rsidRDefault="00F04A92" w:rsidP="0036664F">
      <w:pPr>
        <w:numPr>
          <w:ilvl w:val="0"/>
          <w:numId w:val="20"/>
        </w:num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3B328C">
        <w:rPr>
          <w:rFonts w:ascii="StobiSerif Regular" w:hAnsi="StobiSerif Regular"/>
          <w:bCs/>
          <w:sz w:val="22"/>
          <w:szCs w:val="22"/>
          <w:lang w:val="ru-RU"/>
        </w:rPr>
        <w:t>пожари во индустријата/урбани пожари/рушење на индустриска инфраструктура/сообраќајни несреќи;</w:t>
      </w:r>
    </w:p>
    <w:p w:rsidR="00F04A92" w:rsidRPr="003B328C" w:rsidRDefault="00F04A92" w:rsidP="0036664F">
      <w:pPr>
        <w:numPr>
          <w:ilvl w:val="0"/>
          <w:numId w:val="20"/>
        </w:num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3B328C">
        <w:rPr>
          <w:rFonts w:ascii="StobiSerif Regular" w:hAnsi="StobiSerif Regular"/>
          <w:bCs/>
          <w:sz w:val="22"/>
          <w:szCs w:val="22"/>
          <w:lang w:val="ru-RU"/>
        </w:rPr>
        <w:t>истекување/испарување на хемиски супстанции/хемиско оружје за масовно уништување;</w:t>
      </w:r>
    </w:p>
    <w:p w:rsidR="00F04A92" w:rsidRPr="003B328C" w:rsidRDefault="00F04A92" w:rsidP="0036664F">
      <w:pPr>
        <w:numPr>
          <w:ilvl w:val="0"/>
          <w:numId w:val="20"/>
        </w:num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3B328C">
        <w:rPr>
          <w:rFonts w:ascii="StobiSerif Regular" w:hAnsi="StobiSerif Regular"/>
          <w:bCs/>
          <w:sz w:val="22"/>
          <w:szCs w:val="22"/>
          <w:lang w:val="ru-RU"/>
        </w:rPr>
        <w:t>заштита од радијација/нуклеарни несреќи/оружје за масовно уништување од радијационен карактер;</w:t>
      </w:r>
    </w:p>
    <w:p w:rsidR="00F04A92" w:rsidRPr="003B328C" w:rsidRDefault="00F04A92" w:rsidP="0036664F">
      <w:pPr>
        <w:numPr>
          <w:ilvl w:val="0"/>
          <w:numId w:val="20"/>
        </w:num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3B328C">
        <w:rPr>
          <w:rFonts w:ascii="StobiSerif Regular" w:hAnsi="StobiSerif Regular"/>
          <w:bCs/>
          <w:sz w:val="22"/>
          <w:szCs w:val="22"/>
          <w:lang w:val="ru-RU"/>
        </w:rPr>
        <w:t>неексплодирани убојни средства/последици од тероризам;</w:t>
      </w:r>
    </w:p>
    <w:p w:rsidR="00F04A92" w:rsidRPr="003B328C" w:rsidRDefault="00F04A92" w:rsidP="0036664F">
      <w:pPr>
        <w:numPr>
          <w:ilvl w:val="0"/>
          <w:numId w:val="20"/>
        </w:num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3B328C">
        <w:rPr>
          <w:rFonts w:ascii="StobiSerif Regular" w:hAnsi="StobiSerif Regular"/>
          <w:bCs/>
          <w:sz w:val="22"/>
          <w:szCs w:val="22"/>
          <w:lang w:val="ru-RU"/>
        </w:rPr>
        <w:t>евакуација/згрижување/засолнување;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bCs/>
          <w:sz w:val="22"/>
          <w:szCs w:val="22"/>
        </w:rPr>
        <w:tab/>
        <w:t>-</w:t>
      </w:r>
      <w:r w:rsidRPr="003B328C">
        <w:rPr>
          <w:rFonts w:ascii="StobiSerif Regular" w:hAnsi="StobiSerif Regular"/>
          <w:bCs/>
          <w:sz w:val="22"/>
          <w:szCs w:val="22"/>
          <w:lang w:val="ru-RU"/>
        </w:rPr>
        <w:t xml:space="preserve">Учествува во издавање на урбанистичка согласности и </w:t>
      </w:r>
      <w:r w:rsidRPr="003B328C">
        <w:rPr>
          <w:rFonts w:ascii="StobiSerif Regular" w:hAnsi="StobiSerif Regular"/>
          <w:sz w:val="22"/>
          <w:szCs w:val="22"/>
          <w:lang w:val="ru-RU"/>
        </w:rPr>
        <w:t>мислења за просторни и урбанистички планови  и за проекти од аспект   на заштитата и спасувањето</w:t>
      </w:r>
      <w:r w:rsidRPr="003B328C">
        <w:rPr>
          <w:rFonts w:ascii="StobiSerif Regular" w:hAnsi="StobiSerif Regular"/>
          <w:sz w:val="22"/>
          <w:szCs w:val="22"/>
        </w:rPr>
        <w:t xml:space="preserve">, </w:t>
      </w:r>
      <w:r w:rsidRPr="003B328C">
        <w:rPr>
          <w:rFonts w:ascii="StobiSerif Regular" w:hAnsi="StobiSerif Regular"/>
          <w:sz w:val="22"/>
          <w:szCs w:val="22"/>
          <w:lang w:val="mk-MK"/>
        </w:rPr>
        <w:t>за објекти од прва категорија и анализа и развој во соодветната област</w:t>
      </w:r>
      <w:r w:rsidRPr="003B328C">
        <w:rPr>
          <w:rFonts w:ascii="StobiSerif Regular" w:hAnsi="StobiSerif Regular"/>
          <w:sz w:val="22"/>
          <w:szCs w:val="22"/>
          <w:lang w:val="ru-RU"/>
        </w:rPr>
        <w:t>;</w:t>
      </w:r>
    </w:p>
    <w:p w:rsidR="00F04A92" w:rsidRPr="003B328C" w:rsidRDefault="00F04A92" w:rsidP="00F04A92">
      <w:pPr>
        <w:pStyle w:val="NormalWeb"/>
        <w:spacing w:before="0" w:beforeAutospacing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B328C">
        <w:rPr>
          <w:rFonts w:ascii="StobiSerif Regular" w:hAnsi="StobiSerif Regular"/>
          <w:sz w:val="22"/>
          <w:szCs w:val="22"/>
          <w:lang w:val="mk-MK"/>
        </w:rPr>
        <w:t>- ги следи нормативните прописи од областа на мерките за заштита и спсување и законските прописи кои произлегуваат од други органи на државна управа, а се во врска со спроведувањето на мерките за заштита и спасување;</w:t>
      </w:r>
    </w:p>
    <w:p w:rsidR="00F04A92" w:rsidRPr="003B328C" w:rsidRDefault="00F04A92" w:rsidP="00F04A92">
      <w:pPr>
        <w:pStyle w:val="NormalWeb"/>
        <w:spacing w:before="0" w:beforeAutospacing="0" w:after="0"/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 xml:space="preserve">- ги следи и применува прописите од областа на мерките за </w:t>
      </w:r>
      <w:r w:rsidRPr="003B328C">
        <w:rPr>
          <w:rFonts w:ascii="StobiSerif Regular" w:hAnsi="StobiSerif Regular"/>
          <w:sz w:val="22"/>
          <w:szCs w:val="22"/>
          <w:lang w:val="mk-MK"/>
        </w:rPr>
        <w:t>заштита и спасување</w:t>
      </w:r>
      <w:r w:rsidRPr="003B328C">
        <w:rPr>
          <w:rFonts w:ascii="StobiSerif Regular" w:hAnsi="StobiSerif Regular"/>
          <w:sz w:val="22"/>
          <w:szCs w:val="22"/>
          <w:lang w:val="ru-RU"/>
        </w:rPr>
        <w:t>, вклучувајќи ги меѓународните договори на кои Република Македонија им пристапила или ги ратификувала;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>- предлага измена и дополна на законски прописи заради усогласување со прописи на ЕУ или други органи на државна управа од аспект на мерките за заштита и спасување;</w:t>
      </w:r>
    </w:p>
    <w:p w:rsidR="00F04A92" w:rsidRPr="003B328C" w:rsidRDefault="00F04A92" w:rsidP="00F04A92">
      <w:pPr>
        <w:pStyle w:val="NormalWeb"/>
        <w:spacing w:before="0" w:beforeAutospacing="0" w:after="0"/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>- учеств</w:t>
      </w:r>
      <w:r w:rsidRPr="003B328C">
        <w:rPr>
          <w:rFonts w:ascii="StobiSerif Regular" w:hAnsi="StobiSerif Regular"/>
          <w:sz w:val="22"/>
          <w:szCs w:val="22"/>
          <w:lang w:val="mk-MK"/>
        </w:rPr>
        <w:t>ува</w:t>
      </w:r>
      <w:r w:rsidRPr="003B328C">
        <w:rPr>
          <w:rFonts w:ascii="StobiSerif Regular" w:hAnsi="StobiSerif Regular"/>
          <w:sz w:val="22"/>
          <w:szCs w:val="22"/>
          <w:lang w:val="ru-RU"/>
        </w:rPr>
        <w:t xml:space="preserve"> во инспекциски надзор на барање на  генералниот инспектор;</w:t>
      </w:r>
    </w:p>
    <w:p w:rsidR="00F04A92" w:rsidRPr="003B328C" w:rsidRDefault="00F04A92" w:rsidP="00F04A92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>- учествува во технички прием на објекти од прва категорија;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>- прибира податоци и информации неопходни за подготовка на материјали и документи кои содржат стручни анализи на прашања кои се од значење за примената на законодавството од областа на мерк</w:t>
      </w:r>
      <w:r w:rsidRPr="003B328C">
        <w:rPr>
          <w:rFonts w:ascii="StobiSerif Regular" w:hAnsi="StobiSerif Regular"/>
          <w:sz w:val="22"/>
          <w:szCs w:val="22"/>
          <w:lang w:val="mk-MK"/>
        </w:rPr>
        <w:t>ите</w:t>
      </w:r>
      <w:r w:rsidRPr="003B328C">
        <w:rPr>
          <w:rFonts w:ascii="StobiSerif Regular" w:hAnsi="StobiSerif Regular"/>
          <w:sz w:val="22"/>
          <w:szCs w:val="22"/>
          <w:lang w:val="ru-RU"/>
        </w:rPr>
        <w:t>за заштита и спасување;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 xml:space="preserve">- </w:t>
      </w:r>
      <w:r w:rsidRPr="003B328C">
        <w:rPr>
          <w:rFonts w:ascii="StobiSerif Regular" w:hAnsi="StobiSerif Regular"/>
          <w:sz w:val="22"/>
          <w:szCs w:val="22"/>
          <w:lang w:val="mk-MK"/>
        </w:rPr>
        <w:t>учествува</w:t>
      </w:r>
      <w:r w:rsidRPr="003B328C">
        <w:rPr>
          <w:rFonts w:ascii="StobiSerif Regular" w:hAnsi="StobiSerif Regular"/>
          <w:sz w:val="22"/>
          <w:szCs w:val="22"/>
          <w:lang w:val="ru-RU"/>
        </w:rPr>
        <w:t xml:space="preserve"> во соработката и дава стручна помош на надлежните субјекти во однос на планирање, организирање и спроведување на мерк</w:t>
      </w:r>
      <w:r w:rsidRPr="003B328C">
        <w:rPr>
          <w:rFonts w:ascii="StobiSerif Regular" w:hAnsi="StobiSerif Regular"/>
          <w:sz w:val="22"/>
          <w:szCs w:val="22"/>
          <w:lang w:val="mk-MK"/>
        </w:rPr>
        <w:t xml:space="preserve">ите </w:t>
      </w:r>
      <w:r w:rsidRPr="003B328C">
        <w:rPr>
          <w:rFonts w:ascii="StobiSerif Regular" w:hAnsi="StobiSerif Regular"/>
          <w:sz w:val="22"/>
          <w:szCs w:val="22"/>
          <w:lang w:val="ru-RU"/>
        </w:rPr>
        <w:t>за заштита и спасување;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 xml:space="preserve">- </w:t>
      </w:r>
      <w:r w:rsidRPr="003B328C">
        <w:rPr>
          <w:rFonts w:ascii="StobiSerif Regular" w:hAnsi="StobiSerif Regular"/>
          <w:sz w:val="22"/>
          <w:szCs w:val="22"/>
          <w:lang w:val="mk-MK"/>
        </w:rPr>
        <w:t>учествува</w:t>
      </w:r>
      <w:r w:rsidRPr="003B328C">
        <w:rPr>
          <w:rFonts w:ascii="StobiSerif Regular" w:hAnsi="StobiSerif Regular"/>
          <w:sz w:val="22"/>
          <w:szCs w:val="22"/>
          <w:lang w:val="ru-RU"/>
        </w:rPr>
        <w:t xml:space="preserve"> во планирањето и се грижи за уредување на територијата за потребите  на мерк</w:t>
      </w:r>
      <w:r w:rsidRPr="003B328C">
        <w:rPr>
          <w:rFonts w:ascii="StobiSerif Regular" w:hAnsi="StobiSerif Regular"/>
          <w:sz w:val="22"/>
          <w:szCs w:val="22"/>
          <w:lang w:val="mk-MK"/>
        </w:rPr>
        <w:t xml:space="preserve">ите </w:t>
      </w:r>
      <w:r w:rsidRPr="003B328C">
        <w:rPr>
          <w:rFonts w:ascii="StobiSerif Regular" w:hAnsi="StobiSerif Regular"/>
          <w:sz w:val="22"/>
          <w:szCs w:val="22"/>
          <w:lang w:val="ru-RU"/>
        </w:rPr>
        <w:t>за заштита и спасување за објекти од прва категорија;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>- издава мислења и  согласности за просторни и урбанистички планови и за проекти од аспект на заштитата и спасувањето;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 xml:space="preserve">             - издава согласности за правилниците за заштита од пожари и експлозии;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lastRenderedPageBreak/>
        <w:t xml:space="preserve">             - издава мислења и согласности на плански документи;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 xml:space="preserve">              -предлага измена и дополна на законски прописи заради усогласување со прописи на ЕУ или други органи на државна управа од аспект на мерките за заштита и спасување;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 xml:space="preserve">- </w:t>
      </w:r>
      <w:r w:rsidRPr="003B328C">
        <w:rPr>
          <w:rFonts w:ascii="StobiSerif Regular" w:hAnsi="StobiSerif Regular"/>
          <w:sz w:val="22"/>
          <w:szCs w:val="22"/>
          <w:lang w:val="mk-MK"/>
        </w:rPr>
        <w:t>учествува</w:t>
      </w:r>
      <w:r w:rsidRPr="003B328C">
        <w:rPr>
          <w:rFonts w:ascii="StobiSerif Regular" w:hAnsi="StobiSerif Regular"/>
          <w:sz w:val="22"/>
          <w:szCs w:val="22"/>
          <w:lang w:val="ru-RU"/>
        </w:rPr>
        <w:t xml:space="preserve"> во изработката на процената за загрозеност од природни непогоди и други несреќи и планот за заштита и спасување;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 xml:space="preserve">- </w:t>
      </w:r>
      <w:r w:rsidRPr="003B328C">
        <w:rPr>
          <w:rFonts w:ascii="StobiSerif Regular" w:hAnsi="StobiSerif Regular"/>
          <w:sz w:val="22"/>
          <w:szCs w:val="22"/>
          <w:lang w:val="mk-MK"/>
        </w:rPr>
        <w:t>учествува</w:t>
      </w:r>
      <w:r w:rsidRPr="003B328C">
        <w:rPr>
          <w:rFonts w:ascii="StobiSerif Regular" w:hAnsi="StobiSerif Regular"/>
          <w:sz w:val="22"/>
          <w:szCs w:val="22"/>
          <w:lang w:val="ru-RU"/>
        </w:rPr>
        <w:t xml:space="preserve"> во планирањето на операциите за заштита и спасување;</w:t>
      </w:r>
      <w:r w:rsidRPr="003B328C">
        <w:rPr>
          <w:rFonts w:ascii="StobiSerif Regular" w:hAnsi="StobiSerif Regular"/>
          <w:sz w:val="22"/>
          <w:szCs w:val="22"/>
          <w:lang w:val="ru-RU"/>
        </w:rPr>
        <w:br/>
      </w:r>
      <w:r w:rsidRPr="003B328C">
        <w:rPr>
          <w:rFonts w:ascii="StobiSerif Regular" w:hAnsi="StobiSerif Regular"/>
          <w:sz w:val="22"/>
          <w:szCs w:val="22"/>
          <w:lang w:val="ru-RU"/>
        </w:rPr>
        <w:tab/>
        <w:t>- спроведува активности за учество во меѓународни мисии и колективни системи;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>- извршува студиско-аналитички и стручно-оперативни работи од областа на мерките за заштита и спасување;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>- врши стручни анализи на прашања кои се од значење за прим</w:t>
      </w:r>
      <w:r w:rsidRPr="003B328C">
        <w:rPr>
          <w:rFonts w:ascii="StobiSerif Regular" w:hAnsi="StobiSerif Regular"/>
          <w:sz w:val="22"/>
          <w:szCs w:val="22"/>
        </w:rPr>
        <w:t>e</w:t>
      </w:r>
      <w:r w:rsidRPr="003B328C">
        <w:rPr>
          <w:rFonts w:ascii="StobiSerif Regular" w:hAnsi="StobiSerif Regular"/>
          <w:sz w:val="22"/>
          <w:szCs w:val="22"/>
          <w:lang w:val="ru-RU"/>
        </w:rPr>
        <w:t>н</w:t>
      </w:r>
      <w:r w:rsidRPr="003B328C">
        <w:rPr>
          <w:rFonts w:ascii="StobiSerif Regular" w:hAnsi="StobiSerif Regular"/>
          <w:sz w:val="22"/>
          <w:szCs w:val="22"/>
        </w:rPr>
        <w:t>a</w:t>
      </w:r>
      <w:r w:rsidRPr="003B328C">
        <w:rPr>
          <w:rFonts w:ascii="StobiSerif Regular" w:hAnsi="StobiSerif Regular"/>
          <w:sz w:val="22"/>
          <w:szCs w:val="22"/>
          <w:lang w:val="ru-RU"/>
        </w:rPr>
        <w:t>та на законодавството од областа на мерките за заштита и спасување;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>- планира резерви за потребите на заштитата и спасувањето;</w:t>
      </w:r>
      <w:r w:rsidRPr="003B328C">
        <w:rPr>
          <w:rFonts w:ascii="StobiSerif Regular" w:hAnsi="StobiSerif Regular"/>
          <w:b/>
          <w:bCs/>
          <w:sz w:val="22"/>
          <w:szCs w:val="22"/>
          <w:lang w:val="ru-RU"/>
        </w:rPr>
        <w:tab/>
      </w:r>
    </w:p>
    <w:p w:rsidR="00F04A92" w:rsidRPr="003B328C" w:rsidRDefault="00F04A92" w:rsidP="00F04A92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>- прибира податоци и информации неопходни за подготовка на материјали и документи, кои содржат предлози за планот за работа на Секторот;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b/>
          <w:bCs/>
          <w:sz w:val="22"/>
          <w:szCs w:val="22"/>
          <w:lang w:val="ru-RU"/>
        </w:rPr>
        <w:tab/>
      </w:r>
      <w:r w:rsidRPr="003B328C">
        <w:rPr>
          <w:rFonts w:ascii="StobiSerif Regular" w:hAnsi="StobiSerif Regular"/>
          <w:sz w:val="22"/>
          <w:szCs w:val="22"/>
          <w:lang w:val="ru-RU"/>
        </w:rPr>
        <w:t xml:space="preserve"> - изготвува извештај за напредокот во спроведувањето на неговата работа;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>- планира, организира и учествува во вежбовни активности и обука, хуманитарни и други операции</w:t>
      </w:r>
      <w:r w:rsidRPr="003B328C">
        <w:rPr>
          <w:rFonts w:ascii="StobiSerif Regular" w:hAnsi="StobiSerif Regular"/>
          <w:sz w:val="22"/>
          <w:szCs w:val="22"/>
          <w:lang w:val="mk-MK"/>
        </w:rPr>
        <w:t>.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>-обработка на документација како основ на изготвување на анализи, извештаи и  информации;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>-изработува годишен преглед на активностите на системот за заштита и спасување;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3B328C">
        <w:rPr>
          <w:rFonts w:ascii="StobiSerif Regular" w:hAnsi="StobiSerif Regular"/>
          <w:sz w:val="22"/>
          <w:szCs w:val="22"/>
          <w:lang w:val="mk-MK"/>
        </w:rPr>
        <w:t xml:space="preserve">              - предлага Годишна програма за работа на Секторот;</w:t>
      </w:r>
    </w:p>
    <w:p w:rsidR="00F04A92" w:rsidRDefault="00F04A92" w:rsidP="00F04A92">
      <w:pPr>
        <w:jc w:val="both"/>
        <w:rPr>
          <w:rFonts w:ascii="StobiSerif Regular" w:hAnsi="StobiSerif Regular"/>
          <w:sz w:val="22"/>
          <w:szCs w:val="22"/>
        </w:rPr>
      </w:pPr>
      <w:r w:rsidRPr="003B328C">
        <w:rPr>
          <w:rFonts w:ascii="StobiSerif Regular" w:hAnsi="StobiSerif Regular"/>
          <w:sz w:val="22"/>
          <w:szCs w:val="22"/>
          <w:lang w:val="mk-MK"/>
        </w:rPr>
        <w:t xml:space="preserve">              - предлага буџет за п</w:t>
      </w:r>
      <w:r w:rsidR="00F12D5E">
        <w:rPr>
          <w:rFonts w:ascii="StobiSerif Regular" w:hAnsi="StobiSerif Regular"/>
          <w:sz w:val="22"/>
          <w:szCs w:val="22"/>
          <w:lang w:val="mk-MK"/>
        </w:rPr>
        <w:t>отребите на Секторот</w:t>
      </w:r>
    </w:p>
    <w:p w:rsidR="00F12D5E" w:rsidRPr="00F12D5E" w:rsidRDefault="00F12D5E" w:rsidP="00F12D5E">
      <w:pPr>
        <w:ind w:firstLine="709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F12D5E">
        <w:rPr>
          <w:rFonts w:ascii="StobiSerif Regular" w:hAnsi="StobiSerif Regular"/>
          <w:color w:val="000000"/>
          <w:sz w:val="22"/>
          <w:szCs w:val="22"/>
        </w:rPr>
        <w:t>-</w:t>
      </w:r>
      <w:r w:rsidRPr="00F12D5E">
        <w:rPr>
          <w:rFonts w:ascii="StobiSerif Regular" w:hAnsi="StobiSerif Regular"/>
          <w:color w:val="000000"/>
          <w:sz w:val="22"/>
          <w:szCs w:val="22"/>
          <w:lang w:val="ru-RU"/>
        </w:rPr>
        <w:t>анализира, споредува и обработува содржини од активности во заштитата и спасувањето во однос на планираните активности и оперативната реализација;</w:t>
      </w:r>
    </w:p>
    <w:p w:rsidR="00F12D5E" w:rsidRPr="00F12D5E" w:rsidRDefault="00F12D5E" w:rsidP="00F12D5E">
      <w:pPr>
        <w:ind w:firstLine="709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F12D5E">
        <w:rPr>
          <w:rFonts w:ascii="StobiSerif Regular" w:hAnsi="StobiSerif Regular"/>
          <w:color w:val="000000"/>
          <w:sz w:val="22"/>
          <w:szCs w:val="22"/>
        </w:rPr>
        <w:t>-</w:t>
      </w:r>
      <w:r w:rsidRPr="00F12D5E">
        <w:rPr>
          <w:rFonts w:ascii="StobiSerif Regular" w:hAnsi="StobiSerif Regular"/>
          <w:color w:val="000000"/>
          <w:sz w:val="22"/>
          <w:szCs w:val="22"/>
          <w:lang w:val="ru-RU"/>
        </w:rPr>
        <w:t>сублимира, проценува и проучува оперативни информации, документи и материјали добиени од другите организациски единици на Дирекцијата;</w:t>
      </w:r>
    </w:p>
    <w:p w:rsidR="00F12D5E" w:rsidRPr="00F12D5E" w:rsidRDefault="00F12D5E" w:rsidP="00F12D5E">
      <w:pPr>
        <w:ind w:firstLine="709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F12D5E">
        <w:rPr>
          <w:rFonts w:ascii="StobiSerif Regular" w:hAnsi="StobiSerif Regular"/>
          <w:color w:val="000000"/>
          <w:sz w:val="22"/>
          <w:szCs w:val="22"/>
        </w:rPr>
        <w:t>-</w:t>
      </w:r>
      <w:r w:rsidRPr="00F12D5E">
        <w:rPr>
          <w:rFonts w:ascii="StobiSerif Regular" w:hAnsi="StobiSerif Regular"/>
          <w:color w:val="000000"/>
          <w:sz w:val="22"/>
          <w:szCs w:val="22"/>
          <w:lang w:val="ru-RU"/>
        </w:rPr>
        <w:t>изработува планови и програми за развој на системот за заштита и спасување на краткорочен, среднопочен и долгорочен период;</w:t>
      </w:r>
    </w:p>
    <w:p w:rsidR="00F12D5E" w:rsidRPr="00F12D5E" w:rsidRDefault="00F12D5E" w:rsidP="00F12D5E">
      <w:pPr>
        <w:ind w:firstLine="709"/>
        <w:rPr>
          <w:rFonts w:ascii="StobiSerif Regular" w:hAnsi="StobiSerif Regular"/>
          <w:color w:val="000000"/>
          <w:sz w:val="22"/>
          <w:szCs w:val="22"/>
        </w:rPr>
      </w:pPr>
      <w:r w:rsidRPr="00F12D5E">
        <w:rPr>
          <w:rFonts w:ascii="StobiSerif Regular" w:hAnsi="StobiSerif Regular"/>
          <w:color w:val="000000"/>
          <w:sz w:val="22"/>
          <w:szCs w:val="22"/>
        </w:rPr>
        <w:t>-</w:t>
      </w:r>
      <w:r w:rsidRPr="00F12D5E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изработува </w:t>
      </w:r>
      <w:r w:rsidRPr="00F12D5E">
        <w:rPr>
          <w:rFonts w:ascii="StobiSerif Regular" w:hAnsi="StobiSerif Regular"/>
          <w:sz w:val="22"/>
          <w:szCs w:val="22"/>
        </w:rPr>
        <w:t>стручни анализи на прашања кои се од од областа на организирање и одржување на Геоинформационен систем.</w:t>
      </w:r>
    </w:p>
    <w:p w:rsidR="00F04A92" w:rsidRPr="00F12D5E" w:rsidRDefault="00F04A92" w:rsidP="00F04A92">
      <w:pPr>
        <w:pStyle w:val="NormalWeb"/>
        <w:spacing w:after="0"/>
        <w:rPr>
          <w:rFonts w:ascii="StobiSerif Regular" w:hAnsi="StobiSerif Regular"/>
          <w:b/>
          <w:bCs/>
          <w:sz w:val="22"/>
          <w:szCs w:val="22"/>
          <w:lang w:val="ru-RU"/>
        </w:rPr>
      </w:pPr>
      <w:r w:rsidRPr="00F12D5E">
        <w:rPr>
          <w:rFonts w:ascii="StobiSerif Regular" w:hAnsi="StobiSerif Regular"/>
          <w:b/>
          <w:bCs/>
          <w:sz w:val="22"/>
          <w:szCs w:val="22"/>
          <w:lang w:val="ru-RU"/>
        </w:rPr>
        <w:t>Одделение за превенција и планирање при природни непогоди</w:t>
      </w:r>
      <w:r w:rsidRPr="00F12D5E">
        <w:rPr>
          <w:rFonts w:ascii="StobiSerif Regular" w:hAnsi="StobiSerif Regular"/>
          <w:b/>
          <w:bCs/>
          <w:sz w:val="22"/>
          <w:szCs w:val="22"/>
          <w:lang w:val="ru-RU"/>
        </w:rPr>
        <w:tab/>
      </w:r>
      <w:r w:rsidRPr="00F12D5E">
        <w:rPr>
          <w:rFonts w:ascii="StobiSerif Regular" w:hAnsi="StobiSerif Regular"/>
          <w:b/>
          <w:bCs/>
          <w:sz w:val="22"/>
          <w:szCs w:val="22"/>
          <w:lang w:val="ru-RU"/>
        </w:rPr>
        <w:tab/>
      </w:r>
    </w:p>
    <w:p w:rsidR="00F12D5E" w:rsidRDefault="00F04A92" w:rsidP="00F04A92">
      <w:p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>Одделението за превенција и планирање при природни непогоди</w:t>
      </w:r>
      <w:r w:rsidRPr="003B328C">
        <w:rPr>
          <w:rFonts w:ascii="StobiSerif Regular" w:hAnsi="StobiSerif Regular"/>
          <w:sz w:val="22"/>
          <w:szCs w:val="22"/>
          <w:lang w:val="mk-MK"/>
        </w:rPr>
        <w:t xml:space="preserve"> ги врши следните работи и задачи</w:t>
      </w:r>
      <w:r w:rsidRPr="003B328C">
        <w:rPr>
          <w:rFonts w:ascii="StobiSerif Regular" w:hAnsi="StobiSerif Regular"/>
          <w:sz w:val="22"/>
          <w:szCs w:val="22"/>
          <w:lang w:val="ru-RU"/>
        </w:rPr>
        <w:t xml:space="preserve">: </w:t>
      </w:r>
    </w:p>
    <w:p w:rsidR="00F04A92" w:rsidRPr="003B328C" w:rsidRDefault="00F12D5E" w:rsidP="00F04A92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</w:rPr>
        <w:t xml:space="preserve">- </w:t>
      </w:r>
      <w:r w:rsidR="00F04A92" w:rsidRPr="003B328C">
        <w:rPr>
          <w:rFonts w:ascii="StobiSerif Regular" w:hAnsi="StobiSerif Regular"/>
          <w:bCs/>
          <w:sz w:val="22"/>
          <w:szCs w:val="22"/>
          <w:lang w:val="ru-RU"/>
        </w:rPr>
        <w:t xml:space="preserve">превенција и планирање </w:t>
      </w:r>
      <w:r w:rsidR="00F04A92" w:rsidRPr="003B328C">
        <w:rPr>
          <w:rFonts w:ascii="StobiSerif Regular" w:hAnsi="StobiSerif Regular"/>
          <w:sz w:val="22"/>
          <w:szCs w:val="22"/>
          <w:lang w:val="mk-MK"/>
        </w:rPr>
        <w:t>за поплави/снежни наноси/ лавини</w:t>
      </w:r>
      <w:r w:rsidR="00F04A92" w:rsidRPr="003B328C">
        <w:rPr>
          <w:rFonts w:ascii="StobiSerif Regular" w:hAnsi="StobiSerif Regular"/>
          <w:bCs/>
          <w:sz w:val="22"/>
          <w:szCs w:val="22"/>
          <w:lang w:val="ru-RU"/>
        </w:rPr>
        <w:t>;</w:t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F04A92" w:rsidRPr="003B328C">
        <w:rPr>
          <w:rFonts w:ascii="StobiSerif Regular" w:hAnsi="StobiSerif Regular"/>
          <w:bCs/>
          <w:sz w:val="22"/>
          <w:szCs w:val="22"/>
          <w:lang w:val="ru-RU"/>
        </w:rPr>
        <w:t xml:space="preserve">превенција и планирање </w:t>
      </w:r>
      <w:r w:rsidR="00F04A92" w:rsidRPr="003B328C">
        <w:rPr>
          <w:sz w:val="22"/>
          <w:szCs w:val="22"/>
          <w:lang w:val="ru-RU"/>
        </w:rPr>
        <w:t xml:space="preserve"> </w:t>
      </w:r>
      <w:r w:rsidR="00F04A92" w:rsidRPr="003B328C">
        <w:rPr>
          <w:rFonts w:ascii="StobiSerif Regular" w:hAnsi="StobiSerif Regular"/>
          <w:sz w:val="22"/>
          <w:szCs w:val="22"/>
          <w:lang w:val="mk-MK"/>
        </w:rPr>
        <w:t>за шумски пожари/пожари на отворен простор</w:t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 xml:space="preserve">; </w:t>
      </w:r>
      <w:r w:rsidR="00F04A92" w:rsidRPr="003B328C">
        <w:rPr>
          <w:rFonts w:ascii="StobiSerif Regular" w:hAnsi="StobiSerif Regular"/>
          <w:sz w:val="22"/>
          <w:szCs w:val="22"/>
          <w:lang w:val="mk-MK"/>
        </w:rPr>
        <w:lastRenderedPageBreak/>
        <w:t>превенција и планирање за епидемии, епифитотии, епизоотии/асанција/</w:t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 xml:space="preserve">; </w:t>
      </w:r>
      <w:r>
        <w:rPr>
          <w:rFonts w:ascii="StobiSerif Regular" w:hAnsi="StobiSerif Regular"/>
          <w:sz w:val="22"/>
          <w:szCs w:val="22"/>
        </w:rPr>
        <w:tab/>
        <w:t xml:space="preserve">- </w:t>
      </w:r>
      <w:r w:rsidR="00F04A92" w:rsidRPr="003B328C">
        <w:rPr>
          <w:rFonts w:ascii="StobiSerif Regular" w:hAnsi="StobiSerif Regular"/>
          <w:sz w:val="22"/>
          <w:szCs w:val="22"/>
          <w:lang w:val="mk-MK"/>
        </w:rPr>
        <w:t>превенција и планирање за прва медицинска помош/прва психолошка помош</w:t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 xml:space="preserve">; и </w:t>
      </w:r>
      <w:r w:rsidR="00F04A92" w:rsidRPr="003B328C">
        <w:rPr>
          <w:rFonts w:ascii="StobiSerif Regular" w:hAnsi="StobiSerif Regular"/>
          <w:sz w:val="22"/>
          <w:szCs w:val="22"/>
          <w:lang w:val="mk-MK"/>
        </w:rPr>
        <w:t>превенција и планирање за суши/екстремни  температури/ климатски промени.</w:t>
      </w:r>
    </w:p>
    <w:p w:rsidR="00F04A92" w:rsidRPr="003B328C" w:rsidRDefault="00F04A92" w:rsidP="00F04A92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 xml:space="preserve">- </w:t>
      </w:r>
      <w:r w:rsidRPr="003B328C">
        <w:rPr>
          <w:rFonts w:ascii="StobiSerif Regular" w:hAnsi="StobiSerif Regular"/>
          <w:sz w:val="22"/>
          <w:szCs w:val="22"/>
          <w:lang w:val="mk-MK"/>
        </w:rPr>
        <w:t>ги следи нормативните прописи од областа на мерките за заштита и спасување и законските прописи кои произлегуваат од други органи на државната управа, а се во врска со спроведувањето на мерките за заштита и спасување</w:t>
      </w:r>
      <w:r w:rsidRPr="003B328C">
        <w:rPr>
          <w:rFonts w:ascii="StobiSerif Regular" w:hAnsi="StobiSerif Regular"/>
          <w:sz w:val="22"/>
          <w:szCs w:val="22"/>
          <w:lang w:val="ru-RU"/>
        </w:rPr>
        <w:t>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>- предлага измена и дополна на законски прописи заради усогласување со прописи на ЕУ или други органи на државна управа од аспект на мерките за заштита и спасување;</w:t>
      </w:r>
    </w:p>
    <w:p w:rsidR="00F04A92" w:rsidRPr="003B328C" w:rsidRDefault="00F04A92" w:rsidP="00F04A92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 xml:space="preserve">- ги следи и применува прописите од областа </w:t>
      </w:r>
      <w:r w:rsidRPr="003B328C">
        <w:rPr>
          <w:rFonts w:ascii="StobiSerif Regular" w:hAnsi="StobiSerif Regular"/>
          <w:bCs/>
          <w:sz w:val="22"/>
          <w:szCs w:val="22"/>
          <w:lang w:val="ru-RU"/>
        </w:rPr>
        <w:t>на мерките за заштита и спасување,</w:t>
      </w:r>
      <w:r w:rsidRPr="003B328C">
        <w:rPr>
          <w:rFonts w:ascii="StobiSerif Regular" w:hAnsi="StobiSerif Regular"/>
          <w:sz w:val="22"/>
          <w:szCs w:val="22"/>
          <w:lang w:val="ru-RU"/>
        </w:rPr>
        <w:t xml:space="preserve"> вклучувајќи ги и меѓународните договори на кои Република Македонија им пристапила, или ги ратификувала;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 xml:space="preserve">- прибира податоци и информации неопходни за подготовка на материјали и документи кои содржат стручни анализи на прашања кои се од значење за примената на законодавството од областа на </w:t>
      </w:r>
      <w:r w:rsidRPr="003B328C">
        <w:rPr>
          <w:rFonts w:ascii="StobiSerif Regular" w:hAnsi="StobiSerif Regular"/>
          <w:bCs/>
          <w:sz w:val="22"/>
          <w:szCs w:val="22"/>
          <w:lang w:val="ru-RU"/>
        </w:rPr>
        <w:t>мерките за заштита и спасување</w:t>
      </w:r>
      <w:r w:rsidRPr="003B328C">
        <w:rPr>
          <w:rFonts w:ascii="StobiSerif Regular" w:hAnsi="StobiSerif Regular"/>
          <w:sz w:val="22"/>
          <w:szCs w:val="22"/>
          <w:lang w:val="ru-RU"/>
        </w:rPr>
        <w:t>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>- соработува и дава стручна помош на надлежните субјекти во однос на планирањето, организирањето и спроведувањето на</w:t>
      </w:r>
      <w:r w:rsidRPr="003B328C">
        <w:rPr>
          <w:rFonts w:ascii="StobiSerif Regular" w:hAnsi="StobiSerif Regular"/>
          <w:bCs/>
          <w:sz w:val="22"/>
          <w:szCs w:val="22"/>
          <w:lang w:val="ru-RU"/>
        </w:rPr>
        <w:t xml:space="preserve"> мерките за заштита и спасување</w:t>
      </w:r>
      <w:r w:rsidRPr="003B328C">
        <w:rPr>
          <w:rFonts w:ascii="StobiSerif Regular" w:hAnsi="StobiSerif Regular"/>
          <w:sz w:val="22"/>
          <w:szCs w:val="22"/>
          <w:lang w:val="ru-RU"/>
        </w:rPr>
        <w:t>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 xml:space="preserve">- </w:t>
      </w:r>
      <w:r w:rsidRPr="003B328C">
        <w:rPr>
          <w:rFonts w:ascii="StobiSerif Regular" w:hAnsi="StobiSerif Regular"/>
          <w:sz w:val="22"/>
          <w:szCs w:val="22"/>
          <w:lang w:val="mk-MK"/>
        </w:rPr>
        <w:t>учествува</w:t>
      </w:r>
      <w:r w:rsidRPr="003B328C">
        <w:rPr>
          <w:rFonts w:ascii="StobiSerif Regular" w:hAnsi="StobiSerif Regular"/>
          <w:sz w:val="22"/>
          <w:szCs w:val="22"/>
          <w:lang w:val="ru-RU"/>
        </w:rPr>
        <w:t xml:space="preserve"> во планирањето и се грижи за уредување на територијата за потребите  на </w:t>
      </w:r>
      <w:r w:rsidRPr="003B328C">
        <w:rPr>
          <w:rFonts w:ascii="StobiSerif Regular" w:hAnsi="StobiSerif Regular"/>
          <w:bCs/>
          <w:sz w:val="22"/>
          <w:szCs w:val="22"/>
          <w:lang w:val="ru-RU"/>
        </w:rPr>
        <w:t>мерките за заштита и спасување</w:t>
      </w:r>
      <w:r w:rsidRPr="003B328C">
        <w:rPr>
          <w:rFonts w:ascii="StobiSerif Regular" w:hAnsi="StobiSerif Regular"/>
          <w:sz w:val="22"/>
          <w:szCs w:val="22"/>
          <w:lang w:val="ru-RU"/>
        </w:rPr>
        <w:t>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 xml:space="preserve">- </w:t>
      </w:r>
      <w:r w:rsidRPr="003B328C">
        <w:rPr>
          <w:rFonts w:ascii="StobiSerif Regular" w:hAnsi="StobiSerif Regular"/>
          <w:sz w:val="22"/>
          <w:szCs w:val="22"/>
          <w:lang w:val="mk-MK"/>
        </w:rPr>
        <w:t>учествува</w:t>
      </w:r>
      <w:r w:rsidRPr="003B328C">
        <w:rPr>
          <w:rFonts w:ascii="StobiSerif Regular" w:hAnsi="StobiSerif Regular"/>
          <w:sz w:val="22"/>
          <w:szCs w:val="22"/>
          <w:lang w:val="ru-RU"/>
        </w:rPr>
        <w:t xml:space="preserve"> во прибирањето и обработува статистички и други податоци за потребите на мерките за заштита и спасување;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 xml:space="preserve">- </w:t>
      </w:r>
      <w:r w:rsidRPr="003B328C">
        <w:rPr>
          <w:rFonts w:ascii="StobiSerif Regular" w:hAnsi="StobiSerif Regular"/>
          <w:sz w:val="22"/>
          <w:szCs w:val="22"/>
          <w:lang w:val="mk-MK"/>
        </w:rPr>
        <w:t>учествува</w:t>
      </w:r>
      <w:r w:rsidRPr="003B328C">
        <w:rPr>
          <w:rFonts w:ascii="StobiSerif Regular" w:hAnsi="StobiSerif Regular"/>
          <w:sz w:val="22"/>
          <w:szCs w:val="22"/>
          <w:lang w:val="ru-RU"/>
        </w:rPr>
        <w:t xml:space="preserve"> во изработката на процената за загрозеност од природни непогоди и други несреќи и планот за заштита и спасување;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 xml:space="preserve">              - издава мислења и согласности на плански документи;</w:t>
      </w:r>
    </w:p>
    <w:p w:rsidR="00F04A92" w:rsidRPr="003B328C" w:rsidRDefault="00F04A92" w:rsidP="00F04A92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>- учествува во инспекциски надзор - по барање на  Генералниот инспектор;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>-</w:t>
      </w:r>
      <w:r w:rsidRPr="003B328C">
        <w:rPr>
          <w:rFonts w:ascii="StobiSerif Regular" w:hAnsi="StobiSerif Regular"/>
          <w:sz w:val="22"/>
          <w:szCs w:val="22"/>
          <w:lang w:val="mk-MK"/>
        </w:rPr>
        <w:t>учествува</w:t>
      </w:r>
      <w:r w:rsidRPr="003B328C">
        <w:rPr>
          <w:rFonts w:ascii="StobiSerif Regular" w:hAnsi="StobiSerif Regular"/>
          <w:sz w:val="22"/>
          <w:szCs w:val="22"/>
          <w:lang w:val="ru-RU"/>
        </w:rPr>
        <w:t xml:space="preserve"> во планирањето на операциите за заштита и спасување;</w:t>
      </w:r>
      <w:r w:rsidRPr="003B328C">
        <w:rPr>
          <w:rFonts w:ascii="StobiSerif Regular" w:hAnsi="StobiSerif Regular"/>
          <w:sz w:val="22"/>
          <w:szCs w:val="22"/>
          <w:lang w:val="ru-RU"/>
        </w:rPr>
        <w:br/>
      </w:r>
      <w:r w:rsidRPr="003B328C">
        <w:rPr>
          <w:rFonts w:ascii="StobiSerif Regular" w:hAnsi="StobiSerif Regular"/>
          <w:sz w:val="22"/>
          <w:szCs w:val="22"/>
          <w:lang w:val="ru-RU"/>
        </w:rPr>
        <w:tab/>
        <w:t>-спроведува активности за учество во меѓународни мисии и колективни системи;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>-планира, организира и учествува во вежбовни активности и обука, хуманитарни и други операции;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b/>
          <w:bCs/>
          <w:sz w:val="22"/>
          <w:szCs w:val="22"/>
          <w:lang w:val="ru-RU"/>
        </w:rPr>
        <w:tab/>
      </w:r>
      <w:r w:rsidRPr="003B328C">
        <w:rPr>
          <w:rFonts w:ascii="StobiSerif Regular" w:hAnsi="StobiSerif Regular"/>
          <w:sz w:val="22"/>
          <w:szCs w:val="22"/>
          <w:lang w:val="ru-RU"/>
        </w:rPr>
        <w:t xml:space="preserve">- извршува студиско-аналитички и стручно-оперативни работи од областа на </w:t>
      </w:r>
      <w:r w:rsidRPr="003B328C">
        <w:rPr>
          <w:rFonts w:ascii="StobiSerif Regular" w:hAnsi="StobiSerif Regular"/>
          <w:bCs/>
          <w:sz w:val="22"/>
          <w:szCs w:val="22"/>
          <w:lang w:val="ru-RU"/>
        </w:rPr>
        <w:t>мерките за заштита и спасување</w:t>
      </w:r>
      <w:r w:rsidRPr="003B328C">
        <w:rPr>
          <w:rFonts w:ascii="StobiSerif Regular" w:hAnsi="StobiSerif Regular"/>
          <w:sz w:val="22"/>
          <w:szCs w:val="22"/>
          <w:lang w:val="ru-RU"/>
        </w:rPr>
        <w:t>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 xml:space="preserve">-планира резерви за потребите на </w:t>
      </w:r>
      <w:r w:rsidRPr="003B328C">
        <w:rPr>
          <w:rFonts w:ascii="StobiSerif Regular" w:hAnsi="StobiSerif Regular"/>
          <w:bCs/>
          <w:sz w:val="22"/>
          <w:szCs w:val="22"/>
          <w:lang w:val="ru-RU"/>
        </w:rPr>
        <w:t>мерките за заштита и спасување;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  <w:t xml:space="preserve">-прибира и обработува статистички и други податоции за потребите на </w:t>
      </w:r>
      <w:r w:rsidRPr="003B328C">
        <w:rPr>
          <w:rFonts w:ascii="StobiSerif Regular" w:hAnsi="StobiSerif Regular"/>
          <w:bCs/>
          <w:sz w:val="22"/>
          <w:szCs w:val="22"/>
          <w:lang w:val="ru-RU"/>
        </w:rPr>
        <w:t>мерките за заштита и спасување</w:t>
      </w:r>
      <w:r w:rsidRPr="003B328C">
        <w:rPr>
          <w:rFonts w:ascii="StobiSerif Regular" w:hAnsi="StobiSerif Regular"/>
          <w:sz w:val="22"/>
          <w:szCs w:val="22"/>
          <w:lang w:val="ru-RU"/>
        </w:rPr>
        <w:t>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3B328C">
        <w:rPr>
          <w:rFonts w:ascii="StobiSerif Regular" w:hAnsi="StobiSerif Regular"/>
          <w:sz w:val="22"/>
          <w:szCs w:val="22"/>
          <w:lang w:val="mk-MK"/>
        </w:rPr>
        <w:lastRenderedPageBreak/>
        <w:tab/>
        <w:t>- изготвува стручно аналитички и други материјали за работните тела и заклучоци од седниците на телата;</w:t>
      </w:r>
    </w:p>
    <w:p w:rsidR="00F04A92" w:rsidRPr="003B328C" w:rsidRDefault="00F04A92" w:rsidP="00F04A92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>- прибира податоци и информации неопходни за подготовка на материјали и документи, кои содржат предлози за планот за работа на одделението;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b/>
          <w:bCs/>
          <w:sz w:val="22"/>
          <w:szCs w:val="22"/>
          <w:lang w:val="ru-RU"/>
        </w:rPr>
        <w:tab/>
      </w:r>
      <w:r w:rsidRPr="003B328C">
        <w:rPr>
          <w:rFonts w:ascii="StobiSerif Regular" w:hAnsi="StobiSerif Regular"/>
          <w:sz w:val="22"/>
          <w:szCs w:val="22"/>
          <w:lang w:val="ru-RU"/>
        </w:rPr>
        <w:t xml:space="preserve"> - изготвува извештај за напредокот во спроведувањето на </w:t>
      </w:r>
      <w:r w:rsidRPr="003B328C">
        <w:rPr>
          <w:rFonts w:ascii="StobiSerif Regular" w:hAnsi="StobiSerif Regular"/>
          <w:bCs/>
          <w:sz w:val="22"/>
          <w:szCs w:val="22"/>
          <w:lang w:val="ru-RU"/>
        </w:rPr>
        <w:t>мерките за заштита и спасување</w:t>
      </w:r>
      <w:r w:rsidRPr="003B328C">
        <w:rPr>
          <w:rFonts w:ascii="StobiSerif Regular" w:hAnsi="StobiSerif Regular"/>
          <w:sz w:val="22"/>
          <w:szCs w:val="22"/>
          <w:lang w:val="ru-RU"/>
        </w:rPr>
        <w:t>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ab/>
      </w:r>
      <w:r w:rsidRPr="003B328C">
        <w:rPr>
          <w:rFonts w:ascii="StobiSerif Regular" w:hAnsi="StobiSerif Regular"/>
          <w:sz w:val="22"/>
          <w:szCs w:val="22"/>
          <w:lang w:val="mk-MK"/>
        </w:rPr>
        <w:t>- предлага годишна програма за работа на одделението;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3B328C">
        <w:rPr>
          <w:rFonts w:ascii="StobiSerif Regular" w:hAnsi="StobiSerif Regular"/>
          <w:sz w:val="22"/>
          <w:szCs w:val="22"/>
          <w:lang w:val="mk-MK"/>
        </w:rPr>
        <w:t xml:space="preserve">              - предлага буџет за потребите на одделението.</w:t>
      </w:r>
    </w:p>
    <w:p w:rsidR="00F04A92" w:rsidRPr="003B328C" w:rsidRDefault="00F04A92" w:rsidP="00F04A92">
      <w:pPr>
        <w:ind w:firstLine="720"/>
        <w:rPr>
          <w:rFonts w:ascii="StobiSerif Regular" w:hAnsi="StobiSerif Regular"/>
          <w:sz w:val="22"/>
          <w:szCs w:val="22"/>
          <w:lang w:val="mk-MK"/>
        </w:rPr>
      </w:pPr>
      <w:r w:rsidRPr="003B328C">
        <w:rPr>
          <w:rFonts w:ascii="StobiSerif Regular" w:hAnsi="StobiSerif Regular"/>
          <w:sz w:val="22"/>
          <w:szCs w:val="22"/>
          <w:lang w:val="mk-MK"/>
        </w:rPr>
        <w:t>- врши други работи и задачи од доменот на своето работење.</w:t>
      </w:r>
    </w:p>
    <w:p w:rsidR="00F04A92" w:rsidRPr="003B328C" w:rsidRDefault="00F04A92" w:rsidP="00F04A92">
      <w:pPr>
        <w:rPr>
          <w:rFonts w:ascii="StobiSerif Regular" w:hAnsi="StobiSerif Regular"/>
          <w:sz w:val="22"/>
          <w:szCs w:val="22"/>
          <w:lang w:val="mk-MK"/>
        </w:rPr>
      </w:pPr>
    </w:p>
    <w:p w:rsidR="00F04A92" w:rsidRPr="003B328C" w:rsidRDefault="00F04A92" w:rsidP="00F04A92">
      <w:pPr>
        <w:jc w:val="both"/>
        <w:rPr>
          <w:rFonts w:ascii="StobiSerif Regular" w:hAnsi="StobiSerif Regular"/>
          <w:b/>
          <w:bCs/>
          <w:sz w:val="22"/>
          <w:szCs w:val="22"/>
          <w:lang w:val="ru-RU"/>
        </w:rPr>
      </w:pPr>
      <w:r w:rsidRPr="003B328C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Одделение за превенција и планирање при технолошки и комплексни несреќи </w:t>
      </w:r>
    </w:p>
    <w:p w:rsidR="00F04A92" w:rsidRPr="003B328C" w:rsidRDefault="00F04A92" w:rsidP="00F04A92">
      <w:pPr>
        <w:jc w:val="both"/>
        <w:rPr>
          <w:rFonts w:ascii="StobiSerif Regular" w:hAnsi="StobiSerif Regular"/>
          <w:b/>
          <w:bCs/>
          <w:sz w:val="22"/>
          <w:szCs w:val="22"/>
          <w:lang w:val="ru-RU"/>
        </w:rPr>
      </w:pPr>
    </w:p>
    <w:p w:rsidR="00F04A92" w:rsidRPr="003B328C" w:rsidRDefault="00F04A92" w:rsidP="00F04A92">
      <w:pPr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ru-RU"/>
        </w:rPr>
      </w:pPr>
      <w:r w:rsidRPr="003B328C">
        <w:rPr>
          <w:rFonts w:ascii="StobiSerif Regular" w:hAnsi="StobiSerif Regular"/>
          <w:bCs/>
          <w:sz w:val="22"/>
          <w:szCs w:val="22"/>
          <w:lang w:val="ru-RU"/>
        </w:rPr>
        <w:t>Одделение за превенција и планирање при технолошки и комплексни несреќи</w:t>
      </w:r>
      <w:r w:rsidRPr="003B328C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</w:t>
      </w:r>
      <w:r w:rsidRPr="003B328C">
        <w:rPr>
          <w:rFonts w:ascii="StobiSerif Regular" w:hAnsi="StobiSerif Regular"/>
          <w:sz w:val="22"/>
          <w:szCs w:val="22"/>
          <w:lang w:val="mk-MK"/>
        </w:rPr>
        <w:t>ги врши следните работи и задачи:</w:t>
      </w:r>
    </w:p>
    <w:p w:rsidR="00F04A92" w:rsidRPr="003B328C" w:rsidRDefault="00F12D5E" w:rsidP="00F04A92">
      <w:p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>
        <w:rPr>
          <w:rFonts w:ascii="StobiSerif Regular" w:hAnsi="StobiSerif Regular"/>
          <w:bCs/>
          <w:sz w:val="22"/>
          <w:szCs w:val="22"/>
        </w:rPr>
        <w:tab/>
      </w:r>
      <w:r w:rsidR="00F04A92" w:rsidRPr="003B328C">
        <w:rPr>
          <w:rFonts w:ascii="StobiSerif Regular" w:hAnsi="StobiSerif Regular"/>
          <w:bCs/>
          <w:sz w:val="22"/>
          <w:szCs w:val="22"/>
          <w:lang w:val="ru-RU"/>
        </w:rPr>
        <w:t xml:space="preserve"> - планирање,  организирање и спроведување на мерките и активностите од превентивен и оперативен карактер  </w:t>
      </w:r>
      <w:r w:rsidR="00F04A92" w:rsidRPr="003B328C">
        <w:rPr>
          <w:rFonts w:ascii="StobiSerif Regular" w:hAnsi="StobiSerif Regular"/>
          <w:sz w:val="22"/>
          <w:szCs w:val="22"/>
          <w:lang w:val="mk-MK"/>
        </w:rPr>
        <w:t>во  следните области:</w:t>
      </w:r>
      <w:r w:rsidR="00F04A92" w:rsidRPr="003B328C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</w:p>
    <w:p w:rsidR="00F04A92" w:rsidRPr="003B328C" w:rsidRDefault="00F04A92" w:rsidP="00F04A92">
      <w:pPr>
        <w:ind w:left="720" w:hanging="360"/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3B328C">
        <w:rPr>
          <w:rFonts w:ascii="StobiSerif Regular" w:hAnsi="StobiSerif Regular"/>
          <w:bCs/>
          <w:sz w:val="22"/>
          <w:szCs w:val="22"/>
          <w:lang w:val="ru-RU"/>
        </w:rPr>
        <w:t xml:space="preserve">-     пожари во индустријата/урбани пожари/рушење на индустриска  </w:t>
      </w:r>
    </w:p>
    <w:p w:rsidR="00F04A92" w:rsidRPr="003B328C" w:rsidRDefault="00F04A92" w:rsidP="00F04A92">
      <w:pPr>
        <w:ind w:left="720" w:hanging="360"/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3B328C">
        <w:rPr>
          <w:rFonts w:ascii="StobiSerif Regular" w:hAnsi="StobiSerif Regular"/>
          <w:bCs/>
          <w:sz w:val="22"/>
          <w:szCs w:val="22"/>
          <w:lang w:val="ru-RU"/>
        </w:rPr>
        <w:t xml:space="preserve">       инфраструктура/сообраќајни несреќи;</w:t>
      </w:r>
    </w:p>
    <w:p w:rsidR="00F04A92" w:rsidRPr="003B328C" w:rsidRDefault="00F04A92" w:rsidP="0036664F">
      <w:pPr>
        <w:numPr>
          <w:ilvl w:val="0"/>
          <w:numId w:val="20"/>
        </w:num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3B328C">
        <w:rPr>
          <w:rFonts w:ascii="StobiSerif Regular" w:hAnsi="StobiSerif Regular"/>
          <w:bCs/>
          <w:sz w:val="22"/>
          <w:szCs w:val="22"/>
          <w:lang w:val="ru-RU"/>
        </w:rPr>
        <w:t>истекување/испарување на хемиски супстанции/хемиско оружје за масовно уништување;</w:t>
      </w:r>
    </w:p>
    <w:p w:rsidR="00F04A92" w:rsidRPr="003B328C" w:rsidRDefault="00F04A92" w:rsidP="0036664F">
      <w:pPr>
        <w:numPr>
          <w:ilvl w:val="0"/>
          <w:numId w:val="20"/>
        </w:num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3B328C">
        <w:rPr>
          <w:rFonts w:ascii="StobiSerif Regular" w:hAnsi="StobiSerif Regular"/>
          <w:bCs/>
          <w:sz w:val="22"/>
          <w:szCs w:val="22"/>
          <w:lang w:val="ru-RU"/>
        </w:rPr>
        <w:t>заштита од радијација/нуклеарни несреќи/оружје за масовно уништување од радијационен карактер;</w:t>
      </w:r>
    </w:p>
    <w:p w:rsidR="00F04A92" w:rsidRPr="003B328C" w:rsidRDefault="00F04A92" w:rsidP="0036664F">
      <w:pPr>
        <w:numPr>
          <w:ilvl w:val="0"/>
          <w:numId w:val="20"/>
        </w:num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3B328C">
        <w:rPr>
          <w:rFonts w:ascii="StobiSerif Regular" w:hAnsi="StobiSerif Regular"/>
          <w:bCs/>
          <w:sz w:val="22"/>
          <w:szCs w:val="22"/>
          <w:lang w:val="ru-RU"/>
        </w:rPr>
        <w:t>неексплодирани убојни средства/последици од тероризам;</w:t>
      </w:r>
    </w:p>
    <w:p w:rsidR="00F04A92" w:rsidRPr="003B328C" w:rsidRDefault="00F04A92" w:rsidP="0036664F">
      <w:pPr>
        <w:numPr>
          <w:ilvl w:val="0"/>
          <w:numId w:val="20"/>
        </w:num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3B328C">
        <w:rPr>
          <w:rFonts w:ascii="StobiSerif Regular" w:hAnsi="StobiSerif Regular"/>
          <w:bCs/>
          <w:sz w:val="22"/>
          <w:szCs w:val="22"/>
          <w:lang w:val="ru-RU"/>
        </w:rPr>
        <w:t>евакуација/згрижување/засолнување;</w:t>
      </w: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 xml:space="preserve">- </w:t>
      </w:r>
      <w:r w:rsidR="00F04A92" w:rsidRPr="003B328C">
        <w:rPr>
          <w:rFonts w:ascii="StobiSerif Regular" w:hAnsi="StobiSerif Regular"/>
          <w:sz w:val="22"/>
          <w:szCs w:val="22"/>
          <w:lang w:val="mk-MK"/>
        </w:rPr>
        <w:t>ги следи нормативните прописи од областа на мерките за заштита и спсување и законските прописи кои произлегуваат од други органи на државна управа, а се во врска со спроведувањето на мерките за заштита и спасување</w:t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>;</w:t>
      </w: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>- предлага измена и дополна на законски прописи заради усогласување со прописи на ЕУ или други органи на државна управа од аспект на мерките за заштита и спасување;</w:t>
      </w: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>-ги следи и применува прописите од областа на мерките за заштита и спасување, вклучувајќи ги и меѓународните договори на кои Република Македонија им пристапила, или ги ратификувала;</w:t>
      </w: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>-прибира податоци и информации неопходни за подготовка на материјали и документи кои содржат стручни анализи на прашања кои се од значење за примената на законодавството од областа на мерките за заштита и спасување;</w:t>
      </w: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</w:rPr>
        <w:lastRenderedPageBreak/>
        <w:tab/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>- соработува и дава стручна помош на надлежните субјекти во однос на планирањето, организирањето и спроведувањето на мерките за заштита и спасување;</w:t>
      </w: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>-</w:t>
      </w:r>
      <w:r w:rsidR="00F04A92" w:rsidRPr="003B328C">
        <w:rPr>
          <w:rFonts w:ascii="StobiSerif Regular" w:hAnsi="StobiSerif Regular"/>
          <w:sz w:val="22"/>
          <w:szCs w:val="22"/>
          <w:lang w:val="mk-MK"/>
        </w:rPr>
        <w:t>учествува</w:t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 xml:space="preserve"> во планирањето и се грижи за уредување на територијата за потребите  на мерките за заштита и спасување;</w:t>
      </w: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>-</w:t>
      </w:r>
      <w:r w:rsidR="00F04A92" w:rsidRPr="003B328C">
        <w:rPr>
          <w:rFonts w:ascii="StobiSerif Regular" w:hAnsi="StobiSerif Regular"/>
          <w:sz w:val="22"/>
          <w:szCs w:val="22"/>
          <w:lang w:val="mk-MK"/>
        </w:rPr>
        <w:t>учествува</w:t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 xml:space="preserve"> во прибирањето и обработува статистички и други податоции за потребите на мерките за заштита и спасување;</w:t>
      </w: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>-</w:t>
      </w:r>
      <w:r w:rsidR="00F04A92" w:rsidRPr="003B328C">
        <w:rPr>
          <w:rFonts w:ascii="StobiSerif Regular" w:hAnsi="StobiSerif Regular"/>
          <w:sz w:val="22"/>
          <w:szCs w:val="22"/>
          <w:lang w:val="mk-MK"/>
        </w:rPr>
        <w:t>учествува</w:t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 xml:space="preserve"> во изработката на процената за загрозеност од природни непогоди и други несреќи и планот за заштита и спасување;</w:t>
      </w: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 xml:space="preserve"> - издава мислења и согласности на плански документи;</w:t>
      </w: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>-учествува во инспекциски надзор - по барање на  Генералниот инспектор;</w:t>
      </w: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>-</w:t>
      </w:r>
      <w:r w:rsidR="00F04A92" w:rsidRPr="003B328C">
        <w:rPr>
          <w:rFonts w:ascii="StobiSerif Regular" w:hAnsi="StobiSerif Regular"/>
          <w:sz w:val="22"/>
          <w:szCs w:val="22"/>
          <w:lang w:val="mk-MK"/>
        </w:rPr>
        <w:t>учествува</w:t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 xml:space="preserve"> во планирањето на операциите за заштита и спасување;</w:t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br/>
      </w: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>-спроведува активности за учество во меѓународни мисии и колективни системи;</w:t>
      </w: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>-планира, организира и учествува во вежбовни активности и обука, хуманитарни и други операции;</w:t>
      </w: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>- извршува студиско-аналитички и стручно-оперативни работи од областа на мерките за заштита и спасување;</w:t>
      </w: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>-планира резерви за потребите на мерките за заштита и спасување</w:t>
      </w:r>
      <w:r w:rsidR="00F04A92" w:rsidRPr="003B328C">
        <w:rPr>
          <w:rFonts w:ascii="StobiSerif Regular" w:hAnsi="StobiSerif Regular"/>
          <w:b/>
          <w:bCs/>
          <w:sz w:val="22"/>
          <w:szCs w:val="22"/>
          <w:lang w:val="ru-RU"/>
        </w:rPr>
        <w:tab/>
      </w: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>-прибира и обработува статистички и други податоции за потребите на мерките за заштита и спасување;</w:t>
      </w:r>
    </w:p>
    <w:p w:rsidR="00F04A92" w:rsidRPr="003B328C" w:rsidRDefault="00F12D5E" w:rsidP="00F04A92">
      <w:p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mk-MK"/>
        </w:rPr>
        <w:t>- врши други работи и задачи од доменот на своето работење.</w:t>
      </w: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mk-MK"/>
        </w:rPr>
        <w:t>- изготвува стручно аналитички и други материјали за работните тела и заклучоци од седниците на телата;</w:t>
      </w: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>- прибира податоци и информации неопходни за подготовка на материјали и документи, кои содржат предлози за планот за работа на одделението;</w:t>
      </w: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ru-RU"/>
        </w:rPr>
        <w:t>- изготвува извештај за напредокот во спроведувањето на мерките за заштита и спасување;</w:t>
      </w: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mk-MK"/>
        </w:rPr>
        <w:t>-  предлага Годишна програма за работа на одделението;</w:t>
      </w: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mk-MK"/>
        </w:rPr>
        <w:t xml:space="preserve"> -  предлага буџет за потребите на одделението.</w:t>
      </w:r>
    </w:p>
    <w:p w:rsidR="00F04A92" w:rsidRPr="003B328C" w:rsidRDefault="00F04A92" w:rsidP="00F04A92">
      <w:pPr>
        <w:ind w:firstLine="720"/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F04A92" w:rsidRPr="003B328C" w:rsidRDefault="00F04A92" w:rsidP="00F04A92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3B328C">
        <w:rPr>
          <w:rFonts w:ascii="StobiSerif Regular" w:hAnsi="StobiSerif Regular"/>
          <w:b/>
          <w:sz w:val="22"/>
          <w:szCs w:val="22"/>
          <w:lang w:val="mk-MK"/>
        </w:rPr>
        <w:t>Одделение за издавање на урбанистичка согласност</w:t>
      </w:r>
    </w:p>
    <w:p w:rsidR="00F04A92" w:rsidRPr="003B328C" w:rsidRDefault="00F04A92" w:rsidP="00F04A92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F04A92" w:rsidRPr="003B328C" w:rsidRDefault="00F12D5E" w:rsidP="00F04A92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</w:rPr>
        <w:tab/>
      </w:r>
      <w:r w:rsidR="00F04A92" w:rsidRPr="003B328C">
        <w:rPr>
          <w:rFonts w:ascii="StobiSerif Regular" w:hAnsi="StobiSerif Regular"/>
          <w:sz w:val="22"/>
          <w:szCs w:val="22"/>
          <w:lang w:val="mk-MK"/>
        </w:rPr>
        <w:t>Одделение за издавање на урбанистичка согласност ги врши следните работи и задачи:</w:t>
      </w:r>
    </w:p>
    <w:p w:rsidR="00F04A92" w:rsidRPr="003B328C" w:rsidRDefault="00F04A92" w:rsidP="00F04A92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>- ги следи и применува прописите од областа на заштитата и спасувањето;</w:t>
      </w:r>
    </w:p>
    <w:p w:rsidR="00F04A92" w:rsidRPr="003B328C" w:rsidRDefault="00F04A92" w:rsidP="00F04A92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>- издава мислење и согласност за просторни и урбанистички планови и за проекти од аспект на заштитата и спасувањето;</w:t>
      </w:r>
    </w:p>
    <w:p w:rsidR="00F04A92" w:rsidRPr="003B328C" w:rsidRDefault="00F04A92" w:rsidP="00F04A92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lastRenderedPageBreak/>
        <w:t>- учествува во технички прием на објекти;</w:t>
      </w:r>
    </w:p>
    <w:p w:rsidR="00F04A92" w:rsidRPr="003B328C" w:rsidRDefault="00F04A92" w:rsidP="00F04A92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>- учествува во планирањето на операциите за заштита и спасување;</w:t>
      </w:r>
    </w:p>
    <w:p w:rsidR="00F04A92" w:rsidRPr="003B328C" w:rsidRDefault="00F04A92" w:rsidP="00F04A92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>- соработува и дава стручна помош на надлежните субјекти во однос на издавање на урбанистичка согласност;</w:t>
      </w:r>
    </w:p>
    <w:p w:rsidR="00F04A92" w:rsidRPr="003B328C" w:rsidRDefault="00F04A92" w:rsidP="00F04A92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>- планира и се грижи за уредување на територијата за потребите на заштитата и спасувањето;</w:t>
      </w:r>
    </w:p>
    <w:p w:rsidR="00F04A92" w:rsidRPr="003B328C" w:rsidRDefault="00F04A92" w:rsidP="00F04A92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>- прибира и обработува статистички и други податоции и ги подготвува за натамошна обработка;</w:t>
      </w:r>
    </w:p>
    <w:p w:rsidR="00F04A92" w:rsidRPr="003B328C" w:rsidRDefault="00F04A92" w:rsidP="00F04A92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>-обработување на документација како основ на изготвување на анализи, извештаи и  информации;</w:t>
      </w:r>
    </w:p>
    <w:p w:rsidR="00F04A92" w:rsidRPr="003B328C" w:rsidRDefault="00F04A92" w:rsidP="00F04A92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>-учествува во  ажурирање процената на загрозеност и на планот за заштита и спасување;</w:t>
      </w:r>
    </w:p>
    <w:p w:rsidR="00F04A92" w:rsidRPr="003B328C" w:rsidRDefault="00F04A92" w:rsidP="00F04A92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B328C">
        <w:rPr>
          <w:rFonts w:ascii="StobiSerif Regular" w:hAnsi="StobiSerif Regular"/>
          <w:sz w:val="22"/>
          <w:szCs w:val="22"/>
          <w:lang w:val="ru-RU"/>
        </w:rPr>
        <w:t>-изработува годишен преглед на актиностите на системот за заштита и спасување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3B328C">
        <w:rPr>
          <w:rFonts w:ascii="StobiSerif Regular" w:hAnsi="StobiSerif Regular"/>
          <w:sz w:val="22"/>
          <w:szCs w:val="22"/>
          <w:lang w:val="mk-MK"/>
        </w:rPr>
        <w:t xml:space="preserve">              - предлага Годишна програма за работа на одделението;</w:t>
      </w:r>
    </w:p>
    <w:p w:rsidR="00F04A92" w:rsidRPr="003B328C" w:rsidRDefault="00F04A92" w:rsidP="00F04A92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3B328C">
        <w:rPr>
          <w:rFonts w:ascii="StobiSerif Regular" w:hAnsi="StobiSerif Regular"/>
          <w:sz w:val="22"/>
          <w:szCs w:val="22"/>
          <w:lang w:val="mk-MK"/>
        </w:rPr>
        <w:t xml:space="preserve">              -предлага буџет за потребите на одделението.</w:t>
      </w:r>
    </w:p>
    <w:p w:rsidR="00F12D5E" w:rsidRPr="00F12D5E" w:rsidRDefault="00F12D5E" w:rsidP="00F12D5E">
      <w:pPr>
        <w:pStyle w:val="NormalWeb"/>
        <w:spacing w:after="0"/>
        <w:rPr>
          <w:rFonts w:ascii="StobiSerif Regular" w:hAnsi="StobiSerif Regular"/>
          <w:sz w:val="22"/>
          <w:szCs w:val="22"/>
          <w:lang w:val="mk-MK"/>
        </w:rPr>
      </w:pPr>
      <w:r w:rsidRPr="00F12D5E">
        <w:rPr>
          <w:rFonts w:ascii="StobiSerif Regular" w:hAnsi="StobiSerif Regular"/>
          <w:b/>
          <w:bCs/>
          <w:sz w:val="22"/>
          <w:szCs w:val="22"/>
          <w:lang w:val="ru-RU"/>
        </w:rPr>
        <w:t>Одделение за аналитика и истражување</w:t>
      </w:r>
      <w:r w:rsidRPr="00F12D5E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</w:p>
    <w:p w:rsidR="00F12D5E" w:rsidRPr="00F12D5E" w:rsidRDefault="00F12D5E" w:rsidP="00F12D5E">
      <w:pPr>
        <w:pStyle w:val="NormalWeb"/>
        <w:spacing w:after="0" w:line="240" w:lineRule="exact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12D5E">
        <w:rPr>
          <w:rFonts w:ascii="StobiSerif Regular" w:hAnsi="StobiSerif Regular"/>
          <w:sz w:val="22"/>
          <w:szCs w:val="22"/>
          <w:lang w:val="mk-MK"/>
        </w:rPr>
        <w:t>Одделението за аналитика и истражување ги врши следните работи и задачи:</w:t>
      </w:r>
    </w:p>
    <w:p w:rsidR="00F12D5E" w:rsidRPr="00F12D5E" w:rsidRDefault="00F12D5E" w:rsidP="00F12D5E">
      <w:pPr>
        <w:ind w:firstLine="108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</w:rPr>
        <w:t>-</w:t>
      </w:r>
      <w:r w:rsidRPr="00F12D5E">
        <w:rPr>
          <w:rFonts w:ascii="StobiSerif Regular" w:hAnsi="StobiSerif Regular"/>
          <w:color w:val="000000"/>
          <w:sz w:val="22"/>
          <w:szCs w:val="22"/>
          <w:lang w:val="ru-RU"/>
        </w:rPr>
        <w:t>изработува годишен преглед на активностите на системот за заштита и спасување;</w:t>
      </w:r>
    </w:p>
    <w:p w:rsidR="00F12D5E" w:rsidRPr="008655AA" w:rsidRDefault="00F12D5E" w:rsidP="00F12D5E">
      <w:pPr>
        <w:ind w:firstLine="108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8655AA">
        <w:rPr>
          <w:rFonts w:ascii="StobiSerif Regular" w:hAnsi="StobiSerif Regular"/>
          <w:color w:val="000000"/>
          <w:sz w:val="22"/>
          <w:szCs w:val="22"/>
        </w:rPr>
        <w:t>-</w:t>
      </w:r>
      <w:r w:rsidRPr="008655AA">
        <w:rPr>
          <w:rFonts w:ascii="StobiSerif Regular" w:hAnsi="StobiSerif Regular"/>
          <w:color w:val="000000"/>
          <w:sz w:val="22"/>
          <w:szCs w:val="22"/>
          <w:lang w:val="ru-RU"/>
        </w:rPr>
        <w:t>анализира, споредува и обработува содржини од активности во заштитата и спасувањето во однос на планираните активности и оперативната реализација;</w:t>
      </w:r>
    </w:p>
    <w:p w:rsidR="00F12D5E" w:rsidRPr="00F12D5E" w:rsidRDefault="00F12D5E" w:rsidP="00F12D5E">
      <w:pPr>
        <w:ind w:firstLine="108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</w:rPr>
        <w:t>-</w:t>
      </w:r>
      <w:r w:rsidRPr="00F12D5E">
        <w:rPr>
          <w:rFonts w:ascii="StobiSerif Regular" w:hAnsi="StobiSerif Regular"/>
          <w:color w:val="000000"/>
          <w:sz w:val="22"/>
          <w:szCs w:val="22"/>
          <w:lang w:val="ru-RU"/>
        </w:rPr>
        <w:t>изработува информации, студиско-аналитички изводи, прегледи и други материјали за потребите на директорот и државните органи;</w:t>
      </w:r>
    </w:p>
    <w:p w:rsidR="00F12D5E" w:rsidRPr="008655AA" w:rsidRDefault="00F12D5E" w:rsidP="00F12D5E">
      <w:pPr>
        <w:ind w:firstLine="108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8655AA">
        <w:rPr>
          <w:rFonts w:ascii="StobiSerif Regular" w:hAnsi="StobiSerif Regular"/>
          <w:color w:val="000000"/>
          <w:sz w:val="22"/>
          <w:szCs w:val="22"/>
        </w:rPr>
        <w:t>-</w:t>
      </w:r>
      <w:r w:rsidRPr="008655AA">
        <w:rPr>
          <w:rFonts w:ascii="StobiSerif Regular" w:hAnsi="StobiSerif Regular"/>
          <w:color w:val="000000"/>
          <w:sz w:val="22"/>
          <w:szCs w:val="22"/>
          <w:lang w:val="ru-RU"/>
        </w:rPr>
        <w:t>сублимира, проценува и проучува оперативни информации, документи и материјали добиени од другите организациски единици на Дирекцијата;</w:t>
      </w:r>
    </w:p>
    <w:p w:rsidR="00F12D5E" w:rsidRPr="00F12D5E" w:rsidRDefault="00F12D5E" w:rsidP="00F12D5E">
      <w:pPr>
        <w:ind w:firstLine="108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</w:rPr>
        <w:t>-</w:t>
      </w:r>
      <w:r w:rsidRPr="00F12D5E">
        <w:rPr>
          <w:rFonts w:ascii="StobiSerif Regular" w:hAnsi="StobiSerif Regular"/>
          <w:color w:val="000000"/>
          <w:sz w:val="22"/>
          <w:szCs w:val="22"/>
          <w:lang w:val="ru-RU"/>
        </w:rPr>
        <w:t>по потреба изготвува дополнителни анализи, табели и билтени за состојбите во заштитата и спасувањето;</w:t>
      </w:r>
    </w:p>
    <w:p w:rsidR="00F12D5E" w:rsidRPr="00F12D5E" w:rsidRDefault="00F12D5E" w:rsidP="00F12D5E">
      <w:pPr>
        <w:ind w:firstLine="108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</w:rPr>
        <w:t>-</w:t>
      </w:r>
      <w:r w:rsidRPr="00F12D5E">
        <w:rPr>
          <w:rFonts w:ascii="StobiSerif Regular" w:hAnsi="StobiSerif Regular"/>
          <w:color w:val="000000"/>
          <w:sz w:val="22"/>
          <w:szCs w:val="22"/>
          <w:lang w:val="ru-RU"/>
        </w:rPr>
        <w:t>организира и спроведува научно-истражувачка работа во однос на системот за заштита и спасување;</w:t>
      </w:r>
    </w:p>
    <w:p w:rsidR="00F12D5E" w:rsidRPr="008655AA" w:rsidRDefault="00F12D5E" w:rsidP="00F12D5E">
      <w:pPr>
        <w:ind w:firstLine="108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8655AA">
        <w:rPr>
          <w:rFonts w:ascii="StobiSerif Regular" w:hAnsi="StobiSerif Regular"/>
          <w:color w:val="000000"/>
          <w:sz w:val="22"/>
          <w:szCs w:val="22"/>
        </w:rPr>
        <w:t>-</w:t>
      </w:r>
      <w:r w:rsidRPr="008655AA">
        <w:rPr>
          <w:rFonts w:ascii="StobiSerif Regular" w:hAnsi="StobiSerif Regular"/>
          <w:color w:val="000000"/>
          <w:sz w:val="22"/>
          <w:szCs w:val="22"/>
          <w:lang w:val="ru-RU"/>
        </w:rPr>
        <w:t>изработува планови и програми за развој на системот за заштита и спасување на краткорочен, среднопочен и долгорочен период;</w:t>
      </w:r>
    </w:p>
    <w:p w:rsidR="00F12D5E" w:rsidRPr="00F12D5E" w:rsidRDefault="00F12D5E" w:rsidP="00F12D5E">
      <w:pPr>
        <w:ind w:firstLine="108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</w:rPr>
        <w:t>-</w:t>
      </w:r>
      <w:r w:rsidRPr="00F12D5E">
        <w:rPr>
          <w:rFonts w:ascii="StobiSerif Regular" w:hAnsi="StobiSerif Regular"/>
          <w:color w:val="000000"/>
          <w:sz w:val="22"/>
          <w:szCs w:val="22"/>
          <w:lang w:val="ru-RU"/>
        </w:rPr>
        <w:t>подготвува тези за нацрти и предлози на закони, нормативни акти и друга правна регулатива произлезена од Законот за заштита и спасување или од плановите и програмите за развој;</w:t>
      </w:r>
    </w:p>
    <w:p w:rsidR="00F12D5E" w:rsidRPr="00F12D5E" w:rsidRDefault="00F12D5E" w:rsidP="00F12D5E">
      <w:pPr>
        <w:ind w:firstLine="108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</w:rPr>
        <w:t>-</w:t>
      </w:r>
      <w:r w:rsidRPr="00F12D5E">
        <w:rPr>
          <w:rFonts w:ascii="StobiSerif Regular" w:hAnsi="StobiSerif Regular"/>
          <w:color w:val="000000"/>
          <w:sz w:val="22"/>
          <w:szCs w:val="22"/>
          <w:lang w:val="ru-RU"/>
        </w:rPr>
        <w:t>изготвува предлози за развој на системот за заштита и спасување и нивно имплементирање во планските документи;</w:t>
      </w:r>
    </w:p>
    <w:p w:rsidR="00F12D5E" w:rsidRPr="00F12D5E" w:rsidRDefault="00F12D5E" w:rsidP="00F12D5E">
      <w:pPr>
        <w:ind w:firstLine="108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</w:rPr>
        <w:lastRenderedPageBreak/>
        <w:t>-</w:t>
      </w:r>
      <w:r w:rsidRPr="00F12D5E">
        <w:rPr>
          <w:rFonts w:ascii="StobiSerif Regular" w:hAnsi="StobiSerif Regular"/>
          <w:color w:val="000000"/>
          <w:sz w:val="22"/>
          <w:szCs w:val="22"/>
          <w:lang w:val="ru-RU"/>
        </w:rPr>
        <w:t>ги следи, обработува, евидентира и чува информациско-документарните материјали во врска со заштитата и спасувањето;</w:t>
      </w:r>
    </w:p>
    <w:p w:rsidR="00F12D5E" w:rsidRPr="00F12D5E" w:rsidRDefault="00F12D5E" w:rsidP="00F12D5E">
      <w:pPr>
        <w:ind w:firstLine="1080"/>
        <w:rPr>
          <w:rFonts w:ascii="StobiSerif Regular" w:hAnsi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/>
          <w:color w:val="000000"/>
          <w:sz w:val="22"/>
          <w:szCs w:val="22"/>
        </w:rPr>
        <w:t>-</w:t>
      </w:r>
      <w:r w:rsidRPr="00F12D5E">
        <w:rPr>
          <w:rFonts w:ascii="StobiSerif Regular" w:hAnsi="StobiSerif Regular"/>
          <w:color w:val="000000"/>
          <w:sz w:val="22"/>
          <w:szCs w:val="22"/>
          <w:lang w:val="ru-RU"/>
        </w:rPr>
        <w:t>заради поефикасно и поцелосно согледување на состојбите формира база на податоци од аспект на заштитата и спасувањето</w:t>
      </w:r>
      <w:r w:rsidRPr="00F12D5E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од добиените податоци од оперативниот центар,</w:t>
      </w:r>
    </w:p>
    <w:p w:rsidR="00F12D5E" w:rsidRPr="008655AA" w:rsidRDefault="00F12D5E" w:rsidP="00F12D5E">
      <w:pPr>
        <w:ind w:firstLine="1080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8655AA">
        <w:rPr>
          <w:rFonts w:ascii="StobiSerif Regular" w:hAnsi="StobiSerif Regular"/>
          <w:color w:val="000000"/>
          <w:sz w:val="22"/>
          <w:szCs w:val="22"/>
        </w:rPr>
        <w:t>-</w:t>
      </w:r>
      <w:r w:rsidRPr="008655AA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изработува </w:t>
      </w:r>
      <w:r w:rsidRPr="008655AA">
        <w:rPr>
          <w:rFonts w:ascii="StobiSerif Regular" w:hAnsi="StobiSerif Regular"/>
          <w:sz w:val="22"/>
          <w:szCs w:val="22"/>
        </w:rPr>
        <w:t>стручни анализи на прашања кои се од од областа на организирање и одржување на Геоинформационен систем</w:t>
      </w:r>
      <w:r w:rsidRPr="008655AA">
        <w:rPr>
          <w:rFonts w:ascii="StobiSerif Regular" w:hAnsi="StobiSerif Regular"/>
          <w:sz w:val="22"/>
          <w:szCs w:val="22"/>
          <w:lang w:val="mk-MK"/>
        </w:rPr>
        <w:t>,</w:t>
      </w:r>
    </w:p>
    <w:p w:rsidR="00F12D5E" w:rsidRDefault="00F12D5E" w:rsidP="00F12D5E">
      <w:pPr>
        <w:ind w:firstLine="1080"/>
        <w:rPr>
          <w:rFonts w:ascii="StobiSerif Regular" w:hAnsi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/>
          <w:color w:val="000000"/>
          <w:sz w:val="22"/>
          <w:szCs w:val="22"/>
        </w:rPr>
        <w:t>-</w:t>
      </w:r>
      <w:r w:rsidRPr="00F12D5E">
        <w:rPr>
          <w:rFonts w:ascii="StobiSerif Regular" w:hAnsi="StobiSerif Regular"/>
          <w:color w:val="000000"/>
          <w:sz w:val="22"/>
          <w:szCs w:val="22"/>
          <w:lang w:val="mk-MK"/>
        </w:rPr>
        <w:t>врши други работи и задачи од доменот на своето работење.</w:t>
      </w:r>
    </w:p>
    <w:p w:rsidR="00E4783F" w:rsidRPr="002B3CCC" w:rsidRDefault="00E4783F" w:rsidP="00E4783F">
      <w:pPr>
        <w:pStyle w:val="NormalWeb"/>
        <w:numPr>
          <w:ilvl w:val="0"/>
          <w:numId w:val="23"/>
        </w:numPr>
        <w:spacing w:after="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ru-RU"/>
        </w:rPr>
        <w:t xml:space="preserve">Одделение </w:t>
      </w:r>
      <w:r w:rsidRPr="002B3CCC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за обука</w:t>
      </w:r>
      <w:r w:rsidRPr="002B3CCC">
        <w:rPr>
          <w:rFonts w:ascii="StobiSerif Regular" w:hAnsi="StobiSerif Regular"/>
          <w:sz w:val="22"/>
          <w:szCs w:val="22"/>
          <w:lang w:val="ru-RU"/>
        </w:rPr>
        <w:tab/>
      </w:r>
    </w:p>
    <w:p w:rsidR="00E4783F" w:rsidRDefault="00E4783F" w:rsidP="00E4783F">
      <w:pPr>
        <w:pStyle w:val="NormalWeb"/>
        <w:spacing w:after="0" w:line="240" w:lineRule="exact"/>
        <w:ind w:firstLine="72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bCs/>
          <w:sz w:val="22"/>
          <w:szCs w:val="22"/>
          <w:lang w:val="ru-RU"/>
        </w:rPr>
        <w:t xml:space="preserve">Одделението </w:t>
      </w:r>
      <w:r w:rsidRPr="002B3CCC">
        <w:rPr>
          <w:rFonts w:ascii="StobiSerif Regular" w:hAnsi="StobiSerif Regular"/>
          <w:bCs/>
          <w:sz w:val="22"/>
          <w:szCs w:val="22"/>
          <w:lang w:val="ru-RU"/>
        </w:rPr>
        <w:t xml:space="preserve"> за обука</w:t>
      </w:r>
      <w:r w:rsidRPr="002B3CCC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F12D5E">
        <w:rPr>
          <w:rFonts w:ascii="StobiSerif Regular" w:hAnsi="StobiSerif Regular"/>
          <w:sz w:val="22"/>
          <w:szCs w:val="22"/>
          <w:lang w:val="mk-MK"/>
        </w:rPr>
        <w:t>ги врши следните работи и задачи:</w:t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  <w:t>-планира, организира и учествува во вежбовни активности и обука, хуманитарни и други операции;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  <w:t>- ја планира и организира  обуката за заштита и спасување;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  <w:t xml:space="preserve">- планира и организира изведување на тренинг и вежби на припадниците на силите за заштита и спасување; 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  <w:t>- изработува наставни планови и програми за обучување;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  <w:t>-изработува предлог план за потребните финансиски средства за реализација на обуката;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  <w:t>-извршува студиско-аналитички и стручно-оперативни работи од областа на обуката по мерките за заштита и спасување;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  <w:t>-врши стручни анализи на прашања кои се од значење за прим</w:t>
      </w:r>
      <w:r>
        <w:rPr>
          <w:rFonts w:ascii="StobiSerif Regular" w:hAnsi="StobiSerif Regular"/>
          <w:color w:val="000000"/>
          <w:sz w:val="22"/>
          <w:szCs w:val="22"/>
        </w:rPr>
        <w:t>e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>н</w:t>
      </w:r>
      <w:r>
        <w:rPr>
          <w:rFonts w:ascii="StobiSerif Regular" w:hAnsi="StobiSerif Regular"/>
          <w:color w:val="000000"/>
          <w:sz w:val="22"/>
          <w:szCs w:val="22"/>
        </w:rPr>
        <w:t>a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>та на законодавството од областа на обуката по мерките за заштита и спасување;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  <w:t>-изготвува наставни упатства, потсетници и други материјали потребни за реализација на наставата;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  <w:t>-ги следи и применува прописите од областа на обуката по мерките за заштита и спасување, вклучувајќи ги меѓународните договори на кои Република Македонија им пристапила или ги ратификувала;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  <w:t>- ја планира и организира  обуката за противпожарна заштита и</w:t>
      </w:r>
      <w:r>
        <w:rPr>
          <w:rFonts w:ascii="StobiSerif Regular" w:hAnsi="StobiSerif Regular"/>
          <w:bCs/>
          <w:sz w:val="22"/>
          <w:szCs w:val="22"/>
          <w:lang w:val="ru-RU"/>
        </w:rPr>
        <w:t xml:space="preserve"> спроведувањето </w:t>
      </w:r>
      <w:r>
        <w:rPr>
          <w:rFonts w:ascii="StobiSerif Regular" w:hAnsi="StobiSerif Regular"/>
          <w:sz w:val="22"/>
          <w:szCs w:val="22"/>
        </w:rPr>
        <w:t>Програмата за стручно оспособување за пожарникари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>;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  <w:t xml:space="preserve">- планира и организира изведување на тренинг и вежби на припадниците на единиците и штабовите за заштита и спасување; 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  <w:t>- изработува наставни планови и програми за обучување;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  <w:t>-</w:t>
      </w: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 xml:space="preserve">го следи </w:t>
      </w:r>
      <w:r>
        <w:rPr>
          <w:rFonts w:ascii="StobiSerif Regular" w:hAnsi="StobiSerif Regular"/>
          <w:sz w:val="22"/>
          <w:szCs w:val="22"/>
          <w:lang w:val="ru-RU"/>
        </w:rPr>
        <w:t>спроведувањето на програмите за обучувањето за самозаштита во образовните институции;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  <w:t>- извршува студиско-аналитички и стручно-оперативни работи од областа на  обуката, тренингот и вежбите за заштита и спасување;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  <w:t>- врши стручни анализи на прашања кои се од значење за прим</w:t>
      </w:r>
      <w:r>
        <w:rPr>
          <w:rFonts w:ascii="StobiSerif Regular" w:hAnsi="StobiSerif Regular"/>
          <w:color w:val="000000"/>
          <w:sz w:val="22"/>
          <w:szCs w:val="22"/>
        </w:rPr>
        <w:t>e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>н</w:t>
      </w:r>
      <w:r>
        <w:rPr>
          <w:rFonts w:ascii="StobiSerif Regular" w:hAnsi="StobiSerif Regular"/>
          <w:color w:val="000000"/>
          <w:sz w:val="22"/>
          <w:szCs w:val="22"/>
        </w:rPr>
        <w:t>a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>та на законодавството од областа на обуката, тренингот и вежбите за заштита и спасување;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lastRenderedPageBreak/>
        <w:tab/>
        <w:t>- ги следи и применува прописите од областа на обуката, тренингот и вежбите за заштита и спасување, вклучувајќи ги меѓународните договори на кои Република Македонија им пристапила или ги ратификувала;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  <w:t>- спроведува основна, дополнителна и специјализирана обука за  заштита и спасување, согласно наставните планови и програми и утврдените мерки за заштита и спасување;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  <w:t>- спроведува  тренинзи и вежби за  заштита и спасување;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  <w:t>- ги проучува, развива и унапредува формите на наставата и наставните содржини во обуката, тренинзите и вежбите;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color w:val="000000"/>
          <w:sz w:val="22"/>
          <w:szCs w:val="22"/>
          <w:lang w:val="ru-RU"/>
        </w:rPr>
        <w:tab/>
        <w:t>- се грижи за несметано одвивање на активностите во однос на обуката, тренинзите и вежбите;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ru-RU"/>
        </w:rPr>
        <w:tab/>
        <w:t>- изработува предлог план за потребните финансиски средства за реализација на обуката, тренинзите и вежбите</w:t>
      </w:r>
      <w:r>
        <w:rPr>
          <w:rFonts w:ascii="StobiSerif Regular" w:hAnsi="StobiSerif Regular"/>
          <w:color w:val="000000"/>
          <w:sz w:val="22"/>
          <w:szCs w:val="22"/>
        </w:rPr>
        <w:t xml:space="preserve"> и</w:t>
      </w:r>
    </w:p>
    <w:p w:rsidR="00E4783F" w:rsidRDefault="00E4783F" w:rsidP="00E4783F">
      <w:pPr>
        <w:jc w:val="both"/>
        <w:rPr>
          <w:rFonts w:ascii="StobiSerif Regular" w:hAnsi="StobiSerif Regular"/>
          <w:color w:val="000000"/>
          <w:sz w:val="22"/>
          <w:szCs w:val="22"/>
        </w:rPr>
      </w:pPr>
      <w:r>
        <w:rPr>
          <w:rFonts w:ascii="StobiSerif Regular" w:hAnsi="StobiSerif Regular"/>
          <w:color w:val="000000"/>
          <w:sz w:val="22"/>
          <w:szCs w:val="22"/>
          <w:lang w:val="mk-MK"/>
        </w:rPr>
        <w:tab/>
      </w:r>
      <w:r>
        <w:rPr>
          <w:rFonts w:ascii="StobiSerif Regular" w:hAnsi="StobiSerif Regular"/>
          <w:color w:val="000000"/>
          <w:sz w:val="22"/>
          <w:szCs w:val="22"/>
        </w:rPr>
        <w:t>- врши други работи и задачи од доменот на своето работење.</w:t>
      </w:r>
    </w:p>
    <w:p w:rsidR="00340D60" w:rsidRDefault="00B55409" w:rsidP="00E27F8B">
      <w:pPr>
        <w:pStyle w:val="ListParagraph"/>
        <w:ind w:left="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bCs/>
          <w:color w:val="000000" w:themeColor="text1"/>
          <w:sz w:val="22"/>
          <w:szCs w:val="22"/>
          <w:lang w:val="ru-RU"/>
        </w:rPr>
        <w:tab/>
      </w:r>
    </w:p>
    <w:p w:rsidR="005767EB" w:rsidRDefault="005767EB" w:rsidP="005767EB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 xml:space="preserve">Член </w:t>
      </w:r>
      <w:r w:rsidR="00B47639">
        <w:rPr>
          <w:rFonts w:ascii="StobiSerif Regular" w:hAnsi="StobiSerif Regular"/>
          <w:sz w:val="22"/>
          <w:szCs w:val="22"/>
          <w:lang w:val="mk-MK"/>
        </w:rPr>
        <w:t>1</w:t>
      </w:r>
      <w:r w:rsidR="005D78FB">
        <w:rPr>
          <w:rFonts w:ascii="StobiSerif Regular" w:hAnsi="StobiSerif Regular"/>
          <w:sz w:val="22"/>
          <w:szCs w:val="22"/>
          <w:lang w:val="mk-MK"/>
        </w:rPr>
        <w:t>4</w:t>
      </w:r>
    </w:p>
    <w:p w:rsidR="009E7811" w:rsidRPr="002B3CCC" w:rsidRDefault="009E7811" w:rsidP="005767EB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9"/>
      </w:tblGrid>
      <w:tr w:rsidR="00DF2306" w:rsidRPr="002B3CCC" w:rsidTr="005D0F02">
        <w:trPr>
          <w:trHeight w:val="1977"/>
          <w:tblCellSpacing w:w="0" w:type="dxa"/>
          <w:jc w:val="center"/>
        </w:trPr>
        <w:tc>
          <w:tcPr>
            <w:tcW w:w="8569" w:type="dxa"/>
          </w:tcPr>
          <w:p w:rsidR="008061A9" w:rsidRPr="008E6422" w:rsidRDefault="008061A9" w:rsidP="008061A9">
            <w:pPr>
              <w:pStyle w:val="NormalWeb"/>
              <w:spacing w:before="0" w:beforeAutospacing="0" w:after="0"/>
              <w:jc w:val="both"/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</w:pPr>
            <w:r w:rsidRPr="008E6422">
              <w:rPr>
                <w:rFonts w:ascii="StobiSerif Regular" w:hAnsi="StobiSerif Regular"/>
                <w:b/>
                <w:color w:val="000000" w:themeColor="text1"/>
                <w:sz w:val="22"/>
                <w:szCs w:val="22"/>
                <w:lang w:val="mk-MK"/>
              </w:rPr>
              <w:t>Сектор за материјално техничко опремување и градежно техничко одржување на објекти</w:t>
            </w:r>
          </w:p>
          <w:p w:rsidR="008061A9" w:rsidRDefault="008061A9" w:rsidP="00FF4ECF">
            <w:pPr>
              <w:ind w:firstLine="674"/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 xml:space="preserve">Секторот за материјално техничко опремување и градежно техничко одржување на објекти </w:t>
            </w:r>
            <w:r w:rsidRPr="00F6391F">
              <w:rPr>
                <w:rFonts w:ascii="StobiSerif Regular" w:hAnsi="StobiSerif Regular"/>
                <w:color w:val="000000" w:themeColor="text1"/>
                <w:sz w:val="22"/>
                <w:szCs w:val="22"/>
              </w:rPr>
              <w:t>е надлежно за извршување на следниве работи и задачи: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-одржување и сервисирање на возниот парк на Дирекцијата;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-водење на евиденција за користење на возилата;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-водење на евиденција за обезбедувањето и потрошувачката на гориво;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-отвара и пополнува работни листи за користење на возилата;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-изработка на предлог програма за одржување и сервисирање на возилата;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-Организирање и користење на моторните возила сопственост на Дирекцијата;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-Извршување на обврските од склучените договори за одржување и сервисирање на возниот парк на Дирекцијата;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-грижа за правилна употреба и безбедно чување на возниот парк;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-грижа за техничката исправност на возилата и ги спроведува редовните и вонредните технички и сервисни прегледи;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-грижа за тековното одржување на објектот на Дирекцијата и врши поправки од помал обем;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 xml:space="preserve">-давање на предлог за набавка на поситни потрошни материјали заради замена или поправка на оштетените и дотраените; 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-набавување на одобрените потрошни материјали, истите ги поставува или заменува;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lastRenderedPageBreak/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-грижа за ракувањето, одржувањето и сервисирањето на материјално-техничките средства и опрема;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-издавање на материјално-технички средства и опрема на припадниците на силите за заштита и спасување;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-за издадените материјално-технички средства и опрема водење на посебна евиденција;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-изготвување на предлог информации и извештаи за состојбата на МТС и опрема со која располага Дирекцијата;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-учествува во изготвување на предлог програма за одржување и сервисирање на МТС опрема со која располага Дирекцијата;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-водење на евиденција на објектите со кои располага Дирекцијата;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-изготвување на предлог програма за одржување и сервисирање на објектите на Дирекцијата;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-грижа за извршување на обврските од склучените договори за одржување и сервисирање на објектите на Дирекцијата;</w:t>
            </w:r>
          </w:p>
          <w:p w:rsidR="008061A9" w:rsidRPr="002607A7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-управување со недвижности доверени на користење на Дирекцијата;</w:t>
            </w:r>
          </w:p>
          <w:p w:rsidR="008061A9" w:rsidRDefault="008061A9" w:rsidP="008061A9">
            <w:pPr>
              <w:jc w:val="both"/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ab/>
            </w:r>
            <w:r w:rsidRPr="002607A7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- подготвување на документација за воведување на објекти во катастарскиот операт</w:t>
            </w:r>
            <w:r w:rsidR="00176F71">
              <w:rPr>
                <w:rFonts w:ascii="StobiSerif Regular" w:hAnsi="StobiSerif Regular"/>
                <w:color w:val="000000" w:themeColor="text1"/>
                <w:sz w:val="22"/>
                <w:szCs w:val="22"/>
                <w:lang w:val="mk-MK"/>
              </w:rPr>
              <w:t>.</w:t>
            </w:r>
          </w:p>
          <w:p w:rsidR="008061A9" w:rsidRPr="004F42DE" w:rsidRDefault="008061A9" w:rsidP="008061A9">
            <w:pPr>
              <w:jc w:val="center"/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</w:pPr>
          </w:p>
        </w:tc>
      </w:tr>
    </w:tbl>
    <w:p w:rsidR="002537F1" w:rsidRDefault="002537F1" w:rsidP="002537F1">
      <w:pPr>
        <w:rPr>
          <w:rFonts w:ascii="StobiSerif Regular" w:hAnsi="StobiSerif Regular"/>
          <w:b/>
          <w:color w:val="000000" w:themeColor="text1"/>
          <w:sz w:val="22"/>
          <w:szCs w:val="22"/>
          <w:lang w:val="mk-MK"/>
        </w:rPr>
      </w:pPr>
      <w:r w:rsidRPr="002607A7">
        <w:rPr>
          <w:rFonts w:ascii="StobiSerif Regular" w:hAnsi="StobiSerif Regular"/>
          <w:b/>
          <w:color w:val="000000" w:themeColor="text1"/>
          <w:sz w:val="22"/>
          <w:szCs w:val="22"/>
          <w:lang w:val="mk-MK"/>
        </w:rPr>
        <w:lastRenderedPageBreak/>
        <w:t xml:space="preserve">Одделение </w:t>
      </w:r>
      <w:r w:rsidR="002607A7" w:rsidRPr="002607A7">
        <w:rPr>
          <w:rFonts w:ascii="StobiSerif Regular" w:hAnsi="StobiSerif Regular"/>
          <w:b/>
          <w:color w:val="000000" w:themeColor="text1"/>
          <w:sz w:val="22"/>
          <w:szCs w:val="22"/>
          <w:lang w:val="mk-MK"/>
        </w:rPr>
        <w:t>за недвижности и градежно технич</w:t>
      </w:r>
      <w:r w:rsidRPr="002607A7">
        <w:rPr>
          <w:rFonts w:ascii="StobiSerif Regular" w:hAnsi="StobiSerif Regular"/>
          <w:b/>
          <w:color w:val="000000" w:themeColor="text1"/>
          <w:sz w:val="22"/>
          <w:szCs w:val="22"/>
          <w:lang w:val="mk-MK"/>
        </w:rPr>
        <w:t>ко одржување на објекти</w:t>
      </w:r>
    </w:p>
    <w:p w:rsidR="002607A7" w:rsidRPr="002607A7" w:rsidRDefault="002607A7" w:rsidP="002537F1">
      <w:pPr>
        <w:rPr>
          <w:rFonts w:ascii="StobiSerif Regular" w:hAnsi="StobiSerif Regular"/>
          <w:b/>
          <w:color w:val="000000" w:themeColor="text1"/>
          <w:sz w:val="22"/>
          <w:szCs w:val="22"/>
          <w:lang w:val="mk-MK"/>
        </w:rPr>
      </w:pPr>
    </w:p>
    <w:p w:rsidR="00F6391F" w:rsidRDefault="005D0F02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Одделението за недвижности и градежно техничко одржување на објекти </w:t>
      </w:r>
      <w:r w:rsidR="00F6391F" w:rsidRPr="00F6391F">
        <w:rPr>
          <w:rFonts w:ascii="StobiSerif Regular" w:hAnsi="StobiSerif Regular"/>
          <w:color w:val="000000" w:themeColor="text1"/>
          <w:sz w:val="22"/>
          <w:szCs w:val="22"/>
        </w:rPr>
        <w:t>е надлежно за извршување на следниве работи и задачи: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-грижа за тековното одржување на објектите на Дирекцијата и врши поправки од помал обем;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-давање на предлог за набавка на поситни потрошни материјали заради замена или поправка на оштетените и дотраените;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-водење на евиденција на објектите со кои располага Дирекцијата 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-изготвување на предлог програма за одржување и сервисирање на објектите на Дирекцијата;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-грижа за извршување на обврските од склучените договори за одржување и сервисрање на објектите на Дирекцијата;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-управување со недвижности доверени на користење на Дирекцијата;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-подготвување на документација за воведување на објектите во катастарскиот операт;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-подготвување на предлог план за работа на одделението;</w:t>
      </w:r>
    </w:p>
    <w:p w:rsidR="002537F1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-обезбедување логистичка поддршка за потребите на заштитата и спасувањето.</w:t>
      </w:r>
    </w:p>
    <w:p w:rsidR="002607A7" w:rsidRDefault="002607A7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</w:p>
    <w:p w:rsidR="002537F1" w:rsidRPr="008E6422" w:rsidRDefault="002537F1" w:rsidP="002537F1">
      <w:pPr>
        <w:rPr>
          <w:rFonts w:ascii="StobiSerif Regular" w:hAnsi="StobiSerif Regular"/>
          <w:b/>
          <w:color w:val="000000" w:themeColor="text1"/>
          <w:sz w:val="22"/>
          <w:szCs w:val="22"/>
          <w:lang w:val="mk-MK"/>
        </w:rPr>
      </w:pPr>
      <w:r w:rsidRPr="008E6422">
        <w:rPr>
          <w:rFonts w:ascii="StobiSerif Regular" w:hAnsi="StobiSerif Regular"/>
          <w:b/>
          <w:color w:val="000000" w:themeColor="text1"/>
          <w:sz w:val="22"/>
          <w:szCs w:val="22"/>
          <w:lang w:val="mk-MK"/>
        </w:rPr>
        <w:t>Одделение за техника и метеријално-техничко опремување</w:t>
      </w:r>
    </w:p>
    <w:p w:rsidR="002607A7" w:rsidRDefault="002607A7" w:rsidP="002537F1">
      <w:pPr>
        <w:rPr>
          <w:rFonts w:ascii="StobiSerif Regular" w:hAnsi="StobiSerif Regular"/>
          <w:b/>
          <w:color w:val="000000" w:themeColor="text1"/>
          <w:lang w:val="mk-MK"/>
        </w:rPr>
      </w:pPr>
    </w:p>
    <w:p w:rsidR="00AF4EE7" w:rsidRDefault="005D0F02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lastRenderedPageBreak/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Одделението за техника и материјално-техничко опремување </w:t>
      </w:r>
      <w:r w:rsidR="00AF4EE7" w:rsidRPr="00AF4EE7">
        <w:rPr>
          <w:rFonts w:ascii="StobiSerif Regular" w:hAnsi="StobiSerif Regular"/>
          <w:color w:val="000000" w:themeColor="text1"/>
          <w:sz w:val="22"/>
          <w:szCs w:val="22"/>
        </w:rPr>
        <w:t>е надлежно за извршување на следниве работи и задачи: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-одржување и сервисирање на возниот парк на Дирекцијата;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-водење евиденција за користење на возилата;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-водење евиденција за обезбедувањето и потрошувачката на гориво;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-учество во изработката на предлог програма за одржување и сервисирање на возилата;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-грижа за извршување на обврските од склучените договори за одржување и сервисирање на возниот парк на Дирекцијата;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-грижа за правилна употреба и безбедно чување на возниот парк;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-грижа и одржување на хигиената на моторните возила на Дирекцијата;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-вршење и достава на пошта за потребите на Дирекцијата и грижа за уредност во доставувањето на истата;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-давање на предлог за набавка на поситни потрошни материјали заради замена или поправка на оштетените и дотраените;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-грижа за ракувањето, одржувањето и сервисирањето на материјално-техничките средства и опрема;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-водење евиденција за материјално-техничките средства и опремата со која располага одделението;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-издавање материјално-технички средства и опрема на припадниците на силите за заштита и спасување;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-за издадените материјално-технички средства и опрема водење посебна евиденција;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-изготвување предлог информации и извештаи за состојбата на МТС и опрема со која располага Дирекцијата;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-учествување во изготвување на предлог програма за одржување и сервисирање и сервисирање на МТС и опрема со која располага Дирекцијата;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-управување со моторните возила во сопственост на Дирекцијата;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-грижа за техничката исправност и подготвеност за употреба на моторните возила сопственост на Дирекцијата;</w:t>
      </w:r>
    </w:p>
    <w:p w:rsidR="002537F1" w:rsidRPr="002607A7" w:rsidRDefault="00E10486" w:rsidP="00E10486">
      <w:pPr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  <w:t xml:space="preserve">- </w:t>
      </w:r>
      <w:r w:rsidR="002537F1" w:rsidRPr="002607A7">
        <w:rPr>
          <w:rFonts w:ascii="StobiSerif Regular" w:hAnsi="StobiSerif Regular"/>
          <w:color w:val="000000" w:themeColor="text1"/>
          <w:sz w:val="22"/>
          <w:szCs w:val="22"/>
          <w:lang w:val="mk-MK"/>
        </w:rPr>
        <w:t>Изготвување документација потребна за авто-каско осигурување, регистрација, набавка на делови и гориво за возилата и водење материјална евиденција за набавените средства.</w:t>
      </w:r>
    </w:p>
    <w:p w:rsidR="00E746FE" w:rsidRDefault="00E746FE" w:rsidP="00C07E15">
      <w:pPr>
        <w:pStyle w:val="NormalWeb"/>
        <w:spacing w:after="0"/>
        <w:rPr>
          <w:rFonts w:ascii="StobiSerif Regular" w:hAnsi="StobiSerif Regular"/>
          <w:b/>
          <w:bCs/>
          <w:sz w:val="22"/>
          <w:szCs w:val="22"/>
          <w:lang w:val="ru-RU"/>
        </w:rPr>
      </w:pPr>
      <w:r>
        <w:rPr>
          <w:rFonts w:ascii="StobiSerif Regular" w:hAnsi="StobiSerif Regular"/>
          <w:b/>
          <w:bCs/>
          <w:sz w:val="22"/>
          <w:szCs w:val="22"/>
          <w:lang w:val="ru-RU"/>
        </w:rPr>
        <w:t>Одделение за информатичка технологија</w:t>
      </w:r>
    </w:p>
    <w:p w:rsidR="00360502" w:rsidRPr="00DA6916" w:rsidRDefault="005D0F02" w:rsidP="00DA6916">
      <w:pPr>
        <w:tabs>
          <w:tab w:val="left" w:pos="142"/>
        </w:tabs>
        <w:rPr>
          <w:rFonts w:ascii="StobiSerif Regular" w:hAnsi="StobiSerif Regular" w:cs="StobiSerif"/>
          <w:color w:val="00000A"/>
          <w:sz w:val="22"/>
          <w:szCs w:val="22"/>
          <w:lang w:val="mk-MK"/>
        </w:rPr>
      </w:pPr>
      <w:r>
        <w:rPr>
          <w:rFonts w:ascii="StobiSerif Regular" w:hAnsi="StobiSerif Regular" w:cs="StobiSerif"/>
          <w:bCs/>
          <w:color w:val="00000A"/>
          <w:sz w:val="22"/>
          <w:szCs w:val="22"/>
          <w:lang w:val="mk-MK"/>
        </w:rPr>
        <w:tab/>
      </w:r>
      <w:r w:rsidR="00360502" w:rsidRPr="00DA6916">
        <w:rPr>
          <w:rFonts w:ascii="StobiSerif Regular" w:hAnsi="StobiSerif Regular" w:cs="StobiSerif"/>
          <w:bCs/>
          <w:color w:val="00000A"/>
          <w:sz w:val="22"/>
          <w:szCs w:val="22"/>
        </w:rPr>
        <w:t>Одделение</w:t>
      </w:r>
      <w:r w:rsidR="008E6422">
        <w:rPr>
          <w:rFonts w:ascii="StobiSerif Regular" w:hAnsi="StobiSerif Regular" w:cs="StobiSerif"/>
          <w:bCs/>
          <w:color w:val="00000A"/>
          <w:sz w:val="22"/>
          <w:szCs w:val="22"/>
          <w:lang w:val="mk-MK"/>
        </w:rPr>
        <w:t xml:space="preserve">то </w:t>
      </w:r>
      <w:r w:rsidR="00360502" w:rsidRPr="00DA6916">
        <w:rPr>
          <w:rFonts w:ascii="StobiSerif Regular" w:hAnsi="StobiSerif Regular" w:cs="StobiSerif"/>
          <w:bCs/>
          <w:color w:val="00000A"/>
          <w:sz w:val="22"/>
          <w:szCs w:val="22"/>
        </w:rPr>
        <w:t xml:space="preserve"> за информатичка технологија</w:t>
      </w:r>
      <w:r w:rsidR="00AF4EE7" w:rsidRPr="00DA6916">
        <w:rPr>
          <w:rFonts w:ascii="StobiSerif Regular" w:hAnsi="StobiSerif Regular" w:cs="StobiSerif"/>
          <w:bCs/>
          <w:color w:val="00000A"/>
          <w:sz w:val="22"/>
          <w:szCs w:val="22"/>
          <w:lang w:val="mk-MK"/>
        </w:rPr>
        <w:t xml:space="preserve">, </w:t>
      </w:r>
      <w:r w:rsidR="00AF4EE7" w:rsidRPr="00DA6916">
        <w:rPr>
          <w:rFonts w:ascii="StobiSerif Regular" w:hAnsi="StobiSerif Regular" w:cs="StobiSerif"/>
          <w:bCs/>
          <w:color w:val="00000A"/>
          <w:sz w:val="22"/>
          <w:szCs w:val="22"/>
        </w:rPr>
        <w:t>е надлежно за извршување на следниве работи и задачи:</w:t>
      </w:r>
    </w:p>
    <w:p w:rsidR="00360502" w:rsidRPr="009A712B" w:rsidRDefault="00DA6916" w:rsidP="00DA6916">
      <w:pPr>
        <w:widowControl w:val="0"/>
        <w:tabs>
          <w:tab w:val="left" w:pos="142"/>
        </w:tabs>
        <w:suppressAutoHyphens/>
        <w:jc w:val="both"/>
        <w:rPr>
          <w:rFonts w:ascii="StobiSerif Regular" w:hAnsi="StobiSerif Regular" w:cs="StobiSerif"/>
          <w:color w:val="00000A"/>
          <w:sz w:val="22"/>
          <w:szCs w:val="22"/>
        </w:rPr>
      </w:pP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</w: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  <w:t>-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 xml:space="preserve">врши планирање, имплементирање, управување, администрација и одржување на системи и мрежи од доменот на информатиката за потребите на </w:t>
      </w:r>
      <w:r w:rsidR="00360502">
        <w:rPr>
          <w:rFonts w:ascii="StobiSerif Regular" w:hAnsi="StobiSerif Regular" w:cs="StobiSerif"/>
          <w:color w:val="00000A"/>
          <w:sz w:val="22"/>
          <w:szCs w:val="22"/>
        </w:rPr>
        <w:t>Дирекцијата за заштита и спасување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 xml:space="preserve">. 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ab/>
      </w:r>
    </w:p>
    <w:p w:rsidR="00360502" w:rsidRDefault="00DA6916" w:rsidP="00DA6916">
      <w:pPr>
        <w:widowControl w:val="0"/>
        <w:tabs>
          <w:tab w:val="left" w:pos="142"/>
        </w:tabs>
        <w:suppressAutoHyphens/>
        <w:jc w:val="both"/>
        <w:rPr>
          <w:rFonts w:ascii="StobiSerif Regular" w:hAnsi="StobiSerif Regular" w:cs="StobiSerif"/>
          <w:color w:val="00000A"/>
          <w:sz w:val="22"/>
          <w:szCs w:val="22"/>
        </w:rPr>
      </w:pP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</w: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  <w:t xml:space="preserve">- 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 xml:space="preserve">предлага работни процедури за одделението и по нивното официјализирање, одговорно е за нивно спроведување. 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ab/>
      </w:r>
    </w:p>
    <w:p w:rsidR="00360502" w:rsidRPr="009A712B" w:rsidRDefault="00DA6916" w:rsidP="00DA6916">
      <w:pPr>
        <w:widowControl w:val="0"/>
        <w:tabs>
          <w:tab w:val="left" w:pos="142"/>
        </w:tabs>
        <w:suppressAutoHyphens/>
        <w:jc w:val="both"/>
        <w:rPr>
          <w:rFonts w:ascii="StobiSerif Regular" w:hAnsi="StobiSerif Regular" w:cs="StobiSerif"/>
          <w:color w:val="00000A"/>
          <w:sz w:val="22"/>
          <w:szCs w:val="22"/>
        </w:rPr>
      </w:pP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lastRenderedPageBreak/>
        <w:tab/>
      </w: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  <w:t xml:space="preserve">- 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 xml:space="preserve">предлага финансиски план за работа на одделението. </w:t>
      </w:r>
    </w:p>
    <w:p w:rsidR="00360502" w:rsidRPr="009A712B" w:rsidRDefault="00DA6916" w:rsidP="00DA6916">
      <w:pPr>
        <w:widowControl w:val="0"/>
        <w:tabs>
          <w:tab w:val="left" w:pos="142"/>
        </w:tabs>
        <w:suppressAutoHyphens/>
        <w:jc w:val="both"/>
        <w:rPr>
          <w:rFonts w:ascii="StobiSerif Regular" w:hAnsi="StobiSerif Regular" w:cs="StobiSerif"/>
          <w:color w:val="00000A"/>
          <w:sz w:val="22"/>
          <w:szCs w:val="22"/>
        </w:rPr>
      </w:pP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</w: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  <w:t xml:space="preserve">- 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 xml:space="preserve">изготвува план за материјално-техничко опремување на одделението. </w:t>
      </w:r>
    </w:p>
    <w:p w:rsidR="00360502" w:rsidRPr="009A712B" w:rsidRDefault="00DA6916" w:rsidP="00DA6916">
      <w:pPr>
        <w:widowControl w:val="0"/>
        <w:tabs>
          <w:tab w:val="left" w:pos="142"/>
        </w:tabs>
        <w:suppressAutoHyphens/>
        <w:jc w:val="both"/>
        <w:rPr>
          <w:rFonts w:ascii="StobiSerif Regular" w:hAnsi="StobiSerif Regular" w:cs="StobiSerif"/>
          <w:color w:val="00000A"/>
          <w:sz w:val="22"/>
          <w:szCs w:val="22"/>
        </w:rPr>
      </w:pP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</w: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  <w:t xml:space="preserve">- 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>предлага програма за стручно усовршување на вработените во одделението.</w:t>
      </w:r>
    </w:p>
    <w:p w:rsidR="00360502" w:rsidRPr="009A712B" w:rsidRDefault="00DA6916" w:rsidP="00DA6916">
      <w:pPr>
        <w:widowControl w:val="0"/>
        <w:tabs>
          <w:tab w:val="left" w:pos="142"/>
        </w:tabs>
        <w:suppressAutoHyphens/>
        <w:jc w:val="both"/>
        <w:rPr>
          <w:rFonts w:ascii="StobiSerif Regular" w:hAnsi="StobiSerif Regular" w:cs="StobiSerif"/>
          <w:color w:val="00000A"/>
          <w:sz w:val="22"/>
          <w:szCs w:val="22"/>
        </w:rPr>
      </w:pP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</w: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  <w:t xml:space="preserve">- 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 xml:space="preserve">ја организира информатичката поддршка </w:t>
      </w:r>
      <w:r w:rsidR="00360502">
        <w:rPr>
          <w:rFonts w:ascii="StobiSerif Regular" w:hAnsi="StobiSerif Regular" w:cs="StobiSerif"/>
          <w:color w:val="00000A"/>
          <w:sz w:val="22"/>
          <w:szCs w:val="22"/>
        </w:rPr>
        <w:t>Дирекцијата за заштита и спасување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 xml:space="preserve">, имплементирање, управување и администрација на мрежи и информатички системи за потребите на </w:t>
      </w:r>
      <w:r w:rsidR="00360502">
        <w:rPr>
          <w:rFonts w:ascii="StobiSerif Regular" w:hAnsi="StobiSerif Regular" w:cs="StobiSerif"/>
          <w:color w:val="00000A"/>
          <w:sz w:val="22"/>
          <w:szCs w:val="22"/>
        </w:rPr>
        <w:t>Дирекцијата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 xml:space="preserve">; </w:t>
      </w:r>
    </w:p>
    <w:p w:rsidR="00360502" w:rsidRPr="009A712B" w:rsidRDefault="00DA6916" w:rsidP="00DA6916">
      <w:pPr>
        <w:widowControl w:val="0"/>
        <w:tabs>
          <w:tab w:val="left" w:pos="142"/>
        </w:tabs>
        <w:suppressAutoHyphens/>
        <w:jc w:val="both"/>
        <w:rPr>
          <w:rFonts w:ascii="StobiSerif Regular" w:hAnsi="StobiSerif Regular" w:cs="StobiSerif"/>
          <w:color w:val="00000A"/>
          <w:sz w:val="22"/>
          <w:szCs w:val="22"/>
        </w:rPr>
      </w:pP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</w: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  <w:t xml:space="preserve">- 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 xml:space="preserve">врши распределба, инсталирање и надоградба на информатичката опрема и се грижи за нејзино непречено работење; врши инсталација, контрола и надоградба на заштитни системи; </w:t>
      </w:r>
      <w:r w:rsidR="00360502" w:rsidRPr="009A712B">
        <w:rPr>
          <w:rFonts w:ascii="StobiSerif Regular" w:hAnsi="StobiSerif Regular" w:cs="StobiSerif"/>
          <w:bCs/>
          <w:color w:val="00000A"/>
          <w:sz w:val="22"/>
          <w:szCs w:val="22"/>
        </w:rPr>
        <w:t>го следи сообраќајот и искористеноста на информатичките системи; креира,;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 xml:space="preserve"> </w:t>
      </w:r>
    </w:p>
    <w:p w:rsidR="00DA6916" w:rsidRDefault="00DA6916" w:rsidP="00DA6916">
      <w:pPr>
        <w:widowControl w:val="0"/>
        <w:tabs>
          <w:tab w:val="left" w:pos="142"/>
        </w:tabs>
        <w:suppressAutoHyphens/>
        <w:jc w:val="both"/>
        <w:rPr>
          <w:rFonts w:ascii="StobiSerif Regular" w:hAnsi="StobiSerif Regular" w:cs="StobiSerif"/>
          <w:color w:val="00000A"/>
          <w:sz w:val="22"/>
          <w:szCs w:val="22"/>
          <w:lang w:val="mk-MK"/>
        </w:rPr>
      </w:pP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</w: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  <w:t xml:space="preserve">- 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>спроведува безбедносни правила и принципи на работа на крајните корисници;</w:t>
      </w:r>
    </w:p>
    <w:p w:rsidR="00360502" w:rsidRPr="009A712B" w:rsidRDefault="00DA6916" w:rsidP="00DA6916">
      <w:pPr>
        <w:widowControl w:val="0"/>
        <w:tabs>
          <w:tab w:val="left" w:pos="142"/>
        </w:tabs>
        <w:suppressAutoHyphens/>
        <w:jc w:val="both"/>
        <w:rPr>
          <w:rFonts w:ascii="StobiSerif Regular" w:hAnsi="StobiSerif Regular" w:cs="StobiSerif"/>
          <w:color w:val="00000A"/>
          <w:sz w:val="22"/>
          <w:szCs w:val="22"/>
        </w:rPr>
      </w:pP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</w: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  <w:t>-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 xml:space="preserve"> се грижи за обезбедување на непречена интернет врска на крајните корисници; </w:t>
      </w:r>
    </w:p>
    <w:p w:rsidR="00360502" w:rsidRPr="009A712B" w:rsidRDefault="00DA6916" w:rsidP="00DA6916">
      <w:pPr>
        <w:widowControl w:val="0"/>
        <w:tabs>
          <w:tab w:val="left" w:pos="142"/>
        </w:tabs>
        <w:suppressAutoHyphens/>
        <w:jc w:val="both"/>
        <w:rPr>
          <w:rFonts w:ascii="StobiSerif Regular" w:hAnsi="StobiSerif Regular" w:cs="StobiSerif"/>
          <w:color w:val="00000A"/>
          <w:sz w:val="22"/>
          <w:szCs w:val="22"/>
        </w:rPr>
      </w:pP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</w: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  <w:t xml:space="preserve">- 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 xml:space="preserve">врши имплементација на службена електронска пошта во </w:t>
      </w:r>
      <w:r w:rsidR="00360502">
        <w:rPr>
          <w:rFonts w:ascii="StobiSerif Regular" w:hAnsi="StobiSerif Regular" w:cs="StobiSerif"/>
          <w:color w:val="00000A"/>
          <w:sz w:val="22"/>
          <w:szCs w:val="22"/>
        </w:rPr>
        <w:t>Дирекцијат и подрачните одделенија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 xml:space="preserve"> и врши администрација на нејзините корисници; </w:t>
      </w:r>
    </w:p>
    <w:p w:rsidR="00360502" w:rsidRPr="009A712B" w:rsidRDefault="00DA6916" w:rsidP="00DA6916">
      <w:pPr>
        <w:widowControl w:val="0"/>
        <w:tabs>
          <w:tab w:val="left" w:pos="142"/>
        </w:tabs>
        <w:suppressAutoHyphens/>
        <w:jc w:val="both"/>
        <w:rPr>
          <w:rFonts w:ascii="StobiSerif Regular" w:hAnsi="StobiSerif Regular" w:cs="StobiSerif"/>
          <w:color w:val="00000A"/>
          <w:sz w:val="22"/>
          <w:szCs w:val="22"/>
        </w:rPr>
      </w:pP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</w: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  <w:t xml:space="preserve">- 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 xml:space="preserve">врши контрола и администрација на софтверот за евиденција на влез/излез на вработените во </w:t>
      </w:r>
      <w:r w:rsidR="00360502">
        <w:rPr>
          <w:rFonts w:ascii="StobiSerif Regular" w:hAnsi="StobiSerif Regular" w:cs="StobiSerif"/>
          <w:bCs/>
          <w:color w:val="00000A"/>
          <w:sz w:val="22"/>
          <w:szCs w:val="22"/>
        </w:rPr>
        <w:t>Дирекција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>;</w:t>
      </w:r>
    </w:p>
    <w:p w:rsidR="00360502" w:rsidRPr="009A712B" w:rsidRDefault="00DA6916" w:rsidP="00DA6916">
      <w:pPr>
        <w:widowControl w:val="0"/>
        <w:tabs>
          <w:tab w:val="left" w:pos="142"/>
        </w:tabs>
        <w:suppressAutoHyphens/>
        <w:jc w:val="both"/>
        <w:rPr>
          <w:rFonts w:ascii="StobiSerif Regular" w:hAnsi="StobiSerif Regular" w:cs="StobiSerif"/>
          <w:color w:val="00000A"/>
          <w:sz w:val="22"/>
          <w:szCs w:val="22"/>
        </w:rPr>
      </w:pP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</w: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  <w:t xml:space="preserve">- 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 xml:space="preserve">врши одржување на информатичката опрема и информатичките системи во </w:t>
      </w:r>
      <w:r w:rsidR="00360502">
        <w:rPr>
          <w:rFonts w:ascii="StobiSerif Regular" w:hAnsi="StobiSerif Regular" w:cs="StobiSerif"/>
          <w:bCs/>
          <w:color w:val="00000A"/>
          <w:sz w:val="22"/>
          <w:szCs w:val="22"/>
        </w:rPr>
        <w:t>Дирекцијата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 xml:space="preserve"> и сите </w:t>
      </w:r>
      <w:r w:rsidR="00360502">
        <w:rPr>
          <w:rFonts w:ascii="StobiSerif Regular" w:hAnsi="StobiSerif Regular" w:cs="StobiSerif"/>
          <w:color w:val="00000A"/>
          <w:sz w:val="22"/>
          <w:szCs w:val="22"/>
        </w:rPr>
        <w:t>подрачние одделенија за заштита и спасување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>;</w:t>
      </w:r>
    </w:p>
    <w:p w:rsidR="00DA6916" w:rsidRDefault="00DA6916" w:rsidP="00DA6916">
      <w:pPr>
        <w:widowControl w:val="0"/>
        <w:tabs>
          <w:tab w:val="left" w:pos="142"/>
        </w:tabs>
        <w:suppressAutoHyphens/>
        <w:jc w:val="both"/>
        <w:rPr>
          <w:rFonts w:ascii="StobiSerif Regular" w:hAnsi="StobiSerif Regular" w:cs="StobiSerif"/>
          <w:color w:val="00000A"/>
          <w:sz w:val="22"/>
          <w:szCs w:val="22"/>
          <w:lang w:val="mk-MK"/>
        </w:rPr>
      </w:pP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</w: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  <w:t xml:space="preserve">- 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>врши примопредавање на дефектните информатички средства во надлежниот сервисен центар;</w:t>
      </w:r>
    </w:p>
    <w:p w:rsidR="00360502" w:rsidRPr="009A712B" w:rsidRDefault="00DA6916" w:rsidP="00DA6916">
      <w:pPr>
        <w:widowControl w:val="0"/>
        <w:tabs>
          <w:tab w:val="left" w:pos="142"/>
        </w:tabs>
        <w:suppressAutoHyphens/>
        <w:jc w:val="both"/>
        <w:rPr>
          <w:rFonts w:ascii="StobiSerif Regular" w:hAnsi="StobiSerif Regular" w:cs="StobiSerif"/>
          <w:color w:val="00000A"/>
          <w:sz w:val="22"/>
          <w:szCs w:val="22"/>
        </w:rPr>
      </w:pP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</w: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  <w:t>-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 xml:space="preserve"> врши информатичка обука и дава континуирана поддршка на крајните корисници; </w:t>
      </w:r>
    </w:p>
    <w:p w:rsidR="00360502" w:rsidRPr="009A712B" w:rsidRDefault="00DA6916" w:rsidP="00DA6916">
      <w:pPr>
        <w:widowControl w:val="0"/>
        <w:tabs>
          <w:tab w:val="left" w:pos="142"/>
        </w:tabs>
        <w:suppressAutoHyphens/>
        <w:jc w:val="both"/>
        <w:rPr>
          <w:rFonts w:ascii="StobiSerif Regular" w:hAnsi="StobiSerif Regular" w:cs="StobiSerif"/>
          <w:color w:val="00000A"/>
          <w:sz w:val="22"/>
          <w:szCs w:val="22"/>
        </w:rPr>
      </w:pP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</w: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  <w:t xml:space="preserve">- 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 xml:space="preserve">организира изработка на информатички проекти, дава стручни мислења </w:t>
      </w:r>
    </w:p>
    <w:p w:rsidR="00360502" w:rsidRPr="00E36BB9" w:rsidRDefault="00DA6916" w:rsidP="00DA6916">
      <w:pPr>
        <w:widowControl w:val="0"/>
        <w:tabs>
          <w:tab w:val="left" w:pos="142"/>
        </w:tabs>
        <w:suppressAutoHyphens/>
        <w:jc w:val="both"/>
        <w:rPr>
          <w:rFonts w:ascii="StobiSerif Regular" w:hAnsi="StobiSerif Regular" w:cs="StobiSerif"/>
          <w:color w:val="00000A"/>
          <w:sz w:val="22"/>
          <w:szCs w:val="22"/>
        </w:rPr>
      </w:pP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</w: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  <w:t xml:space="preserve">- </w:t>
      </w:r>
      <w:r w:rsidR="00360502" w:rsidRPr="009A712B">
        <w:rPr>
          <w:rFonts w:ascii="StobiSerif Regular" w:hAnsi="StobiSerif Regular" w:cs="StobiSerif"/>
          <w:color w:val="00000A"/>
          <w:sz w:val="22"/>
          <w:szCs w:val="22"/>
        </w:rPr>
        <w:t>врши други дејности од својот делокруг за работа.</w:t>
      </w:r>
    </w:p>
    <w:p w:rsidR="00360502" w:rsidRPr="00E36BB9" w:rsidRDefault="00DA6916" w:rsidP="00DA6916">
      <w:pPr>
        <w:widowControl w:val="0"/>
        <w:tabs>
          <w:tab w:val="left" w:pos="142"/>
        </w:tabs>
        <w:suppressAutoHyphens/>
        <w:jc w:val="both"/>
        <w:rPr>
          <w:rFonts w:ascii="StobiSerif Regular" w:hAnsi="StobiSerif Regular" w:cs="StobiSerif"/>
          <w:color w:val="00000A"/>
          <w:sz w:val="22"/>
          <w:szCs w:val="22"/>
        </w:rPr>
      </w:pP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</w: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  <w:t xml:space="preserve">- </w:t>
      </w:r>
      <w:r w:rsidR="00360502">
        <w:rPr>
          <w:rFonts w:ascii="StobiSerif Regular" w:hAnsi="StobiSerif Regular" w:cs="StobiSerif"/>
          <w:color w:val="00000A"/>
          <w:sz w:val="22"/>
          <w:szCs w:val="22"/>
        </w:rPr>
        <w:t>врши одржување на видео надзорот во Дирекцијата</w:t>
      </w:r>
    </w:p>
    <w:p w:rsidR="00360502" w:rsidRDefault="00DA6916" w:rsidP="00DA6916">
      <w:pPr>
        <w:widowControl w:val="0"/>
        <w:tabs>
          <w:tab w:val="left" w:pos="142"/>
        </w:tabs>
        <w:suppressAutoHyphens/>
        <w:jc w:val="both"/>
        <w:rPr>
          <w:rFonts w:ascii="StobiSerif" w:hAnsi="StobiSerif" w:cs="StobiSerif"/>
          <w:color w:val="00000A"/>
          <w:sz w:val="18"/>
          <w:szCs w:val="18"/>
        </w:rPr>
      </w:pP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</w:r>
      <w:r>
        <w:rPr>
          <w:rFonts w:ascii="StobiSerif Regular" w:hAnsi="StobiSerif Regular" w:cs="StobiSerif"/>
          <w:color w:val="00000A"/>
          <w:sz w:val="22"/>
          <w:szCs w:val="22"/>
          <w:lang w:val="mk-MK"/>
        </w:rPr>
        <w:tab/>
        <w:t xml:space="preserve">- </w:t>
      </w:r>
      <w:r w:rsidR="00360502" w:rsidRPr="00E36BB9">
        <w:rPr>
          <w:rFonts w:ascii="StobiSerif Regular" w:hAnsi="StobiSerif Regular" w:cs="StobiSerif"/>
          <w:color w:val="00000A"/>
          <w:sz w:val="22"/>
          <w:szCs w:val="22"/>
        </w:rPr>
        <w:t>врши одржување и евиденција на фиксната и мобилната телефонија</w:t>
      </w:r>
    </w:p>
    <w:p w:rsidR="00361EC9" w:rsidRPr="002B3CCC" w:rsidRDefault="00361EC9" w:rsidP="00361EC9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</w:p>
    <w:p w:rsidR="00D90D35" w:rsidRPr="002B3CCC" w:rsidRDefault="0056634A" w:rsidP="0041147A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 xml:space="preserve">Член </w:t>
      </w:r>
      <w:r w:rsidR="00FF4ECF">
        <w:rPr>
          <w:rFonts w:ascii="StobiSerif Regular" w:hAnsi="StobiSerif Regular"/>
          <w:sz w:val="22"/>
          <w:szCs w:val="22"/>
          <w:lang w:val="mk-MK"/>
        </w:rPr>
        <w:t>1</w:t>
      </w:r>
      <w:r w:rsidR="00143CA8">
        <w:rPr>
          <w:rFonts w:ascii="StobiSerif Regular" w:hAnsi="StobiSerif Regular"/>
          <w:sz w:val="22"/>
          <w:szCs w:val="22"/>
          <w:lang w:val="mk-MK"/>
        </w:rPr>
        <w:t>5</w:t>
      </w:r>
    </w:p>
    <w:p w:rsidR="00F60D3B" w:rsidRPr="002B3CCC" w:rsidRDefault="00F60D3B" w:rsidP="00FF4ECF">
      <w:pPr>
        <w:pStyle w:val="NormalWeb"/>
        <w:spacing w:after="0"/>
        <w:ind w:left="360"/>
        <w:rPr>
          <w:rFonts w:ascii="StobiSerif Regular" w:hAnsi="StobiSerif Regular" w:cs="StobiSerif Regular"/>
          <w:b/>
          <w:bCs/>
          <w:sz w:val="22"/>
          <w:szCs w:val="22"/>
          <w:lang w:val="ru-RU"/>
        </w:rPr>
      </w:pPr>
      <w:r w:rsidRPr="002B3CCC">
        <w:rPr>
          <w:rFonts w:ascii="StobiSerif Regular" w:hAnsi="StobiSerif Regular" w:cs="StobiSerif Regular"/>
          <w:b/>
          <w:bCs/>
          <w:color w:val="000000"/>
          <w:sz w:val="22"/>
          <w:szCs w:val="22"/>
          <w:lang w:val="mk-MK"/>
        </w:rPr>
        <w:t>Сектор за оператива и логистика</w:t>
      </w:r>
    </w:p>
    <w:p w:rsidR="00F60D3B" w:rsidRPr="00286AB8" w:rsidRDefault="00FF4ECF" w:rsidP="00F60D3B">
      <w:pPr>
        <w:ind w:left="360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ab/>
      </w:r>
      <w:r w:rsidR="00F60D3B" w:rsidRPr="002B3CCC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</w:t>
      </w:r>
      <w:r w:rsidR="00F60D3B" w:rsidRPr="002B3CCC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Секторот за оператива и логистика </w:t>
      </w:r>
      <w:r w:rsidR="00AF4EE7" w:rsidRPr="00AF4EE7">
        <w:rPr>
          <w:rFonts w:ascii="StobiSerif Regular" w:hAnsi="StobiSerif Regular" w:cs="StobiSerif Regular"/>
          <w:sz w:val="22"/>
          <w:szCs w:val="22"/>
        </w:rPr>
        <w:t>е надлежно за извршување на следниве работи и задачи:</w:t>
      </w:r>
    </w:p>
    <w:p w:rsidR="00F60D3B" w:rsidRPr="00815910" w:rsidRDefault="00F60D3B" w:rsidP="00F60D3B">
      <w:pPr>
        <w:ind w:left="360"/>
        <w:rPr>
          <w:rFonts w:ascii="StobiSerif Regular" w:hAnsi="StobiSerif Regular" w:cs="StobiSerif Regular"/>
          <w:sz w:val="22"/>
          <w:szCs w:val="22"/>
          <w:lang w:val="ru-RU"/>
        </w:rPr>
      </w:pP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Командува и координира со силите за заштита и спасување при изведување на операции на терен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Учествува со спроведување на акции на терен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lastRenderedPageBreak/>
        <w:t>учествува во студиско – аналитички работи од областа на планирање, организирање и спроведување на мобилизацијата на силите за заштита и спасување, опременост со МТС и опрема, обука и попоплнетост на истите.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Врши стручни анализи од областа на планирање, организирање и спроведување на мобилизацијата на силите за заштита и спасување, опременост со МТС и опрема, обука и попоплнетост на исите.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Планира, организира, спроведува и учествува во мобилизација на републичките сили за заштита и спасување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Предлага потребна набавка на МТС и опрема и ги пополнува републичките сили за заштита  испасување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Планира, организира и врши пополна на републичките сили за заштита и спасување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Обезбедува логистичка подршка републичките сили за заштита и спасување при извршување на операции на терен со МТС и опрема, транспорт, гориво, исхрана и хигиенски материјал 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Планира, организира и учествува на вежбовни активности во републиката и странство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Планира, организира и учествува во оперативни активности во давање и примање на меѓународна помош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Прибира податоци, планира, организира и учествува во активности од аспект на заштита и спасување заедно со здруженијата на граѓани во републиката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Прибира податоци, планира, организира и учествува во активности од аспект на заштита и спасување заедно со територијалните противпожарни единици и единиците на локалната самоуправа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Планира, организира и учествува во спроведувањето на законската регулатива од аспект на заштита и спасување согласно законските решениа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Следи и усогласува меѓународната регулатива со домашната регулатива во делот на оператива и логистика врз основа на ратификуваните договори кои Република Македонија ги има потпишано   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Планира, организира и спроведува комуникациски врски со републички сили за заштита и спасување при извршување на операции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Предлага распределба на финансиските средства на ДЗС за потребите на секторот, ја следи реализацијата и ги подготвува финансиските акти кои се доставуваат до секторот за финансиски прашања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Учествува во работни тела и комисии во ДЗС и Владата на РМ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Изготвува информации до Владата на РМ од областа на секторот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Соработува со сите државните органи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Соработува со секторите и самостојните одделенија во ДЗС</w:t>
      </w:r>
    </w:p>
    <w:p w:rsidR="00F60D3B" w:rsidRPr="002B3CCC" w:rsidRDefault="00F60D3B" w:rsidP="00F60D3B">
      <w:pPr>
        <w:jc w:val="center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F60D3B" w:rsidRPr="00815910" w:rsidRDefault="00F60D3B" w:rsidP="00F60D3B">
      <w:pPr>
        <w:jc w:val="both"/>
        <w:rPr>
          <w:rFonts w:ascii="StobiSerif Regular" w:hAnsi="StobiSerif Regular" w:cs="StobiSerif Regular"/>
          <w:b/>
          <w:bCs/>
          <w:sz w:val="22"/>
          <w:szCs w:val="22"/>
          <w:lang w:val="ru-RU"/>
        </w:rPr>
      </w:pPr>
      <w:r w:rsidRPr="002B3CCC">
        <w:rPr>
          <w:rFonts w:ascii="StobiSerif Regular" w:hAnsi="StobiSerif Regular" w:cs="StobiSerif Regular"/>
          <w:b/>
          <w:bCs/>
          <w:sz w:val="22"/>
          <w:szCs w:val="22"/>
          <w:lang w:val="ru-RU"/>
        </w:rPr>
        <w:lastRenderedPageBreak/>
        <w:t>Одделение за организациско-мобилизациски работи</w:t>
      </w:r>
    </w:p>
    <w:p w:rsidR="00F60D3B" w:rsidRPr="00815910" w:rsidRDefault="00F60D3B" w:rsidP="00F60D3B">
      <w:pPr>
        <w:jc w:val="both"/>
        <w:rPr>
          <w:rFonts w:ascii="StobiSerif Regular" w:hAnsi="StobiSerif Regular" w:cs="StobiSerif Regular"/>
          <w:b/>
          <w:bCs/>
          <w:sz w:val="22"/>
          <w:szCs w:val="22"/>
          <w:lang w:val="ru-RU"/>
        </w:rPr>
      </w:pPr>
    </w:p>
    <w:p w:rsidR="00F60D3B" w:rsidRPr="00B916AB" w:rsidRDefault="00FF4ECF" w:rsidP="00DF05A9">
      <w:p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bCs/>
          <w:sz w:val="22"/>
          <w:szCs w:val="22"/>
          <w:lang w:val="ru-RU"/>
        </w:rPr>
        <w:tab/>
      </w:r>
      <w:r w:rsidR="00DF05A9" w:rsidRPr="00DF05A9">
        <w:rPr>
          <w:rFonts w:ascii="StobiSerif Regular" w:hAnsi="StobiSerif Regular" w:cs="StobiSerif Regular"/>
          <w:bCs/>
          <w:sz w:val="22"/>
          <w:szCs w:val="22"/>
          <w:lang w:val="ru-RU"/>
        </w:rPr>
        <w:t>Одделението за организациско-мобилизациски работи</w:t>
      </w:r>
      <w:r w:rsidR="00DF05A9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</w:t>
      </w:r>
      <w:r w:rsidR="00AF4EE7" w:rsidRPr="00AF4EE7">
        <w:rPr>
          <w:rFonts w:ascii="StobiSerif Regular" w:hAnsi="StobiSerif Regular" w:cs="StobiSerif Regular"/>
          <w:sz w:val="22"/>
          <w:szCs w:val="22"/>
        </w:rPr>
        <w:t>е надлежно за извршув</w:t>
      </w:r>
      <w:r w:rsidR="00AF4EE7">
        <w:rPr>
          <w:rFonts w:ascii="StobiSerif Regular" w:hAnsi="StobiSerif Regular" w:cs="StobiSerif Regular"/>
          <w:sz w:val="22"/>
          <w:szCs w:val="22"/>
        </w:rPr>
        <w:t>ање на следниве работи и задачи</w:t>
      </w:r>
      <w:r w:rsidR="00AF4EE7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</w:p>
    <w:p w:rsidR="00F60D3B" w:rsidRPr="009A3856" w:rsidRDefault="00F60D3B" w:rsidP="00F60D3B">
      <w:pPr>
        <w:rPr>
          <w:rFonts w:ascii="StobiSerif Regular" w:hAnsi="StobiSerif Regular" w:cs="StobiSerif Regular"/>
          <w:b/>
          <w:bCs/>
          <w:sz w:val="22"/>
          <w:szCs w:val="22"/>
          <w:lang w:val="mk-MK"/>
        </w:rPr>
      </w:pP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учествува во студиско – аналитички работи од областа на планирање, организирање и спроведување на мобилизацијата на силите за заштита и спасување, опременост со МТС и опрема, обука и попоплнетост на истите.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Врши стручни анализи од областа на планирање, организирање и спроведување на мобилизацијата на силите за заштита и спасување, опременост со МТС и опрема, обука и попоплнетост на исите.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Планира, организира, спроведува и учествува во мобилизација на Главниот Штаб, 35 (триесет и пет) Подрачни штабови, републички сили за заштита и спасување и тимови за брз одговор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Планира, организира и учествува на вежбовни активности во републиката и странство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Планира, организира и учествува во спроведувањето на законската регулатива од аспект на заштита и спасување согласно законските решениа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Следи и усогласува меѓународната регулатива со домашната регулатива во делот на оператива и логистика врз основа на ратификуваните договори кои Република Македонија ги има потпишано   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Учествува во советодавна и техничка подршка на Главниот Штаб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Учествува во работни тела и комисии во ДЗС и Владата на РМ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Изготвува информации до Владата на РМ од областа на секторот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Соработува со сите државните органи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Соработува со секторите и самостојните одделенија во ДЗС</w:t>
      </w:r>
    </w:p>
    <w:p w:rsidR="00F60D3B" w:rsidRPr="002B3CCC" w:rsidRDefault="00F60D3B" w:rsidP="00F60D3B">
      <w:pPr>
        <w:jc w:val="center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F60D3B" w:rsidRPr="002B3CCC" w:rsidRDefault="00F60D3B" w:rsidP="00F60D3B">
      <w:pPr>
        <w:jc w:val="both"/>
        <w:rPr>
          <w:rFonts w:ascii="StobiSerif Regular" w:hAnsi="StobiSerif Regular" w:cs="StobiSerif Regular"/>
          <w:b/>
          <w:bCs/>
          <w:sz w:val="22"/>
          <w:szCs w:val="22"/>
          <w:lang w:val="ru-RU"/>
        </w:rPr>
      </w:pPr>
      <w:r w:rsidRPr="002B3CCC">
        <w:rPr>
          <w:rFonts w:ascii="StobiSerif Regular" w:hAnsi="StobiSerif Regular" w:cs="StobiSerif Regular"/>
          <w:b/>
          <w:bCs/>
          <w:sz w:val="22"/>
          <w:szCs w:val="22"/>
          <w:lang w:val="ru-RU"/>
        </w:rPr>
        <w:t>Одделение за планирање, организирање и спроведување на</w:t>
      </w:r>
      <w:r w:rsidRPr="002B3CCC">
        <w:rPr>
          <w:rFonts w:ascii="StobiSerif Regular" w:hAnsi="StobiSerif Regular" w:cs="StobiSerif Regular"/>
          <w:b/>
          <w:bCs/>
          <w:sz w:val="22"/>
          <w:szCs w:val="22"/>
          <w:lang w:val="mk-MK"/>
        </w:rPr>
        <w:t xml:space="preserve"> </w:t>
      </w:r>
      <w:r w:rsidRPr="002B3CCC">
        <w:rPr>
          <w:rFonts w:ascii="StobiSerif Regular" w:hAnsi="StobiSerif Regular" w:cs="StobiSerif Regular"/>
          <w:b/>
          <w:bCs/>
          <w:sz w:val="22"/>
          <w:szCs w:val="22"/>
          <w:lang w:val="ru-RU"/>
        </w:rPr>
        <w:t>операции и логистичко обезбедување</w:t>
      </w:r>
    </w:p>
    <w:p w:rsidR="00F60D3B" w:rsidRDefault="00FF4ECF" w:rsidP="0041147A">
      <w:p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bCs/>
          <w:sz w:val="22"/>
          <w:szCs w:val="22"/>
          <w:lang w:val="ru-RU"/>
        </w:rPr>
        <w:tab/>
      </w:r>
      <w:r w:rsidR="0041147A" w:rsidRPr="0041147A">
        <w:rPr>
          <w:rFonts w:ascii="StobiSerif Regular" w:hAnsi="StobiSerif Regular" w:cs="StobiSerif Regular"/>
          <w:bCs/>
          <w:sz w:val="22"/>
          <w:szCs w:val="22"/>
          <w:lang w:val="ru-RU"/>
        </w:rPr>
        <w:t>Одделението за планирање, организирање и спроведување на</w:t>
      </w:r>
      <w:r w:rsidR="0041147A" w:rsidRPr="0041147A">
        <w:rPr>
          <w:rFonts w:ascii="StobiSerif Regular" w:hAnsi="StobiSerif Regular" w:cs="StobiSerif Regular"/>
          <w:bCs/>
          <w:sz w:val="22"/>
          <w:szCs w:val="22"/>
          <w:lang w:val="mk-MK"/>
        </w:rPr>
        <w:t xml:space="preserve"> </w:t>
      </w:r>
      <w:r w:rsidR="0041147A" w:rsidRPr="0041147A">
        <w:rPr>
          <w:rFonts w:ascii="StobiSerif Regular" w:hAnsi="StobiSerif Regular" w:cs="StobiSerif Regular"/>
          <w:bCs/>
          <w:sz w:val="22"/>
          <w:szCs w:val="22"/>
          <w:lang w:val="ru-RU"/>
        </w:rPr>
        <w:t>операции и логистичко обезбедување</w:t>
      </w:r>
      <w:r w:rsidR="00F60D3B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="00AF4EE7" w:rsidRPr="00AF4EE7">
        <w:rPr>
          <w:rFonts w:ascii="StobiSerif Regular" w:hAnsi="StobiSerif Regular" w:cs="StobiSerif Regular"/>
          <w:sz w:val="22"/>
          <w:szCs w:val="22"/>
        </w:rPr>
        <w:t>е надлежно за извршување на следниве работи и задачи:</w:t>
      </w:r>
    </w:p>
    <w:p w:rsidR="00F60D3B" w:rsidRDefault="00F60D3B" w:rsidP="00F60D3B">
      <w:pPr>
        <w:ind w:left="360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Командува и координира со силите за заштита и спасување при изведување на операции на терен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Учествува со спроведување на акции на терен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учествува во студиско – аналитички работи од областа на планирање, организирање и спроведување на операции и логистичка подршка на силите за заштита и спасување, опременост со МТС и опрема, обука и попоплнетост на истите.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lastRenderedPageBreak/>
        <w:t>Врши стручни анализи од областа на планирање, организирање и спроведување на операции и логистичка подршка на силите за заштита и спасување, опременост со МТС и опрема, обука и попоплнетост на исите.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Предлага потребна набавка на МТС и опрема и ги пополнува републичките сили за заштита  испасување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Планира, организира и врши пополна на републичките сили за заштита и спасување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Обезбедува логистичка подршка републичките сили за заштита и спасување при извршување на операции на терен со МТС и опрема, транспорт, гориво, исхрана и хигиенски материјал 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Планира, организира и учествува на вежбовни активности во републиката и странство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Планира, организира и учествува во оперативни активности во давање и примање на меѓународна помош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Прибира податоци, планира, организира и учествува во активности од аспект на заштита и спасување заедно со здруженијата на граѓани во републиката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Прибира податоци, планира, организира и учествува во активности од аспект на заштита и спасување заедно со територијалните противпожарни единици и единиците на локалната самоуправа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Планира, организира и учествува во спроведувањето на законската регулатива од аспект на заштита и спасување согласно законските решениа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Следи и усогласува меѓународната регулатива со домашната регулатива во делот на оператива и логистика врз основа на ратификуваните договори кои Република Македонија ги има потпишано   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Учествува во работни тела и комисии во ДЗС и Владата на РМ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Изготвува информации до Владата на РМ од областа на секторот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Соработува со сите државните органи</w:t>
      </w:r>
    </w:p>
    <w:p w:rsidR="00F60D3B" w:rsidRDefault="00F60D3B" w:rsidP="0036664F">
      <w:pPr>
        <w:numPr>
          <w:ilvl w:val="0"/>
          <w:numId w:val="6"/>
        </w:num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Соработува со секторите и самостојните одделенија во ДЗС</w:t>
      </w:r>
    </w:p>
    <w:p w:rsidR="00F60D3B" w:rsidRDefault="00F60D3B" w:rsidP="00F60D3B">
      <w:pPr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AA1C3B" w:rsidRDefault="00AA1C3B" w:rsidP="00AA1C3B">
      <w:pPr>
        <w:tabs>
          <w:tab w:val="left" w:pos="900"/>
        </w:tabs>
        <w:spacing w:line="0" w:lineRule="atLeast"/>
        <w:ind w:right="17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>Одделение</w:t>
      </w:r>
      <w:r w:rsidRPr="002B3CCC">
        <w:rPr>
          <w:rFonts w:ascii="StobiSerif Regular" w:hAnsi="StobiSerif Regular"/>
          <w:b/>
          <w:sz w:val="22"/>
          <w:szCs w:val="22"/>
          <w:lang w:val="mk-MK"/>
        </w:rPr>
        <w:t xml:space="preserve"> за специјализирани услуги со воздухоплови</w:t>
      </w:r>
    </w:p>
    <w:p w:rsidR="00AA1C3B" w:rsidRDefault="00AA1C3B" w:rsidP="00AA1C3B">
      <w:pPr>
        <w:tabs>
          <w:tab w:val="left" w:pos="900"/>
        </w:tabs>
        <w:spacing w:line="0" w:lineRule="atLeast"/>
        <w:ind w:right="170"/>
        <w:jc w:val="both"/>
        <w:rPr>
          <w:rFonts w:ascii="StobiSerif Regular" w:hAnsi="StobiSerif Regular"/>
          <w:color w:val="000000" w:themeColor="text1"/>
          <w:sz w:val="22"/>
          <w:szCs w:val="22"/>
          <w:lang w:val="mk-MK"/>
        </w:rPr>
      </w:pPr>
      <w:r>
        <w:rPr>
          <w:rFonts w:ascii="StobiSerif Regular" w:hAnsi="StobiSerif Regular"/>
          <w:color w:val="000000" w:themeColor="text1"/>
          <w:sz w:val="22"/>
          <w:szCs w:val="22"/>
          <w:lang w:val="mk-MK"/>
        </w:rPr>
        <w:tab/>
      </w:r>
      <w:r w:rsidRPr="009E7811">
        <w:rPr>
          <w:rFonts w:ascii="StobiSerif Regular" w:hAnsi="StobiSerif Regular"/>
          <w:color w:val="000000" w:themeColor="text1"/>
          <w:sz w:val="22"/>
          <w:szCs w:val="22"/>
          <w:lang w:val="mk-MK"/>
        </w:rPr>
        <w:t xml:space="preserve">Одделението </w:t>
      </w:r>
      <w:r w:rsidRPr="009E7811">
        <w:rPr>
          <w:rFonts w:ascii="StobiSerif Regular" w:hAnsi="StobiSerif Regular"/>
          <w:sz w:val="22"/>
          <w:szCs w:val="22"/>
          <w:lang w:val="mk-MK"/>
        </w:rPr>
        <w:t>за специјализирани услуги со воздухоплови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F6391F">
        <w:rPr>
          <w:rFonts w:ascii="StobiSerif Regular" w:hAnsi="StobiSerif Regular"/>
          <w:color w:val="000000" w:themeColor="text1"/>
          <w:sz w:val="22"/>
          <w:szCs w:val="22"/>
        </w:rPr>
        <w:t>е надлежно за извршување на следниве работи и задачи: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4"/>
      </w:tblGrid>
      <w:tr w:rsidR="00AA1C3B" w:rsidRPr="002B3CCC" w:rsidTr="00AA1C3B">
        <w:trPr>
          <w:trHeight w:val="1977"/>
          <w:tblCellSpacing w:w="0" w:type="dxa"/>
          <w:jc w:val="center"/>
        </w:trPr>
        <w:tc>
          <w:tcPr>
            <w:tcW w:w="8604" w:type="dxa"/>
          </w:tcPr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ги одржува и сервисира воздухопловите на Дирекцијата;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води евиденција за користење на воздухоплови;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води евиденција за обезбедувањето и потрошувачката на гориво;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отвара и пополнува работни дневници за користење на воздухоплови;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учествува во изработката на предлог програма за одржување и сервисирање на воздухоплови;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учествува во подготовките, организирањето и спроведувањето на тендерите;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lastRenderedPageBreak/>
              <w:t>- се грижи за извршување на обврските од склучените договори за одржување и сервисирање на воздухопловите;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се грижи за правилна употреба и безбедно чување на воздухопловите;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се грижи за техничката исправност на воздухопловите и ги спроведува редовните и вонредните технички и сервисни прегледи;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ги управува, се грижи и ја одржува хигиената на воздухопловите;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се грижи за ракувањето, одржувањето и сервисирањето на материјално-техничките средства и опрема;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води евиденција за материјално-техничките средства и опремата со која располага одделението;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изготвува предлог информации и извештаи за состојбата на воздухопловите и опремата со која располага;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за издадените материјално-технички средства и опрема води посебна евиденција;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се грижи за техничката исправност и подготвеноста за употреба на воздухопловите сопственост на Дирекцијата;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изготвува документација потребна за каско осигурување, набавка на делови и гориво за воздухопловите и води материјална евиденција за набавените средства;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врши гасење на шумски пожари, гасење на пожари во населени места со хемиски средства и вода од воздухоплов;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врши уништување на инсекти во земјоделството со исфрлање на хемиски средства и вода од воздухоплов;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се грижи за спречување и ширење на растителни болести во земјоделството и шумарството со исфрлање на хемиски средства и вода од воздухоплов;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врши засејување на облаци заради предизвикување на врнежи со исфрлање на хемиски средства;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врши топографско картографирање од воздухоплов;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врши набљудување и патролирање на шумите, контрола на поплавени и опустошени региони;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учествува во операции за трагање и спасување со воздухоплов во вонредни ситуации;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да води оперативна документација согласно меѓународните стандарди (ICAO Doc.9408)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 и соодветна важечка регулатива на Агенцијата за цивилно воздухопловство;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да обезбеди техничко одржување согласно одобрениот технички систем на воздухопловите и придржување до стандардите за оджување на воздухопловите;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- се грижи за обучување на соодветно квалификуван персонал способен да врши оперативна контрола и надзор врз летачките операции кој ќе овозможи безбедно и ефикасно експлоатирање на воздухопловно-техничките средства и </w:t>
            </w: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lastRenderedPageBreak/>
              <w:t>извршување на наменските задачи-услуги;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се грижи за несметано одвивање на активностите во однос на обуката, тренинзите и вежбите;</w:t>
            </w:r>
          </w:p>
          <w:p w:rsidR="00AA1C3B" w:rsidRDefault="00AA1C3B" w:rsidP="00AA1C3B">
            <w:pPr>
              <w:jc w:val="both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 врши други работи и задачи од доменот на своето работење.</w:t>
            </w:r>
          </w:p>
          <w:p w:rsidR="00AA1C3B" w:rsidRPr="004F42DE" w:rsidRDefault="00AA1C3B" w:rsidP="00AA1C3B">
            <w:pPr>
              <w:jc w:val="both"/>
              <w:rPr>
                <w:rFonts w:ascii="StobiSerif Regular" w:hAnsi="StobiSerif Regular"/>
                <w:color w:val="000000"/>
                <w:sz w:val="22"/>
                <w:szCs w:val="22"/>
                <w:lang w:val="mk-MK"/>
              </w:rPr>
            </w:pPr>
          </w:p>
        </w:tc>
      </w:tr>
    </w:tbl>
    <w:p w:rsidR="00CE6F80" w:rsidRPr="002B3CCC" w:rsidRDefault="0056634A" w:rsidP="0056634A">
      <w:pPr>
        <w:jc w:val="both"/>
        <w:rPr>
          <w:rFonts w:ascii="StobiSerif Regular" w:hAnsi="StobiSerif Regular"/>
          <w:b/>
          <w:sz w:val="22"/>
          <w:szCs w:val="22"/>
        </w:rPr>
      </w:pPr>
      <w:r w:rsidRPr="002B3CCC">
        <w:rPr>
          <w:rFonts w:ascii="StobiSerif Regular" w:hAnsi="StobiSerif Regular"/>
          <w:b/>
          <w:sz w:val="22"/>
          <w:szCs w:val="22"/>
          <w:lang w:val="mk-MK"/>
        </w:rPr>
        <w:lastRenderedPageBreak/>
        <w:t>Подрачни одделенија за заштита и спасување</w:t>
      </w:r>
    </w:p>
    <w:p w:rsidR="00AD01B6" w:rsidRPr="002B3CCC" w:rsidRDefault="00AD01B6" w:rsidP="0056634A">
      <w:pPr>
        <w:jc w:val="both"/>
        <w:rPr>
          <w:rFonts w:ascii="StobiSerif Regular" w:hAnsi="StobiSerif Regular"/>
          <w:sz w:val="22"/>
          <w:szCs w:val="22"/>
        </w:rPr>
      </w:pPr>
    </w:p>
    <w:p w:rsidR="00CE6F80" w:rsidRPr="002B3CCC" w:rsidRDefault="00CE6F80" w:rsidP="0056634A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 xml:space="preserve">Подрачните одделенија </w:t>
      </w:r>
      <w:r w:rsidR="0056634A" w:rsidRPr="002B3CCC">
        <w:rPr>
          <w:rFonts w:ascii="StobiSerif Regular" w:hAnsi="StobiSerif Regular"/>
          <w:sz w:val="22"/>
          <w:szCs w:val="22"/>
          <w:lang w:val="mk-MK"/>
        </w:rPr>
        <w:t xml:space="preserve">за заштита и спасување </w:t>
      </w:r>
      <w:r w:rsidRPr="002B3CCC">
        <w:rPr>
          <w:rFonts w:ascii="StobiSerif Regular" w:hAnsi="StobiSerif Regular"/>
          <w:sz w:val="22"/>
          <w:szCs w:val="22"/>
          <w:lang w:val="mk-MK"/>
        </w:rPr>
        <w:t>ги вршат следните работи и задачи: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b/>
          <w:bCs/>
          <w:color w:val="000000"/>
          <w:sz w:val="22"/>
          <w:szCs w:val="22"/>
          <w:lang w:val="ru-RU"/>
        </w:rPr>
        <w:tab/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>- извршува студиско-аналитички и стручно-оперативни работи од областа на мерките за заштита и спасување;</w:t>
      </w:r>
    </w:p>
    <w:p w:rsidR="0092761F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врши стручни анализи на прашања кои се од значење за прим</w:t>
      </w:r>
      <w:r w:rsidRPr="002B3CCC">
        <w:rPr>
          <w:rFonts w:ascii="StobiSerif Regular" w:hAnsi="StobiSerif Regular"/>
          <w:color w:val="000000"/>
          <w:sz w:val="22"/>
          <w:szCs w:val="22"/>
        </w:rPr>
        <w:t>e</w:t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>н</w:t>
      </w:r>
      <w:r w:rsidRPr="002B3CCC">
        <w:rPr>
          <w:rFonts w:ascii="StobiSerif Regular" w:hAnsi="StobiSerif Regular"/>
          <w:color w:val="000000"/>
          <w:sz w:val="22"/>
          <w:szCs w:val="22"/>
        </w:rPr>
        <w:t>a</w:t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>та на законодавството од областа на мерките за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заштита и спасување;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ги следи и применува прописите од областа на мерките за заштита и спасување, вклучувајќи ги меѓународните договори на кои Република Македонија им пристапила или ги ратификувала;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соработува и дава стручна помош на надлежните субјекти во однос на планирањето, организирањето и спроведувањето на мерките за заштита и спасување;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планира и се грижи за уредување на територијата за потребите на заштитата и спасувањето;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дава мислење и издава согласност за просторни и урбанистички планови и за проекти од аспект на заштитата и спасувањето;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прибира и обработува статистички и други податоции ги подготвува за автоматска обработка;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учествува во изработка на процената за загрозеност од природни непогоди и други несреќи и планот за заштита и спасување;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се грижи за планирање, организирање и спроведување на  пополната, мобилизацијата, обуката, тренингот и вежбите на силите за заштита и спасување;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b/>
          <w:bCs/>
          <w:color w:val="000000"/>
          <w:sz w:val="22"/>
          <w:szCs w:val="22"/>
          <w:lang w:val="ru-RU"/>
        </w:rPr>
        <w:tab/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>- води евиденција за персоналот и материјалните ресурси на силите за заштита и спасување;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ги подготвува силите за заштита и спасување и обезбедува логистичка поддршка за учество во извршување на операции за заштита и спасување;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изработува план за обука, тренинг и вежби на  силите за заштита и спасување;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изработува планови за материјално-техничко обезбедување на силите за заштита и спасување;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lastRenderedPageBreak/>
        <w:tab/>
        <w:t>- обработува документација како основ за изготвување на анализи, извештаи и информации;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подготвува материјали за автоматска обработка;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 xml:space="preserve">- учествува во оперативно-стручните работи за потребите на штабот за заштита и спасување; 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учествува во изработката на процената за загрозеност од природни непогоди и други несреќи и планот за заштита и спасување;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планира, организира и спроведува активности за заштита од неексплодирани убојни средства (НУС) и деминирање;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непосредно врши пребарување на теренот и уништување на пронајдените  неексплодирани убојни средства;</w:t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се грижи за планирање, организирање и спроведување на  пополната, мобилизацијата, обуката, тренингот и вежбите на силите за заштита и спасување;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b/>
          <w:bCs/>
          <w:color w:val="000000"/>
          <w:sz w:val="22"/>
          <w:szCs w:val="22"/>
          <w:lang w:val="ru-RU"/>
        </w:rPr>
        <w:tab/>
      </w: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>- води евиденција за персоналот и материјалните ресурси на силите за заштита и спасување;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ги подготвува силите за заштита и спасување и обезбедува логистичка поддршка за учество во извршување на операции за заштита и спасување;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изработува план за обука, тренинг и вежби на  силите за заштита и спасување;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изработува планови за материјално-техничко обезбедување на силите за заштита и спасување;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обработува документација како основ за изготвување на анализи, извештаи и информации;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учествува во ажурирање на планот за заштита и спасување на одделението;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се грижи безбедно чување на базата на податоци од секаков вид на оштетување или уништување;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остварува соработка со органите на единиците на локална самоуправа за прашањата од областа на заштитата и спасувањето;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дава стручна помош и насоки за формирање и организирање на просторните сили за заштита и спасување;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дава стручна помош и насоки за обучување, тренинг и вежби на просторните сили за заштита и спасување;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 xml:space="preserve">- дава стручна помош и насоки за обучување, тренинг и вежби на територијалните противпожарни единици; 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дава стручна помош и насоки во изработката на планските документи за заштита и спасување на единиците на локална самоуправа;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архивирање на сите предмети според планот на архивските знаци и листите на категории за чување на архивската граѓа и на регистратурскиот материјал;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lastRenderedPageBreak/>
        <w:tab/>
        <w:t>- учествува  во работата на комисијата за уништување на извлечениот регистратурски материјал, по истекот на утврдените рокови за негово чување;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попис на архивската граѓа од трајна вредност која се предава на андлежниот архив;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се грижи за безбедно чување на библиотеката и архивскиот материјал;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врши подготовка и обработка на статистички и други податоци;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врши собирање, средување и обработување на архивски материјали;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врши подготовка на материјали за автоматска обработка;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подготвува податоци за изработка на информации и извештаи за редовност на работа, боледувања и други отсуства на вработените во одделението;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заведување на поштата во деловниот протокол;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заведување на актите, нивно архивирање и грижа за навремено испраќање;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се грижи за ракувањето, одржувањето и сервисирањето на материјално-техничките средства и опрема;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води евиденција за материјално-техничките средства и опремата со која располага одделението;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издава материјално-технички средства и опрема на припадниците на силите за заштита и спасување;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издава материјално-технички средства и опрема и на други субјекти;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за издадените материјално-технички средства и опрема води посебна евиденција;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управува со моторните возила на одделението;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 се грижи за исправноста на моторните возила, нивното тековно одржување и сервисирање;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учествува во операциите за заштита и спасување;</w:t>
      </w:r>
    </w:p>
    <w:p w:rsidR="006F4C32" w:rsidRPr="002B3CCC" w:rsidRDefault="00CE6F80" w:rsidP="006F4C32">
      <w:pPr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ru-RU"/>
        </w:rPr>
        <w:tab/>
        <w:t>- доставува покани на  припадниците на силите за заштита и спасување</w:t>
      </w:r>
      <w:r w:rsidR="006F4C32" w:rsidRPr="002B3CCC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и</w:t>
      </w:r>
    </w:p>
    <w:p w:rsidR="006F4C32" w:rsidRPr="002B3CCC" w:rsidRDefault="006F4C32" w:rsidP="006F4C32">
      <w:pPr>
        <w:ind w:firstLine="720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mk-MK"/>
        </w:rPr>
        <w:t>- врши други работи и задачи од доменот на своето работење.</w:t>
      </w:r>
    </w:p>
    <w:p w:rsidR="00FF4ECF" w:rsidRPr="002B3CCC" w:rsidRDefault="00FF4ECF" w:rsidP="00E42A5F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E42A5F" w:rsidRPr="002B3CCC" w:rsidRDefault="001C3D3A" w:rsidP="00E42A5F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 xml:space="preserve">Член </w:t>
      </w:r>
      <w:r w:rsidR="00FF4ECF">
        <w:rPr>
          <w:rFonts w:ascii="StobiSerif Regular" w:hAnsi="StobiSerif Regular"/>
          <w:sz w:val="22"/>
          <w:szCs w:val="22"/>
          <w:lang w:val="mk-MK"/>
        </w:rPr>
        <w:t>1</w:t>
      </w:r>
      <w:r w:rsidR="00143CA8">
        <w:rPr>
          <w:rFonts w:ascii="StobiSerif Regular" w:hAnsi="StobiSerif Regular"/>
          <w:sz w:val="22"/>
          <w:szCs w:val="22"/>
          <w:lang w:val="mk-MK"/>
        </w:rPr>
        <w:t>6</w:t>
      </w:r>
    </w:p>
    <w:p w:rsidR="001C3D3A" w:rsidRPr="002B3CCC" w:rsidRDefault="00CA1CA7" w:rsidP="001C3D3A">
      <w:pPr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</w:p>
    <w:p w:rsidR="00EF65BA" w:rsidRDefault="001C3D3A" w:rsidP="00EF65BA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2B3CCC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</w:t>
      </w:r>
      <w:r w:rsidR="00EF65BA" w:rsidRPr="00157C25">
        <w:rPr>
          <w:rFonts w:ascii="StobiSerif Regular" w:hAnsi="StobiSerif Regular"/>
          <w:b/>
          <w:bCs/>
          <w:sz w:val="22"/>
          <w:szCs w:val="22"/>
        </w:rPr>
        <w:t>Сектор</w:t>
      </w:r>
      <w:r w:rsidR="00EF65BA" w:rsidRPr="00157C25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за</w:t>
      </w:r>
      <w:r w:rsidR="00EF65BA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="00EF65BA" w:rsidRPr="00157C25">
        <w:rPr>
          <w:rFonts w:ascii="StobiSerif Regular" w:hAnsi="StobiSerif Regular"/>
          <w:b/>
          <w:bCs/>
          <w:sz w:val="22"/>
          <w:szCs w:val="22"/>
          <w:lang w:val="mk-MK"/>
        </w:rPr>
        <w:t>г</w:t>
      </w:r>
      <w:r w:rsidR="00EF65BA" w:rsidRPr="00157C25">
        <w:rPr>
          <w:rFonts w:ascii="StobiSerif Regular" w:hAnsi="StobiSerif Regular"/>
          <w:b/>
          <w:bCs/>
          <w:sz w:val="22"/>
          <w:szCs w:val="22"/>
          <w:lang w:val="ru-RU"/>
        </w:rPr>
        <w:t>енерален инспектор</w:t>
      </w:r>
      <w:r w:rsidR="00EF65BA" w:rsidRPr="00157C25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</w:p>
    <w:p w:rsidR="00EF65BA" w:rsidRPr="00EF65BA" w:rsidRDefault="00EF65BA" w:rsidP="00EF65BA">
      <w:pPr>
        <w:ind w:firstLine="720"/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EF65BA">
        <w:rPr>
          <w:rFonts w:ascii="StobiSerif Regular" w:hAnsi="StobiSerif Regular"/>
          <w:bCs/>
          <w:sz w:val="22"/>
          <w:szCs w:val="22"/>
        </w:rPr>
        <w:t>Секторот</w:t>
      </w:r>
      <w:r w:rsidRPr="00EF65BA">
        <w:rPr>
          <w:rFonts w:ascii="StobiSerif Regular" w:hAnsi="StobiSerif Regular"/>
          <w:bCs/>
          <w:sz w:val="22"/>
          <w:szCs w:val="22"/>
          <w:lang w:val="mk-MK"/>
        </w:rPr>
        <w:t xml:space="preserve"> за</w:t>
      </w:r>
      <w:r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EF65BA">
        <w:rPr>
          <w:rFonts w:ascii="StobiSerif Regular" w:hAnsi="StobiSerif Regular"/>
          <w:bCs/>
          <w:sz w:val="22"/>
          <w:szCs w:val="22"/>
          <w:lang w:val="mk-MK"/>
        </w:rPr>
        <w:t>г</w:t>
      </w:r>
      <w:r w:rsidRPr="00EF65BA">
        <w:rPr>
          <w:rFonts w:ascii="StobiSerif Regular" w:hAnsi="StobiSerif Regular"/>
          <w:bCs/>
          <w:sz w:val="22"/>
          <w:szCs w:val="22"/>
          <w:lang w:val="ru-RU"/>
        </w:rPr>
        <w:t>енерален инспектор</w:t>
      </w:r>
      <w:r w:rsidRPr="00EF65BA">
        <w:rPr>
          <w:rFonts w:ascii="StobiSerif Regular" w:hAnsi="StobiSerif Regular"/>
          <w:sz w:val="22"/>
          <w:szCs w:val="22"/>
          <w:lang w:val="mk-MK"/>
        </w:rPr>
        <w:t xml:space="preserve"> ги врши следните работи и задачи:</w:t>
      </w:r>
    </w:p>
    <w:p w:rsidR="00667C17" w:rsidRPr="00157C25" w:rsidRDefault="00EF65BA" w:rsidP="00667C17">
      <w:pPr>
        <w:ind w:firstLine="567"/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ab/>
      </w:r>
      <w:r w:rsidR="00667C17" w:rsidRPr="00157C25">
        <w:rPr>
          <w:rFonts w:ascii="StobiSerif Regular" w:hAnsi="StobiSerif Regular"/>
          <w:sz w:val="22"/>
          <w:szCs w:val="22"/>
          <w:lang w:val="ru-RU"/>
        </w:rPr>
        <w:t>- врши инспекциски надзор над спроведувањето на одредбите од Законот за заштита и спасување и други прописи од областа на заштитата и спасувањето;</w:t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sz w:val="22"/>
          <w:szCs w:val="22"/>
          <w:lang w:val="ru-RU"/>
        </w:rPr>
      </w:pPr>
      <w:r w:rsidRPr="00157C25">
        <w:rPr>
          <w:rFonts w:ascii="StobiSerif Regular" w:hAnsi="StobiSerif Regular"/>
          <w:sz w:val="22"/>
          <w:szCs w:val="22"/>
          <w:lang w:val="ru-RU"/>
        </w:rPr>
        <w:t>- ги следи записниците и другите пишани акти од инспекторите за заштита и спасување;</w:t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sz w:val="22"/>
          <w:szCs w:val="22"/>
          <w:lang w:val="ru-RU"/>
        </w:rPr>
      </w:pPr>
      <w:r w:rsidRPr="00157C25">
        <w:rPr>
          <w:rFonts w:ascii="StobiSerif Regular" w:hAnsi="StobiSerif Regular"/>
          <w:sz w:val="22"/>
          <w:szCs w:val="22"/>
          <w:lang w:val="ru-RU"/>
        </w:rPr>
        <w:lastRenderedPageBreak/>
        <w:t>- врши надзор над оперативното работење на противпожарните единици, организацијата на гасењето на пожарите, одржувањето, сервисирањето и испитувањето на стабилни инсталации за откривање, јавување и гасење на пожари, како и над одржувањето, сервисирањето и испитувањето на противпожарните апарати, согласно со законот со кои се уредуваат правата, обврските и надлежностите на Генералниот инспектор;</w:t>
      </w:r>
    </w:p>
    <w:p w:rsidR="00667C17" w:rsidRPr="00157C25" w:rsidRDefault="00667C17" w:rsidP="00667C17">
      <w:pPr>
        <w:tabs>
          <w:tab w:val="left" w:pos="321"/>
        </w:tabs>
        <w:ind w:firstLine="567"/>
        <w:jc w:val="both"/>
        <w:rPr>
          <w:rFonts w:ascii="StobiSerif Regular" w:hAnsi="StobiSerif Regular"/>
          <w:sz w:val="22"/>
          <w:szCs w:val="22"/>
          <w:lang w:val="ru-RU"/>
        </w:rPr>
      </w:pPr>
      <w:r w:rsidRPr="00157C25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- </w:t>
      </w:r>
      <w:r w:rsidRPr="00157C25">
        <w:rPr>
          <w:rFonts w:ascii="StobiSerif Regular" w:hAnsi="StobiSerif Regular"/>
          <w:sz w:val="22"/>
          <w:szCs w:val="22"/>
          <w:lang w:val="ru-RU"/>
        </w:rPr>
        <w:t>Контрола на работата на вработените во Дирекцијата и Подрачните одделенија во Дирекцијата во врска со спроведувањето на одредбите од Законот заштита и спасување;</w:t>
      </w:r>
    </w:p>
    <w:p w:rsidR="00667C17" w:rsidRPr="00157C25" w:rsidRDefault="00667C17" w:rsidP="00667C17">
      <w:pPr>
        <w:pStyle w:val="yiv6877359678msonormal"/>
        <w:shd w:val="clear" w:color="auto" w:fill="FFFFFF"/>
        <w:spacing w:before="0" w:beforeAutospacing="0" w:after="0" w:afterAutospacing="0"/>
        <w:ind w:firstLine="567"/>
        <w:jc w:val="both"/>
        <w:rPr>
          <w:rFonts w:ascii="StobiSerif Regular" w:hAnsi="StobiSerif Regular" w:cs="Helvetica"/>
          <w:sz w:val="22"/>
          <w:szCs w:val="22"/>
          <w:lang w:val="mk-MK"/>
        </w:rPr>
      </w:pPr>
      <w:r w:rsidRPr="00157C25">
        <w:rPr>
          <w:rFonts w:ascii="StobiSerif Regular" w:hAnsi="StobiSerif Regular" w:cs="Helvetica"/>
          <w:sz w:val="22"/>
          <w:szCs w:val="22"/>
          <w:lang w:val="mk-MK"/>
        </w:rPr>
        <w:t>- разгледување на проектно-техничка документација и плански документи кои произлегуваат од Закон за заштита и спасување и учество во технички прием;</w:t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sz w:val="22"/>
          <w:szCs w:val="22"/>
          <w:lang w:val="ru-RU"/>
        </w:rPr>
      </w:pPr>
      <w:r w:rsidRPr="00157C25">
        <w:rPr>
          <w:rFonts w:ascii="StobiSerif Regular" w:hAnsi="StobiSerif Regular"/>
          <w:sz w:val="22"/>
          <w:szCs w:val="22"/>
          <w:lang w:val="ru-RU"/>
        </w:rPr>
        <w:t>- ги раководи, преставува, организира и координира инспекторите за заштита и спасување како и административните службеници во секторот;</w:t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sz w:val="22"/>
          <w:szCs w:val="22"/>
          <w:lang w:val="ru-RU"/>
        </w:rPr>
      </w:pPr>
      <w:r w:rsidRPr="00157C25">
        <w:rPr>
          <w:rFonts w:ascii="StobiSerif Regular" w:hAnsi="StobiSerif Regular"/>
          <w:sz w:val="22"/>
          <w:szCs w:val="22"/>
          <w:lang w:val="ru-RU"/>
        </w:rPr>
        <w:t>- наредува на инспекторите за заштита и спасување работите да ги извршуваат и подолго од работното време, ако е тоа нужно заради нивно успешно и навремено извршување;</w:t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sz w:val="22"/>
          <w:szCs w:val="22"/>
          <w:lang w:val="ru-RU"/>
        </w:rPr>
      </w:pPr>
      <w:r w:rsidRPr="00157C25">
        <w:rPr>
          <w:rFonts w:ascii="StobiSerif Regular" w:hAnsi="StobiSerif Regular"/>
          <w:sz w:val="22"/>
          <w:szCs w:val="22"/>
          <w:lang w:val="ru-RU"/>
        </w:rPr>
        <w:t>- при вршење на надзорот над спроведување на законските прописи од областа на заштитата и спасувањето соработува со други органи на државната управа, органите на единицата на локална самоуправа, здруженија на граѓани и други инспекциски органи;</w:t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157C25">
        <w:rPr>
          <w:rFonts w:ascii="StobiSerif Regular" w:hAnsi="StobiSerif Regular"/>
          <w:color w:val="000000"/>
          <w:sz w:val="22"/>
          <w:szCs w:val="22"/>
          <w:lang w:val="ru-RU"/>
        </w:rPr>
        <w:t>- презема мерки за развивање и обединување на политиките, во рамките на делокругот на секторот;</w:t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157C25">
        <w:rPr>
          <w:rFonts w:ascii="StobiSerif Regular" w:hAnsi="StobiSerif Regular"/>
          <w:color w:val="000000"/>
          <w:sz w:val="22"/>
          <w:szCs w:val="22"/>
          <w:lang w:val="ru-RU"/>
        </w:rPr>
        <w:t>- врши координација и спроведување на таквите политики преку контрола врз програмите и преку управување со средствата;</w:t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157C25">
        <w:rPr>
          <w:rFonts w:ascii="StobiSerif Regular" w:hAnsi="StobiSerif Regular"/>
          <w:color w:val="000000"/>
          <w:sz w:val="22"/>
          <w:szCs w:val="22"/>
          <w:lang w:val="ru-RU"/>
        </w:rPr>
        <w:t>- ја организира, насочува и координира работата во секторот;</w:t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157C25">
        <w:rPr>
          <w:rFonts w:ascii="StobiSerif Regular" w:hAnsi="StobiSerif Regular"/>
          <w:color w:val="000000"/>
          <w:sz w:val="22"/>
          <w:szCs w:val="22"/>
          <w:lang w:val="ru-RU"/>
        </w:rPr>
        <w:t>- ги распоредува работите и задачите на инспекторите за заштита и спасување;</w:t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157C25">
        <w:rPr>
          <w:rFonts w:ascii="StobiSerif Regular" w:hAnsi="StobiSerif Regular"/>
          <w:color w:val="000000"/>
          <w:sz w:val="22"/>
          <w:szCs w:val="22"/>
          <w:lang w:val="ru-RU"/>
        </w:rPr>
        <w:t>- дава стручна помош и совети во работењето на  инспекторите за заштита и спасување;</w:t>
      </w:r>
      <w:r w:rsidRPr="00157C25">
        <w:rPr>
          <w:rFonts w:ascii="StobiSerif Regular" w:hAnsi="StobiSerif Regular"/>
          <w:color w:val="000000"/>
          <w:sz w:val="22"/>
          <w:szCs w:val="22"/>
          <w:lang w:val="ru-RU"/>
        </w:rPr>
        <w:tab/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157C25">
        <w:rPr>
          <w:rFonts w:ascii="StobiSerif Regular" w:hAnsi="StobiSerif Regular"/>
          <w:color w:val="000000"/>
          <w:sz w:val="22"/>
          <w:szCs w:val="22"/>
          <w:lang w:val="ru-RU"/>
        </w:rPr>
        <w:t>- се грижи за стручно усовршување и работната дисциплина на  инспекторите за заштита и спасување;</w:t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157C25">
        <w:rPr>
          <w:rFonts w:ascii="StobiSerif Regular" w:hAnsi="StobiSerif Regular"/>
          <w:color w:val="000000"/>
          <w:sz w:val="22"/>
          <w:szCs w:val="22"/>
          <w:lang w:val="ru-RU"/>
        </w:rPr>
        <w:t>- ги оценува  инспекторите за заштита и спасување;</w:t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157C25">
        <w:rPr>
          <w:rFonts w:ascii="StobiSerif Regular" w:hAnsi="StobiSerif Regular"/>
          <w:color w:val="000000"/>
          <w:sz w:val="22"/>
          <w:szCs w:val="22"/>
          <w:lang w:val="ru-RU"/>
        </w:rPr>
        <w:t>- подготвува предлог-план за работа на генералниот инспектор;</w:t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157C25">
        <w:rPr>
          <w:rFonts w:ascii="StobiSerif Regular" w:hAnsi="StobiSerif Regular"/>
          <w:color w:val="000000"/>
          <w:sz w:val="22"/>
          <w:szCs w:val="22"/>
          <w:lang w:val="ru-RU"/>
        </w:rPr>
        <w:t>- изготвува извештај за напредокот во спроведувањето на програмата за работа на генералниот инспектор;</w:t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157C25">
        <w:rPr>
          <w:rFonts w:ascii="StobiSerif Regular" w:hAnsi="StobiSerif Regular"/>
          <w:color w:val="000000"/>
          <w:sz w:val="22"/>
          <w:szCs w:val="22"/>
          <w:lang w:val="ru-RU"/>
        </w:rPr>
        <w:t>- дава предлози за политики по начелни прашања од надлежност на  секторот;</w:t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157C25">
        <w:rPr>
          <w:rFonts w:ascii="StobiSerif Regular" w:hAnsi="StobiSerif Regular"/>
          <w:color w:val="000000"/>
          <w:sz w:val="22"/>
          <w:szCs w:val="22"/>
          <w:lang w:val="ru-RU"/>
        </w:rPr>
        <w:t>- покренува иницијативи за решавање на одделни прашања и проблеми од делокругот на  генералниот инспектор;</w:t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157C25">
        <w:rPr>
          <w:rFonts w:ascii="StobiSerif Regular" w:hAnsi="StobiSerif Regular"/>
          <w:color w:val="000000"/>
          <w:sz w:val="22"/>
          <w:szCs w:val="22"/>
          <w:lang w:val="ru-RU"/>
        </w:rPr>
        <w:lastRenderedPageBreak/>
        <w:t>- соработува со другите раководители на сектори во органот, како и со раководителите на сектори од другите органи, за прашања од делокругот на  генералниот инспектор;</w:t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157C25">
        <w:rPr>
          <w:rFonts w:ascii="StobiSerif Regular" w:hAnsi="StobiSerif Regular"/>
          <w:color w:val="000000"/>
          <w:sz w:val="22"/>
          <w:szCs w:val="22"/>
          <w:lang w:val="ru-RU"/>
        </w:rPr>
        <w:t>- учествува во работата на работните тела на Собранието на Република Македонија и Владата на Република Македонија, кога за тоа е овластен;</w:t>
      </w:r>
    </w:p>
    <w:p w:rsidR="00667C17" w:rsidRPr="00157C25" w:rsidRDefault="00667C17" w:rsidP="00667C17">
      <w:pPr>
        <w:tabs>
          <w:tab w:val="left" w:pos="0"/>
        </w:tabs>
        <w:ind w:firstLine="567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157C25">
        <w:rPr>
          <w:rFonts w:ascii="StobiSerif Regular" w:hAnsi="StobiSerif Regular"/>
          <w:color w:val="000000"/>
          <w:sz w:val="22"/>
          <w:szCs w:val="22"/>
          <w:lang w:val="ru-RU"/>
        </w:rPr>
        <w:t>- се грижи за имплементација на системот за заштита и спасување на повеќегодишно планирање, програмирање и буџетирање;</w:t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157C25">
        <w:rPr>
          <w:rFonts w:ascii="StobiSerif Regular" w:hAnsi="StobiSerif Regular"/>
          <w:color w:val="000000"/>
          <w:sz w:val="22"/>
          <w:szCs w:val="22"/>
          <w:lang w:val="ru-RU"/>
        </w:rPr>
        <w:t>- врши анализа, процена и истражување во однос  на системот за заштита и спасување;</w:t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157C25">
        <w:rPr>
          <w:rFonts w:ascii="StobiSerif Regular" w:hAnsi="StobiSerif Regular"/>
          <w:color w:val="000000"/>
          <w:sz w:val="22"/>
          <w:szCs w:val="22"/>
          <w:lang w:val="ru-RU"/>
        </w:rPr>
        <w:t>- врши анализа, процена и истражување од областа на меѓународната, регионалната и билатералната соработка во областа на инспекцискиот надзор</w:t>
      </w:r>
      <w:r w:rsidRPr="00157C25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и</w:t>
      </w:r>
    </w:p>
    <w:p w:rsidR="00667C17" w:rsidRPr="00157C25" w:rsidRDefault="00667C17" w:rsidP="00667C17">
      <w:pPr>
        <w:ind w:firstLine="567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157C25">
        <w:rPr>
          <w:rFonts w:ascii="StobiSerif Regular" w:hAnsi="StobiSerif Regular"/>
          <w:color w:val="000000"/>
          <w:sz w:val="22"/>
          <w:szCs w:val="22"/>
          <w:lang w:val="mk-MK"/>
        </w:rPr>
        <w:t>- врши други работи и задачи од доменот на своето работење.</w:t>
      </w:r>
    </w:p>
    <w:p w:rsidR="00667C17" w:rsidRPr="00157C25" w:rsidRDefault="00667C17" w:rsidP="00667C17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p w:rsidR="00EF65BA" w:rsidRPr="00157C25" w:rsidRDefault="00EF65BA" w:rsidP="00667C17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p w:rsidR="00EF65BA" w:rsidRPr="00157C25" w:rsidRDefault="00EF65BA" w:rsidP="00EF65BA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157C25">
        <w:rPr>
          <w:rFonts w:ascii="StobiSerif Regular" w:hAnsi="StobiSerif Regular"/>
          <w:b/>
          <w:color w:val="000000"/>
          <w:sz w:val="22"/>
          <w:szCs w:val="22"/>
          <w:lang w:val="mk-MK"/>
        </w:rPr>
        <w:t xml:space="preserve">Одделението за инспекциски надзор </w:t>
      </w:r>
      <w:r w:rsidRPr="00157C25">
        <w:rPr>
          <w:rFonts w:ascii="StobiSerif Regular" w:hAnsi="StobiSerif Regular"/>
          <w:b/>
          <w:sz w:val="22"/>
          <w:szCs w:val="22"/>
          <w:lang w:val="mk-MK"/>
        </w:rPr>
        <w:t>ги врши следните работи и задачи:</w:t>
      </w:r>
    </w:p>
    <w:p w:rsidR="002A7432" w:rsidRPr="00157C25" w:rsidRDefault="00A169B3" w:rsidP="002A7432">
      <w:pPr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2A7432" w:rsidRPr="00157C25">
        <w:rPr>
          <w:rFonts w:ascii="StobiSerif Regular" w:hAnsi="StobiSerif Regular"/>
          <w:sz w:val="22"/>
          <w:szCs w:val="22"/>
          <w:lang w:val="mk-MK"/>
        </w:rPr>
        <w:t>- Раководење со одделението, вклучувајќи организиција, насочување и координиција на работата на одделението, како и непосредно вршење на инспекциски надзор;</w:t>
      </w:r>
    </w:p>
    <w:p w:rsidR="002A7432" w:rsidRPr="00157C25" w:rsidRDefault="002A7432" w:rsidP="002A7432">
      <w:pPr>
        <w:tabs>
          <w:tab w:val="left" w:pos="321"/>
        </w:tabs>
        <w:ind w:firstLine="567"/>
        <w:jc w:val="both"/>
        <w:rPr>
          <w:rFonts w:ascii="StobiSerif Regular" w:hAnsi="StobiSerif Regular"/>
          <w:sz w:val="22"/>
          <w:szCs w:val="22"/>
          <w:lang w:val="ru-RU"/>
        </w:rPr>
      </w:pPr>
      <w:r w:rsidRPr="00157C25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- </w:t>
      </w:r>
      <w:r w:rsidRPr="00157C25">
        <w:rPr>
          <w:rFonts w:ascii="StobiSerif Regular" w:hAnsi="StobiSerif Regular"/>
          <w:sz w:val="22"/>
          <w:szCs w:val="22"/>
          <w:lang w:val="ru-RU"/>
        </w:rPr>
        <w:t>Контрола на работата на вработените во Дирекцијата и Подрачните одделенија во Дирекцијата во врска со спроведувањето на одредбите од Законот заштита и спасување;</w:t>
      </w:r>
    </w:p>
    <w:p w:rsidR="002A7432" w:rsidRPr="00157C25" w:rsidRDefault="002A7432" w:rsidP="002A7432">
      <w:pPr>
        <w:tabs>
          <w:tab w:val="left" w:pos="321"/>
        </w:tabs>
        <w:ind w:firstLine="567"/>
        <w:jc w:val="both"/>
        <w:rPr>
          <w:rFonts w:ascii="StobiSerif Regular" w:hAnsi="StobiSerif Regular"/>
          <w:sz w:val="22"/>
          <w:szCs w:val="22"/>
          <w:lang w:val="ru-RU"/>
        </w:rPr>
      </w:pPr>
      <w:r w:rsidRPr="00157C25">
        <w:rPr>
          <w:rFonts w:ascii="StobiSerif Regular" w:hAnsi="StobiSerif Regular"/>
          <w:sz w:val="22"/>
          <w:szCs w:val="22"/>
          <w:lang w:val="ru-RU"/>
        </w:rPr>
        <w:t>- Распоредува работи и задачи на инспекторите</w:t>
      </w:r>
      <w:r>
        <w:rPr>
          <w:rFonts w:ascii="StobiSerif Regular" w:hAnsi="StobiSerif Regular"/>
          <w:sz w:val="22"/>
          <w:szCs w:val="22"/>
          <w:lang w:val="ru-RU"/>
        </w:rPr>
        <w:t xml:space="preserve"> и административните службеници</w:t>
      </w:r>
      <w:r w:rsidRPr="00157C25">
        <w:rPr>
          <w:rFonts w:ascii="StobiSerif Regular" w:hAnsi="StobiSerif Regular"/>
          <w:sz w:val="22"/>
          <w:szCs w:val="22"/>
          <w:lang w:val="ru-RU"/>
        </w:rPr>
        <w:t xml:space="preserve"> во одделението;</w:t>
      </w:r>
    </w:p>
    <w:p w:rsidR="002A7432" w:rsidRDefault="002A7432" w:rsidP="002A7432">
      <w:pPr>
        <w:pStyle w:val="yiv6877359678msonormal"/>
        <w:shd w:val="clear" w:color="auto" w:fill="FFFFFF"/>
        <w:spacing w:before="0" w:beforeAutospacing="0" w:after="0" w:afterAutospacing="0"/>
        <w:ind w:firstLine="567"/>
        <w:jc w:val="both"/>
        <w:rPr>
          <w:rFonts w:ascii="StobiSerif Regular" w:hAnsi="StobiSerif Regular"/>
          <w:sz w:val="22"/>
          <w:szCs w:val="22"/>
          <w:lang w:val="ru-RU" w:eastAsia="en-GB"/>
        </w:rPr>
      </w:pPr>
      <w:r w:rsidRPr="002659CD">
        <w:rPr>
          <w:rFonts w:ascii="StobiSerif Regular" w:hAnsi="StobiSerif Regular"/>
          <w:sz w:val="22"/>
          <w:szCs w:val="22"/>
          <w:lang w:val="ru-RU" w:eastAsia="en-GB"/>
        </w:rPr>
        <w:t>- Воспоставува систем за следење на работата на вработените во одделението;</w:t>
      </w:r>
    </w:p>
    <w:p w:rsidR="002A7432" w:rsidRPr="00157C25" w:rsidRDefault="002A7432" w:rsidP="002A7432">
      <w:pPr>
        <w:pStyle w:val="yiv6877359678msonormal"/>
        <w:shd w:val="clear" w:color="auto" w:fill="FFFFFF"/>
        <w:spacing w:before="0" w:beforeAutospacing="0" w:after="0" w:afterAutospacing="0"/>
        <w:ind w:firstLine="567"/>
        <w:jc w:val="both"/>
        <w:rPr>
          <w:rFonts w:ascii="StobiSerif Regular" w:hAnsi="StobiSerif Regular" w:cs="Segoe UI"/>
          <w:sz w:val="22"/>
          <w:szCs w:val="22"/>
        </w:rPr>
      </w:pPr>
      <w:r w:rsidRPr="00157C25">
        <w:rPr>
          <w:rFonts w:ascii="StobiSerif Regular" w:hAnsi="StobiSerif Regular"/>
          <w:sz w:val="22"/>
          <w:szCs w:val="22"/>
          <w:lang w:val="ru-RU"/>
        </w:rPr>
        <w:t xml:space="preserve">- </w:t>
      </w:r>
      <w:r w:rsidRPr="00157C25">
        <w:rPr>
          <w:rFonts w:ascii="StobiSerif Regular" w:hAnsi="StobiSerif Regular" w:cs="Helvetica"/>
          <w:sz w:val="22"/>
          <w:szCs w:val="22"/>
          <w:lang w:val="mk-MK"/>
        </w:rPr>
        <w:t>надзор над инспекторите од одделението за навремено внесување на податоците од извршени надзори во електронската база на податоци;</w:t>
      </w:r>
    </w:p>
    <w:p w:rsidR="002A7432" w:rsidRPr="00157C25" w:rsidRDefault="002A7432" w:rsidP="002A7432">
      <w:pPr>
        <w:pStyle w:val="yiv6877359678msonormal"/>
        <w:shd w:val="clear" w:color="auto" w:fill="FFFFFF"/>
        <w:spacing w:before="0" w:beforeAutospacing="0" w:after="0" w:afterAutospacing="0"/>
        <w:ind w:firstLine="567"/>
        <w:jc w:val="both"/>
        <w:rPr>
          <w:rFonts w:ascii="StobiSerif Regular" w:hAnsi="StobiSerif Regular" w:cs="Helvetica"/>
          <w:sz w:val="22"/>
          <w:szCs w:val="22"/>
          <w:lang w:val="mk-MK"/>
        </w:rPr>
      </w:pPr>
      <w:r w:rsidRPr="00157C25">
        <w:rPr>
          <w:rFonts w:ascii="StobiSerif Regular" w:hAnsi="StobiSerif Regular" w:cs="Helvetica"/>
          <w:sz w:val="22"/>
          <w:szCs w:val="22"/>
          <w:lang w:val="mk-MK"/>
        </w:rPr>
        <w:t>- разгледување на проектно-техничка документација и плански документи кои произлегуваат од Закон за заштита и спасување и учество во технички прием;</w:t>
      </w:r>
    </w:p>
    <w:p w:rsidR="002A7432" w:rsidRDefault="002A7432" w:rsidP="002A7432">
      <w:pPr>
        <w:pStyle w:val="yiv6877359678msonormal"/>
        <w:shd w:val="clear" w:color="auto" w:fill="FFFFFF"/>
        <w:spacing w:before="0" w:beforeAutospacing="0" w:after="0" w:afterAutospacing="0"/>
        <w:ind w:firstLine="567"/>
        <w:jc w:val="both"/>
        <w:rPr>
          <w:rFonts w:ascii="StobiSerif Regular" w:hAnsi="StobiSerif Regular" w:cs="Helvetica"/>
          <w:sz w:val="22"/>
          <w:szCs w:val="22"/>
          <w:lang w:val="mk-MK"/>
        </w:rPr>
      </w:pPr>
      <w:r w:rsidRPr="00157C25">
        <w:rPr>
          <w:rFonts w:ascii="StobiSerif Regular" w:hAnsi="StobiSerif Regular" w:cs="Helvetica"/>
          <w:sz w:val="22"/>
          <w:szCs w:val="22"/>
          <w:lang w:val="mk-MK"/>
        </w:rPr>
        <w:t xml:space="preserve">- </w:t>
      </w:r>
      <w:r w:rsidRPr="00157C25">
        <w:rPr>
          <w:rFonts w:ascii="StobiSerif Regular" w:hAnsi="StobiSerif Regular" w:cs="Segoe UI"/>
          <w:sz w:val="22"/>
          <w:szCs w:val="22"/>
          <w:lang w:val="mk-MK"/>
        </w:rPr>
        <w:t>И</w:t>
      </w:r>
      <w:r w:rsidRPr="00157C25">
        <w:rPr>
          <w:rFonts w:ascii="StobiSerif Regular" w:hAnsi="StobiSerif Regular" w:cs="Helvetica"/>
          <w:sz w:val="22"/>
          <w:szCs w:val="22"/>
          <w:lang w:val="mk-MK"/>
        </w:rPr>
        <w:t xml:space="preserve">зработува анализа за работењето на инспекторите </w:t>
      </w:r>
      <w:r>
        <w:rPr>
          <w:rFonts w:ascii="StobiSerif Regular" w:hAnsi="StobiSerif Regular" w:cs="Helvetica"/>
          <w:sz w:val="22"/>
          <w:szCs w:val="22"/>
          <w:lang w:val="mk-MK"/>
        </w:rPr>
        <w:t>о</w:t>
      </w:r>
      <w:r w:rsidRPr="00157C25">
        <w:rPr>
          <w:rFonts w:ascii="StobiSerif Regular" w:hAnsi="StobiSerif Regular" w:cs="Helvetica"/>
          <w:sz w:val="22"/>
          <w:szCs w:val="22"/>
          <w:lang w:val="mk-MK"/>
        </w:rPr>
        <w:t>д издадени налози за работа;</w:t>
      </w:r>
    </w:p>
    <w:p w:rsidR="002A7432" w:rsidRDefault="002A7432" w:rsidP="002A7432">
      <w:pPr>
        <w:pStyle w:val="yiv6877359678msonormal"/>
        <w:shd w:val="clear" w:color="auto" w:fill="FFFFFF"/>
        <w:spacing w:before="0" w:beforeAutospacing="0" w:after="0" w:afterAutospacing="0"/>
        <w:ind w:firstLine="567"/>
        <w:jc w:val="both"/>
        <w:rPr>
          <w:rFonts w:ascii="StobiSerif Regular" w:hAnsi="StobiSerif Regular" w:cs="Helvetica"/>
          <w:sz w:val="22"/>
          <w:szCs w:val="22"/>
          <w:lang w:val="mk-MK"/>
        </w:rPr>
      </w:pPr>
      <w:r w:rsidRPr="0073620E">
        <w:rPr>
          <w:rFonts w:ascii="StobiSerif Regular" w:hAnsi="StobiSerif Regular" w:cs="Helvetica"/>
          <w:sz w:val="22"/>
          <w:szCs w:val="22"/>
          <w:lang w:val="mk-MK"/>
        </w:rPr>
        <w:t>- Врши изработка на стручни анализи од областа на инспекцискиот надзор</w:t>
      </w:r>
      <w:r>
        <w:rPr>
          <w:rFonts w:ascii="StobiSerif Regular" w:hAnsi="StobiSerif Regular" w:cs="Helvetica"/>
          <w:sz w:val="22"/>
          <w:szCs w:val="22"/>
          <w:lang w:val="mk-MK"/>
        </w:rPr>
        <w:t>;</w:t>
      </w:r>
    </w:p>
    <w:p w:rsidR="002A7432" w:rsidRPr="00157C25" w:rsidRDefault="002A7432" w:rsidP="002A7432">
      <w:pPr>
        <w:pStyle w:val="yiv6877359678msonormal"/>
        <w:shd w:val="clear" w:color="auto" w:fill="FFFFFF"/>
        <w:spacing w:before="0" w:beforeAutospacing="0" w:after="0" w:afterAutospacing="0"/>
        <w:ind w:firstLine="567"/>
        <w:jc w:val="both"/>
        <w:rPr>
          <w:rFonts w:ascii="StobiSerif Regular" w:hAnsi="StobiSerif Regular" w:cs="Helvetica"/>
          <w:sz w:val="22"/>
          <w:szCs w:val="22"/>
          <w:lang w:val="mk-MK"/>
        </w:rPr>
      </w:pPr>
      <w:r w:rsidRPr="002659CD">
        <w:rPr>
          <w:rFonts w:ascii="StobiSerif Regular" w:hAnsi="StobiSerif Regular" w:cs="Helvetica"/>
          <w:sz w:val="22"/>
          <w:szCs w:val="22"/>
          <w:lang w:val="mk-MK"/>
        </w:rPr>
        <w:t>- Подготвува стручни мислења за примена на подзаконските акти кои произлегуваат од Законот за заштита и спасување;</w:t>
      </w:r>
    </w:p>
    <w:p w:rsidR="002A7432" w:rsidRPr="00157C25" w:rsidRDefault="002A7432" w:rsidP="002A7432">
      <w:pPr>
        <w:pStyle w:val="yiv6877359678msonormal"/>
        <w:shd w:val="clear" w:color="auto" w:fill="FFFFFF"/>
        <w:spacing w:before="0" w:beforeAutospacing="0" w:after="0" w:afterAutospacing="0"/>
        <w:ind w:firstLine="567"/>
        <w:jc w:val="both"/>
        <w:rPr>
          <w:rFonts w:ascii="StobiSerif Regular" w:hAnsi="StobiSerif Regular"/>
          <w:sz w:val="22"/>
          <w:szCs w:val="22"/>
          <w:lang w:val="ru-RU"/>
        </w:rPr>
      </w:pPr>
      <w:r w:rsidRPr="00157C25">
        <w:rPr>
          <w:rFonts w:ascii="StobiSerif Regular" w:hAnsi="StobiSerif Regular"/>
          <w:sz w:val="22"/>
          <w:szCs w:val="22"/>
          <w:lang w:val="ru-RU"/>
        </w:rPr>
        <w:t>- Се грижи за стручно усовршување и работната дисциплина на вработените;</w:t>
      </w:r>
    </w:p>
    <w:p w:rsidR="002A7432" w:rsidRPr="00157C25" w:rsidRDefault="002A7432" w:rsidP="002A7432">
      <w:pPr>
        <w:pStyle w:val="yiv6877359678msonormal"/>
        <w:shd w:val="clear" w:color="auto" w:fill="FFFFFF"/>
        <w:spacing w:before="0" w:beforeAutospacing="0" w:after="0" w:afterAutospacing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157C25">
        <w:rPr>
          <w:rFonts w:ascii="StobiSerif Regular" w:hAnsi="StobiSerif Regular"/>
          <w:sz w:val="22"/>
          <w:szCs w:val="22"/>
          <w:lang w:val="ru-RU"/>
        </w:rPr>
        <w:lastRenderedPageBreak/>
        <w:t xml:space="preserve">- </w:t>
      </w:r>
      <w:r w:rsidRPr="00157C25">
        <w:rPr>
          <w:rFonts w:ascii="StobiSerif Regular" w:hAnsi="StobiSerif Regular"/>
          <w:sz w:val="22"/>
          <w:szCs w:val="22"/>
        </w:rPr>
        <w:t>Подгогтвува предлог план за работа на одделението и изготвува извештај за спроведување на програмата за работа;</w:t>
      </w:r>
    </w:p>
    <w:p w:rsidR="002A7432" w:rsidRPr="00157C25" w:rsidRDefault="002A7432" w:rsidP="002A7432">
      <w:pPr>
        <w:pStyle w:val="yiv6877359678msonormal"/>
        <w:shd w:val="clear" w:color="auto" w:fill="FFFFFF"/>
        <w:spacing w:before="0" w:beforeAutospacing="0" w:after="0" w:afterAutospacing="0"/>
        <w:ind w:firstLine="567"/>
        <w:jc w:val="both"/>
        <w:rPr>
          <w:rFonts w:ascii="StobiSerif Regular" w:hAnsi="StobiSerif Regular" w:cs="Arial CYR"/>
          <w:sz w:val="22"/>
          <w:szCs w:val="22"/>
        </w:rPr>
      </w:pPr>
      <w:r w:rsidRPr="00157C25"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Pr="00157C25">
        <w:rPr>
          <w:rFonts w:ascii="StobiSerif Regular" w:hAnsi="StobiSerif Regular"/>
          <w:sz w:val="22"/>
          <w:szCs w:val="22"/>
        </w:rPr>
        <w:t xml:space="preserve">Врши </w:t>
      </w:r>
      <w:r w:rsidRPr="00157C25">
        <w:rPr>
          <w:rFonts w:ascii="StobiSerif Regular" w:hAnsi="StobiSerif Regular" w:cs="Arial CYR"/>
          <w:sz w:val="22"/>
          <w:szCs w:val="22"/>
        </w:rPr>
        <w:t>инспекциски надзор согласно законските прописи;</w:t>
      </w:r>
    </w:p>
    <w:p w:rsidR="002A7432" w:rsidRPr="00157C25" w:rsidRDefault="002A7432" w:rsidP="002A7432">
      <w:pPr>
        <w:pStyle w:val="yiv6877359678msonormal"/>
        <w:shd w:val="clear" w:color="auto" w:fill="FFFFFF"/>
        <w:spacing w:before="0" w:beforeAutospacing="0" w:after="0" w:afterAutospacing="0"/>
        <w:ind w:firstLine="567"/>
        <w:jc w:val="both"/>
        <w:rPr>
          <w:rFonts w:ascii="StobiSerif Regular" w:eastAsia="Calibri" w:hAnsi="StobiSerif Regular" w:cs="TimesNewRomanPSMT"/>
          <w:sz w:val="22"/>
          <w:szCs w:val="22"/>
        </w:rPr>
      </w:pPr>
      <w:r w:rsidRPr="00157C25">
        <w:rPr>
          <w:rFonts w:ascii="StobiSerif Regular" w:hAnsi="StobiSerif Regular" w:cs="Segoe UI"/>
          <w:sz w:val="22"/>
          <w:szCs w:val="22"/>
          <w:lang w:val="mk-MK"/>
        </w:rPr>
        <w:t xml:space="preserve">- </w:t>
      </w:r>
      <w:r w:rsidRPr="00157C25">
        <w:rPr>
          <w:rFonts w:ascii="StobiSerif Regular" w:eastAsia="Calibri" w:hAnsi="StobiSerif Regular" w:cs="TimesNewRomanPSMT"/>
          <w:sz w:val="22"/>
          <w:szCs w:val="22"/>
          <w:lang w:val="mk-MK"/>
        </w:rPr>
        <w:t>П</w:t>
      </w:r>
      <w:r w:rsidRPr="00157C25">
        <w:rPr>
          <w:rFonts w:ascii="StobiSerif Regular" w:eastAsia="Calibri" w:hAnsi="StobiSerif Regular" w:cs="TimesNewRomanPSMT"/>
          <w:sz w:val="22"/>
          <w:szCs w:val="22"/>
        </w:rPr>
        <w:t>одготовка на извештаи за напредокот во спроведувањето на програмата за работа на</w:t>
      </w:r>
      <w:r w:rsidRPr="00157C25">
        <w:rPr>
          <w:rFonts w:ascii="StobiSerif Regular" w:eastAsia="Calibri" w:hAnsi="StobiSerif Regular" w:cs="TimesNewRomanPSMT"/>
          <w:sz w:val="22"/>
          <w:szCs w:val="22"/>
          <w:lang w:val="mk-MK"/>
        </w:rPr>
        <w:t xml:space="preserve"> </w:t>
      </w:r>
      <w:r w:rsidRPr="00157C25">
        <w:rPr>
          <w:rFonts w:ascii="StobiSerif Regular" w:eastAsia="Calibri" w:hAnsi="StobiSerif Regular" w:cs="TimesNewRomanPSMT"/>
          <w:sz w:val="22"/>
          <w:szCs w:val="22"/>
        </w:rPr>
        <w:t>о</w:t>
      </w:r>
      <w:r w:rsidRPr="00157C25">
        <w:rPr>
          <w:rFonts w:ascii="StobiSerif Regular" w:eastAsia="Calibri" w:hAnsi="StobiSerif Regular" w:cs="TimesNewRomanPSMT"/>
          <w:sz w:val="22"/>
          <w:szCs w:val="22"/>
          <w:lang w:val="mk-MK"/>
        </w:rPr>
        <w:t>дделението</w:t>
      </w:r>
      <w:r w:rsidRPr="00157C25">
        <w:rPr>
          <w:rFonts w:ascii="StobiSerif Regular" w:eastAsia="Calibri" w:hAnsi="StobiSerif Regular" w:cs="TimesNewRomanPSMT"/>
          <w:sz w:val="22"/>
          <w:szCs w:val="22"/>
        </w:rPr>
        <w:t xml:space="preserve"> со ко</w:t>
      </w:r>
      <w:r w:rsidRPr="00157C25">
        <w:rPr>
          <w:rFonts w:ascii="StobiSerif Regular" w:eastAsia="Calibri" w:hAnsi="StobiSerif Regular" w:cs="TimesNewRomanPSMT"/>
          <w:sz w:val="22"/>
          <w:szCs w:val="22"/>
          <w:lang w:val="mk-MK"/>
        </w:rPr>
        <w:t xml:space="preserve">е </w:t>
      </w:r>
      <w:r w:rsidRPr="00157C25">
        <w:rPr>
          <w:rFonts w:ascii="StobiSerif Regular" w:eastAsia="Calibri" w:hAnsi="StobiSerif Regular" w:cs="TimesNewRomanPSMT"/>
          <w:sz w:val="22"/>
          <w:szCs w:val="22"/>
        </w:rPr>
        <w:t xml:space="preserve"> раководи;</w:t>
      </w:r>
    </w:p>
    <w:p w:rsidR="002A7432" w:rsidRPr="00157C25" w:rsidRDefault="002A7432" w:rsidP="002A7432">
      <w:pPr>
        <w:pStyle w:val="yiv6877359678msonormal"/>
        <w:shd w:val="clear" w:color="auto" w:fill="FFFFFF"/>
        <w:spacing w:before="0" w:beforeAutospacing="0" w:after="0" w:afterAutospacing="0"/>
        <w:ind w:firstLine="567"/>
        <w:jc w:val="both"/>
        <w:rPr>
          <w:rFonts w:ascii="StobiSerif Regular" w:eastAsia="Calibri" w:hAnsi="StobiSerif Regular" w:cs="TimesNewRomanPSMT"/>
          <w:sz w:val="22"/>
          <w:szCs w:val="22"/>
        </w:rPr>
      </w:pPr>
      <w:r w:rsidRPr="00157C25">
        <w:rPr>
          <w:rFonts w:ascii="StobiSerif Regular" w:eastAsia="Calibri" w:hAnsi="StobiSerif Regular" w:cs="TimesNewRomanPSMT"/>
          <w:sz w:val="22"/>
          <w:szCs w:val="22"/>
          <w:lang w:val="mk-MK"/>
        </w:rPr>
        <w:t>- П</w:t>
      </w:r>
      <w:r w:rsidRPr="00157C25">
        <w:rPr>
          <w:rFonts w:ascii="StobiSerif Regular" w:eastAsia="Calibri" w:hAnsi="StobiSerif Regular" w:cs="TimesNewRomanPSMT"/>
          <w:sz w:val="22"/>
          <w:szCs w:val="22"/>
        </w:rPr>
        <w:t>одготовка на иницијативи за решавање на одделни прашања и проблеми од делокруг</w:t>
      </w:r>
      <w:r w:rsidRPr="00157C25">
        <w:rPr>
          <w:rFonts w:ascii="StobiSerif Regular" w:eastAsia="Calibri" w:hAnsi="StobiSerif Regular" w:cs="TimesNewRomanPSMT"/>
          <w:sz w:val="22"/>
          <w:szCs w:val="22"/>
          <w:lang w:val="mk-MK"/>
        </w:rPr>
        <w:t xml:space="preserve"> </w:t>
      </w:r>
      <w:r w:rsidRPr="00157C25">
        <w:rPr>
          <w:rFonts w:ascii="StobiSerif Regular" w:eastAsia="Calibri" w:hAnsi="StobiSerif Regular" w:cs="TimesNewRomanPSMT"/>
          <w:sz w:val="22"/>
          <w:szCs w:val="22"/>
        </w:rPr>
        <w:t>на</w:t>
      </w:r>
      <w:r w:rsidRPr="00157C25">
        <w:rPr>
          <w:rFonts w:ascii="StobiSerif Regular" w:eastAsia="Calibri" w:hAnsi="StobiSerif Regular" w:cs="TimesNewRomanPSMT"/>
          <w:sz w:val="22"/>
          <w:szCs w:val="22"/>
          <w:lang w:val="mk-MK"/>
        </w:rPr>
        <w:t xml:space="preserve"> одделението</w:t>
      </w:r>
      <w:r w:rsidRPr="00157C25">
        <w:rPr>
          <w:rFonts w:ascii="StobiSerif Regular" w:eastAsia="Calibri" w:hAnsi="StobiSerif Regular" w:cs="TimesNewRomanPSMT"/>
          <w:sz w:val="22"/>
          <w:szCs w:val="22"/>
        </w:rPr>
        <w:t>;</w:t>
      </w:r>
    </w:p>
    <w:p w:rsidR="002A7432" w:rsidRPr="00157C25" w:rsidRDefault="002A7432" w:rsidP="002A7432">
      <w:pPr>
        <w:pStyle w:val="yiv6877359678msonormal"/>
        <w:shd w:val="clear" w:color="auto" w:fill="FFFFFF"/>
        <w:spacing w:before="0" w:beforeAutospacing="0" w:after="0" w:afterAutospacing="0"/>
        <w:jc w:val="both"/>
        <w:rPr>
          <w:rFonts w:ascii="StobiSerif Regular" w:eastAsia="Calibri" w:hAnsi="StobiSerif Regular" w:cs="TimesNewRomanPSMT"/>
          <w:sz w:val="22"/>
          <w:szCs w:val="22"/>
        </w:rPr>
      </w:pPr>
    </w:p>
    <w:p w:rsidR="00EF65BA" w:rsidRPr="00157C25" w:rsidRDefault="00EF65BA" w:rsidP="002A7432">
      <w:pPr>
        <w:jc w:val="both"/>
        <w:rPr>
          <w:rFonts w:ascii="StobiSerif Regular" w:eastAsia="Calibri" w:hAnsi="StobiSerif Regular" w:cs="TimesNewRomanPSMT"/>
          <w:sz w:val="22"/>
          <w:szCs w:val="22"/>
        </w:rPr>
      </w:pPr>
    </w:p>
    <w:p w:rsidR="00EF65BA" w:rsidRPr="00157C25" w:rsidRDefault="00EF65BA" w:rsidP="00EF65BA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157C25">
        <w:rPr>
          <w:rFonts w:ascii="StobiSerif Regular" w:hAnsi="StobiSerif Regular"/>
          <w:b/>
          <w:sz w:val="22"/>
          <w:szCs w:val="22"/>
        </w:rPr>
        <w:t>Одделение</w:t>
      </w:r>
      <w:r w:rsidRPr="00157C25">
        <w:rPr>
          <w:rFonts w:ascii="StobiSerif Regular" w:hAnsi="StobiSerif Regular"/>
          <w:b/>
          <w:sz w:val="22"/>
          <w:szCs w:val="22"/>
          <w:lang w:val="mk-MK"/>
        </w:rPr>
        <w:t>то</w:t>
      </w:r>
      <w:r w:rsidR="00A169B3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157C25">
        <w:rPr>
          <w:rFonts w:ascii="StobiSerif Regular" w:hAnsi="StobiSerif Regular"/>
          <w:b/>
          <w:sz w:val="22"/>
          <w:szCs w:val="22"/>
        </w:rPr>
        <w:t>за</w:t>
      </w:r>
      <w:r w:rsidR="00A169B3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DE6827" w:rsidRPr="00157C25">
        <w:rPr>
          <w:rFonts w:ascii="StobiSerif Regular" w:hAnsi="StobiSerif Regular"/>
          <w:b/>
          <w:sz w:val="22"/>
          <w:szCs w:val="22"/>
        </w:rPr>
        <w:t>правни</w:t>
      </w:r>
      <w:r w:rsidRPr="00157C25">
        <w:rPr>
          <w:rFonts w:ascii="StobiSerif Regular" w:hAnsi="StobiSerif Regular"/>
          <w:b/>
          <w:sz w:val="22"/>
          <w:szCs w:val="22"/>
        </w:rPr>
        <w:t>, административни работи и аналитика</w:t>
      </w:r>
      <w:r w:rsidR="00A169B3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157C25">
        <w:rPr>
          <w:rFonts w:ascii="StobiSerif Regular" w:hAnsi="StobiSerif Regular"/>
          <w:b/>
          <w:sz w:val="22"/>
          <w:szCs w:val="22"/>
          <w:lang w:val="mk-MK"/>
        </w:rPr>
        <w:t>ги врши следните работи и задачи:</w:t>
      </w:r>
    </w:p>
    <w:p w:rsidR="00DE6827" w:rsidRDefault="00A169B3" w:rsidP="00DE6827">
      <w:pPr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DE6827" w:rsidRPr="00157C25">
        <w:rPr>
          <w:rFonts w:ascii="StobiSerif Regular" w:hAnsi="StobiSerif Regular"/>
          <w:sz w:val="22"/>
          <w:szCs w:val="22"/>
          <w:lang w:val="mk-MK"/>
        </w:rPr>
        <w:t>- Раководење со одделението, вклучувајќи организиција, насочување и координиција на работата на одделението, како и непосредно вршење на инспекциски надзор;</w:t>
      </w:r>
    </w:p>
    <w:p w:rsidR="00DE6827" w:rsidRDefault="00DE6827" w:rsidP="00DE6827">
      <w:pPr>
        <w:ind w:firstLine="567"/>
        <w:jc w:val="both"/>
        <w:rPr>
          <w:rFonts w:ascii="StobiSerif Regular" w:hAnsi="StobiSerif Regular"/>
          <w:sz w:val="22"/>
          <w:szCs w:val="22"/>
          <w:lang w:val="ru-RU"/>
        </w:rPr>
      </w:pPr>
      <w:r w:rsidRPr="00157C25">
        <w:rPr>
          <w:rFonts w:ascii="StobiSerif Regular" w:hAnsi="StobiSerif Regular"/>
          <w:sz w:val="22"/>
          <w:szCs w:val="22"/>
          <w:lang w:val="ru-RU"/>
        </w:rPr>
        <w:t>- Распоредува работи и задачи на административните службеници во одделението;</w:t>
      </w:r>
    </w:p>
    <w:p w:rsidR="00DE6827" w:rsidRDefault="00DE6827" w:rsidP="00DE6827">
      <w:pPr>
        <w:ind w:firstLine="567"/>
        <w:jc w:val="both"/>
        <w:rPr>
          <w:rFonts w:ascii="StobiSerif Regular" w:hAnsi="StobiSerif Regular"/>
          <w:sz w:val="22"/>
          <w:szCs w:val="22"/>
          <w:lang w:val="ru-RU"/>
        </w:rPr>
      </w:pPr>
      <w:r w:rsidRPr="00157C25">
        <w:rPr>
          <w:rFonts w:ascii="StobiSerif Regular" w:hAnsi="StobiSerif Regular"/>
          <w:sz w:val="22"/>
          <w:szCs w:val="22"/>
          <w:lang w:val="ru-RU"/>
        </w:rPr>
        <w:t>- Воспоставува систем за следење на работата на вработените во одделението;</w:t>
      </w:r>
    </w:p>
    <w:p w:rsidR="00DE6827" w:rsidRDefault="00DE6827" w:rsidP="00DE6827">
      <w:pPr>
        <w:ind w:firstLine="567"/>
        <w:jc w:val="both"/>
        <w:rPr>
          <w:rFonts w:ascii="StobiSerif Regular" w:hAnsi="StobiSerif Regular" w:cs="Helvetica"/>
          <w:sz w:val="22"/>
          <w:szCs w:val="22"/>
          <w:lang w:val="mk-MK"/>
        </w:rPr>
      </w:pPr>
      <w:r w:rsidRPr="00157C25">
        <w:rPr>
          <w:rFonts w:ascii="StobiSerif Regular" w:hAnsi="StobiSerif Regular"/>
          <w:sz w:val="22"/>
          <w:szCs w:val="22"/>
          <w:lang w:val="ru-RU"/>
        </w:rPr>
        <w:t xml:space="preserve">- Собира податоци и изработува </w:t>
      </w:r>
      <w:r w:rsidRPr="00157C25">
        <w:rPr>
          <w:rFonts w:ascii="StobiSerif Regular" w:hAnsi="StobiSerif Regular" w:cs="Helvetica"/>
          <w:sz w:val="22"/>
          <w:szCs w:val="22"/>
          <w:lang w:val="mk-MK"/>
        </w:rPr>
        <w:t>електронската база на податоци од субјекти на инспекциски надзор, извршени инспекциски надзори итн.</w:t>
      </w:r>
    </w:p>
    <w:p w:rsidR="00DE6827" w:rsidRPr="002659CD" w:rsidRDefault="00DE6827" w:rsidP="00DE6827">
      <w:pPr>
        <w:ind w:firstLine="567"/>
        <w:jc w:val="both"/>
        <w:rPr>
          <w:rFonts w:ascii="StobiSerif Regular" w:hAnsi="StobiSerif Regular" w:cs="Helvetica"/>
          <w:sz w:val="22"/>
          <w:szCs w:val="22"/>
          <w:lang w:val="mk-MK"/>
        </w:rPr>
      </w:pPr>
      <w:r w:rsidRPr="002659CD">
        <w:rPr>
          <w:rFonts w:ascii="StobiSerif Regular" w:hAnsi="StobiSerif Regular" w:cs="Helvetica"/>
          <w:sz w:val="22"/>
          <w:szCs w:val="22"/>
          <w:lang w:val="mk-MK"/>
        </w:rPr>
        <w:t>- Врши аналитичка обработка на податоците од областа на инспекцискиот надзор</w:t>
      </w:r>
      <w:r>
        <w:rPr>
          <w:rFonts w:ascii="StobiSerif Regular" w:hAnsi="StobiSerif Regular" w:cs="Helvetica"/>
          <w:sz w:val="22"/>
          <w:szCs w:val="22"/>
          <w:lang w:val="mk-MK"/>
        </w:rPr>
        <w:t>;</w:t>
      </w:r>
    </w:p>
    <w:p w:rsidR="00DE6827" w:rsidRDefault="00DE6827" w:rsidP="00DE6827">
      <w:pPr>
        <w:ind w:firstLine="567"/>
        <w:jc w:val="both"/>
        <w:rPr>
          <w:rFonts w:ascii="StobiSerif Regular" w:hAnsi="StobiSerif Regular"/>
          <w:sz w:val="22"/>
          <w:szCs w:val="22"/>
        </w:rPr>
      </w:pPr>
      <w:r w:rsidRPr="00157C25">
        <w:rPr>
          <w:rFonts w:ascii="StobiSerif Regular" w:hAnsi="StobiSerif Regular" w:cs="Helvetica"/>
          <w:sz w:val="22"/>
          <w:szCs w:val="22"/>
          <w:lang w:val="mk-MK"/>
        </w:rPr>
        <w:t xml:space="preserve">- </w:t>
      </w:r>
      <w:r w:rsidRPr="00157C25">
        <w:rPr>
          <w:rFonts w:ascii="StobiSerif Regular" w:hAnsi="StobiSerif Regular"/>
          <w:sz w:val="22"/>
          <w:szCs w:val="22"/>
        </w:rPr>
        <w:t>Ги следи и применува прописите од областа на заштитата и спасувањето и внатрешните упатства, правила и процедури (за канцелариско и архивско работење, итн.);</w:t>
      </w:r>
    </w:p>
    <w:p w:rsidR="00DE6827" w:rsidRDefault="00DE6827" w:rsidP="00DE6827">
      <w:pPr>
        <w:ind w:firstLine="567"/>
        <w:jc w:val="both"/>
        <w:rPr>
          <w:rFonts w:ascii="StobiSerif Regular" w:hAnsi="StobiSerif Regular"/>
          <w:sz w:val="22"/>
          <w:szCs w:val="22"/>
        </w:rPr>
      </w:pPr>
      <w:r w:rsidRPr="00157C25"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Pr="00157C25">
        <w:rPr>
          <w:rFonts w:ascii="StobiSerif Regular" w:hAnsi="StobiSerif Regular"/>
          <w:sz w:val="22"/>
          <w:szCs w:val="22"/>
        </w:rPr>
        <w:t>Дава мислења за предлог закони и подзаконски акти изработени од органите на државната власт;</w:t>
      </w:r>
    </w:p>
    <w:p w:rsidR="00DE6827" w:rsidRDefault="00DE6827" w:rsidP="00DE6827">
      <w:pPr>
        <w:ind w:firstLine="567"/>
        <w:jc w:val="both"/>
        <w:rPr>
          <w:rFonts w:ascii="StobiSerif Regular" w:hAnsi="StobiSerif Regular"/>
          <w:sz w:val="22"/>
          <w:szCs w:val="22"/>
        </w:rPr>
      </w:pPr>
      <w:r w:rsidRPr="00157C25">
        <w:rPr>
          <w:rFonts w:ascii="StobiSerif Regular" w:hAnsi="StobiSerif Regular"/>
          <w:sz w:val="22"/>
          <w:szCs w:val="22"/>
        </w:rPr>
        <w:t>- Постапува по поднесени претставки и предлози и води евиденција за поднесените претставки и предлози;</w:t>
      </w:r>
    </w:p>
    <w:p w:rsidR="00DE6827" w:rsidRDefault="00DE6827" w:rsidP="00DE6827">
      <w:pPr>
        <w:ind w:firstLine="567"/>
        <w:jc w:val="both"/>
        <w:rPr>
          <w:rFonts w:ascii="StobiSerif Regular" w:hAnsi="StobiSerif Regular"/>
          <w:sz w:val="22"/>
          <w:szCs w:val="22"/>
        </w:rPr>
      </w:pPr>
      <w:r w:rsidRPr="00157C25"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Pr="00157C25">
        <w:rPr>
          <w:rFonts w:ascii="StobiSerif Regular" w:hAnsi="StobiSerif Regular"/>
          <w:sz w:val="22"/>
          <w:szCs w:val="22"/>
        </w:rPr>
        <w:t>Изработува одговори на правни лекови поднесени против одлуките донесени од страна на Секторот;</w:t>
      </w:r>
    </w:p>
    <w:p w:rsidR="00DE6827" w:rsidRDefault="00DE6827" w:rsidP="00DE6827">
      <w:pPr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157C25">
        <w:rPr>
          <w:rFonts w:ascii="StobiSerif Regular" w:hAnsi="StobiSerif Regular"/>
          <w:sz w:val="22"/>
          <w:szCs w:val="22"/>
          <w:lang w:val="mk-MK"/>
        </w:rPr>
        <w:t>- Изработува предлози на планови, програми, извештаи и други законски предвидени документи од областа на инспекцискиот надзор;</w:t>
      </w:r>
    </w:p>
    <w:p w:rsidR="00DE6827" w:rsidRDefault="00DE6827" w:rsidP="00DE6827">
      <w:pPr>
        <w:ind w:firstLine="567"/>
        <w:jc w:val="both"/>
        <w:rPr>
          <w:rFonts w:ascii="StobiSerif Regular" w:hAnsi="StobiSerif Regular" w:cs="Helvetica"/>
          <w:sz w:val="22"/>
          <w:szCs w:val="22"/>
          <w:lang w:val="mk-MK"/>
        </w:rPr>
      </w:pPr>
      <w:r w:rsidRPr="00157C25">
        <w:rPr>
          <w:rFonts w:ascii="StobiSerif Regular" w:hAnsi="StobiSerif Regular" w:cs="Helvetica"/>
          <w:sz w:val="22"/>
          <w:szCs w:val="22"/>
          <w:lang w:val="mk-MK"/>
        </w:rPr>
        <w:t>- Води евиденција за материјално техничките средства во секторот;</w:t>
      </w:r>
    </w:p>
    <w:p w:rsidR="00DE6827" w:rsidRDefault="00DE6827" w:rsidP="00DE6827">
      <w:pPr>
        <w:ind w:firstLine="567"/>
        <w:jc w:val="both"/>
        <w:rPr>
          <w:rFonts w:ascii="StobiSerif Regular" w:hAnsi="StobiSerif Regular" w:cs="Helvetica"/>
          <w:sz w:val="22"/>
          <w:szCs w:val="22"/>
          <w:lang w:val="mk-MK"/>
        </w:rPr>
      </w:pPr>
      <w:r w:rsidRPr="00157C25">
        <w:rPr>
          <w:rFonts w:ascii="StobiSerif Regular" w:hAnsi="StobiSerif Regular" w:cs="Helvetica"/>
          <w:sz w:val="22"/>
          <w:szCs w:val="22"/>
          <w:lang w:val="mk-MK"/>
        </w:rPr>
        <w:t>- Води евиденција за присутноста и отсутноста на вработените во секторот;</w:t>
      </w:r>
    </w:p>
    <w:p w:rsidR="00DE6827" w:rsidRDefault="00DE6827" w:rsidP="00DE6827">
      <w:pPr>
        <w:ind w:firstLine="567"/>
        <w:jc w:val="both"/>
        <w:rPr>
          <w:rFonts w:ascii="StobiSerif Regular" w:hAnsi="StobiSerif Regular" w:cs="Helvetica"/>
          <w:sz w:val="22"/>
          <w:szCs w:val="22"/>
          <w:lang w:val="mk-MK"/>
        </w:rPr>
      </w:pPr>
      <w:r w:rsidRPr="00157C25">
        <w:rPr>
          <w:rFonts w:ascii="StobiSerif Regular" w:hAnsi="StobiSerif Regular" w:cs="Helvetica"/>
          <w:sz w:val="22"/>
          <w:szCs w:val="22"/>
          <w:lang w:val="mk-MK"/>
        </w:rPr>
        <w:t>- Изработува акти за потребите на секторот и вршењето на инспекцискиот надзор;</w:t>
      </w:r>
    </w:p>
    <w:p w:rsidR="00DE6827" w:rsidRDefault="00DE6827" w:rsidP="00DE6827">
      <w:pPr>
        <w:ind w:firstLine="567"/>
        <w:jc w:val="both"/>
        <w:rPr>
          <w:rFonts w:ascii="StobiSerif Regular" w:hAnsi="StobiSerif Regular" w:cs="Helvetica"/>
          <w:sz w:val="22"/>
          <w:szCs w:val="22"/>
          <w:lang w:val="mk-MK"/>
        </w:rPr>
      </w:pPr>
      <w:r w:rsidRPr="00157C25">
        <w:rPr>
          <w:rFonts w:ascii="StobiSerif Regular" w:hAnsi="StobiSerif Regular" w:cs="Helvetica"/>
          <w:sz w:val="22"/>
          <w:szCs w:val="22"/>
          <w:lang w:val="mk-MK"/>
        </w:rPr>
        <w:t xml:space="preserve">- </w:t>
      </w:r>
      <w:r w:rsidRPr="00157C25">
        <w:rPr>
          <w:rFonts w:ascii="StobiSerif Regular" w:hAnsi="StobiSerif Regular" w:cs="Segoe UI"/>
          <w:sz w:val="22"/>
          <w:szCs w:val="22"/>
          <w:lang w:val="mk-MK"/>
        </w:rPr>
        <w:t>И</w:t>
      </w:r>
      <w:r w:rsidRPr="00157C25">
        <w:rPr>
          <w:rFonts w:ascii="StobiSerif Regular" w:hAnsi="StobiSerif Regular" w:cs="Helvetica"/>
          <w:sz w:val="22"/>
          <w:szCs w:val="22"/>
          <w:lang w:val="mk-MK"/>
        </w:rPr>
        <w:t>зработува анализа за работењето на инспекторите од издадени налози за работа;</w:t>
      </w:r>
    </w:p>
    <w:p w:rsidR="00DE6827" w:rsidRDefault="00DE6827" w:rsidP="00DE6827">
      <w:pPr>
        <w:ind w:firstLine="567"/>
        <w:jc w:val="both"/>
        <w:rPr>
          <w:rFonts w:ascii="StobiSerif Regular" w:hAnsi="StobiSerif Regular"/>
          <w:sz w:val="22"/>
          <w:szCs w:val="22"/>
          <w:lang w:val="ru-RU"/>
        </w:rPr>
      </w:pPr>
      <w:r w:rsidRPr="00157C25">
        <w:rPr>
          <w:rFonts w:ascii="StobiSerif Regular" w:hAnsi="StobiSerif Regular"/>
          <w:sz w:val="22"/>
          <w:szCs w:val="22"/>
          <w:lang w:val="ru-RU"/>
        </w:rPr>
        <w:lastRenderedPageBreak/>
        <w:t>- Се грижи за стручно усовршување и работната дисциплина на вработените;</w:t>
      </w:r>
    </w:p>
    <w:p w:rsidR="00DE6827" w:rsidRDefault="00DE6827" w:rsidP="00DE6827">
      <w:pPr>
        <w:ind w:firstLine="567"/>
        <w:jc w:val="both"/>
        <w:rPr>
          <w:rFonts w:ascii="StobiSerif Regular" w:hAnsi="StobiSerif Regular"/>
          <w:sz w:val="22"/>
          <w:szCs w:val="22"/>
        </w:rPr>
      </w:pPr>
      <w:r w:rsidRPr="00157C25">
        <w:rPr>
          <w:rFonts w:ascii="StobiSerif Regular" w:hAnsi="StobiSerif Regular"/>
          <w:sz w:val="22"/>
          <w:szCs w:val="22"/>
          <w:lang w:val="ru-RU"/>
        </w:rPr>
        <w:t xml:space="preserve">- </w:t>
      </w:r>
      <w:r w:rsidRPr="00157C25">
        <w:rPr>
          <w:rFonts w:ascii="StobiSerif Regular" w:hAnsi="StobiSerif Regular"/>
          <w:sz w:val="22"/>
          <w:szCs w:val="22"/>
        </w:rPr>
        <w:t>Подгогтвува предлог план за работа на одделението и изготвува извештај за спроведување на програмата за работа;</w:t>
      </w:r>
    </w:p>
    <w:p w:rsidR="00DE6827" w:rsidRDefault="00DE6827" w:rsidP="00DE6827">
      <w:pPr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157C25"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Pr="00157C25">
        <w:rPr>
          <w:rFonts w:ascii="StobiSerif Regular" w:hAnsi="StobiSerif Regular"/>
          <w:sz w:val="22"/>
          <w:szCs w:val="22"/>
        </w:rPr>
        <w:t>Ги следи и применува прописите од областа во која работи, вклучувајќи ги и меѓународните договори на кои Република Македонија им пристапила или ги ратификувала</w:t>
      </w:r>
      <w:r w:rsidRPr="00157C25">
        <w:rPr>
          <w:rFonts w:ascii="StobiSerif Regular" w:hAnsi="StobiSerif Regular"/>
          <w:sz w:val="22"/>
          <w:szCs w:val="22"/>
          <w:lang w:val="mk-MK"/>
        </w:rPr>
        <w:t>;</w:t>
      </w:r>
    </w:p>
    <w:p w:rsidR="00DE6827" w:rsidRDefault="00DE6827" w:rsidP="00DE6827">
      <w:pPr>
        <w:ind w:firstLine="567"/>
        <w:jc w:val="both"/>
        <w:rPr>
          <w:rFonts w:ascii="StobiSerif Regular" w:eastAsia="Calibri" w:hAnsi="StobiSerif Regular" w:cs="TimesNewRomanPSMT"/>
          <w:sz w:val="22"/>
          <w:szCs w:val="22"/>
        </w:rPr>
      </w:pPr>
      <w:r w:rsidRPr="00157C25">
        <w:rPr>
          <w:rFonts w:ascii="StobiSerif Regular" w:hAnsi="StobiSerif Regular" w:cs="Segoe UI"/>
          <w:sz w:val="22"/>
          <w:szCs w:val="22"/>
          <w:lang w:val="mk-MK"/>
        </w:rPr>
        <w:t xml:space="preserve">- </w:t>
      </w:r>
      <w:r w:rsidRPr="00157C25">
        <w:rPr>
          <w:rFonts w:ascii="StobiSerif Regular" w:eastAsia="Calibri" w:hAnsi="StobiSerif Regular" w:cs="TimesNewRomanPSMT"/>
          <w:sz w:val="22"/>
          <w:szCs w:val="22"/>
          <w:lang w:val="mk-MK"/>
        </w:rPr>
        <w:t>П</w:t>
      </w:r>
      <w:r w:rsidRPr="00157C25">
        <w:rPr>
          <w:rFonts w:ascii="StobiSerif Regular" w:eastAsia="Calibri" w:hAnsi="StobiSerif Regular" w:cs="TimesNewRomanPSMT"/>
          <w:sz w:val="22"/>
          <w:szCs w:val="22"/>
        </w:rPr>
        <w:t>одготовка на извештаи за напредокот во спроведувањето на програмата за работа на</w:t>
      </w:r>
      <w:r w:rsidRPr="00157C25">
        <w:rPr>
          <w:rFonts w:ascii="StobiSerif Regular" w:eastAsia="Calibri" w:hAnsi="StobiSerif Regular" w:cs="TimesNewRomanPSMT"/>
          <w:sz w:val="22"/>
          <w:szCs w:val="22"/>
          <w:lang w:val="mk-MK"/>
        </w:rPr>
        <w:t xml:space="preserve"> </w:t>
      </w:r>
      <w:r w:rsidRPr="00157C25">
        <w:rPr>
          <w:rFonts w:ascii="StobiSerif Regular" w:eastAsia="Calibri" w:hAnsi="StobiSerif Regular" w:cs="TimesNewRomanPSMT"/>
          <w:sz w:val="22"/>
          <w:szCs w:val="22"/>
        </w:rPr>
        <w:t>о</w:t>
      </w:r>
      <w:r w:rsidRPr="00157C25">
        <w:rPr>
          <w:rFonts w:ascii="StobiSerif Regular" w:eastAsia="Calibri" w:hAnsi="StobiSerif Regular" w:cs="TimesNewRomanPSMT"/>
          <w:sz w:val="22"/>
          <w:szCs w:val="22"/>
          <w:lang w:val="mk-MK"/>
        </w:rPr>
        <w:t>дделението</w:t>
      </w:r>
      <w:r w:rsidRPr="00157C25">
        <w:rPr>
          <w:rFonts w:ascii="StobiSerif Regular" w:eastAsia="Calibri" w:hAnsi="StobiSerif Regular" w:cs="TimesNewRomanPSMT"/>
          <w:sz w:val="22"/>
          <w:szCs w:val="22"/>
        </w:rPr>
        <w:t xml:space="preserve"> со ко</w:t>
      </w:r>
      <w:r w:rsidRPr="00157C25">
        <w:rPr>
          <w:rFonts w:ascii="StobiSerif Regular" w:eastAsia="Calibri" w:hAnsi="StobiSerif Regular" w:cs="TimesNewRomanPSMT"/>
          <w:sz w:val="22"/>
          <w:szCs w:val="22"/>
          <w:lang w:val="mk-MK"/>
        </w:rPr>
        <w:t xml:space="preserve">е </w:t>
      </w:r>
      <w:r w:rsidRPr="00157C25">
        <w:rPr>
          <w:rFonts w:ascii="StobiSerif Regular" w:eastAsia="Calibri" w:hAnsi="StobiSerif Regular" w:cs="TimesNewRomanPSMT"/>
          <w:sz w:val="22"/>
          <w:szCs w:val="22"/>
        </w:rPr>
        <w:t xml:space="preserve"> раководи;</w:t>
      </w:r>
    </w:p>
    <w:p w:rsidR="00DE6827" w:rsidRPr="001311B1" w:rsidRDefault="00DE6827" w:rsidP="00DE6827">
      <w:pPr>
        <w:ind w:firstLine="567"/>
        <w:jc w:val="both"/>
        <w:rPr>
          <w:rFonts w:ascii="StobiSerif Regular" w:hAnsi="StobiSerif Regular" w:cs="Segoe UI"/>
          <w:sz w:val="22"/>
          <w:szCs w:val="22"/>
          <w:lang w:val="mk-MK"/>
        </w:rPr>
      </w:pPr>
      <w:r w:rsidRPr="00157C25">
        <w:rPr>
          <w:rFonts w:ascii="StobiSerif Regular" w:eastAsia="Calibri" w:hAnsi="StobiSerif Regular" w:cs="TimesNewRomanPSMT"/>
          <w:sz w:val="22"/>
          <w:szCs w:val="22"/>
          <w:lang w:val="mk-MK"/>
        </w:rPr>
        <w:t>- П</w:t>
      </w:r>
      <w:r w:rsidRPr="00157C25">
        <w:rPr>
          <w:rFonts w:ascii="StobiSerif Regular" w:eastAsia="Calibri" w:hAnsi="StobiSerif Regular" w:cs="TimesNewRomanPSMT"/>
          <w:sz w:val="22"/>
          <w:szCs w:val="22"/>
        </w:rPr>
        <w:t>одготовка на иницијативи за решавање на одделни прашања и проблеми од делокруг</w:t>
      </w:r>
      <w:r w:rsidRPr="00157C25">
        <w:rPr>
          <w:rFonts w:ascii="StobiSerif Regular" w:eastAsia="Calibri" w:hAnsi="StobiSerif Regular" w:cs="TimesNewRomanPSMT"/>
          <w:sz w:val="22"/>
          <w:szCs w:val="22"/>
          <w:lang w:val="mk-MK"/>
        </w:rPr>
        <w:t xml:space="preserve"> </w:t>
      </w:r>
      <w:r w:rsidRPr="00157C25">
        <w:rPr>
          <w:rFonts w:ascii="StobiSerif Regular" w:eastAsia="Calibri" w:hAnsi="StobiSerif Regular" w:cs="TimesNewRomanPSMT"/>
          <w:sz w:val="22"/>
          <w:szCs w:val="22"/>
        </w:rPr>
        <w:t>на</w:t>
      </w:r>
      <w:r w:rsidRPr="00157C25">
        <w:rPr>
          <w:rFonts w:ascii="StobiSerif Regular" w:eastAsia="Calibri" w:hAnsi="StobiSerif Regular" w:cs="TimesNewRomanPSMT"/>
          <w:sz w:val="22"/>
          <w:szCs w:val="22"/>
          <w:lang w:val="mk-MK"/>
        </w:rPr>
        <w:t xml:space="preserve"> одделението</w:t>
      </w:r>
      <w:r w:rsidRPr="00157C25">
        <w:rPr>
          <w:rFonts w:ascii="StobiSerif Regular" w:eastAsia="Calibri" w:hAnsi="StobiSerif Regular" w:cs="TimesNewRomanPSMT"/>
          <w:sz w:val="22"/>
          <w:szCs w:val="22"/>
        </w:rPr>
        <w:t>;</w:t>
      </w:r>
    </w:p>
    <w:p w:rsidR="00756487" w:rsidRDefault="00756487" w:rsidP="00DE6827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p w:rsidR="005F7486" w:rsidRPr="002B3CCC" w:rsidRDefault="005F7486" w:rsidP="00340D60">
      <w:pPr>
        <w:tabs>
          <w:tab w:val="left" w:pos="900"/>
        </w:tabs>
        <w:spacing w:line="0" w:lineRule="atLeast"/>
        <w:ind w:right="170"/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2B3CCC">
        <w:rPr>
          <w:rFonts w:ascii="StobiSerif Regular" w:hAnsi="StobiSerif Regular"/>
          <w:bCs/>
          <w:sz w:val="22"/>
          <w:szCs w:val="22"/>
        </w:rPr>
        <w:t>III</w:t>
      </w:r>
      <w:r w:rsidRPr="002B3CCC">
        <w:rPr>
          <w:rFonts w:ascii="StobiSerif Regular" w:hAnsi="StobiSerif Regular"/>
          <w:bCs/>
          <w:sz w:val="22"/>
          <w:szCs w:val="22"/>
          <w:lang w:val="ru-RU"/>
        </w:rPr>
        <w:t>. РАКОВОДЕЊЕ СО РАБОТАТА ВО ДИРЕКЦИЈАТА ЗА ЗАШТИТА И СПАСУВАЊЕ</w:t>
      </w:r>
    </w:p>
    <w:p w:rsidR="005F7486" w:rsidRPr="002B3CCC" w:rsidRDefault="005F7486" w:rsidP="005F7486">
      <w:pPr>
        <w:jc w:val="center"/>
        <w:rPr>
          <w:rFonts w:ascii="StobiSerif Regular" w:hAnsi="StobiSerif Regular"/>
          <w:sz w:val="22"/>
          <w:szCs w:val="22"/>
          <w:lang w:val="ru-RU"/>
        </w:rPr>
      </w:pPr>
      <w:r w:rsidRPr="002B3CCC">
        <w:rPr>
          <w:rFonts w:ascii="StobiSerif Regular" w:hAnsi="StobiSerif Regular"/>
          <w:sz w:val="22"/>
          <w:szCs w:val="22"/>
          <w:lang w:val="ru-RU"/>
        </w:rPr>
        <w:t xml:space="preserve">Член </w:t>
      </w:r>
      <w:r w:rsidR="00167C04">
        <w:rPr>
          <w:rFonts w:ascii="StobiSerif Regular" w:hAnsi="StobiSerif Regular"/>
          <w:sz w:val="22"/>
          <w:szCs w:val="22"/>
          <w:lang w:val="ru-RU"/>
        </w:rPr>
        <w:t>1</w:t>
      </w:r>
      <w:r w:rsidR="00143CA8">
        <w:rPr>
          <w:rFonts w:ascii="StobiSerif Regular" w:hAnsi="StobiSerif Regular"/>
          <w:sz w:val="22"/>
          <w:szCs w:val="22"/>
          <w:lang w:val="ru-RU"/>
        </w:rPr>
        <w:t>7</w:t>
      </w:r>
    </w:p>
    <w:p w:rsidR="005F7486" w:rsidRPr="002B3CCC" w:rsidRDefault="005F7486" w:rsidP="005F7486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5F7486" w:rsidRPr="002B3CCC" w:rsidRDefault="00DD59EE" w:rsidP="005F7486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ab/>
        <w:t xml:space="preserve">Со </w:t>
      </w:r>
      <w:r w:rsidR="005F7486" w:rsidRPr="002B3CCC">
        <w:rPr>
          <w:rFonts w:ascii="StobiSerif Regular" w:hAnsi="StobiSerif Regular"/>
          <w:sz w:val="22"/>
          <w:szCs w:val="22"/>
          <w:lang w:val="ru-RU"/>
        </w:rPr>
        <w:t xml:space="preserve">Дирекцијата за заштита и спасување раководи Директор, </w:t>
      </w:r>
      <w:r w:rsidR="005F7486" w:rsidRPr="002B3CCC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а со секторите и одделенијата раководат раководителите на секторите, односно раководителите на одделенијата. </w:t>
      </w:r>
    </w:p>
    <w:p w:rsidR="005F7486" w:rsidRPr="002B3CCC" w:rsidRDefault="005F7486" w:rsidP="006F4C32">
      <w:pPr>
        <w:jc w:val="both"/>
        <w:rPr>
          <w:rFonts w:ascii="StobiSerif Regular" w:hAnsi="StobiSerif Regular"/>
          <w:bCs/>
          <w:sz w:val="22"/>
          <w:szCs w:val="22"/>
          <w:lang w:val="ru-RU"/>
        </w:rPr>
      </w:pPr>
    </w:p>
    <w:p w:rsidR="00A44E7E" w:rsidRPr="002B3CCC" w:rsidRDefault="005F7486" w:rsidP="006F4C32">
      <w:pPr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2B3CCC">
        <w:rPr>
          <w:rFonts w:ascii="StobiSerif Regular" w:hAnsi="StobiSerif Regular"/>
          <w:bCs/>
          <w:sz w:val="22"/>
          <w:szCs w:val="22"/>
        </w:rPr>
        <w:t>IV</w:t>
      </w:r>
      <w:r w:rsidRPr="002B3CCC">
        <w:rPr>
          <w:rFonts w:ascii="StobiSerif Regular" w:hAnsi="StobiSerif Regular"/>
          <w:bCs/>
          <w:sz w:val="22"/>
          <w:szCs w:val="22"/>
          <w:lang w:val="ru-RU"/>
        </w:rPr>
        <w:t>.</w:t>
      </w:r>
      <w:r w:rsidR="00A44E7E" w:rsidRPr="002B3CCC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  <w:r w:rsidR="00A44E7E" w:rsidRPr="002B3CCC">
        <w:rPr>
          <w:rFonts w:ascii="StobiSerif Regular" w:hAnsi="StobiSerif Regular"/>
          <w:bCs/>
          <w:sz w:val="22"/>
          <w:szCs w:val="22"/>
          <w:lang w:val="mk-MK"/>
        </w:rPr>
        <w:t>РАКОВОДЕЊЕ СО ОРГАНИЗАЦИСКИТЕ ЕДИНИЦИ</w:t>
      </w:r>
    </w:p>
    <w:p w:rsidR="00A44E7E" w:rsidRPr="002B3CCC" w:rsidRDefault="00A44E7E" w:rsidP="006F4C32">
      <w:pPr>
        <w:jc w:val="both"/>
        <w:rPr>
          <w:rFonts w:ascii="StobiSerif Regular" w:hAnsi="StobiSerif Regular"/>
          <w:bCs/>
          <w:sz w:val="22"/>
          <w:szCs w:val="22"/>
          <w:lang w:val="mk-MK"/>
        </w:rPr>
      </w:pPr>
    </w:p>
    <w:p w:rsidR="006F4C32" w:rsidRPr="002B3CCC" w:rsidRDefault="00E42A5F" w:rsidP="006F4C32">
      <w:pPr>
        <w:jc w:val="center"/>
        <w:rPr>
          <w:rFonts w:ascii="StobiSerif Regular" w:hAnsi="StobiSerif Regular"/>
          <w:sz w:val="22"/>
          <w:szCs w:val="22"/>
          <w:lang w:val="ru-RU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 xml:space="preserve">Член </w:t>
      </w:r>
      <w:r w:rsidR="00270205">
        <w:rPr>
          <w:rFonts w:ascii="StobiSerif Regular" w:hAnsi="StobiSerif Regular"/>
          <w:sz w:val="22"/>
          <w:szCs w:val="22"/>
          <w:lang w:val="mk-MK"/>
        </w:rPr>
        <w:t>1</w:t>
      </w:r>
      <w:r w:rsidR="00143CA8">
        <w:rPr>
          <w:rFonts w:ascii="StobiSerif Regular" w:hAnsi="StobiSerif Regular"/>
          <w:sz w:val="22"/>
          <w:szCs w:val="22"/>
          <w:lang w:val="mk-MK"/>
        </w:rPr>
        <w:t>8</w:t>
      </w:r>
    </w:p>
    <w:p w:rsidR="00CE6F80" w:rsidRPr="002B3CCC" w:rsidRDefault="00CE6F80" w:rsidP="00CE6F80">
      <w:pPr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</w:p>
    <w:p w:rsidR="00CE6F80" w:rsidRPr="002B3CCC" w:rsidRDefault="00A44E7E" w:rsidP="00833B9C">
      <w:pPr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2B3CCC">
        <w:rPr>
          <w:rFonts w:ascii="StobiSerif Regular" w:hAnsi="StobiSerif Regular"/>
          <w:color w:val="000000"/>
          <w:sz w:val="22"/>
          <w:szCs w:val="22"/>
          <w:lang w:val="mk-MK"/>
        </w:rPr>
        <w:tab/>
        <w:t>Со секторите на Дирекцијата раководат раководители на сектори.</w:t>
      </w:r>
    </w:p>
    <w:p w:rsidR="00DC1FB9" w:rsidRPr="002B3CCC" w:rsidRDefault="00351580" w:rsidP="00833B9C">
      <w:p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2B3CCC">
        <w:rPr>
          <w:rFonts w:ascii="StobiSerif Regular" w:hAnsi="StobiSerif Regular"/>
          <w:bCs/>
          <w:sz w:val="22"/>
          <w:szCs w:val="22"/>
          <w:lang w:val="mk-MK"/>
        </w:rPr>
        <w:tab/>
        <w:t>Раководителите на сектори вршат работи и задачи согласно ов</w:t>
      </w:r>
      <w:r w:rsidR="009B6E64">
        <w:rPr>
          <w:rFonts w:ascii="StobiSerif Regular" w:hAnsi="StobiSerif Regular"/>
          <w:bCs/>
          <w:sz w:val="22"/>
          <w:szCs w:val="22"/>
          <w:lang w:val="mk-MK"/>
        </w:rPr>
        <w:t>ој Правилник, Уредбата за описите на категориите и нивоата на работните места на административните службеници</w:t>
      </w:r>
      <w:r w:rsidR="00833B9C" w:rsidRPr="002B3CCC">
        <w:rPr>
          <w:rFonts w:ascii="StobiSerif Regular" w:hAnsi="StobiSerif Regular"/>
          <w:bCs/>
          <w:sz w:val="22"/>
          <w:szCs w:val="22"/>
          <w:lang w:val="mk-MK"/>
        </w:rPr>
        <w:t>, како и други работи утврдени со актот за систематизација на работните места на Дирекцијата.</w:t>
      </w:r>
    </w:p>
    <w:p w:rsidR="00631D52" w:rsidRPr="002B3CCC" w:rsidRDefault="00631D52" w:rsidP="00833B9C">
      <w:pPr>
        <w:jc w:val="both"/>
        <w:rPr>
          <w:rFonts w:ascii="StobiSerif Regular" w:hAnsi="StobiSerif Regular"/>
          <w:bCs/>
          <w:sz w:val="22"/>
          <w:szCs w:val="22"/>
          <w:lang w:val="ru-RU"/>
        </w:rPr>
      </w:pPr>
    </w:p>
    <w:p w:rsidR="00833B9C" w:rsidRPr="002B3CCC" w:rsidRDefault="003D5183" w:rsidP="00833B9C">
      <w:pPr>
        <w:jc w:val="center"/>
        <w:rPr>
          <w:rFonts w:ascii="StobiSerif Regular" w:hAnsi="StobiSerif Regular"/>
          <w:sz w:val="22"/>
          <w:szCs w:val="22"/>
          <w:lang w:val="ru-RU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 xml:space="preserve">Член </w:t>
      </w:r>
      <w:r w:rsidR="00143CA8">
        <w:rPr>
          <w:rFonts w:ascii="StobiSerif Regular" w:hAnsi="StobiSerif Regular"/>
          <w:sz w:val="22"/>
          <w:szCs w:val="22"/>
          <w:lang w:val="mk-MK"/>
        </w:rPr>
        <w:t>19</w:t>
      </w:r>
    </w:p>
    <w:p w:rsidR="00833B9C" w:rsidRPr="002B3CCC" w:rsidRDefault="00833B9C" w:rsidP="00DF05A9">
      <w:pPr>
        <w:pStyle w:val="NormalWeb"/>
        <w:spacing w:after="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ab/>
      </w:r>
      <w:r w:rsidR="00474BC2" w:rsidRPr="002B3CCC">
        <w:rPr>
          <w:rFonts w:ascii="StobiSerif Regular" w:hAnsi="StobiSerif Regular"/>
          <w:sz w:val="22"/>
          <w:szCs w:val="22"/>
          <w:lang w:val="mk-MK"/>
        </w:rPr>
        <w:t>Со одделенијата во состав на секторите</w:t>
      </w:r>
      <w:r w:rsidR="00474BC2" w:rsidRPr="002B3CCC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на Дирекцијата</w:t>
      </w:r>
      <w:r w:rsidR="00474BC2" w:rsidRPr="002B3CCC">
        <w:rPr>
          <w:rFonts w:ascii="StobiSerif Regular" w:hAnsi="StobiSerif Regular"/>
          <w:sz w:val="22"/>
          <w:szCs w:val="22"/>
          <w:lang w:val="mk-MK"/>
        </w:rPr>
        <w:t xml:space="preserve"> раководат раководителите на одделенијата. </w:t>
      </w:r>
    </w:p>
    <w:p w:rsidR="00474BC2" w:rsidRDefault="00474BC2" w:rsidP="00833B9C">
      <w:pPr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ab/>
      </w:r>
      <w:r w:rsidRPr="002B3CCC">
        <w:rPr>
          <w:rFonts w:ascii="StobiSerif Regular" w:hAnsi="StobiSerif Regular"/>
          <w:bCs/>
          <w:sz w:val="22"/>
          <w:szCs w:val="22"/>
          <w:lang w:val="mk-MK"/>
        </w:rPr>
        <w:t xml:space="preserve">Раководителите на одделенијата вршат работи и задачи согласно овој Правилник, </w:t>
      </w:r>
      <w:r w:rsidR="009B6E64">
        <w:rPr>
          <w:rFonts w:ascii="StobiSerif Regular" w:hAnsi="StobiSerif Regular"/>
          <w:bCs/>
          <w:sz w:val="22"/>
          <w:szCs w:val="22"/>
          <w:lang w:val="mk-MK"/>
        </w:rPr>
        <w:t>Уредбата за описите на категориите и нивоата на работните места на административните службеници</w:t>
      </w:r>
      <w:r w:rsidRPr="002B3CCC">
        <w:rPr>
          <w:rFonts w:ascii="StobiSerif Regular" w:hAnsi="StobiSerif Regular"/>
          <w:bCs/>
          <w:sz w:val="22"/>
          <w:szCs w:val="22"/>
          <w:lang w:val="mk-MK"/>
        </w:rPr>
        <w:t>, како и други работи утврдени утврдени со актот за систематизација на работните места на Дирекцијата.</w:t>
      </w:r>
    </w:p>
    <w:p w:rsidR="009B6E64" w:rsidRPr="002B3CCC" w:rsidRDefault="009B6E64" w:rsidP="00833B9C">
      <w:pPr>
        <w:jc w:val="both"/>
        <w:rPr>
          <w:rFonts w:ascii="StobiSerif Regular" w:hAnsi="StobiSerif Regular"/>
          <w:bCs/>
          <w:sz w:val="22"/>
          <w:szCs w:val="22"/>
          <w:lang w:val="mk-MK"/>
        </w:rPr>
      </w:pPr>
    </w:p>
    <w:p w:rsidR="00474BC2" w:rsidRPr="002B3CCC" w:rsidRDefault="00474BC2" w:rsidP="00474BC2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744375" w:rsidRPr="002B3CCC" w:rsidRDefault="00744375" w:rsidP="00744375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</w:rPr>
        <w:t>V</w:t>
      </w:r>
      <w:r w:rsidRPr="002B3CCC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B3CCC">
        <w:rPr>
          <w:rFonts w:ascii="StobiSerif Regular" w:hAnsi="StobiSerif Regular"/>
          <w:sz w:val="22"/>
          <w:szCs w:val="22"/>
          <w:lang w:val="mk-MK"/>
        </w:rPr>
        <w:t>ПЛАНИРАЊЕ И ИЗВРШУВАЊЕ НА РАБОТИТЕ И ЗАДАЧИТЕ</w:t>
      </w:r>
    </w:p>
    <w:p w:rsidR="00744375" w:rsidRPr="002B3CCC" w:rsidRDefault="00744375" w:rsidP="00744375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6D1D65" w:rsidRPr="002B3CCC" w:rsidRDefault="003D5183" w:rsidP="006D1D65">
      <w:pPr>
        <w:jc w:val="center"/>
        <w:rPr>
          <w:rFonts w:ascii="StobiSerif Regular" w:hAnsi="StobiSerif Regular"/>
          <w:sz w:val="22"/>
          <w:szCs w:val="22"/>
          <w:lang w:val="ru-RU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lastRenderedPageBreak/>
        <w:t xml:space="preserve">Член </w:t>
      </w:r>
      <w:r w:rsidR="00270205">
        <w:rPr>
          <w:rFonts w:ascii="StobiSerif Regular" w:hAnsi="StobiSerif Regular"/>
          <w:sz w:val="22"/>
          <w:szCs w:val="22"/>
          <w:lang w:val="mk-MK"/>
        </w:rPr>
        <w:t>2</w:t>
      </w:r>
      <w:r w:rsidR="00143CA8">
        <w:rPr>
          <w:rFonts w:ascii="StobiSerif Regular" w:hAnsi="StobiSerif Regular"/>
          <w:sz w:val="22"/>
          <w:szCs w:val="22"/>
          <w:lang w:val="mk-MK"/>
        </w:rPr>
        <w:t>0</w:t>
      </w:r>
    </w:p>
    <w:p w:rsidR="006D1D65" w:rsidRPr="002B3CCC" w:rsidRDefault="006D1D65" w:rsidP="006D1D65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6D1D65" w:rsidRPr="002B3CCC" w:rsidRDefault="006D1D65" w:rsidP="006D1D65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ab/>
        <w:t xml:space="preserve">Работите и задачите од доменот на дејноста на Дирекцијата се вршат според </w:t>
      </w:r>
      <w:r w:rsidR="00B640A3" w:rsidRPr="002B3CCC">
        <w:rPr>
          <w:rFonts w:ascii="StobiSerif Regular" w:hAnsi="StobiSerif Regular"/>
          <w:sz w:val="22"/>
          <w:szCs w:val="22"/>
          <w:lang w:val="mk-MK"/>
        </w:rPr>
        <w:t>г</w:t>
      </w:r>
      <w:r w:rsidRPr="002B3CCC">
        <w:rPr>
          <w:rFonts w:ascii="StobiSerif Regular" w:hAnsi="StobiSerif Regular"/>
          <w:sz w:val="22"/>
          <w:szCs w:val="22"/>
          <w:lang w:val="mk-MK"/>
        </w:rPr>
        <w:t xml:space="preserve">одишната програма за работа, одобрена од Владата на Република </w:t>
      </w:r>
      <w:r w:rsidR="00A07BB9" w:rsidRPr="002B3CCC">
        <w:rPr>
          <w:rFonts w:ascii="StobiSerif Regular" w:hAnsi="StobiSerif Regular"/>
          <w:sz w:val="22"/>
          <w:szCs w:val="22"/>
          <w:lang w:val="mk-MK"/>
        </w:rPr>
        <w:t>Македонија.</w:t>
      </w:r>
    </w:p>
    <w:p w:rsidR="00A07BB9" w:rsidRPr="002B3CCC" w:rsidRDefault="00A07BB9" w:rsidP="006D1D65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ab/>
        <w:t xml:space="preserve">Во </w:t>
      </w:r>
      <w:r w:rsidR="00B640A3" w:rsidRPr="002B3CCC">
        <w:rPr>
          <w:rFonts w:ascii="StobiSerif Regular" w:hAnsi="StobiSerif Regular"/>
          <w:sz w:val="22"/>
          <w:szCs w:val="22"/>
          <w:lang w:val="mk-MK"/>
        </w:rPr>
        <w:t>г</w:t>
      </w:r>
      <w:r w:rsidRPr="002B3CCC">
        <w:rPr>
          <w:rFonts w:ascii="StobiSerif Regular" w:hAnsi="StobiSerif Regular"/>
          <w:sz w:val="22"/>
          <w:szCs w:val="22"/>
          <w:lang w:val="mk-MK"/>
        </w:rPr>
        <w:t>одишната програма за работа се опфаќаат основните работи и задачи кои произлегуваат од законите, другите позитивни прописи, програмата за работа на Владата на Република Македонија, ратификувани договори склучени помеѓу Република Македонија и други држави и меѓународни организации, како и планови програми донесени во Републиката чие извршување е поврзано со дејноста на Дорекцијата.</w:t>
      </w:r>
    </w:p>
    <w:p w:rsidR="00B640A3" w:rsidRPr="002B3CCC" w:rsidRDefault="00474BC2" w:rsidP="006212D3">
      <w:pPr>
        <w:spacing w:line="0" w:lineRule="atLeast"/>
        <w:ind w:right="170"/>
        <w:jc w:val="both"/>
        <w:rPr>
          <w:rFonts w:ascii="StobiSerif Regular" w:hAnsi="StobiSerif Regular"/>
          <w:color w:val="FF00FF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ab/>
      </w:r>
      <w:r w:rsidR="00B640A3" w:rsidRPr="002B3CCC">
        <w:rPr>
          <w:rFonts w:ascii="StobiSerif Regular" w:hAnsi="StobiSerif Regular"/>
          <w:sz w:val="22"/>
          <w:szCs w:val="22"/>
          <w:lang w:val="mk-MK"/>
        </w:rPr>
        <w:t>Годишната програма ја утврдува директорот на Дирекцијата по извршени консултации со раководителите на секторите, генералниот инспектор</w:t>
      </w:r>
      <w:r w:rsidR="009B6E6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B640A3" w:rsidRPr="002B3CCC">
        <w:rPr>
          <w:rFonts w:ascii="StobiSerif Regular" w:hAnsi="StobiSerif Regular"/>
          <w:sz w:val="22"/>
          <w:szCs w:val="22"/>
          <w:lang w:val="mk-MK"/>
        </w:rPr>
        <w:t xml:space="preserve">и шефот на кабинетот и ја доставува на </w:t>
      </w:r>
      <w:r w:rsidR="00C01AD0" w:rsidRPr="002B3CCC">
        <w:rPr>
          <w:rFonts w:ascii="StobiSerif Regular" w:hAnsi="StobiSerif Regular"/>
          <w:sz w:val="22"/>
          <w:szCs w:val="22"/>
          <w:lang w:val="mk-MK"/>
        </w:rPr>
        <w:t>одобрување</w:t>
      </w:r>
      <w:r w:rsidR="00B640A3" w:rsidRPr="002B3CCC">
        <w:rPr>
          <w:rFonts w:ascii="StobiSerif Regular" w:hAnsi="StobiSerif Regular"/>
          <w:sz w:val="22"/>
          <w:szCs w:val="22"/>
          <w:lang w:val="mk-MK"/>
        </w:rPr>
        <w:t xml:space="preserve"> до Владата на Република Македонија.</w:t>
      </w:r>
    </w:p>
    <w:p w:rsidR="00474BC2" w:rsidRPr="002B3CCC" w:rsidRDefault="00474BC2" w:rsidP="00474BC2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A07BB9" w:rsidRPr="002B3CCC" w:rsidRDefault="00A07BB9" w:rsidP="00A07BB9">
      <w:pPr>
        <w:jc w:val="center"/>
        <w:rPr>
          <w:rFonts w:ascii="StobiSerif Regular" w:hAnsi="StobiSerif Regular"/>
          <w:sz w:val="22"/>
          <w:szCs w:val="22"/>
          <w:lang w:val="ru-RU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 xml:space="preserve">Член </w:t>
      </w:r>
      <w:r w:rsidR="00270205">
        <w:rPr>
          <w:rFonts w:ascii="StobiSerif Regular" w:hAnsi="StobiSerif Regular"/>
          <w:sz w:val="22"/>
          <w:szCs w:val="22"/>
          <w:lang w:val="mk-MK"/>
        </w:rPr>
        <w:t>2</w:t>
      </w:r>
      <w:r w:rsidR="00143CA8">
        <w:rPr>
          <w:rFonts w:ascii="StobiSerif Regular" w:hAnsi="StobiSerif Regular"/>
          <w:sz w:val="22"/>
          <w:szCs w:val="22"/>
          <w:lang w:val="mk-MK"/>
        </w:rPr>
        <w:t>1</w:t>
      </w:r>
    </w:p>
    <w:p w:rsidR="00A07BB9" w:rsidRPr="002B3CCC" w:rsidRDefault="00A07BB9" w:rsidP="00A07BB9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A07BB9" w:rsidRDefault="00A07BB9" w:rsidP="00A07BB9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ab/>
        <w:t>Програмата за работа треба да содржи опис на работите и задачите кои ќе се извршуваат, начинот на нивно извршување, почетокот и крајот на активностите, носителот на активноста, како и други прашања од значење за извршување на планираните работи и задачи.</w:t>
      </w:r>
    </w:p>
    <w:p w:rsidR="00DF05A9" w:rsidRPr="002B3CCC" w:rsidRDefault="00DF05A9" w:rsidP="00A07BB9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A07BB9" w:rsidRPr="002B3CCC" w:rsidRDefault="00270205" w:rsidP="00A07BB9">
      <w:pPr>
        <w:jc w:val="center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mk-MK"/>
        </w:rPr>
        <w:t>Член 2</w:t>
      </w:r>
      <w:r w:rsidR="00143CA8">
        <w:rPr>
          <w:rFonts w:ascii="StobiSerif Regular" w:hAnsi="StobiSerif Regular"/>
          <w:sz w:val="22"/>
          <w:szCs w:val="22"/>
          <w:lang w:val="mk-MK"/>
        </w:rPr>
        <w:t>2</w:t>
      </w:r>
    </w:p>
    <w:p w:rsidR="00A07BB9" w:rsidRPr="002B3CCC" w:rsidRDefault="00A07BB9" w:rsidP="00A07BB9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A07BB9" w:rsidRPr="00017415" w:rsidRDefault="00A07BB9" w:rsidP="003C3215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ab/>
        <w:t>Директорот на Дирекцијата</w:t>
      </w:r>
      <w:r w:rsidR="000174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017415" w:rsidRPr="009B6E64">
        <w:rPr>
          <w:rFonts w:ascii="StobiSerif Regular" w:hAnsi="StobiSerif Regular"/>
          <w:sz w:val="22"/>
          <w:szCs w:val="22"/>
          <w:lang w:val="en-GB"/>
        </w:rPr>
        <w:t>Заради ефикасно работење и целосно остварување на работите и задачите на</w:t>
      </w:r>
      <w:r w:rsidR="00017415" w:rsidRPr="009B6E64">
        <w:rPr>
          <w:rFonts w:ascii="StobiSerif Regular" w:hAnsi="StobiSerif Regular"/>
          <w:sz w:val="22"/>
          <w:szCs w:val="22"/>
        </w:rPr>
        <w:t xml:space="preserve"> </w:t>
      </w:r>
      <w:r w:rsidR="00017415">
        <w:rPr>
          <w:rFonts w:ascii="StobiSerif Regular" w:hAnsi="StobiSerif Regular"/>
          <w:sz w:val="22"/>
          <w:szCs w:val="22"/>
          <w:lang w:val="mk-MK"/>
        </w:rPr>
        <w:t xml:space="preserve">дирекцијата </w:t>
      </w:r>
      <w:r w:rsidRPr="002B3CCC">
        <w:rPr>
          <w:rFonts w:ascii="StobiSerif Regular" w:hAnsi="StobiSerif Regular"/>
          <w:sz w:val="22"/>
          <w:szCs w:val="22"/>
          <w:lang w:val="mk-MK"/>
        </w:rPr>
        <w:t xml:space="preserve">формира стручен колегиум </w:t>
      </w:r>
      <w:r w:rsidR="009B6E64">
        <w:rPr>
          <w:rFonts w:ascii="StobiSerif Regular" w:hAnsi="StobiSerif Regular"/>
          <w:sz w:val="22"/>
          <w:szCs w:val="22"/>
          <w:lang w:val="mk-MK"/>
        </w:rPr>
        <w:t>како стручно и советодавно тело</w:t>
      </w:r>
      <w:r w:rsidR="009B6E64" w:rsidRPr="009B6E64">
        <w:rPr>
          <w:rFonts w:ascii="StobiSerif Regular" w:hAnsi="StobiSerif Regular"/>
          <w:sz w:val="22"/>
          <w:szCs w:val="22"/>
          <w:lang w:val="en-GB"/>
        </w:rPr>
        <w:t xml:space="preserve">, </w:t>
      </w:r>
      <w:r w:rsidR="00017415">
        <w:rPr>
          <w:rFonts w:ascii="StobiSerif Regular" w:hAnsi="StobiSerif Regular"/>
          <w:sz w:val="22"/>
          <w:szCs w:val="22"/>
          <w:lang w:val="mk-MK"/>
        </w:rPr>
        <w:t xml:space="preserve"> во следниот состав : </w:t>
      </w:r>
      <w:r w:rsidR="007B3295" w:rsidRPr="002B3CCC">
        <w:rPr>
          <w:rFonts w:ascii="StobiSerif Regular" w:hAnsi="StobiSerif Regular"/>
          <w:sz w:val="22"/>
          <w:szCs w:val="22"/>
          <w:lang w:val="mk-MK"/>
        </w:rPr>
        <w:t>директорот, раководителите на секторите, генералниот инспектор</w:t>
      </w:r>
      <w:r w:rsidR="0001741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7B3295" w:rsidRPr="002B3CCC">
        <w:rPr>
          <w:rFonts w:ascii="StobiSerif Regular" w:hAnsi="StobiSerif Regular"/>
          <w:sz w:val="22"/>
          <w:szCs w:val="22"/>
          <w:lang w:val="mk-MK"/>
        </w:rPr>
        <w:t>и шефот на Кабинетот.</w:t>
      </w:r>
    </w:p>
    <w:p w:rsidR="0090760C" w:rsidRPr="002B3CCC" w:rsidRDefault="007B3295" w:rsidP="003C3215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ab/>
        <w:t>Директорот може во работата на колегиумот да вклучи и други работници од Дирекцијата.</w:t>
      </w:r>
    </w:p>
    <w:p w:rsidR="007B3295" w:rsidRPr="002B3CCC" w:rsidRDefault="00167C04" w:rsidP="003C3215">
      <w:pPr>
        <w:jc w:val="center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mk-MK"/>
        </w:rPr>
        <w:t>Чле</w:t>
      </w:r>
      <w:r w:rsidR="00270205">
        <w:rPr>
          <w:rFonts w:ascii="StobiSerif Regular" w:hAnsi="StobiSerif Regular"/>
          <w:sz w:val="22"/>
          <w:szCs w:val="22"/>
          <w:lang w:val="mk-MK"/>
        </w:rPr>
        <w:t>н 2</w:t>
      </w:r>
      <w:r w:rsidR="00143CA8">
        <w:rPr>
          <w:rFonts w:ascii="StobiSerif Regular" w:hAnsi="StobiSerif Regular"/>
          <w:sz w:val="22"/>
          <w:szCs w:val="22"/>
          <w:lang w:val="mk-MK"/>
        </w:rPr>
        <w:t>3</w:t>
      </w:r>
    </w:p>
    <w:p w:rsidR="007B3295" w:rsidRPr="002B3CCC" w:rsidRDefault="007B3295" w:rsidP="003C3215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7B3295" w:rsidRPr="002B3CCC" w:rsidRDefault="002B3CCC" w:rsidP="003C3215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ab/>
        <w:t>Коле</w:t>
      </w:r>
      <w:r w:rsidR="007B3295" w:rsidRPr="002B3CCC">
        <w:rPr>
          <w:rFonts w:ascii="StobiSerif Regular" w:hAnsi="StobiSerif Regular"/>
          <w:sz w:val="22"/>
          <w:szCs w:val="22"/>
          <w:lang w:val="mk-MK"/>
        </w:rPr>
        <w:t>гиумот на своја седница ги разгледува следните материјали:</w:t>
      </w:r>
    </w:p>
    <w:p w:rsidR="007B3295" w:rsidRPr="002B3CCC" w:rsidRDefault="003C3215" w:rsidP="003C3215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 xml:space="preserve">- </w:t>
      </w:r>
      <w:r w:rsidR="007B3295" w:rsidRPr="002B3CCC">
        <w:rPr>
          <w:rFonts w:ascii="StobiSerif Regular" w:hAnsi="StobiSerif Regular"/>
          <w:sz w:val="22"/>
          <w:szCs w:val="22"/>
          <w:lang w:val="mk-MK"/>
        </w:rPr>
        <w:t>националната стратегија за заштита и спасување;</w:t>
      </w:r>
    </w:p>
    <w:p w:rsidR="007B3295" w:rsidRPr="002B3CCC" w:rsidRDefault="003C3215" w:rsidP="003C3215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 xml:space="preserve">- </w:t>
      </w:r>
      <w:r w:rsidR="00CC0D9A" w:rsidRPr="002B3CCC">
        <w:rPr>
          <w:rFonts w:ascii="StobiSerif Regular" w:hAnsi="StobiSerif Regular"/>
          <w:sz w:val="22"/>
          <w:szCs w:val="22"/>
          <w:lang w:val="mk-MK"/>
        </w:rPr>
        <w:t>годишната програма за работа;</w:t>
      </w:r>
    </w:p>
    <w:p w:rsidR="00CC0D9A" w:rsidRPr="002B3CCC" w:rsidRDefault="003C3215" w:rsidP="003C3215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 xml:space="preserve">- </w:t>
      </w:r>
      <w:r w:rsidR="00CC0D9A" w:rsidRPr="002B3CCC">
        <w:rPr>
          <w:rFonts w:ascii="StobiSerif Regular" w:hAnsi="StobiSerif Regular"/>
          <w:sz w:val="22"/>
          <w:szCs w:val="22"/>
          <w:lang w:val="mk-MK"/>
        </w:rPr>
        <w:t>процена на загрозеност од природни непогоди и други несреќи;</w:t>
      </w:r>
    </w:p>
    <w:p w:rsidR="00CC0D9A" w:rsidRPr="002B3CCC" w:rsidRDefault="003C3215" w:rsidP="003C3215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 xml:space="preserve">- </w:t>
      </w:r>
      <w:r w:rsidR="00CC0D9A" w:rsidRPr="002B3CCC">
        <w:rPr>
          <w:rFonts w:ascii="StobiSerif Regular" w:hAnsi="StobiSerif Regular"/>
          <w:sz w:val="22"/>
          <w:szCs w:val="22"/>
          <w:lang w:val="mk-MK"/>
        </w:rPr>
        <w:t>планот за заштита и спасување од природни непогоди и други несреќи;</w:t>
      </w:r>
    </w:p>
    <w:p w:rsidR="00CC0D9A" w:rsidRPr="002B3CCC" w:rsidRDefault="003C3215" w:rsidP="003C3215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 xml:space="preserve">- </w:t>
      </w:r>
      <w:r w:rsidR="00CC0D9A" w:rsidRPr="002B3CCC">
        <w:rPr>
          <w:rFonts w:ascii="StobiSerif Regular" w:hAnsi="StobiSerif Regular"/>
          <w:sz w:val="22"/>
          <w:szCs w:val="22"/>
          <w:lang w:val="mk-MK"/>
        </w:rPr>
        <w:t>предлозите на програмите, односно плановите за работа и извештаите за извршените работи и задачи;</w:t>
      </w:r>
    </w:p>
    <w:p w:rsidR="00CC0D9A" w:rsidRPr="002B3CCC" w:rsidRDefault="003C3215" w:rsidP="003C3215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ab/>
        <w:t xml:space="preserve"> - </w:t>
      </w:r>
      <w:r w:rsidR="00CC0D9A" w:rsidRPr="002B3CCC">
        <w:rPr>
          <w:rFonts w:ascii="StobiSerif Regular" w:hAnsi="StobiSerif Regular"/>
          <w:sz w:val="22"/>
          <w:szCs w:val="22"/>
          <w:lang w:val="mk-MK"/>
        </w:rPr>
        <w:t>предлозите за донесување на закони, нормативни и други акти на Дирекцијата;</w:t>
      </w:r>
    </w:p>
    <w:p w:rsidR="00CC0D9A" w:rsidRPr="002B3CCC" w:rsidRDefault="003C3215" w:rsidP="003C3215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 xml:space="preserve">- </w:t>
      </w:r>
      <w:r w:rsidR="00CC0D9A" w:rsidRPr="002B3CCC">
        <w:rPr>
          <w:rFonts w:ascii="StobiSerif Regular" w:hAnsi="StobiSerif Regular"/>
          <w:sz w:val="22"/>
          <w:szCs w:val="22"/>
          <w:lang w:val="mk-MK"/>
        </w:rPr>
        <w:t>анализите, извештаите,  информациите, проектите, програмите и други материјали;</w:t>
      </w:r>
    </w:p>
    <w:p w:rsidR="00CC0D9A" w:rsidRPr="002B3CCC" w:rsidRDefault="003C3215" w:rsidP="003C3215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 xml:space="preserve">- </w:t>
      </w:r>
      <w:r w:rsidR="00CC0D9A" w:rsidRPr="002B3CCC">
        <w:rPr>
          <w:rFonts w:ascii="StobiSerif Regular" w:hAnsi="StobiSerif Regular"/>
          <w:sz w:val="22"/>
          <w:szCs w:val="22"/>
          <w:lang w:val="mk-MK"/>
        </w:rPr>
        <w:t>извештаите за меѓународните активности од интерес на Дирекцијата;</w:t>
      </w:r>
    </w:p>
    <w:p w:rsidR="00CC0D9A" w:rsidRPr="002B3CCC" w:rsidRDefault="003C3215" w:rsidP="003C3215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 xml:space="preserve">-  </w:t>
      </w:r>
      <w:r w:rsidR="00CC0D9A" w:rsidRPr="002B3CCC">
        <w:rPr>
          <w:rFonts w:ascii="StobiSerif Regular" w:hAnsi="StobiSerif Regular"/>
          <w:sz w:val="22"/>
          <w:szCs w:val="22"/>
          <w:lang w:val="mk-MK"/>
        </w:rPr>
        <w:t>мислењата од општ карактер кои се даваат во врска со подготовката на закони и прописи што се од интерес за Дирекцијата;</w:t>
      </w:r>
    </w:p>
    <w:p w:rsidR="00CC0D9A" w:rsidRPr="002B3CCC" w:rsidRDefault="003C3215" w:rsidP="003C3215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 xml:space="preserve">- </w:t>
      </w:r>
      <w:r w:rsidR="00CC0D9A" w:rsidRPr="002B3CCC">
        <w:rPr>
          <w:rFonts w:ascii="StobiSerif Regular" w:hAnsi="StobiSerif Regular"/>
          <w:sz w:val="22"/>
          <w:szCs w:val="22"/>
          <w:lang w:val="mk-MK"/>
        </w:rPr>
        <w:t xml:space="preserve">финансискиот план и завршната сметка на Дирекцијата и </w:t>
      </w:r>
    </w:p>
    <w:p w:rsidR="00BB1987" w:rsidRDefault="003C3215" w:rsidP="003C3215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 xml:space="preserve">- </w:t>
      </w:r>
      <w:r w:rsidR="00CC0D9A" w:rsidRPr="002B3CCC">
        <w:rPr>
          <w:rFonts w:ascii="StobiSerif Regular" w:hAnsi="StobiSerif Regular"/>
          <w:sz w:val="22"/>
          <w:szCs w:val="22"/>
          <w:lang w:val="mk-MK"/>
        </w:rPr>
        <w:t>други прашања од интерес за работата на Дирекцијата.</w:t>
      </w:r>
    </w:p>
    <w:p w:rsidR="00DD59EE" w:rsidRPr="00AD5437" w:rsidRDefault="00DD59EE" w:rsidP="00DD59EE">
      <w:pPr>
        <w:ind w:left="108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C0D9A" w:rsidRDefault="00270205" w:rsidP="00CC0D9A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Член 2</w:t>
      </w:r>
      <w:r w:rsidR="00143CA8">
        <w:rPr>
          <w:rFonts w:ascii="StobiSerif Regular" w:hAnsi="StobiSerif Regular"/>
          <w:sz w:val="22"/>
          <w:szCs w:val="22"/>
          <w:lang w:val="mk-MK"/>
        </w:rPr>
        <w:t>4</w:t>
      </w:r>
    </w:p>
    <w:p w:rsidR="00703728" w:rsidRPr="002B3CCC" w:rsidRDefault="00703728" w:rsidP="00CC0D9A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CC0D9A" w:rsidRPr="002B3CCC" w:rsidRDefault="00CC0D9A" w:rsidP="00CC0D9A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ab/>
      </w:r>
      <w:r w:rsidR="00B640A3" w:rsidRPr="002B3CCC">
        <w:rPr>
          <w:rFonts w:ascii="StobiSerif Regular" w:hAnsi="StobiSerif Regular"/>
          <w:sz w:val="22"/>
          <w:szCs w:val="22"/>
          <w:lang w:val="mk-MK"/>
        </w:rPr>
        <w:t xml:space="preserve">Ако раководителот на организациската единица смета дека не постојат кадровски, материјални и други услови за извршување на работите и задачите според планот за работа или ако во текот на работата настанале околности поради кои планираните работи и задачи не може да се извршат целосно и навремено, должен е за тоа да го извести непосредно претпоставениот работник, односно директорот на Дирекцијата и да даде соодветно образложение. </w:t>
      </w:r>
    </w:p>
    <w:p w:rsidR="006212D3" w:rsidRPr="002B3CCC" w:rsidRDefault="006212D3" w:rsidP="006212D3">
      <w:pPr>
        <w:rPr>
          <w:rFonts w:ascii="StobiSerif Regular" w:hAnsi="StobiSerif Regular"/>
          <w:sz w:val="22"/>
          <w:szCs w:val="22"/>
          <w:lang w:val="mk-MK"/>
        </w:rPr>
      </w:pPr>
    </w:p>
    <w:p w:rsidR="00B640A3" w:rsidRDefault="00CC0D9A" w:rsidP="00B640A3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70205">
        <w:rPr>
          <w:rFonts w:ascii="StobiSerif Regular" w:hAnsi="StobiSerif Regular"/>
          <w:sz w:val="22"/>
          <w:szCs w:val="22"/>
          <w:lang w:val="mk-MK"/>
        </w:rPr>
        <w:t>Член 2</w:t>
      </w:r>
      <w:r w:rsidR="00143CA8">
        <w:rPr>
          <w:rFonts w:ascii="StobiSerif Regular" w:hAnsi="StobiSerif Regular"/>
          <w:sz w:val="22"/>
          <w:szCs w:val="22"/>
          <w:lang w:val="mk-MK"/>
        </w:rPr>
        <w:t>5</w:t>
      </w:r>
    </w:p>
    <w:p w:rsidR="00703728" w:rsidRPr="002B3CCC" w:rsidRDefault="00703728" w:rsidP="00B640A3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B640A3" w:rsidRPr="002B3CCC" w:rsidRDefault="00B640A3" w:rsidP="00B640A3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ab/>
        <w:t>Врз основа на реализацијата на работите и задачите од годишната програма за работа на Дирекцијата, на крајот на тековната година се изготвува годишен извештај за работа.</w:t>
      </w:r>
    </w:p>
    <w:p w:rsidR="00B640A3" w:rsidRPr="002B3CCC" w:rsidRDefault="00B640A3" w:rsidP="003F492B">
      <w:pPr>
        <w:tabs>
          <w:tab w:val="left" w:pos="0"/>
        </w:tabs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ab/>
        <w:t>Извештајот го утврдува директорот на Дирекцијата по извршени консултации со раководителите на секторите, генералниот инспектор</w:t>
      </w:r>
      <w:r w:rsidR="003F492B" w:rsidRPr="002B3CCC">
        <w:rPr>
          <w:rFonts w:ascii="StobiSerif Regular" w:hAnsi="StobiSerif Regular"/>
          <w:sz w:val="22"/>
          <w:szCs w:val="22"/>
          <w:lang w:val="ru-RU"/>
        </w:rPr>
        <w:t>,</w:t>
      </w:r>
      <w:r w:rsidR="003F492B" w:rsidRPr="002B3CCC">
        <w:rPr>
          <w:rFonts w:ascii="StobiSerif Regular" w:hAnsi="StobiSerif Regular"/>
          <w:sz w:val="22"/>
          <w:szCs w:val="22"/>
          <w:lang w:val="mk-MK"/>
        </w:rPr>
        <w:t xml:space="preserve"> раководител на </w:t>
      </w:r>
      <w:r w:rsidR="003F492B" w:rsidRPr="002B3CCC">
        <w:rPr>
          <w:rFonts w:ascii="StobiSerif Regular" w:hAnsi="StobiSerif Regular"/>
          <w:sz w:val="22"/>
          <w:szCs w:val="22"/>
        </w:rPr>
        <w:t>o</w:t>
      </w:r>
      <w:r w:rsidR="003F492B" w:rsidRPr="002B3CCC">
        <w:rPr>
          <w:rFonts w:ascii="StobiSerif Regular" w:hAnsi="StobiSerif Regular"/>
          <w:sz w:val="22"/>
          <w:szCs w:val="22"/>
          <w:lang w:val="mk-MK"/>
        </w:rPr>
        <w:t>дделението  за специјализирани услуги со воздухоплови</w:t>
      </w:r>
      <w:r w:rsidRPr="002B3CCC">
        <w:rPr>
          <w:rFonts w:ascii="StobiSerif Regular" w:hAnsi="StobiSerif Regular"/>
          <w:sz w:val="22"/>
          <w:szCs w:val="22"/>
          <w:lang w:val="mk-MK"/>
        </w:rPr>
        <w:t xml:space="preserve"> и шефот на кабинетот и го доставува на усвојување до Владата на Република Македонија.</w:t>
      </w:r>
    </w:p>
    <w:p w:rsidR="00DC2D4B" w:rsidRPr="002B3CCC" w:rsidRDefault="00DC2D4B" w:rsidP="00DC2D4B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C0D9A" w:rsidRPr="002B3CCC" w:rsidRDefault="00DC2D4B" w:rsidP="00DC2D4B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</w:rPr>
        <w:t>V</w:t>
      </w:r>
      <w:r w:rsidR="005F7486" w:rsidRPr="002B3CCC">
        <w:rPr>
          <w:rFonts w:ascii="StobiSerif Regular" w:hAnsi="StobiSerif Regular"/>
          <w:sz w:val="22"/>
          <w:szCs w:val="22"/>
        </w:rPr>
        <w:t>I</w:t>
      </w:r>
      <w:r w:rsidRPr="002B3CCC">
        <w:rPr>
          <w:rFonts w:ascii="StobiSerif Regular" w:hAnsi="StobiSerif Regular"/>
          <w:sz w:val="22"/>
          <w:szCs w:val="22"/>
          <w:lang w:val="mk-MK"/>
        </w:rPr>
        <w:t xml:space="preserve"> ЗАВРШНИ ОДРЕДБИ</w:t>
      </w:r>
    </w:p>
    <w:p w:rsidR="00C01AD0" w:rsidRDefault="00167C04" w:rsidP="00C01AD0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Ч</w:t>
      </w:r>
      <w:r w:rsidR="00270205">
        <w:rPr>
          <w:rFonts w:ascii="StobiSerif Regular" w:hAnsi="StobiSerif Regular"/>
          <w:sz w:val="22"/>
          <w:szCs w:val="22"/>
          <w:lang w:val="mk-MK"/>
        </w:rPr>
        <w:t>лен 2</w:t>
      </w:r>
      <w:r w:rsidR="00143CA8">
        <w:rPr>
          <w:rFonts w:ascii="StobiSerif Regular" w:hAnsi="StobiSerif Regular"/>
          <w:sz w:val="22"/>
          <w:szCs w:val="22"/>
          <w:lang w:val="mk-MK"/>
        </w:rPr>
        <w:t>6</w:t>
      </w:r>
    </w:p>
    <w:p w:rsidR="00703728" w:rsidRPr="002B3CCC" w:rsidRDefault="00703728" w:rsidP="00C01AD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DC2D4B" w:rsidRPr="002B3CCC" w:rsidRDefault="00DC2D4B" w:rsidP="00DC2D4B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ab/>
        <w:t>Измените и дополнувањата на овој Правилник се вршат на начин и постапка утврдени за негово донесување.</w:t>
      </w:r>
    </w:p>
    <w:p w:rsidR="00DC2D4B" w:rsidRPr="002B3CCC" w:rsidRDefault="00DC2D4B" w:rsidP="00DC2D4B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DC2D4B" w:rsidRPr="002B3CCC" w:rsidRDefault="00270205" w:rsidP="00DC2D4B">
      <w:pPr>
        <w:jc w:val="center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mk-MK"/>
        </w:rPr>
        <w:t>Член 2</w:t>
      </w:r>
      <w:r w:rsidR="00143CA8">
        <w:rPr>
          <w:rFonts w:ascii="StobiSerif Regular" w:hAnsi="StobiSerif Regular"/>
          <w:sz w:val="22"/>
          <w:szCs w:val="22"/>
          <w:lang w:val="mk-MK"/>
        </w:rPr>
        <w:t>7</w:t>
      </w:r>
    </w:p>
    <w:p w:rsidR="00DC2D4B" w:rsidRPr="002B3CCC" w:rsidRDefault="00DC2D4B" w:rsidP="00AD01B6">
      <w:pPr>
        <w:tabs>
          <w:tab w:val="left" w:pos="720"/>
        </w:tabs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DC2D4B" w:rsidRDefault="00DC2D4B" w:rsidP="007264DB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ab/>
        <w:t xml:space="preserve">Со денот на влегување во сила на овој Правилник престанува да важи Правилникот за организација и работа на Дирекцијата за заштита и спасување </w:t>
      </w:r>
      <w:r w:rsidRPr="002B3CCC">
        <w:rPr>
          <w:rFonts w:ascii="StobiSerif Regular" w:hAnsi="StobiSerif Regular"/>
          <w:sz w:val="22"/>
          <w:szCs w:val="22"/>
          <w:lang w:val="mk-MK"/>
        </w:rPr>
        <w:lastRenderedPageBreak/>
        <w:t>бр.01-</w:t>
      </w:r>
      <w:r w:rsidR="00923E5D">
        <w:rPr>
          <w:rFonts w:ascii="StobiSerif Regular" w:hAnsi="StobiSerif Regular"/>
          <w:sz w:val="22"/>
          <w:szCs w:val="22"/>
          <w:lang w:val="ru-RU"/>
        </w:rPr>
        <w:t>1234/3</w:t>
      </w:r>
      <w:r w:rsidRPr="002B3CCC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923E5D">
        <w:rPr>
          <w:rFonts w:ascii="StobiSerif Regular" w:hAnsi="StobiSerif Regular"/>
          <w:sz w:val="22"/>
          <w:szCs w:val="22"/>
          <w:lang w:val="ru-RU"/>
        </w:rPr>
        <w:t>10.05.2010</w:t>
      </w:r>
      <w:r w:rsidRPr="002B3CCC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33C1C">
        <w:rPr>
          <w:rFonts w:ascii="StobiSerif Regular" w:hAnsi="StobiSerif Regular"/>
          <w:sz w:val="22"/>
          <w:szCs w:val="22"/>
          <w:lang w:val="mk-MK"/>
        </w:rPr>
        <w:t>,</w:t>
      </w:r>
      <w:r w:rsidRPr="002B3CCC">
        <w:rPr>
          <w:rFonts w:ascii="StobiSerif Regular" w:hAnsi="StobiSerif Regular"/>
          <w:sz w:val="22"/>
          <w:szCs w:val="22"/>
          <w:lang w:val="mk-MK"/>
        </w:rPr>
        <w:t xml:space="preserve"> Правилникот за изменување</w:t>
      </w:r>
      <w:r w:rsidR="00233C1C">
        <w:rPr>
          <w:rFonts w:ascii="StobiSerif Regular" w:hAnsi="StobiSerif Regular"/>
          <w:sz w:val="22"/>
          <w:szCs w:val="22"/>
          <w:lang w:val="mk-MK"/>
        </w:rPr>
        <w:t xml:space="preserve"> и дополнување</w:t>
      </w:r>
      <w:r w:rsidRPr="002B3CCC">
        <w:rPr>
          <w:rFonts w:ascii="StobiSerif Regular" w:hAnsi="StobiSerif Regular"/>
          <w:sz w:val="22"/>
          <w:szCs w:val="22"/>
          <w:lang w:val="mk-MK"/>
        </w:rPr>
        <w:t xml:space="preserve"> на Правилникот за организација и работа на Дирекцијата за заштита и спасување </w:t>
      </w:r>
      <w:r w:rsidR="005057C9">
        <w:rPr>
          <w:rFonts w:ascii="StobiSerif Regular" w:hAnsi="StobiSerif Regular"/>
          <w:sz w:val="22"/>
          <w:szCs w:val="22"/>
          <w:lang w:val="mk-MK"/>
        </w:rPr>
        <w:t xml:space="preserve">01-704/1 од 06.02.2012 година, </w:t>
      </w:r>
      <w:r w:rsidR="005057C9" w:rsidRPr="002B3CCC">
        <w:rPr>
          <w:rFonts w:ascii="StobiSerif Regular" w:hAnsi="StobiSerif Regular"/>
          <w:sz w:val="22"/>
          <w:szCs w:val="22"/>
          <w:lang w:val="mk-MK"/>
        </w:rPr>
        <w:t>Правилникот за изменување</w:t>
      </w:r>
      <w:r w:rsidR="005057C9">
        <w:rPr>
          <w:rFonts w:ascii="StobiSerif Regular" w:hAnsi="StobiSerif Regular"/>
          <w:sz w:val="22"/>
          <w:szCs w:val="22"/>
          <w:lang w:val="mk-MK"/>
        </w:rPr>
        <w:t xml:space="preserve"> и дополнување</w:t>
      </w:r>
      <w:r w:rsidR="005057C9" w:rsidRPr="002B3CCC">
        <w:rPr>
          <w:rFonts w:ascii="StobiSerif Regular" w:hAnsi="StobiSerif Regular"/>
          <w:sz w:val="22"/>
          <w:szCs w:val="22"/>
          <w:lang w:val="mk-MK"/>
        </w:rPr>
        <w:t xml:space="preserve"> на Правилникот за организација и работа на Дирекцијата за заштита и спасување </w:t>
      </w:r>
      <w:r w:rsidR="005057C9">
        <w:rPr>
          <w:rFonts w:ascii="StobiSerif Regular" w:hAnsi="StobiSerif Regular"/>
          <w:sz w:val="22"/>
          <w:szCs w:val="22"/>
          <w:lang w:val="mk-MK"/>
        </w:rPr>
        <w:t>01-2034/2 од 11.06.2013 година</w:t>
      </w:r>
      <w:r w:rsidR="0041153B">
        <w:rPr>
          <w:rFonts w:ascii="StobiSerif Regular" w:hAnsi="StobiSerif Regular"/>
          <w:sz w:val="22"/>
          <w:szCs w:val="22"/>
          <w:lang w:val="mk-MK"/>
        </w:rPr>
        <w:t xml:space="preserve"> и</w:t>
      </w:r>
      <w:r w:rsidR="00333BC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33BCE" w:rsidRPr="002B3CCC">
        <w:rPr>
          <w:rFonts w:ascii="StobiSerif Regular" w:hAnsi="StobiSerif Regular"/>
          <w:sz w:val="22"/>
          <w:szCs w:val="22"/>
          <w:lang w:val="mk-MK"/>
        </w:rPr>
        <w:t>Правилникот за изменување</w:t>
      </w:r>
      <w:r w:rsidR="00333BCE">
        <w:rPr>
          <w:rFonts w:ascii="StobiSerif Regular" w:hAnsi="StobiSerif Regular"/>
          <w:sz w:val="22"/>
          <w:szCs w:val="22"/>
          <w:lang w:val="mk-MK"/>
        </w:rPr>
        <w:t xml:space="preserve"> и дополнување</w:t>
      </w:r>
      <w:r w:rsidR="00333BCE" w:rsidRPr="002B3CCC">
        <w:rPr>
          <w:rFonts w:ascii="StobiSerif Regular" w:hAnsi="StobiSerif Regular"/>
          <w:sz w:val="22"/>
          <w:szCs w:val="22"/>
          <w:lang w:val="mk-MK"/>
        </w:rPr>
        <w:t xml:space="preserve"> на Правилникот за организација и работа на Дирекцијата за заштита и спасување </w:t>
      </w:r>
      <w:r w:rsidR="00333BCE">
        <w:rPr>
          <w:rFonts w:ascii="StobiSerif Regular" w:hAnsi="StobiSerif Regular"/>
          <w:sz w:val="22"/>
          <w:szCs w:val="22"/>
          <w:lang w:val="mk-MK"/>
        </w:rPr>
        <w:t>01-65</w:t>
      </w:r>
      <w:r w:rsidR="0041153B">
        <w:rPr>
          <w:rFonts w:ascii="StobiSerif Regular" w:hAnsi="StobiSerif Regular"/>
          <w:sz w:val="22"/>
          <w:szCs w:val="22"/>
          <w:lang w:val="mk-MK"/>
        </w:rPr>
        <w:t>5/3 од 03.03.2014 година.</w:t>
      </w:r>
    </w:p>
    <w:p w:rsidR="0041153B" w:rsidRPr="002B3CCC" w:rsidRDefault="0041153B" w:rsidP="007264DB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DC2D4B" w:rsidRPr="002B3CCC" w:rsidRDefault="00270205" w:rsidP="00DC2D4B">
      <w:pPr>
        <w:jc w:val="center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mk-MK"/>
        </w:rPr>
        <w:t>Член 2</w:t>
      </w:r>
      <w:r w:rsidR="00143CA8">
        <w:rPr>
          <w:rFonts w:ascii="StobiSerif Regular" w:hAnsi="StobiSerif Regular"/>
          <w:sz w:val="22"/>
          <w:szCs w:val="22"/>
          <w:lang w:val="mk-MK"/>
        </w:rPr>
        <w:t>8</w:t>
      </w:r>
    </w:p>
    <w:p w:rsidR="00DC2D4B" w:rsidRPr="002B3CCC" w:rsidRDefault="00DC2D4B" w:rsidP="00DC2D4B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DC2D4B" w:rsidRPr="002B3CCC" w:rsidRDefault="00DC2D4B" w:rsidP="00DC2D4B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ab/>
        <w:t xml:space="preserve">Овој Правилник влегува во сила со денот на добивањето на </w:t>
      </w:r>
      <w:r w:rsidR="006506EB">
        <w:rPr>
          <w:rFonts w:ascii="StobiSerif Regular" w:hAnsi="StobiSerif Regular"/>
          <w:sz w:val="22"/>
          <w:szCs w:val="22"/>
          <w:lang w:val="mk-MK"/>
        </w:rPr>
        <w:t>согласност</w:t>
      </w:r>
      <w:r w:rsidRPr="002B3CCC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6506EB">
        <w:rPr>
          <w:rFonts w:ascii="StobiSerif Regular" w:hAnsi="StobiSerif Regular"/>
          <w:sz w:val="22"/>
          <w:szCs w:val="22"/>
          <w:lang w:val="mk-MK"/>
        </w:rPr>
        <w:t xml:space="preserve">Министерството за информатичко општество </w:t>
      </w:r>
      <w:r w:rsidR="003C3215">
        <w:rPr>
          <w:rFonts w:ascii="StobiSerif Regular" w:hAnsi="StobiSerif Regular"/>
          <w:sz w:val="22"/>
          <w:szCs w:val="22"/>
          <w:lang w:val="mk-MK"/>
        </w:rPr>
        <w:t>и</w:t>
      </w:r>
      <w:r w:rsidR="006506EB">
        <w:rPr>
          <w:rFonts w:ascii="StobiSerif Regular" w:hAnsi="StobiSerif Regular"/>
          <w:sz w:val="22"/>
          <w:szCs w:val="22"/>
          <w:lang w:val="mk-MK"/>
        </w:rPr>
        <w:t xml:space="preserve"> администрација</w:t>
      </w:r>
      <w:r w:rsidR="003C3215">
        <w:rPr>
          <w:rFonts w:ascii="StobiSerif Regular" w:hAnsi="StobiSerif Regular"/>
          <w:sz w:val="22"/>
          <w:szCs w:val="22"/>
          <w:lang w:val="mk-MK"/>
        </w:rPr>
        <w:t>.</w:t>
      </w:r>
    </w:p>
    <w:p w:rsidR="00211034" w:rsidRPr="002B3CCC" w:rsidRDefault="00211034" w:rsidP="00DC2D4B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211034" w:rsidRPr="002B3CCC" w:rsidRDefault="00211034" w:rsidP="00DC2D4B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211034" w:rsidRPr="002B3CCC" w:rsidRDefault="00211034" w:rsidP="00DC2D4B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 xml:space="preserve">Бр. </w:t>
      </w:r>
      <w:r w:rsidR="0041147A">
        <w:rPr>
          <w:rFonts w:ascii="StobiSerif Regular" w:hAnsi="StobiSerif Regular"/>
          <w:sz w:val="22"/>
          <w:szCs w:val="22"/>
          <w:lang w:val="mk-MK"/>
        </w:rPr>
        <w:t>___________</w:t>
      </w:r>
      <w:r w:rsidR="00880BCC" w:rsidRPr="002B3CCC">
        <w:rPr>
          <w:rFonts w:ascii="StobiSerif Regular" w:hAnsi="StobiSerif Regular"/>
          <w:sz w:val="22"/>
          <w:szCs w:val="22"/>
          <w:lang w:val="mk-MK"/>
        </w:rPr>
        <w:t xml:space="preserve">                   </w:t>
      </w:r>
      <w:r w:rsidRPr="002B3CCC"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  </w:t>
      </w:r>
      <w:r w:rsidR="0041147A">
        <w:rPr>
          <w:rFonts w:ascii="StobiSerif Regular" w:hAnsi="StobiSerif Regular"/>
          <w:sz w:val="22"/>
          <w:szCs w:val="22"/>
          <w:lang w:val="mk-MK"/>
        </w:rPr>
        <w:t xml:space="preserve">   </w:t>
      </w:r>
      <w:r w:rsidRPr="002B3CCC">
        <w:rPr>
          <w:rFonts w:ascii="StobiSerif Regular" w:hAnsi="StobiSerif Regular"/>
          <w:sz w:val="22"/>
          <w:szCs w:val="22"/>
          <w:lang w:val="mk-MK"/>
        </w:rPr>
        <w:t>ДИРЕКТОР</w:t>
      </w:r>
    </w:p>
    <w:p w:rsidR="00492A37" w:rsidRDefault="00FA5111" w:rsidP="00A07BB9">
      <w:pPr>
        <w:jc w:val="both"/>
        <w:rPr>
          <w:rFonts w:ascii="StobiSerif Regular" w:hAnsi="StobiSerif Regular"/>
          <w:sz w:val="22"/>
          <w:szCs w:val="22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Скопје,</w:t>
      </w:r>
      <w:r w:rsidR="0041147A">
        <w:rPr>
          <w:rFonts w:ascii="StobiSerif Regular" w:hAnsi="StobiSerif Regular"/>
          <w:sz w:val="22"/>
          <w:szCs w:val="22"/>
          <w:lang w:val="mk-MK"/>
        </w:rPr>
        <w:t>_________</w:t>
      </w:r>
      <w:r w:rsidR="00211034" w:rsidRPr="002B3CCC">
        <w:rPr>
          <w:rFonts w:ascii="StobiSerif Regular" w:hAnsi="StobiSerif Regular"/>
          <w:sz w:val="22"/>
          <w:szCs w:val="22"/>
          <w:lang w:val="mk-MK"/>
        </w:rPr>
        <w:t xml:space="preserve"> година      </w:t>
      </w:r>
      <w:r w:rsidR="00880BCC" w:rsidRPr="002B3CCC">
        <w:rPr>
          <w:rFonts w:ascii="StobiSerif Regular" w:hAnsi="StobiSerif Regular"/>
          <w:sz w:val="22"/>
          <w:szCs w:val="22"/>
          <w:lang w:val="mk-MK"/>
        </w:rPr>
        <w:t xml:space="preserve">           </w:t>
      </w:r>
      <w:r w:rsidR="00211034" w:rsidRPr="002B3CCC"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</w:t>
      </w:r>
      <w:r w:rsidRPr="002B3CCC">
        <w:rPr>
          <w:rFonts w:ascii="StobiSerif Regular" w:hAnsi="StobiSerif Regular"/>
          <w:sz w:val="22"/>
          <w:szCs w:val="22"/>
          <w:lang w:val="mk-MK"/>
        </w:rPr>
        <w:t xml:space="preserve">  </w:t>
      </w:r>
      <w:r w:rsidR="00211034" w:rsidRPr="002B3CCC">
        <w:rPr>
          <w:rFonts w:ascii="StobiSerif Regular" w:hAnsi="StobiSerif Regular"/>
          <w:sz w:val="22"/>
          <w:szCs w:val="22"/>
          <w:lang w:val="mk-MK"/>
        </w:rPr>
        <w:t xml:space="preserve">   </w:t>
      </w:r>
      <w:r w:rsidR="0041147A">
        <w:rPr>
          <w:rFonts w:ascii="StobiSerif Regular" w:hAnsi="StobiSerif Regular"/>
          <w:sz w:val="22"/>
          <w:szCs w:val="22"/>
          <w:lang w:val="mk-MK"/>
        </w:rPr>
        <w:t xml:space="preserve">д-р </w:t>
      </w:r>
      <w:r w:rsidRPr="002B3CCC">
        <w:rPr>
          <w:rFonts w:ascii="StobiSerif Regular" w:hAnsi="StobiSerif Regular"/>
          <w:sz w:val="22"/>
          <w:szCs w:val="22"/>
          <w:lang w:val="mk-MK"/>
        </w:rPr>
        <w:t>Шабан Салиу</w:t>
      </w:r>
    </w:p>
    <w:p w:rsidR="00AD5437" w:rsidRDefault="00AD5437" w:rsidP="00A07BB9">
      <w:pPr>
        <w:jc w:val="both"/>
        <w:rPr>
          <w:rFonts w:ascii="StobiSerif Regular" w:hAnsi="StobiSerif Regular"/>
          <w:sz w:val="22"/>
          <w:szCs w:val="22"/>
        </w:rPr>
      </w:pPr>
    </w:p>
    <w:p w:rsidR="00FF63C0" w:rsidRDefault="00FF63C0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br w:type="page"/>
      </w:r>
    </w:p>
    <w:p w:rsidR="00FF63C0" w:rsidRDefault="00FF63C0">
      <w:pPr>
        <w:rPr>
          <w:rFonts w:ascii="StobiSerif Regular" w:hAnsi="StobiSerif Regular"/>
          <w:sz w:val="22"/>
          <w:szCs w:val="22"/>
          <w:lang w:val="ru-RU"/>
        </w:rPr>
        <w:sectPr w:rsidR="00FF63C0" w:rsidSect="00DD0019">
          <w:footerReference w:type="even" r:id="rId8"/>
          <w:footerReference w:type="default" r:id="rId9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FF63C0" w:rsidRDefault="00FF63C0">
      <w:pPr>
        <w:rPr>
          <w:rFonts w:ascii="StobiSerif Regular" w:hAnsi="StobiSerif Regular"/>
          <w:noProof/>
          <w:sz w:val="22"/>
          <w:szCs w:val="22"/>
          <w:lang w:val="mk-MK" w:eastAsia="mk-MK"/>
        </w:rPr>
      </w:pPr>
    </w:p>
    <w:p w:rsidR="00676A08" w:rsidRDefault="00676A08">
      <w:pPr>
        <w:rPr>
          <w:rFonts w:ascii="StobiSerif Regular" w:hAnsi="StobiSerif Regular"/>
          <w:sz w:val="22"/>
          <w:szCs w:val="22"/>
          <w:lang w:val="ru-RU"/>
        </w:rPr>
      </w:pPr>
    </w:p>
    <w:p w:rsidR="00FF63C0" w:rsidRDefault="00FF63C0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577FA1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-1767205</wp:posOffset>
            </wp:positionH>
            <wp:positionV relativeFrom="paragraph">
              <wp:posOffset>114300</wp:posOffset>
            </wp:positionV>
            <wp:extent cx="9213215" cy="6372860"/>
            <wp:effectExtent l="0" t="1428750" r="0" b="1399540"/>
            <wp:wrapNone/>
            <wp:docPr id="4" name="Picture 2" descr="G:\OLIVERA\Шема ДЗ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OLIVERA\Шема ДЗС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13215" cy="637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4D7A8D" w:rsidRDefault="004D7A8D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4D7A8D" w:rsidRDefault="004D7A8D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676A08" w:rsidRDefault="00676A08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FF63C0" w:rsidRDefault="00FF63C0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noProof/>
          <w:sz w:val="22"/>
          <w:szCs w:val="22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125730</wp:posOffset>
            </wp:positionV>
            <wp:extent cx="793750" cy="716280"/>
            <wp:effectExtent l="19050" t="19050" r="25400" b="266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2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59E" w:rsidRPr="00FF63C0" w:rsidRDefault="002B3CCC" w:rsidP="00FF63C0">
      <w:pPr>
        <w:jc w:val="center"/>
        <w:rPr>
          <w:rFonts w:ascii="StobiSerif Regular" w:hAnsi="StobiSerif Regular"/>
          <w:sz w:val="22"/>
          <w:szCs w:val="22"/>
          <w:lang w:val="ru-RU"/>
        </w:rPr>
      </w:pPr>
      <w:r w:rsidRPr="002B3CCC">
        <w:rPr>
          <w:rFonts w:ascii="StobiSerif Regular" w:hAnsi="StobiSerif Regular"/>
          <w:b/>
          <w:sz w:val="22"/>
          <w:szCs w:val="22"/>
          <w:lang w:val="mk-MK"/>
        </w:rPr>
        <w:t>РЕПУБЛИКА МАКЕДОНИЈА</w:t>
      </w:r>
    </w:p>
    <w:p w:rsidR="001B259E" w:rsidRPr="002B3CCC" w:rsidRDefault="002B3CCC" w:rsidP="00FF63C0">
      <w:pPr>
        <w:pStyle w:val="BodyTextIndent"/>
        <w:ind w:left="0" w:firstLine="0"/>
        <w:jc w:val="center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ВЛАДА НА РЕПУБЛИКА МАКЕДОНИЈА</w:t>
      </w:r>
    </w:p>
    <w:p w:rsidR="001B259E" w:rsidRPr="002B3CCC" w:rsidRDefault="002B3CCC" w:rsidP="00FF63C0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2B3CCC">
        <w:rPr>
          <w:rFonts w:ascii="StobiSerif Regular" w:hAnsi="StobiSerif Regular"/>
          <w:b/>
          <w:sz w:val="22"/>
          <w:szCs w:val="22"/>
          <w:lang w:val="mk-MK"/>
        </w:rPr>
        <w:t>ДИРЕКЦИЈА ЗА ЗАШТИТА И СПАСУВАЊЕ</w:t>
      </w:r>
    </w:p>
    <w:p w:rsidR="001B259E" w:rsidRPr="002B3CCC" w:rsidRDefault="001B259E" w:rsidP="001B259E">
      <w:pPr>
        <w:pStyle w:val="Heading1"/>
        <w:tabs>
          <w:tab w:val="left" w:pos="0"/>
        </w:tabs>
        <w:rPr>
          <w:rFonts w:ascii="StobiSerif Regular" w:hAnsi="StobiSerif Regular"/>
          <w:b w:val="0"/>
          <w:spacing w:val="6"/>
          <w:sz w:val="22"/>
          <w:szCs w:val="22"/>
          <w:lang w:val="mk-MK"/>
        </w:rPr>
      </w:pPr>
      <w:r w:rsidRPr="002B3CCC">
        <w:rPr>
          <w:rFonts w:ascii="StobiSerif Regular" w:hAnsi="StobiSerif Regular"/>
          <w:b w:val="0"/>
          <w:spacing w:val="12"/>
          <w:sz w:val="22"/>
          <w:szCs w:val="22"/>
        </w:rPr>
        <w:t xml:space="preserve">          </w:t>
      </w:r>
      <w:r w:rsidRPr="002B3CCC">
        <w:rPr>
          <w:rFonts w:ascii="StobiSerif Regular" w:hAnsi="StobiSerif Regular"/>
          <w:b w:val="0"/>
          <w:spacing w:val="12"/>
          <w:sz w:val="22"/>
          <w:szCs w:val="22"/>
          <w:lang w:val="mk-MK"/>
        </w:rPr>
        <w:tab/>
        <w:t xml:space="preserve">      </w:t>
      </w:r>
      <w:r w:rsidRPr="002B3CCC">
        <w:rPr>
          <w:rFonts w:ascii="StobiSerif Regular" w:hAnsi="StobiSerif Regular"/>
          <w:b w:val="0"/>
          <w:spacing w:val="6"/>
          <w:sz w:val="22"/>
          <w:szCs w:val="22"/>
          <w:lang w:val="mk-MK"/>
        </w:rPr>
        <w:t xml:space="preserve"> </w:t>
      </w:r>
    </w:p>
    <w:p w:rsidR="001B259E" w:rsidRPr="002B3CCC" w:rsidRDefault="001B259E" w:rsidP="001B259E">
      <w:pPr>
        <w:pBdr>
          <w:bottom w:val="single" w:sz="8" w:space="1" w:color="000000"/>
        </w:pBdr>
        <w:spacing w:line="140" w:lineRule="exact"/>
        <w:rPr>
          <w:rFonts w:ascii="StobiSerif Regular" w:hAnsi="StobiSerif Regular"/>
          <w:b/>
          <w:sz w:val="22"/>
          <w:szCs w:val="22"/>
        </w:rPr>
      </w:pPr>
    </w:p>
    <w:p w:rsidR="001B259E" w:rsidRPr="002B3CCC" w:rsidRDefault="001B259E" w:rsidP="001B259E">
      <w:pPr>
        <w:rPr>
          <w:rFonts w:ascii="StobiSerif Regular" w:hAnsi="StobiSerif Regular"/>
          <w:sz w:val="22"/>
          <w:szCs w:val="22"/>
        </w:rPr>
      </w:pPr>
    </w:p>
    <w:p w:rsidR="00492A37" w:rsidRPr="002B3CCC" w:rsidRDefault="00492A37" w:rsidP="00492A37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492A37" w:rsidRPr="002B3CCC" w:rsidRDefault="00492A37" w:rsidP="00492A37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492A37" w:rsidRPr="002B3CCC" w:rsidRDefault="00492A37" w:rsidP="00492A37">
      <w:pPr>
        <w:jc w:val="center"/>
        <w:rPr>
          <w:rFonts w:ascii="StobiSerif Regular" w:hAnsi="StobiSerif Regular"/>
          <w:sz w:val="22"/>
          <w:szCs w:val="22"/>
        </w:rPr>
      </w:pPr>
    </w:p>
    <w:p w:rsidR="001B259E" w:rsidRPr="002B3CCC" w:rsidRDefault="001B259E" w:rsidP="00492A37">
      <w:pPr>
        <w:jc w:val="center"/>
        <w:rPr>
          <w:rFonts w:ascii="StobiSerif Regular" w:hAnsi="StobiSerif Regular"/>
          <w:sz w:val="22"/>
          <w:szCs w:val="22"/>
        </w:rPr>
      </w:pPr>
    </w:p>
    <w:p w:rsidR="001B259E" w:rsidRPr="002B3CCC" w:rsidRDefault="001B259E" w:rsidP="00492A37">
      <w:pPr>
        <w:jc w:val="center"/>
        <w:rPr>
          <w:rFonts w:ascii="StobiSerif Regular" w:hAnsi="StobiSerif Regular"/>
          <w:sz w:val="22"/>
          <w:szCs w:val="22"/>
        </w:rPr>
      </w:pPr>
    </w:p>
    <w:p w:rsidR="001B259E" w:rsidRPr="002B3CCC" w:rsidRDefault="001B259E" w:rsidP="00492A37">
      <w:pPr>
        <w:jc w:val="center"/>
        <w:rPr>
          <w:rFonts w:ascii="StobiSerif Regular" w:hAnsi="StobiSerif Regular"/>
          <w:sz w:val="22"/>
          <w:szCs w:val="22"/>
        </w:rPr>
      </w:pPr>
    </w:p>
    <w:p w:rsidR="001B259E" w:rsidRPr="002B3CCC" w:rsidRDefault="001B259E" w:rsidP="00492A37">
      <w:pPr>
        <w:jc w:val="center"/>
        <w:rPr>
          <w:rFonts w:ascii="StobiSerif Regular" w:hAnsi="StobiSerif Regular"/>
          <w:sz w:val="22"/>
          <w:szCs w:val="22"/>
        </w:rPr>
      </w:pPr>
    </w:p>
    <w:p w:rsidR="00492A37" w:rsidRPr="002B3CCC" w:rsidRDefault="00492A37" w:rsidP="00492A37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492A37" w:rsidRPr="002B3CCC" w:rsidRDefault="00492A37" w:rsidP="00492A37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ПРАВИЛНИК</w:t>
      </w:r>
    </w:p>
    <w:p w:rsidR="00492A37" w:rsidRPr="002B3CCC" w:rsidRDefault="00492A37" w:rsidP="00A07BB9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492A37" w:rsidRPr="002B3CCC" w:rsidRDefault="00492A37" w:rsidP="00492A37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>ЗА ОРГАНИЗАЦИЈА И РАБОТА НА ДИРЕКЦИЈАТА ЗА ЗАШТИТА И СПАСУВАЊЕ</w:t>
      </w:r>
    </w:p>
    <w:p w:rsidR="00492A37" w:rsidRPr="002B3CCC" w:rsidRDefault="00492A37" w:rsidP="00492A37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492A37" w:rsidRPr="002B3CCC" w:rsidRDefault="00492A37" w:rsidP="00492A37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492A37" w:rsidRPr="002B3CCC" w:rsidRDefault="00492A37" w:rsidP="00492A37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492A37" w:rsidRPr="002B3CCC" w:rsidRDefault="00492A37" w:rsidP="00492A37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492A37" w:rsidRPr="002B3CCC" w:rsidRDefault="00492A37" w:rsidP="00492A37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492A37" w:rsidRPr="002B3CCC" w:rsidRDefault="00492A37" w:rsidP="00492A37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492A37" w:rsidRPr="002B3CCC" w:rsidRDefault="00492A37" w:rsidP="00492A37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492A37" w:rsidRPr="002B3CCC" w:rsidRDefault="00492A37" w:rsidP="00492A37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492A37" w:rsidRPr="002B3CCC" w:rsidRDefault="00492A37" w:rsidP="00492A37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492A37" w:rsidRPr="002B3CCC" w:rsidRDefault="00492A37" w:rsidP="00492A37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492A37" w:rsidRPr="002B3CCC" w:rsidRDefault="00492A37" w:rsidP="00492A37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p w:rsidR="00492A37" w:rsidRDefault="00492A37" w:rsidP="00492A37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FF63C0" w:rsidRDefault="00FF63C0" w:rsidP="00492A37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FF63C0" w:rsidRPr="002B3CCC" w:rsidRDefault="00FF63C0" w:rsidP="00492A37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1B259E" w:rsidRPr="002B3CCC" w:rsidRDefault="001B259E" w:rsidP="00492A37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1B259E" w:rsidRPr="002B3CCC" w:rsidRDefault="001B259E" w:rsidP="00492A37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1B259E" w:rsidRPr="002B3CCC" w:rsidRDefault="001B259E" w:rsidP="00492A37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1B259E" w:rsidRPr="002B3CCC" w:rsidRDefault="001B259E" w:rsidP="00492A37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1B259E" w:rsidRPr="002B3CCC" w:rsidRDefault="001B259E" w:rsidP="00492A37">
      <w:pPr>
        <w:jc w:val="center"/>
        <w:rPr>
          <w:rFonts w:ascii="StobiSerif Regular" w:hAnsi="StobiSerif Regular"/>
          <w:sz w:val="22"/>
          <w:szCs w:val="22"/>
          <w:lang w:val="ru-RU"/>
        </w:rPr>
      </w:pPr>
    </w:p>
    <w:p w:rsidR="00492A37" w:rsidRPr="002B3CCC" w:rsidRDefault="00492A37" w:rsidP="0018114F">
      <w:pPr>
        <w:rPr>
          <w:rFonts w:ascii="StobiSerif Regular" w:hAnsi="StobiSerif Regular"/>
          <w:sz w:val="22"/>
          <w:szCs w:val="22"/>
        </w:rPr>
      </w:pPr>
    </w:p>
    <w:p w:rsidR="00492A37" w:rsidRPr="002B3CCC" w:rsidRDefault="00FA5111" w:rsidP="00492A37">
      <w:pPr>
        <w:jc w:val="center"/>
        <w:rPr>
          <w:rFonts w:ascii="StobiSerif Regular" w:hAnsi="StobiSerif Regular"/>
          <w:sz w:val="22"/>
          <w:szCs w:val="22"/>
          <w:lang w:val="mk-MK"/>
        </w:rPr>
      </w:pPr>
      <w:r w:rsidRPr="002B3CCC">
        <w:rPr>
          <w:rFonts w:ascii="StobiSerif Regular" w:hAnsi="StobiSerif Regular"/>
          <w:sz w:val="22"/>
          <w:szCs w:val="22"/>
          <w:lang w:val="mk-MK"/>
        </w:rPr>
        <w:t xml:space="preserve">Скопје, </w:t>
      </w:r>
      <w:r w:rsidR="00971331">
        <w:rPr>
          <w:rFonts w:ascii="StobiSerif Regular" w:hAnsi="StobiSerif Regular"/>
          <w:sz w:val="22"/>
          <w:szCs w:val="22"/>
          <w:lang w:val="mk-MK"/>
        </w:rPr>
        <w:t>јуни</w:t>
      </w:r>
      <w:r w:rsidRPr="002B3CCC">
        <w:rPr>
          <w:rFonts w:ascii="StobiSerif Regular" w:hAnsi="StobiSerif Regular"/>
          <w:sz w:val="22"/>
          <w:szCs w:val="22"/>
          <w:lang w:val="mk-MK"/>
        </w:rPr>
        <w:t xml:space="preserve"> 201</w:t>
      </w:r>
      <w:r w:rsidR="00971331">
        <w:rPr>
          <w:rFonts w:ascii="StobiSerif Regular" w:hAnsi="StobiSerif Regular"/>
          <w:sz w:val="22"/>
          <w:szCs w:val="22"/>
          <w:lang w:val="mk-MK"/>
        </w:rPr>
        <w:t>6</w:t>
      </w:r>
      <w:r w:rsidR="00492A37" w:rsidRPr="002B3CCC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</w:p>
    <w:p w:rsidR="002B3CCC" w:rsidRPr="002B3CCC" w:rsidRDefault="002B3CCC">
      <w:pPr>
        <w:rPr>
          <w:rFonts w:ascii="StobiSerif Regular" w:hAnsi="StobiSerif Regular"/>
          <w:sz w:val="22"/>
          <w:szCs w:val="22"/>
          <w:lang w:val="mk-MK"/>
        </w:rPr>
      </w:pPr>
    </w:p>
    <w:sectPr w:rsidR="002B3CCC" w:rsidRPr="002B3CCC" w:rsidSect="00FF63C0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FEF" w:rsidRDefault="005C5FEF">
      <w:r>
        <w:separator/>
      </w:r>
    </w:p>
  </w:endnote>
  <w:endnote w:type="continuationSeparator" w:id="0">
    <w:p w:rsidR="005C5FEF" w:rsidRDefault="005C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kedonski Tajms">
    <w:panose1 w:val="02020500000000000000"/>
    <w:charset w:val="00"/>
    <w:family w:val="roman"/>
    <w:pitch w:val="variable"/>
    <w:sig w:usb0="00000087" w:usb1="00000000" w:usb2="00000000" w:usb3="00000000" w:csb0="0000001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tobiSerif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tobiSerif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31" w:rsidRDefault="00971331" w:rsidP="00543F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1331" w:rsidRDefault="00971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31" w:rsidRDefault="00971331" w:rsidP="00543F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74CA">
      <w:rPr>
        <w:rStyle w:val="PageNumber"/>
        <w:noProof/>
      </w:rPr>
      <w:t>1</w:t>
    </w:r>
    <w:r>
      <w:rPr>
        <w:rStyle w:val="PageNumber"/>
      </w:rPr>
      <w:fldChar w:fldCharType="end"/>
    </w:r>
  </w:p>
  <w:p w:rsidR="00971331" w:rsidRDefault="00971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FEF" w:rsidRDefault="005C5FEF">
      <w:r>
        <w:separator/>
      </w:r>
    </w:p>
  </w:footnote>
  <w:footnote w:type="continuationSeparator" w:id="0">
    <w:p w:rsidR="005C5FEF" w:rsidRDefault="005C5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6"/>
    <w:multiLevelType w:val="multilevel"/>
    <w:tmpl w:val="00000046"/>
    <w:name w:val="WW8Num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47"/>
    <w:multiLevelType w:val="multi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FB65D4C"/>
    <w:multiLevelType w:val="hybridMultilevel"/>
    <w:tmpl w:val="FF760148"/>
    <w:lvl w:ilvl="0" w:tplc="32BCA7BA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9FB"/>
    <w:multiLevelType w:val="hybridMultilevel"/>
    <w:tmpl w:val="174076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E7507"/>
    <w:multiLevelType w:val="hybridMultilevel"/>
    <w:tmpl w:val="A24E2D22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8061B9"/>
    <w:multiLevelType w:val="hybridMultilevel"/>
    <w:tmpl w:val="15BADD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E7371"/>
    <w:multiLevelType w:val="hybridMultilevel"/>
    <w:tmpl w:val="33361796"/>
    <w:lvl w:ilvl="0" w:tplc="10FE1C3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9458A5"/>
    <w:multiLevelType w:val="hybridMultilevel"/>
    <w:tmpl w:val="18A24E8E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4076D2"/>
    <w:multiLevelType w:val="hybridMultilevel"/>
    <w:tmpl w:val="68249020"/>
    <w:lvl w:ilvl="0" w:tplc="48DCAFA4">
      <w:start w:val="1"/>
      <w:numFmt w:val="bullet"/>
      <w:lvlText w:val="-"/>
      <w:lvlJc w:val="left"/>
      <w:pPr>
        <w:tabs>
          <w:tab w:val="num" w:pos="1928"/>
        </w:tabs>
        <w:ind w:left="1928" w:firstLine="45"/>
      </w:pPr>
      <w:rPr>
        <w:rFonts w:ascii="Makedonski Tajms" w:eastAsia="Lucida Sans Unicode" w:hAnsi="Makedonski Tajms" w:cs="Tahoma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B79F7"/>
    <w:multiLevelType w:val="hybridMultilevel"/>
    <w:tmpl w:val="46C2D4C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2050B"/>
    <w:multiLevelType w:val="hybridMultilevel"/>
    <w:tmpl w:val="6D5A6D5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158A"/>
    <w:multiLevelType w:val="hybridMultilevel"/>
    <w:tmpl w:val="05A28FF8"/>
    <w:lvl w:ilvl="0" w:tplc="240C3F94">
      <w:start w:val="1"/>
      <w:numFmt w:val="bullet"/>
      <w:pStyle w:val="Heading1"/>
      <w:lvlText w:val="-"/>
      <w:lvlJc w:val="left"/>
      <w:pPr>
        <w:tabs>
          <w:tab w:val="num" w:pos="2273"/>
        </w:tabs>
        <w:ind w:left="2273" w:hanging="360"/>
      </w:pPr>
      <w:rPr>
        <w:rFonts w:ascii="Makedonski Tajms" w:eastAsia="Lucida Sans Unicode" w:hAnsi="Makedonski Tajms" w:cs="Tahoma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B274EBE"/>
    <w:multiLevelType w:val="hybridMultilevel"/>
    <w:tmpl w:val="4B0C9F1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72EC9"/>
    <w:multiLevelType w:val="hybridMultilevel"/>
    <w:tmpl w:val="376C9842"/>
    <w:lvl w:ilvl="0" w:tplc="48DCAFA4">
      <w:start w:val="1"/>
      <w:numFmt w:val="bullet"/>
      <w:lvlText w:val="-"/>
      <w:lvlJc w:val="left"/>
      <w:pPr>
        <w:tabs>
          <w:tab w:val="num" w:pos="495"/>
        </w:tabs>
        <w:ind w:left="495" w:firstLine="45"/>
      </w:pPr>
      <w:rPr>
        <w:rFonts w:ascii="Makedonski Tajms" w:eastAsia="Lucida Sans Unicode" w:hAnsi="Makedonski Tajms" w:cs="Tahoma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7"/>
        </w:tabs>
        <w:ind w:left="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</w:abstractNum>
  <w:abstractNum w:abstractNumId="14" w15:restartNumberingAfterBreak="0">
    <w:nsid w:val="4DC66971"/>
    <w:multiLevelType w:val="hybridMultilevel"/>
    <w:tmpl w:val="AF70C730"/>
    <w:lvl w:ilvl="0" w:tplc="8088688E">
      <w:start w:val="1"/>
      <w:numFmt w:val="bullet"/>
      <w:lvlText w:val="-"/>
      <w:lvlJc w:val="left"/>
      <w:pPr>
        <w:tabs>
          <w:tab w:val="num" w:pos="851"/>
        </w:tabs>
        <w:ind w:left="0" w:firstLine="1973"/>
      </w:pPr>
      <w:rPr>
        <w:rFonts w:ascii="Makedonski Tajms" w:eastAsia="Lucida Sans Unicode" w:hAnsi="Makedonski Tajms" w:cs="Tahoma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5013B"/>
    <w:multiLevelType w:val="hybridMultilevel"/>
    <w:tmpl w:val="AD3C4A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6700C"/>
    <w:multiLevelType w:val="hybridMultilevel"/>
    <w:tmpl w:val="9E6C2AA8"/>
    <w:lvl w:ilvl="0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4852C1"/>
    <w:multiLevelType w:val="hybridMultilevel"/>
    <w:tmpl w:val="39560F66"/>
    <w:lvl w:ilvl="0" w:tplc="8A80C28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80443"/>
    <w:multiLevelType w:val="hybridMultilevel"/>
    <w:tmpl w:val="452ACFAE"/>
    <w:lvl w:ilvl="0" w:tplc="042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7C12AE5"/>
    <w:multiLevelType w:val="hybridMultilevel"/>
    <w:tmpl w:val="25384CA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131A0"/>
    <w:multiLevelType w:val="hybridMultilevel"/>
    <w:tmpl w:val="0E02DD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76FBF"/>
    <w:multiLevelType w:val="hybridMultilevel"/>
    <w:tmpl w:val="7700E03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538B9"/>
    <w:multiLevelType w:val="hybridMultilevel"/>
    <w:tmpl w:val="E96C818C"/>
    <w:lvl w:ilvl="0" w:tplc="5E4A910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tobiSerif Regular" w:eastAsia="Times New Roman" w:hAnsi="StobiSerif Regular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BF66C5C"/>
    <w:multiLevelType w:val="hybridMultilevel"/>
    <w:tmpl w:val="B1C0BB2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C0DD9"/>
    <w:multiLevelType w:val="hybridMultilevel"/>
    <w:tmpl w:val="F21A87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8"/>
  </w:num>
  <w:num w:numId="5">
    <w:abstractNumId w:val="14"/>
  </w:num>
  <w:num w:numId="6">
    <w:abstractNumId w:val="22"/>
  </w:num>
  <w:num w:numId="7">
    <w:abstractNumId w:val="23"/>
  </w:num>
  <w:num w:numId="8">
    <w:abstractNumId w:val="15"/>
  </w:num>
  <w:num w:numId="9">
    <w:abstractNumId w:val="24"/>
  </w:num>
  <w:num w:numId="10">
    <w:abstractNumId w:val="19"/>
  </w:num>
  <w:num w:numId="11">
    <w:abstractNumId w:val="20"/>
  </w:num>
  <w:num w:numId="12">
    <w:abstractNumId w:val="7"/>
  </w:num>
  <w:num w:numId="13">
    <w:abstractNumId w:val="3"/>
  </w:num>
  <w:num w:numId="14">
    <w:abstractNumId w:val="18"/>
  </w:num>
  <w:num w:numId="15">
    <w:abstractNumId w:val="5"/>
  </w:num>
  <w:num w:numId="16">
    <w:abstractNumId w:val="4"/>
  </w:num>
  <w:num w:numId="17">
    <w:abstractNumId w:val="21"/>
  </w:num>
  <w:num w:numId="18">
    <w:abstractNumId w:val="10"/>
  </w:num>
  <w:num w:numId="19">
    <w:abstractNumId w:val="9"/>
  </w:num>
  <w:num w:numId="20">
    <w:abstractNumId w:val="17"/>
  </w:num>
  <w:num w:numId="21">
    <w:abstractNumId w:val="16"/>
  </w:num>
  <w:num w:numId="22">
    <w:abstractNumId w:val="12"/>
  </w:num>
  <w:num w:numId="23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77"/>
    <w:rsid w:val="00015CBC"/>
    <w:rsid w:val="00017415"/>
    <w:rsid w:val="000252A6"/>
    <w:rsid w:val="00027A2A"/>
    <w:rsid w:val="00031217"/>
    <w:rsid w:val="00037D07"/>
    <w:rsid w:val="0004033F"/>
    <w:rsid w:val="00051009"/>
    <w:rsid w:val="00075B0E"/>
    <w:rsid w:val="00076671"/>
    <w:rsid w:val="000A2880"/>
    <w:rsid w:val="000B2C6A"/>
    <w:rsid w:val="000C651B"/>
    <w:rsid w:val="000D49F4"/>
    <w:rsid w:val="000E291F"/>
    <w:rsid w:val="000F0B84"/>
    <w:rsid w:val="0010256F"/>
    <w:rsid w:val="0012045A"/>
    <w:rsid w:val="00124CD2"/>
    <w:rsid w:val="00127546"/>
    <w:rsid w:val="00127981"/>
    <w:rsid w:val="001316A5"/>
    <w:rsid w:val="00133C02"/>
    <w:rsid w:val="00143CA8"/>
    <w:rsid w:val="00145428"/>
    <w:rsid w:val="00154E5A"/>
    <w:rsid w:val="00155F8B"/>
    <w:rsid w:val="00156156"/>
    <w:rsid w:val="00163054"/>
    <w:rsid w:val="00167C04"/>
    <w:rsid w:val="00171883"/>
    <w:rsid w:val="00176F71"/>
    <w:rsid w:val="0018114F"/>
    <w:rsid w:val="00190DA6"/>
    <w:rsid w:val="00191FB2"/>
    <w:rsid w:val="001B259E"/>
    <w:rsid w:val="001C0DA2"/>
    <w:rsid w:val="001C34AC"/>
    <w:rsid w:val="001C3D3A"/>
    <w:rsid w:val="001C4614"/>
    <w:rsid w:val="001E04C0"/>
    <w:rsid w:val="001E2DC8"/>
    <w:rsid w:val="001E77C8"/>
    <w:rsid w:val="001E7BC7"/>
    <w:rsid w:val="00200620"/>
    <w:rsid w:val="00210BD6"/>
    <w:rsid w:val="00211034"/>
    <w:rsid w:val="00212108"/>
    <w:rsid w:val="00220E37"/>
    <w:rsid w:val="00222D0C"/>
    <w:rsid w:val="0022421C"/>
    <w:rsid w:val="00226270"/>
    <w:rsid w:val="00230071"/>
    <w:rsid w:val="00233C1C"/>
    <w:rsid w:val="002537F1"/>
    <w:rsid w:val="00257867"/>
    <w:rsid w:val="002607A7"/>
    <w:rsid w:val="00270205"/>
    <w:rsid w:val="00274E1A"/>
    <w:rsid w:val="00283448"/>
    <w:rsid w:val="00290043"/>
    <w:rsid w:val="00290910"/>
    <w:rsid w:val="00290DEE"/>
    <w:rsid w:val="00295773"/>
    <w:rsid w:val="00296D31"/>
    <w:rsid w:val="00297EDC"/>
    <w:rsid w:val="002A7432"/>
    <w:rsid w:val="002B3CCC"/>
    <w:rsid w:val="002C0EB8"/>
    <w:rsid w:val="002C2616"/>
    <w:rsid w:val="002C679B"/>
    <w:rsid w:val="002C6920"/>
    <w:rsid w:val="002D5E9C"/>
    <w:rsid w:val="002E6A54"/>
    <w:rsid w:val="003000BE"/>
    <w:rsid w:val="00303877"/>
    <w:rsid w:val="00305B5C"/>
    <w:rsid w:val="00306FE3"/>
    <w:rsid w:val="003148CF"/>
    <w:rsid w:val="003173C7"/>
    <w:rsid w:val="00333BCE"/>
    <w:rsid w:val="00340139"/>
    <w:rsid w:val="00340D60"/>
    <w:rsid w:val="00344425"/>
    <w:rsid w:val="00351580"/>
    <w:rsid w:val="003544A9"/>
    <w:rsid w:val="00360502"/>
    <w:rsid w:val="00361EC9"/>
    <w:rsid w:val="00364666"/>
    <w:rsid w:val="0036664F"/>
    <w:rsid w:val="00373A2A"/>
    <w:rsid w:val="00375BAA"/>
    <w:rsid w:val="00394627"/>
    <w:rsid w:val="003A4EC6"/>
    <w:rsid w:val="003B3729"/>
    <w:rsid w:val="003C3215"/>
    <w:rsid w:val="003D047F"/>
    <w:rsid w:val="003D5183"/>
    <w:rsid w:val="003D5AEE"/>
    <w:rsid w:val="003D636F"/>
    <w:rsid w:val="003E72F6"/>
    <w:rsid w:val="003F2910"/>
    <w:rsid w:val="003F492B"/>
    <w:rsid w:val="0041147A"/>
    <w:rsid w:val="0041153B"/>
    <w:rsid w:val="00413851"/>
    <w:rsid w:val="004304D3"/>
    <w:rsid w:val="004350B0"/>
    <w:rsid w:val="004417D0"/>
    <w:rsid w:val="00453DE6"/>
    <w:rsid w:val="00453F07"/>
    <w:rsid w:val="00460F72"/>
    <w:rsid w:val="00463112"/>
    <w:rsid w:val="00463A2C"/>
    <w:rsid w:val="0047148A"/>
    <w:rsid w:val="00474BC2"/>
    <w:rsid w:val="0048005F"/>
    <w:rsid w:val="00483993"/>
    <w:rsid w:val="00492711"/>
    <w:rsid w:val="00492A37"/>
    <w:rsid w:val="004A762E"/>
    <w:rsid w:val="004B0F79"/>
    <w:rsid w:val="004C11CC"/>
    <w:rsid w:val="004C2D7E"/>
    <w:rsid w:val="004D2415"/>
    <w:rsid w:val="004D617F"/>
    <w:rsid w:val="004D7A8D"/>
    <w:rsid w:val="004E3952"/>
    <w:rsid w:val="004F42DE"/>
    <w:rsid w:val="004F6832"/>
    <w:rsid w:val="005024B9"/>
    <w:rsid w:val="005057C9"/>
    <w:rsid w:val="005328DE"/>
    <w:rsid w:val="00537041"/>
    <w:rsid w:val="00543F3E"/>
    <w:rsid w:val="00545AD3"/>
    <w:rsid w:val="005551C8"/>
    <w:rsid w:val="0056634A"/>
    <w:rsid w:val="00570151"/>
    <w:rsid w:val="00570941"/>
    <w:rsid w:val="00572000"/>
    <w:rsid w:val="0057278C"/>
    <w:rsid w:val="005767EB"/>
    <w:rsid w:val="00577FA1"/>
    <w:rsid w:val="00581F71"/>
    <w:rsid w:val="00585E71"/>
    <w:rsid w:val="00593768"/>
    <w:rsid w:val="005A5C8B"/>
    <w:rsid w:val="005C5FEF"/>
    <w:rsid w:val="005D0F02"/>
    <w:rsid w:val="005D756A"/>
    <w:rsid w:val="005D78FB"/>
    <w:rsid w:val="005E23D0"/>
    <w:rsid w:val="005F3787"/>
    <w:rsid w:val="005F7486"/>
    <w:rsid w:val="00600B3B"/>
    <w:rsid w:val="00602398"/>
    <w:rsid w:val="00617F29"/>
    <w:rsid w:val="006212D3"/>
    <w:rsid w:val="00631D52"/>
    <w:rsid w:val="00636EA1"/>
    <w:rsid w:val="006506EB"/>
    <w:rsid w:val="0066256E"/>
    <w:rsid w:val="006631D4"/>
    <w:rsid w:val="00663AAD"/>
    <w:rsid w:val="00667C17"/>
    <w:rsid w:val="006716EA"/>
    <w:rsid w:val="0067466F"/>
    <w:rsid w:val="00676A08"/>
    <w:rsid w:val="00680EF2"/>
    <w:rsid w:val="006911BC"/>
    <w:rsid w:val="006922F4"/>
    <w:rsid w:val="0069622C"/>
    <w:rsid w:val="006A3F96"/>
    <w:rsid w:val="006A7A61"/>
    <w:rsid w:val="006B2EDB"/>
    <w:rsid w:val="006C409D"/>
    <w:rsid w:val="006D1BFC"/>
    <w:rsid w:val="006D1D65"/>
    <w:rsid w:val="006D3750"/>
    <w:rsid w:val="006D644C"/>
    <w:rsid w:val="006E629A"/>
    <w:rsid w:val="006F3945"/>
    <w:rsid w:val="006F4C32"/>
    <w:rsid w:val="00702BAA"/>
    <w:rsid w:val="00703728"/>
    <w:rsid w:val="007145A2"/>
    <w:rsid w:val="007164D2"/>
    <w:rsid w:val="007247DC"/>
    <w:rsid w:val="007256D4"/>
    <w:rsid w:val="007264DB"/>
    <w:rsid w:val="00730E6F"/>
    <w:rsid w:val="007404B6"/>
    <w:rsid w:val="0074226B"/>
    <w:rsid w:val="00744366"/>
    <w:rsid w:val="00744375"/>
    <w:rsid w:val="007450E6"/>
    <w:rsid w:val="00745378"/>
    <w:rsid w:val="00745F65"/>
    <w:rsid w:val="00756487"/>
    <w:rsid w:val="00760C53"/>
    <w:rsid w:val="00795BA0"/>
    <w:rsid w:val="007A183B"/>
    <w:rsid w:val="007B1B18"/>
    <w:rsid w:val="007B1F18"/>
    <w:rsid w:val="007B3295"/>
    <w:rsid w:val="007B452A"/>
    <w:rsid w:val="007C55E4"/>
    <w:rsid w:val="007D0978"/>
    <w:rsid w:val="007D42F5"/>
    <w:rsid w:val="007D5E53"/>
    <w:rsid w:val="007D7A71"/>
    <w:rsid w:val="007E1CFC"/>
    <w:rsid w:val="007F01C9"/>
    <w:rsid w:val="007F1674"/>
    <w:rsid w:val="008019BD"/>
    <w:rsid w:val="008061A9"/>
    <w:rsid w:val="0080732D"/>
    <w:rsid w:val="00830E0D"/>
    <w:rsid w:val="00833801"/>
    <w:rsid w:val="00833B9C"/>
    <w:rsid w:val="0083767E"/>
    <w:rsid w:val="008655AA"/>
    <w:rsid w:val="008674CA"/>
    <w:rsid w:val="008720BF"/>
    <w:rsid w:val="008800CC"/>
    <w:rsid w:val="00880BCC"/>
    <w:rsid w:val="00882282"/>
    <w:rsid w:val="0088237F"/>
    <w:rsid w:val="00882FF1"/>
    <w:rsid w:val="00883AC6"/>
    <w:rsid w:val="008871F3"/>
    <w:rsid w:val="008872C2"/>
    <w:rsid w:val="008874BC"/>
    <w:rsid w:val="008949C2"/>
    <w:rsid w:val="008A11B1"/>
    <w:rsid w:val="008A3A69"/>
    <w:rsid w:val="008A5386"/>
    <w:rsid w:val="008A7318"/>
    <w:rsid w:val="008B75DB"/>
    <w:rsid w:val="008E150E"/>
    <w:rsid w:val="008E6422"/>
    <w:rsid w:val="008F479E"/>
    <w:rsid w:val="008F724A"/>
    <w:rsid w:val="0090760C"/>
    <w:rsid w:val="00914613"/>
    <w:rsid w:val="00923E5D"/>
    <w:rsid w:val="0092761F"/>
    <w:rsid w:val="00937116"/>
    <w:rsid w:val="009376AE"/>
    <w:rsid w:val="009409C9"/>
    <w:rsid w:val="009443D5"/>
    <w:rsid w:val="00944BB4"/>
    <w:rsid w:val="00950083"/>
    <w:rsid w:val="00953FC0"/>
    <w:rsid w:val="00963E21"/>
    <w:rsid w:val="00965213"/>
    <w:rsid w:val="00965A48"/>
    <w:rsid w:val="00966A65"/>
    <w:rsid w:val="00971331"/>
    <w:rsid w:val="00976FE8"/>
    <w:rsid w:val="00986075"/>
    <w:rsid w:val="0099595B"/>
    <w:rsid w:val="009B6E64"/>
    <w:rsid w:val="009C2A1A"/>
    <w:rsid w:val="009C3729"/>
    <w:rsid w:val="009E7811"/>
    <w:rsid w:val="009F325C"/>
    <w:rsid w:val="00A06CFB"/>
    <w:rsid w:val="00A07BB9"/>
    <w:rsid w:val="00A160AB"/>
    <w:rsid w:val="00A169B3"/>
    <w:rsid w:val="00A20287"/>
    <w:rsid w:val="00A300D1"/>
    <w:rsid w:val="00A41865"/>
    <w:rsid w:val="00A4476C"/>
    <w:rsid w:val="00A44E7E"/>
    <w:rsid w:val="00A46A31"/>
    <w:rsid w:val="00A57F62"/>
    <w:rsid w:val="00A650B0"/>
    <w:rsid w:val="00A816F8"/>
    <w:rsid w:val="00A9426D"/>
    <w:rsid w:val="00A95818"/>
    <w:rsid w:val="00A96571"/>
    <w:rsid w:val="00AA1C3B"/>
    <w:rsid w:val="00AB4373"/>
    <w:rsid w:val="00AC3B2F"/>
    <w:rsid w:val="00AD01B6"/>
    <w:rsid w:val="00AD1AB4"/>
    <w:rsid w:val="00AD5437"/>
    <w:rsid w:val="00AE1DFB"/>
    <w:rsid w:val="00AE7B00"/>
    <w:rsid w:val="00AF2A85"/>
    <w:rsid w:val="00AF453A"/>
    <w:rsid w:val="00AF4EE7"/>
    <w:rsid w:val="00B05835"/>
    <w:rsid w:val="00B21BFE"/>
    <w:rsid w:val="00B24BEB"/>
    <w:rsid w:val="00B30D30"/>
    <w:rsid w:val="00B406D5"/>
    <w:rsid w:val="00B47639"/>
    <w:rsid w:val="00B5328F"/>
    <w:rsid w:val="00B55409"/>
    <w:rsid w:val="00B608E3"/>
    <w:rsid w:val="00B63F7C"/>
    <w:rsid w:val="00B640A3"/>
    <w:rsid w:val="00B7214C"/>
    <w:rsid w:val="00B7293B"/>
    <w:rsid w:val="00B73282"/>
    <w:rsid w:val="00B74CB4"/>
    <w:rsid w:val="00BA2375"/>
    <w:rsid w:val="00BB1987"/>
    <w:rsid w:val="00BB7C0A"/>
    <w:rsid w:val="00BC385B"/>
    <w:rsid w:val="00BC7856"/>
    <w:rsid w:val="00BD2B9D"/>
    <w:rsid w:val="00BD43D7"/>
    <w:rsid w:val="00BD79C1"/>
    <w:rsid w:val="00BF37C8"/>
    <w:rsid w:val="00C01AD0"/>
    <w:rsid w:val="00C07E15"/>
    <w:rsid w:val="00C07FB3"/>
    <w:rsid w:val="00C11AF8"/>
    <w:rsid w:val="00C23367"/>
    <w:rsid w:val="00C25A95"/>
    <w:rsid w:val="00C261DD"/>
    <w:rsid w:val="00C34F97"/>
    <w:rsid w:val="00C435DA"/>
    <w:rsid w:val="00C511ED"/>
    <w:rsid w:val="00C553D6"/>
    <w:rsid w:val="00C744BD"/>
    <w:rsid w:val="00C744D0"/>
    <w:rsid w:val="00C76287"/>
    <w:rsid w:val="00C76480"/>
    <w:rsid w:val="00C87124"/>
    <w:rsid w:val="00C921C5"/>
    <w:rsid w:val="00C97618"/>
    <w:rsid w:val="00CA1CA7"/>
    <w:rsid w:val="00CA3C2A"/>
    <w:rsid w:val="00CA5DA3"/>
    <w:rsid w:val="00CB2AB5"/>
    <w:rsid w:val="00CB3A2D"/>
    <w:rsid w:val="00CC0D9A"/>
    <w:rsid w:val="00CC4E86"/>
    <w:rsid w:val="00CE6F80"/>
    <w:rsid w:val="00CF0B28"/>
    <w:rsid w:val="00CF26C4"/>
    <w:rsid w:val="00D01C6B"/>
    <w:rsid w:val="00D11375"/>
    <w:rsid w:val="00D2078A"/>
    <w:rsid w:val="00D26B6A"/>
    <w:rsid w:val="00D414F8"/>
    <w:rsid w:val="00D512EC"/>
    <w:rsid w:val="00D54E16"/>
    <w:rsid w:val="00D56F0C"/>
    <w:rsid w:val="00D57D8E"/>
    <w:rsid w:val="00D66C01"/>
    <w:rsid w:val="00D67827"/>
    <w:rsid w:val="00D72E84"/>
    <w:rsid w:val="00D87FCB"/>
    <w:rsid w:val="00D90D35"/>
    <w:rsid w:val="00D963AB"/>
    <w:rsid w:val="00DA2F05"/>
    <w:rsid w:val="00DA6916"/>
    <w:rsid w:val="00DB7F37"/>
    <w:rsid w:val="00DC1FB9"/>
    <w:rsid w:val="00DC2D4B"/>
    <w:rsid w:val="00DC4C1D"/>
    <w:rsid w:val="00DD0019"/>
    <w:rsid w:val="00DD3F8A"/>
    <w:rsid w:val="00DD59EE"/>
    <w:rsid w:val="00DE6827"/>
    <w:rsid w:val="00DF05A9"/>
    <w:rsid w:val="00DF2306"/>
    <w:rsid w:val="00E01173"/>
    <w:rsid w:val="00E051C5"/>
    <w:rsid w:val="00E10486"/>
    <w:rsid w:val="00E12883"/>
    <w:rsid w:val="00E21020"/>
    <w:rsid w:val="00E279BE"/>
    <w:rsid w:val="00E27B45"/>
    <w:rsid w:val="00E27F8B"/>
    <w:rsid w:val="00E32A49"/>
    <w:rsid w:val="00E42A5F"/>
    <w:rsid w:val="00E4783F"/>
    <w:rsid w:val="00E537D6"/>
    <w:rsid w:val="00E71B1B"/>
    <w:rsid w:val="00E73763"/>
    <w:rsid w:val="00E746FE"/>
    <w:rsid w:val="00E83F6C"/>
    <w:rsid w:val="00E90F80"/>
    <w:rsid w:val="00EA3722"/>
    <w:rsid w:val="00EB4548"/>
    <w:rsid w:val="00EB48CB"/>
    <w:rsid w:val="00EB5439"/>
    <w:rsid w:val="00EC288C"/>
    <w:rsid w:val="00EC4036"/>
    <w:rsid w:val="00EC6C30"/>
    <w:rsid w:val="00ED37A1"/>
    <w:rsid w:val="00EF1214"/>
    <w:rsid w:val="00EF63D0"/>
    <w:rsid w:val="00EF65BA"/>
    <w:rsid w:val="00EF78A2"/>
    <w:rsid w:val="00F03E06"/>
    <w:rsid w:val="00F04A92"/>
    <w:rsid w:val="00F12D5E"/>
    <w:rsid w:val="00F21469"/>
    <w:rsid w:val="00F22F45"/>
    <w:rsid w:val="00F30AD9"/>
    <w:rsid w:val="00F33F2C"/>
    <w:rsid w:val="00F40E1F"/>
    <w:rsid w:val="00F60D3B"/>
    <w:rsid w:val="00F61C3F"/>
    <w:rsid w:val="00F61F0E"/>
    <w:rsid w:val="00F6391F"/>
    <w:rsid w:val="00F832A5"/>
    <w:rsid w:val="00F85F76"/>
    <w:rsid w:val="00F95E77"/>
    <w:rsid w:val="00F97D81"/>
    <w:rsid w:val="00FA5111"/>
    <w:rsid w:val="00FB4FFF"/>
    <w:rsid w:val="00FE557D"/>
    <w:rsid w:val="00FF1AA5"/>
    <w:rsid w:val="00FF4ECF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B7AFFB6-4D47-47B1-ADEC-A529973F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86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B259E"/>
    <w:pPr>
      <w:keepNext/>
      <w:numPr>
        <w:numId w:val="2"/>
      </w:numPr>
      <w:suppressAutoHyphens/>
      <w:outlineLvl w:val="0"/>
    </w:pPr>
    <w:rPr>
      <w:rFonts w:ascii="Macedonian Tms" w:hAnsi="Macedonian Tms"/>
      <w:b/>
      <w:i/>
      <w:sz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C385B"/>
    <w:pPr>
      <w:spacing w:before="100" w:beforeAutospacing="1" w:after="119"/>
    </w:pPr>
  </w:style>
  <w:style w:type="character" w:customStyle="1" w:styleId="a">
    <w:name w:val="Симболи за нумерирање"/>
    <w:rsid w:val="00C553D6"/>
  </w:style>
  <w:style w:type="paragraph" w:styleId="BodyTextIndent">
    <w:name w:val="Body Text Indent"/>
    <w:basedOn w:val="Normal"/>
    <w:rsid w:val="001B259E"/>
    <w:pPr>
      <w:suppressAutoHyphens/>
      <w:ind w:left="5040" w:firstLine="720"/>
    </w:pPr>
    <w:rPr>
      <w:rFonts w:ascii="Macedonian Tms" w:hAnsi="Macedonian Tms"/>
      <w:lang w:eastAsia="ar-SA"/>
    </w:rPr>
  </w:style>
  <w:style w:type="paragraph" w:styleId="Footer">
    <w:name w:val="footer"/>
    <w:basedOn w:val="Normal"/>
    <w:rsid w:val="00543F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3F3E"/>
  </w:style>
  <w:style w:type="paragraph" w:styleId="Header">
    <w:name w:val="header"/>
    <w:basedOn w:val="Normal"/>
    <w:rsid w:val="0092761F"/>
    <w:pPr>
      <w:tabs>
        <w:tab w:val="center" w:pos="4320"/>
        <w:tab w:val="right" w:pos="8640"/>
      </w:tabs>
    </w:pPr>
  </w:style>
  <w:style w:type="paragraph" w:customStyle="1" w:styleId="CM5">
    <w:name w:val="CM5"/>
    <w:basedOn w:val="Normal"/>
    <w:next w:val="Normal"/>
    <w:rsid w:val="00581F71"/>
    <w:pPr>
      <w:widowControl w:val="0"/>
      <w:autoSpaceDE w:val="0"/>
      <w:autoSpaceDN w:val="0"/>
      <w:adjustRightInd w:val="0"/>
    </w:pPr>
    <w:rPr>
      <w:rFonts w:ascii="Arial" w:hAnsi="Arial"/>
      <w:lang w:val="en-GB" w:eastAsia="en-GB"/>
    </w:rPr>
  </w:style>
  <w:style w:type="paragraph" w:customStyle="1" w:styleId="Default">
    <w:name w:val="Default"/>
    <w:rsid w:val="00E83F6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D047F"/>
    <w:pPr>
      <w:ind w:left="720"/>
      <w:contextualSpacing/>
    </w:pPr>
  </w:style>
  <w:style w:type="paragraph" w:styleId="NoSpacing">
    <w:name w:val="No Spacing"/>
    <w:uiPriority w:val="1"/>
    <w:qFormat/>
    <w:rsid w:val="001E2DC8"/>
    <w:rPr>
      <w:rFonts w:ascii="Calibri" w:eastAsia="Calibri" w:hAnsi="Calibri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F97D8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97D81"/>
    <w:rPr>
      <w:lang w:val="en-US" w:eastAsia="en-US"/>
    </w:rPr>
  </w:style>
  <w:style w:type="character" w:styleId="EndnoteReference">
    <w:name w:val="endnote reference"/>
    <w:basedOn w:val="DefaultParagraphFont"/>
    <w:rsid w:val="00F97D81"/>
    <w:rPr>
      <w:vertAlign w:val="superscript"/>
    </w:rPr>
  </w:style>
  <w:style w:type="paragraph" w:customStyle="1" w:styleId="yiv6877359678msonormal">
    <w:name w:val="yiv6877359678msonormal"/>
    <w:basedOn w:val="Normal"/>
    <w:rsid w:val="00EF65BA"/>
    <w:pPr>
      <w:spacing w:before="100" w:beforeAutospacing="1" w:after="100" w:afterAutospacing="1"/>
    </w:pPr>
    <w:rPr>
      <w:lang w:eastAsia="mk-MK"/>
    </w:rPr>
  </w:style>
  <w:style w:type="paragraph" w:styleId="BalloonText">
    <w:name w:val="Balloon Text"/>
    <w:basedOn w:val="Normal"/>
    <w:link w:val="BalloonTextChar"/>
    <w:rsid w:val="00FF6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63C0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0312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12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121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31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121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47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2993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7501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551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851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7171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899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984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908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35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A0EA3-A16D-49B0-BC41-D4BC7FFB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13092</Words>
  <Characters>74630</Characters>
  <Application>Microsoft Office Word</Application>
  <DocSecurity>0</DocSecurity>
  <Lines>621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55, став 2 од Законот за организација и работа на органите на државната управа (,,Службен весник на РМ’’ бр</vt:lpstr>
    </vt:vector>
  </TitlesOfParts>
  <Company>Petreski</Company>
  <LinksUpToDate>false</LinksUpToDate>
  <CharactersWithSpaces>87547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55, став 2 од Законот за организација и работа на органите на државната управа (,,Службен весник на РМ’’ бр</dc:title>
  <dc:creator>Ljupce</dc:creator>
  <cp:lastModifiedBy>Windows User</cp:lastModifiedBy>
  <cp:revision>2</cp:revision>
  <cp:lastPrinted>2020-11-12T10:04:00Z</cp:lastPrinted>
  <dcterms:created xsi:type="dcterms:W3CDTF">2020-11-16T13:04:00Z</dcterms:created>
  <dcterms:modified xsi:type="dcterms:W3CDTF">2020-11-16T13:04:00Z</dcterms:modified>
</cp:coreProperties>
</file>