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A21B" w14:textId="77777777" w:rsidR="006D3A31" w:rsidRPr="00704427" w:rsidRDefault="006D3A31" w:rsidP="006D3A31">
      <w:pPr>
        <w:jc w:val="both"/>
        <w:rPr>
          <w:rFonts w:ascii="StobiSerif Regular" w:hAnsi="StobiSerif Regular"/>
          <w:b/>
          <w:sz w:val="22"/>
          <w:szCs w:val="22"/>
        </w:rPr>
      </w:pPr>
    </w:p>
    <w:p w14:paraId="61C7AB44" w14:textId="77777777" w:rsidR="006D3A31" w:rsidRPr="00D4260B" w:rsidRDefault="006D3A31" w:rsidP="001756A1">
      <w:pPr>
        <w:ind w:firstLine="720"/>
        <w:jc w:val="both"/>
        <w:rPr>
          <w:rFonts w:ascii="StobiSerif Regular" w:hAnsi="StobiSerif Regular"/>
          <w:bCs/>
          <w:color w:val="000000"/>
          <w:kern w:val="24"/>
          <w:sz w:val="22"/>
          <w:szCs w:val="22"/>
        </w:rPr>
      </w:pPr>
      <w:r w:rsidRPr="00D4260B">
        <w:rPr>
          <w:rFonts w:ascii="StobiSerif Regular" w:hAnsi="StobiSerif Regular"/>
          <w:color w:val="000000"/>
          <w:kern w:val="24"/>
          <w:sz w:val="22"/>
          <w:szCs w:val="22"/>
        </w:rPr>
        <w:t xml:space="preserve">Врз основа на член </w:t>
      </w:r>
      <w:r>
        <w:rPr>
          <w:rFonts w:ascii="StobiSerif Regular" w:hAnsi="StobiSerif Regular"/>
          <w:color w:val="000000"/>
          <w:kern w:val="24"/>
          <w:sz w:val="22"/>
          <w:szCs w:val="22"/>
          <w:lang w:val="en-US"/>
        </w:rPr>
        <w:t xml:space="preserve">17 </w:t>
      </w:r>
      <w:r>
        <w:rPr>
          <w:rFonts w:ascii="StobiSerif Regular" w:hAnsi="StobiSerif Regular"/>
          <w:color w:val="000000"/>
          <w:kern w:val="24"/>
          <w:sz w:val="22"/>
          <w:szCs w:val="22"/>
        </w:rPr>
        <w:t>став (7)</w:t>
      </w:r>
      <w:r w:rsidRPr="00D4260B">
        <w:rPr>
          <w:rFonts w:ascii="StobiSerif Regular" w:hAnsi="StobiSerif Regular"/>
          <w:color w:val="000000"/>
          <w:kern w:val="24"/>
          <w:sz w:val="22"/>
          <w:szCs w:val="22"/>
        </w:rPr>
        <w:t xml:space="preserve"> од Законот за </w:t>
      </w:r>
      <w:r>
        <w:rPr>
          <w:rFonts w:ascii="StobiSerif Regular" w:hAnsi="StobiSerif Regular"/>
          <w:color w:val="000000"/>
          <w:kern w:val="24"/>
          <w:sz w:val="22"/>
          <w:szCs w:val="22"/>
        </w:rPr>
        <w:t>вработените во јавниот сектор</w:t>
      </w:r>
      <w:r w:rsidRPr="00D4260B">
        <w:rPr>
          <w:rFonts w:ascii="StobiSerif Regular" w:hAnsi="StobiSerif Regular"/>
          <w:b/>
          <w:bCs/>
          <w:color w:val="000000"/>
          <w:kern w:val="24"/>
          <w:sz w:val="22"/>
          <w:szCs w:val="22"/>
        </w:rPr>
        <w:t xml:space="preserve"> </w:t>
      </w:r>
      <w:r w:rsidRPr="00D4260B">
        <w:rPr>
          <w:rFonts w:ascii="StobiSerif Regular" w:hAnsi="StobiSerif Regular"/>
          <w:bCs/>
          <w:color w:val="000000"/>
          <w:kern w:val="24"/>
          <w:sz w:val="22"/>
          <w:szCs w:val="22"/>
        </w:rPr>
        <w:t xml:space="preserve">("Службен весник на Република Македонија" бр. </w:t>
      </w:r>
      <w:r w:rsidR="001756A1">
        <w:rPr>
          <w:rFonts w:ascii="StobiSerif Regular" w:hAnsi="StobiSerif Regular"/>
          <w:bCs/>
          <w:color w:val="000000"/>
          <w:kern w:val="24"/>
          <w:sz w:val="22"/>
          <w:szCs w:val="22"/>
        </w:rPr>
        <w:t xml:space="preserve">27/14 и 199/14) и член 20 од Законот за заштита и спасување </w:t>
      </w:r>
      <w:r w:rsidR="001756A1" w:rsidRPr="00D4260B">
        <w:rPr>
          <w:rFonts w:ascii="StobiSerif Regular" w:hAnsi="StobiSerif Regular"/>
          <w:bCs/>
          <w:color w:val="000000"/>
          <w:kern w:val="24"/>
          <w:sz w:val="22"/>
          <w:szCs w:val="22"/>
        </w:rPr>
        <w:t xml:space="preserve">("Службен весник на Република Македонија" бр. </w:t>
      </w:r>
      <w:r w:rsidR="001756A1">
        <w:rPr>
          <w:rFonts w:ascii="StobiSerif Regular" w:hAnsi="StobiSerif Regular"/>
          <w:bCs/>
          <w:color w:val="000000"/>
          <w:kern w:val="24"/>
          <w:sz w:val="22"/>
          <w:szCs w:val="22"/>
        </w:rPr>
        <w:t xml:space="preserve">93/12-Пречистен текст, 41/14 и 129/15) директорот </w:t>
      </w:r>
      <w:r w:rsidRPr="00D4260B">
        <w:rPr>
          <w:rFonts w:ascii="StobiSerif Regular" w:hAnsi="StobiSerif Regular"/>
          <w:color w:val="000000"/>
          <w:kern w:val="24"/>
          <w:sz w:val="22"/>
          <w:szCs w:val="22"/>
        </w:rPr>
        <w:t>на</w:t>
      </w:r>
      <w:r>
        <w:rPr>
          <w:rFonts w:ascii="StobiSerif Regular" w:hAnsi="StobiSerif Regular"/>
          <w:color w:val="000000"/>
          <w:kern w:val="24"/>
          <w:sz w:val="22"/>
          <w:szCs w:val="22"/>
          <w:lang w:val="en-US"/>
        </w:rPr>
        <w:t xml:space="preserve"> </w:t>
      </w:r>
      <w:r w:rsidR="001756A1">
        <w:rPr>
          <w:rFonts w:ascii="StobiSerif Regular" w:hAnsi="StobiSerif Regular"/>
          <w:color w:val="000000"/>
          <w:kern w:val="24"/>
          <w:sz w:val="22"/>
          <w:szCs w:val="22"/>
        </w:rPr>
        <w:t>Дирекцијата за заштита и спасување</w:t>
      </w:r>
      <w:r>
        <w:rPr>
          <w:rFonts w:ascii="StobiSerif Regular" w:hAnsi="StobiSerif Regular"/>
          <w:color w:val="000000"/>
          <w:kern w:val="24"/>
          <w:sz w:val="22"/>
          <w:szCs w:val="22"/>
          <w:lang w:val="en-US"/>
        </w:rPr>
        <w:t>,</w:t>
      </w:r>
      <w:r>
        <w:rPr>
          <w:rFonts w:ascii="StobiSerif Regular" w:hAnsi="StobiSerif Regular"/>
          <w:color w:val="000000"/>
          <w:kern w:val="24"/>
          <w:sz w:val="22"/>
          <w:szCs w:val="22"/>
        </w:rPr>
        <w:t xml:space="preserve"> на</w:t>
      </w:r>
      <w:r w:rsidRPr="00D4260B">
        <w:rPr>
          <w:rFonts w:ascii="StobiSerif Regular" w:hAnsi="StobiSerif Regular"/>
          <w:color w:val="000000"/>
          <w:kern w:val="24"/>
          <w:sz w:val="22"/>
          <w:szCs w:val="22"/>
        </w:rPr>
        <w:t xml:space="preserve"> </w:t>
      </w:r>
      <w:r>
        <w:rPr>
          <w:rFonts w:ascii="StobiSerif Regular" w:hAnsi="StobiSerif Regular"/>
          <w:color w:val="000000"/>
          <w:kern w:val="24"/>
          <w:sz w:val="22"/>
          <w:szCs w:val="22"/>
          <w:lang w:val="en-US"/>
        </w:rPr>
        <w:t xml:space="preserve"> </w:t>
      </w:r>
      <w:r w:rsidRPr="00D4260B">
        <w:rPr>
          <w:rFonts w:ascii="StobiSerif Regular" w:hAnsi="StobiSerif Regular"/>
          <w:color w:val="000000"/>
          <w:kern w:val="24"/>
          <w:sz w:val="22"/>
          <w:szCs w:val="22"/>
        </w:rPr>
        <w:t xml:space="preserve">ден </w:t>
      </w:r>
      <w:r>
        <w:rPr>
          <w:rFonts w:ascii="StobiSerif Regular" w:hAnsi="StobiSerif Regular"/>
          <w:kern w:val="24"/>
          <w:sz w:val="22"/>
          <w:szCs w:val="22"/>
        </w:rPr>
        <w:t>__________</w:t>
      </w:r>
      <w:r w:rsidRPr="00D4260B">
        <w:rPr>
          <w:rFonts w:ascii="StobiSerif Regular" w:hAnsi="StobiSerif Regular"/>
          <w:kern w:val="24"/>
          <w:sz w:val="22"/>
          <w:szCs w:val="22"/>
        </w:rPr>
        <w:t xml:space="preserve"> </w:t>
      </w:r>
      <w:r w:rsidRPr="00D4260B">
        <w:rPr>
          <w:rFonts w:ascii="StobiSerif Regular" w:hAnsi="StobiSerif Regular"/>
          <w:color w:val="000000"/>
          <w:kern w:val="24"/>
          <w:sz w:val="22"/>
          <w:szCs w:val="22"/>
        </w:rPr>
        <w:t xml:space="preserve"> година</w:t>
      </w:r>
      <w:r>
        <w:rPr>
          <w:rFonts w:ascii="StobiSerif Regular" w:hAnsi="StobiSerif Regular"/>
          <w:color w:val="000000"/>
          <w:kern w:val="24"/>
          <w:sz w:val="22"/>
          <w:szCs w:val="22"/>
        </w:rPr>
        <w:t>,</w:t>
      </w:r>
      <w:r w:rsidRPr="00D4260B">
        <w:rPr>
          <w:rFonts w:ascii="StobiSerif Regular" w:hAnsi="StobiSerif Regular"/>
          <w:color w:val="000000"/>
          <w:kern w:val="24"/>
          <w:sz w:val="22"/>
          <w:szCs w:val="22"/>
        </w:rPr>
        <w:t xml:space="preserve"> донесе</w:t>
      </w:r>
    </w:p>
    <w:p w14:paraId="44023827" w14:textId="77777777" w:rsidR="006D3A31" w:rsidRPr="000C3922" w:rsidRDefault="006D3A31" w:rsidP="006D3A31">
      <w:pPr>
        <w:rPr>
          <w:rFonts w:ascii="StobiSerif Regular" w:hAnsi="StobiSerif Regular"/>
          <w:b/>
          <w:bCs/>
          <w:sz w:val="12"/>
          <w:szCs w:val="16"/>
        </w:rPr>
      </w:pPr>
      <w:r>
        <w:rPr>
          <w:rFonts w:ascii="StobiSerif Regular" w:hAnsi="StobiSerif Regular"/>
          <w:b/>
          <w:bCs/>
          <w:sz w:val="12"/>
          <w:szCs w:val="16"/>
        </w:rPr>
        <w:tab/>
      </w:r>
    </w:p>
    <w:p w14:paraId="243111F4" w14:textId="77777777" w:rsidR="006D3A31" w:rsidRDefault="006D3A31" w:rsidP="006D3A31">
      <w:pPr>
        <w:shd w:val="clear" w:color="auto" w:fill="FFFFFF"/>
        <w:ind w:right="2"/>
        <w:jc w:val="center"/>
        <w:outlineLvl w:val="0"/>
        <w:rPr>
          <w:rFonts w:ascii="StobiSerif Regular" w:hAnsi="StobiSerif Regular"/>
          <w:b/>
          <w:bCs/>
          <w:color w:val="000000"/>
          <w:spacing w:val="115"/>
          <w:sz w:val="22"/>
          <w:szCs w:val="22"/>
        </w:rPr>
      </w:pPr>
    </w:p>
    <w:p w14:paraId="098A72B2" w14:textId="77777777" w:rsidR="006D3A31" w:rsidRDefault="006D3A31" w:rsidP="006D3A31">
      <w:pPr>
        <w:shd w:val="clear" w:color="auto" w:fill="FFFFFF"/>
        <w:ind w:right="2"/>
        <w:jc w:val="center"/>
        <w:outlineLvl w:val="0"/>
        <w:rPr>
          <w:rFonts w:ascii="StobiSerif Regular" w:hAnsi="StobiSerif Regular"/>
          <w:b/>
          <w:bCs/>
          <w:color w:val="000000"/>
          <w:spacing w:val="115"/>
          <w:sz w:val="22"/>
          <w:szCs w:val="22"/>
        </w:rPr>
      </w:pPr>
    </w:p>
    <w:p w14:paraId="1F5EBADB" w14:textId="77777777" w:rsidR="006D3A31" w:rsidRDefault="006D3A31" w:rsidP="006D3A31">
      <w:pPr>
        <w:shd w:val="clear" w:color="auto" w:fill="FFFFFF"/>
        <w:ind w:right="2"/>
        <w:jc w:val="center"/>
        <w:outlineLvl w:val="0"/>
        <w:rPr>
          <w:rFonts w:ascii="StobiSerif Regular" w:hAnsi="StobiSerif Regular"/>
          <w:b/>
          <w:bCs/>
          <w:color w:val="000000"/>
          <w:spacing w:val="115"/>
          <w:sz w:val="22"/>
          <w:szCs w:val="22"/>
        </w:rPr>
      </w:pPr>
    </w:p>
    <w:p w14:paraId="10333323" w14:textId="77777777" w:rsidR="006D3A31" w:rsidRPr="00D4260B" w:rsidRDefault="006D3A31" w:rsidP="006D3A31">
      <w:pPr>
        <w:shd w:val="clear" w:color="auto" w:fill="FFFFFF"/>
        <w:ind w:right="2"/>
        <w:jc w:val="center"/>
        <w:outlineLvl w:val="0"/>
        <w:rPr>
          <w:rFonts w:ascii="StobiSerif Regular" w:hAnsi="StobiSerif Regular"/>
          <w:b/>
          <w:bCs/>
          <w:color w:val="000000"/>
          <w:spacing w:val="115"/>
          <w:sz w:val="22"/>
          <w:szCs w:val="22"/>
        </w:rPr>
      </w:pPr>
      <w:r w:rsidRPr="00D4260B">
        <w:rPr>
          <w:rFonts w:ascii="StobiSerif Regular" w:hAnsi="StobiSerif Regular"/>
          <w:b/>
          <w:bCs/>
          <w:color w:val="000000"/>
          <w:spacing w:val="115"/>
          <w:sz w:val="22"/>
          <w:szCs w:val="22"/>
        </w:rPr>
        <w:t>ПРАВИЛНИК</w:t>
      </w:r>
    </w:p>
    <w:p w14:paraId="173D7572" w14:textId="77777777" w:rsidR="001756A1" w:rsidRDefault="006D3A31" w:rsidP="006D3A31">
      <w:pPr>
        <w:shd w:val="clear" w:color="auto" w:fill="FFFFFF"/>
        <w:jc w:val="center"/>
        <w:rPr>
          <w:rFonts w:ascii="StobiSerif Regular" w:hAnsi="StobiSerif Regular"/>
          <w:b/>
          <w:bCs/>
          <w:sz w:val="22"/>
          <w:szCs w:val="22"/>
        </w:rPr>
      </w:pPr>
      <w:r>
        <w:rPr>
          <w:rFonts w:ascii="StobiSerif Regular" w:hAnsi="StobiSerif Regular"/>
          <w:b/>
          <w:bCs/>
          <w:sz w:val="22"/>
          <w:szCs w:val="22"/>
        </w:rPr>
        <w:t>за систематизација на работните</w:t>
      </w:r>
      <w:r w:rsidRPr="00D4260B">
        <w:rPr>
          <w:rFonts w:ascii="StobiSerif Regular" w:hAnsi="StobiSerif Regular"/>
          <w:b/>
          <w:bCs/>
          <w:sz w:val="22"/>
          <w:szCs w:val="22"/>
        </w:rPr>
        <w:t xml:space="preserve"> места</w:t>
      </w:r>
      <w:r>
        <w:rPr>
          <w:rFonts w:ascii="StobiSerif Regular" w:hAnsi="StobiSerif Regular"/>
          <w:b/>
          <w:bCs/>
          <w:sz w:val="22"/>
          <w:szCs w:val="22"/>
        </w:rPr>
        <w:t xml:space="preserve"> </w:t>
      </w:r>
      <w:r w:rsidRPr="00D4260B">
        <w:rPr>
          <w:rFonts w:ascii="StobiSerif Regular" w:hAnsi="StobiSerif Regular"/>
          <w:b/>
          <w:bCs/>
          <w:sz w:val="22"/>
          <w:szCs w:val="22"/>
        </w:rPr>
        <w:t xml:space="preserve">во </w:t>
      </w:r>
    </w:p>
    <w:p w14:paraId="2BCF64F1" w14:textId="77777777" w:rsidR="006D3A31" w:rsidRPr="00D4260B" w:rsidRDefault="001756A1" w:rsidP="006D3A31">
      <w:pPr>
        <w:shd w:val="clear" w:color="auto" w:fill="FFFFFF"/>
        <w:jc w:val="center"/>
        <w:rPr>
          <w:rFonts w:ascii="StobiSerif Regular" w:hAnsi="StobiSerif Regular"/>
          <w:b/>
          <w:bCs/>
          <w:sz w:val="22"/>
          <w:szCs w:val="22"/>
        </w:rPr>
      </w:pPr>
      <w:r w:rsidRPr="001756A1">
        <w:rPr>
          <w:rFonts w:ascii="StobiSerif Regular" w:hAnsi="StobiSerif Regular"/>
          <w:b/>
          <w:color w:val="000000"/>
          <w:kern w:val="24"/>
          <w:sz w:val="22"/>
          <w:szCs w:val="22"/>
        </w:rPr>
        <w:t>Дирекцијата за заштита и спасување</w:t>
      </w:r>
    </w:p>
    <w:p w14:paraId="4E6032D0" w14:textId="77777777" w:rsidR="006D3A31" w:rsidRPr="00D4260B" w:rsidRDefault="006D3A31" w:rsidP="001756A1">
      <w:pPr>
        <w:shd w:val="clear" w:color="auto" w:fill="FFFFFF"/>
        <w:tabs>
          <w:tab w:val="left" w:pos="4507"/>
          <w:tab w:val="left" w:pos="9166"/>
        </w:tabs>
        <w:rPr>
          <w:rFonts w:ascii="StobiSerif Regular" w:hAnsi="StobiSerif Regular"/>
          <w:b/>
          <w:bCs/>
          <w:spacing w:val="-11"/>
          <w:sz w:val="22"/>
          <w:szCs w:val="22"/>
        </w:rPr>
      </w:pPr>
      <w:r>
        <w:rPr>
          <w:rFonts w:ascii="StobiSerif Regular" w:hAnsi="StobiSerif Regular"/>
          <w:b/>
          <w:bCs/>
          <w:spacing w:val="-11"/>
          <w:sz w:val="22"/>
          <w:szCs w:val="22"/>
        </w:rPr>
        <w:tab/>
      </w:r>
    </w:p>
    <w:p w14:paraId="5B8A376B" w14:textId="77777777" w:rsidR="006D3A31" w:rsidRDefault="006D3A31" w:rsidP="006D3A31">
      <w:pPr>
        <w:rPr>
          <w:rFonts w:ascii="StobiSerif Regular" w:hAnsi="StobiSerif Regular"/>
          <w:b/>
          <w:bCs/>
          <w:sz w:val="22"/>
          <w:szCs w:val="22"/>
        </w:rPr>
      </w:pPr>
    </w:p>
    <w:p w14:paraId="607CE640" w14:textId="77777777" w:rsidR="006D3A31" w:rsidRDefault="006D3A31" w:rsidP="006D3A31">
      <w:pPr>
        <w:rPr>
          <w:rFonts w:ascii="StobiSerif Regular" w:hAnsi="StobiSerif Regular"/>
          <w:b/>
          <w:bCs/>
          <w:sz w:val="22"/>
          <w:szCs w:val="22"/>
        </w:rPr>
      </w:pPr>
    </w:p>
    <w:p w14:paraId="329A120C" w14:textId="77777777" w:rsidR="006D3A31" w:rsidRPr="00D4260B" w:rsidRDefault="006D3A31" w:rsidP="006D3A31">
      <w:pPr>
        <w:rPr>
          <w:rFonts w:ascii="StobiSerif Regular" w:hAnsi="StobiSerif Regular"/>
          <w:b/>
          <w:bCs/>
          <w:sz w:val="22"/>
          <w:szCs w:val="22"/>
        </w:rPr>
      </w:pPr>
      <w:r w:rsidRPr="00D4260B">
        <w:rPr>
          <w:rFonts w:ascii="StobiSerif Regular" w:hAnsi="StobiSerif Regular"/>
          <w:b/>
          <w:bCs/>
          <w:sz w:val="22"/>
          <w:szCs w:val="22"/>
        </w:rPr>
        <w:t>I</w:t>
      </w:r>
      <w:r>
        <w:rPr>
          <w:rFonts w:ascii="StobiSerif Regular" w:hAnsi="StobiSerif Regular"/>
          <w:b/>
          <w:bCs/>
          <w:sz w:val="22"/>
          <w:szCs w:val="22"/>
          <w:lang w:val="en-US"/>
        </w:rPr>
        <w:t>.</w:t>
      </w:r>
      <w:r w:rsidRPr="00D4260B">
        <w:rPr>
          <w:rFonts w:ascii="StobiSerif Regular" w:hAnsi="StobiSerif Regular"/>
          <w:b/>
          <w:bCs/>
          <w:sz w:val="22"/>
          <w:szCs w:val="22"/>
          <w:lang w:val="ru-RU"/>
        </w:rPr>
        <w:t xml:space="preserve"> </w:t>
      </w:r>
      <w:r w:rsidRPr="00D4260B">
        <w:rPr>
          <w:rFonts w:ascii="StobiSerif Regular" w:hAnsi="StobiSerif Regular"/>
          <w:b/>
          <w:bCs/>
          <w:sz w:val="22"/>
          <w:szCs w:val="22"/>
        </w:rPr>
        <w:t>ОСНОВНИ ОДРЕДБИ</w:t>
      </w:r>
    </w:p>
    <w:p w14:paraId="5BB3264E" w14:textId="77777777" w:rsidR="006D3A31" w:rsidRPr="00D4260B" w:rsidRDefault="006D3A31" w:rsidP="006D3A31">
      <w:pPr>
        <w:rPr>
          <w:rFonts w:ascii="StobiSerif Regular" w:hAnsi="StobiSerif Regular"/>
          <w:b/>
          <w:bCs/>
          <w:sz w:val="22"/>
          <w:szCs w:val="22"/>
        </w:rPr>
      </w:pPr>
    </w:p>
    <w:p w14:paraId="02D17746" w14:textId="77777777" w:rsidR="006D3A31" w:rsidRPr="00D4260B" w:rsidRDefault="006D3A31" w:rsidP="006D3A31">
      <w:pPr>
        <w:shd w:val="clear" w:color="auto" w:fill="FFFFFF"/>
        <w:tabs>
          <w:tab w:val="left" w:pos="4507"/>
          <w:tab w:val="left" w:pos="9166"/>
        </w:tabs>
        <w:ind w:right="2304"/>
        <w:rPr>
          <w:rFonts w:ascii="StobiSerif Regular" w:hAnsi="StobiSerif Regular"/>
          <w:b/>
          <w:bCs/>
          <w:spacing w:val="-11"/>
          <w:sz w:val="22"/>
          <w:szCs w:val="22"/>
        </w:rPr>
      </w:pPr>
      <w:r w:rsidRPr="00D4260B">
        <w:rPr>
          <w:rFonts w:ascii="StobiSerif Regular" w:hAnsi="StobiSerif Regular"/>
          <w:sz w:val="22"/>
          <w:szCs w:val="22"/>
        </w:rPr>
        <w:tab/>
      </w:r>
      <w:r w:rsidRPr="00D4260B">
        <w:rPr>
          <w:rFonts w:ascii="StobiSerif Regular" w:hAnsi="StobiSerif Regular"/>
          <w:sz w:val="22"/>
          <w:szCs w:val="22"/>
        </w:rPr>
        <w:tab/>
      </w:r>
      <w:r w:rsidRPr="00D4260B">
        <w:rPr>
          <w:rFonts w:ascii="StobiSerif Regular" w:hAnsi="StobiSerif Regular"/>
          <w:sz w:val="22"/>
          <w:szCs w:val="22"/>
        </w:rPr>
        <w:tab/>
      </w:r>
      <w:r w:rsidRPr="00D4260B">
        <w:rPr>
          <w:rFonts w:ascii="StobiSerif Regular" w:hAnsi="StobiSerif Regular"/>
          <w:sz w:val="22"/>
          <w:szCs w:val="22"/>
        </w:rPr>
        <w:tab/>
      </w:r>
    </w:p>
    <w:p w14:paraId="38D9725A" w14:textId="77777777" w:rsidR="006D3A31" w:rsidRPr="00140D34" w:rsidRDefault="006D3A31" w:rsidP="006D3A31">
      <w:pPr>
        <w:pStyle w:val="clen"/>
      </w:pPr>
      <w:r w:rsidRPr="00140D34">
        <w:t xml:space="preserve">Член </w:t>
      </w:r>
      <w:r w:rsidRPr="00140D34">
        <w:rPr>
          <w:lang w:val="ru-RU"/>
        </w:rPr>
        <w:t xml:space="preserve"> </w:t>
      </w:r>
      <w:r w:rsidRPr="00140D34">
        <w:t>1</w:t>
      </w:r>
    </w:p>
    <w:p w14:paraId="0904A9D6" w14:textId="77777777" w:rsidR="006D3A31" w:rsidRPr="00D4260B" w:rsidRDefault="006D3A31" w:rsidP="006D3A31">
      <w:pPr>
        <w:shd w:val="clear" w:color="auto" w:fill="FFFFFF"/>
        <w:ind w:left="43" w:right="72" w:firstLine="677"/>
        <w:jc w:val="both"/>
        <w:rPr>
          <w:rFonts w:ascii="StobiSerif Regular" w:hAnsi="StobiSerif Regular"/>
          <w:spacing w:val="1"/>
          <w:sz w:val="22"/>
          <w:szCs w:val="22"/>
        </w:rPr>
      </w:pPr>
      <w:r w:rsidRPr="00D4260B">
        <w:rPr>
          <w:rFonts w:ascii="StobiSerif Regular" w:hAnsi="StobiSerif Regular"/>
          <w:sz w:val="22"/>
          <w:szCs w:val="22"/>
        </w:rPr>
        <w:t>Со овој</w:t>
      </w:r>
      <w:r w:rsidRPr="00D4260B">
        <w:rPr>
          <w:rFonts w:ascii="StobiSerif Regular" w:hAnsi="StobiSerif Regular"/>
          <w:smallCaps/>
          <w:sz w:val="22"/>
          <w:szCs w:val="22"/>
        </w:rPr>
        <w:t xml:space="preserve"> </w:t>
      </w:r>
      <w:r w:rsidRPr="00D4260B">
        <w:rPr>
          <w:rFonts w:ascii="StobiSerif Regular" w:hAnsi="StobiSerif Regular"/>
          <w:sz w:val="22"/>
          <w:szCs w:val="22"/>
        </w:rPr>
        <w:t xml:space="preserve">правилник се утврдува вкупниот број </w:t>
      </w:r>
      <w:r>
        <w:rPr>
          <w:rFonts w:ascii="StobiSerif Regular" w:hAnsi="StobiSerif Regular"/>
          <w:sz w:val="22"/>
          <w:szCs w:val="22"/>
        </w:rPr>
        <w:t xml:space="preserve">на вработените во </w:t>
      </w:r>
      <w:r w:rsidR="001756A1">
        <w:rPr>
          <w:rFonts w:ascii="StobiSerif Regular" w:hAnsi="StobiSerif Regular"/>
          <w:color w:val="000000"/>
          <w:kern w:val="24"/>
          <w:sz w:val="22"/>
          <w:szCs w:val="22"/>
        </w:rPr>
        <w:t>Дирекцијата за заштита и спасување</w:t>
      </w:r>
      <w:r>
        <w:rPr>
          <w:rFonts w:ascii="StobiSerif Regular" w:hAnsi="StobiSerif Regular"/>
          <w:sz w:val="22"/>
          <w:szCs w:val="22"/>
        </w:rPr>
        <w:t xml:space="preserve">, </w:t>
      </w:r>
      <w:r w:rsidRPr="00D4260B">
        <w:rPr>
          <w:rFonts w:ascii="StobiSerif Regular" w:hAnsi="StobiSerif Regular"/>
          <w:sz w:val="22"/>
          <w:szCs w:val="22"/>
        </w:rPr>
        <w:t xml:space="preserve"> распоредот, </w:t>
      </w:r>
      <w:r>
        <w:rPr>
          <w:rFonts w:ascii="StobiSerif Regular" w:hAnsi="StobiSerif Regular"/>
          <w:sz w:val="22"/>
          <w:szCs w:val="22"/>
        </w:rPr>
        <w:t xml:space="preserve">шифрата, </w:t>
      </w:r>
      <w:r w:rsidRPr="00D4260B">
        <w:rPr>
          <w:rFonts w:ascii="StobiSerif Regular" w:hAnsi="StobiSerif Regular"/>
          <w:sz w:val="22"/>
          <w:szCs w:val="22"/>
        </w:rPr>
        <w:t>називот и описот на работните места по организациони единици</w:t>
      </w:r>
      <w:r w:rsidRPr="00D4260B">
        <w:rPr>
          <w:rFonts w:ascii="StobiSerif Regular" w:hAnsi="StobiSerif Regular"/>
          <w:spacing w:val="-1"/>
          <w:sz w:val="22"/>
          <w:szCs w:val="22"/>
        </w:rPr>
        <w:t xml:space="preserve"> </w:t>
      </w:r>
      <w:r w:rsidRPr="00D4260B">
        <w:rPr>
          <w:rFonts w:ascii="StobiSerif Regular" w:hAnsi="StobiSerif Regular"/>
          <w:spacing w:val="1"/>
          <w:sz w:val="22"/>
          <w:szCs w:val="22"/>
        </w:rPr>
        <w:t>и посебните услови потребни за извршување на работите и на задачите на одделните работни места.</w:t>
      </w:r>
    </w:p>
    <w:p w14:paraId="12F437A2" w14:textId="77777777" w:rsidR="006D3A31" w:rsidRPr="006A30B8" w:rsidRDefault="006D3A31" w:rsidP="006D3A31">
      <w:pPr>
        <w:shd w:val="clear" w:color="auto" w:fill="FFFFFF"/>
        <w:ind w:left="43" w:right="72" w:firstLine="677"/>
        <w:jc w:val="both"/>
        <w:rPr>
          <w:rFonts w:ascii="StobiSerif Regular" w:hAnsi="StobiSerif Regular"/>
          <w:color w:val="C00000"/>
          <w:sz w:val="22"/>
          <w:szCs w:val="22"/>
          <w:lang w:val="ru-RU"/>
        </w:rPr>
      </w:pPr>
    </w:p>
    <w:p w14:paraId="3E0700DE" w14:textId="77777777" w:rsidR="006D3A31" w:rsidRPr="00D4260B" w:rsidRDefault="006D3A31" w:rsidP="006D3A31">
      <w:pPr>
        <w:pStyle w:val="clen"/>
      </w:pPr>
    </w:p>
    <w:p w14:paraId="2DB91546" w14:textId="77777777" w:rsidR="006D3A31" w:rsidRPr="00D4260B" w:rsidRDefault="006D3A31" w:rsidP="006D3A31">
      <w:pPr>
        <w:pStyle w:val="clen"/>
      </w:pPr>
      <w:r w:rsidRPr="00D4260B">
        <w:t xml:space="preserve">Член </w:t>
      </w:r>
      <w:r w:rsidRPr="00D4260B">
        <w:rPr>
          <w:lang w:val="ru-RU"/>
        </w:rPr>
        <w:t xml:space="preserve"> </w:t>
      </w:r>
      <w:r w:rsidRPr="00D4260B">
        <w:t>2</w:t>
      </w:r>
    </w:p>
    <w:p w14:paraId="3071E2FE" w14:textId="77777777" w:rsidR="006D3A31" w:rsidRPr="00D4260B" w:rsidRDefault="006D3A31" w:rsidP="006D3A31">
      <w:pPr>
        <w:shd w:val="clear" w:color="auto" w:fill="FFFFFF"/>
        <w:ind w:left="43" w:right="58" w:firstLine="677"/>
        <w:jc w:val="both"/>
        <w:rPr>
          <w:rFonts w:ascii="StobiSerif Regular" w:hAnsi="StobiSerif Regular"/>
          <w:color w:val="000000"/>
          <w:kern w:val="24"/>
          <w:sz w:val="22"/>
          <w:szCs w:val="22"/>
        </w:rPr>
      </w:pPr>
      <w:r w:rsidRPr="00D4260B">
        <w:rPr>
          <w:rFonts w:ascii="StobiSerif Regular" w:hAnsi="StobiSerif Regular"/>
          <w:color w:val="000000"/>
          <w:kern w:val="24"/>
          <w:sz w:val="22"/>
          <w:szCs w:val="22"/>
        </w:rPr>
        <w:t xml:space="preserve">Работите и задачите што се вршат во </w:t>
      </w:r>
      <w:r w:rsidR="001756A1">
        <w:rPr>
          <w:rFonts w:ascii="StobiSerif Regular" w:hAnsi="StobiSerif Regular"/>
          <w:color w:val="000000"/>
          <w:kern w:val="24"/>
          <w:sz w:val="22"/>
          <w:szCs w:val="22"/>
        </w:rPr>
        <w:t>Дирекцијата за заштита и спасување</w:t>
      </w:r>
      <w:r>
        <w:rPr>
          <w:rFonts w:ascii="StobiSerif Regular" w:hAnsi="StobiSerif Regular"/>
          <w:color w:val="000000"/>
          <w:kern w:val="24"/>
          <w:sz w:val="22"/>
          <w:szCs w:val="22"/>
        </w:rPr>
        <w:t xml:space="preserve"> </w:t>
      </w:r>
      <w:r w:rsidRPr="00D4260B">
        <w:rPr>
          <w:rFonts w:ascii="StobiSerif Regular" w:hAnsi="StobiSerif Regular"/>
          <w:color w:val="000000"/>
          <w:kern w:val="24"/>
          <w:sz w:val="22"/>
          <w:szCs w:val="22"/>
        </w:rPr>
        <w:t>се определуваат, согласно нивната сродност, меѓусебна поврзаност, видот, обемот и степенот на сложеноста, одговорноста и другите услови за нивното извршување.</w:t>
      </w:r>
    </w:p>
    <w:p w14:paraId="1C1DE578" w14:textId="77777777" w:rsidR="006D3A31" w:rsidRDefault="006D3A31" w:rsidP="006D3A31">
      <w:pPr>
        <w:pStyle w:val="clen"/>
      </w:pPr>
    </w:p>
    <w:p w14:paraId="41F8F31A" w14:textId="77777777" w:rsidR="006D3A31" w:rsidRPr="00D4260B" w:rsidRDefault="006D3A31" w:rsidP="006D3A31">
      <w:pPr>
        <w:pStyle w:val="clen"/>
      </w:pPr>
      <w:r w:rsidRPr="00D4260B">
        <w:t>Член 3</w:t>
      </w:r>
    </w:p>
    <w:p w14:paraId="0693035E" w14:textId="77777777" w:rsidR="006D3A31" w:rsidRPr="00D4260B" w:rsidRDefault="006D3A31" w:rsidP="006D3A31">
      <w:pPr>
        <w:shd w:val="clear" w:color="auto" w:fill="FFFFFF"/>
        <w:ind w:firstLine="720"/>
        <w:jc w:val="both"/>
        <w:rPr>
          <w:rFonts w:ascii="StobiSerif Regular" w:hAnsi="StobiSerif Regular"/>
          <w:color w:val="000000"/>
          <w:kern w:val="24"/>
          <w:sz w:val="22"/>
          <w:szCs w:val="22"/>
          <w:lang w:val="ru-RU"/>
        </w:rPr>
      </w:pPr>
      <w:r w:rsidRPr="00D4260B">
        <w:rPr>
          <w:rFonts w:ascii="StobiSerif Regular" w:hAnsi="StobiSerif Regular"/>
          <w:color w:val="000000"/>
          <w:kern w:val="24"/>
          <w:sz w:val="22"/>
          <w:szCs w:val="22"/>
          <w:lang w:val="ru-RU"/>
        </w:rPr>
        <w:t xml:space="preserve">Работите и задачите утврдени со овој правилник претставуваат основа за вработување и распоредување на </w:t>
      </w:r>
      <w:r>
        <w:rPr>
          <w:rFonts w:ascii="StobiSerif Regular" w:hAnsi="StobiSerif Regular"/>
          <w:color w:val="000000"/>
          <w:kern w:val="24"/>
          <w:sz w:val="22"/>
          <w:szCs w:val="22"/>
          <w:lang w:val="ru-RU"/>
        </w:rPr>
        <w:t>вработените</w:t>
      </w:r>
      <w:r w:rsidRPr="00D4260B">
        <w:rPr>
          <w:rFonts w:ascii="StobiSerif Regular" w:hAnsi="StobiSerif Regular"/>
          <w:color w:val="000000"/>
          <w:kern w:val="24"/>
          <w:sz w:val="22"/>
          <w:szCs w:val="22"/>
          <w:lang w:val="ru-RU"/>
        </w:rPr>
        <w:t xml:space="preserve"> во </w:t>
      </w:r>
      <w:r w:rsidR="001756A1">
        <w:rPr>
          <w:rFonts w:ascii="StobiSerif Regular" w:hAnsi="StobiSerif Regular"/>
          <w:color w:val="000000"/>
          <w:kern w:val="24"/>
          <w:sz w:val="22"/>
          <w:szCs w:val="22"/>
        </w:rPr>
        <w:t>Дирекцијата за заштита и спасување</w:t>
      </w:r>
      <w:r w:rsidRPr="00D4260B">
        <w:rPr>
          <w:rFonts w:ascii="StobiSerif Regular" w:hAnsi="StobiSerif Regular"/>
          <w:color w:val="000000"/>
          <w:kern w:val="24"/>
          <w:sz w:val="22"/>
          <w:szCs w:val="22"/>
          <w:lang w:val="ru-RU"/>
        </w:rPr>
        <w:t xml:space="preserve">.  </w:t>
      </w:r>
    </w:p>
    <w:p w14:paraId="50F4D53C" w14:textId="77777777" w:rsidR="009315DC" w:rsidRPr="005B5B57" w:rsidRDefault="005B5B57" w:rsidP="009315DC">
      <w:pPr>
        <w:autoSpaceDE w:val="0"/>
        <w:autoSpaceDN w:val="0"/>
        <w:adjustRightInd w:val="0"/>
        <w:spacing w:before="120"/>
        <w:ind w:firstLine="720"/>
        <w:jc w:val="both"/>
        <w:rPr>
          <w:rFonts w:ascii="StobiSerif Regular" w:hAnsi="StobiSerif Regular" w:cs="Arial"/>
          <w:sz w:val="22"/>
          <w:szCs w:val="22"/>
          <w:lang w:val="ru-RU"/>
        </w:rPr>
      </w:pPr>
      <w:r>
        <w:rPr>
          <w:rFonts w:ascii="StobiSerif Regular" w:hAnsi="StobiSerif Regular" w:cs="Arial"/>
          <w:sz w:val="22"/>
          <w:szCs w:val="22"/>
          <w:lang w:val="ru-RU"/>
        </w:rPr>
        <w:t>З</w:t>
      </w:r>
      <w:r w:rsidRPr="005B5B57">
        <w:rPr>
          <w:rFonts w:ascii="StobiSerif Regular" w:hAnsi="StobiSerif Regular" w:cs="Arial"/>
          <w:sz w:val="22"/>
          <w:szCs w:val="22"/>
          <w:lang w:val="ru-RU"/>
        </w:rPr>
        <w:t xml:space="preserve">а </w:t>
      </w:r>
      <w:r>
        <w:rPr>
          <w:rFonts w:ascii="StobiSerif Regular" w:hAnsi="StobiSerif Regular" w:cs="Arial"/>
          <w:sz w:val="22"/>
          <w:szCs w:val="22"/>
          <w:lang w:val="ru-RU"/>
        </w:rPr>
        <w:t>р</w:t>
      </w:r>
      <w:r w:rsidR="009315DC" w:rsidRPr="005B5B57">
        <w:rPr>
          <w:rFonts w:ascii="StobiSerif Regular" w:hAnsi="StobiSerif Regular" w:cs="Arial"/>
          <w:sz w:val="22"/>
          <w:szCs w:val="22"/>
          <w:lang w:val="ru-RU"/>
        </w:rPr>
        <w:t xml:space="preserve">аботниците вработени во </w:t>
      </w:r>
      <w:r>
        <w:rPr>
          <w:rFonts w:ascii="StobiSerif Regular" w:hAnsi="StobiSerif Regular"/>
          <w:color w:val="000000"/>
          <w:kern w:val="24"/>
          <w:sz w:val="22"/>
          <w:szCs w:val="22"/>
        </w:rPr>
        <w:t>Дирекцијата за заштита и спасување</w:t>
      </w:r>
      <w:r w:rsidR="009315DC" w:rsidRPr="005B5B57">
        <w:rPr>
          <w:rFonts w:ascii="StobiSerif Regular" w:hAnsi="StobiSerif Regular" w:cs="Arial"/>
          <w:sz w:val="22"/>
          <w:szCs w:val="22"/>
          <w:lang w:val="ru-RU"/>
        </w:rPr>
        <w:t xml:space="preserve"> </w:t>
      </w:r>
      <w:r>
        <w:rPr>
          <w:rFonts w:ascii="StobiSerif Regular" w:hAnsi="StobiSerif Regular" w:cs="Arial"/>
          <w:bCs/>
          <w:sz w:val="22"/>
          <w:szCs w:val="22"/>
        </w:rPr>
        <w:t>кои</w:t>
      </w:r>
      <w:r w:rsidRPr="005B5B57">
        <w:rPr>
          <w:rFonts w:ascii="StobiSerif Regular" w:hAnsi="StobiSerif Regular" w:cs="Arial"/>
          <w:bCs/>
          <w:sz w:val="22"/>
          <w:szCs w:val="22"/>
        </w:rPr>
        <w:t xml:space="preserve"> </w:t>
      </w:r>
      <w:r w:rsidRPr="005B5B57">
        <w:rPr>
          <w:rFonts w:ascii="StobiSerif Regular" w:hAnsi="StobiSerif Regular" w:cs="Arial"/>
          <w:sz w:val="22"/>
          <w:szCs w:val="22"/>
          <w:lang w:val="ru-RU"/>
        </w:rPr>
        <w:t xml:space="preserve">немаат статус на </w:t>
      </w:r>
      <w:r>
        <w:rPr>
          <w:rFonts w:ascii="StobiSerif Regular" w:hAnsi="StobiSerif Regular" w:cs="Arial"/>
          <w:sz w:val="22"/>
          <w:szCs w:val="22"/>
          <w:lang w:val="ru-RU"/>
        </w:rPr>
        <w:t>административни</w:t>
      </w:r>
      <w:r w:rsidRPr="005B5B57">
        <w:rPr>
          <w:rFonts w:ascii="StobiSerif Regular" w:hAnsi="StobiSerif Regular" w:cs="Arial"/>
          <w:sz w:val="22"/>
          <w:szCs w:val="22"/>
          <w:lang w:val="ru-RU"/>
        </w:rPr>
        <w:t xml:space="preserve"> службеници </w:t>
      </w:r>
      <w:r>
        <w:rPr>
          <w:rFonts w:ascii="StobiSerif Regular" w:hAnsi="StobiSerif Regular" w:cs="Arial"/>
          <w:sz w:val="22"/>
          <w:szCs w:val="22"/>
          <w:lang w:val="ru-RU"/>
        </w:rPr>
        <w:t xml:space="preserve">и </w:t>
      </w:r>
      <w:r w:rsidR="00BC72E4">
        <w:rPr>
          <w:rFonts w:ascii="StobiSerif Regular" w:hAnsi="StobiSerif Regular" w:cs="Arial"/>
          <w:sz w:val="22"/>
          <w:szCs w:val="22"/>
          <w:lang w:val="ru-RU"/>
        </w:rPr>
        <w:t xml:space="preserve">кои се овластени службени лица во областа на безбедноста и </w:t>
      </w:r>
      <w:r>
        <w:rPr>
          <w:rFonts w:ascii="StobiSerif Regular" w:hAnsi="StobiSerif Regular" w:cs="Arial"/>
          <w:sz w:val="22"/>
          <w:szCs w:val="22"/>
          <w:lang w:val="ru-RU"/>
        </w:rPr>
        <w:t xml:space="preserve">се со посебни </w:t>
      </w:r>
      <w:r w:rsidR="00BC72E4">
        <w:rPr>
          <w:rFonts w:ascii="StobiSerif Regular" w:hAnsi="StobiSerif Regular" w:cs="Arial"/>
          <w:sz w:val="22"/>
          <w:szCs w:val="22"/>
          <w:lang w:val="ru-RU"/>
        </w:rPr>
        <w:t>о</w:t>
      </w:r>
      <w:r>
        <w:rPr>
          <w:rFonts w:ascii="StobiSerif Regular" w:hAnsi="StobiSerif Regular" w:cs="Arial"/>
          <w:sz w:val="22"/>
          <w:szCs w:val="22"/>
          <w:lang w:val="ru-RU"/>
        </w:rPr>
        <w:t xml:space="preserve">властувања </w:t>
      </w:r>
      <w:r w:rsidR="00BC72E4">
        <w:rPr>
          <w:rFonts w:ascii="StobiSerif Regular" w:hAnsi="StobiSerif Regular" w:cs="Arial"/>
          <w:sz w:val="22"/>
          <w:szCs w:val="22"/>
          <w:lang w:val="ru-RU"/>
        </w:rPr>
        <w:t xml:space="preserve">и должности </w:t>
      </w:r>
      <w:r>
        <w:rPr>
          <w:rFonts w:ascii="StobiSerif Regular" w:hAnsi="StobiSerif Regular" w:cs="Arial"/>
          <w:sz w:val="22"/>
          <w:szCs w:val="22"/>
          <w:lang w:val="ru-RU"/>
        </w:rPr>
        <w:t>(</w:t>
      </w:r>
      <w:r w:rsidRPr="00F66F89">
        <w:rPr>
          <w:rFonts w:ascii="StobiSerif Regular" w:hAnsi="StobiSerif Regular"/>
          <w:sz w:val="22"/>
          <w:szCs w:val="22"/>
        </w:rPr>
        <w:t xml:space="preserve">генерален инспектор, </w:t>
      </w:r>
      <w:r>
        <w:rPr>
          <w:rFonts w:ascii="StobiSerif Regular" w:hAnsi="StobiSerif Regular"/>
          <w:sz w:val="22"/>
          <w:szCs w:val="22"/>
        </w:rPr>
        <w:t xml:space="preserve">помошник </w:t>
      </w:r>
      <w:r w:rsidRPr="00F66F89">
        <w:rPr>
          <w:rFonts w:ascii="StobiSerif Regular" w:hAnsi="StobiSerif Regular"/>
          <w:sz w:val="22"/>
          <w:szCs w:val="22"/>
        </w:rPr>
        <w:t>генерален инспектор</w:t>
      </w:r>
      <w:r w:rsidR="004E073B">
        <w:rPr>
          <w:rFonts w:ascii="StobiSerif Regular" w:hAnsi="StobiSerif Regular"/>
          <w:sz w:val="22"/>
          <w:szCs w:val="22"/>
        </w:rPr>
        <w:t>,</w:t>
      </w:r>
      <w:r w:rsidR="004E073B" w:rsidRPr="004E073B">
        <w:rPr>
          <w:rFonts w:ascii="StobiSerif Regular" w:hAnsi="StobiSerif Regular"/>
          <w:sz w:val="22"/>
          <w:szCs w:val="22"/>
        </w:rPr>
        <w:t xml:space="preserve"> </w:t>
      </w:r>
      <w:r w:rsidR="0035669A">
        <w:rPr>
          <w:rFonts w:ascii="StobiSerif Regular" w:hAnsi="StobiSerif Regular"/>
          <w:sz w:val="22"/>
          <w:szCs w:val="22"/>
        </w:rPr>
        <w:t>инспектор</w:t>
      </w:r>
      <w:r w:rsidR="00BC72E4">
        <w:rPr>
          <w:rFonts w:ascii="StobiSerif Regular" w:hAnsi="StobiSerif Regular"/>
          <w:sz w:val="22"/>
          <w:szCs w:val="22"/>
        </w:rPr>
        <w:t xml:space="preserve"> за заштита и спасување</w:t>
      </w:r>
      <w:r>
        <w:rPr>
          <w:rFonts w:ascii="StobiSerif Regular" w:hAnsi="StobiSerif Regular"/>
          <w:sz w:val="22"/>
          <w:szCs w:val="22"/>
        </w:rPr>
        <w:t>)</w:t>
      </w:r>
      <w:r w:rsidR="00A54CAA">
        <w:rPr>
          <w:rFonts w:ascii="StobiSerif Regular" w:hAnsi="StobiSerif Regular"/>
          <w:sz w:val="22"/>
          <w:szCs w:val="22"/>
        </w:rPr>
        <w:t xml:space="preserve"> </w:t>
      </w:r>
      <w:r>
        <w:rPr>
          <w:rFonts w:ascii="StobiSerif Regular" w:hAnsi="StobiSerif Regular"/>
          <w:sz w:val="22"/>
          <w:szCs w:val="22"/>
        </w:rPr>
        <w:t>како и други вработени кои немаат статус на административни службеници (раководител на одделението за специјализирани усл</w:t>
      </w:r>
      <w:r w:rsidR="008E6B89">
        <w:rPr>
          <w:rFonts w:ascii="StobiSerif Regular" w:hAnsi="StobiSerif Regular"/>
          <w:sz w:val="22"/>
          <w:szCs w:val="22"/>
        </w:rPr>
        <w:t>у</w:t>
      </w:r>
      <w:r>
        <w:rPr>
          <w:rFonts w:ascii="StobiSerif Regular" w:hAnsi="StobiSerif Regular"/>
          <w:sz w:val="22"/>
          <w:szCs w:val="22"/>
        </w:rPr>
        <w:t>ги со воздухоплови, заменик раководител на одделението за специјализирани усл</w:t>
      </w:r>
      <w:r w:rsidR="008E6B89">
        <w:rPr>
          <w:rFonts w:ascii="StobiSerif Regular" w:hAnsi="StobiSerif Regular"/>
          <w:sz w:val="22"/>
          <w:szCs w:val="22"/>
        </w:rPr>
        <w:t>у</w:t>
      </w:r>
      <w:r>
        <w:rPr>
          <w:rFonts w:ascii="StobiSerif Regular" w:hAnsi="StobiSerif Regular"/>
          <w:sz w:val="22"/>
          <w:szCs w:val="22"/>
        </w:rPr>
        <w:t>ги со воздухоплови, пилот во авио одделението, Координатор, Авио-диспечер-администратор, В</w:t>
      </w:r>
      <w:r w:rsidRPr="00F66F89">
        <w:rPr>
          <w:rFonts w:ascii="StobiSerif Regular" w:hAnsi="StobiSerif Regular"/>
          <w:sz w:val="22"/>
          <w:szCs w:val="22"/>
        </w:rPr>
        <w:t>оздухопловно технички инженер- ИРЕ</w:t>
      </w:r>
      <w:r w:rsidR="00A94E65">
        <w:rPr>
          <w:rFonts w:ascii="StobiSerif Regular" w:hAnsi="StobiSerif Regular"/>
          <w:sz w:val="22"/>
          <w:szCs w:val="22"/>
        </w:rPr>
        <w:t xml:space="preserve"> или АМС</w:t>
      </w:r>
      <w:r w:rsidRPr="00F66F89">
        <w:rPr>
          <w:rFonts w:ascii="StobiSerif Regular" w:hAnsi="StobiSerif Regular"/>
          <w:sz w:val="22"/>
          <w:szCs w:val="22"/>
        </w:rPr>
        <w:t>, Воздухопловен механичар-</w:t>
      </w:r>
      <w:r w:rsidR="00A94E65">
        <w:rPr>
          <w:rFonts w:ascii="StobiSerif Regular" w:hAnsi="StobiSerif Regular"/>
          <w:sz w:val="22"/>
          <w:szCs w:val="22"/>
        </w:rPr>
        <w:lastRenderedPageBreak/>
        <w:t>техничар по</w:t>
      </w:r>
      <w:r w:rsidRPr="00F66F89">
        <w:rPr>
          <w:rFonts w:ascii="StobiSerif Regular" w:hAnsi="StobiSerif Regular"/>
          <w:sz w:val="22"/>
          <w:szCs w:val="22"/>
        </w:rPr>
        <w:t xml:space="preserve"> АМС, Воздухопловен механичар-</w:t>
      </w:r>
      <w:r w:rsidR="00A94E65">
        <w:rPr>
          <w:rFonts w:ascii="StobiSerif Regular" w:hAnsi="StobiSerif Regular"/>
          <w:sz w:val="22"/>
          <w:szCs w:val="22"/>
        </w:rPr>
        <w:t>техничар по</w:t>
      </w:r>
      <w:r w:rsidRPr="00F66F89">
        <w:rPr>
          <w:rFonts w:ascii="StobiSerif Regular" w:hAnsi="StobiSerif Regular"/>
          <w:sz w:val="22"/>
          <w:szCs w:val="22"/>
        </w:rPr>
        <w:t xml:space="preserve"> ИРЕ</w:t>
      </w:r>
      <w:r w:rsidR="009D61DF">
        <w:rPr>
          <w:rFonts w:ascii="StobiSerif Regular" w:hAnsi="StobiSerif Regular"/>
          <w:sz w:val="22"/>
          <w:szCs w:val="22"/>
        </w:rPr>
        <w:t>)</w:t>
      </w:r>
      <w:r w:rsidRPr="00F66F89">
        <w:rPr>
          <w:rFonts w:ascii="StobiSerif Regular" w:hAnsi="StobiSerif Regular"/>
          <w:sz w:val="22"/>
          <w:szCs w:val="22"/>
        </w:rPr>
        <w:t xml:space="preserve">, </w:t>
      </w:r>
      <w:r w:rsidR="00A54CAA">
        <w:rPr>
          <w:rFonts w:ascii="StobiSerif Regular" w:hAnsi="StobiSerif Regular"/>
          <w:sz w:val="22"/>
          <w:szCs w:val="22"/>
        </w:rPr>
        <w:t>како и помошно - техничките лица</w:t>
      </w:r>
      <w:r w:rsidR="00A54CAA" w:rsidRPr="00F66F89">
        <w:rPr>
          <w:rFonts w:ascii="StobiSerif Regular" w:hAnsi="StobiSerif Regular"/>
          <w:sz w:val="22"/>
          <w:szCs w:val="22"/>
        </w:rPr>
        <w:t xml:space="preserve"> </w:t>
      </w:r>
      <w:r w:rsidR="009D61DF">
        <w:rPr>
          <w:rFonts w:ascii="StobiSerif Regular" w:hAnsi="StobiSerif Regular"/>
          <w:sz w:val="22"/>
          <w:szCs w:val="22"/>
        </w:rPr>
        <w:t>(</w:t>
      </w:r>
      <w:r w:rsidR="00914FBB">
        <w:rPr>
          <w:rFonts w:ascii="StobiSerif Regular" w:hAnsi="StobiSerif Regular"/>
          <w:sz w:val="22"/>
          <w:szCs w:val="22"/>
        </w:rPr>
        <w:t xml:space="preserve">помошник, </w:t>
      </w:r>
      <w:r w:rsidR="009D61DF">
        <w:rPr>
          <w:rFonts w:ascii="StobiSerif Regular" w:hAnsi="StobiSerif Regular"/>
          <w:sz w:val="22"/>
          <w:szCs w:val="22"/>
          <w:lang w:val="en-US"/>
        </w:rPr>
        <w:t>домаќин</w:t>
      </w:r>
      <w:r w:rsidR="009D61DF">
        <w:rPr>
          <w:rFonts w:ascii="StobiSerif Regular" w:hAnsi="StobiSerif Regular"/>
          <w:sz w:val="22"/>
          <w:szCs w:val="22"/>
        </w:rPr>
        <w:t>, одржувач на двор, помошник за ракување, в</w:t>
      </w:r>
      <w:r w:rsidRPr="00F66F89">
        <w:rPr>
          <w:rFonts w:ascii="StobiSerif Regular" w:hAnsi="StobiSerif Regular"/>
          <w:sz w:val="22"/>
          <w:szCs w:val="22"/>
        </w:rPr>
        <w:t>озач,</w:t>
      </w:r>
      <w:r w:rsidR="009D61DF">
        <w:rPr>
          <w:rFonts w:ascii="StobiSerif Regular" w:hAnsi="StobiSerif Regular"/>
          <w:sz w:val="22"/>
          <w:szCs w:val="22"/>
        </w:rPr>
        <w:t xml:space="preserve"> помошник за одржување,</w:t>
      </w:r>
      <w:r w:rsidRPr="00F66F89">
        <w:rPr>
          <w:rFonts w:ascii="StobiSerif Regular" w:hAnsi="StobiSerif Regular"/>
          <w:sz w:val="22"/>
          <w:szCs w:val="22"/>
        </w:rPr>
        <w:t xml:space="preserve"> </w:t>
      </w:r>
      <w:r w:rsidR="00D14CF8">
        <w:rPr>
          <w:rFonts w:ascii="StobiSerif Regular" w:hAnsi="StobiSerif Regular"/>
          <w:sz w:val="22"/>
          <w:szCs w:val="22"/>
        </w:rPr>
        <w:t>помошник на ракувач,</w:t>
      </w:r>
      <w:r w:rsidR="005D45F6">
        <w:rPr>
          <w:rFonts w:ascii="StobiSerif Regular" w:hAnsi="StobiSerif Regular"/>
          <w:sz w:val="22"/>
          <w:szCs w:val="22"/>
        </w:rPr>
        <w:t xml:space="preserve"> хигиеничар,</w:t>
      </w:r>
      <w:r w:rsidR="00D14CF8">
        <w:rPr>
          <w:rFonts w:ascii="StobiSerif Regular" w:hAnsi="StobiSerif Regular"/>
          <w:sz w:val="22"/>
          <w:szCs w:val="22"/>
        </w:rPr>
        <w:t xml:space="preserve"> </w:t>
      </w:r>
      <w:r w:rsidR="00D17DD3" w:rsidRPr="00F63A18">
        <w:rPr>
          <w:rStyle w:val="Bodytext30"/>
          <w:rFonts w:ascii="StobiSerif Regular" w:eastAsia="Lucida Sans Unicode" w:hAnsi="StobiSerif Regular"/>
          <w:sz w:val="22"/>
          <w:szCs w:val="22"/>
        </w:rPr>
        <w:t>Помошник ракувач за</w:t>
      </w:r>
      <w:r w:rsidR="00D17DD3">
        <w:rPr>
          <w:rStyle w:val="Bodytext30"/>
          <w:rFonts w:ascii="StobiSerif Regular" w:eastAsia="Lucida Sans Unicode" w:hAnsi="StobiSerif Regular"/>
          <w:sz w:val="22"/>
          <w:szCs w:val="22"/>
        </w:rPr>
        <w:t xml:space="preserve"> </w:t>
      </w:r>
      <w:r w:rsidR="00D17DD3" w:rsidRPr="00F63A18">
        <w:rPr>
          <w:rStyle w:val="Bodytext30"/>
          <w:rFonts w:ascii="StobiSerif Regular" w:eastAsia="Lucida Sans Unicode" w:hAnsi="StobiSerif Regular"/>
          <w:sz w:val="22"/>
          <w:szCs w:val="22"/>
        </w:rPr>
        <w:t>засолнување и возач</w:t>
      </w:r>
      <w:r w:rsidR="00D17DD3" w:rsidRPr="005B5B57">
        <w:rPr>
          <w:rFonts w:ascii="StobiSerif Regular" w:hAnsi="StobiSerif Regular" w:cs="Arial"/>
          <w:sz w:val="22"/>
          <w:szCs w:val="22"/>
          <w:lang w:val="ru-RU"/>
        </w:rPr>
        <w:t xml:space="preserve"> </w:t>
      </w:r>
      <w:r w:rsidR="00D17DD3" w:rsidRPr="00D30949">
        <w:rPr>
          <w:rFonts w:ascii="StobiSerif Regular" w:hAnsi="StobiSerif Regular" w:cs="Arial"/>
          <w:sz w:val="22"/>
          <w:szCs w:val="22"/>
          <w:lang w:val="ru-RU"/>
        </w:rPr>
        <w:t>,</w:t>
      </w:r>
      <w:r w:rsidR="00D30949" w:rsidRPr="00D30949">
        <w:rPr>
          <w:rFonts w:ascii="StobiSerif Regular" w:hAnsi="StobiSerif Regular"/>
          <w:sz w:val="22"/>
          <w:szCs w:val="22"/>
        </w:rPr>
        <w:t xml:space="preserve"> Помошник ракувач и курир, Помошник ракувач и возач</w:t>
      </w:r>
      <w:r w:rsidR="009D61DF" w:rsidRPr="00D30949">
        <w:rPr>
          <w:rFonts w:ascii="StobiSerif Regular" w:hAnsi="StobiSerif Regular" w:cs="Arial"/>
          <w:sz w:val="22"/>
          <w:szCs w:val="22"/>
          <w:lang w:val="ru-RU"/>
        </w:rPr>
        <w:t>)</w:t>
      </w:r>
      <w:r w:rsidR="009315DC" w:rsidRPr="00D30949">
        <w:rPr>
          <w:rFonts w:ascii="StobiSerif Regular" w:hAnsi="StobiSerif Regular" w:cs="Arial"/>
          <w:sz w:val="22"/>
          <w:szCs w:val="22"/>
          <w:lang w:val="ru-RU"/>
        </w:rPr>
        <w:t xml:space="preserve">, </w:t>
      </w:r>
      <w:r w:rsidRPr="00D30949">
        <w:rPr>
          <w:rFonts w:ascii="StobiSerif Regular" w:hAnsi="StobiSerif Regular" w:cs="Arial"/>
          <w:bCs/>
          <w:sz w:val="22"/>
          <w:szCs w:val="22"/>
        </w:rPr>
        <w:t>кои</w:t>
      </w:r>
      <w:r w:rsidR="009315DC" w:rsidRPr="00D30949">
        <w:rPr>
          <w:rFonts w:ascii="StobiSerif Regular" w:hAnsi="StobiSerif Regular" w:cs="Arial"/>
          <w:bCs/>
          <w:sz w:val="22"/>
          <w:szCs w:val="22"/>
        </w:rPr>
        <w:t xml:space="preserve"> </w:t>
      </w:r>
      <w:r w:rsidR="009315DC" w:rsidRPr="00D30949">
        <w:rPr>
          <w:rFonts w:ascii="StobiSerif Regular" w:hAnsi="StobiSerif Regular" w:cs="Arial"/>
          <w:sz w:val="22"/>
          <w:szCs w:val="22"/>
          <w:lang w:val="ru-RU"/>
        </w:rPr>
        <w:t xml:space="preserve">немаат статус на </w:t>
      </w:r>
      <w:r w:rsidRPr="00D30949">
        <w:rPr>
          <w:rFonts w:ascii="StobiSerif Regular" w:hAnsi="StobiSerif Regular" w:cs="Arial"/>
          <w:sz w:val="22"/>
          <w:szCs w:val="22"/>
          <w:lang w:val="ru-RU"/>
        </w:rPr>
        <w:t>адм</w:t>
      </w:r>
      <w:r>
        <w:rPr>
          <w:rFonts w:ascii="StobiSerif Regular" w:hAnsi="StobiSerif Regular" w:cs="Arial"/>
          <w:sz w:val="22"/>
          <w:szCs w:val="22"/>
          <w:lang w:val="ru-RU"/>
        </w:rPr>
        <w:t>инистративни</w:t>
      </w:r>
      <w:r w:rsidR="009315DC" w:rsidRPr="005B5B57">
        <w:rPr>
          <w:rFonts w:ascii="StobiSerif Regular" w:hAnsi="StobiSerif Regular" w:cs="Arial"/>
          <w:sz w:val="22"/>
          <w:szCs w:val="22"/>
          <w:lang w:val="ru-RU"/>
        </w:rPr>
        <w:t xml:space="preserve"> службеници важат општите прописи за работни односи.</w:t>
      </w:r>
    </w:p>
    <w:p w14:paraId="5BA53F74" w14:textId="77777777" w:rsidR="00972BB3" w:rsidRPr="00F66F89" w:rsidRDefault="00972BB3" w:rsidP="00972BB3">
      <w:pPr>
        <w:jc w:val="both"/>
        <w:rPr>
          <w:rFonts w:ascii="StobiSerif Regular" w:hAnsi="StobiSerif Regular"/>
          <w:sz w:val="22"/>
          <w:szCs w:val="22"/>
        </w:rPr>
      </w:pPr>
      <w:r>
        <w:rPr>
          <w:rFonts w:ascii="StobiSerif Regular" w:hAnsi="StobiSerif Regular"/>
          <w:sz w:val="22"/>
          <w:szCs w:val="22"/>
        </w:rPr>
        <w:tab/>
      </w:r>
      <w:r w:rsidRPr="00F66F89">
        <w:rPr>
          <w:rFonts w:ascii="StobiSerif Regular" w:hAnsi="StobiSerif Regular"/>
          <w:sz w:val="22"/>
          <w:szCs w:val="22"/>
        </w:rPr>
        <w:t xml:space="preserve">Како работни места со висок ризик по животот и здравјето на </w:t>
      </w:r>
      <w:r>
        <w:rPr>
          <w:rFonts w:ascii="StobiSerif Regular" w:hAnsi="StobiSerif Regular"/>
          <w:sz w:val="22"/>
          <w:szCs w:val="22"/>
        </w:rPr>
        <w:t>административните</w:t>
      </w:r>
      <w:r w:rsidRPr="00F66F89">
        <w:rPr>
          <w:rFonts w:ascii="StobiSerif Regular" w:hAnsi="StobiSerif Regular"/>
          <w:sz w:val="22"/>
          <w:szCs w:val="22"/>
        </w:rPr>
        <w:t xml:space="preserve"> сл</w:t>
      </w:r>
      <w:r>
        <w:rPr>
          <w:rFonts w:ascii="StobiSerif Regular" w:hAnsi="StobiSerif Regular"/>
          <w:sz w:val="22"/>
          <w:szCs w:val="22"/>
        </w:rPr>
        <w:t>у</w:t>
      </w:r>
      <w:r w:rsidRPr="00F66F89">
        <w:rPr>
          <w:rFonts w:ascii="StobiSerif Regular" w:hAnsi="StobiSerif Regular"/>
          <w:sz w:val="22"/>
          <w:szCs w:val="22"/>
        </w:rPr>
        <w:t>жбеници се утврдуваат следниве работни места:</w:t>
      </w:r>
    </w:p>
    <w:p w14:paraId="6D802B1E" w14:textId="77777777" w:rsidR="00972BB3" w:rsidRPr="00F66F89" w:rsidRDefault="00972BB3" w:rsidP="003057F3">
      <w:pPr>
        <w:numPr>
          <w:ilvl w:val="0"/>
          <w:numId w:val="8"/>
        </w:numPr>
        <w:jc w:val="both"/>
        <w:rPr>
          <w:rFonts w:ascii="StobiSerif Regular" w:hAnsi="StobiSerif Regular"/>
          <w:sz w:val="22"/>
          <w:szCs w:val="22"/>
        </w:rPr>
      </w:pPr>
      <w:r w:rsidRPr="00F66F89">
        <w:rPr>
          <w:rFonts w:ascii="StobiSerif Regular" w:hAnsi="StobiSerif Regular"/>
          <w:sz w:val="22"/>
          <w:szCs w:val="22"/>
        </w:rPr>
        <w:t>советник за неексплодирани убојни и други експлозивни средства и</w:t>
      </w:r>
    </w:p>
    <w:p w14:paraId="6902FFE7" w14:textId="77777777" w:rsidR="00972BB3" w:rsidRPr="00667F76" w:rsidRDefault="00972BB3" w:rsidP="003057F3">
      <w:pPr>
        <w:numPr>
          <w:ilvl w:val="0"/>
          <w:numId w:val="8"/>
        </w:numPr>
        <w:jc w:val="both"/>
        <w:rPr>
          <w:rFonts w:ascii="StobiSerif Regular" w:hAnsi="StobiSerif Regular"/>
          <w:sz w:val="22"/>
          <w:szCs w:val="22"/>
        </w:rPr>
      </w:pPr>
      <w:r w:rsidRPr="00F66F89">
        <w:rPr>
          <w:rFonts w:ascii="StobiSerif Regular" w:hAnsi="StobiSerif Regular"/>
          <w:sz w:val="22"/>
          <w:szCs w:val="22"/>
        </w:rPr>
        <w:t>самостоен референт за неексплодирани убојни и експлозивни средства</w:t>
      </w:r>
    </w:p>
    <w:p w14:paraId="3320313D" w14:textId="77777777" w:rsidR="00972BB3" w:rsidRDefault="00972BB3" w:rsidP="00972BB3">
      <w:pPr>
        <w:ind w:left="540"/>
        <w:jc w:val="both"/>
        <w:rPr>
          <w:rFonts w:ascii="StobiSerif Regular" w:hAnsi="StobiSerif Regular"/>
          <w:sz w:val="22"/>
          <w:szCs w:val="22"/>
        </w:rPr>
      </w:pPr>
      <w:r>
        <w:rPr>
          <w:rFonts w:ascii="StobiSerif Regular" w:hAnsi="StobiSerif Regular"/>
          <w:sz w:val="22"/>
          <w:szCs w:val="22"/>
          <w:lang w:val="en-US"/>
        </w:rPr>
        <w:t xml:space="preserve">      </w:t>
      </w:r>
      <w:r w:rsidRPr="00F66F89">
        <w:rPr>
          <w:rFonts w:ascii="StobiSerif Regular" w:hAnsi="StobiSerif Regular"/>
          <w:sz w:val="22"/>
          <w:szCs w:val="22"/>
        </w:rPr>
        <w:t xml:space="preserve"> ( пиротехничар)</w:t>
      </w:r>
    </w:p>
    <w:p w14:paraId="750DAF59" w14:textId="77777777" w:rsidR="006D3A31" w:rsidRPr="00D4260B" w:rsidRDefault="006D3A31" w:rsidP="006D3A31">
      <w:pPr>
        <w:shd w:val="clear" w:color="auto" w:fill="FFFFFF"/>
        <w:ind w:left="72"/>
        <w:jc w:val="center"/>
        <w:rPr>
          <w:rFonts w:ascii="StobiSerif Regular" w:hAnsi="StobiSerif Regular"/>
          <w:b/>
          <w:color w:val="000000"/>
          <w:kern w:val="24"/>
          <w:sz w:val="22"/>
          <w:szCs w:val="22"/>
        </w:rPr>
      </w:pPr>
    </w:p>
    <w:p w14:paraId="290CE065" w14:textId="77777777" w:rsidR="006D3A31" w:rsidRPr="00140D34" w:rsidRDefault="006D3A31" w:rsidP="006D3A31">
      <w:pPr>
        <w:shd w:val="clear" w:color="auto" w:fill="FFFFFF"/>
        <w:ind w:left="72"/>
        <w:jc w:val="center"/>
        <w:rPr>
          <w:rFonts w:ascii="StobiSerif Regular" w:hAnsi="StobiSerif Regular"/>
          <w:b/>
          <w:color w:val="000000"/>
          <w:kern w:val="24"/>
          <w:sz w:val="22"/>
          <w:szCs w:val="22"/>
        </w:rPr>
      </w:pPr>
      <w:r w:rsidRPr="00140D34">
        <w:rPr>
          <w:rFonts w:ascii="StobiSerif Regular" w:hAnsi="StobiSerif Regular"/>
          <w:b/>
          <w:color w:val="000000"/>
          <w:kern w:val="24"/>
          <w:sz w:val="22"/>
          <w:szCs w:val="22"/>
        </w:rPr>
        <w:t>Член 4</w:t>
      </w:r>
    </w:p>
    <w:p w14:paraId="6E094E4B" w14:textId="77777777" w:rsidR="006D3A31" w:rsidRPr="00D4260B" w:rsidRDefault="006D3A31" w:rsidP="006D3A31">
      <w:pPr>
        <w:shd w:val="clear" w:color="auto" w:fill="FFFFFF"/>
        <w:ind w:firstLine="720"/>
        <w:jc w:val="both"/>
        <w:rPr>
          <w:rFonts w:ascii="StobiSerif Regular" w:hAnsi="StobiSerif Regular"/>
          <w:color w:val="000000"/>
          <w:kern w:val="24"/>
          <w:sz w:val="22"/>
          <w:szCs w:val="22"/>
        </w:rPr>
      </w:pPr>
      <w:r w:rsidRPr="00D4260B">
        <w:rPr>
          <w:rFonts w:ascii="StobiSerif Regular" w:hAnsi="StobiSerif Regular"/>
          <w:color w:val="000000"/>
          <w:kern w:val="24"/>
          <w:sz w:val="22"/>
          <w:szCs w:val="22"/>
        </w:rPr>
        <w:t xml:space="preserve">Табеларниот преглед (работна карта) на работните места во </w:t>
      </w:r>
      <w:r w:rsidR="006956D0">
        <w:rPr>
          <w:rFonts w:ascii="StobiSerif Regular" w:hAnsi="StobiSerif Regular"/>
          <w:color w:val="000000"/>
          <w:kern w:val="24"/>
          <w:sz w:val="22"/>
          <w:szCs w:val="22"/>
        </w:rPr>
        <w:t>Дирекцијата за заштита и спасување</w:t>
      </w:r>
      <w:r w:rsidRPr="00D4260B">
        <w:rPr>
          <w:rFonts w:ascii="StobiSerif Regular" w:hAnsi="StobiSerif Regular"/>
          <w:color w:val="000000"/>
          <w:kern w:val="24"/>
          <w:sz w:val="22"/>
          <w:szCs w:val="22"/>
        </w:rPr>
        <w:t>.</w:t>
      </w:r>
    </w:p>
    <w:p w14:paraId="760D77A6" w14:textId="77777777" w:rsidR="006D3A31" w:rsidRPr="00D4260B" w:rsidRDefault="006D3A31" w:rsidP="006D3A31">
      <w:pPr>
        <w:pStyle w:val="Heading2"/>
        <w:widowControl/>
        <w:spacing w:before="0" w:after="0" w:line="240" w:lineRule="auto"/>
        <w:rPr>
          <w:rFonts w:ascii="StobiSerif Regular" w:hAnsi="StobiSerif Regular" w:cs="Times New Roman"/>
          <w:sz w:val="22"/>
          <w:szCs w:val="22"/>
          <w:lang w:val="mk-MK"/>
        </w:rPr>
      </w:pPr>
    </w:p>
    <w:p w14:paraId="7DB4046D" w14:textId="77777777" w:rsidR="0043294B" w:rsidRPr="00195A0A" w:rsidRDefault="0043294B" w:rsidP="0043294B">
      <w:pPr>
        <w:pStyle w:val="Heading2"/>
        <w:widowControl/>
        <w:spacing w:before="0" w:after="0" w:line="240" w:lineRule="auto"/>
        <w:contextualSpacing/>
        <w:rPr>
          <w:rFonts w:ascii="StobiSerifPro" w:hAnsi="StobiSerifPro" w:cs="Times New Roman"/>
          <w:sz w:val="20"/>
          <w:szCs w:val="20"/>
          <w:lang w:val="mk-MK"/>
        </w:rPr>
      </w:pPr>
      <w:r>
        <w:rPr>
          <w:rFonts w:ascii="StobiSerifPro" w:hAnsi="StobiSerifPro" w:cs="Times New Roman"/>
          <w:sz w:val="20"/>
          <w:szCs w:val="20"/>
        </w:rPr>
        <w:t xml:space="preserve">II. </w:t>
      </w:r>
      <w:r w:rsidRPr="00195A0A">
        <w:rPr>
          <w:rFonts w:ascii="StobiSerifPro" w:hAnsi="StobiSerifPro" w:cs="Times New Roman"/>
          <w:sz w:val="20"/>
          <w:szCs w:val="20"/>
          <w:lang w:val="mk-MK"/>
        </w:rPr>
        <w:t xml:space="preserve">РАСПОРЕД НА РАБОТНИТЕ МЕСТА НА </w:t>
      </w:r>
      <w:r w:rsidR="000017CC">
        <w:rPr>
          <w:rFonts w:ascii="StobiSerifPro" w:hAnsi="StobiSerifPro" w:cs="Times New Roman"/>
          <w:sz w:val="20"/>
          <w:szCs w:val="20"/>
          <w:lang w:val="mk-MK"/>
        </w:rPr>
        <w:t>ВРАБОТЕНИТЕ</w:t>
      </w:r>
      <w:r w:rsidR="00B301A0">
        <w:rPr>
          <w:rFonts w:ascii="StobiSerifPro" w:hAnsi="StobiSerifPro" w:cs="Times New Roman"/>
          <w:sz w:val="20"/>
          <w:szCs w:val="20"/>
          <w:lang w:val="mk-MK"/>
        </w:rPr>
        <w:t xml:space="preserve"> </w:t>
      </w:r>
    </w:p>
    <w:p w14:paraId="7E1AC3CD" w14:textId="77777777" w:rsidR="0043294B" w:rsidRPr="00195A0A" w:rsidRDefault="0043294B" w:rsidP="0043294B">
      <w:pPr>
        <w:contextualSpacing/>
        <w:rPr>
          <w:rFonts w:ascii="StobiSerifPro" w:hAnsi="StobiSerifPro"/>
          <w:sz w:val="20"/>
          <w:szCs w:val="20"/>
        </w:rPr>
      </w:pPr>
      <w:r w:rsidRPr="00195A0A">
        <w:rPr>
          <w:rFonts w:ascii="StobiSerifPro" w:hAnsi="StobiSerifPro"/>
          <w:sz w:val="20"/>
          <w:szCs w:val="20"/>
        </w:rPr>
        <w:tab/>
      </w:r>
    </w:p>
    <w:p w14:paraId="63D69990" w14:textId="77777777" w:rsidR="005C3003" w:rsidRDefault="005C3003" w:rsidP="005C3003">
      <w:pPr>
        <w:jc w:val="center"/>
        <w:rPr>
          <w:rFonts w:ascii="StobiSerif Regular" w:hAnsi="StobiSerif Regular"/>
          <w:b/>
          <w:color w:val="000000"/>
          <w:kern w:val="24"/>
          <w:sz w:val="22"/>
          <w:szCs w:val="22"/>
        </w:rPr>
      </w:pPr>
      <w:r w:rsidRPr="00140D34">
        <w:rPr>
          <w:rFonts w:ascii="StobiSerif Regular" w:hAnsi="StobiSerif Regular"/>
          <w:b/>
          <w:color w:val="000000"/>
          <w:kern w:val="24"/>
          <w:sz w:val="22"/>
          <w:szCs w:val="22"/>
        </w:rPr>
        <w:t xml:space="preserve">Член </w:t>
      </w:r>
      <w:r w:rsidR="00960149">
        <w:rPr>
          <w:rFonts w:ascii="StobiSerif Regular" w:hAnsi="StobiSerif Regular"/>
          <w:b/>
          <w:color w:val="000000"/>
          <w:kern w:val="24"/>
          <w:sz w:val="22"/>
          <w:szCs w:val="22"/>
        </w:rPr>
        <w:t>5</w:t>
      </w:r>
    </w:p>
    <w:p w14:paraId="3ACE2086" w14:textId="77777777" w:rsidR="00960149" w:rsidRDefault="00960149" w:rsidP="005C3003">
      <w:pPr>
        <w:jc w:val="center"/>
        <w:rPr>
          <w:rFonts w:ascii="StobiSerif Regular" w:hAnsi="StobiSerif Regular"/>
          <w:b/>
          <w:color w:val="000000"/>
          <w:kern w:val="24"/>
          <w:sz w:val="22"/>
          <w:szCs w:val="22"/>
        </w:rPr>
      </w:pPr>
    </w:p>
    <w:p w14:paraId="10C28E26" w14:textId="77777777" w:rsidR="0043294B" w:rsidRDefault="0043294B" w:rsidP="0043294B">
      <w:pPr>
        <w:jc w:val="both"/>
        <w:rPr>
          <w:rFonts w:ascii="StobiSerif Regular" w:hAnsi="StobiSerif Regular"/>
          <w:sz w:val="22"/>
          <w:szCs w:val="22"/>
        </w:rPr>
      </w:pPr>
      <w:r w:rsidRPr="00195A0A">
        <w:rPr>
          <w:rFonts w:ascii="StobiSerifPro" w:hAnsi="StobiSerifPro"/>
          <w:sz w:val="20"/>
          <w:szCs w:val="20"/>
        </w:rPr>
        <w:tab/>
      </w:r>
      <w:r w:rsidRPr="0043294B">
        <w:rPr>
          <w:rFonts w:ascii="StobiSerif Regular" w:hAnsi="StobiSerif Regular"/>
          <w:sz w:val="22"/>
          <w:szCs w:val="22"/>
        </w:rPr>
        <w:t>Во овој правилник се утврдени и опишани вкупно</w:t>
      </w:r>
      <w:r w:rsidR="003307BF">
        <w:rPr>
          <w:rFonts w:ascii="StobiSerif Regular" w:hAnsi="StobiSerif Regular"/>
          <w:sz w:val="22"/>
          <w:szCs w:val="22"/>
        </w:rPr>
        <w:t xml:space="preserve"> </w:t>
      </w:r>
      <w:r w:rsidR="00D740B1">
        <w:rPr>
          <w:rFonts w:ascii="StobiSerif Regular" w:hAnsi="StobiSerif Regular"/>
          <w:sz w:val="22"/>
          <w:szCs w:val="22"/>
          <w:lang w:val="en-US"/>
        </w:rPr>
        <w:t>35</w:t>
      </w:r>
      <w:r w:rsidR="009341F8">
        <w:rPr>
          <w:rFonts w:ascii="StobiSerif Regular" w:hAnsi="StobiSerif Regular"/>
          <w:sz w:val="22"/>
          <w:szCs w:val="22"/>
          <w:lang w:val="en-US"/>
        </w:rPr>
        <w:t>5</w:t>
      </w:r>
      <w:r w:rsidR="00C75DBF">
        <w:rPr>
          <w:rFonts w:ascii="StobiSerif Regular" w:hAnsi="StobiSerif Regular"/>
          <w:sz w:val="22"/>
          <w:szCs w:val="22"/>
          <w:lang w:val="en-US"/>
        </w:rPr>
        <w:t xml:space="preserve"> </w:t>
      </w:r>
      <w:r w:rsidRPr="0043294B">
        <w:rPr>
          <w:rFonts w:ascii="StobiSerif Regular" w:hAnsi="StobiSerif Regular"/>
          <w:sz w:val="22"/>
          <w:szCs w:val="22"/>
        </w:rPr>
        <w:t>работни места</w:t>
      </w:r>
      <w:r w:rsidR="00D740B1">
        <w:rPr>
          <w:rFonts w:ascii="StobiSerif Regular" w:hAnsi="StobiSerif Regular"/>
          <w:sz w:val="22"/>
          <w:szCs w:val="22"/>
          <w:lang w:val="en-US"/>
        </w:rPr>
        <w:t xml:space="preserve"> со 416 извршители</w:t>
      </w:r>
      <w:r w:rsidRPr="0043294B">
        <w:rPr>
          <w:rFonts w:ascii="StobiSerif Regular" w:hAnsi="StobiSerif Regular"/>
          <w:sz w:val="22"/>
          <w:szCs w:val="22"/>
        </w:rPr>
        <w:t>, распоредени по организациони единици согласно Правилникот за внатрешна организација на</w:t>
      </w:r>
      <w:r w:rsidR="00535707" w:rsidRPr="00535707">
        <w:rPr>
          <w:rFonts w:ascii="StobiSerif Regular" w:hAnsi="StobiSerif Regular"/>
          <w:color w:val="000000"/>
          <w:kern w:val="24"/>
          <w:sz w:val="22"/>
          <w:szCs w:val="22"/>
        </w:rPr>
        <w:t xml:space="preserve"> </w:t>
      </w:r>
      <w:r w:rsidR="00535707">
        <w:rPr>
          <w:rFonts w:ascii="StobiSerif Regular" w:hAnsi="StobiSerif Regular"/>
          <w:color w:val="000000"/>
          <w:kern w:val="24"/>
          <w:sz w:val="22"/>
          <w:szCs w:val="22"/>
        </w:rPr>
        <w:t>Дирекцијата за заштита и спасување</w:t>
      </w:r>
      <w:r w:rsidRPr="0043294B">
        <w:rPr>
          <w:rFonts w:ascii="StobiSerif Regular" w:hAnsi="StobiSerif Regular"/>
          <w:sz w:val="22"/>
          <w:szCs w:val="22"/>
        </w:rPr>
        <w:t>, од кои поп</w:t>
      </w:r>
      <w:r w:rsidR="00DC7DE2">
        <w:rPr>
          <w:rFonts w:ascii="StobiSerif Regular" w:hAnsi="StobiSerif Regular"/>
          <w:sz w:val="22"/>
          <w:szCs w:val="22"/>
        </w:rPr>
        <w:t>о</w:t>
      </w:r>
      <w:r w:rsidRPr="0043294B">
        <w:rPr>
          <w:rFonts w:ascii="StobiSerif Regular" w:hAnsi="StobiSerif Regular"/>
          <w:sz w:val="22"/>
          <w:szCs w:val="22"/>
        </w:rPr>
        <w:t xml:space="preserve">лнети се </w:t>
      </w:r>
      <w:r w:rsidR="00D32A4F">
        <w:rPr>
          <w:rFonts w:ascii="StobiSerif Regular" w:hAnsi="StobiSerif Regular"/>
          <w:sz w:val="22"/>
          <w:szCs w:val="22"/>
        </w:rPr>
        <w:t>2</w:t>
      </w:r>
      <w:r w:rsidR="00EF3D2E">
        <w:rPr>
          <w:rFonts w:ascii="StobiSerif Regular" w:hAnsi="StobiSerif Regular"/>
          <w:sz w:val="22"/>
          <w:szCs w:val="22"/>
        </w:rPr>
        <w:t>77</w:t>
      </w:r>
      <w:r w:rsidRPr="0043294B">
        <w:rPr>
          <w:rFonts w:ascii="StobiSerif Regular" w:hAnsi="StobiSerif Regular"/>
          <w:sz w:val="22"/>
          <w:szCs w:val="22"/>
        </w:rPr>
        <w:t>, а распоредени се на следниов начин:</w:t>
      </w:r>
    </w:p>
    <w:p w14:paraId="12D3F6A3" w14:textId="77777777" w:rsidR="0043294B" w:rsidRDefault="0043294B" w:rsidP="0043294B">
      <w:pPr>
        <w:jc w:val="both"/>
        <w:rPr>
          <w:rFonts w:ascii="StobiSerif Regular" w:hAnsi="StobiSerif Regular"/>
          <w:sz w:val="22"/>
          <w:szCs w:val="22"/>
        </w:rPr>
      </w:pPr>
    </w:p>
    <w:p w14:paraId="68A992D8" w14:textId="77777777" w:rsidR="0043294B" w:rsidRPr="0043294B" w:rsidRDefault="0043294B" w:rsidP="0043294B">
      <w:pPr>
        <w:jc w:val="both"/>
        <w:rPr>
          <w:rFonts w:ascii="StobiSerif Regular" w:hAnsi="StobiSerif Regular"/>
          <w:sz w:val="22"/>
          <w:szCs w:val="22"/>
        </w:rPr>
      </w:pP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260"/>
        <w:gridCol w:w="3544"/>
      </w:tblGrid>
      <w:tr w:rsidR="0043294B" w:rsidRPr="00B753A2" w14:paraId="02504278" w14:textId="77777777" w:rsidTr="00FF5EF3">
        <w:trPr>
          <w:trHeight w:val="300"/>
        </w:trPr>
        <w:tc>
          <w:tcPr>
            <w:tcW w:w="1291" w:type="dxa"/>
            <w:shd w:val="clear" w:color="auto" w:fill="auto"/>
            <w:noWrap/>
            <w:vAlign w:val="bottom"/>
            <w:hideMark/>
          </w:tcPr>
          <w:p w14:paraId="4C735B2F"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Ниво</w:t>
            </w:r>
          </w:p>
        </w:tc>
        <w:tc>
          <w:tcPr>
            <w:tcW w:w="3260" w:type="dxa"/>
            <w:shd w:val="clear" w:color="auto" w:fill="auto"/>
            <w:noWrap/>
            <w:vAlign w:val="bottom"/>
            <w:hideMark/>
          </w:tcPr>
          <w:p w14:paraId="007DF770"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Систематизирани работни места</w:t>
            </w:r>
          </w:p>
        </w:tc>
        <w:tc>
          <w:tcPr>
            <w:tcW w:w="3544" w:type="dxa"/>
          </w:tcPr>
          <w:p w14:paraId="7B8A4399"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Поп</w:t>
            </w:r>
            <w:r>
              <w:rPr>
                <w:rFonts w:ascii="StobiSerif Regular" w:hAnsi="StobiSerif Regular"/>
                <w:sz w:val="22"/>
                <w:szCs w:val="22"/>
              </w:rPr>
              <w:t>о</w:t>
            </w:r>
            <w:r w:rsidRPr="0043294B">
              <w:rPr>
                <w:rFonts w:ascii="StobiSerif Regular" w:hAnsi="StobiSerif Regular"/>
                <w:sz w:val="22"/>
                <w:szCs w:val="22"/>
              </w:rPr>
              <w:t>лнети работни места</w:t>
            </w:r>
          </w:p>
        </w:tc>
      </w:tr>
      <w:tr w:rsidR="0043294B" w:rsidRPr="00B753A2" w14:paraId="5709F8E1" w14:textId="77777777" w:rsidTr="00FF5EF3">
        <w:trPr>
          <w:trHeight w:val="300"/>
        </w:trPr>
        <w:tc>
          <w:tcPr>
            <w:tcW w:w="1291" w:type="dxa"/>
            <w:shd w:val="clear" w:color="auto" w:fill="auto"/>
            <w:noWrap/>
            <w:vAlign w:val="bottom"/>
            <w:hideMark/>
          </w:tcPr>
          <w:p w14:paraId="5C12943D"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Б02</w:t>
            </w:r>
          </w:p>
        </w:tc>
        <w:tc>
          <w:tcPr>
            <w:tcW w:w="3260" w:type="dxa"/>
            <w:shd w:val="clear" w:color="auto" w:fill="auto"/>
            <w:noWrap/>
            <w:vAlign w:val="bottom"/>
            <w:hideMark/>
          </w:tcPr>
          <w:p w14:paraId="4FCDCD2A" w14:textId="77777777" w:rsidR="0043294B" w:rsidRPr="000E1330" w:rsidRDefault="000E1330" w:rsidP="0043294B">
            <w:pPr>
              <w:jc w:val="both"/>
              <w:rPr>
                <w:rFonts w:ascii="StobiSerif Regular" w:hAnsi="StobiSerif Regular"/>
                <w:sz w:val="22"/>
                <w:szCs w:val="22"/>
              </w:rPr>
            </w:pPr>
            <w:r>
              <w:rPr>
                <w:rFonts w:ascii="StobiSerif Regular" w:hAnsi="StobiSerif Regular"/>
                <w:sz w:val="22"/>
                <w:szCs w:val="22"/>
              </w:rPr>
              <w:t>5</w:t>
            </w:r>
          </w:p>
        </w:tc>
        <w:tc>
          <w:tcPr>
            <w:tcW w:w="3544" w:type="dxa"/>
          </w:tcPr>
          <w:p w14:paraId="2544AF68" w14:textId="77777777" w:rsidR="0043294B" w:rsidRPr="000E1330" w:rsidRDefault="000E1330" w:rsidP="0043294B">
            <w:pPr>
              <w:jc w:val="both"/>
              <w:rPr>
                <w:rFonts w:ascii="StobiSerif Regular" w:hAnsi="StobiSerif Regular"/>
                <w:sz w:val="22"/>
                <w:szCs w:val="22"/>
              </w:rPr>
            </w:pPr>
            <w:r>
              <w:rPr>
                <w:rFonts w:ascii="StobiSerif Regular" w:hAnsi="StobiSerif Regular"/>
                <w:sz w:val="22"/>
                <w:szCs w:val="22"/>
              </w:rPr>
              <w:t>3</w:t>
            </w:r>
          </w:p>
        </w:tc>
      </w:tr>
      <w:tr w:rsidR="0043294B" w:rsidRPr="00B753A2" w14:paraId="64410D89" w14:textId="77777777" w:rsidTr="00FF5EF3">
        <w:trPr>
          <w:trHeight w:val="300"/>
        </w:trPr>
        <w:tc>
          <w:tcPr>
            <w:tcW w:w="1291" w:type="dxa"/>
            <w:shd w:val="clear" w:color="auto" w:fill="auto"/>
            <w:noWrap/>
            <w:vAlign w:val="bottom"/>
            <w:hideMark/>
          </w:tcPr>
          <w:p w14:paraId="349DB03F"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Б04</w:t>
            </w:r>
          </w:p>
        </w:tc>
        <w:tc>
          <w:tcPr>
            <w:tcW w:w="3260" w:type="dxa"/>
            <w:shd w:val="clear" w:color="auto" w:fill="auto"/>
            <w:noWrap/>
            <w:vAlign w:val="bottom"/>
            <w:hideMark/>
          </w:tcPr>
          <w:p w14:paraId="207F38EE" w14:textId="77777777" w:rsidR="0043294B" w:rsidRPr="007661A5" w:rsidRDefault="000E1330" w:rsidP="007661A5">
            <w:pPr>
              <w:jc w:val="both"/>
              <w:rPr>
                <w:rFonts w:ascii="StobiSerif Regular" w:hAnsi="StobiSerif Regular"/>
                <w:sz w:val="22"/>
                <w:szCs w:val="22"/>
                <w:lang w:val="en-US"/>
              </w:rPr>
            </w:pPr>
            <w:r>
              <w:rPr>
                <w:rFonts w:ascii="StobiSerif Regular" w:hAnsi="StobiSerif Regular"/>
                <w:sz w:val="22"/>
                <w:szCs w:val="22"/>
              </w:rPr>
              <w:t>54</w:t>
            </w:r>
          </w:p>
        </w:tc>
        <w:tc>
          <w:tcPr>
            <w:tcW w:w="3544" w:type="dxa"/>
          </w:tcPr>
          <w:p w14:paraId="4BB7C658" w14:textId="77777777" w:rsidR="0043294B" w:rsidRPr="0043294B" w:rsidRDefault="00F006A9" w:rsidP="0043294B">
            <w:pPr>
              <w:jc w:val="both"/>
              <w:rPr>
                <w:rFonts w:ascii="StobiSerif Regular" w:hAnsi="StobiSerif Regular"/>
                <w:sz w:val="22"/>
                <w:szCs w:val="22"/>
              </w:rPr>
            </w:pPr>
            <w:r>
              <w:rPr>
                <w:rFonts w:ascii="StobiSerif Regular" w:hAnsi="StobiSerif Regular"/>
                <w:sz w:val="22"/>
                <w:szCs w:val="22"/>
              </w:rPr>
              <w:t>17</w:t>
            </w:r>
          </w:p>
        </w:tc>
      </w:tr>
      <w:tr w:rsidR="0043294B" w:rsidRPr="00B753A2" w14:paraId="68A6E0B3" w14:textId="77777777" w:rsidTr="00FF5EF3">
        <w:trPr>
          <w:trHeight w:val="300"/>
        </w:trPr>
        <w:tc>
          <w:tcPr>
            <w:tcW w:w="1291" w:type="dxa"/>
            <w:shd w:val="clear" w:color="auto" w:fill="auto"/>
            <w:noWrap/>
            <w:vAlign w:val="bottom"/>
            <w:hideMark/>
          </w:tcPr>
          <w:p w14:paraId="2EB12C5E"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В01</w:t>
            </w:r>
          </w:p>
        </w:tc>
        <w:tc>
          <w:tcPr>
            <w:tcW w:w="3260" w:type="dxa"/>
            <w:shd w:val="clear" w:color="auto" w:fill="auto"/>
            <w:noWrap/>
            <w:vAlign w:val="bottom"/>
            <w:hideMark/>
          </w:tcPr>
          <w:p w14:paraId="5DFFE5B1" w14:textId="77777777" w:rsidR="0043294B" w:rsidRPr="00D740B1" w:rsidRDefault="000E1330" w:rsidP="0043294B">
            <w:pPr>
              <w:jc w:val="both"/>
              <w:rPr>
                <w:rFonts w:ascii="StobiSerif Regular" w:hAnsi="StobiSerif Regular"/>
                <w:sz w:val="22"/>
                <w:szCs w:val="22"/>
                <w:lang w:val="en-US"/>
              </w:rPr>
            </w:pPr>
            <w:r>
              <w:rPr>
                <w:rFonts w:ascii="StobiSerif Regular" w:hAnsi="StobiSerif Regular"/>
                <w:sz w:val="22"/>
                <w:szCs w:val="22"/>
              </w:rPr>
              <w:t>8</w:t>
            </w:r>
            <w:r w:rsidR="00D740B1">
              <w:rPr>
                <w:rFonts w:ascii="StobiSerif Regular" w:hAnsi="StobiSerif Regular"/>
                <w:sz w:val="22"/>
                <w:szCs w:val="22"/>
                <w:lang w:val="en-US"/>
              </w:rPr>
              <w:t>1</w:t>
            </w:r>
          </w:p>
        </w:tc>
        <w:tc>
          <w:tcPr>
            <w:tcW w:w="3544" w:type="dxa"/>
          </w:tcPr>
          <w:p w14:paraId="3D1BA572" w14:textId="77777777" w:rsidR="0043294B" w:rsidRPr="00C95BBA" w:rsidRDefault="00C95BBA" w:rsidP="0043294B">
            <w:pPr>
              <w:jc w:val="both"/>
              <w:rPr>
                <w:rFonts w:ascii="StobiSerif Regular" w:hAnsi="StobiSerif Regular"/>
                <w:sz w:val="22"/>
                <w:szCs w:val="22"/>
                <w:lang w:val="en-US"/>
              </w:rPr>
            </w:pPr>
            <w:r>
              <w:rPr>
                <w:rFonts w:ascii="StobiSerif Regular" w:hAnsi="StobiSerif Regular"/>
                <w:sz w:val="22"/>
                <w:szCs w:val="22"/>
                <w:lang w:val="en-US"/>
              </w:rPr>
              <w:t>49</w:t>
            </w:r>
          </w:p>
        </w:tc>
      </w:tr>
      <w:tr w:rsidR="0043294B" w:rsidRPr="00B753A2" w14:paraId="1D3096FB" w14:textId="77777777" w:rsidTr="00FF5EF3">
        <w:trPr>
          <w:trHeight w:val="300"/>
        </w:trPr>
        <w:tc>
          <w:tcPr>
            <w:tcW w:w="1291" w:type="dxa"/>
            <w:shd w:val="clear" w:color="auto" w:fill="auto"/>
            <w:noWrap/>
            <w:vAlign w:val="bottom"/>
            <w:hideMark/>
          </w:tcPr>
          <w:p w14:paraId="65072E82"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В02</w:t>
            </w:r>
          </w:p>
        </w:tc>
        <w:tc>
          <w:tcPr>
            <w:tcW w:w="3260" w:type="dxa"/>
            <w:shd w:val="clear" w:color="auto" w:fill="auto"/>
            <w:noWrap/>
            <w:vAlign w:val="bottom"/>
            <w:hideMark/>
          </w:tcPr>
          <w:p w14:paraId="5F901840" w14:textId="77777777" w:rsidR="0043294B" w:rsidRPr="0043294B" w:rsidRDefault="004C7FF4" w:rsidP="0043294B">
            <w:pPr>
              <w:jc w:val="both"/>
              <w:rPr>
                <w:rFonts w:ascii="StobiSerif Regular" w:hAnsi="StobiSerif Regular"/>
                <w:sz w:val="22"/>
                <w:szCs w:val="22"/>
              </w:rPr>
            </w:pPr>
            <w:r>
              <w:rPr>
                <w:rFonts w:ascii="StobiSerif Regular" w:hAnsi="StobiSerif Regular"/>
                <w:sz w:val="22"/>
                <w:szCs w:val="22"/>
              </w:rPr>
              <w:t>5</w:t>
            </w:r>
          </w:p>
        </w:tc>
        <w:tc>
          <w:tcPr>
            <w:tcW w:w="3544" w:type="dxa"/>
          </w:tcPr>
          <w:p w14:paraId="35FF4616" w14:textId="77777777" w:rsidR="0043294B" w:rsidRPr="0043294B" w:rsidRDefault="00F006A9" w:rsidP="0043294B">
            <w:pPr>
              <w:jc w:val="both"/>
              <w:rPr>
                <w:rFonts w:ascii="StobiSerif Regular" w:hAnsi="StobiSerif Regular"/>
                <w:sz w:val="22"/>
                <w:szCs w:val="22"/>
              </w:rPr>
            </w:pPr>
            <w:r>
              <w:rPr>
                <w:rFonts w:ascii="StobiSerif Regular" w:hAnsi="StobiSerif Regular"/>
                <w:sz w:val="22"/>
                <w:szCs w:val="22"/>
              </w:rPr>
              <w:t>/</w:t>
            </w:r>
          </w:p>
        </w:tc>
      </w:tr>
      <w:tr w:rsidR="0043294B" w:rsidRPr="00B753A2" w14:paraId="73FDE7F5" w14:textId="77777777" w:rsidTr="00FF5EF3">
        <w:trPr>
          <w:trHeight w:val="300"/>
        </w:trPr>
        <w:tc>
          <w:tcPr>
            <w:tcW w:w="1291" w:type="dxa"/>
            <w:shd w:val="clear" w:color="auto" w:fill="auto"/>
            <w:noWrap/>
            <w:vAlign w:val="bottom"/>
            <w:hideMark/>
          </w:tcPr>
          <w:p w14:paraId="6C1CDE9E"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В03</w:t>
            </w:r>
          </w:p>
        </w:tc>
        <w:tc>
          <w:tcPr>
            <w:tcW w:w="3260" w:type="dxa"/>
            <w:shd w:val="clear" w:color="auto" w:fill="auto"/>
            <w:noWrap/>
            <w:vAlign w:val="bottom"/>
            <w:hideMark/>
          </w:tcPr>
          <w:p w14:paraId="2A953F86" w14:textId="77777777" w:rsidR="0043294B" w:rsidRPr="00D740B1" w:rsidRDefault="00062C2F" w:rsidP="009C3F69">
            <w:pPr>
              <w:jc w:val="both"/>
              <w:rPr>
                <w:rFonts w:ascii="StobiSerif Regular" w:hAnsi="StobiSerif Regular"/>
                <w:sz w:val="22"/>
                <w:szCs w:val="22"/>
                <w:lang w:val="en-US"/>
              </w:rPr>
            </w:pPr>
            <w:r>
              <w:rPr>
                <w:rFonts w:ascii="StobiSerif Regular" w:hAnsi="StobiSerif Regular"/>
                <w:sz w:val="22"/>
                <w:szCs w:val="22"/>
              </w:rPr>
              <w:t>1</w:t>
            </w:r>
            <w:r w:rsidR="00D740B1">
              <w:rPr>
                <w:rFonts w:ascii="StobiSerif Regular" w:hAnsi="StobiSerif Regular"/>
                <w:sz w:val="22"/>
                <w:szCs w:val="22"/>
                <w:lang w:val="en-US"/>
              </w:rPr>
              <w:t>5</w:t>
            </w:r>
          </w:p>
        </w:tc>
        <w:tc>
          <w:tcPr>
            <w:tcW w:w="3544" w:type="dxa"/>
          </w:tcPr>
          <w:p w14:paraId="3AB2AF5A" w14:textId="77777777" w:rsidR="0043294B" w:rsidRPr="0043294B" w:rsidRDefault="00062C2F" w:rsidP="0043294B">
            <w:pPr>
              <w:jc w:val="both"/>
              <w:rPr>
                <w:rFonts w:ascii="StobiSerif Regular" w:hAnsi="StobiSerif Regular"/>
                <w:sz w:val="22"/>
                <w:szCs w:val="22"/>
              </w:rPr>
            </w:pPr>
            <w:r>
              <w:rPr>
                <w:rFonts w:ascii="StobiSerif Regular" w:hAnsi="StobiSerif Regular"/>
                <w:sz w:val="22"/>
                <w:szCs w:val="22"/>
              </w:rPr>
              <w:t>5</w:t>
            </w:r>
          </w:p>
        </w:tc>
      </w:tr>
      <w:tr w:rsidR="0043294B" w:rsidRPr="00B753A2" w14:paraId="2C4DB58F" w14:textId="77777777" w:rsidTr="00FF5EF3">
        <w:trPr>
          <w:trHeight w:val="300"/>
        </w:trPr>
        <w:tc>
          <w:tcPr>
            <w:tcW w:w="1291" w:type="dxa"/>
            <w:shd w:val="clear" w:color="auto" w:fill="auto"/>
            <w:noWrap/>
            <w:vAlign w:val="bottom"/>
            <w:hideMark/>
          </w:tcPr>
          <w:p w14:paraId="6EB8A128"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В04</w:t>
            </w:r>
          </w:p>
        </w:tc>
        <w:tc>
          <w:tcPr>
            <w:tcW w:w="3260" w:type="dxa"/>
            <w:shd w:val="clear" w:color="auto" w:fill="auto"/>
            <w:noWrap/>
            <w:vAlign w:val="bottom"/>
            <w:hideMark/>
          </w:tcPr>
          <w:p w14:paraId="3C0B5ED0" w14:textId="77777777" w:rsidR="0043294B" w:rsidRPr="0043294B" w:rsidRDefault="00062C2F" w:rsidP="0043294B">
            <w:pPr>
              <w:jc w:val="both"/>
              <w:rPr>
                <w:rFonts w:ascii="StobiSerif Regular" w:hAnsi="StobiSerif Regular"/>
                <w:sz w:val="22"/>
                <w:szCs w:val="22"/>
              </w:rPr>
            </w:pPr>
            <w:r>
              <w:rPr>
                <w:rFonts w:ascii="StobiSerif Regular" w:hAnsi="StobiSerif Regular"/>
                <w:sz w:val="22"/>
                <w:szCs w:val="22"/>
              </w:rPr>
              <w:t>68</w:t>
            </w:r>
          </w:p>
        </w:tc>
        <w:tc>
          <w:tcPr>
            <w:tcW w:w="3544" w:type="dxa"/>
          </w:tcPr>
          <w:p w14:paraId="1B411EF7" w14:textId="77777777" w:rsidR="0043294B" w:rsidRPr="0043294B" w:rsidRDefault="00062C2F" w:rsidP="0043294B">
            <w:pPr>
              <w:jc w:val="both"/>
              <w:rPr>
                <w:rFonts w:ascii="StobiSerif Regular" w:hAnsi="StobiSerif Regular"/>
                <w:sz w:val="22"/>
                <w:szCs w:val="22"/>
              </w:rPr>
            </w:pPr>
            <w:r>
              <w:rPr>
                <w:rFonts w:ascii="StobiSerif Regular" w:hAnsi="StobiSerif Regular"/>
                <w:sz w:val="22"/>
                <w:szCs w:val="22"/>
              </w:rPr>
              <w:t>52</w:t>
            </w:r>
          </w:p>
        </w:tc>
      </w:tr>
      <w:tr w:rsidR="0043294B" w:rsidRPr="00B753A2" w14:paraId="294364E5" w14:textId="77777777" w:rsidTr="00FF5EF3">
        <w:trPr>
          <w:trHeight w:val="300"/>
        </w:trPr>
        <w:tc>
          <w:tcPr>
            <w:tcW w:w="1291" w:type="dxa"/>
            <w:shd w:val="clear" w:color="auto" w:fill="auto"/>
            <w:noWrap/>
            <w:vAlign w:val="bottom"/>
            <w:hideMark/>
          </w:tcPr>
          <w:p w14:paraId="3C3B01E5"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Г01</w:t>
            </w:r>
          </w:p>
        </w:tc>
        <w:tc>
          <w:tcPr>
            <w:tcW w:w="3260" w:type="dxa"/>
            <w:shd w:val="clear" w:color="auto" w:fill="auto"/>
            <w:noWrap/>
            <w:vAlign w:val="bottom"/>
            <w:hideMark/>
          </w:tcPr>
          <w:p w14:paraId="3EC48AF4" w14:textId="77777777" w:rsidR="0043294B" w:rsidRPr="003307BF" w:rsidRDefault="00062C2F" w:rsidP="0043294B">
            <w:pPr>
              <w:jc w:val="both"/>
              <w:rPr>
                <w:rFonts w:ascii="StobiSerif Regular" w:hAnsi="StobiSerif Regular"/>
                <w:sz w:val="22"/>
                <w:szCs w:val="22"/>
              </w:rPr>
            </w:pPr>
            <w:r>
              <w:rPr>
                <w:rFonts w:ascii="StobiSerif Regular" w:hAnsi="StobiSerif Regular"/>
                <w:sz w:val="22"/>
                <w:szCs w:val="22"/>
              </w:rPr>
              <w:t>6</w:t>
            </w:r>
            <w:r w:rsidR="003307BF">
              <w:rPr>
                <w:rFonts w:ascii="StobiSerif Regular" w:hAnsi="StobiSerif Regular"/>
                <w:sz w:val="22"/>
                <w:szCs w:val="22"/>
              </w:rPr>
              <w:t>6</w:t>
            </w:r>
          </w:p>
        </w:tc>
        <w:tc>
          <w:tcPr>
            <w:tcW w:w="3544" w:type="dxa"/>
          </w:tcPr>
          <w:p w14:paraId="1513878A" w14:textId="77777777" w:rsidR="0043294B" w:rsidRPr="00C95BBA" w:rsidRDefault="00062C2F" w:rsidP="00C95BBA">
            <w:pPr>
              <w:jc w:val="both"/>
              <w:rPr>
                <w:rFonts w:ascii="StobiSerif Regular" w:hAnsi="StobiSerif Regular"/>
                <w:sz w:val="22"/>
                <w:szCs w:val="22"/>
                <w:lang w:val="en-US"/>
              </w:rPr>
            </w:pPr>
            <w:r>
              <w:rPr>
                <w:rFonts w:ascii="StobiSerif Regular" w:hAnsi="StobiSerif Regular"/>
                <w:sz w:val="22"/>
                <w:szCs w:val="22"/>
              </w:rPr>
              <w:t>5</w:t>
            </w:r>
            <w:r w:rsidR="0052574B">
              <w:rPr>
                <w:rFonts w:ascii="StobiSerif Regular" w:hAnsi="StobiSerif Regular"/>
                <w:sz w:val="22"/>
                <w:szCs w:val="22"/>
                <w:lang w:val="en-US"/>
              </w:rPr>
              <w:t>9</w:t>
            </w:r>
          </w:p>
        </w:tc>
      </w:tr>
      <w:tr w:rsidR="0043294B" w:rsidRPr="00B753A2" w14:paraId="47DC170D" w14:textId="77777777" w:rsidTr="00FF5EF3">
        <w:trPr>
          <w:trHeight w:val="300"/>
        </w:trPr>
        <w:tc>
          <w:tcPr>
            <w:tcW w:w="1291" w:type="dxa"/>
            <w:shd w:val="clear" w:color="auto" w:fill="auto"/>
            <w:noWrap/>
            <w:vAlign w:val="bottom"/>
            <w:hideMark/>
          </w:tcPr>
          <w:p w14:paraId="19825BAB"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Г02</w:t>
            </w:r>
          </w:p>
        </w:tc>
        <w:tc>
          <w:tcPr>
            <w:tcW w:w="3260" w:type="dxa"/>
            <w:shd w:val="clear" w:color="auto" w:fill="auto"/>
            <w:noWrap/>
            <w:vAlign w:val="bottom"/>
            <w:hideMark/>
          </w:tcPr>
          <w:p w14:paraId="3903649F" w14:textId="77777777" w:rsidR="0043294B" w:rsidRPr="0043294B" w:rsidRDefault="00BA3CC4" w:rsidP="0043294B">
            <w:pPr>
              <w:jc w:val="both"/>
              <w:rPr>
                <w:rFonts w:ascii="StobiSerif Regular" w:hAnsi="StobiSerif Regular"/>
                <w:sz w:val="22"/>
                <w:szCs w:val="22"/>
              </w:rPr>
            </w:pPr>
            <w:r>
              <w:rPr>
                <w:rFonts w:ascii="StobiSerif Regular" w:hAnsi="StobiSerif Regular"/>
                <w:sz w:val="22"/>
                <w:szCs w:val="22"/>
              </w:rPr>
              <w:t>2</w:t>
            </w:r>
          </w:p>
        </w:tc>
        <w:tc>
          <w:tcPr>
            <w:tcW w:w="3544" w:type="dxa"/>
          </w:tcPr>
          <w:p w14:paraId="5237F5C3" w14:textId="77777777" w:rsidR="0043294B" w:rsidRPr="0043294B" w:rsidRDefault="00F006A9" w:rsidP="0043294B">
            <w:pPr>
              <w:jc w:val="both"/>
              <w:rPr>
                <w:rFonts w:ascii="StobiSerif Regular" w:hAnsi="StobiSerif Regular"/>
                <w:sz w:val="22"/>
                <w:szCs w:val="22"/>
              </w:rPr>
            </w:pPr>
            <w:r>
              <w:rPr>
                <w:rFonts w:ascii="StobiSerif Regular" w:hAnsi="StobiSerif Regular"/>
                <w:sz w:val="22"/>
                <w:szCs w:val="22"/>
              </w:rPr>
              <w:t>2</w:t>
            </w:r>
          </w:p>
        </w:tc>
      </w:tr>
      <w:tr w:rsidR="0043294B" w:rsidRPr="00B753A2" w14:paraId="1DF13D5C" w14:textId="77777777" w:rsidTr="00FF5EF3">
        <w:trPr>
          <w:trHeight w:val="300"/>
        </w:trPr>
        <w:tc>
          <w:tcPr>
            <w:tcW w:w="1291" w:type="dxa"/>
            <w:shd w:val="clear" w:color="auto" w:fill="auto"/>
            <w:noWrap/>
            <w:vAlign w:val="bottom"/>
            <w:hideMark/>
          </w:tcPr>
          <w:p w14:paraId="616D2610"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Г03</w:t>
            </w:r>
          </w:p>
        </w:tc>
        <w:tc>
          <w:tcPr>
            <w:tcW w:w="3260" w:type="dxa"/>
            <w:shd w:val="clear" w:color="auto" w:fill="auto"/>
            <w:noWrap/>
            <w:vAlign w:val="bottom"/>
            <w:hideMark/>
          </w:tcPr>
          <w:p w14:paraId="335A1392" w14:textId="77777777" w:rsidR="0043294B" w:rsidRPr="0043294B" w:rsidRDefault="00062C2F" w:rsidP="0043294B">
            <w:pPr>
              <w:jc w:val="both"/>
              <w:rPr>
                <w:rFonts w:ascii="StobiSerif Regular" w:hAnsi="StobiSerif Regular"/>
                <w:sz w:val="22"/>
                <w:szCs w:val="22"/>
              </w:rPr>
            </w:pPr>
            <w:r>
              <w:rPr>
                <w:rFonts w:ascii="StobiSerif Regular" w:hAnsi="StobiSerif Regular"/>
                <w:sz w:val="22"/>
                <w:szCs w:val="22"/>
              </w:rPr>
              <w:t>6</w:t>
            </w:r>
          </w:p>
        </w:tc>
        <w:tc>
          <w:tcPr>
            <w:tcW w:w="3544" w:type="dxa"/>
          </w:tcPr>
          <w:p w14:paraId="21ADA720" w14:textId="77777777" w:rsidR="0043294B" w:rsidRPr="0043294B" w:rsidRDefault="00062C2F" w:rsidP="0043294B">
            <w:pPr>
              <w:jc w:val="both"/>
              <w:rPr>
                <w:rFonts w:ascii="StobiSerif Regular" w:hAnsi="StobiSerif Regular"/>
                <w:sz w:val="22"/>
                <w:szCs w:val="22"/>
              </w:rPr>
            </w:pPr>
            <w:r>
              <w:rPr>
                <w:rFonts w:ascii="StobiSerif Regular" w:hAnsi="StobiSerif Regular"/>
                <w:sz w:val="22"/>
                <w:szCs w:val="22"/>
              </w:rPr>
              <w:t>4</w:t>
            </w:r>
          </w:p>
        </w:tc>
      </w:tr>
      <w:tr w:rsidR="0043294B" w:rsidRPr="00B753A2" w14:paraId="01E059C3" w14:textId="77777777" w:rsidTr="00FF5EF3">
        <w:trPr>
          <w:trHeight w:val="300"/>
        </w:trPr>
        <w:tc>
          <w:tcPr>
            <w:tcW w:w="1291" w:type="dxa"/>
            <w:shd w:val="clear" w:color="auto" w:fill="auto"/>
            <w:noWrap/>
            <w:vAlign w:val="bottom"/>
            <w:hideMark/>
          </w:tcPr>
          <w:p w14:paraId="4ACBB7E1" w14:textId="77777777" w:rsidR="0043294B" w:rsidRPr="0043294B" w:rsidRDefault="0043294B" w:rsidP="0043294B">
            <w:pPr>
              <w:jc w:val="both"/>
              <w:rPr>
                <w:rFonts w:ascii="StobiSerif Regular" w:hAnsi="StobiSerif Regular"/>
                <w:sz w:val="22"/>
                <w:szCs w:val="22"/>
              </w:rPr>
            </w:pPr>
            <w:r w:rsidRPr="0043294B">
              <w:rPr>
                <w:rFonts w:ascii="StobiSerif Regular" w:hAnsi="StobiSerif Regular"/>
                <w:sz w:val="22"/>
                <w:szCs w:val="22"/>
              </w:rPr>
              <w:t>Г04</w:t>
            </w:r>
          </w:p>
        </w:tc>
        <w:tc>
          <w:tcPr>
            <w:tcW w:w="3260" w:type="dxa"/>
            <w:shd w:val="clear" w:color="auto" w:fill="auto"/>
            <w:noWrap/>
            <w:vAlign w:val="bottom"/>
            <w:hideMark/>
          </w:tcPr>
          <w:p w14:paraId="045A1B31" w14:textId="77777777" w:rsidR="0043294B" w:rsidRPr="007661A5" w:rsidRDefault="00062C2F" w:rsidP="0043294B">
            <w:pPr>
              <w:jc w:val="both"/>
              <w:rPr>
                <w:rFonts w:ascii="StobiSerif Regular" w:hAnsi="StobiSerif Regular"/>
                <w:sz w:val="22"/>
                <w:szCs w:val="22"/>
                <w:lang w:val="en-US"/>
              </w:rPr>
            </w:pPr>
            <w:r>
              <w:rPr>
                <w:rFonts w:ascii="StobiSerif Regular" w:hAnsi="StobiSerif Regular"/>
                <w:sz w:val="22"/>
                <w:szCs w:val="22"/>
              </w:rPr>
              <w:t>4</w:t>
            </w:r>
            <w:r w:rsidR="003307BF">
              <w:rPr>
                <w:rFonts w:ascii="StobiSerif Regular" w:hAnsi="StobiSerif Regular"/>
                <w:sz w:val="22"/>
                <w:szCs w:val="22"/>
              </w:rPr>
              <w:t>4</w:t>
            </w:r>
          </w:p>
        </w:tc>
        <w:tc>
          <w:tcPr>
            <w:tcW w:w="3544" w:type="dxa"/>
          </w:tcPr>
          <w:p w14:paraId="0FD1E239" w14:textId="77777777" w:rsidR="0043294B" w:rsidRPr="0043294B" w:rsidRDefault="00062C2F" w:rsidP="0043294B">
            <w:pPr>
              <w:jc w:val="both"/>
              <w:rPr>
                <w:rFonts w:ascii="StobiSerif Regular" w:hAnsi="StobiSerif Regular"/>
                <w:sz w:val="22"/>
                <w:szCs w:val="22"/>
              </w:rPr>
            </w:pPr>
            <w:r>
              <w:rPr>
                <w:rFonts w:ascii="StobiSerif Regular" w:hAnsi="StobiSerif Regular"/>
                <w:sz w:val="22"/>
                <w:szCs w:val="22"/>
              </w:rPr>
              <w:t>34</w:t>
            </w:r>
          </w:p>
        </w:tc>
      </w:tr>
    </w:tbl>
    <w:p w14:paraId="16E03208" w14:textId="77777777" w:rsidR="006D3A31" w:rsidRPr="0048583F" w:rsidRDefault="006D3A31" w:rsidP="006D3A31">
      <w:pPr>
        <w:jc w:val="both"/>
      </w:pPr>
    </w:p>
    <w:p w14:paraId="31EC2C7C" w14:textId="77777777" w:rsidR="006717F6" w:rsidRDefault="006717F6" w:rsidP="006717F6">
      <w:pPr>
        <w:pStyle w:val="Heading2"/>
        <w:widowControl/>
        <w:spacing w:before="0" w:after="0" w:line="240" w:lineRule="auto"/>
        <w:rPr>
          <w:rFonts w:ascii="StobiSerif Regular" w:hAnsi="StobiSerif Regular" w:cs="Times New Roman"/>
          <w:sz w:val="22"/>
          <w:szCs w:val="22"/>
          <w:lang w:val="mk-MK"/>
        </w:rPr>
      </w:pP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268"/>
        <w:gridCol w:w="2268"/>
      </w:tblGrid>
      <w:tr w:rsidR="00747F2A" w:rsidRPr="00B753A2" w14:paraId="7404C67A" w14:textId="77777777" w:rsidTr="000A5259">
        <w:trPr>
          <w:trHeight w:val="300"/>
        </w:trPr>
        <w:tc>
          <w:tcPr>
            <w:tcW w:w="3559" w:type="dxa"/>
            <w:shd w:val="clear" w:color="auto" w:fill="auto"/>
            <w:noWrap/>
            <w:vAlign w:val="center"/>
            <w:hideMark/>
          </w:tcPr>
          <w:p w14:paraId="4C7357C7" w14:textId="77777777" w:rsidR="00747F2A" w:rsidRPr="0043294B" w:rsidRDefault="00747F2A" w:rsidP="00790D0A">
            <w:pPr>
              <w:jc w:val="both"/>
              <w:rPr>
                <w:rFonts w:ascii="StobiSerif Regular" w:hAnsi="StobiSerif Regular"/>
                <w:sz w:val="22"/>
                <w:szCs w:val="22"/>
              </w:rPr>
            </w:pPr>
            <w:r>
              <w:rPr>
                <w:rFonts w:ascii="StobiSerif Regular" w:hAnsi="StobiSerif Regular"/>
                <w:sz w:val="22"/>
                <w:szCs w:val="22"/>
              </w:rPr>
              <w:t>(Инспектори)</w:t>
            </w:r>
          </w:p>
        </w:tc>
        <w:tc>
          <w:tcPr>
            <w:tcW w:w="2268" w:type="dxa"/>
            <w:shd w:val="clear" w:color="auto" w:fill="auto"/>
            <w:noWrap/>
            <w:vAlign w:val="center"/>
            <w:hideMark/>
          </w:tcPr>
          <w:p w14:paraId="7FFB591C" w14:textId="77777777" w:rsidR="00747F2A" w:rsidRPr="0043294B" w:rsidRDefault="00747F2A" w:rsidP="00790D0A">
            <w:pPr>
              <w:jc w:val="both"/>
              <w:rPr>
                <w:rFonts w:ascii="StobiSerif Regular" w:hAnsi="StobiSerif Regular"/>
                <w:sz w:val="22"/>
                <w:szCs w:val="22"/>
              </w:rPr>
            </w:pPr>
            <w:r w:rsidRPr="0043294B">
              <w:rPr>
                <w:rFonts w:ascii="StobiSerif Regular" w:hAnsi="StobiSerif Regular"/>
                <w:sz w:val="22"/>
                <w:szCs w:val="22"/>
              </w:rPr>
              <w:t>Систематизирани работни места</w:t>
            </w:r>
          </w:p>
        </w:tc>
        <w:tc>
          <w:tcPr>
            <w:tcW w:w="2268" w:type="dxa"/>
            <w:vAlign w:val="center"/>
          </w:tcPr>
          <w:p w14:paraId="689695FC" w14:textId="77777777" w:rsidR="00747F2A" w:rsidRPr="0043294B" w:rsidRDefault="00747F2A" w:rsidP="00790D0A">
            <w:pPr>
              <w:jc w:val="both"/>
              <w:rPr>
                <w:rFonts w:ascii="StobiSerif Regular" w:hAnsi="StobiSerif Regular"/>
                <w:sz w:val="22"/>
                <w:szCs w:val="22"/>
              </w:rPr>
            </w:pPr>
            <w:r w:rsidRPr="0043294B">
              <w:rPr>
                <w:rFonts w:ascii="StobiSerif Regular" w:hAnsi="StobiSerif Regular"/>
                <w:sz w:val="22"/>
                <w:szCs w:val="22"/>
              </w:rPr>
              <w:t>Поп</w:t>
            </w:r>
            <w:r>
              <w:rPr>
                <w:rFonts w:ascii="StobiSerif Regular" w:hAnsi="StobiSerif Regular"/>
                <w:sz w:val="22"/>
                <w:szCs w:val="22"/>
              </w:rPr>
              <w:t>о</w:t>
            </w:r>
            <w:r w:rsidRPr="0043294B">
              <w:rPr>
                <w:rFonts w:ascii="StobiSerif Regular" w:hAnsi="StobiSerif Regular"/>
                <w:sz w:val="22"/>
                <w:szCs w:val="22"/>
              </w:rPr>
              <w:t>лнети работни места</w:t>
            </w:r>
          </w:p>
        </w:tc>
      </w:tr>
      <w:tr w:rsidR="00747F2A" w:rsidRPr="00B753A2" w14:paraId="2F18221A" w14:textId="77777777" w:rsidTr="000A5259">
        <w:trPr>
          <w:trHeight w:val="300"/>
        </w:trPr>
        <w:tc>
          <w:tcPr>
            <w:tcW w:w="3559" w:type="dxa"/>
            <w:shd w:val="clear" w:color="auto" w:fill="auto"/>
            <w:noWrap/>
            <w:vAlign w:val="bottom"/>
            <w:hideMark/>
          </w:tcPr>
          <w:p w14:paraId="763F1FAB" w14:textId="77777777" w:rsidR="00747F2A" w:rsidRPr="0043294B" w:rsidRDefault="0082680D" w:rsidP="00790D0A">
            <w:pPr>
              <w:jc w:val="both"/>
              <w:rPr>
                <w:rFonts w:ascii="StobiSerif Regular" w:hAnsi="StobiSerif Regular"/>
                <w:sz w:val="22"/>
                <w:szCs w:val="22"/>
              </w:rPr>
            </w:pPr>
            <w:r>
              <w:rPr>
                <w:rFonts w:ascii="StobiSerif Regular" w:hAnsi="StobiSerif Regular"/>
                <w:sz w:val="22"/>
                <w:szCs w:val="22"/>
              </w:rPr>
              <w:t>Генерален инспектор</w:t>
            </w:r>
          </w:p>
        </w:tc>
        <w:tc>
          <w:tcPr>
            <w:tcW w:w="2268" w:type="dxa"/>
            <w:shd w:val="clear" w:color="auto" w:fill="auto"/>
            <w:noWrap/>
            <w:vAlign w:val="bottom"/>
            <w:hideMark/>
          </w:tcPr>
          <w:p w14:paraId="6EAECBF1" w14:textId="77777777" w:rsidR="00747F2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c>
          <w:tcPr>
            <w:tcW w:w="2268" w:type="dxa"/>
            <w:vAlign w:val="bottom"/>
          </w:tcPr>
          <w:p w14:paraId="42D2E140" w14:textId="77777777" w:rsidR="00747F2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r>
      <w:tr w:rsidR="00747F2A" w:rsidRPr="00B753A2" w14:paraId="1F769570" w14:textId="77777777" w:rsidTr="000A5259">
        <w:trPr>
          <w:trHeight w:val="300"/>
        </w:trPr>
        <w:tc>
          <w:tcPr>
            <w:tcW w:w="3559" w:type="dxa"/>
            <w:shd w:val="clear" w:color="auto" w:fill="auto"/>
            <w:noWrap/>
            <w:vAlign w:val="bottom"/>
            <w:hideMark/>
          </w:tcPr>
          <w:p w14:paraId="4BE10EB8" w14:textId="77777777" w:rsidR="00747F2A" w:rsidRPr="0043294B" w:rsidRDefault="0082680D" w:rsidP="000E1330">
            <w:pPr>
              <w:jc w:val="both"/>
              <w:rPr>
                <w:rFonts w:ascii="StobiSerif Regular" w:hAnsi="StobiSerif Regular"/>
                <w:sz w:val="22"/>
                <w:szCs w:val="22"/>
              </w:rPr>
            </w:pPr>
            <w:r>
              <w:rPr>
                <w:rFonts w:ascii="StobiSerif Regular" w:hAnsi="StobiSerif Regular"/>
                <w:sz w:val="22"/>
                <w:szCs w:val="22"/>
              </w:rPr>
              <w:t xml:space="preserve">Помошник </w:t>
            </w:r>
            <w:r w:rsidR="000E1330">
              <w:rPr>
                <w:rFonts w:ascii="StobiSerif Regular" w:hAnsi="StobiSerif Regular"/>
                <w:sz w:val="22"/>
                <w:szCs w:val="22"/>
              </w:rPr>
              <w:t xml:space="preserve">на </w:t>
            </w:r>
            <w:r>
              <w:rPr>
                <w:rFonts w:ascii="StobiSerif Regular" w:hAnsi="StobiSerif Regular"/>
                <w:sz w:val="22"/>
                <w:szCs w:val="22"/>
              </w:rPr>
              <w:t>генерал</w:t>
            </w:r>
            <w:r w:rsidR="000E1330">
              <w:rPr>
                <w:rFonts w:ascii="StobiSerif Regular" w:hAnsi="StobiSerif Regular"/>
                <w:sz w:val="22"/>
                <w:szCs w:val="22"/>
              </w:rPr>
              <w:t>ниот</w:t>
            </w:r>
            <w:r>
              <w:rPr>
                <w:rFonts w:ascii="StobiSerif Regular" w:hAnsi="StobiSerif Regular"/>
                <w:sz w:val="22"/>
                <w:szCs w:val="22"/>
              </w:rPr>
              <w:t xml:space="preserve"> инспектор</w:t>
            </w:r>
          </w:p>
        </w:tc>
        <w:tc>
          <w:tcPr>
            <w:tcW w:w="2268" w:type="dxa"/>
            <w:shd w:val="clear" w:color="auto" w:fill="auto"/>
            <w:noWrap/>
            <w:vAlign w:val="bottom"/>
            <w:hideMark/>
          </w:tcPr>
          <w:p w14:paraId="13FE896E" w14:textId="77777777" w:rsidR="00747F2A" w:rsidRPr="0043294B" w:rsidRDefault="000E1330" w:rsidP="00790D0A">
            <w:pPr>
              <w:jc w:val="both"/>
              <w:rPr>
                <w:rFonts w:ascii="StobiSerif Regular" w:hAnsi="StobiSerif Regular"/>
                <w:sz w:val="22"/>
                <w:szCs w:val="22"/>
              </w:rPr>
            </w:pPr>
            <w:r>
              <w:rPr>
                <w:rFonts w:ascii="StobiSerif Regular" w:hAnsi="StobiSerif Regular"/>
                <w:sz w:val="22"/>
                <w:szCs w:val="22"/>
              </w:rPr>
              <w:t>3</w:t>
            </w:r>
          </w:p>
        </w:tc>
        <w:tc>
          <w:tcPr>
            <w:tcW w:w="2268" w:type="dxa"/>
            <w:vAlign w:val="bottom"/>
          </w:tcPr>
          <w:p w14:paraId="26EAF99C" w14:textId="77777777" w:rsidR="00747F2A" w:rsidRPr="0043294B" w:rsidRDefault="00D14CF8" w:rsidP="00790D0A">
            <w:pPr>
              <w:jc w:val="both"/>
              <w:rPr>
                <w:rFonts w:ascii="StobiSerif Regular" w:hAnsi="StobiSerif Regular"/>
                <w:sz w:val="22"/>
                <w:szCs w:val="22"/>
              </w:rPr>
            </w:pPr>
            <w:r>
              <w:rPr>
                <w:rFonts w:ascii="StobiSerif Regular" w:hAnsi="StobiSerif Regular"/>
                <w:sz w:val="22"/>
                <w:szCs w:val="22"/>
              </w:rPr>
              <w:t>2</w:t>
            </w:r>
          </w:p>
        </w:tc>
      </w:tr>
      <w:tr w:rsidR="00747F2A" w:rsidRPr="00B753A2" w14:paraId="0812893E" w14:textId="77777777" w:rsidTr="000A5259">
        <w:trPr>
          <w:trHeight w:val="300"/>
        </w:trPr>
        <w:tc>
          <w:tcPr>
            <w:tcW w:w="3559" w:type="dxa"/>
            <w:shd w:val="clear" w:color="auto" w:fill="auto"/>
            <w:noWrap/>
            <w:vAlign w:val="bottom"/>
            <w:hideMark/>
          </w:tcPr>
          <w:p w14:paraId="234FB345" w14:textId="77777777" w:rsidR="00747F2A" w:rsidRPr="0043294B" w:rsidRDefault="000E1330" w:rsidP="00790D0A">
            <w:pPr>
              <w:jc w:val="both"/>
              <w:rPr>
                <w:rFonts w:ascii="StobiSerif Regular" w:hAnsi="StobiSerif Regular"/>
                <w:sz w:val="22"/>
                <w:szCs w:val="22"/>
              </w:rPr>
            </w:pPr>
            <w:r>
              <w:rPr>
                <w:rFonts w:ascii="StobiSerif Regular" w:hAnsi="StobiSerif Regular"/>
                <w:sz w:val="22"/>
                <w:szCs w:val="22"/>
              </w:rPr>
              <w:lastRenderedPageBreak/>
              <w:t>И</w:t>
            </w:r>
            <w:r w:rsidR="0082680D">
              <w:rPr>
                <w:rFonts w:ascii="StobiSerif Regular" w:hAnsi="StobiSerif Regular"/>
                <w:sz w:val="22"/>
                <w:szCs w:val="22"/>
              </w:rPr>
              <w:t>нспектор</w:t>
            </w:r>
          </w:p>
        </w:tc>
        <w:tc>
          <w:tcPr>
            <w:tcW w:w="2268" w:type="dxa"/>
            <w:shd w:val="clear" w:color="auto" w:fill="auto"/>
            <w:noWrap/>
            <w:vAlign w:val="bottom"/>
            <w:hideMark/>
          </w:tcPr>
          <w:p w14:paraId="439D1FC7" w14:textId="77777777" w:rsidR="00747F2A" w:rsidRPr="00D740B1" w:rsidRDefault="000E1330" w:rsidP="00790D0A">
            <w:pPr>
              <w:jc w:val="both"/>
              <w:rPr>
                <w:rFonts w:ascii="StobiSerif Regular" w:hAnsi="StobiSerif Regular"/>
                <w:sz w:val="22"/>
                <w:szCs w:val="22"/>
                <w:lang w:val="en-US"/>
              </w:rPr>
            </w:pPr>
            <w:r>
              <w:rPr>
                <w:rFonts w:ascii="StobiSerif Regular" w:hAnsi="StobiSerif Regular"/>
                <w:sz w:val="22"/>
                <w:szCs w:val="22"/>
              </w:rPr>
              <w:t>3</w:t>
            </w:r>
            <w:r w:rsidR="00D740B1">
              <w:rPr>
                <w:rFonts w:ascii="StobiSerif Regular" w:hAnsi="StobiSerif Regular"/>
                <w:sz w:val="22"/>
                <w:szCs w:val="22"/>
                <w:lang w:val="en-US"/>
              </w:rPr>
              <w:t>1</w:t>
            </w:r>
          </w:p>
        </w:tc>
        <w:tc>
          <w:tcPr>
            <w:tcW w:w="2268" w:type="dxa"/>
            <w:vAlign w:val="bottom"/>
          </w:tcPr>
          <w:p w14:paraId="7DD8FA98" w14:textId="77777777" w:rsidR="00747F2A" w:rsidRPr="0052574B" w:rsidRDefault="000E1330" w:rsidP="00790D0A">
            <w:pPr>
              <w:jc w:val="both"/>
              <w:rPr>
                <w:rFonts w:ascii="StobiSerif Regular" w:hAnsi="StobiSerif Regular"/>
                <w:sz w:val="22"/>
                <w:szCs w:val="22"/>
                <w:lang w:val="en-US"/>
              </w:rPr>
            </w:pPr>
            <w:r>
              <w:rPr>
                <w:rFonts w:ascii="StobiSerif Regular" w:hAnsi="StobiSerif Regular"/>
                <w:sz w:val="22"/>
                <w:szCs w:val="22"/>
              </w:rPr>
              <w:t>2</w:t>
            </w:r>
            <w:r w:rsidR="0052574B">
              <w:rPr>
                <w:rFonts w:ascii="StobiSerif Regular" w:hAnsi="StobiSerif Regular"/>
                <w:sz w:val="22"/>
                <w:szCs w:val="22"/>
                <w:lang w:val="en-US"/>
              </w:rPr>
              <w:t>4</w:t>
            </w:r>
          </w:p>
        </w:tc>
      </w:tr>
    </w:tbl>
    <w:p w14:paraId="4A27B1EA" w14:textId="77777777" w:rsidR="00747F2A" w:rsidRDefault="00747F2A" w:rsidP="00747F2A"/>
    <w:p w14:paraId="6FE14628" w14:textId="77777777" w:rsidR="008C138C" w:rsidRDefault="008C138C" w:rsidP="00747F2A"/>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268"/>
        <w:gridCol w:w="2268"/>
      </w:tblGrid>
      <w:tr w:rsidR="00657B4F" w:rsidRPr="00B753A2" w14:paraId="6BF6403B" w14:textId="77777777" w:rsidTr="000A5259">
        <w:trPr>
          <w:trHeight w:val="300"/>
        </w:trPr>
        <w:tc>
          <w:tcPr>
            <w:tcW w:w="3559" w:type="dxa"/>
            <w:shd w:val="clear" w:color="auto" w:fill="auto"/>
            <w:noWrap/>
            <w:vAlign w:val="center"/>
            <w:hideMark/>
          </w:tcPr>
          <w:p w14:paraId="304D58CE" w14:textId="77777777" w:rsidR="00747F2A" w:rsidRDefault="0082680D" w:rsidP="000A5259">
            <w:pPr>
              <w:rPr>
                <w:rFonts w:ascii="StobiSerif Regular" w:hAnsi="StobiSerif Regular"/>
                <w:sz w:val="22"/>
                <w:szCs w:val="22"/>
              </w:rPr>
            </w:pPr>
            <w:r>
              <w:rPr>
                <w:rFonts w:ascii="StobiSerif Regular" w:hAnsi="StobiSerif Regular"/>
                <w:sz w:val="22"/>
                <w:szCs w:val="22"/>
              </w:rPr>
              <w:t>(</w:t>
            </w:r>
            <w:r w:rsidR="0048764C">
              <w:rPr>
                <w:rFonts w:ascii="StobiSerif Regular" w:hAnsi="StobiSerif Regular"/>
                <w:sz w:val="22"/>
                <w:szCs w:val="22"/>
              </w:rPr>
              <w:t xml:space="preserve">Персонал во воздухопловството </w:t>
            </w:r>
          </w:p>
          <w:p w14:paraId="22549C72" w14:textId="77777777" w:rsidR="0048764C" w:rsidRPr="0043294B" w:rsidRDefault="008C138C" w:rsidP="000A5259">
            <w:pPr>
              <w:rPr>
                <w:rFonts w:ascii="StobiSerif Regular" w:hAnsi="StobiSerif Regular"/>
                <w:sz w:val="22"/>
                <w:szCs w:val="22"/>
              </w:rPr>
            </w:pPr>
            <w:r>
              <w:rPr>
                <w:rFonts w:ascii="StobiSerif Regular" w:hAnsi="StobiSerif Regular"/>
                <w:sz w:val="22"/>
                <w:szCs w:val="22"/>
              </w:rPr>
              <w:t>и</w:t>
            </w:r>
            <w:r w:rsidR="0048764C">
              <w:rPr>
                <w:rFonts w:ascii="StobiSerif Regular" w:hAnsi="StobiSerif Regular"/>
                <w:sz w:val="22"/>
                <w:szCs w:val="22"/>
              </w:rPr>
              <w:t xml:space="preserve"> друг стручен персонал</w:t>
            </w:r>
            <w:r w:rsidR="0082680D">
              <w:rPr>
                <w:rFonts w:ascii="StobiSerif Regular" w:hAnsi="StobiSerif Regular"/>
                <w:sz w:val="22"/>
                <w:szCs w:val="22"/>
              </w:rPr>
              <w:t>)</w:t>
            </w:r>
          </w:p>
        </w:tc>
        <w:tc>
          <w:tcPr>
            <w:tcW w:w="2268" w:type="dxa"/>
            <w:tcBorders>
              <w:bottom w:val="single" w:sz="4" w:space="0" w:color="auto"/>
            </w:tcBorders>
            <w:shd w:val="clear" w:color="auto" w:fill="auto"/>
            <w:noWrap/>
            <w:vAlign w:val="center"/>
            <w:hideMark/>
          </w:tcPr>
          <w:p w14:paraId="23029171" w14:textId="77777777" w:rsidR="00747F2A" w:rsidRPr="0043294B" w:rsidRDefault="00747F2A" w:rsidP="00790D0A">
            <w:pPr>
              <w:jc w:val="both"/>
              <w:rPr>
                <w:rFonts w:ascii="StobiSerif Regular" w:hAnsi="StobiSerif Regular"/>
                <w:sz w:val="22"/>
                <w:szCs w:val="22"/>
              </w:rPr>
            </w:pPr>
            <w:r w:rsidRPr="0043294B">
              <w:rPr>
                <w:rFonts w:ascii="StobiSerif Regular" w:hAnsi="StobiSerif Regular"/>
                <w:sz w:val="22"/>
                <w:szCs w:val="22"/>
              </w:rPr>
              <w:t>Систематизирани работни места</w:t>
            </w:r>
          </w:p>
        </w:tc>
        <w:tc>
          <w:tcPr>
            <w:tcW w:w="2268" w:type="dxa"/>
            <w:vAlign w:val="center"/>
          </w:tcPr>
          <w:p w14:paraId="34924F3A" w14:textId="77777777" w:rsidR="00747F2A" w:rsidRPr="0043294B" w:rsidRDefault="00747F2A" w:rsidP="00790D0A">
            <w:pPr>
              <w:jc w:val="both"/>
              <w:rPr>
                <w:rFonts w:ascii="StobiSerif Regular" w:hAnsi="StobiSerif Regular"/>
                <w:sz w:val="22"/>
                <w:szCs w:val="22"/>
              </w:rPr>
            </w:pPr>
            <w:r w:rsidRPr="0043294B">
              <w:rPr>
                <w:rFonts w:ascii="StobiSerif Regular" w:hAnsi="StobiSerif Regular"/>
                <w:sz w:val="22"/>
                <w:szCs w:val="22"/>
              </w:rPr>
              <w:t>Поп</w:t>
            </w:r>
            <w:r>
              <w:rPr>
                <w:rFonts w:ascii="StobiSerif Regular" w:hAnsi="StobiSerif Regular"/>
                <w:sz w:val="22"/>
                <w:szCs w:val="22"/>
              </w:rPr>
              <w:t>о</w:t>
            </w:r>
            <w:r w:rsidRPr="0043294B">
              <w:rPr>
                <w:rFonts w:ascii="StobiSerif Regular" w:hAnsi="StobiSerif Regular"/>
                <w:sz w:val="22"/>
                <w:szCs w:val="22"/>
              </w:rPr>
              <w:t>лнети работни места</w:t>
            </w:r>
          </w:p>
        </w:tc>
      </w:tr>
      <w:tr w:rsidR="00657B4F" w:rsidRPr="00B753A2" w14:paraId="1CA61741" w14:textId="77777777" w:rsidTr="000A5259">
        <w:trPr>
          <w:trHeight w:val="300"/>
        </w:trPr>
        <w:tc>
          <w:tcPr>
            <w:tcW w:w="3559" w:type="dxa"/>
            <w:shd w:val="clear" w:color="auto" w:fill="auto"/>
            <w:noWrap/>
            <w:vAlign w:val="bottom"/>
            <w:hideMark/>
          </w:tcPr>
          <w:p w14:paraId="610B014E" w14:textId="77777777" w:rsidR="00747F2A" w:rsidRPr="0043294B" w:rsidRDefault="007825BA" w:rsidP="000A5259">
            <w:pPr>
              <w:rPr>
                <w:rFonts w:ascii="StobiSerif Regular" w:hAnsi="StobiSerif Regular"/>
                <w:sz w:val="22"/>
                <w:szCs w:val="22"/>
              </w:rPr>
            </w:pPr>
            <w:r>
              <w:rPr>
                <w:rFonts w:ascii="StobiSerif Regular" w:hAnsi="StobiSerif Regular"/>
                <w:sz w:val="22"/>
                <w:szCs w:val="22"/>
              </w:rPr>
              <w:t>Раководител на одделение</w:t>
            </w:r>
          </w:p>
        </w:tc>
        <w:tc>
          <w:tcPr>
            <w:tcW w:w="2268" w:type="dxa"/>
            <w:tcBorders>
              <w:top w:val="single" w:sz="4" w:space="0" w:color="auto"/>
            </w:tcBorders>
            <w:shd w:val="clear" w:color="auto" w:fill="auto"/>
            <w:noWrap/>
            <w:vAlign w:val="bottom"/>
            <w:hideMark/>
          </w:tcPr>
          <w:p w14:paraId="7E3E007F" w14:textId="77777777" w:rsidR="00747F2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c>
          <w:tcPr>
            <w:tcW w:w="2268" w:type="dxa"/>
          </w:tcPr>
          <w:p w14:paraId="2BA60F4F" w14:textId="77777777" w:rsidR="00747F2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r>
      <w:tr w:rsidR="00657B4F" w:rsidRPr="00B753A2" w14:paraId="4379DFD9" w14:textId="77777777" w:rsidTr="000A5259">
        <w:trPr>
          <w:trHeight w:val="300"/>
        </w:trPr>
        <w:tc>
          <w:tcPr>
            <w:tcW w:w="3559" w:type="dxa"/>
            <w:shd w:val="clear" w:color="auto" w:fill="auto"/>
            <w:noWrap/>
            <w:vAlign w:val="bottom"/>
            <w:hideMark/>
          </w:tcPr>
          <w:p w14:paraId="2AD6CC04" w14:textId="77777777" w:rsidR="007825BA" w:rsidRPr="0043294B" w:rsidRDefault="007825BA" w:rsidP="000A5259">
            <w:pPr>
              <w:rPr>
                <w:rFonts w:ascii="StobiSerif Regular" w:hAnsi="StobiSerif Regular"/>
                <w:sz w:val="22"/>
                <w:szCs w:val="22"/>
              </w:rPr>
            </w:pPr>
            <w:r>
              <w:rPr>
                <w:rFonts w:ascii="StobiSerif Regular" w:hAnsi="StobiSerif Regular"/>
                <w:sz w:val="22"/>
                <w:szCs w:val="22"/>
              </w:rPr>
              <w:t>Заменик раководител на одделение</w:t>
            </w:r>
          </w:p>
        </w:tc>
        <w:tc>
          <w:tcPr>
            <w:tcW w:w="2268" w:type="dxa"/>
            <w:shd w:val="clear" w:color="auto" w:fill="auto"/>
            <w:noWrap/>
            <w:vAlign w:val="bottom"/>
            <w:hideMark/>
          </w:tcPr>
          <w:p w14:paraId="0D5D8029"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c>
          <w:tcPr>
            <w:tcW w:w="2268" w:type="dxa"/>
          </w:tcPr>
          <w:p w14:paraId="570A5C0A"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r>
      <w:tr w:rsidR="00657B4F" w:rsidRPr="00B753A2" w14:paraId="15FA575F" w14:textId="77777777" w:rsidTr="000A5259">
        <w:trPr>
          <w:trHeight w:val="300"/>
        </w:trPr>
        <w:tc>
          <w:tcPr>
            <w:tcW w:w="3559" w:type="dxa"/>
            <w:shd w:val="clear" w:color="auto" w:fill="auto"/>
            <w:noWrap/>
            <w:vAlign w:val="bottom"/>
            <w:hideMark/>
          </w:tcPr>
          <w:p w14:paraId="358D571B" w14:textId="77777777" w:rsidR="007825BA" w:rsidRPr="0043294B" w:rsidRDefault="007825BA" w:rsidP="000A5259">
            <w:pPr>
              <w:rPr>
                <w:rFonts w:ascii="StobiSerif Regular" w:hAnsi="StobiSerif Regular"/>
                <w:sz w:val="22"/>
                <w:szCs w:val="22"/>
              </w:rPr>
            </w:pPr>
            <w:r>
              <w:rPr>
                <w:rFonts w:ascii="StobiSerif Regular" w:hAnsi="StobiSerif Regular"/>
                <w:sz w:val="22"/>
                <w:szCs w:val="22"/>
              </w:rPr>
              <w:t>Пилот</w:t>
            </w:r>
          </w:p>
        </w:tc>
        <w:tc>
          <w:tcPr>
            <w:tcW w:w="2268" w:type="dxa"/>
            <w:shd w:val="clear" w:color="auto" w:fill="auto"/>
            <w:noWrap/>
            <w:vAlign w:val="bottom"/>
            <w:hideMark/>
          </w:tcPr>
          <w:p w14:paraId="0A538765" w14:textId="77777777" w:rsidR="007825BA" w:rsidRPr="0043294B" w:rsidRDefault="00062C2F" w:rsidP="00790D0A">
            <w:pPr>
              <w:jc w:val="both"/>
              <w:rPr>
                <w:rFonts w:ascii="StobiSerif Regular" w:hAnsi="StobiSerif Regular"/>
                <w:sz w:val="22"/>
                <w:szCs w:val="22"/>
              </w:rPr>
            </w:pPr>
            <w:r>
              <w:rPr>
                <w:rFonts w:ascii="StobiSerif Regular" w:hAnsi="StobiSerif Regular"/>
                <w:sz w:val="22"/>
                <w:szCs w:val="22"/>
              </w:rPr>
              <w:t>7</w:t>
            </w:r>
          </w:p>
        </w:tc>
        <w:tc>
          <w:tcPr>
            <w:tcW w:w="2268" w:type="dxa"/>
          </w:tcPr>
          <w:p w14:paraId="417DE656"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3</w:t>
            </w:r>
          </w:p>
        </w:tc>
      </w:tr>
      <w:tr w:rsidR="00657B4F" w:rsidRPr="00B753A2" w14:paraId="6A0B065B" w14:textId="77777777" w:rsidTr="000A5259">
        <w:trPr>
          <w:trHeight w:val="300"/>
        </w:trPr>
        <w:tc>
          <w:tcPr>
            <w:tcW w:w="3559" w:type="dxa"/>
            <w:shd w:val="clear" w:color="auto" w:fill="auto"/>
            <w:noWrap/>
            <w:vAlign w:val="bottom"/>
            <w:hideMark/>
          </w:tcPr>
          <w:p w14:paraId="3FF6A117" w14:textId="77777777" w:rsidR="007825BA" w:rsidRPr="0043294B" w:rsidRDefault="00F5432E" w:rsidP="000A5259">
            <w:pPr>
              <w:rPr>
                <w:rFonts w:ascii="StobiSerif Regular" w:hAnsi="StobiSerif Regular"/>
                <w:sz w:val="22"/>
                <w:szCs w:val="22"/>
              </w:rPr>
            </w:pPr>
            <w:r>
              <w:rPr>
                <w:rFonts w:ascii="StobiSerif Regular" w:hAnsi="StobiSerif Regular"/>
                <w:sz w:val="22"/>
                <w:szCs w:val="22"/>
              </w:rPr>
              <w:t>Д</w:t>
            </w:r>
            <w:r w:rsidR="007825BA">
              <w:rPr>
                <w:rFonts w:ascii="StobiSerif Regular" w:hAnsi="StobiSerif Regular"/>
                <w:sz w:val="22"/>
                <w:szCs w:val="22"/>
              </w:rPr>
              <w:t>испечер</w:t>
            </w:r>
          </w:p>
        </w:tc>
        <w:tc>
          <w:tcPr>
            <w:tcW w:w="2268" w:type="dxa"/>
            <w:shd w:val="clear" w:color="auto" w:fill="auto"/>
            <w:noWrap/>
            <w:vAlign w:val="bottom"/>
            <w:hideMark/>
          </w:tcPr>
          <w:p w14:paraId="738ED76E"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c>
          <w:tcPr>
            <w:tcW w:w="2268" w:type="dxa"/>
          </w:tcPr>
          <w:p w14:paraId="49EB7C44"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r>
      <w:tr w:rsidR="00657B4F" w:rsidRPr="00B753A2" w14:paraId="309DEB7A" w14:textId="77777777" w:rsidTr="000A5259">
        <w:trPr>
          <w:trHeight w:val="300"/>
        </w:trPr>
        <w:tc>
          <w:tcPr>
            <w:tcW w:w="3559" w:type="dxa"/>
            <w:shd w:val="clear" w:color="auto" w:fill="auto"/>
            <w:noWrap/>
            <w:vAlign w:val="bottom"/>
            <w:hideMark/>
          </w:tcPr>
          <w:p w14:paraId="43FFC01A" w14:textId="77777777" w:rsidR="007825BA" w:rsidRPr="0043294B" w:rsidRDefault="005626CA" w:rsidP="000A5259">
            <w:pPr>
              <w:rPr>
                <w:rFonts w:ascii="StobiSerif Regular" w:hAnsi="StobiSerif Regular"/>
                <w:sz w:val="22"/>
                <w:szCs w:val="22"/>
              </w:rPr>
            </w:pPr>
            <w:r>
              <w:rPr>
                <w:rFonts w:ascii="StobiSerif Regular" w:hAnsi="StobiSerif Regular"/>
                <w:sz w:val="22"/>
                <w:szCs w:val="22"/>
              </w:rPr>
              <w:t>Координатор</w:t>
            </w:r>
          </w:p>
        </w:tc>
        <w:tc>
          <w:tcPr>
            <w:tcW w:w="2268" w:type="dxa"/>
            <w:shd w:val="clear" w:color="auto" w:fill="auto"/>
            <w:noWrap/>
            <w:vAlign w:val="bottom"/>
            <w:hideMark/>
          </w:tcPr>
          <w:p w14:paraId="457986A1"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2</w:t>
            </w:r>
          </w:p>
        </w:tc>
        <w:tc>
          <w:tcPr>
            <w:tcW w:w="2268" w:type="dxa"/>
          </w:tcPr>
          <w:p w14:paraId="622E9884"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2</w:t>
            </w:r>
          </w:p>
        </w:tc>
      </w:tr>
      <w:tr w:rsidR="00657B4F" w:rsidRPr="00B753A2" w14:paraId="16FA5584" w14:textId="77777777" w:rsidTr="000A5259">
        <w:trPr>
          <w:trHeight w:val="300"/>
        </w:trPr>
        <w:tc>
          <w:tcPr>
            <w:tcW w:w="3559" w:type="dxa"/>
            <w:shd w:val="clear" w:color="auto" w:fill="auto"/>
            <w:noWrap/>
            <w:vAlign w:val="bottom"/>
            <w:hideMark/>
          </w:tcPr>
          <w:p w14:paraId="355F73E6" w14:textId="77777777" w:rsidR="007825BA" w:rsidRPr="0043294B" w:rsidRDefault="005626CA" w:rsidP="000A5259">
            <w:pPr>
              <w:rPr>
                <w:rFonts w:ascii="StobiSerif Regular" w:hAnsi="StobiSerif Regular"/>
                <w:sz w:val="22"/>
                <w:szCs w:val="22"/>
              </w:rPr>
            </w:pPr>
            <w:r>
              <w:rPr>
                <w:rFonts w:ascii="StobiSerif Regular" w:hAnsi="StobiSerif Regular"/>
                <w:sz w:val="22"/>
                <w:szCs w:val="22"/>
              </w:rPr>
              <w:t>В</w:t>
            </w:r>
            <w:r w:rsidRPr="00F66F89">
              <w:rPr>
                <w:rFonts w:ascii="StobiSerif Regular" w:hAnsi="StobiSerif Regular"/>
                <w:sz w:val="22"/>
                <w:szCs w:val="22"/>
              </w:rPr>
              <w:t>оздухопловно технички инженер- ИРЕ</w:t>
            </w:r>
            <w:r>
              <w:rPr>
                <w:rFonts w:ascii="StobiSerif Regular" w:hAnsi="StobiSerif Regular"/>
                <w:sz w:val="22"/>
                <w:szCs w:val="22"/>
              </w:rPr>
              <w:t xml:space="preserve"> или АМС</w:t>
            </w:r>
          </w:p>
        </w:tc>
        <w:tc>
          <w:tcPr>
            <w:tcW w:w="2268" w:type="dxa"/>
            <w:shd w:val="clear" w:color="auto" w:fill="auto"/>
            <w:noWrap/>
            <w:vAlign w:val="bottom"/>
            <w:hideMark/>
          </w:tcPr>
          <w:p w14:paraId="29EE0A75" w14:textId="77777777" w:rsidR="007825BA" w:rsidRPr="0043294B" w:rsidRDefault="00062C2F" w:rsidP="00790D0A">
            <w:pPr>
              <w:jc w:val="both"/>
              <w:rPr>
                <w:rFonts w:ascii="StobiSerif Regular" w:hAnsi="StobiSerif Regular"/>
                <w:sz w:val="22"/>
                <w:szCs w:val="22"/>
              </w:rPr>
            </w:pPr>
            <w:r>
              <w:rPr>
                <w:rFonts w:ascii="StobiSerif Regular" w:hAnsi="StobiSerif Regular"/>
                <w:sz w:val="22"/>
                <w:szCs w:val="22"/>
              </w:rPr>
              <w:t>1</w:t>
            </w:r>
          </w:p>
        </w:tc>
        <w:tc>
          <w:tcPr>
            <w:tcW w:w="2268" w:type="dxa"/>
            <w:vAlign w:val="bottom"/>
          </w:tcPr>
          <w:p w14:paraId="2C14046B"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w:t>
            </w:r>
          </w:p>
        </w:tc>
      </w:tr>
      <w:tr w:rsidR="00657B4F" w:rsidRPr="00B753A2" w14:paraId="734ADD61" w14:textId="77777777" w:rsidTr="000A5259">
        <w:trPr>
          <w:trHeight w:val="300"/>
        </w:trPr>
        <w:tc>
          <w:tcPr>
            <w:tcW w:w="3559" w:type="dxa"/>
            <w:shd w:val="clear" w:color="auto" w:fill="auto"/>
            <w:noWrap/>
            <w:vAlign w:val="bottom"/>
            <w:hideMark/>
          </w:tcPr>
          <w:p w14:paraId="1CAF57DC" w14:textId="77777777" w:rsidR="007825BA" w:rsidRPr="0043294B" w:rsidRDefault="005626CA" w:rsidP="000A5259">
            <w:pPr>
              <w:rPr>
                <w:rFonts w:ascii="StobiSerif Regular" w:hAnsi="StobiSerif Regular"/>
                <w:sz w:val="22"/>
                <w:szCs w:val="22"/>
              </w:rPr>
            </w:pPr>
            <w:r w:rsidRPr="00F66F89">
              <w:rPr>
                <w:rFonts w:ascii="StobiSerif Regular" w:hAnsi="StobiSerif Regular"/>
                <w:sz w:val="22"/>
                <w:szCs w:val="22"/>
              </w:rPr>
              <w:t>Воздухопловен механичар-</w:t>
            </w:r>
            <w:r>
              <w:rPr>
                <w:rFonts w:ascii="StobiSerif Regular" w:hAnsi="StobiSerif Regular"/>
                <w:sz w:val="22"/>
                <w:szCs w:val="22"/>
              </w:rPr>
              <w:t>техничар по</w:t>
            </w:r>
            <w:r w:rsidRPr="00F66F89">
              <w:rPr>
                <w:rFonts w:ascii="StobiSerif Regular" w:hAnsi="StobiSerif Regular"/>
                <w:sz w:val="22"/>
                <w:szCs w:val="22"/>
              </w:rPr>
              <w:t xml:space="preserve"> АМС</w:t>
            </w:r>
          </w:p>
        </w:tc>
        <w:tc>
          <w:tcPr>
            <w:tcW w:w="2268" w:type="dxa"/>
            <w:shd w:val="clear" w:color="auto" w:fill="auto"/>
            <w:noWrap/>
            <w:vAlign w:val="bottom"/>
            <w:hideMark/>
          </w:tcPr>
          <w:p w14:paraId="0DCA6186" w14:textId="77777777" w:rsidR="007825BA" w:rsidRPr="0043294B" w:rsidRDefault="00062C2F" w:rsidP="00790D0A">
            <w:pPr>
              <w:jc w:val="both"/>
              <w:rPr>
                <w:rFonts w:ascii="StobiSerif Regular" w:hAnsi="StobiSerif Regular"/>
                <w:sz w:val="22"/>
                <w:szCs w:val="22"/>
              </w:rPr>
            </w:pPr>
            <w:r>
              <w:rPr>
                <w:rFonts w:ascii="StobiSerif Regular" w:hAnsi="StobiSerif Regular"/>
                <w:sz w:val="22"/>
                <w:szCs w:val="22"/>
              </w:rPr>
              <w:t>4</w:t>
            </w:r>
          </w:p>
        </w:tc>
        <w:tc>
          <w:tcPr>
            <w:tcW w:w="2268" w:type="dxa"/>
            <w:vAlign w:val="bottom"/>
          </w:tcPr>
          <w:p w14:paraId="280C19EA"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3</w:t>
            </w:r>
          </w:p>
        </w:tc>
      </w:tr>
      <w:tr w:rsidR="00657B4F" w:rsidRPr="00B753A2" w14:paraId="20A953E7" w14:textId="77777777" w:rsidTr="000A5259">
        <w:trPr>
          <w:trHeight w:val="300"/>
        </w:trPr>
        <w:tc>
          <w:tcPr>
            <w:tcW w:w="3559" w:type="dxa"/>
            <w:shd w:val="clear" w:color="auto" w:fill="auto"/>
            <w:noWrap/>
            <w:vAlign w:val="bottom"/>
            <w:hideMark/>
          </w:tcPr>
          <w:p w14:paraId="1A1BB4FF" w14:textId="77777777" w:rsidR="007825BA" w:rsidRPr="0043294B" w:rsidRDefault="005626CA" w:rsidP="000A5259">
            <w:pPr>
              <w:rPr>
                <w:rFonts w:ascii="StobiSerif Regular" w:hAnsi="StobiSerif Regular"/>
                <w:sz w:val="22"/>
                <w:szCs w:val="22"/>
              </w:rPr>
            </w:pPr>
            <w:r w:rsidRPr="00F66F89">
              <w:rPr>
                <w:rFonts w:ascii="StobiSerif Regular" w:hAnsi="StobiSerif Regular"/>
                <w:sz w:val="22"/>
                <w:szCs w:val="22"/>
              </w:rPr>
              <w:t>Воздухопловен механичар-</w:t>
            </w:r>
            <w:r>
              <w:rPr>
                <w:rFonts w:ascii="StobiSerif Regular" w:hAnsi="StobiSerif Regular"/>
                <w:sz w:val="22"/>
                <w:szCs w:val="22"/>
              </w:rPr>
              <w:t>техничар по</w:t>
            </w:r>
            <w:r w:rsidRPr="00F66F89">
              <w:rPr>
                <w:rFonts w:ascii="StobiSerif Regular" w:hAnsi="StobiSerif Regular"/>
                <w:sz w:val="22"/>
                <w:szCs w:val="22"/>
              </w:rPr>
              <w:t xml:space="preserve"> </w:t>
            </w:r>
            <w:r>
              <w:rPr>
                <w:rFonts w:ascii="StobiSerif Regular" w:hAnsi="StobiSerif Regular"/>
                <w:sz w:val="22"/>
                <w:szCs w:val="22"/>
              </w:rPr>
              <w:t>ИРЕ</w:t>
            </w:r>
          </w:p>
        </w:tc>
        <w:tc>
          <w:tcPr>
            <w:tcW w:w="2268" w:type="dxa"/>
            <w:shd w:val="clear" w:color="auto" w:fill="auto"/>
            <w:noWrap/>
            <w:vAlign w:val="bottom"/>
            <w:hideMark/>
          </w:tcPr>
          <w:p w14:paraId="33FB5DB3" w14:textId="77777777" w:rsidR="007825BA" w:rsidRPr="0043294B" w:rsidRDefault="00062C2F" w:rsidP="00790D0A">
            <w:pPr>
              <w:jc w:val="both"/>
              <w:rPr>
                <w:rFonts w:ascii="StobiSerif Regular" w:hAnsi="StobiSerif Regular"/>
                <w:sz w:val="22"/>
                <w:szCs w:val="22"/>
              </w:rPr>
            </w:pPr>
            <w:r>
              <w:rPr>
                <w:rFonts w:ascii="StobiSerif Regular" w:hAnsi="StobiSerif Regular"/>
                <w:sz w:val="22"/>
                <w:szCs w:val="22"/>
              </w:rPr>
              <w:t>2</w:t>
            </w:r>
          </w:p>
        </w:tc>
        <w:tc>
          <w:tcPr>
            <w:tcW w:w="2268" w:type="dxa"/>
            <w:vAlign w:val="bottom"/>
          </w:tcPr>
          <w:p w14:paraId="4D46654F" w14:textId="77777777" w:rsidR="007825BA" w:rsidRPr="0043294B" w:rsidRDefault="00D14CF8" w:rsidP="00790D0A">
            <w:pPr>
              <w:jc w:val="both"/>
              <w:rPr>
                <w:rFonts w:ascii="StobiSerif Regular" w:hAnsi="StobiSerif Regular"/>
                <w:sz w:val="22"/>
                <w:szCs w:val="22"/>
              </w:rPr>
            </w:pPr>
            <w:r>
              <w:rPr>
                <w:rFonts w:ascii="StobiSerif Regular" w:hAnsi="StobiSerif Regular"/>
                <w:sz w:val="22"/>
                <w:szCs w:val="22"/>
              </w:rPr>
              <w:t>1</w:t>
            </w:r>
          </w:p>
        </w:tc>
      </w:tr>
    </w:tbl>
    <w:p w14:paraId="1B049458" w14:textId="77777777" w:rsidR="00747F2A" w:rsidRDefault="00747F2A" w:rsidP="00747F2A"/>
    <w:p w14:paraId="19BBBC21" w14:textId="77777777" w:rsidR="00FC0000" w:rsidRDefault="00FC0000" w:rsidP="00747F2A"/>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268"/>
        <w:gridCol w:w="2268"/>
      </w:tblGrid>
      <w:tr w:rsidR="0048764C" w:rsidRPr="0043294B" w14:paraId="1F8F129D" w14:textId="77777777" w:rsidTr="000A5259">
        <w:trPr>
          <w:trHeight w:val="300"/>
        </w:trPr>
        <w:tc>
          <w:tcPr>
            <w:tcW w:w="3559" w:type="dxa"/>
            <w:shd w:val="clear" w:color="auto" w:fill="auto"/>
            <w:noWrap/>
            <w:vAlign w:val="center"/>
            <w:hideMark/>
          </w:tcPr>
          <w:p w14:paraId="522CEE64" w14:textId="77777777" w:rsidR="0048764C" w:rsidRPr="0043294B" w:rsidRDefault="0082680D" w:rsidP="00790D0A">
            <w:pPr>
              <w:jc w:val="both"/>
              <w:rPr>
                <w:rFonts w:ascii="StobiSerif Regular" w:hAnsi="StobiSerif Regular"/>
                <w:sz w:val="22"/>
                <w:szCs w:val="22"/>
              </w:rPr>
            </w:pPr>
            <w:r>
              <w:rPr>
                <w:rFonts w:ascii="StobiSerif Regular" w:hAnsi="StobiSerif Regular"/>
                <w:sz w:val="22"/>
                <w:szCs w:val="22"/>
              </w:rPr>
              <w:t>(</w:t>
            </w:r>
            <w:r w:rsidR="0048764C">
              <w:rPr>
                <w:rFonts w:ascii="StobiSerif Regular" w:hAnsi="StobiSerif Regular"/>
                <w:sz w:val="22"/>
                <w:szCs w:val="22"/>
              </w:rPr>
              <w:t>Помошно-технички лица</w:t>
            </w:r>
            <w:r>
              <w:rPr>
                <w:rFonts w:ascii="StobiSerif Regular" w:hAnsi="StobiSerif Regular"/>
                <w:sz w:val="22"/>
                <w:szCs w:val="22"/>
              </w:rPr>
              <w:t>)</w:t>
            </w:r>
          </w:p>
        </w:tc>
        <w:tc>
          <w:tcPr>
            <w:tcW w:w="2268" w:type="dxa"/>
            <w:shd w:val="clear" w:color="auto" w:fill="auto"/>
            <w:noWrap/>
            <w:vAlign w:val="center"/>
            <w:hideMark/>
          </w:tcPr>
          <w:p w14:paraId="20C25935" w14:textId="77777777" w:rsidR="0048764C" w:rsidRPr="0043294B" w:rsidRDefault="0048764C" w:rsidP="00790D0A">
            <w:pPr>
              <w:jc w:val="both"/>
              <w:rPr>
                <w:rFonts w:ascii="StobiSerif Regular" w:hAnsi="StobiSerif Regular"/>
                <w:sz w:val="22"/>
                <w:szCs w:val="22"/>
              </w:rPr>
            </w:pPr>
            <w:r w:rsidRPr="0043294B">
              <w:rPr>
                <w:rFonts w:ascii="StobiSerif Regular" w:hAnsi="StobiSerif Regular"/>
                <w:sz w:val="22"/>
                <w:szCs w:val="22"/>
              </w:rPr>
              <w:t>Систематизирани работни места</w:t>
            </w:r>
          </w:p>
        </w:tc>
        <w:tc>
          <w:tcPr>
            <w:tcW w:w="2268" w:type="dxa"/>
            <w:vAlign w:val="center"/>
          </w:tcPr>
          <w:p w14:paraId="5AE508CA" w14:textId="77777777" w:rsidR="0048764C" w:rsidRPr="0043294B" w:rsidRDefault="0048764C" w:rsidP="00790D0A">
            <w:pPr>
              <w:jc w:val="both"/>
              <w:rPr>
                <w:rFonts w:ascii="StobiSerif Regular" w:hAnsi="StobiSerif Regular"/>
                <w:sz w:val="22"/>
                <w:szCs w:val="22"/>
              </w:rPr>
            </w:pPr>
            <w:r w:rsidRPr="0043294B">
              <w:rPr>
                <w:rFonts w:ascii="StobiSerif Regular" w:hAnsi="StobiSerif Regular"/>
                <w:sz w:val="22"/>
                <w:szCs w:val="22"/>
              </w:rPr>
              <w:t>Поп</w:t>
            </w:r>
            <w:r>
              <w:rPr>
                <w:rFonts w:ascii="StobiSerif Regular" w:hAnsi="StobiSerif Regular"/>
                <w:sz w:val="22"/>
                <w:szCs w:val="22"/>
              </w:rPr>
              <w:t>о</w:t>
            </w:r>
            <w:r w:rsidRPr="0043294B">
              <w:rPr>
                <w:rFonts w:ascii="StobiSerif Regular" w:hAnsi="StobiSerif Regular"/>
                <w:sz w:val="22"/>
                <w:szCs w:val="22"/>
              </w:rPr>
              <w:t>лнети работни места</w:t>
            </w:r>
          </w:p>
        </w:tc>
      </w:tr>
      <w:tr w:rsidR="0048764C" w:rsidRPr="0043294B" w14:paraId="3B210352" w14:textId="77777777" w:rsidTr="000A5259">
        <w:trPr>
          <w:trHeight w:val="300"/>
        </w:trPr>
        <w:tc>
          <w:tcPr>
            <w:tcW w:w="3559" w:type="dxa"/>
            <w:shd w:val="clear" w:color="auto" w:fill="auto"/>
            <w:noWrap/>
            <w:vAlign w:val="bottom"/>
            <w:hideMark/>
          </w:tcPr>
          <w:p w14:paraId="4EC9D3B9" w14:textId="77777777" w:rsidR="0048764C" w:rsidRPr="0043294B" w:rsidRDefault="00FC0000" w:rsidP="000A5259">
            <w:pPr>
              <w:rPr>
                <w:rFonts w:ascii="StobiSerif Regular" w:hAnsi="StobiSerif Regular"/>
                <w:sz w:val="22"/>
                <w:szCs w:val="22"/>
              </w:rPr>
            </w:pPr>
            <w:r>
              <w:rPr>
                <w:rFonts w:ascii="StobiSerif Regular" w:hAnsi="StobiSerif Regular"/>
                <w:sz w:val="22"/>
                <w:szCs w:val="22"/>
              </w:rPr>
              <w:t>Помошник</w:t>
            </w:r>
          </w:p>
        </w:tc>
        <w:tc>
          <w:tcPr>
            <w:tcW w:w="2268" w:type="dxa"/>
            <w:shd w:val="clear" w:color="auto" w:fill="auto"/>
            <w:noWrap/>
            <w:vAlign w:val="bottom"/>
            <w:hideMark/>
          </w:tcPr>
          <w:p w14:paraId="2FCC2D03" w14:textId="77777777" w:rsidR="0048764C" w:rsidRPr="0043294B" w:rsidRDefault="008133B5" w:rsidP="00790D0A">
            <w:pPr>
              <w:jc w:val="both"/>
              <w:rPr>
                <w:rFonts w:ascii="StobiSerif Regular" w:hAnsi="StobiSerif Regular"/>
                <w:sz w:val="22"/>
                <w:szCs w:val="22"/>
              </w:rPr>
            </w:pPr>
            <w:r>
              <w:rPr>
                <w:rFonts w:ascii="StobiSerif Regular" w:hAnsi="StobiSerif Regular"/>
                <w:sz w:val="22"/>
                <w:szCs w:val="22"/>
              </w:rPr>
              <w:t>1</w:t>
            </w:r>
          </w:p>
        </w:tc>
        <w:tc>
          <w:tcPr>
            <w:tcW w:w="2268" w:type="dxa"/>
            <w:vAlign w:val="bottom"/>
          </w:tcPr>
          <w:p w14:paraId="46E78689" w14:textId="77777777" w:rsidR="0048764C" w:rsidRPr="0043294B" w:rsidRDefault="008133B5" w:rsidP="00790D0A">
            <w:pPr>
              <w:jc w:val="both"/>
              <w:rPr>
                <w:rFonts w:ascii="StobiSerif Regular" w:hAnsi="StobiSerif Regular"/>
                <w:sz w:val="22"/>
                <w:szCs w:val="22"/>
              </w:rPr>
            </w:pPr>
            <w:r>
              <w:rPr>
                <w:rFonts w:ascii="StobiSerif Regular" w:hAnsi="StobiSerif Regular"/>
                <w:sz w:val="22"/>
                <w:szCs w:val="22"/>
              </w:rPr>
              <w:t>1</w:t>
            </w:r>
          </w:p>
        </w:tc>
      </w:tr>
      <w:tr w:rsidR="0048764C" w:rsidRPr="0043294B" w14:paraId="5612B869" w14:textId="77777777" w:rsidTr="000A5259">
        <w:trPr>
          <w:trHeight w:val="300"/>
        </w:trPr>
        <w:tc>
          <w:tcPr>
            <w:tcW w:w="3559" w:type="dxa"/>
            <w:shd w:val="clear" w:color="auto" w:fill="auto"/>
            <w:noWrap/>
            <w:vAlign w:val="bottom"/>
            <w:hideMark/>
          </w:tcPr>
          <w:p w14:paraId="7C893A8D" w14:textId="77777777" w:rsidR="0048764C" w:rsidRPr="0043294B" w:rsidRDefault="00FC0000" w:rsidP="000A5259">
            <w:pPr>
              <w:rPr>
                <w:rFonts w:ascii="StobiSerif Regular" w:hAnsi="StobiSerif Regular"/>
                <w:sz w:val="22"/>
                <w:szCs w:val="22"/>
              </w:rPr>
            </w:pPr>
            <w:r>
              <w:rPr>
                <w:rFonts w:ascii="StobiSerif Regular" w:hAnsi="StobiSerif Regular"/>
                <w:sz w:val="22"/>
                <w:szCs w:val="22"/>
              </w:rPr>
              <w:t>Помошник за одржување</w:t>
            </w:r>
          </w:p>
        </w:tc>
        <w:tc>
          <w:tcPr>
            <w:tcW w:w="2268" w:type="dxa"/>
            <w:shd w:val="clear" w:color="auto" w:fill="auto"/>
            <w:noWrap/>
            <w:vAlign w:val="bottom"/>
            <w:hideMark/>
          </w:tcPr>
          <w:p w14:paraId="3798244A" w14:textId="77777777" w:rsidR="0048764C" w:rsidRPr="0043294B" w:rsidRDefault="008133B5" w:rsidP="00790D0A">
            <w:pPr>
              <w:jc w:val="both"/>
              <w:rPr>
                <w:rFonts w:ascii="StobiSerif Regular" w:hAnsi="StobiSerif Regular"/>
                <w:sz w:val="22"/>
                <w:szCs w:val="22"/>
              </w:rPr>
            </w:pPr>
            <w:r>
              <w:rPr>
                <w:rFonts w:ascii="StobiSerif Regular" w:hAnsi="StobiSerif Regular"/>
                <w:sz w:val="22"/>
                <w:szCs w:val="22"/>
              </w:rPr>
              <w:t>1</w:t>
            </w:r>
          </w:p>
        </w:tc>
        <w:tc>
          <w:tcPr>
            <w:tcW w:w="2268" w:type="dxa"/>
            <w:vAlign w:val="bottom"/>
          </w:tcPr>
          <w:p w14:paraId="62B50877" w14:textId="77777777" w:rsidR="0048764C" w:rsidRPr="0043294B" w:rsidRDefault="008133B5" w:rsidP="00790D0A">
            <w:pPr>
              <w:jc w:val="both"/>
              <w:rPr>
                <w:rFonts w:ascii="StobiSerif Regular" w:hAnsi="StobiSerif Regular"/>
                <w:sz w:val="22"/>
                <w:szCs w:val="22"/>
              </w:rPr>
            </w:pPr>
            <w:r>
              <w:rPr>
                <w:rFonts w:ascii="StobiSerif Regular" w:hAnsi="StobiSerif Regular"/>
                <w:sz w:val="22"/>
                <w:szCs w:val="22"/>
              </w:rPr>
              <w:t>1</w:t>
            </w:r>
          </w:p>
        </w:tc>
      </w:tr>
      <w:tr w:rsidR="0048764C" w:rsidRPr="0043294B" w14:paraId="0120419A" w14:textId="77777777" w:rsidTr="000A5259">
        <w:trPr>
          <w:trHeight w:val="300"/>
        </w:trPr>
        <w:tc>
          <w:tcPr>
            <w:tcW w:w="3559" w:type="dxa"/>
            <w:shd w:val="clear" w:color="auto" w:fill="auto"/>
            <w:noWrap/>
            <w:vAlign w:val="bottom"/>
            <w:hideMark/>
          </w:tcPr>
          <w:p w14:paraId="273985AA" w14:textId="77777777" w:rsidR="0048764C" w:rsidRPr="0043294B" w:rsidRDefault="00FC0000" w:rsidP="000A5259">
            <w:pPr>
              <w:rPr>
                <w:rFonts w:ascii="StobiSerif Regular" w:hAnsi="StobiSerif Regular"/>
                <w:sz w:val="22"/>
                <w:szCs w:val="22"/>
              </w:rPr>
            </w:pPr>
            <w:r>
              <w:rPr>
                <w:rFonts w:ascii="StobiSerif Regular" w:hAnsi="StobiSerif Regular"/>
                <w:sz w:val="22"/>
                <w:szCs w:val="22"/>
              </w:rPr>
              <w:t>Возач</w:t>
            </w:r>
          </w:p>
        </w:tc>
        <w:tc>
          <w:tcPr>
            <w:tcW w:w="2268" w:type="dxa"/>
            <w:shd w:val="clear" w:color="auto" w:fill="auto"/>
            <w:noWrap/>
            <w:vAlign w:val="bottom"/>
            <w:hideMark/>
          </w:tcPr>
          <w:p w14:paraId="64C9855A" w14:textId="77777777" w:rsidR="0048764C" w:rsidRPr="0043294B" w:rsidRDefault="008133B5" w:rsidP="00790D0A">
            <w:pPr>
              <w:jc w:val="both"/>
              <w:rPr>
                <w:rFonts w:ascii="StobiSerif Regular" w:hAnsi="StobiSerif Regular"/>
                <w:sz w:val="22"/>
                <w:szCs w:val="22"/>
              </w:rPr>
            </w:pPr>
            <w:r>
              <w:rPr>
                <w:rFonts w:ascii="StobiSerif Regular" w:hAnsi="StobiSerif Regular"/>
                <w:sz w:val="22"/>
                <w:szCs w:val="22"/>
              </w:rPr>
              <w:t>2</w:t>
            </w:r>
          </w:p>
        </w:tc>
        <w:tc>
          <w:tcPr>
            <w:tcW w:w="2268" w:type="dxa"/>
            <w:vAlign w:val="bottom"/>
          </w:tcPr>
          <w:p w14:paraId="220DA92F" w14:textId="77777777" w:rsidR="0048764C" w:rsidRPr="0043294B" w:rsidRDefault="008133B5" w:rsidP="00790D0A">
            <w:pPr>
              <w:jc w:val="both"/>
              <w:rPr>
                <w:rFonts w:ascii="StobiSerif Regular" w:hAnsi="StobiSerif Regular"/>
                <w:sz w:val="22"/>
                <w:szCs w:val="22"/>
              </w:rPr>
            </w:pPr>
            <w:r>
              <w:rPr>
                <w:rFonts w:ascii="StobiSerif Regular" w:hAnsi="StobiSerif Regular"/>
                <w:sz w:val="22"/>
                <w:szCs w:val="22"/>
              </w:rPr>
              <w:t>/</w:t>
            </w:r>
          </w:p>
        </w:tc>
      </w:tr>
      <w:tr w:rsidR="0048764C" w:rsidRPr="0043294B" w14:paraId="4DA83724" w14:textId="77777777" w:rsidTr="000A5259">
        <w:trPr>
          <w:trHeight w:val="300"/>
        </w:trPr>
        <w:tc>
          <w:tcPr>
            <w:tcW w:w="3559" w:type="dxa"/>
            <w:shd w:val="clear" w:color="auto" w:fill="auto"/>
            <w:noWrap/>
            <w:vAlign w:val="bottom"/>
            <w:hideMark/>
          </w:tcPr>
          <w:p w14:paraId="4D815609" w14:textId="77777777" w:rsidR="0048764C" w:rsidRPr="0043294B" w:rsidRDefault="00FC0000" w:rsidP="000A5259">
            <w:pPr>
              <w:rPr>
                <w:rFonts w:ascii="StobiSerif Regular" w:hAnsi="StobiSerif Regular"/>
                <w:sz w:val="22"/>
                <w:szCs w:val="22"/>
              </w:rPr>
            </w:pPr>
            <w:r>
              <w:rPr>
                <w:rFonts w:ascii="StobiSerif Regular" w:hAnsi="StobiSerif Regular"/>
                <w:sz w:val="22"/>
                <w:szCs w:val="22"/>
              </w:rPr>
              <w:t>Помошник за ракување</w:t>
            </w:r>
          </w:p>
        </w:tc>
        <w:tc>
          <w:tcPr>
            <w:tcW w:w="2268" w:type="dxa"/>
            <w:shd w:val="clear" w:color="auto" w:fill="auto"/>
            <w:noWrap/>
            <w:vAlign w:val="bottom"/>
            <w:hideMark/>
          </w:tcPr>
          <w:p w14:paraId="75CE6DBC" w14:textId="77777777" w:rsidR="0048764C" w:rsidRPr="0043294B" w:rsidRDefault="00945203" w:rsidP="00790D0A">
            <w:pPr>
              <w:jc w:val="both"/>
              <w:rPr>
                <w:rFonts w:ascii="StobiSerif Regular" w:hAnsi="StobiSerif Regular"/>
                <w:sz w:val="22"/>
                <w:szCs w:val="22"/>
              </w:rPr>
            </w:pPr>
            <w:r>
              <w:rPr>
                <w:rFonts w:ascii="StobiSerif Regular" w:hAnsi="StobiSerif Regular"/>
                <w:sz w:val="22"/>
                <w:szCs w:val="22"/>
              </w:rPr>
              <w:t>1</w:t>
            </w:r>
          </w:p>
        </w:tc>
        <w:tc>
          <w:tcPr>
            <w:tcW w:w="2268" w:type="dxa"/>
            <w:vAlign w:val="bottom"/>
          </w:tcPr>
          <w:p w14:paraId="0B54C222" w14:textId="77777777" w:rsidR="0048764C" w:rsidRPr="0043294B" w:rsidRDefault="00945203" w:rsidP="00790D0A">
            <w:pPr>
              <w:jc w:val="both"/>
              <w:rPr>
                <w:rFonts w:ascii="StobiSerif Regular" w:hAnsi="StobiSerif Regular"/>
                <w:sz w:val="22"/>
                <w:szCs w:val="22"/>
              </w:rPr>
            </w:pPr>
            <w:r>
              <w:rPr>
                <w:rFonts w:ascii="StobiSerif Regular" w:hAnsi="StobiSerif Regular"/>
                <w:sz w:val="22"/>
                <w:szCs w:val="22"/>
              </w:rPr>
              <w:t>/</w:t>
            </w:r>
          </w:p>
        </w:tc>
      </w:tr>
      <w:tr w:rsidR="0048764C" w:rsidRPr="0043294B" w14:paraId="2C28B874" w14:textId="77777777" w:rsidTr="000A5259">
        <w:trPr>
          <w:trHeight w:val="300"/>
        </w:trPr>
        <w:tc>
          <w:tcPr>
            <w:tcW w:w="3559" w:type="dxa"/>
            <w:shd w:val="clear" w:color="auto" w:fill="auto"/>
            <w:noWrap/>
            <w:vAlign w:val="bottom"/>
            <w:hideMark/>
          </w:tcPr>
          <w:p w14:paraId="49584109" w14:textId="77777777" w:rsidR="0048764C" w:rsidRPr="0043294B" w:rsidRDefault="00FC0000" w:rsidP="000A5259">
            <w:pPr>
              <w:rPr>
                <w:rFonts w:ascii="StobiSerif Regular" w:hAnsi="StobiSerif Regular"/>
                <w:sz w:val="22"/>
                <w:szCs w:val="22"/>
              </w:rPr>
            </w:pPr>
            <w:r>
              <w:rPr>
                <w:rFonts w:ascii="StobiSerif Regular" w:hAnsi="StobiSerif Regular"/>
                <w:sz w:val="22"/>
                <w:szCs w:val="22"/>
              </w:rPr>
              <w:t>Одржувач на двор</w:t>
            </w:r>
          </w:p>
        </w:tc>
        <w:tc>
          <w:tcPr>
            <w:tcW w:w="2268" w:type="dxa"/>
            <w:shd w:val="clear" w:color="auto" w:fill="auto"/>
            <w:noWrap/>
            <w:vAlign w:val="bottom"/>
            <w:hideMark/>
          </w:tcPr>
          <w:p w14:paraId="59C3D1C1" w14:textId="77777777" w:rsidR="0048764C" w:rsidRPr="00BD3800" w:rsidRDefault="00BD3800" w:rsidP="00790D0A">
            <w:pPr>
              <w:jc w:val="both"/>
              <w:rPr>
                <w:rFonts w:ascii="StobiSerif Regular" w:hAnsi="StobiSerif Regular"/>
                <w:sz w:val="22"/>
                <w:szCs w:val="22"/>
                <w:lang w:val="en-US"/>
              </w:rPr>
            </w:pPr>
            <w:r>
              <w:rPr>
                <w:rFonts w:ascii="StobiSerif Regular" w:hAnsi="StobiSerif Regular"/>
                <w:sz w:val="22"/>
                <w:szCs w:val="22"/>
                <w:lang w:val="en-US"/>
              </w:rPr>
              <w:t>1</w:t>
            </w:r>
          </w:p>
        </w:tc>
        <w:tc>
          <w:tcPr>
            <w:tcW w:w="2268" w:type="dxa"/>
            <w:vAlign w:val="bottom"/>
          </w:tcPr>
          <w:p w14:paraId="4852D100" w14:textId="77777777" w:rsidR="0048764C" w:rsidRPr="0043294B" w:rsidRDefault="008133B5" w:rsidP="00790D0A">
            <w:pPr>
              <w:jc w:val="both"/>
              <w:rPr>
                <w:rFonts w:ascii="StobiSerif Regular" w:hAnsi="StobiSerif Regular"/>
                <w:sz w:val="22"/>
                <w:szCs w:val="22"/>
              </w:rPr>
            </w:pPr>
            <w:r>
              <w:rPr>
                <w:rFonts w:ascii="StobiSerif Regular" w:hAnsi="StobiSerif Regular"/>
                <w:sz w:val="22"/>
                <w:szCs w:val="22"/>
              </w:rPr>
              <w:t>1</w:t>
            </w:r>
          </w:p>
        </w:tc>
      </w:tr>
      <w:tr w:rsidR="0048764C" w:rsidRPr="0043294B" w14:paraId="0B5D9E62" w14:textId="77777777" w:rsidTr="000A5259">
        <w:trPr>
          <w:trHeight w:val="300"/>
        </w:trPr>
        <w:tc>
          <w:tcPr>
            <w:tcW w:w="3559" w:type="dxa"/>
            <w:shd w:val="clear" w:color="auto" w:fill="auto"/>
            <w:noWrap/>
            <w:vAlign w:val="bottom"/>
            <w:hideMark/>
          </w:tcPr>
          <w:p w14:paraId="3139109C" w14:textId="77777777" w:rsidR="0048764C" w:rsidRPr="0043294B" w:rsidRDefault="00843DE8" w:rsidP="000A5259">
            <w:pPr>
              <w:rPr>
                <w:rFonts w:ascii="StobiSerif Regular" w:hAnsi="StobiSerif Regular"/>
                <w:sz w:val="22"/>
                <w:szCs w:val="22"/>
              </w:rPr>
            </w:pPr>
            <w:r>
              <w:rPr>
                <w:rFonts w:ascii="StobiSerif Regular" w:hAnsi="StobiSerif Regular"/>
                <w:sz w:val="22"/>
                <w:szCs w:val="22"/>
              </w:rPr>
              <w:t>Д</w:t>
            </w:r>
            <w:r w:rsidR="00FC0000">
              <w:rPr>
                <w:rFonts w:ascii="StobiSerif Regular" w:hAnsi="StobiSerif Regular"/>
                <w:sz w:val="22"/>
                <w:szCs w:val="22"/>
              </w:rPr>
              <w:t>омаќин</w:t>
            </w:r>
          </w:p>
        </w:tc>
        <w:tc>
          <w:tcPr>
            <w:tcW w:w="2268" w:type="dxa"/>
            <w:shd w:val="clear" w:color="auto" w:fill="auto"/>
            <w:noWrap/>
            <w:vAlign w:val="bottom"/>
            <w:hideMark/>
          </w:tcPr>
          <w:p w14:paraId="753EFBAC" w14:textId="77777777" w:rsidR="0048764C" w:rsidRPr="00116384" w:rsidRDefault="00116384" w:rsidP="00790D0A">
            <w:pPr>
              <w:jc w:val="both"/>
              <w:rPr>
                <w:rFonts w:ascii="StobiSerif Regular" w:hAnsi="StobiSerif Regular"/>
                <w:sz w:val="22"/>
                <w:szCs w:val="22"/>
                <w:lang w:val="en-US"/>
              </w:rPr>
            </w:pPr>
            <w:r>
              <w:rPr>
                <w:rFonts w:ascii="StobiSerif Regular" w:hAnsi="StobiSerif Regular"/>
                <w:sz w:val="22"/>
                <w:szCs w:val="22"/>
                <w:lang w:val="en-US"/>
              </w:rPr>
              <w:t>1</w:t>
            </w:r>
          </w:p>
        </w:tc>
        <w:tc>
          <w:tcPr>
            <w:tcW w:w="2268" w:type="dxa"/>
            <w:vAlign w:val="bottom"/>
          </w:tcPr>
          <w:p w14:paraId="0C49EEDF" w14:textId="77777777" w:rsidR="0048764C" w:rsidRPr="0043294B" w:rsidRDefault="008133B5" w:rsidP="00790D0A">
            <w:pPr>
              <w:jc w:val="both"/>
              <w:rPr>
                <w:rFonts w:ascii="StobiSerif Regular" w:hAnsi="StobiSerif Regular"/>
                <w:sz w:val="22"/>
                <w:szCs w:val="22"/>
              </w:rPr>
            </w:pPr>
            <w:r>
              <w:rPr>
                <w:rFonts w:ascii="StobiSerif Regular" w:hAnsi="StobiSerif Regular"/>
                <w:sz w:val="22"/>
                <w:szCs w:val="22"/>
              </w:rPr>
              <w:t>1</w:t>
            </w:r>
          </w:p>
        </w:tc>
      </w:tr>
      <w:tr w:rsidR="000305C2" w:rsidRPr="0043294B" w14:paraId="7F87E074" w14:textId="77777777" w:rsidTr="000A5259">
        <w:trPr>
          <w:trHeight w:val="300"/>
        </w:trPr>
        <w:tc>
          <w:tcPr>
            <w:tcW w:w="3559" w:type="dxa"/>
            <w:shd w:val="clear" w:color="auto" w:fill="auto"/>
            <w:noWrap/>
            <w:vAlign w:val="bottom"/>
            <w:hideMark/>
          </w:tcPr>
          <w:p w14:paraId="2191C003" w14:textId="77777777" w:rsidR="000305C2" w:rsidRDefault="000305C2" w:rsidP="000A5259">
            <w:pPr>
              <w:rPr>
                <w:rFonts w:ascii="StobiSerif Regular" w:hAnsi="StobiSerif Regular"/>
                <w:sz w:val="22"/>
                <w:szCs w:val="22"/>
              </w:rPr>
            </w:pPr>
            <w:r>
              <w:rPr>
                <w:rFonts w:ascii="StobiSerif Regular" w:hAnsi="StobiSerif Regular"/>
                <w:sz w:val="22"/>
                <w:szCs w:val="22"/>
              </w:rPr>
              <w:t>помошник на ракувач</w:t>
            </w:r>
          </w:p>
        </w:tc>
        <w:tc>
          <w:tcPr>
            <w:tcW w:w="2268" w:type="dxa"/>
            <w:shd w:val="clear" w:color="auto" w:fill="auto"/>
            <w:noWrap/>
            <w:vAlign w:val="bottom"/>
            <w:hideMark/>
          </w:tcPr>
          <w:p w14:paraId="6F800595" w14:textId="77777777" w:rsidR="000305C2" w:rsidRPr="0043294B" w:rsidRDefault="00062C2F" w:rsidP="00790D0A">
            <w:pPr>
              <w:jc w:val="both"/>
              <w:rPr>
                <w:rFonts w:ascii="StobiSerif Regular" w:hAnsi="StobiSerif Regular"/>
                <w:sz w:val="22"/>
                <w:szCs w:val="22"/>
              </w:rPr>
            </w:pPr>
            <w:r>
              <w:rPr>
                <w:rFonts w:ascii="StobiSerif Regular" w:hAnsi="StobiSerif Regular"/>
                <w:sz w:val="22"/>
                <w:szCs w:val="22"/>
              </w:rPr>
              <w:t>4</w:t>
            </w:r>
          </w:p>
        </w:tc>
        <w:tc>
          <w:tcPr>
            <w:tcW w:w="2268" w:type="dxa"/>
            <w:vAlign w:val="bottom"/>
          </w:tcPr>
          <w:p w14:paraId="1D6324CF" w14:textId="77777777" w:rsidR="000305C2" w:rsidRPr="0043294B" w:rsidRDefault="00062C2F" w:rsidP="00790D0A">
            <w:pPr>
              <w:jc w:val="both"/>
              <w:rPr>
                <w:rFonts w:ascii="StobiSerif Regular" w:hAnsi="StobiSerif Regular"/>
                <w:sz w:val="22"/>
                <w:szCs w:val="22"/>
              </w:rPr>
            </w:pPr>
            <w:r>
              <w:rPr>
                <w:rFonts w:ascii="StobiSerif Regular" w:hAnsi="StobiSerif Regular"/>
                <w:sz w:val="22"/>
                <w:szCs w:val="22"/>
              </w:rPr>
              <w:t>4</w:t>
            </w:r>
          </w:p>
        </w:tc>
      </w:tr>
      <w:tr w:rsidR="000305C2" w:rsidRPr="0043294B" w14:paraId="3816F022" w14:textId="77777777" w:rsidTr="000A5259">
        <w:trPr>
          <w:trHeight w:val="300"/>
        </w:trPr>
        <w:tc>
          <w:tcPr>
            <w:tcW w:w="3559" w:type="dxa"/>
            <w:shd w:val="clear" w:color="auto" w:fill="auto"/>
            <w:noWrap/>
            <w:vAlign w:val="bottom"/>
            <w:hideMark/>
          </w:tcPr>
          <w:p w14:paraId="1ABAB861" w14:textId="77777777" w:rsidR="000305C2" w:rsidRDefault="008133B5" w:rsidP="000A5259">
            <w:pPr>
              <w:rPr>
                <w:rFonts w:ascii="StobiSerif Regular" w:hAnsi="StobiSerif Regular"/>
                <w:sz w:val="22"/>
                <w:szCs w:val="22"/>
              </w:rPr>
            </w:pPr>
            <w:r>
              <w:rPr>
                <w:rFonts w:ascii="StobiSerif Regular" w:hAnsi="StobiSerif Regular"/>
                <w:sz w:val="22"/>
                <w:szCs w:val="22"/>
              </w:rPr>
              <w:t>Х</w:t>
            </w:r>
            <w:r w:rsidR="000305C2">
              <w:rPr>
                <w:rFonts w:ascii="StobiSerif Regular" w:hAnsi="StobiSerif Regular"/>
                <w:sz w:val="22"/>
                <w:szCs w:val="22"/>
              </w:rPr>
              <w:t>игиеничар</w:t>
            </w:r>
          </w:p>
        </w:tc>
        <w:tc>
          <w:tcPr>
            <w:tcW w:w="2268" w:type="dxa"/>
            <w:shd w:val="clear" w:color="auto" w:fill="auto"/>
            <w:noWrap/>
            <w:vAlign w:val="bottom"/>
            <w:hideMark/>
          </w:tcPr>
          <w:p w14:paraId="08402CFF" w14:textId="77777777" w:rsidR="000305C2" w:rsidRPr="0043294B" w:rsidRDefault="00062C2F" w:rsidP="00790D0A">
            <w:pPr>
              <w:jc w:val="both"/>
              <w:rPr>
                <w:rFonts w:ascii="StobiSerif Regular" w:hAnsi="StobiSerif Regular"/>
                <w:sz w:val="22"/>
                <w:szCs w:val="22"/>
              </w:rPr>
            </w:pPr>
            <w:r>
              <w:rPr>
                <w:rFonts w:ascii="StobiSerif Regular" w:hAnsi="StobiSerif Regular"/>
                <w:sz w:val="22"/>
                <w:szCs w:val="22"/>
              </w:rPr>
              <w:t>1</w:t>
            </w:r>
          </w:p>
        </w:tc>
        <w:tc>
          <w:tcPr>
            <w:tcW w:w="2268" w:type="dxa"/>
            <w:vAlign w:val="bottom"/>
          </w:tcPr>
          <w:p w14:paraId="210AD841" w14:textId="77777777" w:rsidR="000305C2" w:rsidRPr="0043294B" w:rsidRDefault="00046B2A" w:rsidP="00046B2A">
            <w:pPr>
              <w:jc w:val="both"/>
              <w:rPr>
                <w:rFonts w:ascii="StobiSerif Regular" w:hAnsi="StobiSerif Regular"/>
                <w:sz w:val="22"/>
                <w:szCs w:val="22"/>
              </w:rPr>
            </w:pPr>
            <w:r>
              <w:rPr>
                <w:rFonts w:ascii="StobiSerif Regular" w:hAnsi="StobiSerif Regular"/>
                <w:sz w:val="22"/>
                <w:szCs w:val="22"/>
              </w:rPr>
              <w:t>1</w:t>
            </w:r>
          </w:p>
        </w:tc>
      </w:tr>
      <w:tr w:rsidR="000305C2" w:rsidRPr="0043294B" w14:paraId="683FF029" w14:textId="77777777" w:rsidTr="000A5259">
        <w:trPr>
          <w:trHeight w:val="300"/>
        </w:trPr>
        <w:tc>
          <w:tcPr>
            <w:tcW w:w="3559" w:type="dxa"/>
            <w:shd w:val="clear" w:color="auto" w:fill="auto"/>
            <w:noWrap/>
            <w:vAlign w:val="bottom"/>
            <w:hideMark/>
          </w:tcPr>
          <w:p w14:paraId="63071CDE" w14:textId="77777777" w:rsidR="000305C2" w:rsidRDefault="000305C2" w:rsidP="000A5259">
            <w:pPr>
              <w:rPr>
                <w:rFonts w:ascii="StobiSerif Regular" w:hAnsi="StobiSerif Regular"/>
                <w:sz w:val="22"/>
                <w:szCs w:val="22"/>
              </w:rPr>
            </w:pPr>
            <w:r w:rsidRPr="00F63A18">
              <w:rPr>
                <w:rStyle w:val="Bodytext30"/>
                <w:rFonts w:ascii="StobiSerif Regular" w:eastAsia="Lucida Sans Unicode" w:hAnsi="StobiSerif Regular"/>
                <w:sz w:val="22"/>
                <w:szCs w:val="22"/>
              </w:rPr>
              <w:t>Помошник ракувач за</w:t>
            </w:r>
            <w:r>
              <w:rPr>
                <w:rStyle w:val="Bodytext30"/>
                <w:rFonts w:ascii="StobiSerif Regular" w:eastAsia="Lucida Sans Unicode" w:hAnsi="StobiSerif Regular"/>
                <w:sz w:val="22"/>
                <w:szCs w:val="22"/>
              </w:rPr>
              <w:t xml:space="preserve"> </w:t>
            </w:r>
            <w:r w:rsidRPr="00F63A18">
              <w:rPr>
                <w:rStyle w:val="Bodytext30"/>
                <w:rFonts w:ascii="StobiSerif Regular" w:eastAsia="Lucida Sans Unicode" w:hAnsi="StobiSerif Regular"/>
                <w:sz w:val="22"/>
                <w:szCs w:val="22"/>
              </w:rPr>
              <w:t>засолнување и возач</w:t>
            </w:r>
          </w:p>
        </w:tc>
        <w:tc>
          <w:tcPr>
            <w:tcW w:w="2268" w:type="dxa"/>
            <w:shd w:val="clear" w:color="auto" w:fill="auto"/>
            <w:noWrap/>
            <w:vAlign w:val="bottom"/>
            <w:hideMark/>
          </w:tcPr>
          <w:p w14:paraId="22EB6CA8" w14:textId="77777777" w:rsidR="000305C2" w:rsidRPr="0043294B" w:rsidRDefault="00062C2F" w:rsidP="00790D0A">
            <w:pPr>
              <w:jc w:val="both"/>
              <w:rPr>
                <w:rFonts w:ascii="StobiSerif Regular" w:hAnsi="StobiSerif Regular"/>
                <w:sz w:val="22"/>
                <w:szCs w:val="22"/>
              </w:rPr>
            </w:pPr>
            <w:r>
              <w:rPr>
                <w:rFonts w:ascii="StobiSerif Regular" w:hAnsi="StobiSerif Regular"/>
                <w:sz w:val="22"/>
                <w:szCs w:val="22"/>
              </w:rPr>
              <w:t>1</w:t>
            </w:r>
          </w:p>
        </w:tc>
        <w:tc>
          <w:tcPr>
            <w:tcW w:w="2268" w:type="dxa"/>
            <w:vAlign w:val="bottom"/>
          </w:tcPr>
          <w:p w14:paraId="3CB4341C" w14:textId="77777777" w:rsidR="000305C2" w:rsidRPr="0043294B" w:rsidRDefault="00046B2A" w:rsidP="00046B2A">
            <w:pPr>
              <w:jc w:val="both"/>
              <w:rPr>
                <w:rFonts w:ascii="StobiSerif Regular" w:hAnsi="StobiSerif Regular"/>
                <w:sz w:val="22"/>
                <w:szCs w:val="22"/>
              </w:rPr>
            </w:pPr>
            <w:r>
              <w:rPr>
                <w:rFonts w:ascii="StobiSerif Regular" w:hAnsi="StobiSerif Regular"/>
                <w:sz w:val="22"/>
                <w:szCs w:val="22"/>
              </w:rPr>
              <w:t>1</w:t>
            </w:r>
          </w:p>
        </w:tc>
      </w:tr>
      <w:tr w:rsidR="000305C2" w:rsidRPr="0043294B" w14:paraId="4D3D04C1" w14:textId="77777777" w:rsidTr="000A5259">
        <w:trPr>
          <w:trHeight w:val="300"/>
        </w:trPr>
        <w:tc>
          <w:tcPr>
            <w:tcW w:w="3559" w:type="dxa"/>
            <w:shd w:val="clear" w:color="auto" w:fill="auto"/>
            <w:noWrap/>
            <w:vAlign w:val="bottom"/>
            <w:hideMark/>
          </w:tcPr>
          <w:p w14:paraId="77ED3480" w14:textId="77777777" w:rsidR="000305C2" w:rsidRDefault="000305C2" w:rsidP="000A5259">
            <w:pPr>
              <w:rPr>
                <w:rFonts w:ascii="StobiSerif Regular" w:hAnsi="StobiSerif Regular"/>
                <w:sz w:val="22"/>
                <w:szCs w:val="22"/>
              </w:rPr>
            </w:pPr>
            <w:r w:rsidRPr="00D30949">
              <w:rPr>
                <w:rFonts w:ascii="StobiSerif Regular" w:hAnsi="StobiSerif Regular"/>
                <w:sz w:val="22"/>
                <w:szCs w:val="22"/>
              </w:rPr>
              <w:t xml:space="preserve">Помошник ракувач и </w:t>
            </w:r>
            <w:r w:rsidR="00062C2F">
              <w:rPr>
                <w:rFonts w:ascii="StobiSerif Regular" w:hAnsi="StobiSerif Regular"/>
                <w:sz w:val="22"/>
                <w:szCs w:val="22"/>
              </w:rPr>
              <w:t>возач</w:t>
            </w:r>
          </w:p>
        </w:tc>
        <w:tc>
          <w:tcPr>
            <w:tcW w:w="2268" w:type="dxa"/>
            <w:shd w:val="clear" w:color="auto" w:fill="auto"/>
            <w:noWrap/>
            <w:vAlign w:val="bottom"/>
            <w:hideMark/>
          </w:tcPr>
          <w:p w14:paraId="62040A02" w14:textId="77777777" w:rsidR="000305C2" w:rsidRPr="0043294B" w:rsidRDefault="00062C2F" w:rsidP="00790D0A">
            <w:pPr>
              <w:jc w:val="both"/>
              <w:rPr>
                <w:rFonts w:ascii="StobiSerif Regular" w:hAnsi="StobiSerif Regular"/>
                <w:sz w:val="22"/>
                <w:szCs w:val="22"/>
              </w:rPr>
            </w:pPr>
            <w:r>
              <w:rPr>
                <w:rFonts w:ascii="StobiSerif Regular" w:hAnsi="StobiSerif Regular"/>
                <w:sz w:val="22"/>
                <w:szCs w:val="22"/>
              </w:rPr>
              <w:t>2</w:t>
            </w:r>
          </w:p>
        </w:tc>
        <w:tc>
          <w:tcPr>
            <w:tcW w:w="2268" w:type="dxa"/>
            <w:vAlign w:val="bottom"/>
          </w:tcPr>
          <w:p w14:paraId="5000E423" w14:textId="77777777" w:rsidR="000305C2" w:rsidRPr="0043294B" w:rsidRDefault="00062C2F" w:rsidP="00790D0A">
            <w:pPr>
              <w:jc w:val="both"/>
              <w:rPr>
                <w:rFonts w:ascii="StobiSerif Regular" w:hAnsi="StobiSerif Regular"/>
                <w:sz w:val="22"/>
                <w:szCs w:val="22"/>
              </w:rPr>
            </w:pPr>
            <w:r>
              <w:rPr>
                <w:rFonts w:ascii="StobiSerif Regular" w:hAnsi="StobiSerif Regular"/>
                <w:sz w:val="22"/>
                <w:szCs w:val="22"/>
              </w:rPr>
              <w:t>2</w:t>
            </w:r>
          </w:p>
        </w:tc>
      </w:tr>
      <w:tr w:rsidR="000305C2" w:rsidRPr="0043294B" w14:paraId="37EE4CD0" w14:textId="77777777" w:rsidTr="000A5259">
        <w:trPr>
          <w:trHeight w:val="300"/>
        </w:trPr>
        <w:tc>
          <w:tcPr>
            <w:tcW w:w="3559" w:type="dxa"/>
            <w:shd w:val="clear" w:color="auto" w:fill="auto"/>
            <w:noWrap/>
            <w:vAlign w:val="bottom"/>
            <w:hideMark/>
          </w:tcPr>
          <w:p w14:paraId="38EC4B7C" w14:textId="77777777" w:rsidR="000305C2" w:rsidRPr="00D30949" w:rsidRDefault="00062C2F" w:rsidP="000A5259">
            <w:pPr>
              <w:rPr>
                <w:rFonts w:ascii="StobiSerif Regular" w:hAnsi="StobiSerif Regular"/>
                <w:sz w:val="22"/>
                <w:szCs w:val="22"/>
              </w:rPr>
            </w:pPr>
            <w:r>
              <w:rPr>
                <w:rFonts w:ascii="StobiSerif Regular" w:hAnsi="StobiSerif Regular"/>
                <w:sz w:val="22"/>
                <w:szCs w:val="22"/>
              </w:rPr>
              <w:t xml:space="preserve">Помошник ракувач </w:t>
            </w:r>
            <w:r w:rsidR="003C4D86">
              <w:rPr>
                <w:rFonts w:ascii="StobiSerif Regular" w:hAnsi="StobiSerif Regular"/>
                <w:sz w:val="22"/>
                <w:szCs w:val="22"/>
              </w:rPr>
              <w:t>и курир</w:t>
            </w:r>
          </w:p>
        </w:tc>
        <w:tc>
          <w:tcPr>
            <w:tcW w:w="2268" w:type="dxa"/>
            <w:shd w:val="clear" w:color="auto" w:fill="auto"/>
            <w:noWrap/>
            <w:vAlign w:val="bottom"/>
            <w:hideMark/>
          </w:tcPr>
          <w:p w14:paraId="5C18B90C" w14:textId="77777777" w:rsidR="000305C2" w:rsidRPr="0043294B" w:rsidRDefault="00062C2F" w:rsidP="00790D0A">
            <w:pPr>
              <w:jc w:val="both"/>
              <w:rPr>
                <w:rFonts w:ascii="StobiSerif Regular" w:hAnsi="StobiSerif Regular"/>
                <w:sz w:val="22"/>
                <w:szCs w:val="22"/>
              </w:rPr>
            </w:pPr>
            <w:r>
              <w:rPr>
                <w:rFonts w:ascii="StobiSerif Regular" w:hAnsi="StobiSerif Regular"/>
                <w:sz w:val="22"/>
                <w:szCs w:val="22"/>
              </w:rPr>
              <w:t>1</w:t>
            </w:r>
          </w:p>
        </w:tc>
        <w:tc>
          <w:tcPr>
            <w:tcW w:w="2268" w:type="dxa"/>
            <w:vAlign w:val="bottom"/>
          </w:tcPr>
          <w:p w14:paraId="3B7FFBDE" w14:textId="77777777" w:rsidR="000305C2" w:rsidRPr="0043294B" w:rsidRDefault="00062C2F" w:rsidP="00790D0A">
            <w:pPr>
              <w:jc w:val="both"/>
              <w:rPr>
                <w:rFonts w:ascii="StobiSerif Regular" w:hAnsi="StobiSerif Regular"/>
                <w:sz w:val="22"/>
                <w:szCs w:val="22"/>
              </w:rPr>
            </w:pPr>
            <w:r>
              <w:rPr>
                <w:rFonts w:ascii="StobiSerif Regular" w:hAnsi="StobiSerif Regular"/>
                <w:sz w:val="22"/>
                <w:szCs w:val="22"/>
              </w:rPr>
              <w:t>1</w:t>
            </w:r>
          </w:p>
        </w:tc>
      </w:tr>
    </w:tbl>
    <w:p w14:paraId="4C05A73F" w14:textId="77777777" w:rsidR="00747F2A" w:rsidRPr="00747F2A" w:rsidRDefault="00747F2A" w:rsidP="00747F2A"/>
    <w:tbl>
      <w:tblPr>
        <w:tblW w:w="5350" w:type="pct"/>
        <w:tblLook w:val="0000" w:firstRow="0" w:lastRow="0" w:firstColumn="0" w:lastColumn="0" w:noHBand="0" w:noVBand="0"/>
      </w:tblPr>
      <w:tblGrid>
        <w:gridCol w:w="9658"/>
      </w:tblGrid>
      <w:tr w:rsidR="006D3A31" w:rsidRPr="00D4260B" w14:paraId="0353AABC" w14:textId="77777777" w:rsidTr="00AA4CF0">
        <w:trPr>
          <w:trHeight w:val="510"/>
        </w:trPr>
        <w:tc>
          <w:tcPr>
            <w:tcW w:w="5000" w:type="pct"/>
            <w:shd w:val="clear" w:color="auto" w:fill="auto"/>
          </w:tcPr>
          <w:p w14:paraId="0FEDF401" w14:textId="77777777" w:rsidR="006D3A31" w:rsidRPr="0033271E" w:rsidRDefault="006D3A31" w:rsidP="00AF5F3C">
            <w:pPr>
              <w:jc w:val="center"/>
              <w:rPr>
                <w:rFonts w:ascii="StobiSerif Regular" w:hAnsi="StobiSerif Regular"/>
                <w:b/>
                <w:lang w:val="en-US"/>
              </w:rPr>
            </w:pPr>
            <w:r w:rsidRPr="0048583F">
              <w:rPr>
                <w:rFonts w:ascii="StobiSerif Regular" w:hAnsi="StobiSerif Regular"/>
                <w:sz w:val="22"/>
                <w:szCs w:val="22"/>
              </w:rPr>
              <w:br w:type="page"/>
            </w:r>
            <w:r w:rsidRPr="0048583F">
              <w:rPr>
                <w:rFonts w:ascii="StobiSerif Regular" w:hAnsi="StobiSerif Regular"/>
                <w:b/>
                <w:sz w:val="22"/>
                <w:szCs w:val="22"/>
              </w:rPr>
              <w:t xml:space="preserve">Член </w:t>
            </w:r>
            <w:r w:rsidR="0033271E">
              <w:rPr>
                <w:rFonts w:ascii="StobiSerif Regular" w:hAnsi="StobiSerif Regular"/>
                <w:b/>
                <w:sz w:val="22"/>
                <w:szCs w:val="22"/>
                <w:lang w:val="en-US"/>
              </w:rPr>
              <w:t>6</w:t>
            </w:r>
          </w:p>
          <w:p w14:paraId="36B69538" w14:textId="77777777" w:rsidR="006D3A31" w:rsidRPr="0048583F" w:rsidRDefault="006D3A31" w:rsidP="00AF5F3C">
            <w:pPr>
              <w:jc w:val="both"/>
              <w:rPr>
                <w:rFonts w:ascii="StobiSerif Regular" w:hAnsi="StobiSerif Regular"/>
              </w:rPr>
            </w:pPr>
            <w:r>
              <w:rPr>
                <w:rFonts w:ascii="StobiSerif Regular" w:hAnsi="StobiSerif Regular"/>
                <w:sz w:val="22"/>
                <w:szCs w:val="22"/>
              </w:rPr>
              <w:t xml:space="preserve">          Општи услови утврдени со Законот за административните службеници/друг посебен закон или колективен договор за адм</w:t>
            </w:r>
            <w:r w:rsidR="00960149">
              <w:rPr>
                <w:rFonts w:ascii="StobiSerif Regular" w:hAnsi="StobiSerif Regular"/>
                <w:sz w:val="22"/>
                <w:szCs w:val="22"/>
              </w:rPr>
              <w:t>и</w:t>
            </w:r>
            <w:r>
              <w:rPr>
                <w:rFonts w:ascii="StobiSerif Regular" w:hAnsi="StobiSerif Regular"/>
                <w:sz w:val="22"/>
                <w:szCs w:val="22"/>
              </w:rPr>
              <w:t>нистративните службеници се</w:t>
            </w:r>
            <w:r w:rsidRPr="0048583F">
              <w:rPr>
                <w:rFonts w:ascii="StobiSerif Regular" w:hAnsi="StobiSerif Regular"/>
                <w:sz w:val="22"/>
                <w:szCs w:val="22"/>
              </w:rPr>
              <w:t xml:space="preserve">: </w:t>
            </w:r>
          </w:p>
          <w:p w14:paraId="15874A6E" w14:textId="77777777" w:rsidR="006D3A31" w:rsidRPr="0048583F" w:rsidRDefault="006D3A31" w:rsidP="003057F3">
            <w:pPr>
              <w:pStyle w:val="ListParagraph"/>
              <w:numPr>
                <w:ilvl w:val="0"/>
                <w:numId w:val="1"/>
              </w:numPr>
              <w:jc w:val="both"/>
              <w:rPr>
                <w:rFonts w:ascii="StobiSerif Regular" w:hAnsi="StobiSerif Regular"/>
              </w:rPr>
            </w:pPr>
            <w:r w:rsidRPr="0048583F">
              <w:rPr>
                <w:rFonts w:ascii="StobiSerif Regular" w:hAnsi="StobiSerif Regular"/>
                <w:sz w:val="22"/>
                <w:szCs w:val="22"/>
              </w:rPr>
              <w:t xml:space="preserve">да е државјанин на Република Македонија, </w:t>
            </w:r>
          </w:p>
          <w:p w14:paraId="023F2393" w14:textId="77777777" w:rsidR="006D3A31" w:rsidRPr="0048583F" w:rsidRDefault="006D3A31" w:rsidP="003057F3">
            <w:pPr>
              <w:pStyle w:val="ListParagraph"/>
              <w:numPr>
                <w:ilvl w:val="0"/>
                <w:numId w:val="1"/>
              </w:numPr>
              <w:jc w:val="both"/>
              <w:rPr>
                <w:rFonts w:ascii="StobiSerif Regular" w:hAnsi="StobiSerif Regular"/>
              </w:rPr>
            </w:pPr>
            <w:r w:rsidRPr="0048583F">
              <w:rPr>
                <w:rFonts w:ascii="StobiSerif Regular" w:hAnsi="StobiSerif Regular"/>
                <w:sz w:val="22"/>
                <w:szCs w:val="22"/>
              </w:rPr>
              <w:t xml:space="preserve">активно да го користи македонскиот јазик, </w:t>
            </w:r>
          </w:p>
          <w:p w14:paraId="4B446810" w14:textId="77777777" w:rsidR="006D3A31" w:rsidRPr="0048583F" w:rsidRDefault="006D3A31" w:rsidP="003057F3">
            <w:pPr>
              <w:pStyle w:val="ListParagraph"/>
              <w:numPr>
                <w:ilvl w:val="0"/>
                <w:numId w:val="1"/>
              </w:numPr>
              <w:jc w:val="both"/>
              <w:rPr>
                <w:rFonts w:ascii="StobiSerif Regular" w:hAnsi="StobiSerif Regular"/>
              </w:rPr>
            </w:pPr>
            <w:r w:rsidRPr="0048583F">
              <w:rPr>
                <w:rFonts w:ascii="StobiSerif Regular" w:hAnsi="StobiSerif Regular"/>
                <w:sz w:val="22"/>
                <w:szCs w:val="22"/>
              </w:rPr>
              <w:t xml:space="preserve">да е полнолетен, </w:t>
            </w:r>
          </w:p>
          <w:p w14:paraId="1A59075B" w14:textId="77777777" w:rsidR="006D3A31" w:rsidRPr="0048583F" w:rsidRDefault="006D3A31" w:rsidP="003057F3">
            <w:pPr>
              <w:pStyle w:val="ListParagraph"/>
              <w:numPr>
                <w:ilvl w:val="0"/>
                <w:numId w:val="1"/>
              </w:numPr>
              <w:jc w:val="both"/>
              <w:rPr>
                <w:rFonts w:ascii="StobiSerif Regular" w:hAnsi="StobiSerif Regular"/>
              </w:rPr>
            </w:pPr>
            <w:r w:rsidRPr="0048583F">
              <w:rPr>
                <w:rFonts w:ascii="StobiSerif Regular" w:hAnsi="StobiSerif Regular"/>
                <w:sz w:val="22"/>
                <w:szCs w:val="22"/>
              </w:rPr>
              <w:t xml:space="preserve">да има општа здравствена способност за работното место и </w:t>
            </w:r>
          </w:p>
          <w:p w14:paraId="647BFADC" w14:textId="77777777" w:rsidR="006D3A31" w:rsidRPr="0048583F" w:rsidRDefault="006D3A31" w:rsidP="003057F3">
            <w:pPr>
              <w:pStyle w:val="ListParagraph"/>
              <w:numPr>
                <w:ilvl w:val="0"/>
                <w:numId w:val="1"/>
              </w:numPr>
              <w:jc w:val="both"/>
              <w:rPr>
                <w:rFonts w:ascii="StobiSerif Regular" w:hAnsi="StobiSerif Regular"/>
                <w:lang w:val="mk-MK"/>
              </w:rPr>
            </w:pPr>
            <w:r w:rsidRPr="0048583F">
              <w:rPr>
                <w:rFonts w:ascii="StobiSerif Regular" w:hAnsi="StobiSerif Regular"/>
                <w:sz w:val="22"/>
                <w:szCs w:val="22"/>
              </w:rPr>
              <w:t xml:space="preserve">со правосилна судска пресуда да не му е изречена казна забрана на вршење професија, дејност или должност. </w:t>
            </w:r>
          </w:p>
        </w:tc>
      </w:tr>
      <w:tr w:rsidR="006D3A31" w:rsidRPr="00D4260B" w14:paraId="3F788FD0" w14:textId="77777777" w:rsidTr="00AA4CF0">
        <w:trPr>
          <w:trHeight w:val="510"/>
        </w:trPr>
        <w:tc>
          <w:tcPr>
            <w:tcW w:w="5000" w:type="pct"/>
            <w:shd w:val="clear" w:color="auto" w:fill="auto"/>
          </w:tcPr>
          <w:p w14:paraId="3BC9957C" w14:textId="77777777" w:rsidR="006D3A31" w:rsidRPr="00D4260B" w:rsidRDefault="006D3A31" w:rsidP="00AF5F3C">
            <w:pPr>
              <w:pStyle w:val="clen"/>
            </w:pPr>
          </w:p>
        </w:tc>
      </w:tr>
      <w:tr w:rsidR="006D3A31" w:rsidRPr="00D4260B" w14:paraId="3FC92CBD" w14:textId="77777777" w:rsidTr="00AA4CF0">
        <w:trPr>
          <w:trHeight w:val="510"/>
        </w:trPr>
        <w:tc>
          <w:tcPr>
            <w:tcW w:w="5000" w:type="pct"/>
            <w:shd w:val="clear" w:color="auto" w:fill="auto"/>
          </w:tcPr>
          <w:p w14:paraId="0F320046" w14:textId="77777777" w:rsidR="006D3A31" w:rsidRPr="00084457" w:rsidRDefault="006D3A31" w:rsidP="00AF5F3C">
            <w:pPr>
              <w:jc w:val="center"/>
              <w:rPr>
                <w:rFonts w:ascii="StobiSerif Regular" w:hAnsi="StobiSerif Regular"/>
                <w:b/>
                <w:lang w:val="en-US"/>
              </w:rPr>
            </w:pPr>
            <w:r w:rsidRPr="00084457">
              <w:rPr>
                <w:rFonts w:ascii="StobiSerif Regular" w:hAnsi="StobiSerif Regular"/>
                <w:sz w:val="22"/>
                <w:szCs w:val="22"/>
              </w:rPr>
              <w:br w:type="page"/>
            </w:r>
            <w:r w:rsidRPr="00084457">
              <w:rPr>
                <w:rFonts w:ascii="StobiSerif Regular" w:hAnsi="StobiSerif Regular"/>
                <w:b/>
                <w:sz w:val="22"/>
                <w:szCs w:val="22"/>
              </w:rPr>
              <w:t xml:space="preserve">Член </w:t>
            </w:r>
            <w:r w:rsidR="0033271E" w:rsidRPr="00084457">
              <w:rPr>
                <w:rFonts w:ascii="StobiSerif Regular" w:hAnsi="StobiSerif Regular"/>
                <w:b/>
                <w:sz w:val="22"/>
                <w:szCs w:val="22"/>
                <w:lang w:val="en-US"/>
              </w:rPr>
              <w:t>7</w:t>
            </w:r>
          </w:p>
          <w:p w14:paraId="0C412B84" w14:textId="77777777" w:rsidR="006D3A31" w:rsidRPr="00084457" w:rsidRDefault="006D3A31" w:rsidP="00AF5F3C">
            <w:pPr>
              <w:jc w:val="both"/>
              <w:rPr>
                <w:rFonts w:ascii="StobiSerif Regular" w:hAnsi="StobiSerif Regular"/>
              </w:rPr>
            </w:pPr>
            <w:r w:rsidRPr="00084457">
              <w:t xml:space="preserve">         </w:t>
            </w:r>
            <w:r w:rsidRPr="00084457">
              <w:rPr>
                <w:rFonts w:ascii="StobiSerif Regular" w:hAnsi="StobiSerif Regular"/>
                <w:sz w:val="22"/>
                <w:szCs w:val="22"/>
              </w:rPr>
              <w:t xml:space="preserve">(1)  Посебни услови утврдени со Законот за административните службеници/друг посебен закон или колективен договор, за раководните административни службеници од категоријата Б се: </w:t>
            </w:r>
          </w:p>
          <w:p w14:paraId="3B2F0F44" w14:textId="77777777" w:rsidR="006D3A31" w:rsidRPr="00084457" w:rsidRDefault="006D3A31" w:rsidP="00AF5F3C">
            <w:pPr>
              <w:jc w:val="both"/>
              <w:rPr>
                <w:rFonts w:ascii="StobiSerif Regular" w:hAnsi="StobiSerif Regular"/>
              </w:rPr>
            </w:pPr>
          </w:p>
          <w:p w14:paraId="176972E8" w14:textId="77777777" w:rsidR="006D3A31" w:rsidRPr="00084457" w:rsidRDefault="006D3A31" w:rsidP="003057F3">
            <w:pPr>
              <w:pStyle w:val="ListParagraph"/>
              <w:numPr>
                <w:ilvl w:val="0"/>
                <w:numId w:val="2"/>
              </w:numPr>
              <w:jc w:val="both"/>
              <w:rPr>
                <w:rFonts w:ascii="StobiSerif Regular" w:hAnsi="StobiSerif Regular"/>
                <w:lang w:val="mk-MK"/>
              </w:rPr>
            </w:pPr>
            <w:r w:rsidRPr="00084457">
              <w:rPr>
                <w:rFonts w:ascii="StobiSerif Regular" w:hAnsi="StobiSerif Regular"/>
                <w:sz w:val="22"/>
                <w:szCs w:val="22"/>
                <w:lang w:val="mk-MK"/>
              </w:rPr>
              <w:t>С</w:t>
            </w:r>
            <w:r w:rsidRPr="00084457">
              <w:rPr>
                <w:rFonts w:ascii="StobiSerif Regular" w:hAnsi="StobiSerif Regular"/>
                <w:sz w:val="22"/>
                <w:szCs w:val="22"/>
              </w:rPr>
              <w:t>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w:t>
            </w:r>
          </w:p>
          <w:p w14:paraId="4369E188" w14:textId="77777777" w:rsidR="006D3A31" w:rsidRPr="00084457" w:rsidRDefault="006D3A31" w:rsidP="003057F3">
            <w:pPr>
              <w:pStyle w:val="ListParagraph"/>
              <w:numPr>
                <w:ilvl w:val="0"/>
                <w:numId w:val="2"/>
              </w:numPr>
              <w:jc w:val="both"/>
              <w:rPr>
                <w:rFonts w:ascii="StobiSerif Regular" w:hAnsi="StobiSerif Regular"/>
                <w:lang w:val="mk-MK"/>
              </w:rPr>
            </w:pPr>
            <w:r w:rsidRPr="00084457">
              <w:rPr>
                <w:rFonts w:ascii="StobiSerif Regular" w:hAnsi="StobiSerif Regular"/>
                <w:sz w:val="22"/>
                <w:szCs w:val="22"/>
              </w:rPr>
              <w:t xml:space="preserve">активно познавање на компјутерски програми за канцелариско работење, </w:t>
            </w:r>
          </w:p>
          <w:p w14:paraId="4FFE0189" w14:textId="77777777" w:rsidR="006D3A31" w:rsidRPr="00084457" w:rsidRDefault="006D3A31" w:rsidP="003057F3">
            <w:pPr>
              <w:pStyle w:val="ListParagraph"/>
              <w:numPr>
                <w:ilvl w:val="0"/>
                <w:numId w:val="2"/>
              </w:numPr>
              <w:jc w:val="both"/>
              <w:rPr>
                <w:rFonts w:ascii="StobiSerif Regular" w:hAnsi="StobiSerif Regular"/>
                <w:lang w:val="mk-MK"/>
              </w:rPr>
            </w:pPr>
            <w:r w:rsidRPr="00084457">
              <w:rPr>
                <w:rFonts w:ascii="StobiSerif Regular" w:hAnsi="StobiSerif Regular"/>
                <w:sz w:val="22"/>
                <w:szCs w:val="22"/>
              </w:rPr>
              <w:t xml:space="preserve">потврда за положен испит за административно управување, </w:t>
            </w:r>
          </w:p>
          <w:p w14:paraId="5E8DCA85" w14:textId="77777777" w:rsidR="006D3A31" w:rsidRPr="00084457" w:rsidRDefault="006D3A31" w:rsidP="003057F3">
            <w:pPr>
              <w:pStyle w:val="ListParagraph"/>
              <w:numPr>
                <w:ilvl w:val="0"/>
                <w:numId w:val="2"/>
              </w:numPr>
              <w:jc w:val="both"/>
              <w:rPr>
                <w:rFonts w:ascii="StobiSerif Regular" w:hAnsi="StobiSerif Regular"/>
                <w:lang w:val="mk-MK"/>
              </w:rPr>
            </w:pPr>
            <w:r w:rsidRPr="00084457">
              <w:rPr>
                <w:rFonts w:ascii="StobiSerif Regular" w:hAnsi="StobiSerif Regular"/>
                <w:sz w:val="22"/>
                <w:szCs w:val="22"/>
              </w:rPr>
              <w:t xml:space="preserve">работно искуство, и тоа: </w:t>
            </w:r>
          </w:p>
          <w:p w14:paraId="009F43C9" w14:textId="77777777" w:rsidR="006D3A31" w:rsidRPr="00084457" w:rsidRDefault="006D3A31" w:rsidP="003057F3">
            <w:pPr>
              <w:pStyle w:val="ListParagraph"/>
              <w:numPr>
                <w:ilvl w:val="1"/>
                <w:numId w:val="3"/>
              </w:numPr>
              <w:jc w:val="both"/>
              <w:rPr>
                <w:rFonts w:ascii="StobiSerif Regular" w:hAnsi="StobiSerif Regular"/>
                <w:lang w:val="mk-MK"/>
              </w:rPr>
            </w:pPr>
            <w:r w:rsidRPr="00084457">
              <w:rPr>
                <w:rFonts w:ascii="StobiSerif Regular" w:hAnsi="StobiSerif Regular"/>
                <w:sz w:val="22"/>
                <w:szCs w:val="22"/>
              </w:rPr>
              <w:t xml:space="preserve">за нивото Б1 најмалку шест години работно искуство во струката од кои најмалку две години на раководно работно место во јавен сектор, односно најмалку десет години работно искуство во струката од кои најмалку три години на раководно работно место во приватен сектор, </w:t>
            </w:r>
          </w:p>
          <w:p w14:paraId="78F825F8" w14:textId="77777777" w:rsidR="006D3A31" w:rsidRPr="00084457" w:rsidRDefault="006D3A31" w:rsidP="003057F3">
            <w:pPr>
              <w:pStyle w:val="ListParagraph"/>
              <w:numPr>
                <w:ilvl w:val="1"/>
                <w:numId w:val="3"/>
              </w:numPr>
              <w:jc w:val="both"/>
              <w:rPr>
                <w:rFonts w:ascii="StobiSerif Regular" w:hAnsi="StobiSerif Regular"/>
                <w:lang w:val="mk-MK"/>
              </w:rPr>
            </w:pPr>
            <w:r w:rsidRPr="00084457">
              <w:rPr>
                <w:rFonts w:ascii="StobiSerif Regular" w:hAnsi="StobiSerif Regular"/>
                <w:sz w:val="22"/>
                <w:szCs w:val="22"/>
              </w:rPr>
              <w:t xml:space="preserve">за нивото Б2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 или </w:t>
            </w:r>
          </w:p>
          <w:p w14:paraId="62D5A4E3" w14:textId="77777777" w:rsidR="006D3A31" w:rsidRPr="00084457" w:rsidRDefault="006D3A31" w:rsidP="003057F3">
            <w:pPr>
              <w:pStyle w:val="ListParagraph"/>
              <w:numPr>
                <w:ilvl w:val="1"/>
                <w:numId w:val="3"/>
              </w:numPr>
              <w:jc w:val="both"/>
              <w:rPr>
                <w:rFonts w:ascii="StobiSerif Regular" w:hAnsi="StobiSerif Regular"/>
                <w:lang w:val="mk-MK"/>
              </w:rPr>
            </w:pPr>
            <w:r w:rsidRPr="00084457">
              <w:rPr>
                <w:rFonts w:ascii="StobiSerif Regular" w:hAnsi="StobiSerif Regular"/>
                <w:sz w:val="22"/>
                <w:szCs w:val="22"/>
              </w:rPr>
              <w:t>за нивоата Б3 и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14:paraId="39237F58" w14:textId="77777777" w:rsidR="006D3A31" w:rsidRPr="00084457" w:rsidRDefault="006D3A31" w:rsidP="003057F3">
            <w:pPr>
              <w:pStyle w:val="ListParagraph"/>
              <w:numPr>
                <w:ilvl w:val="0"/>
                <w:numId w:val="2"/>
              </w:numPr>
              <w:jc w:val="both"/>
              <w:rPr>
                <w:rFonts w:ascii="StobiSerif Regular" w:hAnsi="StobiSerif Regular"/>
              </w:rPr>
            </w:pPr>
            <w:r w:rsidRPr="00084457">
              <w:rPr>
                <w:rFonts w:ascii="StobiSerif Regular" w:hAnsi="StobiSerif Regular"/>
                <w:sz w:val="22"/>
                <w:szCs w:val="22"/>
              </w:rPr>
              <w:t xml:space="preserve">познавање на еден од трите најчесто користени јазици на Европската унија (англиски, француски, германски), и тоа: </w:t>
            </w:r>
          </w:p>
          <w:p w14:paraId="21D91582" w14:textId="77777777" w:rsidR="006D3A31" w:rsidRPr="00084457" w:rsidRDefault="00937EEF" w:rsidP="003057F3">
            <w:pPr>
              <w:pStyle w:val="ListParagraph"/>
              <w:numPr>
                <w:ilvl w:val="1"/>
                <w:numId w:val="3"/>
              </w:numPr>
              <w:jc w:val="both"/>
              <w:rPr>
                <w:rFonts w:ascii="StobiSerif Regular" w:hAnsi="StobiSerif Regular"/>
                <w:u w:val="single"/>
                <w:lang w:val="mk-MK"/>
              </w:rPr>
            </w:pPr>
            <w:r w:rsidRPr="00084457">
              <w:rPr>
                <w:rFonts w:ascii="StobiSerif Regular" w:hAnsi="StobiSerif Regular"/>
                <w:sz w:val="22"/>
                <w:szCs w:val="22"/>
                <w:u w:val="single"/>
                <w:lang w:val="mk-MK"/>
              </w:rPr>
              <w:t>З</w:t>
            </w:r>
            <w:r w:rsidR="006D3A31" w:rsidRPr="00084457">
              <w:rPr>
                <w:rFonts w:ascii="StobiSerif Regular" w:hAnsi="StobiSerif Regular"/>
                <w:sz w:val="22"/>
                <w:szCs w:val="22"/>
                <w:u w:val="single"/>
              </w:rPr>
              <w:t xml:space="preserve">а нивоата Б1 и Б2 преку поседување на меѓународно признат сертификат издаден од официјален европски тестатор, член на здружението ALTE на европски тестатори на Б2 (B2) нивото на ЦЕФР (CEFR), односно ИЕЛТС со 5-6 поени, ФЦЕ, БЕК В, ИЛЕК, ИКФЕ, БУЛАТС,  или ТОЕФЕЛ ПБТ најмалку 500 бода, ТОЕФЕЛ ЦБТ најмалку 175 бода или ТОЕФЕЛ ИБТ најмалку 60 бода, или ДЕЛФ, ТЦФ, ТЕФ, или Гете сертификат, ТестДаФ и </w:t>
            </w:r>
            <w:r w:rsidRPr="00084457">
              <w:rPr>
                <w:rFonts w:ascii="StobiSerif Regular" w:hAnsi="StobiSerif Regular"/>
                <w:sz w:val="22"/>
                <w:szCs w:val="22"/>
                <w:u w:val="single"/>
                <w:lang w:val="mk-MK"/>
              </w:rPr>
              <w:t xml:space="preserve">   </w:t>
            </w:r>
            <w:r w:rsidRPr="00084457">
              <w:rPr>
                <w:rFonts w:ascii="StobiSerif Regular" w:hAnsi="StobiSerif Regular"/>
                <w:b/>
                <w:sz w:val="22"/>
                <w:szCs w:val="22"/>
                <w:lang w:val="mk-MK"/>
              </w:rPr>
              <w:t>СЕ БРИШЕ (ИЗМЕНА 02.2018)</w:t>
            </w:r>
          </w:p>
          <w:p w14:paraId="201ADB18" w14:textId="77777777" w:rsidR="006D3A31" w:rsidRPr="00084457" w:rsidRDefault="006D3A31" w:rsidP="003D4435">
            <w:pPr>
              <w:pStyle w:val="ListParagraph"/>
              <w:numPr>
                <w:ilvl w:val="1"/>
                <w:numId w:val="3"/>
              </w:numPr>
              <w:jc w:val="both"/>
              <w:rPr>
                <w:rFonts w:ascii="StobiSerif Regular" w:hAnsi="StobiSerif Regular"/>
                <w:lang w:val="mk-MK"/>
              </w:rPr>
            </w:pPr>
            <w:r w:rsidRPr="00084457">
              <w:rPr>
                <w:rFonts w:ascii="StobiSerif Regular" w:hAnsi="StobiSerif Regular"/>
                <w:sz w:val="22"/>
                <w:szCs w:val="22"/>
                <w:u w:val="single"/>
              </w:rPr>
              <w:t>за нивоата Б3 и Б4 преку поседување на меѓународно признат сертификат издаден од официјален европски тестатор, член на здружението ALTE на европски тестатори на Б1 (B1) нивото на ЦЕФР (CEFR), односно ИЕЛТС со 3,5 - 4,5 поени, ПЕТ, БЕК П, БУЛАТС, или ТОЕФЕЛ ПБТ најмалку 450 бода, ТОЕФЕЛ ЦБТ најмалку 135 бода, или ТОЕФЕЛ ИБТ најмалку 45 бода, или ДЕЛФ, ТЦФ, ТЕФ, или Гете сертификат</w:t>
            </w:r>
            <w:r w:rsidRPr="00084457">
              <w:rPr>
                <w:u w:val="single"/>
              </w:rPr>
              <w:t>.</w:t>
            </w:r>
            <w:r w:rsidR="00937EEF" w:rsidRPr="00084457">
              <w:rPr>
                <w:rFonts w:ascii="StobiSerif Regular" w:hAnsi="StobiSerif Regular"/>
                <w:b/>
                <w:sz w:val="22"/>
                <w:szCs w:val="22"/>
                <w:lang w:val="mk-MK"/>
              </w:rPr>
              <w:t xml:space="preserve"> СЕ БРИШЕ (ИЗМЕНА 02.2018)</w:t>
            </w:r>
          </w:p>
          <w:p w14:paraId="4153EA68" w14:textId="77777777" w:rsidR="00937EEF" w:rsidRPr="00084457" w:rsidRDefault="00937EEF" w:rsidP="00937EEF">
            <w:pPr>
              <w:pStyle w:val="ListParagraph"/>
              <w:ind w:left="1080"/>
              <w:jc w:val="both"/>
              <w:rPr>
                <w:rFonts w:ascii="StobiSerif Regular" w:hAnsi="StobiSerif Regular"/>
                <w:b/>
                <w:sz w:val="22"/>
                <w:szCs w:val="22"/>
                <w:lang w:val="mk-MK"/>
              </w:rPr>
            </w:pPr>
            <w:r w:rsidRPr="00084457">
              <w:rPr>
                <w:rFonts w:ascii="StobiSerif Regular" w:hAnsi="StobiSerif Regular"/>
                <w:b/>
                <w:lang w:val="mk-MK"/>
              </w:rPr>
              <w:t>СЕ ДОДАВА</w:t>
            </w:r>
            <w:r w:rsidRPr="00084457">
              <w:rPr>
                <w:rFonts w:ascii="StobiSerif Regular" w:hAnsi="StobiSerif Regular"/>
                <w:lang w:val="mk-MK"/>
              </w:rPr>
              <w:t xml:space="preserve"> </w:t>
            </w:r>
            <w:r w:rsidRPr="00084457">
              <w:rPr>
                <w:rFonts w:ascii="StobiSerif Regular" w:hAnsi="StobiSerif Regular"/>
                <w:b/>
                <w:sz w:val="22"/>
                <w:szCs w:val="22"/>
                <w:lang w:val="mk-MK"/>
              </w:rPr>
              <w:t>(ИЗМЕНА 02.2018)</w:t>
            </w:r>
          </w:p>
          <w:p w14:paraId="4B546495" w14:textId="77777777" w:rsidR="00937EEF" w:rsidRPr="00084457" w:rsidRDefault="00937EEF" w:rsidP="00937EEF">
            <w:pPr>
              <w:autoSpaceDE w:val="0"/>
              <w:autoSpaceDN w:val="0"/>
              <w:adjustRightInd w:val="0"/>
              <w:jc w:val="both"/>
              <w:rPr>
                <w:rFonts w:ascii="StobiSerif Regular" w:hAnsi="StobiSerif Regular"/>
                <w:b/>
                <w:sz w:val="22"/>
                <w:szCs w:val="22"/>
              </w:rPr>
            </w:pPr>
            <w:r w:rsidRPr="00084457">
              <w:rPr>
                <w:rFonts w:ascii="StobiSerif Regular" w:hAnsi="StobiSerif Regular" w:cs="Tahoma"/>
                <w:sz w:val="22"/>
                <w:szCs w:val="22"/>
                <w:lang w:eastAsia="mk-MK"/>
              </w:rPr>
              <w:t xml:space="preserve">- Активно познавање на еден од трите најчесто користени јазици на Европската Унија </w:t>
            </w:r>
            <w:r w:rsidRPr="00084457">
              <w:rPr>
                <w:rFonts w:ascii="StobiSerif Regular" w:hAnsi="StobiSerif Regular" w:cs="Tahoma"/>
                <w:sz w:val="22"/>
                <w:szCs w:val="22"/>
                <w:lang w:eastAsia="mk-MK"/>
              </w:rPr>
              <w:lastRenderedPageBreak/>
              <w:t>(англиски, француски, германски), активно познавање на компјутерски програми за канцелариско работење и положен испит за административно управување (кај сите нивоа од категорија Б)</w:t>
            </w:r>
            <w:r w:rsidRPr="00084457">
              <w:rPr>
                <w:rFonts w:ascii="StobiSerif Regular" w:hAnsi="StobiSerif Regular" w:cs="Arial"/>
                <w:i/>
                <w:iCs/>
                <w:sz w:val="22"/>
                <w:szCs w:val="22"/>
                <w:lang w:eastAsia="mk-MK"/>
              </w:rPr>
              <w:t>.</w:t>
            </w:r>
          </w:p>
          <w:p w14:paraId="7FA388EF" w14:textId="77777777" w:rsidR="00937EEF" w:rsidRPr="00084457" w:rsidRDefault="00937EEF" w:rsidP="00937EEF">
            <w:pPr>
              <w:pStyle w:val="ListParagraph"/>
              <w:ind w:left="1080"/>
              <w:jc w:val="both"/>
              <w:rPr>
                <w:rFonts w:ascii="StobiSerif Regular" w:hAnsi="StobiSerif Regular"/>
                <w:lang w:val="mk-MK"/>
              </w:rPr>
            </w:pPr>
          </w:p>
        </w:tc>
      </w:tr>
      <w:tr w:rsidR="006D3A31" w:rsidRPr="00D4260B" w14:paraId="3726B537" w14:textId="77777777" w:rsidTr="00AA4CF0">
        <w:trPr>
          <w:trHeight w:val="510"/>
        </w:trPr>
        <w:tc>
          <w:tcPr>
            <w:tcW w:w="5000" w:type="pct"/>
            <w:shd w:val="clear" w:color="auto" w:fill="auto"/>
          </w:tcPr>
          <w:p w14:paraId="23C62880" w14:textId="77777777" w:rsidR="006D3A31" w:rsidRDefault="006D3A31" w:rsidP="00AF5F3C">
            <w:pPr>
              <w:pStyle w:val="clen"/>
              <w:jc w:val="left"/>
              <w:rPr>
                <w:b w:val="0"/>
              </w:rPr>
            </w:pPr>
            <w:r w:rsidRPr="00140D34">
              <w:rPr>
                <w:b w:val="0"/>
              </w:rPr>
              <w:lastRenderedPageBreak/>
              <w:t xml:space="preserve">            </w:t>
            </w:r>
            <w:r w:rsidR="004D74E1">
              <w:rPr>
                <w:b w:val="0"/>
                <w:lang w:val="en-GB"/>
              </w:rPr>
              <w:t>(2) Потреби општи работни ком</w:t>
            </w:r>
            <w:r w:rsidRPr="00140D34">
              <w:rPr>
                <w:b w:val="0"/>
                <w:lang w:val="en-GB"/>
              </w:rPr>
              <w:t>петенции на напредно ниво:</w:t>
            </w:r>
          </w:p>
          <w:p w14:paraId="040C882D" w14:textId="77777777" w:rsidR="00CA12A4" w:rsidRPr="00CA12A4" w:rsidRDefault="00CA12A4" w:rsidP="00CA12A4"/>
          <w:p w14:paraId="6FD0D95F" w14:textId="77777777" w:rsidR="00CA12A4" w:rsidRPr="00CA12A4" w:rsidRDefault="00C605C3" w:rsidP="00CA12A4">
            <w:pPr>
              <w:rPr>
                <w:rFonts w:ascii="StobiSerif Regular" w:hAnsi="StobiSerif Regular"/>
              </w:rPr>
            </w:pPr>
            <w:r>
              <w:rPr>
                <w:rFonts w:ascii="StobiSerif Regular" w:hAnsi="StobiSerif Regular"/>
                <w:lang w:val="en-US"/>
              </w:rPr>
              <w:t xml:space="preserve">       </w:t>
            </w:r>
            <w:r w:rsidR="00CA12A4">
              <w:rPr>
                <w:rFonts w:ascii="StobiSerif Regular" w:hAnsi="StobiSerif Regular"/>
              </w:rPr>
              <w:t xml:space="preserve">- </w:t>
            </w:r>
            <w:r w:rsidR="00CA12A4" w:rsidRPr="00CA12A4">
              <w:rPr>
                <w:rFonts w:ascii="StobiSerif Regular" w:hAnsi="StobiSerif Regular"/>
                <w:sz w:val="22"/>
                <w:szCs w:val="22"/>
              </w:rPr>
              <w:t>Решавање проблеми и одлучување за работи од свој делокруг</w:t>
            </w:r>
          </w:p>
          <w:p w14:paraId="3A30061A" w14:textId="77777777" w:rsidR="006D3A31" w:rsidRPr="00140D34" w:rsidRDefault="006D3A31" w:rsidP="003057F3">
            <w:pPr>
              <w:pStyle w:val="clen"/>
              <w:numPr>
                <w:ilvl w:val="0"/>
                <w:numId w:val="5"/>
              </w:numPr>
              <w:jc w:val="left"/>
              <w:rPr>
                <w:b w:val="0"/>
                <w:lang w:val="en-GB"/>
              </w:rPr>
            </w:pPr>
            <w:r w:rsidRPr="00140D34">
              <w:rPr>
                <w:b w:val="0"/>
                <w:lang w:val="en-GB"/>
              </w:rPr>
              <w:t xml:space="preserve">учење и развој; </w:t>
            </w:r>
          </w:p>
          <w:p w14:paraId="5F66DF32" w14:textId="77777777" w:rsidR="006D3A31" w:rsidRPr="00140D34" w:rsidRDefault="006D3A31" w:rsidP="003057F3">
            <w:pPr>
              <w:pStyle w:val="clen"/>
              <w:numPr>
                <w:ilvl w:val="0"/>
                <w:numId w:val="5"/>
              </w:numPr>
              <w:jc w:val="left"/>
              <w:rPr>
                <w:b w:val="0"/>
                <w:lang w:val="en-GB"/>
              </w:rPr>
            </w:pPr>
            <w:r w:rsidRPr="00140D34">
              <w:rPr>
                <w:b w:val="0"/>
                <w:lang w:val="en-GB"/>
              </w:rPr>
              <w:t xml:space="preserve">комуникација; </w:t>
            </w:r>
          </w:p>
          <w:p w14:paraId="088D7382" w14:textId="77777777" w:rsidR="006D3A31" w:rsidRPr="00140D34" w:rsidRDefault="006D3A31" w:rsidP="003057F3">
            <w:pPr>
              <w:pStyle w:val="clen"/>
              <w:numPr>
                <w:ilvl w:val="0"/>
                <w:numId w:val="5"/>
              </w:numPr>
              <w:jc w:val="left"/>
              <w:rPr>
                <w:b w:val="0"/>
                <w:lang w:val="en-GB"/>
              </w:rPr>
            </w:pPr>
            <w:r w:rsidRPr="00140D34">
              <w:rPr>
                <w:b w:val="0"/>
                <w:lang w:val="en-GB"/>
              </w:rPr>
              <w:t>остварување резултати;</w:t>
            </w:r>
          </w:p>
          <w:p w14:paraId="3594FCBF" w14:textId="77777777" w:rsidR="00CA12A4" w:rsidRPr="00CA12A4" w:rsidRDefault="006D3A31" w:rsidP="003057F3">
            <w:pPr>
              <w:pStyle w:val="clen"/>
              <w:numPr>
                <w:ilvl w:val="0"/>
                <w:numId w:val="5"/>
              </w:numPr>
              <w:jc w:val="left"/>
              <w:rPr>
                <w:b w:val="0"/>
                <w:lang w:val="en-GB"/>
              </w:rPr>
            </w:pPr>
            <w:r w:rsidRPr="00140D34">
              <w:rPr>
                <w:b w:val="0"/>
                <w:lang w:val="en-GB"/>
              </w:rPr>
              <w:t>ра</w:t>
            </w:r>
            <w:r w:rsidR="00CA12A4">
              <w:rPr>
                <w:b w:val="0"/>
                <w:lang w:val="en-GB"/>
              </w:rPr>
              <w:t xml:space="preserve">ботење со други/тимска работа; </w:t>
            </w:r>
          </w:p>
          <w:p w14:paraId="2FB0FFE8" w14:textId="77777777" w:rsidR="006D3A31" w:rsidRPr="00140D34" w:rsidRDefault="006D3A31" w:rsidP="003057F3">
            <w:pPr>
              <w:pStyle w:val="clen"/>
              <w:numPr>
                <w:ilvl w:val="0"/>
                <w:numId w:val="5"/>
              </w:numPr>
              <w:jc w:val="left"/>
              <w:rPr>
                <w:b w:val="0"/>
                <w:lang w:val="en-GB"/>
              </w:rPr>
            </w:pPr>
            <w:r w:rsidRPr="00140D34">
              <w:rPr>
                <w:b w:val="0"/>
                <w:lang w:val="en-GB"/>
              </w:rPr>
              <w:t xml:space="preserve">стратешка свест; </w:t>
            </w:r>
          </w:p>
          <w:p w14:paraId="34563CED" w14:textId="77777777" w:rsidR="006D3A31" w:rsidRPr="00140D34" w:rsidRDefault="006D3A31" w:rsidP="003057F3">
            <w:pPr>
              <w:pStyle w:val="clen"/>
              <w:numPr>
                <w:ilvl w:val="0"/>
                <w:numId w:val="5"/>
              </w:numPr>
              <w:jc w:val="left"/>
              <w:rPr>
                <w:b w:val="0"/>
                <w:lang w:val="en-GB"/>
              </w:rPr>
            </w:pPr>
            <w:r w:rsidRPr="00140D34">
              <w:rPr>
                <w:b w:val="0"/>
                <w:lang w:val="en-GB"/>
              </w:rPr>
              <w:t xml:space="preserve">ориентираност кон странките/засегнати страни; </w:t>
            </w:r>
          </w:p>
          <w:p w14:paraId="6B6C1B2C" w14:textId="77777777" w:rsidR="006D3A31" w:rsidRPr="00140D34" w:rsidRDefault="006D3A31" w:rsidP="003057F3">
            <w:pPr>
              <w:pStyle w:val="clen"/>
              <w:numPr>
                <w:ilvl w:val="0"/>
                <w:numId w:val="5"/>
              </w:numPr>
              <w:jc w:val="left"/>
              <w:rPr>
                <w:b w:val="0"/>
                <w:lang w:val="en-GB"/>
              </w:rPr>
            </w:pPr>
            <w:r w:rsidRPr="00140D34">
              <w:rPr>
                <w:b w:val="0"/>
                <w:lang w:val="en-GB"/>
              </w:rPr>
              <w:t xml:space="preserve">раководење; и </w:t>
            </w:r>
          </w:p>
          <w:p w14:paraId="2D5B6757" w14:textId="77777777" w:rsidR="006D3A31" w:rsidRPr="00140D34" w:rsidRDefault="006D3A31" w:rsidP="003057F3">
            <w:pPr>
              <w:pStyle w:val="clen"/>
              <w:numPr>
                <w:ilvl w:val="0"/>
                <w:numId w:val="5"/>
              </w:numPr>
              <w:jc w:val="left"/>
              <w:rPr>
                <w:b w:val="0"/>
                <w:lang w:val="en-GB"/>
              </w:rPr>
            </w:pPr>
            <w:r w:rsidRPr="00140D34">
              <w:rPr>
                <w:b w:val="0"/>
                <w:lang w:val="en-GB"/>
              </w:rPr>
              <w:t xml:space="preserve">финансиско управување. </w:t>
            </w:r>
          </w:p>
          <w:p w14:paraId="26982DED" w14:textId="77777777" w:rsidR="006D3A31" w:rsidRPr="00EE0B7B" w:rsidRDefault="006D3A31" w:rsidP="00AF5F3C">
            <w:pPr>
              <w:pStyle w:val="ListParagraph"/>
              <w:ind w:left="1080"/>
              <w:rPr>
                <w:rFonts w:ascii="StobiSerif Regular" w:hAnsi="StobiSerif Regular"/>
              </w:rPr>
            </w:pPr>
          </w:p>
        </w:tc>
      </w:tr>
      <w:tr w:rsidR="006D3A31" w:rsidRPr="00D4260B" w14:paraId="0865A0C0" w14:textId="77777777" w:rsidTr="00AA4CF0">
        <w:trPr>
          <w:trHeight w:val="510"/>
        </w:trPr>
        <w:tc>
          <w:tcPr>
            <w:tcW w:w="5000" w:type="pct"/>
            <w:shd w:val="clear" w:color="auto" w:fill="auto"/>
          </w:tcPr>
          <w:p w14:paraId="6302C9D5" w14:textId="77777777" w:rsidR="006D3A31" w:rsidRPr="0033271E" w:rsidRDefault="006D3A31" w:rsidP="00AF5F3C">
            <w:pPr>
              <w:jc w:val="center"/>
              <w:rPr>
                <w:rFonts w:ascii="StobiSerif Regular" w:hAnsi="StobiSerif Regular"/>
                <w:b/>
                <w:lang w:val="en-US"/>
              </w:rPr>
            </w:pPr>
            <w:r w:rsidRPr="0048583F">
              <w:rPr>
                <w:rFonts w:ascii="StobiSerif Regular" w:hAnsi="StobiSerif Regular"/>
                <w:sz w:val="22"/>
                <w:szCs w:val="22"/>
              </w:rPr>
              <w:br w:type="page"/>
            </w:r>
            <w:r w:rsidRPr="0048583F">
              <w:rPr>
                <w:rFonts w:ascii="StobiSerif Regular" w:hAnsi="StobiSerif Regular"/>
                <w:b/>
                <w:sz w:val="22"/>
                <w:szCs w:val="22"/>
              </w:rPr>
              <w:t xml:space="preserve">Член </w:t>
            </w:r>
            <w:r w:rsidR="0033271E">
              <w:rPr>
                <w:rFonts w:ascii="StobiSerif Regular" w:hAnsi="StobiSerif Regular"/>
                <w:b/>
                <w:sz w:val="22"/>
                <w:szCs w:val="22"/>
                <w:lang w:val="en-US"/>
              </w:rPr>
              <w:t>8</w:t>
            </w:r>
          </w:p>
          <w:p w14:paraId="7D05DBD3" w14:textId="77777777" w:rsidR="006D3A31" w:rsidRDefault="006D3A31" w:rsidP="00AF5F3C">
            <w:pPr>
              <w:jc w:val="both"/>
              <w:rPr>
                <w:rFonts w:ascii="StobiSerif Regular" w:hAnsi="StobiSerif Regular"/>
              </w:rPr>
            </w:pPr>
            <w:r>
              <w:rPr>
                <w:rFonts w:ascii="StobiSerif Regular" w:hAnsi="StobiSerif Regular"/>
                <w:sz w:val="22"/>
                <w:szCs w:val="22"/>
              </w:rPr>
              <w:t xml:space="preserve">         (1)  Посебни услови утврдени со закон за стручните административни службеници од категоријата В се</w:t>
            </w:r>
            <w:r w:rsidRPr="0048583F">
              <w:rPr>
                <w:rFonts w:ascii="StobiSerif Regular" w:hAnsi="StobiSerif Regular"/>
                <w:sz w:val="22"/>
                <w:szCs w:val="22"/>
              </w:rPr>
              <w:t xml:space="preserve">: </w:t>
            </w:r>
          </w:p>
          <w:p w14:paraId="64CF199F" w14:textId="77777777" w:rsidR="006D3A31" w:rsidRDefault="006D3A31" w:rsidP="003057F3">
            <w:pPr>
              <w:pStyle w:val="ListParagraph"/>
              <w:numPr>
                <w:ilvl w:val="0"/>
                <w:numId w:val="2"/>
              </w:numPr>
              <w:jc w:val="both"/>
              <w:rPr>
                <w:rFonts w:ascii="StobiSerif Regular" w:hAnsi="StobiSerif Regular"/>
                <w:lang w:val="mk-MK"/>
              </w:rPr>
            </w:pPr>
            <w:r>
              <w:rPr>
                <w:rFonts w:ascii="StobiSerif Regular" w:hAnsi="StobiSerif Regular"/>
                <w:sz w:val="22"/>
                <w:szCs w:val="22"/>
                <w:lang w:val="mk-MK"/>
              </w:rPr>
              <w:t xml:space="preserve">стручни квалификации, и тоа: </w:t>
            </w:r>
          </w:p>
          <w:p w14:paraId="7816DF38" w14:textId="77777777" w:rsidR="006D3A31" w:rsidRDefault="006D3A31" w:rsidP="003057F3">
            <w:pPr>
              <w:pStyle w:val="ListParagraph"/>
              <w:numPr>
                <w:ilvl w:val="1"/>
                <w:numId w:val="2"/>
              </w:numPr>
              <w:jc w:val="both"/>
              <w:rPr>
                <w:rFonts w:ascii="StobiSerif Regular" w:hAnsi="StobiSerif Regular"/>
                <w:lang w:val="mk-MK"/>
              </w:rPr>
            </w:pPr>
            <w:r w:rsidRPr="006C7F0A">
              <w:rPr>
                <w:rFonts w:ascii="StobiSerif Regular" w:hAnsi="StobiSerif Regular"/>
                <w:sz w:val="22"/>
                <w:szCs w:val="22"/>
                <w:lang w:val="mk-MK"/>
              </w:rPr>
              <w:t>за нивото В1 ниво на квалификациите VI А според Македонската рамка на квалификации и стекнати најмалку 240 кредити според ЕКТС</w:t>
            </w:r>
            <w:r>
              <w:rPr>
                <w:rFonts w:ascii="StobiSerif Regular" w:hAnsi="StobiSerif Regular"/>
                <w:sz w:val="22"/>
                <w:szCs w:val="22"/>
                <w:lang w:val="mk-MK"/>
              </w:rPr>
              <w:t xml:space="preserve"> или завршен VII/1 степен и </w:t>
            </w:r>
          </w:p>
          <w:p w14:paraId="207E6E38" w14:textId="77777777" w:rsidR="006D3A31" w:rsidRDefault="006D3A31" w:rsidP="003057F3">
            <w:pPr>
              <w:pStyle w:val="ListParagraph"/>
              <w:numPr>
                <w:ilvl w:val="1"/>
                <w:numId w:val="2"/>
              </w:numPr>
              <w:jc w:val="both"/>
              <w:rPr>
                <w:rFonts w:ascii="StobiSerif Regular" w:hAnsi="StobiSerif Regular"/>
                <w:lang w:val="mk-MK"/>
              </w:rPr>
            </w:pPr>
            <w:r>
              <w:rPr>
                <w:rFonts w:ascii="StobiSerif Regular" w:hAnsi="StobiSerif Regular"/>
                <w:sz w:val="22"/>
                <w:szCs w:val="22"/>
                <w:lang w:val="mk-MK"/>
              </w:rPr>
              <w:t>з</w:t>
            </w:r>
            <w:r w:rsidRPr="006C7F0A">
              <w:rPr>
                <w:rFonts w:ascii="StobiSerif Regular" w:hAnsi="StobiSerif Regular"/>
                <w:sz w:val="22"/>
                <w:szCs w:val="22"/>
                <w:lang w:val="mk-MK"/>
              </w:rPr>
              <w:t>а нивоата B2, В3 и В4 ниво на квалификациите VI Б според Македонската рамка на квалификации и стекнати најмалку 180 кредити според ЕКТС или завршен VII/1 степен;</w:t>
            </w:r>
          </w:p>
          <w:p w14:paraId="2D570C06" w14:textId="77777777" w:rsidR="006D3A31" w:rsidRDefault="006D3A31" w:rsidP="003057F3">
            <w:pPr>
              <w:pStyle w:val="ListParagraph"/>
              <w:numPr>
                <w:ilvl w:val="0"/>
                <w:numId w:val="2"/>
              </w:numPr>
              <w:jc w:val="both"/>
              <w:rPr>
                <w:rFonts w:ascii="StobiSerif Regular" w:hAnsi="StobiSerif Regular"/>
                <w:lang w:val="mk-MK"/>
              </w:rPr>
            </w:pPr>
            <w:r w:rsidRPr="00EE0B7B">
              <w:rPr>
                <w:rFonts w:ascii="StobiSerif Regular" w:hAnsi="StobiSerif Regular"/>
                <w:sz w:val="22"/>
                <w:szCs w:val="22"/>
              </w:rPr>
              <w:t xml:space="preserve">активно познавање на компјутерски програми за канцелариско работење, </w:t>
            </w:r>
          </w:p>
          <w:p w14:paraId="7F750610" w14:textId="77777777" w:rsidR="006D3A31" w:rsidRPr="006C7F0A" w:rsidRDefault="006D3A31" w:rsidP="003057F3">
            <w:pPr>
              <w:pStyle w:val="ListParagraph"/>
              <w:numPr>
                <w:ilvl w:val="0"/>
                <w:numId w:val="2"/>
              </w:numPr>
              <w:jc w:val="both"/>
              <w:rPr>
                <w:rFonts w:ascii="StobiSerif Regular" w:hAnsi="StobiSerif Regular"/>
                <w:lang w:val="mk-MK"/>
              </w:rPr>
            </w:pPr>
            <w:r w:rsidRPr="00EE0B7B">
              <w:rPr>
                <w:rFonts w:ascii="StobiSerif Regular" w:hAnsi="StobiSerif Regular"/>
                <w:sz w:val="22"/>
                <w:szCs w:val="22"/>
              </w:rPr>
              <w:t xml:space="preserve">работно искуство, и </w:t>
            </w:r>
            <w:r>
              <w:rPr>
                <w:rFonts w:ascii="StobiSerif Regular" w:hAnsi="StobiSerif Regular"/>
                <w:sz w:val="22"/>
                <w:szCs w:val="22"/>
              </w:rPr>
              <w:t xml:space="preserve">тоа: </w:t>
            </w:r>
          </w:p>
          <w:p w14:paraId="47768361" w14:textId="77777777" w:rsidR="006D3A31" w:rsidRPr="006C7F0A" w:rsidRDefault="006D3A31" w:rsidP="003057F3">
            <w:pPr>
              <w:pStyle w:val="ListParagraph"/>
              <w:numPr>
                <w:ilvl w:val="1"/>
                <w:numId w:val="2"/>
              </w:numPr>
              <w:jc w:val="both"/>
              <w:rPr>
                <w:rFonts w:ascii="StobiSerif Regular" w:hAnsi="StobiSerif Regular"/>
              </w:rPr>
            </w:pPr>
            <w:r w:rsidRPr="006C7F0A">
              <w:rPr>
                <w:rFonts w:ascii="StobiSerif Regular" w:hAnsi="StobiSerif Regular"/>
                <w:sz w:val="22"/>
                <w:szCs w:val="22"/>
              </w:rPr>
              <w:t xml:space="preserve">за нивото В1 најмалку три години работно искуство во струката, </w:t>
            </w:r>
          </w:p>
          <w:p w14:paraId="289B0BE9" w14:textId="77777777" w:rsidR="006D3A31" w:rsidRPr="006C7F0A" w:rsidRDefault="006D3A31" w:rsidP="003057F3">
            <w:pPr>
              <w:pStyle w:val="ListParagraph"/>
              <w:numPr>
                <w:ilvl w:val="1"/>
                <w:numId w:val="2"/>
              </w:numPr>
              <w:jc w:val="both"/>
              <w:rPr>
                <w:rFonts w:ascii="StobiSerif Regular" w:hAnsi="StobiSerif Regular"/>
              </w:rPr>
            </w:pPr>
            <w:r w:rsidRPr="006C7F0A">
              <w:rPr>
                <w:rFonts w:ascii="StobiSerif Regular" w:hAnsi="StobiSerif Regular"/>
                <w:sz w:val="22"/>
                <w:szCs w:val="22"/>
              </w:rPr>
              <w:t xml:space="preserve">за нивото В2 најмалку две години работно искуство во струката, </w:t>
            </w:r>
          </w:p>
          <w:p w14:paraId="5F24C428" w14:textId="77777777" w:rsidR="006D3A31" w:rsidRPr="006C7F0A" w:rsidRDefault="006D3A31" w:rsidP="003057F3">
            <w:pPr>
              <w:pStyle w:val="ListParagraph"/>
              <w:numPr>
                <w:ilvl w:val="1"/>
                <w:numId w:val="2"/>
              </w:numPr>
              <w:jc w:val="both"/>
              <w:rPr>
                <w:rFonts w:ascii="StobiSerif Regular" w:hAnsi="StobiSerif Regular"/>
              </w:rPr>
            </w:pPr>
            <w:r w:rsidRPr="006C7F0A">
              <w:rPr>
                <w:rFonts w:ascii="StobiSerif Regular" w:hAnsi="StobiSerif Regular"/>
                <w:sz w:val="22"/>
                <w:szCs w:val="22"/>
              </w:rPr>
              <w:t xml:space="preserve">за нивото В3 најмалку една години работно искуство во струката или </w:t>
            </w:r>
          </w:p>
          <w:p w14:paraId="20861C8F" w14:textId="77777777" w:rsidR="006D3A31" w:rsidRPr="006C7F0A" w:rsidRDefault="006D3A31" w:rsidP="003057F3">
            <w:pPr>
              <w:pStyle w:val="ListParagraph"/>
              <w:numPr>
                <w:ilvl w:val="1"/>
                <w:numId w:val="2"/>
              </w:numPr>
              <w:jc w:val="both"/>
              <w:rPr>
                <w:rFonts w:ascii="StobiSerif Regular" w:hAnsi="StobiSerif Regular"/>
              </w:rPr>
            </w:pPr>
            <w:r w:rsidRPr="006C7F0A">
              <w:rPr>
                <w:rFonts w:ascii="StobiSerif Regular" w:hAnsi="StobiSerif Regular"/>
                <w:sz w:val="22"/>
                <w:szCs w:val="22"/>
              </w:rPr>
              <w:t>за нивото В4 со или без работно искуство во струката;</w:t>
            </w:r>
          </w:p>
          <w:p w14:paraId="54024E40" w14:textId="77777777" w:rsidR="006D3A31" w:rsidRPr="00084457" w:rsidRDefault="006D3A31" w:rsidP="003D4435">
            <w:pPr>
              <w:pStyle w:val="ListParagraph"/>
              <w:numPr>
                <w:ilvl w:val="0"/>
                <w:numId w:val="2"/>
              </w:numPr>
              <w:jc w:val="both"/>
              <w:rPr>
                <w:rFonts w:ascii="StobiSerif Regular" w:hAnsi="StobiSerif Regular"/>
              </w:rPr>
            </w:pPr>
            <w:r w:rsidRPr="00EE0B7B">
              <w:rPr>
                <w:rFonts w:ascii="StobiSerif Regular" w:hAnsi="StobiSerif Regular"/>
                <w:sz w:val="22"/>
                <w:szCs w:val="22"/>
              </w:rPr>
              <w:t>познавање на еден од трите најчесто користени јазици на Европската унија (англиски, фр</w:t>
            </w:r>
            <w:r>
              <w:rPr>
                <w:rFonts w:ascii="StobiSerif Regular" w:hAnsi="StobiSerif Regular"/>
                <w:sz w:val="22"/>
                <w:szCs w:val="22"/>
              </w:rPr>
              <w:t xml:space="preserve">анцуски, германски), </w:t>
            </w:r>
            <w:r w:rsidRPr="00084457">
              <w:rPr>
                <w:rFonts w:ascii="StobiSerif Regular" w:hAnsi="StobiSerif Regular"/>
                <w:sz w:val="22"/>
                <w:szCs w:val="22"/>
                <w:u w:val="single"/>
              </w:rPr>
              <w:t>и тоа</w:t>
            </w:r>
            <w:r w:rsidRPr="00084457">
              <w:rPr>
                <w:rFonts w:ascii="StobiSerif Regular" w:hAnsi="StobiSerif Regular"/>
                <w:sz w:val="22"/>
                <w:szCs w:val="22"/>
                <w:u w:val="single"/>
                <w:lang w:val="mk-MK"/>
              </w:rPr>
              <w:t xml:space="preserve"> </w:t>
            </w:r>
            <w:r w:rsidRPr="00084457">
              <w:rPr>
                <w:rFonts w:ascii="StobiSerif Regular" w:hAnsi="StobiSerif Regular"/>
                <w:sz w:val="22"/>
                <w:szCs w:val="22"/>
                <w:u w:val="single"/>
              </w:rPr>
              <w:t xml:space="preserve">поседување на меѓународно признат сертификат издаден од официјален европски тестатор, член на здружението ALTE на европски тестатори на </w:t>
            </w:r>
            <w:r w:rsidRPr="00084457">
              <w:rPr>
                <w:rFonts w:ascii="StobiSerif Regular" w:hAnsi="StobiSerif Regular"/>
                <w:sz w:val="22"/>
                <w:szCs w:val="22"/>
                <w:u w:val="single"/>
                <w:lang w:val="mk-MK"/>
              </w:rPr>
              <w:t>А2</w:t>
            </w:r>
            <w:r w:rsidRPr="00084457">
              <w:rPr>
                <w:rFonts w:ascii="StobiSerif Regular" w:hAnsi="StobiSerif Regular"/>
                <w:sz w:val="22"/>
                <w:szCs w:val="22"/>
                <w:u w:val="single"/>
              </w:rPr>
              <w:t xml:space="preserve"> (</w:t>
            </w:r>
            <w:r w:rsidRPr="00084457">
              <w:rPr>
                <w:rFonts w:ascii="StobiSerif Regular" w:hAnsi="StobiSerif Regular"/>
                <w:sz w:val="22"/>
                <w:szCs w:val="22"/>
                <w:u w:val="single"/>
                <w:lang w:val="mk-MK"/>
              </w:rPr>
              <w:t>А2</w:t>
            </w:r>
            <w:r w:rsidRPr="00084457">
              <w:rPr>
                <w:rFonts w:ascii="StobiSerif Regular" w:hAnsi="StobiSerif Regular"/>
                <w:sz w:val="22"/>
                <w:szCs w:val="22"/>
                <w:u w:val="single"/>
              </w:rPr>
              <w:t>) нивото на ЦЕФР (CEFR), односно КЕТ, ИЕЛТС со максимум 3 поени, БУЛАТС, или ТОЕФЕЛ ПБТ најмалку 400 бода, ТОЕФЕЛ ЦБТ најмалку 95 бода, или ТОЕФЕЛ ИБТ најмалку 30 бода, или ДЕЛФ, ТЦФ, ТЕФ, или Гете сертификат</w:t>
            </w:r>
            <w:r w:rsidRPr="00084457">
              <w:rPr>
                <w:u w:val="single"/>
              </w:rPr>
              <w:t>.</w:t>
            </w:r>
            <w:r w:rsidR="00937EEF" w:rsidRPr="00084457">
              <w:rPr>
                <w:rFonts w:ascii="StobiSerif Regular" w:hAnsi="StobiSerif Regular"/>
                <w:b/>
                <w:sz w:val="22"/>
                <w:szCs w:val="22"/>
                <w:lang w:val="mk-MK"/>
              </w:rPr>
              <w:t xml:space="preserve"> СЕ БРИШЕ (ИЗМЕНА 02.2018)</w:t>
            </w:r>
          </w:p>
          <w:p w14:paraId="7780BED8" w14:textId="77777777" w:rsidR="00113E25" w:rsidRPr="00084457" w:rsidRDefault="00113E25" w:rsidP="00113E25">
            <w:pPr>
              <w:pStyle w:val="ListParagraph"/>
              <w:ind w:left="1080"/>
              <w:jc w:val="both"/>
              <w:rPr>
                <w:rFonts w:ascii="StobiSerif Regular" w:hAnsi="StobiSerif Regular"/>
                <w:b/>
                <w:sz w:val="22"/>
                <w:szCs w:val="22"/>
                <w:lang w:val="mk-MK"/>
              </w:rPr>
            </w:pPr>
            <w:r w:rsidRPr="00084457">
              <w:rPr>
                <w:rFonts w:ascii="StobiSerif Regular" w:hAnsi="StobiSerif Regular"/>
                <w:b/>
                <w:lang w:val="mk-MK"/>
              </w:rPr>
              <w:t>СЕ ДОДАВА</w:t>
            </w:r>
            <w:r w:rsidRPr="00084457">
              <w:rPr>
                <w:rFonts w:ascii="StobiSerif Regular" w:hAnsi="StobiSerif Regular"/>
                <w:lang w:val="mk-MK"/>
              </w:rPr>
              <w:t xml:space="preserve"> </w:t>
            </w:r>
            <w:r w:rsidRPr="00084457">
              <w:rPr>
                <w:rFonts w:ascii="StobiSerif Regular" w:hAnsi="StobiSerif Regular"/>
                <w:b/>
                <w:sz w:val="22"/>
                <w:szCs w:val="22"/>
                <w:lang w:val="mk-MK"/>
              </w:rPr>
              <w:t xml:space="preserve">(ИЗМЕНА 02.2018) </w:t>
            </w:r>
          </w:p>
          <w:p w14:paraId="21265D41" w14:textId="77777777" w:rsidR="00113E25" w:rsidRPr="00084457" w:rsidRDefault="00113E25" w:rsidP="00113E25">
            <w:pPr>
              <w:autoSpaceDE w:val="0"/>
              <w:autoSpaceDN w:val="0"/>
              <w:adjustRightInd w:val="0"/>
              <w:jc w:val="both"/>
              <w:rPr>
                <w:rFonts w:ascii="StobiSerif Regular" w:hAnsi="StobiSerif Regular"/>
                <w:b/>
                <w:sz w:val="22"/>
                <w:szCs w:val="22"/>
              </w:rPr>
            </w:pPr>
            <w:r w:rsidRPr="00084457">
              <w:rPr>
                <w:rFonts w:ascii="StobiSerif Regular" w:hAnsi="StobiSerif Regular" w:cs="Tahoma"/>
                <w:sz w:val="22"/>
                <w:szCs w:val="22"/>
                <w:lang w:eastAsia="mk-MK"/>
              </w:rPr>
              <w:t>активно познавање на компјутерски програми за канцелариско работење и положен испит за административно управување (кај сите нивоа од категорија Б)</w:t>
            </w:r>
            <w:r w:rsidRPr="00084457">
              <w:rPr>
                <w:rFonts w:ascii="StobiSerif Regular" w:hAnsi="StobiSerif Regular" w:cs="Arial"/>
                <w:i/>
                <w:iCs/>
                <w:sz w:val="22"/>
                <w:szCs w:val="22"/>
                <w:lang w:eastAsia="mk-MK"/>
              </w:rPr>
              <w:t>.</w:t>
            </w:r>
          </w:p>
          <w:p w14:paraId="57D458F5" w14:textId="77777777" w:rsidR="00113E25" w:rsidRPr="006C7F0A" w:rsidRDefault="00113E25" w:rsidP="00113E25">
            <w:pPr>
              <w:pStyle w:val="ListParagraph"/>
              <w:ind w:left="1080"/>
              <w:jc w:val="both"/>
              <w:rPr>
                <w:rFonts w:ascii="StobiSerif Regular" w:hAnsi="StobiSerif Regular"/>
              </w:rPr>
            </w:pPr>
          </w:p>
        </w:tc>
      </w:tr>
      <w:tr w:rsidR="006D3A31" w:rsidRPr="00D4260B" w14:paraId="3199EA6E" w14:textId="77777777" w:rsidTr="00AA4CF0">
        <w:trPr>
          <w:trHeight w:val="510"/>
        </w:trPr>
        <w:tc>
          <w:tcPr>
            <w:tcW w:w="5000" w:type="pct"/>
            <w:shd w:val="clear" w:color="auto" w:fill="auto"/>
          </w:tcPr>
          <w:p w14:paraId="3DD48EE3" w14:textId="77777777" w:rsidR="006D3A31" w:rsidRDefault="006D3A31" w:rsidP="00AF5F3C">
            <w:pPr>
              <w:pStyle w:val="clen"/>
            </w:pPr>
            <w:r>
              <w:lastRenderedPageBreak/>
              <w:t xml:space="preserve">          </w:t>
            </w:r>
          </w:p>
          <w:p w14:paraId="1E7A6997" w14:textId="77777777" w:rsidR="006D3A31" w:rsidRPr="00FE65A6" w:rsidRDefault="006D3A31" w:rsidP="000A05BC">
            <w:pPr>
              <w:pStyle w:val="clen"/>
              <w:jc w:val="left"/>
              <w:rPr>
                <w:b w:val="0"/>
                <w:lang w:val="en-GB"/>
              </w:rPr>
            </w:pPr>
            <w:r w:rsidRPr="00FE65A6">
              <w:rPr>
                <w:b w:val="0"/>
                <w:lang w:val="en-GB"/>
              </w:rPr>
              <w:t xml:space="preserve"> (2) Потреби општи работни комепетенции на </w:t>
            </w:r>
            <w:r w:rsidRPr="00FE65A6">
              <w:rPr>
                <w:b w:val="0"/>
              </w:rPr>
              <w:t>средно</w:t>
            </w:r>
            <w:r w:rsidRPr="00FE65A6">
              <w:rPr>
                <w:b w:val="0"/>
                <w:lang w:val="en-GB"/>
              </w:rPr>
              <w:t xml:space="preserve"> ниво:</w:t>
            </w:r>
          </w:p>
          <w:p w14:paraId="59319880" w14:textId="77777777" w:rsidR="006D3A31" w:rsidRPr="00EE0B7B" w:rsidRDefault="006D3A31" w:rsidP="003057F3">
            <w:pPr>
              <w:pStyle w:val="ListParagraph"/>
              <w:numPr>
                <w:ilvl w:val="0"/>
                <w:numId w:val="4"/>
              </w:numPr>
              <w:rPr>
                <w:rFonts w:ascii="StobiSerif Regular" w:hAnsi="StobiSerif Regular"/>
              </w:rPr>
            </w:pPr>
            <w:r w:rsidRPr="00EE0B7B">
              <w:rPr>
                <w:rFonts w:ascii="StobiSerif Regular" w:hAnsi="StobiSerif Regular"/>
                <w:sz w:val="22"/>
                <w:szCs w:val="22"/>
              </w:rPr>
              <w:t xml:space="preserve">решавање проблеми и одлучување за работи од својот делокруг; </w:t>
            </w:r>
          </w:p>
          <w:p w14:paraId="5EB44DC0" w14:textId="77777777" w:rsidR="006D3A31" w:rsidRPr="00EE0B7B" w:rsidRDefault="006D3A31" w:rsidP="003057F3">
            <w:pPr>
              <w:pStyle w:val="ListParagraph"/>
              <w:numPr>
                <w:ilvl w:val="0"/>
                <w:numId w:val="4"/>
              </w:numPr>
              <w:rPr>
                <w:rFonts w:ascii="StobiSerif Regular" w:hAnsi="StobiSerif Regular"/>
              </w:rPr>
            </w:pPr>
            <w:r w:rsidRPr="00EE0B7B">
              <w:rPr>
                <w:rFonts w:ascii="StobiSerif Regular" w:hAnsi="StobiSerif Regular"/>
                <w:sz w:val="22"/>
                <w:szCs w:val="22"/>
              </w:rPr>
              <w:t xml:space="preserve">учење и развој; </w:t>
            </w:r>
          </w:p>
          <w:p w14:paraId="4617A421" w14:textId="77777777" w:rsidR="006D3A31" w:rsidRPr="00EE0B7B" w:rsidRDefault="006D3A31" w:rsidP="003057F3">
            <w:pPr>
              <w:pStyle w:val="ListParagraph"/>
              <w:numPr>
                <w:ilvl w:val="0"/>
                <w:numId w:val="4"/>
              </w:numPr>
              <w:rPr>
                <w:rFonts w:ascii="StobiSerif Regular" w:hAnsi="StobiSerif Regular"/>
              </w:rPr>
            </w:pPr>
            <w:r w:rsidRPr="00EE0B7B">
              <w:rPr>
                <w:rFonts w:ascii="StobiSerif Regular" w:hAnsi="StobiSerif Regular"/>
                <w:sz w:val="22"/>
                <w:szCs w:val="22"/>
              </w:rPr>
              <w:t xml:space="preserve">комуникација; </w:t>
            </w:r>
          </w:p>
          <w:p w14:paraId="1400569D" w14:textId="77777777" w:rsidR="006D3A31" w:rsidRPr="00EE0B7B" w:rsidRDefault="006D3A31" w:rsidP="003057F3">
            <w:pPr>
              <w:pStyle w:val="ListParagraph"/>
              <w:numPr>
                <w:ilvl w:val="0"/>
                <w:numId w:val="4"/>
              </w:numPr>
              <w:rPr>
                <w:rFonts w:ascii="StobiSerif Regular" w:hAnsi="StobiSerif Regular"/>
              </w:rPr>
            </w:pPr>
            <w:r w:rsidRPr="00EE0B7B">
              <w:rPr>
                <w:rFonts w:ascii="StobiSerif Regular" w:hAnsi="StobiSerif Regular"/>
                <w:sz w:val="22"/>
                <w:szCs w:val="22"/>
              </w:rPr>
              <w:t xml:space="preserve">остварување резултати; </w:t>
            </w:r>
          </w:p>
          <w:p w14:paraId="6C078998" w14:textId="77777777" w:rsidR="006D3A31" w:rsidRPr="00EE0B7B" w:rsidRDefault="006D3A31" w:rsidP="003057F3">
            <w:pPr>
              <w:pStyle w:val="ListParagraph"/>
              <w:numPr>
                <w:ilvl w:val="0"/>
                <w:numId w:val="4"/>
              </w:numPr>
              <w:rPr>
                <w:rFonts w:ascii="StobiSerif Regular" w:hAnsi="StobiSerif Regular"/>
              </w:rPr>
            </w:pPr>
            <w:r w:rsidRPr="00EE0B7B">
              <w:rPr>
                <w:rFonts w:ascii="StobiSerif Regular" w:hAnsi="StobiSerif Regular"/>
                <w:sz w:val="22"/>
                <w:szCs w:val="22"/>
              </w:rPr>
              <w:t xml:space="preserve">работење со други/тимска работа; </w:t>
            </w:r>
          </w:p>
          <w:p w14:paraId="78366DC6" w14:textId="77777777" w:rsidR="006D3A31" w:rsidRPr="00EE0B7B" w:rsidRDefault="006D3A31" w:rsidP="003057F3">
            <w:pPr>
              <w:pStyle w:val="ListParagraph"/>
              <w:numPr>
                <w:ilvl w:val="0"/>
                <w:numId w:val="4"/>
              </w:numPr>
              <w:rPr>
                <w:rFonts w:ascii="StobiSerif Regular" w:hAnsi="StobiSerif Regular"/>
              </w:rPr>
            </w:pPr>
            <w:r w:rsidRPr="00EE0B7B">
              <w:rPr>
                <w:rFonts w:ascii="StobiSerif Regular" w:hAnsi="StobiSerif Regular"/>
                <w:sz w:val="22"/>
                <w:szCs w:val="22"/>
              </w:rPr>
              <w:t xml:space="preserve">стратешка свест; </w:t>
            </w:r>
          </w:p>
          <w:p w14:paraId="5B1E31F3" w14:textId="77777777" w:rsidR="006D3A31" w:rsidRPr="00EE0B7B" w:rsidRDefault="006D3A31" w:rsidP="003057F3">
            <w:pPr>
              <w:pStyle w:val="ListParagraph"/>
              <w:numPr>
                <w:ilvl w:val="0"/>
                <w:numId w:val="4"/>
              </w:numPr>
              <w:rPr>
                <w:rFonts w:ascii="StobiSerif Regular" w:hAnsi="StobiSerif Regular"/>
              </w:rPr>
            </w:pPr>
            <w:r w:rsidRPr="00EE0B7B">
              <w:rPr>
                <w:rFonts w:ascii="StobiSerif Regular" w:hAnsi="StobiSerif Regular"/>
                <w:sz w:val="22"/>
                <w:szCs w:val="22"/>
              </w:rPr>
              <w:t xml:space="preserve">ориентираност кон клиенти/засегнати страни; и </w:t>
            </w:r>
          </w:p>
          <w:p w14:paraId="306F1C35" w14:textId="77777777" w:rsidR="006D3A31" w:rsidRPr="00EE0B7B" w:rsidRDefault="006D3A31" w:rsidP="003057F3">
            <w:pPr>
              <w:pStyle w:val="ListParagraph"/>
              <w:numPr>
                <w:ilvl w:val="0"/>
                <w:numId w:val="4"/>
              </w:numPr>
              <w:rPr>
                <w:rFonts w:ascii="StobiSerif Regular" w:hAnsi="StobiSerif Regular"/>
              </w:rPr>
            </w:pPr>
            <w:r w:rsidRPr="00EE0B7B">
              <w:rPr>
                <w:rFonts w:ascii="StobiSerif Regular" w:hAnsi="StobiSerif Regular"/>
                <w:sz w:val="22"/>
                <w:szCs w:val="22"/>
              </w:rPr>
              <w:t>финансиско управување.</w:t>
            </w:r>
          </w:p>
        </w:tc>
      </w:tr>
    </w:tbl>
    <w:p w14:paraId="78C35B3E" w14:textId="77777777" w:rsidR="006D3A31" w:rsidRPr="00D4260B" w:rsidRDefault="006D3A31" w:rsidP="006D3A31">
      <w:pPr>
        <w:rPr>
          <w:rFonts w:ascii="StobiSerif Regular" w:hAnsi="StobiSerif Regular"/>
          <w:sz w:val="22"/>
          <w:szCs w:val="22"/>
        </w:rPr>
      </w:pPr>
    </w:p>
    <w:tbl>
      <w:tblPr>
        <w:tblW w:w="5043" w:type="pct"/>
        <w:tblLook w:val="0000" w:firstRow="0" w:lastRow="0" w:firstColumn="0" w:lastColumn="0" w:noHBand="0" w:noVBand="0"/>
      </w:tblPr>
      <w:tblGrid>
        <w:gridCol w:w="9104"/>
      </w:tblGrid>
      <w:tr w:rsidR="006D3A31" w:rsidRPr="006C7F0A" w14:paraId="1518BA00" w14:textId="77777777" w:rsidTr="00113E25">
        <w:trPr>
          <w:trHeight w:val="9463"/>
        </w:trPr>
        <w:tc>
          <w:tcPr>
            <w:tcW w:w="5000" w:type="pct"/>
            <w:shd w:val="clear" w:color="auto" w:fill="auto"/>
          </w:tcPr>
          <w:p w14:paraId="79905F31" w14:textId="77777777" w:rsidR="006D3A31" w:rsidRPr="0033271E" w:rsidRDefault="006D3A31" w:rsidP="00AF5F3C">
            <w:pPr>
              <w:jc w:val="center"/>
              <w:rPr>
                <w:rFonts w:ascii="StobiSerif Regular" w:hAnsi="StobiSerif Regular"/>
                <w:b/>
                <w:lang w:val="en-US"/>
              </w:rPr>
            </w:pPr>
            <w:r w:rsidRPr="0048583F">
              <w:rPr>
                <w:rFonts w:ascii="StobiSerif Regular" w:hAnsi="StobiSerif Regular"/>
                <w:sz w:val="22"/>
                <w:szCs w:val="22"/>
              </w:rPr>
              <w:br w:type="page"/>
            </w:r>
            <w:r w:rsidRPr="0048583F">
              <w:rPr>
                <w:rFonts w:ascii="StobiSerif Regular" w:hAnsi="StobiSerif Regular"/>
                <w:b/>
                <w:sz w:val="22"/>
                <w:szCs w:val="22"/>
              </w:rPr>
              <w:t xml:space="preserve">Член </w:t>
            </w:r>
            <w:r w:rsidR="0033271E">
              <w:rPr>
                <w:rFonts w:ascii="StobiSerif Regular" w:hAnsi="StobiSerif Regular"/>
                <w:b/>
                <w:sz w:val="22"/>
                <w:szCs w:val="22"/>
                <w:lang w:val="en-US"/>
              </w:rPr>
              <w:t>9</w:t>
            </w:r>
          </w:p>
          <w:p w14:paraId="32A0DCCD" w14:textId="77777777" w:rsidR="006D3A31" w:rsidRDefault="006D3A31" w:rsidP="00AF5F3C">
            <w:pPr>
              <w:jc w:val="both"/>
              <w:rPr>
                <w:rFonts w:ascii="StobiSerif Regular" w:hAnsi="StobiSerif Regular"/>
              </w:rPr>
            </w:pPr>
            <w:r>
              <w:rPr>
                <w:rFonts w:ascii="StobiSerif Regular" w:hAnsi="StobiSerif Regular"/>
                <w:sz w:val="22"/>
                <w:szCs w:val="22"/>
              </w:rPr>
              <w:t xml:space="preserve">         (1)  Посебни услови утврдени со Законот за административните службеници/ друг посебен закон или колективен договор за помошно - стручни административни службеници од категоријата Г се</w:t>
            </w:r>
            <w:r w:rsidRPr="0048583F">
              <w:rPr>
                <w:rFonts w:ascii="StobiSerif Regular" w:hAnsi="StobiSerif Regular"/>
                <w:sz w:val="22"/>
                <w:szCs w:val="22"/>
              </w:rPr>
              <w:t xml:space="preserve">: </w:t>
            </w:r>
          </w:p>
          <w:p w14:paraId="60438401" w14:textId="77777777" w:rsidR="006D3A31" w:rsidRPr="006C7F0A" w:rsidRDefault="006D3A31" w:rsidP="003057F3">
            <w:pPr>
              <w:pStyle w:val="ListParagraph"/>
              <w:numPr>
                <w:ilvl w:val="0"/>
                <w:numId w:val="2"/>
              </w:numPr>
              <w:jc w:val="both"/>
              <w:rPr>
                <w:rFonts w:ascii="StobiSerif Regular" w:hAnsi="StobiSerif Regular"/>
                <w:lang w:val="mk-MK"/>
              </w:rPr>
            </w:pPr>
            <w:r>
              <w:rPr>
                <w:rFonts w:ascii="StobiSerif Regular" w:hAnsi="StobiSerif Regular"/>
                <w:sz w:val="22"/>
                <w:szCs w:val="22"/>
                <w:lang w:val="mk-MK"/>
              </w:rPr>
              <w:t>ниво на стручни квалификации</w:t>
            </w:r>
            <w:r w:rsidRPr="006C7F0A">
              <w:rPr>
                <w:rFonts w:ascii="StobiSerif Regular" w:hAnsi="StobiSerif Regular"/>
                <w:sz w:val="22"/>
                <w:szCs w:val="22"/>
                <w:lang w:val="mk-MK"/>
              </w:rPr>
              <w:t xml:space="preserve">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w:t>
            </w:r>
            <w:r>
              <w:t xml:space="preserve"> </w:t>
            </w:r>
          </w:p>
          <w:p w14:paraId="192C0AE9" w14:textId="77777777" w:rsidR="006D3A31" w:rsidRDefault="006D3A31" w:rsidP="003057F3">
            <w:pPr>
              <w:pStyle w:val="ListParagraph"/>
              <w:numPr>
                <w:ilvl w:val="0"/>
                <w:numId w:val="2"/>
              </w:numPr>
              <w:jc w:val="both"/>
              <w:rPr>
                <w:rFonts w:ascii="StobiSerif Regular" w:hAnsi="StobiSerif Regular"/>
                <w:lang w:val="mk-MK"/>
              </w:rPr>
            </w:pPr>
            <w:r w:rsidRPr="00EE0B7B">
              <w:rPr>
                <w:rFonts w:ascii="StobiSerif Regular" w:hAnsi="StobiSerif Regular"/>
                <w:sz w:val="22"/>
                <w:szCs w:val="22"/>
              </w:rPr>
              <w:t xml:space="preserve">активно познавање на компјутерски програми за канцелариско работење, </w:t>
            </w:r>
          </w:p>
          <w:p w14:paraId="49AB3960" w14:textId="77777777" w:rsidR="006D3A31" w:rsidRPr="006C7F0A" w:rsidRDefault="006D3A31" w:rsidP="003057F3">
            <w:pPr>
              <w:pStyle w:val="ListParagraph"/>
              <w:numPr>
                <w:ilvl w:val="0"/>
                <w:numId w:val="2"/>
              </w:numPr>
              <w:jc w:val="both"/>
              <w:rPr>
                <w:rFonts w:ascii="StobiSerif Regular" w:hAnsi="StobiSerif Regular"/>
                <w:lang w:val="mk-MK"/>
              </w:rPr>
            </w:pPr>
            <w:r w:rsidRPr="00EE0B7B">
              <w:rPr>
                <w:rFonts w:ascii="StobiSerif Regular" w:hAnsi="StobiSerif Regular"/>
                <w:sz w:val="22"/>
                <w:szCs w:val="22"/>
              </w:rPr>
              <w:t xml:space="preserve">работно искуство, и </w:t>
            </w:r>
            <w:r>
              <w:rPr>
                <w:rFonts w:ascii="StobiSerif Regular" w:hAnsi="StobiSerif Regular"/>
                <w:sz w:val="22"/>
                <w:szCs w:val="22"/>
              </w:rPr>
              <w:t xml:space="preserve">тоа: </w:t>
            </w:r>
          </w:p>
          <w:p w14:paraId="48C50293" w14:textId="77777777" w:rsidR="006D3A31" w:rsidRPr="006C7F0A" w:rsidRDefault="006D3A31" w:rsidP="003057F3">
            <w:pPr>
              <w:pStyle w:val="ListParagraph"/>
              <w:numPr>
                <w:ilvl w:val="1"/>
                <w:numId w:val="2"/>
              </w:numPr>
              <w:jc w:val="both"/>
              <w:rPr>
                <w:rFonts w:ascii="StobiSerif Regular" w:hAnsi="StobiSerif Regular"/>
              </w:rPr>
            </w:pPr>
            <w:r w:rsidRPr="006C7F0A">
              <w:rPr>
                <w:rFonts w:ascii="StobiSerif Regular" w:hAnsi="StobiSerif Regular"/>
                <w:sz w:val="22"/>
                <w:szCs w:val="22"/>
              </w:rPr>
              <w:t xml:space="preserve">за нивото Г1 најмалку три години работно искуство во струката, </w:t>
            </w:r>
          </w:p>
          <w:p w14:paraId="49008E0E" w14:textId="77777777" w:rsidR="006D3A31" w:rsidRPr="006C7F0A" w:rsidRDefault="006D3A31" w:rsidP="003057F3">
            <w:pPr>
              <w:pStyle w:val="ListParagraph"/>
              <w:numPr>
                <w:ilvl w:val="1"/>
                <w:numId w:val="2"/>
              </w:numPr>
              <w:jc w:val="both"/>
              <w:rPr>
                <w:rFonts w:ascii="StobiSerif Regular" w:hAnsi="StobiSerif Regular"/>
              </w:rPr>
            </w:pPr>
            <w:r w:rsidRPr="006C7F0A">
              <w:rPr>
                <w:rFonts w:ascii="StobiSerif Regular" w:hAnsi="StobiSerif Regular"/>
                <w:sz w:val="22"/>
                <w:szCs w:val="22"/>
              </w:rPr>
              <w:t xml:space="preserve">за нивото Г2 најмалку две години работно искуство во струката, </w:t>
            </w:r>
          </w:p>
          <w:p w14:paraId="355681F5" w14:textId="77777777" w:rsidR="006D3A31" w:rsidRPr="006C7F0A" w:rsidRDefault="006D3A31" w:rsidP="003057F3">
            <w:pPr>
              <w:pStyle w:val="ListParagraph"/>
              <w:numPr>
                <w:ilvl w:val="1"/>
                <w:numId w:val="2"/>
              </w:numPr>
              <w:jc w:val="both"/>
              <w:rPr>
                <w:rFonts w:ascii="StobiSerif Regular" w:hAnsi="StobiSerif Regular"/>
              </w:rPr>
            </w:pPr>
            <w:r w:rsidRPr="006C7F0A">
              <w:rPr>
                <w:rFonts w:ascii="StobiSerif Regular" w:hAnsi="StobiSerif Regular"/>
                <w:sz w:val="22"/>
                <w:szCs w:val="22"/>
              </w:rPr>
              <w:t xml:space="preserve">за нивото Г3 најмалку една години работно искуство во струката или </w:t>
            </w:r>
          </w:p>
          <w:p w14:paraId="52C469CC" w14:textId="77777777" w:rsidR="006D3A31" w:rsidRPr="006C7F0A" w:rsidRDefault="006D3A31" w:rsidP="003057F3">
            <w:pPr>
              <w:pStyle w:val="ListParagraph"/>
              <w:numPr>
                <w:ilvl w:val="1"/>
                <w:numId w:val="2"/>
              </w:numPr>
              <w:jc w:val="both"/>
              <w:rPr>
                <w:rFonts w:ascii="StobiSerif Regular" w:hAnsi="StobiSerif Regular"/>
              </w:rPr>
            </w:pPr>
            <w:r w:rsidRPr="006C7F0A">
              <w:rPr>
                <w:rFonts w:ascii="StobiSerif Regular" w:hAnsi="StobiSerif Regular"/>
                <w:sz w:val="22"/>
                <w:szCs w:val="22"/>
              </w:rPr>
              <w:t>за нивото Г4 со или без работно искуство во струката;</w:t>
            </w:r>
          </w:p>
          <w:p w14:paraId="541B9020" w14:textId="77777777" w:rsidR="00113E25" w:rsidRPr="00084457" w:rsidRDefault="006D3A31" w:rsidP="00113E25">
            <w:pPr>
              <w:pStyle w:val="ListParagraph"/>
              <w:numPr>
                <w:ilvl w:val="0"/>
                <w:numId w:val="2"/>
              </w:numPr>
              <w:jc w:val="both"/>
              <w:rPr>
                <w:rFonts w:ascii="StobiSerif Regular" w:hAnsi="StobiSerif Regular"/>
              </w:rPr>
            </w:pPr>
            <w:r w:rsidRPr="00EE0B7B">
              <w:rPr>
                <w:rFonts w:ascii="StobiSerif Regular" w:hAnsi="StobiSerif Regular"/>
                <w:sz w:val="22"/>
                <w:szCs w:val="22"/>
              </w:rPr>
              <w:t>познавање на еден од трите најчесто користени јазици на Европската унија (англиски, фр</w:t>
            </w:r>
            <w:r>
              <w:rPr>
                <w:rFonts w:ascii="StobiSerif Regular" w:hAnsi="StobiSerif Regular"/>
                <w:sz w:val="22"/>
                <w:szCs w:val="22"/>
              </w:rPr>
              <w:t xml:space="preserve">анцуски, германски), </w:t>
            </w:r>
            <w:r w:rsidRPr="00084457">
              <w:rPr>
                <w:rFonts w:ascii="StobiSerif Regular" w:hAnsi="StobiSerif Regular"/>
                <w:sz w:val="22"/>
                <w:szCs w:val="22"/>
                <w:u w:val="single"/>
              </w:rPr>
              <w:t>и тоа</w:t>
            </w:r>
            <w:r w:rsidRPr="00084457">
              <w:rPr>
                <w:rFonts w:ascii="StobiSerif Regular" w:hAnsi="StobiSerif Regular"/>
                <w:sz w:val="22"/>
                <w:szCs w:val="22"/>
                <w:u w:val="single"/>
                <w:lang w:val="mk-MK"/>
              </w:rPr>
              <w:t xml:space="preserve"> </w:t>
            </w:r>
            <w:r w:rsidRPr="00084457">
              <w:rPr>
                <w:rFonts w:ascii="StobiSerif Regular" w:hAnsi="StobiSerif Regular"/>
                <w:sz w:val="22"/>
                <w:szCs w:val="22"/>
                <w:u w:val="single"/>
              </w:rPr>
              <w:t>поседување на меѓународно признат сертификат издаден од официјален европски тестатор, член на здружението ALTE на европски тестатори на А1 (А1) нивото на ЦЕФР (CEFR), односно БУЛАТС или ТОЕФЕЛ ПБТ најмалку 310 бода, ТОЕФЕЛ ЦБТ најмалку 35 бода или ТОЕФЕЛ ИБТ најмалку 10 бода, или ДЕЛФ, ТЦФ, ТЕФ, или Гете сертификат.</w:t>
            </w:r>
            <w:r w:rsidR="00113E25" w:rsidRPr="00084457">
              <w:rPr>
                <w:rFonts w:ascii="StobiSerif Regular" w:hAnsi="StobiSerif Regular"/>
                <w:sz w:val="22"/>
                <w:szCs w:val="22"/>
                <w:u w:val="single"/>
                <w:lang w:val="mk-MK"/>
              </w:rPr>
              <w:t xml:space="preserve"> </w:t>
            </w:r>
            <w:r w:rsidR="00113E25" w:rsidRPr="00084457">
              <w:rPr>
                <w:rFonts w:ascii="StobiSerif Regular" w:hAnsi="StobiSerif Regular"/>
                <w:b/>
                <w:sz w:val="22"/>
                <w:szCs w:val="22"/>
                <w:lang w:val="mk-MK"/>
              </w:rPr>
              <w:t>СЕ БРИШЕ (ИЗМЕНА 02.2018)</w:t>
            </w:r>
          </w:p>
          <w:p w14:paraId="4074ED5F" w14:textId="77777777" w:rsidR="0047472F" w:rsidRPr="00113E25" w:rsidRDefault="0047472F" w:rsidP="0047472F">
            <w:pPr>
              <w:pStyle w:val="ListParagraph"/>
              <w:ind w:left="1080"/>
              <w:jc w:val="both"/>
              <w:rPr>
                <w:rFonts w:ascii="StobiSerif Regular" w:hAnsi="StobiSerif Regular"/>
              </w:rPr>
            </w:pPr>
          </w:p>
          <w:p w14:paraId="60C335DE" w14:textId="77777777" w:rsidR="00113E25" w:rsidRPr="00084457" w:rsidRDefault="00113E25" w:rsidP="00113E25">
            <w:pPr>
              <w:pStyle w:val="ListParagraph"/>
              <w:ind w:left="1080"/>
              <w:jc w:val="both"/>
              <w:rPr>
                <w:rFonts w:ascii="StobiSerif Regular" w:hAnsi="StobiSerif Regular"/>
                <w:b/>
                <w:sz w:val="22"/>
                <w:szCs w:val="22"/>
                <w:lang w:val="mk-MK"/>
              </w:rPr>
            </w:pPr>
            <w:r w:rsidRPr="00084457">
              <w:rPr>
                <w:rFonts w:ascii="StobiSerif Regular" w:hAnsi="StobiSerif Regular"/>
                <w:b/>
                <w:lang w:val="mk-MK"/>
              </w:rPr>
              <w:t>СЕ ДОДАВА</w:t>
            </w:r>
            <w:r w:rsidRPr="00084457">
              <w:rPr>
                <w:rFonts w:ascii="StobiSerif Regular" w:hAnsi="StobiSerif Regular"/>
                <w:lang w:val="mk-MK"/>
              </w:rPr>
              <w:t xml:space="preserve"> </w:t>
            </w:r>
            <w:r w:rsidRPr="00084457">
              <w:rPr>
                <w:rFonts w:ascii="StobiSerif Regular" w:hAnsi="StobiSerif Regular"/>
                <w:b/>
                <w:sz w:val="22"/>
                <w:szCs w:val="22"/>
                <w:lang w:val="mk-MK"/>
              </w:rPr>
              <w:t xml:space="preserve">(ИЗМЕНА 02.2018) </w:t>
            </w:r>
          </w:p>
          <w:p w14:paraId="3BF6761E" w14:textId="77777777" w:rsidR="00113E25" w:rsidRPr="00084457" w:rsidRDefault="00113E25" w:rsidP="00113E25">
            <w:pPr>
              <w:autoSpaceDE w:val="0"/>
              <w:autoSpaceDN w:val="0"/>
              <w:adjustRightInd w:val="0"/>
              <w:jc w:val="both"/>
              <w:rPr>
                <w:rFonts w:ascii="StobiSerif Regular" w:hAnsi="StobiSerif Regular"/>
                <w:b/>
                <w:sz w:val="22"/>
                <w:szCs w:val="22"/>
              </w:rPr>
            </w:pPr>
            <w:r w:rsidRPr="00084457">
              <w:rPr>
                <w:rFonts w:ascii="StobiSerif Regular" w:hAnsi="StobiSerif Regular" w:cs="Tahoma"/>
                <w:sz w:val="22"/>
                <w:szCs w:val="22"/>
                <w:lang w:eastAsia="mk-MK"/>
              </w:rPr>
              <w:t>активно познавање на компјутерски програми за канцелариско работење и положен испит за административно управување (кај сите нивоа од категорија Б)</w:t>
            </w:r>
            <w:r w:rsidRPr="00084457">
              <w:rPr>
                <w:rFonts w:ascii="StobiSerif Regular" w:hAnsi="StobiSerif Regular" w:cs="Arial"/>
                <w:i/>
                <w:iCs/>
                <w:sz w:val="22"/>
                <w:szCs w:val="22"/>
                <w:lang w:eastAsia="mk-MK"/>
              </w:rPr>
              <w:t>.</w:t>
            </w:r>
          </w:p>
          <w:p w14:paraId="791E2906" w14:textId="77777777" w:rsidR="006D3A31" w:rsidRPr="006C7F0A" w:rsidRDefault="006D3A31" w:rsidP="00113E25">
            <w:pPr>
              <w:pStyle w:val="ListParagraph"/>
              <w:ind w:left="1080"/>
              <w:jc w:val="both"/>
              <w:rPr>
                <w:rFonts w:ascii="StobiSerif Regular" w:hAnsi="StobiSerif Regular"/>
              </w:rPr>
            </w:pPr>
          </w:p>
        </w:tc>
      </w:tr>
      <w:tr w:rsidR="006D3A31" w:rsidRPr="00EE0B7B" w14:paraId="7F9F05EF" w14:textId="77777777" w:rsidTr="00AA4CF0">
        <w:trPr>
          <w:trHeight w:val="510"/>
        </w:trPr>
        <w:tc>
          <w:tcPr>
            <w:tcW w:w="5000" w:type="pct"/>
            <w:shd w:val="clear" w:color="auto" w:fill="auto"/>
          </w:tcPr>
          <w:p w14:paraId="70A45E59" w14:textId="77777777" w:rsidR="006D3A31" w:rsidRPr="00EE0B7B" w:rsidRDefault="006D3A31" w:rsidP="000A05BC">
            <w:pPr>
              <w:pStyle w:val="clen"/>
              <w:jc w:val="left"/>
              <w:rPr>
                <w:lang w:val="en-GB"/>
              </w:rPr>
            </w:pPr>
            <w:r w:rsidRPr="00FE65A6">
              <w:rPr>
                <w:b w:val="0"/>
                <w:lang w:val="en-GB"/>
              </w:rPr>
              <w:lastRenderedPageBreak/>
              <w:t xml:space="preserve"> (2)</w:t>
            </w:r>
            <w:r w:rsidRPr="00EE0B7B">
              <w:rPr>
                <w:lang w:val="en-GB"/>
              </w:rPr>
              <w:t xml:space="preserve"> </w:t>
            </w:r>
            <w:r w:rsidRPr="00FE65A6">
              <w:rPr>
                <w:b w:val="0"/>
                <w:lang w:val="en-GB"/>
              </w:rPr>
              <w:t xml:space="preserve">Потреби општи работни комепетенции на </w:t>
            </w:r>
            <w:r w:rsidRPr="00FE65A6">
              <w:rPr>
                <w:b w:val="0"/>
              </w:rPr>
              <w:t>основно</w:t>
            </w:r>
            <w:r w:rsidRPr="00FE65A6">
              <w:rPr>
                <w:b w:val="0"/>
                <w:lang w:val="en-GB"/>
              </w:rPr>
              <w:t xml:space="preserve"> ниво:</w:t>
            </w:r>
          </w:p>
          <w:p w14:paraId="6CC4800E" w14:textId="77777777" w:rsidR="00C73BE7" w:rsidRPr="00C73BE7" w:rsidRDefault="006D3A31" w:rsidP="003057F3">
            <w:pPr>
              <w:pStyle w:val="ListParagraph"/>
              <w:numPr>
                <w:ilvl w:val="0"/>
                <w:numId w:val="7"/>
              </w:numPr>
              <w:rPr>
                <w:rFonts w:ascii="StobiSerif Regular" w:hAnsi="StobiSerif Regular"/>
              </w:rPr>
            </w:pPr>
            <w:r w:rsidRPr="000A05BC">
              <w:rPr>
                <w:rFonts w:ascii="StobiSerif Regular" w:hAnsi="StobiSerif Regular"/>
                <w:sz w:val="22"/>
                <w:szCs w:val="22"/>
              </w:rPr>
              <w:t xml:space="preserve">учење и развој; </w:t>
            </w:r>
          </w:p>
          <w:p w14:paraId="49717F83" w14:textId="77777777" w:rsidR="006D3A31" w:rsidRPr="00C73BE7" w:rsidRDefault="006D3A31" w:rsidP="003057F3">
            <w:pPr>
              <w:pStyle w:val="ListParagraph"/>
              <w:numPr>
                <w:ilvl w:val="0"/>
                <w:numId w:val="7"/>
              </w:numPr>
              <w:rPr>
                <w:rFonts w:ascii="StobiSerif Regular" w:hAnsi="StobiSerif Regular"/>
              </w:rPr>
            </w:pPr>
            <w:r w:rsidRPr="00C73BE7">
              <w:rPr>
                <w:rFonts w:ascii="StobiSerif Regular" w:hAnsi="StobiSerif Regular"/>
                <w:sz w:val="22"/>
                <w:szCs w:val="22"/>
              </w:rPr>
              <w:t xml:space="preserve">комуникација; </w:t>
            </w:r>
          </w:p>
          <w:p w14:paraId="2235AA1F" w14:textId="77777777" w:rsidR="006D3A31" w:rsidRPr="000A05BC" w:rsidRDefault="006D3A31" w:rsidP="003057F3">
            <w:pPr>
              <w:pStyle w:val="ListParagraph"/>
              <w:numPr>
                <w:ilvl w:val="0"/>
                <w:numId w:val="7"/>
              </w:numPr>
              <w:rPr>
                <w:rFonts w:ascii="StobiSerif Regular" w:hAnsi="StobiSerif Regular"/>
              </w:rPr>
            </w:pPr>
            <w:r w:rsidRPr="000A05BC">
              <w:rPr>
                <w:rFonts w:ascii="StobiSerif Regular" w:hAnsi="StobiSerif Regular"/>
                <w:sz w:val="22"/>
                <w:szCs w:val="22"/>
              </w:rPr>
              <w:t xml:space="preserve">остварување резултати; </w:t>
            </w:r>
          </w:p>
          <w:p w14:paraId="7FCC1F74" w14:textId="77777777" w:rsidR="006D3A31" w:rsidRPr="000A05BC" w:rsidRDefault="006D3A31" w:rsidP="003057F3">
            <w:pPr>
              <w:pStyle w:val="ListParagraph"/>
              <w:numPr>
                <w:ilvl w:val="0"/>
                <w:numId w:val="7"/>
              </w:numPr>
              <w:rPr>
                <w:rFonts w:ascii="StobiSerif Regular" w:hAnsi="StobiSerif Regular"/>
              </w:rPr>
            </w:pPr>
            <w:r w:rsidRPr="000A05BC">
              <w:rPr>
                <w:rFonts w:ascii="StobiSerif Regular" w:hAnsi="StobiSerif Regular"/>
                <w:sz w:val="22"/>
                <w:szCs w:val="22"/>
              </w:rPr>
              <w:t xml:space="preserve">работење со други/тимска работа; </w:t>
            </w:r>
          </w:p>
          <w:p w14:paraId="54DFAE2F" w14:textId="77777777" w:rsidR="006D3A31" w:rsidRPr="000A05BC" w:rsidRDefault="006D3A31" w:rsidP="003057F3">
            <w:pPr>
              <w:pStyle w:val="ListParagraph"/>
              <w:numPr>
                <w:ilvl w:val="0"/>
                <w:numId w:val="7"/>
              </w:numPr>
              <w:rPr>
                <w:rFonts w:ascii="StobiSerif Regular" w:hAnsi="StobiSerif Regular"/>
              </w:rPr>
            </w:pPr>
            <w:r w:rsidRPr="000A05BC">
              <w:rPr>
                <w:rFonts w:ascii="StobiSerif Regular" w:hAnsi="StobiSerif Regular"/>
                <w:sz w:val="22"/>
                <w:szCs w:val="22"/>
              </w:rPr>
              <w:t xml:space="preserve">ориентираност кон странките/засегнати страни; и </w:t>
            </w:r>
          </w:p>
          <w:p w14:paraId="242A2375" w14:textId="77777777" w:rsidR="006D3A31" w:rsidRPr="000A05BC" w:rsidRDefault="006D3A31" w:rsidP="003057F3">
            <w:pPr>
              <w:pStyle w:val="ListParagraph"/>
              <w:numPr>
                <w:ilvl w:val="0"/>
                <w:numId w:val="7"/>
              </w:numPr>
              <w:rPr>
                <w:rFonts w:ascii="StobiSerif Regular" w:hAnsi="StobiSerif Regular"/>
              </w:rPr>
            </w:pPr>
            <w:r w:rsidRPr="000A05BC">
              <w:rPr>
                <w:rFonts w:ascii="StobiSerif Regular" w:hAnsi="StobiSerif Regular"/>
                <w:sz w:val="22"/>
                <w:szCs w:val="22"/>
              </w:rPr>
              <w:t>финансиско управување.</w:t>
            </w:r>
          </w:p>
        </w:tc>
      </w:tr>
      <w:tr w:rsidR="006D3A31" w:rsidRPr="00EE0B7B" w14:paraId="24F6ECDD" w14:textId="77777777" w:rsidTr="00AA4CF0">
        <w:trPr>
          <w:trHeight w:val="510"/>
        </w:trPr>
        <w:tc>
          <w:tcPr>
            <w:tcW w:w="5000" w:type="pct"/>
            <w:shd w:val="clear" w:color="auto" w:fill="auto"/>
          </w:tcPr>
          <w:p w14:paraId="12B39824" w14:textId="77777777" w:rsidR="00A54CAA" w:rsidRDefault="00A54CAA" w:rsidP="00AF5F3C">
            <w:pPr>
              <w:pStyle w:val="clen"/>
              <w:rPr>
                <w:b w:val="0"/>
              </w:rPr>
            </w:pPr>
          </w:p>
          <w:p w14:paraId="0EE0495D" w14:textId="77777777" w:rsidR="00A54CAA" w:rsidRPr="00AF5F3C" w:rsidRDefault="00A54CAA" w:rsidP="00A54CAA">
            <w:pPr>
              <w:shd w:val="clear" w:color="auto" w:fill="FFFFFF"/>
              <w:ind w:left="72"/>
              <w:jc w:val="center"/>
              <w:rPr>
                <w:rFonts w:ascii="StobiSerif Regular" w:hAnsi="StobiSerif Regular"/>
                <w:b/>
                <w:color w:val="000000"/>
                <w:kern w:val="24"/>
                <w:sz w:val="22"/>
                <w:szCs w:val="22"/>
                <w:lang w:val="en-US"/>
              </w:rPr>
            </w:pPr>
            <w:r>
              <w:rPr>
                <w:rFonts w:ascii="StobiSerif Regular" w:hAnsi="StobiSerif Regular"/>
                <w:b/>
                <w:color w:val="000000"/>
                <w:kern w:val="24"/>
                <w:sz w:val="22"/>
                <w:szCs w:val="22"/>
              </w:rPr>
              <w:t>Член 1</w:t>
            </w:r>
            <w:r>
              <w:rPr>
                <w:rFonts w:ascii="StobiSerif Regular" w:hAnsi="StobiSerif Regular"/>
                <w:b/>
                <w:color w:val="000000"/>
                <w:kern w:val="24"/>
                <w:sz w:val="22"/>
                <w:szCs w:val="22"/>
                <w:lang w:val="en-US"/>
              </w:rPr>
              <w:t>0</w:t>
            </w:r>
          </w:p>
          <w:p w14:paraId="4D6B35AC" w14:textId="77777777" w:rsidR="006D3A31" w:rsidRPr="00FE65A6" w:rsidRDefault="006D3A31" w:rsidP="00AF5F3C">
            <w:pPr>
              <w:pStyle w:val="clen"/>
              <w:rPr>
                <w:b w:val="0"/>
              </w:rPr>
            </w:pPr>
            <w:r>
              <w:rPr>
                <w:b w:val="0"/>
              </w:rPr>
              <w:t xml:space="preserve">   </w:t>
            </w:r>
          </w:p>
        </w:tc>
      </w:tr>
      <w:tr w:rsidR="006D3A31" w:rsidRPr="00EE0B7B" w14:paraId="324E7135" w14:textId="77777777" w:rsidTr="00AA4CF0">
        <w:trPr>
          <w:trHeight w:val="510"/>
        </w:trPr>
        <w:tc>
          <w:tcPr>
            <w:tcW w:w="5000" w:type="pct"/>
            <w:shd w:val="clear" w:color="auto" w:fill="auto"/>
          </w:tcPr>
          <w:p w14:paraId="2FE9AAE9" w14:textId="77777777" w:rsidR="006D3A31" w:rsidRPr="00F93A5F" w:rsidRDefault="00F62CC8" w:rsidP="00C72613">
            <w:pPr>
              <w:jc w:val="both"/>
              <w:rPr>
                <w:b/>
              </w:rPr>
            </w:pPr>
            <w:r>
              <w:rPr>
                <w:rFonts w:ascii="StobiSerif Regular" w:hAnsi="StobiSerif Regular"/>
                <w:sz w:val="22"/>
                <w:szCs w:val="22"/>
              </w:rPr>
              <w:t xml:space="preserve">         </w:t>
            </w:r>
            <w:r w:rsidR="001849E2">
              <w:rPr>
                <w:rFonts w:ascii="StobiSerif Regular" w:hAnsi="StobiSerif Regular"/>
                <w:sz w:val="22"/>
                <w:szCs w:val="22"/>
              </w:rPr>
              <w:t xml:space="preserve">Посебни </w:t>
            </w:r>
            <w:r w:rsidR="001849E2" w:rsidRPr="00C72613">
              <w:rPr>
                <w:rFonts w:ascii="StobiSerif Regular" w:hAnsi="StobiSerif Regular"/>
                <w:sz w:val="22"/>
                <w:szCs w:val="22"/>
              </w:rPr>
              <w:t>услови утврдени со посебен закон</w:t>
            </w:r>
            <w:r w:rsidRPr="00C72613">
              <w:rPr>
                <w:rFonts w:ascii="StobiSerif Regular" w:hAnsi="StobiSerif Regular"/>
                <w:sz w:val="22"/>
                <w:szCs w:val="22"/>
              </w:rPr>
              <w:t xml:space="preserve"> со Законот за заштита и спасување</w:t>
            </w:r>
            <w:r w:rsidR="001849E2" w:rsidRPr="00C72613">
              <w:rPr>
                <w:rFonts w:ascii="StobiSerif Regular" w:hAnsi="StobiSerif Regular"/>
                <w:sz w:val="22"/>
                <w:szCs w:val="22"/>
              </w:rPr>
              <w:t xml:space="preserve"> за</w:t>
            </w:r>
            <w:r w:rsidRPr="00C72613">
              <w:rPr>
                <w:rFonts w:ascii="StobiSerif Regular" w:hAnsi="StobiSerif Regular"/>
                <w:sz w:val="22"/>
                <w:szCs w:val="22"/>
              </w:rPr>
              <w:t xml:space="preserve"> инспектор</w:t>
            </w:r>
            <w:r w:rsidR="00C72613" w:rsidRPr="00C72613">
              <w:rPr>
                <w:rFonts w:ascii="StobiSerif Regular" w:hAnsi="StobiSerif Regular"/>
                <w:sz w:val="22"/>
                <w:szCs w:val="22"/>
              </w:rPr>
              <w:t>ит</w:t>
            </w:r>
            <w:r w:rsidRPr="00C72613">
              <w:rPr>
                <w:rFonts w:ascii="StobiSerif Regular" w:hAnsi="StobiSerif Regular"/>
                <w:sz w:val="22"/>
                <w:szCs w:val="22"/>
              </w:rPr>
              <w:t>е во Дирекцијата за заштита и спасување се</w:t>
            </w:r>
            <w:r w:rsidR="00C72613" w:rsidRPr="00C72613">
              <w:rPr>
                <w:rFonts w:ascii="StobiSerif Regular" w:hAnsi="StobiSerif Regular"/>
                <w:sz w:val="22"/>
                <w:szCs w:val="22"/>
              </w:rPr>
              <w:t xml:space="preserve"> најмалку завршен VII/1 степен на образование од следните области: машинство или индустриско инженерство и менаџмент, воено технички науки, правни науки, одбрана, физика, технологија на прехранбени производи, хемиска технологија, сообраќај и транспорт, економски науки, текстилна технологија, електротехника, компјутерска техника и информатика, машинство, географија, градежништво и водостопанство и други технички науки, или ниво на квалификации VI А, според Националната рамка на високо-образовните квалификации, со</w:t>
            </w:r>
            <w:r w:rsidR="00C72613" w:rsidRPr="00C72613">
              <w:rPr>
                <w:b/>
                <w:sz w:val="22"/>
                <w:szCs w:val="22"/>
              </w:rPr>
              <w:t xml:space="preserve"> </w:t>
            </w:r>
            <w:r w:rsidR="00C72613" w:rsidRPr="00C72613">
              <w:rPr>
                <w:rFonts w:ascii="StobiSerif Regular" w:hAnsi="StobiSerif Regular"/>
                <w:sz w:val="22"/>
                <w:szCs w:val="22"/>
              </w:rPr>
              <w:t>најмалку шест години работно искуство во заштита и спасување од кои најмалку две години во државна служба или стекнати 180 до 300 кредити според ЕКТС</w:t>
            </w:r>
            <w:r w:rsidR="00DA52C1" w:rsidRPr="00C72613">
              <w:rPr>
                <w:rFonts w:ascii="StobiSerif Regular" w:hAnsi="StobiSerif Regular"/>
                <w:sz w:val="22"/>
                <w:szCs w:val="22"/>
              </w:rPr>
              <w:t>.</w:t>
            </w:r>
            <w:r w:rsidR="00A54CAA">
              <w:rPr>
                <w:b/>
              </w:rPr>
              <w:t xml:space="preserve"> </w:t>
            </w:r>
          </w:p>
        </w:tc>
      </w:tr>
    </w:tbl>
    <w:p w14:paraId="0659B973" w14:textId="77777777" w:rsidR="00AA4CF0" w:rsidRDefault="00AA4CF0" w:rsidP="00AA4CF0">
      <w:pPr>
        <w:jc w:val="both"/>
        <w:rPr>
          <w:rFonts w:ascii="StobiSerif Regular" w:hAnsi="StobiSerif Regular"/>
        </w:rPr>
      </w:pPr>
      <w:r>
        <w:rPr>
          <w:rFonts w:ascii="StobiSerif Regular" w:hAnsi="StobiSerif Regular"/>
          <w:sz w:val="22"/>
          <w:szCs w:val="22"/>
        </w:rPr>
        <w:tab/>
        <w:t xml:space="preserve">Посебни услови утврдени со Законот за </w:t>
      </w:r>
      <w:r w:rsidRPr="00C72613">
        <w:rPr>
          <w:rFonts w:ascii="StobiSerif Regular" w:hAnsi="StobiSerif Regular"/>
          <w:sz w:val="22"/>
          <w:szCs w:val="22"/>
        </w:rPr>
        <w:t>за заштита и спасување</w:t>
      </w:r>
      <w:r>
        <w:rPr>
          <w:rFonts w:ascii="StobiSerif Regular" w:hAnsi="StobiSerif Regular"/>
          <w:sz w:val="22"/>
          <w:szCs w:val="22"/>
        </w:rPr>
        <w:t>, за раководните овластени службени лица во областа на безбедноста</w:t>
      </w:r>
      <w:r w:rsidR="005E41DB">
        <w:rPr>
          <w:rFonts w:ascii="StobiSerif Regular" w:hAnsi="StobiSerif Regular"/>
          <w:sz w:val="22"/>
          <w:szCs w:val="22"/>
        </w:rPr>
        <w:t>-инспектори</w:t>
      </w:r>
      <w:r>
        <w:rPr>
          <w:rFonts w:ascii="StobiSerif Regular" w:hAnsi="StobiSerif Regular"/>
          <w:sz w:val="22"/>
          <w:szCs w:val="22"/>
        </w:rPr>
        <w:t xml:space="preserve"> од категоријата Б се</w:t>
      </w:r>
      <w:r w:rsidRPr="0048583F">
        <w:rPr>
          <w:rFonts w:ascii="StobiSerif Regular" w:hAnsi="StobiSerif Regular"/>
          <w:sz w:val="22"/>
          <w:szCs w:val="22"/>
        </w:rPr>
        <w:t xml:space="preserve">: </w:t>
      </w:r>
    </w:p>
    <w:p w14:paraId="3B2C3749" w14:textId="77777777" w:rsidR="00AA4CF0" w:rsidRDefault="00AA4CF0" w:rsidP="00AA4CF0">
      <w:pPr>
        <w:pStyle w:val="ListParagraph"/>
        <w:ind w:left="1080"/>
        <w:jc w:val="both"/>
        <w:rPr>
          <w:rFonts w:ascii="StobiSerif Regular" w:hAnsi="StobiSerif Regular"/>
          <w:lang w:val="mk-MK"/>
        </w:rPr>
      </w:pPr>
      <w:r>
        <w:rPr>
          <w:rFonts w:ascii="StobiSerif Regular" w:hAnsi="StobiSerif Regular"/>
          <w:sz w:val="22"/>
          <w:szCs w:val="22"/>
          <w:lang w:val="mk-MK"/>
        </w:rPr>
        <w:t xml:space="preserve">а) </w:t>
      </w:r>
      <w:r w:rsidRPr="00EE0B7B">
        <w:rPr>
          <w:rFonts w:ascii="StobiSerif Regular" w:hAnsi="StobiSerif Regular"/>
          <w:sz w:val="22"/>
          <w:szCs w:val="22"/>
        </w:rPr>
        <w:t xml:space="preserve">работно искуство, и </w:t>
      </w:r>
      <w:r>
        <w:rPr>
          <w:rFonts w:ascii="StobiSerif Regular" w:hAnsi="StobiSerif Regular"/>
          <w:sz w:val="22"/>
          <w:szCs w:val="22"/>
        </w:rPr>
        <w:t xml:space="preserve">тоа: </w:t>
      </w:r>
    </w:p>
    <w:p w14:paraId="2A51C270" w14:textId="77777777" w:rsidR="00AA4CF0" w:rsidRPr="00AA4CF0" w:rsidRDefault="00AA4CF0" w:rsidP="00AA4CF0">
      <w:pPr>
        <w:pStyle w:val="ListParagraph"/>
        <w:numPr>
          <w:ilvl w:val="1"/>
          <w:numId w:val="3"/>
        </w:numPr>
        <w:ind w:left="1080" w:firstLine="0"/>
        <w:jc w:val="both"/>
        <w:rPr>
          <w:rFonts w:ascii="StobiSerif Regular" w:hAnsi="StobiSerif Regular"/>
          <w:lang w:val="mk-MK"/>
        </w:rPr>
      </w:pPr>
      <w:r w:rsidRPr="00EE0B7B">
        <w:rPr>
          <w:rFonts w:ascii="StobiSerif Regular" w:hAnsi="StobiSerif Regular"/>
          <w:sz w:val="22"/>
          <w:szCs w:val="22"/>
        </w:rPr>
        <w:t>за нивото Б1</w:t>
      </w:r>
      <w:r>
        <w:rPr>
          <w:rFonts w:ascii="StobiSerif Regular" w:hAnsi="StobiSerif Regular"/>
          <w:sz w:val="22"/>
          <w:szCs w:val="22"/>
          <w:lang w:val="mk-MK"/>
        </w:rPr>
        <w:t>-</w:t>
      </w:r>
      <w:r w:rsidRPr="00EE0B7B">
        <w:rPr>
          <w:rFonts w:ascii="StobiSerif Regular" w:hAnsi="StobiSerif Regular"/>
          <w:sz w:val="22"/>
          <w:szCs w:val="22"/>
        </w:rPr>
        <w:t xml:space="preserve"> најмалку </w:t>
      </w:r>
      <w:r>
        <w:rPr>
          <w:rFonts w:ascii="StobiSerif Regular" w:hAnsi="StobiSerif Regular"/>
          <w:sz w:val="22"/>
          <w:szCs w:val="22"/>
          <w:lang w:val="mk-MK"/>
        </w:rPr>
        <w:t>осум</w:t>
      </w:r>
      <w:r w:rsidRPr="00EE0B7B">
        <w:rPr>
          <w:rFonts w:ascii="StobiSerif Regular" w:hAnsi="StobiSerif Regular"/>
          <w:sz w:val="22"/>
          <w:szCs w:val="22"/>
        </w:rPr>
        <w:t xml:space="preserve"> години работно искуство во </w:t>
      </w:r>
      <w:r>
        <w:rPr>
          <w:rFonts w:ascii="StobiSerif Regular" w:hAnsi="StobiSerif Regular"/>
          <w:sz w:val="22"/>
          <w:szCs w:val="22"/>
          <w:lang w:val="mk-MK"/>
        </w:rPr>
        <w:t>заштитата и спасувањето</w:t>
      </w:r>
      <w:r w:rsidRPr="00EE0B7B">
        <w:rPr>
          <w:rFonts w:ascii="StobiSerif Regular" w:hAnsi="StobiSerif Regular"/>
          <w:sz w:val="22"/>
          <w:szCs w:val="22"/>
        </w:rPr>
        <w:t xml:space="preserve"> од кои најмалку </w:t>
      </w:r>
      <w:r>
        <w:rPr>
          <w:rFonts w:ascii="StobiSerif Regular" w:hAnsi="StobiSerif Regular"/>
          <w:sz w:val="22"/>
          <w:szCs w:val="22"/>
          <w:lang w:val="mk-MK"/>
        </w:rPr>
        <w:t>три</w:t>
      </w:r>
      <w:r w:rsidRPr="00EE0B7B">
        <w:rPr>
          <w:rFonts w:ascii="StobiSerif Regular" w:hAnsi="StobiSerif Regular"/>
          <w:sz w:val="22"/>
          <w:szCs w:val="22"/>
        </w:rPr>
        <w:t xml:space="preserve"> години </w:t>
      </w:r>
      <w:r>
        <w:rPr>
          <w:rFonts w:ascii="StobiSerif Regular" w:hAnsi="StobiSerif Regular"/>
          <w:sz w:val="22"/>
          <w:szCs w:val="22"/>
          <w:lang w:val="mk-MK"/>
        </w:rPr>
        <w:t>во спроведување на надзорот од областа на заштитата и спасувањето;</w:t>
      </w:r>
    </w:p>
    <w:p w14:paraId="1D9D1124" w14:textId="77777777" w:rsidR="00AA4CF0" w:rsidRDefault="00AA4CF0" w:rsidP="00AA4CF0">
      <w:pPr>
        <w:pStyle w:val="ListParagraph"/>
        <w:numPr>
          <w:ilvl w:val="1"/>
          <w:numId w:val="3"/>
        </w:numPr>
        <w:ind w:left="1080" w:firstLine="0"/>
        <w:jc w:val="both"/>
        <w:rPr>
          <w:rFonts w:ascii="StobiSerif Regular" w:hAnsi="StobiSerif Regular"/>
          <w:lang w:val="mk-MK"/>
        </w:rPr>
      </w:pPr>
      <w:r w:rsidRPr="00EE0B7B">
        <w:rPr>
          <w:rFonts w:ascii="StobiSerif Regular" w:hAnsi="StobiSerif Regular"/>
          <w:sz w:val="22"/>
          <w:szCs w:val="22"/>
        </w:rPr>
        <w:t>за нивото Б</w:t>
      </w:r>
      <w:r>
        <w:rPr>
          <w:rFonts w:ascii="StobiSerif Regular" w:hAnsi="StobiSerif Regular"/>
          <w:sz w:val="22"/>
          <w:szCs w:val="22"/>
          <w:lang w:val="mk-MK"/>
        </w:rPr>
        <w:t>2-</w:t>
      </w:r>
      <w:r w:rsidRPr="00EE0B7B">
        <w:rPr>
          <w:rFonts w:ascii="StobiSerif Regular" w:hAnsi="StobiSerif Regular"/>
          <w:sz w:val="22"/>
          <w:szCs w:val="22"/>
        </w:rPr>
        <w:t xml:space="preserve"> најмалку </w:t>
      </w:r>
      <w:r>
        <w:rPr>
          <w:rFonts w:ascii="StobiSerif Regular" w:hAnsi="StobiSerif Regular"/>
          <w:sz w:val="22"/>
          <w:szCs w:val="22"/>
          <w:lang w:val="mk-MK"/>
        </w:rPr>
        <w:t>шест</w:t>
      </w:r>
      <w:r w:rsidRPr="00EE0B7B">
        <w:rPr>
          <w:rFonts w:ascii="StobiSerif Regular" w:hAnsi="StobiSerif Regular"/>
          <w:sz w:val="22"/>
          <w:szCs w:val="22"/>
        </w:rPr>
        <w:t xml:space="preserve"> години работно искуство во </w:t>
      </w:r>
      <w:r>
        <w:rPr>
          <w:rFonts w:ascii="StobiSerif Regular" w:hAnsi="StobiSerif Regular"/>
          <w:sz w:val="22"/>
          <w:szCs w:val="22"/>
          <w:lang w:val="mk-MK"/>
        </w:rPr>
        <w:t>заштитата и спасувањето</w:t>
      </w:r>
      <w:r w:rsidRPr="00EE0B7B">
        <w:rPr>
          <w:rFonts w:ascii="StobiSerif Regular" w:hAnsi="StobiSerif Regular"/>
          <w:sz w:val="22"/>
          <w:szCs w:val="22"/>
        </w:rPr>
        <w:t xml:space="preserve"> од кои најмалку </w:t>
      </w:r>
      <w:r>
        <w:rPr>
          <w:rFonts w:ascii="StobiSerif Regular" w:hAnsi="StobiSerif Regular"/>
          <w:sz w:val="22"/>
          <w:szCs w:val="22"/>
          <w:lang w:val="mk-MK"/>
        </w:rPr>
        <w:t>две</w:t>
      </w:r>
      <w:r w:rsidRPr="00EE0B7B">
        <w:rPr>
          <w:rFonts w:ascii="StobiSerif Regular" w:hAnsi="StobiSerif Regular"/>
          <w:sz w:val="22"/>
          <w:szCs w:val="22"/>
        </w:rPr>
        <w:t xml:space="preserve"> години </w:t>
      </w:r>
      <w:r>
        <w:rPr>
          <w:rFonts w:ascii="StobiSerif Regular" w:hAnsi="StobiSerif Regular"/>
          <w:sz w:val="22"/>
          <w:szCs w:val="22"/>
          <w:lang w:val="mk-MK"/>
        </w:rPr>
        <w:t>во спроведување на надзорот од областа на заштитата и спасувањето;</w:t>
      </w:r>
    </w:p>
    <w:p w14:paraId="2DA74C60" w14:textId="77777777" w:rsidR="00AA4CF0" w:rsidRDefault="00AA4CF0" w:rsidP="00AA4CF0">
      <w:pPr>
        <w:pStyle w:val="ListParagraph"/>
        <w:ind w:left="1080"/>
        <w:jc w:val="both"/>
        <w:rPr>
          <w:rFonts w:ascii="StobiSerif Regular" w:hAnsi="StobiSerif Regular"/>
          <w:sz w:val="22"/>
          <w:szCs w:val="22"/>
          <w:lang w:val="mk-MK"/>
        </w:rPr>
      </w:pPr>
      <w:r w:rsidRPr="00AA4CF0">
        <w:rPr>
          <w:rFonts w:ascii="StobiSerif Regular" w:hAnsi="StobiSerif Regular"/>
          <w:sz w:val="22"/>
          <w:szCs w:val="22"/>
          <w:lang w:val="mk-MK"/>
        </w:rPr>
        <w:t>б)</w:t>
      </w:r>
      <w:r>
        <w:rPr>
          <w:rFonts w:ascii="StobiSerif Regular" w:hAnsi="StobiSerif Regular"/>
          <w:sz w:val="22"/>
          <w:szCs w:val="22"/>
          <w:lang w:val="mk-MK"/>
        </w:rPr>
        <w:t>други посебни работни компетенции утврдени во актот за систематизација на работни места за соодветното работно место.</w:t>
      </w:r>
    </w:p>
    <w:p w14:paraId="0629BE7E" w14:textId="77777777" w:rsidR="00AA4CF0" w:rsidRDefault="00AA4CF0" w:rsidP="00AA4CF0">
      <w:pPr>
        <w:pStyle w:val="ListParagraph"/>
        <w:ind w:left="1080"/>
        <w:jc w:val="both"/>
        <w:rPr>
          <w:rFonts w:ascii="StobiSerif Regular" w:hAnsi="StobiSerif Regular"/>
          <w:sz w:val="22"/>
          <w:szCs w:val="22"/>
          <w:lang w:val="mk-MK"/>
        </w:rPr>
      </w:pPr>
    </w:p>
    <w:p w14:paraId="0A7DA36C" w14:textId="77777777" w:rsidR="00AA4CF0" w:rsidRPr="00AA4CF0" w:rsidRDefault="00AA4CF0" w:rsidP="00AA4CF0">
      <w:pPr>
        <w:pStyle w:val="ListParagraph"/>
        <w:ind w:left="0"/>
        <w:jc w:val="both"/>
        <w:rPr>
          <w:rFonts w:ascii="StobiSerif Regular" w:hAnsi="StobiSerif Regular"/>
          <w:lang w:val="mk-MK"/>
        </w:rPr>
      </w:pPr>
      <w:r>
        <w:rPr>
          <w:rFonts w:ascii="StobiSerif Regular" w:hAnsi="StobiSerif Regular"/>
          <w:sz w:val="22"/>
          <w:szCs w:val="22"/>
          <w:lang w:val="mk-MK"/>
        </w:rPr>
        <w:tab/>
      </w:r>
      <w:r>
        <w:rPr>
          <w:rFonts w:ascii="StobiSerif Regular" w:hAnsi="StobiSerif Regular"/>
          <w:sz w:val="22"/>
          <w:szCs w:val="22"/>
        </w:rPr>
        <w:t xml:space="preserve">Посебни услови утврдени со Законот за </w:t>
      </w:r>
      <w:r w:rsidRPr="00C72613">
        <w:rPr>
          <w:rFonts w:ascii="StobiSerif Regular" w:hAnsi="StobiSerif Regular"/>
          <w:sz w:val="22"/>
          <w:szCs w:val="22"/>
        </w:rPr>
        <w:t>за заштита и спасување</w:t>
      </w:r>
      <w:r>
        <w:rPr>
          <w:rFonts w:ascii="StobiSerif Regular" w:hAnsi="StobiSerif Regular"/>
          <w:sz w:val="22"/>
          <w:szCs w:val="22"/>
        </w:rPr>
        <w:t xml:space="preserve">, за </w:t>
      </w:r>
      <w:r w:rsidR="005E41DB">
        <w:rPr>
          <w:rFonts w:ascii="StobiSerif Regular" w:hAnsi="StobiSerif Regular"/>
          <w:sz w:val="22"/>
          <w:szCs w:val="22"/>
          <w:lang w:val="mk-MK"/>
        </w:rPr>
        <w:t>стручните</w:t>
      </w:r>
      <w:r>
        <w:rPr>
          <w:rFonts w:ascii="StobiSerif Regular" w:hAnsi="StobiSerif Regular"/>
          <w:sz w:val="22"/>
          <w:szCs w:val="22"/>
        </w:rPr>
        <w:t xml:space="preserve"> овластени службени лица во областа на безбедноста</w:t>
      </w:r>
      <w:r w:rsidR="005E41DB">
        <w:rPr>
          <w:rFonts w:ascii="StobiSerif Regular" w:hAnsi="StobiSerif Regular"/>
          <w:sz w:val="22"/>
          <w:szCs w:val="22"/>
          <w:lang w:val="mk-MK"/>
        </w:rPr>
        <w:t>-инспектори</w:t>
      </w:r>
      <w:r>
        <w:rPr>
          <w:rFonts w:ascii="StobiSerif Regular" w:hAnsi="StobiSerif Regular"/>
          <w:sz w:val="22"/>
          <w:szCs w:val="22"/>
        </w:rPr>
        <w:t xml:space="preserve"> од категоријата </w:t>
      </w:r>
      <w:r w:rsidR="005E41DB">
        <w:rPr>
          <w:rFonts w:ascii="StobiSerif Regular" w:hAnsi="StobiSerif Regular"/>
          <w:sz w:val="22"/>
          <w:szCs w:val="22"/>
          <w:lang w:val="mk-MK"/>
        </w:rPr>
        <w:t>В</w:t>
      </w:r>
      <w:r>
        <w:rPr>
          <w:rFonts w:ascii="StobiSerif Regular" w:hAnsi="StobiSerif Regular"/>
          <w:sz w:val="22"/>
          <w:szCs w:val="22"/>
        </w:rPr>
        <w:t xml:space="preserve"> се</w:t>
      </w:r>
      <w:r w:rsidRPr="0048583F">
        <w:rPr>
          <w:rFonts w:ascii="StobiSerif Regular" w:hAnsi="StobiSerif Regular"/>
          <w:sz w:val="22"/>
          <w:szCs w:val="22"/>
        </w:rPr>
        <w:t>:</w:t>
      </w:r>
    </w:p>
    <w:p w14:paraId="10F309D4" w14:textId="77777777" w:rsidR="005E41DB" w:rsidRDefault="005E41DB" w:rsidP="005E41DB">
      <w:pPr>
        <w:pStyle w:val="ListParagraph"/>
        <w:ind w:left="1080"/>
        <w:jc w:val="both"/>
        <w:rPr>
          <w:rFonts w:ascii="StobiSerif Regular" w:hAnsi="StobiSerif Regular"/>
          <w:lang w:val="mk-MK"/>
        </w:rPr>
      </w:pPr>
      <w:r>
        <w:rPr>
          <w:rFonts w:ascii="StobiSerif Regular" w:hAnsi="StobiSerif Regular"/>
          <w:sz w:val="22"/>
          <w:szCs w:val="22"/>
          <w:lang w:val="mk-MK"/>
        </w:rPr>
        <w:t xml:space="preserve">а) </w:t>
      </w:r>
      <w:r w:rsidRPr="00EE0B7B">
        <w:rPr>
          <w:rFonts w:ascii="StobiSerif Regular" w:hAnsi="StobiSerif Regular"/>
          <w:sz w:val="22"/>
          <w:szCs w:val="22"/>
        </w:rPr>
        <w:t xml:space="preserve">работно искуство, и </w:t>
      </w:r>
      <w:r>
        <w:rPr>
          <w:rFonts w:ascii="StobiSerif Regular" w:hAnsi="StobiSerif Regular"/>
          <w:sz w:val="22"/>
          <w:szCs w:val="22"/>
        </w:rPr>
        <w:t xml:space="preserve">тоа: </w:t>
      </w:r>
    </w:p>
    <w:p w14:paraId="56CCC834" w14:textId="77777777" w:rsidR="005E41DB" w:rsidRPr="005E41DB" w:rsidRDefault="005E41DB" w:rsidP="005E41DB">
      <w:pPr>
        <w:pStyle w:val="ListParagraph"/>
        <w:numPr>
          <w:ilvl w:val="1"/>
          <w:numId w:val="3"/>
        </w:numPr>
        <w:ind w:left="1080" w:firstLine="0"/>
        <w:jc w:val="both"/>
        <w:rPr>
          <w:rFonts w:ascii="StobiSerif Regular" w:hAnsi="StobiSerif Regular"/>
          <w:lang w:val="mk-MK"/>
        </w:rPr>
      </w:pPr>
      <w:r w:rsidRPr="005E41DB">
        <w:rPr>
          <w:rFonts w:ascii="StobiSerif Regular" w:hAnsi="StobiSerif Regular"/>
          <w:sz w:val="22"/>
          <w:szCs w:val="22"/>
        </w:rPr>
        <w:t xml:space="preserve">за нивото </w:t>
      </w:r>
      <w:r w:rsidRPr="005E41DB">
        <w:rPr>
          <w:rFonts w:ascii="StobiSerif Regular" w:hAnsi="StobiSerif Regular"/>
          <w:sz w:val="22"/>
          <w:szCs w:val="22"/>
          <w:lang w:val="mk-MK"/>
        </w:rPr>
        <w:t>В</w:t>
      </w:r>
      <w:r w:rsidRPr="005E41DB">
        <w:rPr>
          <w:rFonts w:ascii="StobiSerif Regular" w:hAnsi="StobiSerif Regular"/>
          <w:sz w:val="22"/>
          <w:szCs w:val="22"/>
        </w:rPr>
        <w:t>1</w:t>
      </w:r>
      <w:r w:rsidRPr="005E41DB">
        <w:rPr>
          <w:rFonts w:ascii="StobiSerif Regular" w:hAnsi="StobiSerif Regular"/>
          <w:sz w:val="22"/>
          <w:szCs w:val="22"/>
          <w:lang w:val="mk-MK"/>
        </w:rPr>
        <w:t>-</w:t>
      </w:r>
      <w:r w:rsidRPr="005E41DB">
        <w:rPr>
          <w:rFonts w:ascii="StobiSerif Regular" w:hAnsi="StobiSerif Regular"/>
          <w:sz w:val="22"/>
          <w:szCs w:val="22"/>
        </w:rPr>
        <w:t xml:space="preserve"> најмалку </w:t>
      </w:r>
      <w:r w:rsidRPr="005E41DB">
        <w:rPr>
          <w:rFonts w:ascii="StobiSerif Regular" w:hAnsi="StobiSerif Regular"/>
          <w:sz w:val="22"/>
          <w:szCs w:val="22"/>
          <w:lang w:val="mk-MK"/>
        </w:rPr>
        <w:t>шест</w:t>
      </w:r>
      <w:r w:rsidRPr="005E41DB">
        <w:rPr>
          <w:rFonts w:ascii="StobiSerif Regular" w:hAnsi="StobiSerif Regular"/>
          <w:sz w:val="22"/>
          <w:szCs w:val="22"/>
        </w:rPr>
        <w:t xml:space="preserve"> години работно искуство во </w:t>
      </w:r>
      <w:r w:rsidRPr="005E41DB">
        <w:rPr>
          <w:rFonts w:ascii="StobiSerif Regular" w:hAnsi="StobiSerif Regular"/>
          <w:sz w:val="22"/>
          <w:szCs w:val="22"/>
          <w:lang w:val="mk-MK"/>
        </w:rPr>
        <w:t>заштитата и спасувањето;</w:t>
      </w:r>
    </w:p>
    <w:p w14:paraId="092969F5" w14:textId="77777777" w:rsidR="005E41DB" w:rsidRDefault="005E41DB" w:rsidP="005E41DB">
      <w:pPr>
        <w:pStyle w:val="ListParagraph"/>
        <w:ind w:left="1080"/>
        <w:jc w:val="both"/>
        <w:rPr>
          <w:rFonts w:ascii="StobiSerif Regular" w:hAnsi="StobiSerif Regular"/>
          <w:sz w:val="22"/>
          <w:szCs w:val="22"/>
          <w:lang w:val="mk-MK"/>
        </w:rPr>
      </w:pPr>
      <w:r w:rsidRPr="00AA4CF0">
        <w:rPr>
          <w:rFonts w:ascii="StobiSerif Regular" w:hAnsi="StobiSerif Regular"/>
          <w:sz w:val="22"/>
          <w:szCs w:val="22"/>
          <w:lang w:val="mk-MK"/>
        </w:rPr>
        <w:t>б)</w:t>
      </w:r>
      <w:r>
        <w:rPr>
          <w:rFonts w:ascii="StobiSerif Regular" w:hAnsi="StobiSerif Regular"/>
          <w:sz w:val="22"/>
          <w:szCs w:val="22"/>
          <w:lang w:val="mk-MK"/>
        </w:rPr>
        <w:t>други посебни работни компетенции утврдени во актот за систематизација на работни места за соодветното работно место.</w:t>
      </w:r>
    </w:p>
    <w:p w14:paraId="14D2812C" w14:textId="77777777" w:rsidR="00CC46C1" w:rsidRDefault="00CC46C1" w:rsidP="00AA4CF0">
      <w:pPr>
        <w:rPr>
          <w:rFonts w:ascii="StobiSerif Regular" w:hAnsi="StobiSerif Regular"/>
          <w:b/>
          <w:sz w:val="22"/>
          <w:szCs w:val="22"/>
        </w:rPr>
      </w:pPr>
    </w:p>
    <w:p w14:paraId="6AB22C0E" w14:textId="77777777" w:rsidR="00CC46C1" w:rsidRPr="00596FAE" w:rsidRDefault="00AF5F3C" w:rsidP="00D32A4F">
      <w:pPr>
        <w:pStyle w:val="Heading2"/>
        <w:widowControl/>
        <w:spacing w:before="0" w:after="0" w:line="240" w:lineRule="auto"/>
        <w:rPr>
          <w:rFonts w:ascii="StobiSerif Regular" w:hAnsi="StobiSerif Regular"/>
          <w:b w:val="0"/>
          <w:sz w:val="22"/>
          <w:szCs w:val="22"/>
        </w:rPr>
      </w:pPr>
      <w:r>
        <w:rPr>
          <w:rFonts w:ascii="StobiSerif Black" w:hAnsi="StobiSerif Black" w:cs="Times New Roman"/>
          <w:sz w:val="22"/>
          <w:szCs w:val="22"/>
        </w:rPr>
        <w:lastRenderedPageBreak/>
        <w:t>I</w:t>
      </w:r>
      <w:r w:rsidR="00CC46C1" w:rsidRPr="00B8071C">
        <w:rPr>
          <w:rFonts w:ascii="StobiSerif Black" w:hAnsi="StobiSerif Black" w:cs="Times New Roman"/>
          <w:sz w:val="22"/>
          <w:szCs w:val="22"/>
        </w:rPr>
        <w:t>V.</w:t>
      </w:r>
      <w:r w:rsidR="00CC46C1" w:rsidRPr="00B8071C">
        <w:rPr>
          <w:rFonts w:ascii="StobiSerif Black" w:hAnsi="StobiSerif Black" w:cs="Times New Roman"/>
          <w:sz w:val="22"/>
          <w:szCs w:val="22"/>
          <w:lang w:val="mk-MK"/>
        </w:rPr>
        <w:t xml:space="preserve"> </w:t>
      </w:r>
      <w:r w:rsidR="0043294B" w:rsidRPr="0043294B">
        <w:rPr>
          <w:rFonts w:ascii="StobiSerif Black" w:hAnsi="StobiSerif Black" w:cs="Times New Roman"/>
          <w:sz w:val="22"/>
          <w:szCs w:val="22"/>
          <w:lang w:val="ru-RU"/>
        </w:rPr>
        <w:t>OПИС НА РАБОТНИТЕ МЕСТА</w:t>
      </w:r>
      <w:r w:rsidR="0043294B" w:rsidRPr="00195A0A">
        <w:rPr>
          <w:rFonts w:ascii="StobiSerifPro" w:hAnsi="StobiSerifPro" w:cs="Times New Roman"/>
          <w:sz w:val="20"/>
          <w:szCs w:val="20"/>
          <w:lang w:val="mk-MK"/>
        </w:rPr>
        <w:t xml:space="preserve">  </w:t>
      </w:r>
      <w:r w:rsidR="00477D56" w:rsidRPr="00B8071C">
        <w:rPr>
          <w:rFonts w:ascii="StobiSerif Black" w:hAnsi="StobiSerif Black" w:cs="Times New Roman"/>
          <w:sz w:val="22"/>
          <w:szCs w:val="22"/>
          <w:lang w:val="ru-RU"/>
        </w:rPr>
        <w:t>ВО</w:t>
      </w:r>
      <w:r w:rsidR="00477D56">
        <w:rPr>
          <w:rFonts w:ascii="StobiSerif Regular" w:hAnsi="StobiSerif Regular" w:cs="Times New Roman"/>
          <w:sz w:val="22"/>
          <w:szCs w:val="22"/>
          <w:lang w:val="ru-RU"/>
        </w:rPr>
        <w:t xml:space="preserve"> </w:t>
      </w:r>
      <w:r w:rsidR="00D32A4F">
        <w:rPr>
          <w:rFonts w:ascii="StobiSerif Regular" w:hAnsi="StobiSerif Regular" w:cs="Times New Roman"/>
          <w:sz w:val="22"/>
          <w:szCs w:val="22"/>
          <w:lang w:val="ru-RU"/>
        </w:rPr>
        <w:t>ДИРЕКЦИЈАТА ЗА ЗАШТИТА И СПАСУВАЊЕ</w:t>
      </w:r>
    </w:p>
    <w:p w14:paraId="50510255" w14:textId="77777777" w:rsidR="00596FAE" w:rsidRPr="00187604" w:rsidRDefault="00596FAE" w:rsidP="006D3A31">
      <w:pPr>
        <w:rPr>
          <w:rFonts w:ascii="StobiSerif Regular" w:hAnsi="StobiSerif Regular"/>
          <w:b/>
          <w:sz w:val="20"/>
          <w:szCs w:val="20"/>
          <w:lang w:val="en-US"/>
        </w:rPr>
      </w:pPr>
    </w:p>
    <w:p w14:paraId="4ED34A46" w14:textId="77777777" w:rsidR="00596FAE" w:rsidRPr="00187604" w:rsidRDefault="00596FAE" w:rsidP="006D3A31">
      <w:pPr>
        <w:rPr>
          <w:rFonts w:ascii="StobiSerif Regular" w:hAnsi="StobiSerif Regula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20"/>
      </w:tblGrid>
      <w:tr w:rsidR="00C569AF" w:rsidRPr="00187604" w14:paraId="01F732C0" w14:textId="77777777" w:rsidTr="00691CB4">
        <w:tc>
          <w:tcPr>
            <w:tcW w:w="9242" w:type="dxa"/>
            <w:gridSpan w:val="2"/>
            <w:shd w:val="clear" w:color="auto" w:fill="FFFFFF"/>
          </w:tcPr>
          <w:p w14:paraId="1AD53FA4" w14:textId="77777777" w:rsidR="00C569AF" w:rsidRPr="00187604" w:rsidRDefault="00C569AF" w:rsidP="00691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mk-MK"/>
              </w:rPr>
            </w:pPr>
            <w:r w:rsidRPr="00187604">
              <w:rPr>
                <w:rFonts w:ascii="StobiSerif Regular" w:hAnsi="StobiSerif Regular"/>
                <w:b/>
                <w:sz w:val="20"/>
                <w:szCs w:val="20"/>
              </w:rPr>
              <w:t xml:space="preserve">1. </w:t>
            </w:r>
            <w:r w:rsidRPr="00187604">
              <w:rPr>
                <w:rFonts w:ascii="StobiSerif Regular" w:hAnsi="StobiSerif Regular"/>
                <w:b/>
                <w:sz w:val="20"/>
                <w:szCs w:val="20"/>
                <w:lang w:val="mk-MK"/>
              </w:rPr>
              <w:t>НЕЗАВИСНИ ОРГАНИЗАЦИОНИ ЕДИНИЦИ НАДВОР ОД СЕКТОРИТЕ</w:t>
            </w:r>
          </w:p>
        </w:tc>
      </w:tr>
      <w:tr w:rsidR="00983384" w:rsidRPr="00187604" w14:paraId="794AE32F" w14:textId="77777777" w:rsidTr="00691CB4">
        <w:tc>
          <w:tcPr>
            <w:tcW w:w="9242" w:type="dxa"/>
            <w:gridSpan w:val="2"/>
            <w:shd w:val="clear" w:color="auto" w:fill="FFFFFF"/>
          </w:tcPr>
          <w:p w14:paraId="03629DC3"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внатрешна ревизија</w:t>
            </w:r>
          </w:p>
        </w:tc>
      </w:tr>
      <w:tr w:rsidR="00983384" w:rsidRPr="00187604" w14:paraId="5494783A" w14:textId="77777777" w:rsidTr="00691CB4">
        <w:tc>
          <w:tcPr>
            <w:tcW w:w="3369" w:type="dxa"/>
            <w:shd w:val="pct25" w:color="auto" w:fill="auto"/>
          </w:tcPr>
          <w:p w14:paraId="48FA6C63"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A1CF94A"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983384" w:rsidRPr="00187604" w14:paraId="1EA8224D" w14:textId="77777777" w:rsidTr="00691CB4">
        <w:tc>
          <w:tcPr>
            <w:tcW w:w="3369" w:type="dxa"/>
            <w:shd w:val="pct25" w:color="auto" w:fill="auto"/>
          </w:tcPr>
          <w:p w14:paraId="5ED53BEF"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35692B1F"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983384" w:rsidRPr="00187604" w14:paraId="0719AD77" w14:textId="77777777" w:rsidTr="00691CB4">
        <w:tc>
          <w:tcPr>
            <w:tcW w:w="3369" w:type="dxa"/>
            <w:shd w:val="pct25" w:color="auto" w:fill="auto"/>
          </w:tcPr>
          <w:p w14:paraId="333895E0"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CDA8B2B"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983384" w:rsidRPr="00187604" w14:paraId="0ABF2196" w14:textId="77777777" w:rsidTr="00691CB4">
        <w:tc>
          <w:tcPr>
            <w:tcW w:w="3369" w:type="dxa"/>
            <w:shd w:val="pct25" w:color="auto" w:fill="auto"/>
          </w:tcPr>
          <w:p w14:paraId="7F20749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B258DD7"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w:t>
            </w:r>
            <w:r w:rsidRPr="00187604">
              <w:rPr>
                <w:rFonts w:ascii="StobiSerif Regular" w:hAnsi="StobiSerif Regular"/>
                <w:sz w:val="20"/>
                <w:szCs w:val="20"/>
                <w:lang w:val="en-US"/>
              </w:rPr>
              <w:t xml:space="preserve"> </w:t>
            </w:r>
            <w:r w:rsidRPr="00187604">
              <w:rPr>
                <w:rFonts w:ascii="StobiSerif Regular" w:hAnsi="StobiSerif Regular"/>
                <w:sz w:val="20"/>
                <w:szCs w:val="20"/>
              </w:rPr>
              <w:t>на одделение</w:t>
            </w:r>
          </w:p>
        </w:tc>
      </w:tr>
      <w:tr w:rsidR="00983384" w:rsidRPr="00187604" w14:paraId="7F5FD265" w14:textId="77777777" w:rsidTr="00691CB4">
        <w:tc>
          <w:tcPr>
            <w:tcW w:w="3369" w:type="dxa"/>
            <w:shd w:val="pct25" w:color="auto" w:fill="auto"/>
          </w:tcPr>
          <w:p w14:paraId="61783EF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5D14BB3C" w14:textId="77777777" w:rsidR="00983384" w:rsidRPr="00187604" w:rsidRDefault="00983384" w:rsidP="007234E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w:t>
            </w:r>
            <w:r w:rsidR="007234ED" w:rsidRPr="00187604">
              <w:rPr>
                <w:rFonts w:ascii="StobiSerif Regular" w:hAnsi="StobiSerif Regular"/>
                <w:sz w:val="20"/>
                <w:szCs w:val="20"/>
              </w:rPr>
              <w:t>л</w:t>
            </w:r>
            <w:r w:rsidRPr="00187604">
              <w:rPr>
                <w:rFonts w:ascii="StobiSerif Regular" w:hAnsi="StobiSerif Regular"/>
                <w:sz w:val="20"/>
                <w:szCs w:val="20"/>
              </w:rPr>
              <w:t xml:space="preserve"> на одделение </w:t>
            </w:r>
          </w:p>
        </w:tc>
      </w:tr>
      <w:tr w:rsidR="00983384" w:rsidRPr="00187604" w14:paraId="0864847E" w14:textId="77777777" w:rsidTr="00691CB4">
        <w:tc>
          <w:tcPr>
            <w:tcW w:w="3369" w:type="dxa"/>
            <w:shd w:val="pct25" w:color="auto" w:fill="auto"/>
          </w:tcPr>
          <w:p w14:paraId="1A17789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179CAC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983384" w:rsidRPr="00187604" w14:paraId="069B8DC9" w14:textId="77777777" w:rsidTr="00691CB4">
        <w:tc>
          <w:tcPr>
            <w:tcW w:w="3369" w:type="dxa"/>
            <w:shd w:val="pct25" w:color="auto" w:fill="auto"/>
          </w:tcPr>
          <w:p w14:paraId="133B8D99" w14:textId="77777777" w:rsidR="00983384" w:rsidRPr="00187604" w:rsidRDefault="00983384" w:rsidP="00B20D2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EB3E66B"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Директорот</w:t>
            </w:r>
          </w:p>
        </w:tc>
      </w:tr>
      <w:tr w:rsidR="00983384" w:rsidRPr="00187604" w14:paraId="433697B8" w14:textId="77777777" w:rsidTr="00691CB4">
        <w:tc>
          <w:tcPr>
            <w:tcW w:w="3369" w:type="dxa"/>
            <w:shd w:val="pct25" w:color="auto" w:fill="auto"/>
          </w:tcPr>
          <w:p w14:paraId="189B15B0"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109BC739"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Правни или Економски науки</w:t>
            </w:r>
          </w:p>
        </w:tc>
      </w:tr>
      <w:tr w:rsidR="00983384" w:rsidRPr="00187604" w14:paraId="1C4F6CA8" w14:textId="77777777" w:rsidTr="00691CB4">
        <w:tc>
          <w:tcPr>
            <w:tcW w:w="3369" w:type="dxa"/>
            <w:shd w:val="pct25" w:color="auto" w:fill="auto"/>
          </w:tcPr>
          <w:p w14:paraId="206748A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55B3491" w14:textId="77777777" w:rsidR="00983384" w:rsidRPr="00187604" w:rsidRDefault="003B2D3C" w:rsidP="003B2D3C">
            <w:pPr>
              <w:rPr>
                <w:rFonts w:ascii="StobiSerif Regular" w:hAnsi="StobiSerif Regular"/>
                <w:sz w:val="20"/>
                <w:szCs w:val="20"/>
              </w:rPr>
            </w:pPr>
            <w:r w:rsidRPr="00187604">
              <w:rPr>
                <w:rFonts w:ascii="StobiSerif Regular" w:hAnsi="StobiSerif Regular"/>
                <w:sz w:val="20"/>
                <w:szCs w:val="20"/>
              </w:rPr>
              <w:t xml:space="preserve">со судска одлука да не му е изречена мерка забрана за вршење на дејност или професија додека трае забраната, </w:t>
            </w:r>
            <w:r w:rsidR="00983384" w:rsidRPr="00187604">
              <w:rPr>
                <w:rFonts w:ascii="StobiSerif Regular" w:hAnsi="StobiSerif Regular"/>
                <w:sz w:val="20"/>
                <w:szCs w:val="20"/>
              </w:rPr>
              <w:t xml:space="preserve">да поминал обука и положил испит за  овластен внатрешен ревизор во јавниот сектор   според програма за полагање на испит за овластен </w:t>
            </w:r>
            <w:r w:rsidRPr="00187604">
              <w:rPr>
                <w:rFonts w:ascii="StobiSerif Regular" w:hAnsi="StobiSerif Regular"/>
                <w:sz w:val="20"/>
                <w:szCs w:val="20"/>
              </w:rPr>
              <w:t>внатрешен ревизор</w:t>
            </w:r>
          </w:p>
          <w:p w14:paraId="06FC68DC" w14:textId="77777777" w:rsidR="00983384" w:rsidRPr="00187604" w:rsidRDefault="00983384" w:rsidP="003B2D3C">
            <w:pPr>
              <w:rPr>
                <w:rFonts w:ascii="StobiSerif Regular" w:hAnsi="StobiSerif Regular"/>
                <w:sz w:val="20"/>
                <w:szCs w:val="20"/>
              </w:rPr>
            </w:pPr>
            <w:r w:rsidRPr="00187604">
              <w:rPr>
                <w:rFonts w:ascii="StobiSerif Regular" w:hAnsi="StobiSerif Regular"/>
                <w:sz w:val="20"/>
                <w:szCs w:val="20"/>
              </w:rPr>
              <w:t xml:space="preserve"> или да поседуваат маѓународно</w:t>
            </w:r>
            <w:r w:rsidR="003B2D3C" w:rsidRPr="00187604">
              <w:rPr>
                <w:rFonts w:ascii="StobiSerif Regular" w:hAnsi="StobiSerif Regular"/>
                <w:sz w:val="20"/>
                <w:szCs w:val="20"/>
              </w:rPr>
              <w:t xml:space="preserve"> </w:t>
            </w:r>
            <w:r w:rsidRPr="00187604">
              <w:rPr>
                <w:rFonts w:ascii="StobiSerif Regular" w:hAnsi="StobiSerif Regular"/>
                <w:sz w:val="20"/>
                <w:szCs w:val="20"/>
              </w:rPr>
              <w:t>признат ревизорски сертификат</w:t>
            </w:r>
          </w:p>
        </w:tc>
      </w:tr>
      <w:tr w:rsidR="00983384" w:rsidRPr="00187604" w14:paraId="4D092CDB" w14:textId="77777777" w:rsidTr="00691CB4">
        <w:tc>
          <w:tcPr>
            <w:tcW w:w="3369" w:type="dxa"/>
            <w:shd w:val="pct25" w:color="auto" w:fill="auto"/>
          </w:tcPr>
          <w:p w14:paraId="2E082D5E"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AC13BCE"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321FFA58"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0FD3D7C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Управување со секојдневно работење на одделението  за внатрешна ревизија и спроведување на надлежностите и спроведување на законските прописи</w:t>
            </w:r>
          </w:p>
        </w:tc>
      </w:tr>
      <w:tr w:rsidR="00983384" w:rsidRPr="00187604" w14:paraId="1DF6B124" w14:textId="77777777" w:rsidTr="00691CB4">
        <w:tc>
          <w:tcPr>
            <w:tcW w:w="3369" w:type="dxa"/>
            <w:shd w:val="pct25" w:color="auto" w:fill="auto"/>
          </w:tcPr>
          <w:p w14:paraId="740A9F4D"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68E53B1"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2D2D9DEB"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4A101A6F"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66D2FAE6"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46F03CF2"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095EDF44" w14:textId="77777777" w:rsidR="00983384" w:rsidRPr="00187604" w:rsidRDefault="00261BD0"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 xml:space="preserve">Изготвува упатство за работа на Одделението </w:t>
            </w:r>
            <w:r w:rsidRPr="00187604">
              <w:rPr>
                <w:rFonts w:ascii="StobiSerif Regular" w:hAnsi="StobiSerif Regular"/>
                <w:sz w:val="20"/>
                <w:szCs w:val="20"/>
              </w:rPr>
              <w:t>и повелба за внатрешна ревизија, о</w:t>
            </w:r>
            <w:r w:rsidR="00983384" w:rsidRPr="00187604">
              <w:rPr>
                <w:rFonts w:ascii="StobiSerif Regular" w:hAnsi="StobiSerif Regular"/>
                <w:sz w:val="20"/>
                <w:szCs w:val="20"/>
              </w:rPr>
              <w:t>снова на објективна  процената на ризик и ги донесува по добиена согласност од раководителот на субјектот;</w:t>
            </w:r>
          </w:p>
          <w:p w14:paraId="17A7F4E5" w14:textId="77777777" w:rsidR="00983384" w:rsidRPr="00187604" w:rsidRDefault="00261BD0"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Го извест</w:t>
            </w:r>
            <w:r w:rsidRPr="00187604">
              <w:rPr>
                <w:rFonts w:ascii="StobiSerif Regular" w:hAnsi="StobiSerif Regular"/>
                <w:sz w:val="20"/>
                <w:szCs w:val="20"/>
              </w:rPr>
              <w:t>у</w:t>
            </w:r>
            <w:r w:rsidR="00983384" w:rsidRPr="00187604">
              <w:rPr>
                <w:rFonts w:ascii="StobiSerif Regular" w:hAnsi="StobiSerif Regular"/>
                <w:sz w:val="20"/>
                <w:szCs w:val="20"/>
              </w:rPr>
              <w:t xml:space="preserve">ва раководителот на субјектот за спроведувањето на годишниот план за ревизија и дава објаснување за </w:t>
            </w:r>
            <w:r w:rsidRPr="00187604">
              <w:rPr>
                <w:rFonts w:ascii="StobiSerif Regular" w:hAnsi="StobiSerif Regular"/>
                <w:sz w:val="20"/>
                <w:szCs w:val="20"/>
              </w:rPr>
              <w:t>промените во планот за ревизија, с</w:t>
            </w:r>
            <w:r w:rsidR="00983384" w:rsidRPr="00187604">
              <w:rPr>
                <w:rFonts w:ascii="StobiSerif Regular" w:hAnsi="StobiSerif Regular"/>
                <w:sz w:val="20"/>
                <w:szCs w:val="20"/>
              </w:rPr>
              <w:t>е грижи за квалитетно извршување на внатрешната ревизија и примената на насоките д</w:t>
            </w:r>
            <w:r w:rsidRPr="00187604">
              <w:rPr>
                <w:rFonts w:ascii="StobiSerif Regular" w:hAnsi="StobiSerif Regular"/>
                <w:sz w:val="20"/>
                <w:szCs w:val="20"/>
              </w:rPr>
              <w:t>адени од министерот за финансии, с</w:t>
            </w:r>
            <w:r w:rsidR="00983384" w:rsidRPr="00187604">
              <w:rPr>
                <w:rFonts w:ascii="StobiSerif Regular" w:hAnsi="StobiSerif Regular"/>
                <w:sz w:val="20"/>
                <w:szCs w:val="20"/>
              </w:rPr>
              <w:t>е грижи за евидентирање на ревизорските активности и ч</w:t>
            </w:r>
            <w:r w:rsidRPr="00187604">
              <w:rPr>
                <w:rFonts w:ascii="StobiSerif Regular" w:hAnsi="StobiSerif Regular"/>
                <w:sz w:val="20"/>
                <w:szCs w:val="20"/>
              </w:rPr>
              <w:t>вање на докментите од ревизиите, г</w:t>
            </w:r>
            <w:r w:rsidR="00983384" w:rsidRPr="00187604">
              <w:rPr>
                <w:rFonts w:ascii="StobiSerif Regular" w:hAnsi="StobiSerif Regular"/>
                <w:sz w:val="20"/>
                <w:szCs w:val="20"/>
              </w:rPr>
              <w:t>о следи спроведвањето на препораките од извршените ревизии и акционите планови;</w:t>
            </w:r>
          </w:p>
          <w:p w14:paraId="216AA9B8" w14:textId="77777777" w:rsidR="00983384" w:rsidRPr="00187604" w:rsidRDefault="00261BD0" w:rsidP="00691CB4">
            <w:pPr>
              <w:jc w:val="both"/>
              <w:rPr>
                <w:rFonts w:ascii="StobiSerif Regular" w:hAnsi="StobiSerif Regular"/>
                <w:sz w:val="20"/>
                <w:szCs w:val="20"/>
              </w:rPr>
            </w:pPr>
            <w:r w:rsidRPr="00187604">
              <w:rPr>
                <w:rFonts w:ascii="StobiSerif Regular" w:hAnsi="StobiSerif Regular"/>
                <w:sz w:val="20"/>
                <w:szCs w:val="20"/>
              </w:rPr>
              <w:t>- г</w:t>
            </w:r>
            <w:r w:rsidR="00983384" w:rsidRPr="00187604">
              <w:rPr>
                <w:rFonts w:ascii="StobiSerif Regular" w:hAnsi="StobiSerif Regular"/>
                <w:sz w:val="20"/>
                <w:szCs w:val="20"/>
              </w:rPr>
              <w:t>о организира и координира работењето на внатрешната ревизија и врши надзор на нејзиното спроведување;</w:t>
            </w:r>
          </w:p>
          <w:p w14:paraId="13FDB7FC" w14:textId="77777777" w:rsidR="00983384" w:rsidRPr="00187604" w:rsidRDefault="00544419"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Го доставува ревизорскиот извештај до р</w:t>
            </w:r>
            <w:r w:rsidR="00261BD0" w:rsidRPr="00187604">
              <w:rPr>
                <w:rFonts w:ascii="StobiSerif Regular" w:hAnsi="StobiSerif Regular"/>
                <w:sz w:val="20"/>
                <w:szCs w:val="20"/>
              </w:rPr>
              <w:t>а</w:t>
            </w:r>
            <w:r w:rsidR="00983384" w:rsidRPr="00187604">
              <w:rPr>
                <w:rFonts w:ascii="StobiSerif Regular" w:hAnsi="StobiSerif Regular"/>
                <w:sz w:val="20"/>
                <w:szCs w:val="20"/>
              </w:rPr>
              <w:t>ководителот на субјектот и до раководителите на организационите единици од сбјектот чие работење било предмет на ревизија, а доколк</w:t>
            </w:r>
            <w:r w:rsidR="00261BD0" w:rsidRPr="00187604">
              <w:rPr>
                <w:rFonts w:ascii="StobiSerif Regular" w:hAnsi="StobiSerif Regular"/>
                <w:sz w:val="20"/>
                <w:szCs w:val="20"/>
              </w:rPr>
              <w:t>у</w:t>
            </w:r>
            <w:r w:rsidR="00983384" w:rsidRPr="00187604">
              <w:rPr>
                <w:rFonts w:ascii="StobiSerif Regular" w:hAnsi="StobiSerif Regular"/>
                <w:sz w:val="20"/>
                <w:szCs w:val="20"/>
              </w:rPr>
              <w:t xml:space="preserve"> ревидираниот субјект е буџетски корисник од втора линија и на неговиот раководител</w:t>
            </w:r>
            <w:r w:rsidRPr="00187604">
              <w:rPr>
                <w:rFonts w:ascii="StobiSerif Regular" w:hAnsi="StobiSerif Regular"/>
                <w:sz w:val="20"/>
                <w:szCs w:val="20"/>
              </w:rPr>
              <w:t>, п</w:t>
            </w:r>
            <w:r w:rsidR="00983384" w:rsidRPr="00187604">
              <w:rPr>
                <w:rFonts w:ascii="StobiSerif Regular" w:hAnsi="StobiSerif Regular"/>
                <w:sz w:val="20"/>
                <w:szCs w:val="20"/>
              </w:rPr>
              <w:t>одготвува годишен извештај за извршените ревизии и активностите на внатрешната ревизија;</w:t>
            </w:r>
          </w:p>
          <w:p w14:paraId="0788049C" w14:textId="77777777" w:rsidR="00983384" w:rsidRPr="00187604" w:rsidRDefault="00544419" w:rsidP="00691CB4">
            <w:pPr>
              <w:jc w:val="both"/>
              <w:rPr>
                <w:rFonts w:ascii="StobiSerif Regular" w:hAnsi="StobiSerif Regular"/>
                <w:sz w:val="20"/>
                <w:szCs w:val="20"/>
              </w:rPr>
            </w:pPr>
            <w:r w:rsidRPr="00187604">
              <w:rPr>
                <w:rFonts w:ascii="StobiSerif Regular" w:hAnsi="StobiSerif Regular"/>
                <w:sz w:val="20"/>
                <w:szCs w:val="20"/>
              </w:rPr>
              <w:t>- г</w:t>
            </w:r>
            <w:r w:rsidR="00983384" w:rsidRPr="00187604">
              <w:rPr>
                <w:rFonts w:ascii="StobiSerif Regular" w:hAnsi="StobiSerif Regular"/>
                <w:sz w:val="20"/>
                <w:szCs w:val="20"/>
              </w:rPr>
              <w:t xml:space="preserve">о информира раководителот на субјектот за постоење </w:t>
            </w:r>
            <w:r w:rsidR="00983384" w:rsidRPr="00187604">
              <w:rPr>
                <w:rFonts w:ascii="StobiSerif Regular" w:hAnsi="StobiSerif Regular"/>
                <w:sz w:val="20"/>
                <w:szCs w:val="20"/>
              </w:rPr>
              <w:lastRenderedPageBreak/>
              <w:t xml:space="preserve">на сопствен конфликт на интереси </w:t>
            </w:r>
            <w:r w:rsidRPr="00187604">
              <w:rPr>
                <w:rFonts w:ascii="StobiSerif Regular" w:hAnsi="StobiSerif Regular"/>
                <w:sz w:val="20"/>
                <w:szCs w:val="20"/>
              </w:rPr>
              <w:t>при извршување на својта задача, г</w:t>
            </w:r>
            <w:r w:rsidR="00983384" w:rsidRPr="00187604">
              <w:rPr>
                <w:rFonts w:ascii="StobiSerif Regular" w:hAnsi="StobiSerif Regular"/>
                <w:sz w:val="20"/>
                <w:szCs w:val="20"/>
              </w:rPr>
              <w:t>о информира раководителот на субјектот и лицето задолжено за неправилности, за неправилностите или сомнежите за измами или корупција кои можат да резултираат со кривична, прекршочна или дисциплинска постапка</w:t>
            </w:r>
            <w:r w:rsidRPr="00187604">
              <w:rPr>
                <w:rFonts w:ascii="StobiSerif Regular" w:hAnsi="StobiSerif Regular"/>
                <w:sz w:val="20"/>
                <w:szCs w:val="20"/>
              </w:rPr>
              <w:t>, д</w:t>
            </w:r>
            <w:r w:rsidR="00983384" w:rsidRPr="00187604">
              <w:rPr>
                <w:rFonts w:ascii="StobiSerif Regular" w:hAnsi="StobiSerif Regular"/>
                <w:sz w:val="20"/>
                <w:szCs w:val="20"/>
              </w:rPr>
              <w:t>иректно го известува раководителот на субјектот од јавниот сектор за сите ревизорски прашања кај субјектот;</w:t>
            </w:r>
          </w:p>
          <w:p w14:paraId="082581C8" w14:textId="77777777" w:rsidR="00983384" w:rsidRPr="00187604" w:rsidRDefault="00544419"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Дава мислење за внатрешните правила  и акти на субјектот од јавниот сектор во врска со прашања поврзани со  внатрешна финансиска контрола и внатрешна ревизија, пред овие правила и акти да влезат во сила;</w:t>
            </w:r>
          </w:p>
          <w:p w14:paraId="21F09679" w14:textId="77777777" w:rsidR="00983384" w:rsidRPr="00187604" w:rsidRDefault="00544419" w:rsidP="00691CB4">
            <w:pPr>
              <w:jc w:val="both"/>
              <w:rPr>
                <w:rFonts w:ascii="StobiSerif Regular" w:hAnsi="StobiSerif Regular"/>
                <w:sz w:val="20"/>
                <w:szCs w:val="20"/>
              </w:rPr>
            </w:pPr>
            <w:r w:rsidRPr="00187604">
              <w:rPr>
                <w:rFonts w:ascii="StobiSerif Regular" w:hAnsi="StobiSerif Regular"/>
                <w:sz w:val="20"/>
                <w:szCs w:val="20"/>
              </w:rPr>
              <w:t>- г</w:t>
            </w:r>
            <w:r w:rsidR="00983384" w:rsidRPr="00187604">
              <w:rPr>
                <w:rFonts w:ascii="StobiSerif Regular" w:hAnsi="StobiSerif Regular"/>
                <w:sz w:val="20"/>
                <w:szCs w:val="20"/>
              </w:rPr>
              <w:t>и советува сите раководни лицаво субјектот од јавниот сектор за управување со ризик;</w:t>
            </w:r>
          </w:p>
          <w:p w14:paraId="25C95801" w14:textId="77777777" w:rsidR="00983384" w:rsidRPr="00187604" w:rsidRDefault="00544419" w:rsidP="00691CB4">
            <w:pPr>
              <w:jc w:val="both"/>
              <w:rPr>
                <w:rFonts w:ascii="StobiSerif Regular" w:hAnsi="StobiSerif Regular"/>
                <w:sz w:val="20"/>
                <w:szCs w:val="20"/>
              </w:rPr>
            </w:pPr>
            <w:r w:rsidRPr="00187604">
              <w:rPr>
                <w:rFonts w:ascii="StobiSerif Regular" w:hAnsi="StobiSerif Regular"/>
                <w:sz w:val="20"/>
                <w:szCs w:val="20"/>
              </w:rPr>
              <w:t>- о</w:t>
            </w:r>
            <w:r w:rsidR="00983384" w:rsidRPr="00187604">
              <w:rPr>
                <w:rFonts w:ascii="StobiSerif Regular" w:hAnsi="StobiSerif Regular"/>
                <w:sz w:val="20"/>
                <w:szCs w:val="20"/>
              </w:rPr>
              <w:t>безбедува обука на внатрешните ревизори, подготвва и поднесува годишни планови за обука до раководителот на субјектот за нивно одобрување и обезбедува нивна имплементација</w:t>
            </w:r>
            <w:r w:rsidRPr="00187604">
              <w:rPr>
                <w:rFonts w:ascii="StobiSerif Regular" w:hAnsi="StobiSerif Regular"/>
                <w:sz w:val="20"/>
                <w:szCs w:val="20"/>
              </w:rPr>
              <w:t>, г</w:t>
            </w:r>
            <w:r w:rsidR="00983384" w:rsidRPr="00187604">
              <w:rPr>
                <w:rFonts w:ascii="StobiSerif Regular" w:hAnsi="StobiSerif Regular"/>
                <w:sz w:val="20"/>
                <w:szCs w:val="20"/>
              </w:rPr>
              <w:t>и проценува капацитетите и ресурсите на единицата за внатрешна ревизија на годишно ниво и доставува препораки до раководителот на субјектот за нивна усогласенос</w:t>
            </w:r>
            <w:r w:rsidRPr="00187604">
              <w:rPr>
                <w:rFonts w:ascii="StobiSerif Regular" w:hAnsi="StobiSerif Regular"/>
                <w:sz w:val="20"/>
                <w:szCs w:val="20"/>
              </w:rPr>
              <w:t>т со годишниот план за ревизија, раководи со единицата, г</w:t>
            </w:r>
            <w:r w:rsidR="00983384" w:rsidRPr="00187604">
              <w:rPr>
                <w:rFonts w:ascii="StobiSerif Regular" w:hAnsi="StobiSerif Regular"/>
                <w:sz w:val="20"/>
                <w:szCs w:val="20"/>
              </w:rPr>
              <w:t>и следи прописите, стандардите, прирачниците и упатствата кои се од значење за внатрешната ревизија и нивната практична примена;</w:t>
            </w:r>
          </w:p>
          <w:p w14:paraId="3841F31C" w14:textId="77777777" w:rsidR="00983384" w:rsidRPr="00187604" w:rsidRDefault="00544419" w:rsidP="00691CB4">
            <w:pPr>
              <w:jc w:val="both"/>
              <w:rPr>
                <w:rFonts w:ascii="StobiSerif Regular" w:hAnsi="StobiSerif Regular"/>
                <w:sz w:val="20"/>
                <w:szCs w:val="20"/>
              </w:rPr>
            </w:pPr>
            <w:r w:rsidRPr="00187604">
              <w:rPr>
                <w:rFonts w:ascii="StobiSerif Regular" w:hAnsi="StobiSerif Regular"/>
                <w:sz w:val="20"/>
                <w:szCs w:val="20"/>
              </w:rPr>
              <w:t>- г</w:t>
            </w:r>
            <w:r w:rsidR="00983384" w:rsidRPr="00187604">
              <w:rPr>
                <w:rFonts w:ascii="StobiSerif Regular" w:hAnsi="StobiSerif Regular"/>
                <w:sz w:val="20"/>
                <w:szCs w:val="20"/>
              </w:rPr>
              <w:t>и организира и ги координира работите во единицата и е одговорен за нивното навремено, з</w:t>
            </w:r>
            <w:r w:rsidRPr="00187604">
              <w:rPr>
                <w:rFonts w:ascii="StobiSerif Regular" w:hAnsi="StobiSerif Regular"/>
                <w:sz w:val="20"/>
                <w:szCs w:val="20"/>
              </w:rPr>
              <w:t>аконито и квалитетно извршување, г</w:t>
            </w:r>
            <w:r w:rsidR="00983384" w:rsidRPr="00187604">
              <w:rPr>
                <w:rFonts w:ascii="StobiSerif Regular" w:hAnsi="StobiSerif Regular"/>
                <w:sz w:val="20"/>
                <w:szCs w:val="20"/>
              </w:rPr>
              <w:t>и распоредува работите и задачите на вработените во единицата и им дава насоки за нивно извршување;</w:t>
            </w:r>
          </w:p>
          <w:p w14:paraId="55183D5B" w14:textId="77777777" w:rsidR="00983384" w:rsidRPr="00187604" w:rsidRDefault="00544419" w:rsidP="00544419">
            <w:pPr>
              <w:jc w:val="both"/>
              <w:rPr>
                <w:rFonts w:ascii="StobiSerif Regular" w:hAnsi="StobiSerif Regular"/>
                <w:b/>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Ги врши најсложените работи и за</w:t>
            </w:r>
            <w:r w:rsidRPr="00187604">
              <w:rPr>
                <w:rFonts w:ascii="StobiSerif Regular" w:hAnsi="StobiSerif Regular"/>
                <w:sz w:val="20"/>
                <w:szCs w:val="20"/>
              </w:rPr>
              <w:t>дачи од делокругот на единицата, ј</w:t>
            </w:r>
            <w:r w:rsidR="00983384" w:rsidRPr="00187604">
              <w:rPr>
                <w:rFonts w:ascii="StobiSerif Regular" w:hAnsi="StobiSerif Regular"/>
                <w:sz w:val="20"/>
                <w:szCs w:val="20"/>
              </w:rPr>
              <w:t>а одобрува програмата за секоја поединечна ревизија и</w:t>
            </w:r>
            <w:r w:rsidRPr="00187604">
              <w:rPr>
                <w:rFonts w:ascii="StobiSerif Regular" w:hAnsi="StobiSerif Regular"/>
                <w:sz w:val="20"/>
                <w:szCs w:val="20"/>
              </w:rPr>
              <w:t xml:space="preserve"> в</w:t>
            </w:r>
            <w:r w:rsidR="00983384" w:rsidRPr="00187604">
              <w:rPr>
                <w:rFonts w:ascii="StobiSerif Regular" w:hAnsi="StobiSerif Regular"/>
                <w:sz w:val="20"/>
                <w:szCs w:val="20"/>
              </w:rPr>
              <w:t>рши дрги работи од областа на внатрешната ревизија и за својата работа и за работата на единицата за внатрешна ревизија му одговара непосредно на раководителот на субјектот.</w:t>
            </w:r>
          </w:p>
        </w:tc>
      </w:tr>
    </w:tbl>
    <w:p w14:paraId="1BF666D5" w14:textId="77777777" w:rsidR="00983384" w:rsidRPr="00187604" w:rsidRDefault="00983384" w:rsidP="00983384">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22"/>
      </w:tblGrid>
      <w:tr w:rsidR="00C569AF" w:rsidRPr="00187604" w14:paraId="10E32783" w14:textId="77777777" w:rsidTr="00691CB4">
        <w:tc>
          <w:tcPr>
            <w:tcW w:w="9242" w:type="dxa"/>
            <w:gridSpan w:val="2"/>
            <w:shd w:val="clear" w:color="auto" w:fill="FFFFFF"/>
          </w:tcPr>
          <w:p w14:paraId="56D3A80F" w14:textId="77777777" w:rsidR="00C569AF" w:rsidRPr="00187604" w:rsidRDefault="00C569AF">
            <w:pPr>
              <w:rPr>
                <w:rFonts w:ascii="StobiSerif Regular" w:hAnsi="StobiSerif Regular"/>
                <w:sz w:val="20"/>
                <w:szCs w:val="20"/>
              </w:rPr>
            </w:pPr>
            <w:r w:rsidRPr="00187604">
              <w:rPr>
                <w:rFonts w:ascii="StobiSerif Regular" w:hAnsi="StobiSerif Regular"/>
                <w:b/>
                <w:sz w:val="20"/>
                <w:szCs w:val="20"/>
              </w:rPr>
              <w:t>1. НЕЗАВИСНИ ОРГАНИЗАЦИОНИ ЕДИНИЦИ НАДВОР ОД СЕКТОРИТЕ</w:t>
            </w:r>
          </w:p>
        </w:tc>
      </w:tr>
      <w:tr w:rsidR="00983384" w:rsidRPr="00187604" w14:paraId="50C7A6E6" w14:textId="77777777" w:rsidTr="00691CB4">
        <w:tc>
          <w:tcPr>
            <w:tcW w:w="9242" w:type="dxa"/>
            <w:gridSpan w:val="2"/>
            <w:shd w:val="clear" w:color="auto" w:fill="FFFFFF"/>
          </w:tcPr>
          <w:p w14:paraId="756F7AD1"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внатрешна ревизија</w:t>
            </w:r>
          </w:p>
        </w:tc>
      </w:tr>
      <w:tr w:rsidR="00983384" w:rsidRPr="00187604" w14:paraId="2F87CFC0" w14:textId="77777777" w:rsidTr="00691CB4">
        <w:tc>
          <w:tcPr>
            <w:tcW w:w="3369" w:type="dxa"/>
            <w:shd w:val="pct25" w:color="auto" w:fill="auto"/>
          </w:tcPr>
          <w:p w14:paraId="165AB2E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308D15BD"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p>
        </w:tc>
      </w:tr>
      <w:tr w:rsidR="00983384" w:rsidRPr="00187604" w14:paraId="1FD1A52F" w14:textId="77777777" w:rsidTr="00691CB4">
        <w:tc>
          <w:tcPr>
            <w:tcW w:w="3369" w:type="dxa"/>
            <w:shd w:val="pct25" w:color="auto" w:fill="auto"/>
          </w:tcPr>
          <w:p w14:paraId="0839B54C"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28ECCF18"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983384" w:rsidRPr="00187604" w14:paraId="56FC9E61" w14:textId="77777777" w:rsidTr="00691CB4">
        <w:tc>
          <w:tcPr>
            <w:tcW w:w="3369" w:type="dxa"/>
            <w:shd w:val="pct25" w:color="auto" w:fill="auto"/>
          </w:tcPr>
          <w:p w14:paraId="48BAD144"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1FB0BB3"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983384" w:rsidRPr="00187604" w14:paraId="2DB3A271" w14:textId="77777777" w:rsidTr="00691CB4">
        <w:tc>
          <w:tcPr>
            <w:tcW w:w="3369" w:type="dxa"/>
            <w:shd w:val="pct25" w:color="auto" w:fill="auto"/>
          </w:tcPr>
          <w:p w14:paraId="3454CC9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439EFDC"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983384" w:rsidRPr="00187604" w14:paraId="1DE31520" w14:textId="77777777" w:rsidTr="00691CB4">
        <w:tc>
          <w:tcPr>
            <w:tcW w:w="3369" w:type="dxa"/>
            <w:shd w:val="pct25" w:color="auto" w:fill="auto"/>
          </w:tcPr>
          <w:p w14:paraId="5F6B8285"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3A7B0E5F"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внатрешна ревизија</w:t>
            </w:r>
          </w:p>
        </w:tc>
      </w:tr>
      <w:tr w:rsidR="00983384" w:rsidRPr="00187604" w14:paraId="2E084A80" w14:textId="77777777" w:rsidTr="00691CB4">
        <w:tc>
          <w:tcPr>
            <w:tcW w:w="3369" w:type="dxa"/>
            <w:shd w:val="pct25" w:color="auto" w:fill="auto"/>
          </w:tcPr>
          <w:p w14:paraId="2BAE327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54D2976E"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983384" w:rsidRPr="00187604" w14:paraId="62ACCD27" w14:textId="77777777" w:rsidTr="00691CB4">
        <w:tc>
          <w:tcPr>
            <w:tcW w:w="3369" w:type="dxa"/>
            <w:shd w:val="pct25" w:color="auto" w:fill="auto"/>
          </w:tcPr>
          <w:p w14:paraId="0F1EEDCA" w14:textId="77777777" w:rsidR="00983384" w:rsidRPr="00187604" w:rsidRDefault="00983384" w:rsidP="00D7507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3095175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83384" w:rsidRPr="00187604" w14:paraId="7194D13E" w14:textId="77777777" w:rsidTr="00691CB4">
        <w:tc>
          <w:tcPr>
            <w:tcW w:w="3369" w:type="dxa"/>
            <w:shd w:val="pct25" w:color="auto" w:fill="auto"/>
          </w:tcPr>
          <w:p w14:paraId="1A4730A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382153B3"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Правни или Економски науки</w:t>
            </w:r>
          </w:p>
        </w:tc>
      </w:tr>
      <w:tr w:rsidR="00983384" w:rsidRPr="00187604" w14:paraId="6828B7C8" w14:textId="77777777" w:rsidTr="00691CB4">
        <w:tc>
          <w:tcPr>
            <w:tcW w:w="3369" w:type="dxa"/>
            <w:shd w:val="pct25" w:color="auto" w:fill="auto"/>
          </w:tcPr>
          <w:p w14:paraId="752C21D8"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91B5215" w14:textId="77777777" w:rsidR="00983384" w:rsidRPr="00187604" w:rsidRDefault="006E4740" w:rsidP="006E4740">
            <w:pPr>
              <w:rPr>
                <w:rFonts w:ascii="StobiSerif Regular" w:hAnsi="StobiSerif Regular"/>
                <w:sz w:val="20"/>
                <w:szCs w:val="20"/>
              </w:rPr>
            </w:pPr>
            <w:r w:rsidRPr="00187604">
              <w:rPr>
                <w:rFonts w:ascii="StobiSerif Regular" w:hAnsi="StobiSerif Regular"/>
                <w:sz w:val="20"/>
                <w:szCs w:val="20"/>
              </w:rPr>
              <w:t xml:space="preserve">најмалку 3 години, од кои 2 години во областа на </w:t>
            </w:r>
            <w:r w:rsidRPr="00187604">
              <w:rPr>
                <w:rFonts w:ascii="StobiSerif Regular" w:hAnsi="StobiSerif Regular"/>
                <w:sz w:val="20"/>
                <w:szCs w:val="20"/>
              </w:rPr>
              <w:lastRenderedPageBreak/>
              <w:t xml:space="preserve">внатрешна ревизија </w:t>
            </w:r>
            <w:r w:rsidR="00F111F5" w:rsidRPr="00187604">
              <w:rPr>
                <w:rFonts w:ascii="StobiSerif Regular" w:hAnsi="StobiSerif Regular"/>
                <w:sz w:val="20"/>
                <w:szCs w:val="20"/>
              </w:rPr>
              <w:t>со судска  одлука да не му е  изречена мерка забрана за вршење на дејност  или професија додека трае забраната</w:t>
            </w:r>
          </w:p>
        </w:tc>
      </w:tr>
      <w:tr w:rsidR="00983384" w:rsidRPr="00187604" w14:paraId="5FECFB2A" w14:textId="77777777" w:rsidTr="00691CB4">
        <w:tc>
          <w:tcPr>
            <w:tcW w:w="3369" w:type="dxa"/>
            <w:shd w:val="pct25" w:color="auto" w:fill="auto"/>
          </w:tcPr>
          <w:p w14:paraId="7D1F70C8" w14:textId="77777777" w:rsidR="00983384" w:rsidRPr="00187604" w:rsidRDefault="00983384" w:rsidP="00B20D2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цели</w:t>
            </w:r>
          </w:p>
        </w:tc>
        <w:tc>
          <w:tcPr>
            <w:tcW w:w="5873" w:type="dxa"/>
          </w:tcPr>
          <w:p w14:paraId="3A36B5E6" w14:textId="77777777" w:rsidR="00983384" w:rsidRPr="00187604" w:rsidRDefault="00983384" w:rsidP="00B20D2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Грижа за постојан стручен развој во областа  на внатрешната ревизија,  квалитетно и навремено</w:t>
            </w:r>
          </w:p>
        </w:tc>
      </w:tr>
      <w:tr w:rsidR="00983384" w:rsidRPr="00187604" w14:paraId="2500FF16" w14:textId="77777777" w:rsidTr="00691CB4">
        <w:tc>
          <w:tcPr>
            <w:tcW w:w="3369" w:type="dxa"/>
            <w:shd w:val="pct25" w:color="auto" w:fill="auto"/>
          </w:tcPr>
          <w:p w14:paraId="216C6675"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6A35511"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530360B7"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43A229C4"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3F292383"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2844343B"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5B947487" w14:textId="77777777" w:rsidR="00983384" w:rsidRPr="00187604" w:rsidRDefault="000B5777"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ја спроведува програмата за ревизија;</w:t>
            </w:r>
          </w:p>
          <w:p w14:paraId="6947489D" w14:textId="77777777" w:rsidR="00983384" w:rsidRPr="00187604" w:rsidRDefault="000B5777"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го информира раководителот на субјектот во кој се врши ревизија за почетокот на ревизијата и го пр</w:t>
            </w:r>
            <w:r w:rsidRPr="00187604">
              <w:rPr>
                <w:rFonts w:ascii="StobiSerif Regular" w:hAnsi="StobiSerif Regular"/>
                <w:sz w:val="20"/>
                <w:szCs w:val="20"/>
              </w:rPr>
              <w:t xml:space="preserve">езентира писмото за овластување, </w:t>
            </w:r>
            <w:r w:rsidR="00983384" w:rsidRPr="00187604">
              <w:rPr>
                <w:rFonts w:ascii="StobiSerif Regular" w:hAnsi="StobiSerif Regular"/>
                <w:sz w:val="20"/>
                <w:szCs w:val="20"/>
              </w:rPr>
              <w:t>ги про</w:t>
            </w:r>
            <w:r w:rsidR="00817A8A" w:rsidRPr="00187604">
              <w:rPr>
                <w:rFonts w:ascii="StobiSerif Regular" w:hAnsi="StobiSerif Regular"/>
                <w:sz w:val="20"/>
                <w:szCs w:val="20"/>
              </w:rPr>
              <w:t>у</w:t>
            </w:r>
            <w:r w:rsidR="00983384" w:rsidRPr="00187604">
              <w:rPr>
                <w:rFonts w:ascii="StobiSerif Regular" w:hAnsi="StobiSerif Regular"/>
                <w:sz w:val="20"/>
                <w:szCs w:val="20"/>
              </w:rPr>
              <w:t xml:space="preserve">чува документите и состојбите неопходни за </w:t>
            </w:r>
            <w:r w:rsidR="00817A8A" w:rsidRPr="00187604">
              <w:rPr>
                <w:rFonts w:ascii="StobiSerif Regular" w:hAnsi="StobiSerif Regular"/>
                <w:sz w:val="20"/>
                <w:szCs w:val="20"/>
              </w:rPr>
              <w:t xml:space="preserve">формирање на објективно мислење, </w:t>
            </w:r>
            <w:r w:rsidR="00983384" w:rsidRPr="00187604">
              <w:rPr>
                <w:rFonts w:ascii="StobiSerif Regular" w:hAnsi="StobiSerif Regular"/>
                <w:sz w:val="20"/>
                <w:szCs w:val="20"/>
              </w:rPr>
              <w:t>ги образложува наодите</w:t>
            </w:r>
            <w:r w:rsidR="00817A8A" w:rsidRPr="00187604">
              <w:rPr>
                <w:rFonts w:ascii="StobiSerif Regular" w:hAnsi="StobiSerif Regular"/>
                <w:sz w:val="20"/>
                <w:szCs w:val="20"/>
              </w:rPr>
              <w:t xml:space="preserve"> </w:t>
            </w:r>
            <w:r w:rsidR="00983384" w:rsidRPr="00187604">
              <w:rPr>
                <w:rFonts w:ascii="StobiSerif Regular" w:hAnsi="StobiSerif Regular"/>
                <w:sz w:val="20"/>
                <w:szCs w:val="20"/>
              </w:rPr>
              <w:t xml:space="preserve">објективно и вистинито  во писмена </w:t>
            </w:r>
            <w:r w:rsidR="006D7EAD" w:rsidRPr="00187604">
              <w:rPr>
                <w:rFonts w:ascii="StobiSerif Regular" w:hAnsi="StobiSerif Regular"/>
                <w:sz w:val="20"/>
                <w:szCs w:val="20"/>
              </w:rPr>
              <w:t xml:space="preserve">форма и ги поткрепува со докази, </w:t>
            </w:r>
            <w:r w:rsidR="00983384" w:rsidRPr="00187604">
              <w:rPr>
                <w:rFonts w:ascii="StobiSerif Regular" w:hAnsi="StobiSerif Regular"/>
                <w:sz w:val="20"/>
                <w:szCs w:val="20"/>
              </w:rPr>
              <w:t>го информира веднаш раководителот на единицата за внатрешна ревизија ако во текот на ревизијата се појави сомнеж за нерегуларност или измама или корупција, кој може да резултира со кривична, прекршочна или дисциплинска постапка;</w:t>
            </w:r>
          </w:p>
          <w:p w14:paraId="6EB9AC9D" w14:textId="77777777" w:rsidR="00983384" w:rsidRPr="00187604" w:rsidRDefault="006D7EAD"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изготвува нацрт ревизорски извештај  кој го разгледува и усогласува со одговорн</w:t>
            </w:r>
            <w:r w:rsidRPr="00187604">
              <w:rPr>
                <w:rFonts w:ascii="StobiSerif Regular" w:hAnsi="StobiSerif Regular"/>
                <w:sz w:val="20"/>
                <w:szCs w:val="20"/>
              </w:rPr>
              <w:t xml:space="preserve">ите лица во ревидираниот сбјект, </w:t>
            </w:r>
            <w:r w:rsidR="00983384" w:rsidRPr="00187604">
              <w:rPr>
                <w:rFonts w:ascii="StobiSerif Regular" w:hAnsi="StobiSerif Regular"/>
                <w:sz w:val="20"/>
                <w:szCs w:val="20"/>
              </w:rPr>
              <w:t>ги доставува нацртот и конечниот извештај до раководителот на единицата за внатрешна ревизија;</w:t>
            </w:r>
          </w:p>
          <w:p w14:paraId="641FED5B"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го известува веднаш раководителот на единицатаза внатрешна ревизија во случај на конфликт на интереси во врска со ревизијата;</w:t>
            </w:r>
          </w:p>
          <w:p w14:paraId="37E1B2AC" w14:textId="77777777" w:rsidR="00983384" w:rsidRPr="00187604" w:rsidRDefault="00742947"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ги враќа оригиналните документи кога ќе заврши ревизијата, а доколку постои сомнежкој може да доведе до кривична, прекршочна или дисциплинска постапка, ги доставува документите до раководителот на субјектот со потврда за нивниот прием, со цел тој да ги преземе потребните мерки;</w:t>
            </w:r>
          </w:p>
          <w:p w14:paraId="68903890" w14:textId="77777777" w:rsidR="00983384" w:rsidRPr="00187604" w:rsidRDefault="00742947"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чува било каква државна, слжбена или деловна тајна која ќе ја открие</w:t>
            </w:r>
            <w:r w:rsidRPr="00187604">
              <w:rPr>
                <w:rFonts w:ascii="StobiSerif Regular" w:hAnsi="StobiSerif Regular"/>
                <w:sz w:val="20"/>
                <w:szCs w:val="20"/>
              </w:rPr>
              <w:t xml:space="preserve"> при спроведување на ревизијата, </w:t>
            </w:r>
            <w:r w:rsidR="00983384" w:rsidRPr="00187604">
              <w:rPr>
                <w:rFonts w:ascii="StobiSerif Regular" w:hAnsi="StobiSerif Regular"/>
                <w:sz w:val="20"/>
                <w:szCs w:val="20"/>
              </w:rPr>
              <w:t>ги чува сите работни документи во досието за внатрешна ревизија</w:t>
            </w:r>
            <w:r w:rsidRPr="00187604">
              <w:rPr>
                <w:rFonts w:ascii="StobiSerif Regular" w:hAnsi="StobiSerif Regular"/>
                <w:sz w:val="20"/>
                <w:szCs w:val="20"/>
              </w:rPr>
              <w:t xml:space="preserve">, </w:t>
            </w:r>
            <w:r w:rsidR="00983384" w:rsidRPr="00187604">
              <w:rPr>
                <w:rFonts w:ascii="StobiSerif Regular" w:hAnsi="StobiSerif Regular"/>
                <w:sz w:val="20"/>
                <w:szCs w:val="20"/>
              </w:rPr>
              <w:t>проценува дали работењето на субјектот е во согласност со законите, подзаконските и интерните акти што се во сила;</w:t>
            </w:r>
          </w:p>
          <w:p w14:paraId="7FD6E279" w14:textId="77777777" w:rsidR="00983384" w:rsidRPr="00187604" w:rsidRDefault="00742947"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го проценува функционирањето на системите за финансиско управување и контрола на субјектот;</w:t>
            </w:r>
          </w:p>
          <w:p w14:paraId="71BB26F4" w14:textId="77777777" w:rsidR="00983384" w:rsidRPr="00187604" w:rsidRDefault="00742947"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 xml:space="preserve">ги проверува точноста и комплетноста на сметководствената евиденција и финансиските </w:t>
            </w:r>
            <w:r w:rsidRPr="00187604">
              <w:rPr>
                <w:rFonts w:ascii="StobiSerif Regular" w:hAnsi="StobiSerif Regular"/>
                <w:sz w:val="20"/>
                <w:szCs w:val="20"/>
              </w:rPr>
              <w:t xml:space="preserve">извештаи на субјектот, </w:t>
            </w:r>
            <w:r w:rsidR="00983384" w:rsidRPr="00187604">
              <w:rPr>
                <w:rFonts w:ascii="StobiSerif Regular" w:hAnsi="StobiSerif Regular"/>
                <w:sz w:val="20"/>
                <w:szCs w:val="20"/>
              </w:rPr>
              <w:t>ги проверува економичноста, ефикасноста и ефективноста на работењето  и користењето на средствата во дефинирана  област на актив</w:t>
            </w:r>
            <w:r w:rsidRPr="00187604">
              <w:rPr>
                <w:rFonts w:ascii="StobiSerif Regular" w:hAnsi="StobiSerif Regular"/>
                <w:sz w:val="20"/>
                <w:szCs w:val="20"/>
              </w:rPr>
              <w:t xml:space="preserve">ности или програми на субјектот, </w:t>
            </w:r>
            <w:r w:rsidR="00983384" w:rsidRPr="00187604">
              <w:rPr>
                <w:rFonts w:ascii="StobiSerif Regular" w:hAnsi="StobiSerif Regular"/>
                <w:sz w:val="20"/>
                <w:szCs w:val="20"/>
              </w:rPr>
              <w:t>темелна проценка на работењето на информативно техноложките системи;</w:t>
            </w:r>
          </w:p>
          <w:p w14:paraId="33D2472B" w14:textId="77777777" w:rsidR="00983384" w:rsidRPr="00187604" w:rsidRDefault="00742947" w:rsidP="006C4D0D">
            <w:pPr>
              <w:jc w:val="both"/>
              <w:rPr>
                <w:rFonts w:ascii="StobiSerif Regular" w:hAnsi="StobiSerif Regular"/>
                <w:b/>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 xml:space="preserve">го следи спроведувањето на преземените мерки од раководителите на  ревидираните организациони единици врз основа на препораките врз основа на </w:t>
            </w:r>
            <w:r w:rsidR="00983384" w:rsidRPr="00187604">
              <w:rPr>
                <w:rFonts w:ascii="StobiSerif Regular" w:hAnsi="StobiSerif Regular"/>
                <w:sz w:val="20"/>
                <w:szCs w:val="20"/>
              </w:rPr>
              <w:lastRenderedPageBreak/>
              <w:t>препораките од ревизорските извештаи</w:t>
            </w:r>
            <w:r w:rsidR="006C4D0D" w:rsidRPr="00187604">
              <w:rPr>
                <w:rFonts w:ascii="StobiSerif Regular" w:hAnsi="StobiSerif Regular"/>
                <w:sz w:val="20"/>
                <w:szCs w:val="20"/>
              </w:rPr>
              <w:t>.</w:t>
            </w:r>
            <w:r w:rsidR="00983384" w:rsidRPr="00187604">
              <w:rPr>
                <w:rFonts w:ascii="StobiSerif Regular" w:hAnsi="StobiSerif Regular"/>
                <w:sz w:val="20"/>
                <w:szCs w:val="20"/>
              </w:rPr>
              <w:t xml:space="preserve">  </w:t>
            </w:r>
          </w:p>
        </w:tc>
      </w:tr>
    </w:tbl>
    <w:p w14:paraId="3246A6E4" w14:textId="77777777" w:rsidR="00983384" w:rsidRPr="00187604" w:rsidRDefault="00983384" w:rsidP="00983384">
      <w:pPr>
        <w:rPr>
          <w:rFonts w:ascii="StobiSerif Regular" w:hAnsi="StobiSerif Regular"/>
          <w:b/>
          <w:sz w:val="20"/>
          <w:szCs w:val="20"/>
        </w:rPr>
      </w:pPr>
    </w:p>
    <w:p w14:paraId="5B7D3FA2" w14:textId="77777777" w:rsidR="00983384" w:rsidRPr="00187604" w:rsidRDefault="00983384" w:rsidP="00983384">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719"/>
      </w:tblGrid>
      <w:tr w:rsidR="00C569AF" w:rsidRPr="00187604" w14:paraId="4BFAA3E8" w14:textId="77777777" w:rsidTr="00691CB4">
        <w:tc>
          <w:tcPr>
            <w:tcW w:w="9242" w:type="dxa"/>
            <w:gridSpan w:val="2"/>
            <w:shd w:val="clear" w:color="auto" w:fill="FFFFFF"/>
          </w:tcPr>
          <w:p w14:paraId="6EFF1CA4" w14:textId="77777777" w:rsidR="00C569AF" w:rsidRPr="00187604" w:rsidRDefault="00C569AF">
            <w:pPr>
              <w:rPr>
                <w:rFonts w:ascii="StobiSerif Regular" w:hAnsi="StobiSerif Regular"/>
                <w:sz w:val="20"/>
                <w:szCs w:val="20"/>
              </w:rPr>
            </w:pPr>
            <w:r w:rsidRPr="00187604">
              <w:rPr>
                <w:rFonts w:ascii="StobiSerif Regular" w:hAnsi="StobiSerif Regular"/>
                <w:b/>
                <w:sz w:val="20"/>
                <w:szCs w:val="20"/>
              </w:rPr>
              <w:t>1. НЕЗАВИСНИ ОРГАНИЗАЦИОНИ ЕДИНИЦИ НАДВОР ОД СЕКТОРИТЕ</w:t>
            </w:r>
          </w:p>
        </w:tc>
      </w:tr>
      <w:tr w:rsidR="00983384" w:rsidRPr="00187604" w14:paraId="5D34C973" w14:textId="77777777" w:rsidTr="00691CB4">
        <w:tc>
          <w:tcPr>
            <w:tcW w:w="9242" w:type="dxa"/>
            <w:gridSpan w:val="2"/>
            <w:shd w:val="clear" w:color="auto" w:fill="FFFFFF"/>
          </w:tcPr>
          <w:p w14:paraId="696EDD83"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управување со човечки ресурси</w:t>
            </w:r>
          </w:p>
        </w:tc>
      </w:tr>
      <w:tr w:rsidR="00983384" w:rsidRPr="00187604" w14:paraId="4D4DFF55" w14:textId="77777777" w:rsidTr="00691CB4">
        <w:tc>
          <w:tcPr>
            <w:tcW w:w="3369" w:type="dxa"/>
            <w:shd w:val="pct25" w:color="auto" w:fill="auto"/>
          </w:tcPr>
          <w:p w14:paraId="4D2118F8"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9C7B3EB" w14:textId="77777777" w:rsidR="00983384" w:rsidRPr="00187604" w:rsidRDefault="00C569AF"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p>
        </w:tc>
      </w:tr>
      <w:tr w:rsidR="00983384" w:rsidRPr="00187604" w14:paraId="1127E157" w14:textId="77777777" w:rsidTr="00691CB4">
        <w:tc>
          <w:tcPr>
            <w:tcW w:w="3369" w:type="dxa"/>
            <w:shd w:val="pct25" w:color="auto" w:fill="auto"/>
          </w:tcPr>
          <w:p w14:paraId="44494C3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AFE199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983384" w:rsidRPr="00187604" w14:paraId="2944123E" w14:textId="77777777" w:rsidTr="00691CB4">
        <w:tc>
          <w:tcPr>
            <w:tcW w:w="3369" w:type="dxa"/>
            <w:shd w:val="pct25" w:color="auto" w:fill="auto"/>
          </w:tcPr>
          <w:p w14:paraId="41FC7E47"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0E854210"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983384" w:rsidRPr="00187604" w14:paraId="03650936" w14:textId="77777777" w:rsidTr="00691CB4">
        <w:tc>
          <w:tcPr>
            <w:tcW w:w="3369" w:type="dxa"/>
            <w:shd w:val="pct25" w:color="auto" w:fill="auto"/>
          </w:tcPr>
          <w:p w14:paraId="337C915E"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4CE18981"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w:t>
            </w:r>
            <w:r w:rsidRPr="00187604">
              <w:rPr>
                <w:rFonts w:ascii="StobiSerif Regular" w:hAnsi="StobiSerif Regular"/>
                <w:sz w:val="20"/>
                <w:szCs w:val="20"/>
                <w:lang w:val="en-US"/>
              </w:rPr>
              <w:t xml:space="preserve"> </w:t>
            </w:r>
            <w:r w:rsidRPr="00187604">
              <w:rPr>
                <w:rFonts w:ascii="StobiSerif Regular" w:hAnsi="StobiSerif Regular"/>
                <w:sz w:val="20"/>
                <w:szCs w:val="20"/>
              </w:rPr>
              <w:t>на одделение</w:t>
            </w:r>
          </w:p>
        </w:tc>
      </w:tr>
      <w:tr w:rsidR="00983384" w:rsidRPr="00187604" w14:paraId="4574884F" w14:textId="77777777" w:rsidTr="00691CB4">
        <w:tc>
          <w:tcPr>
            <w:tcW w:w="3369" w:type="dxa"/>
            <w:shd w:val="pct25" w:color="auto" w:fill="auto"/>
          </w:tcPr>
          <w:p w14:paraId="561F0CF2"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00407FD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Раководитен на одделение </w:t>
            </w:r>
          </w:p>
        </w:tc>
      </w:tr>
      <w:tr w:rsidR="00983384" w:rsidRPr="00187604" w14:paraId="11A06853" w14:textId="77777777" w:rsidTr="00691CB4">
        <w:tc>
          <w:tcPr>
            <w:tcW w:w="3369" w:type="dxa"/>
            <w:shd w:val="pct25" w:color="auto" w:fill="auto"/>
          </w:tcPr>
          <w:p w14:paraId="229E238E"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27C6D32F"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983384" w:rsidRPr="00187604" w14:paraId="46E3F6DB" w14:textId="77777777" w:rsidTr="00691CB4">
        <w:tc>
          <w:tcPr>
            <w:tcW w:w="3369" w:type="dxa"/>
            <w:shd w:val="pct25" w:color="auto" w:fill="auto"/>
          </w:tcPr>
          <w:p w14:paraId="51CEFF1C" w14:textId="77777777" w:rsidR="00983384" w:rsidRPr="00187604" w:rsidRDefault="00983384" w:rsidP="00D7507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0D1DAF8A"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Директорот</w:t>
            </w:r>
          </w:p>
        </w:tc>
      </w:tr>
      <w:tr w:rsidR="00983384" w:rsidRPr="00187604" w14:paraId="1F4048BB" w14:textId="77777777" w:rsidTr="00691CB4">
        <w:tc>
          <w:tcPr>
            <w:tcW w:w="3369" w:type="dxa"/>
            <w:shd w:val="pct25" w:color="auto" w:fill="auto"/>
          </w:tcPr>
          <w:p w14:paraId="32821277"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30B3014" w14:textId="77777777" w:rsidR="00983384" w:rsidRPr="00523892" w:rsidRDefault="00983384" w:rsidP="007A48FB">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 xml:space="preserve">Правни </w:t>
            </w:r>
            <w:r w:rsidR="0018521E" w:rsidRPr="00523892">
              <w:rPr>
                <w:rFonts w:ascii="StobiSerif Regular" w:hAnsi="StobiSerif Regular"/>
                <w:sz w:val="20"/>
                <w:szCs w:val="20"/>
              </w:rPr>
              <w:t xml:space="preserve">науки </w:t>
            </w:r>
          </w:p>
        </w:tc>
      </w:tr>
      <w:tr w:rsidR="00983384" w:rsidRPr="00187604" w14:paraId="204F301E" w14:textId="77777777" w:rsidTr="00691CB4">
        <w:tc>
          <w:tcPr>
            <w:tcW w:w="3369" w:type="dxa"/>
            <w:shd w:val="pct25" w:color="auto" w:fill="auto"/>
          </w:tcPr>
          <w:p w14:paraId="00330322"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00BD09F" w14:textId="77777777" w:rsidR="00983384" w:rsidRPr="00187604" w:rsidRDefault="00983384" w:rsidP="00691CB4">
            <w:pPr>
              <w:widowControl w:val="0"/>
              <w:autoSpaceDE w:val="0"/>
              <w:autoSpaceDN w:val="0"/>
              <w:adjustRightInd w:val="0"/>
              <w:rPr>
                <w:rFonts w:ascii="StobiSerif Regular" w:hAnsi="StobiSerif Regular"/>
                <w:sz w:val="20"/>
                <w:szCs w:val="20"/>
              </w:rPr>
            </w:pPr>
          </w:p>
        </w:tc>
      </w:tr>
      <w:tr w:rsidR="00983384" w:rsidRPr="00187604" w14:paraId="73FD4889" w14:textId="77777777" w:rsidTr="00691CB4">
        <w:tc>
          <w:tcPr>
            <w:tcW w:w="3369" w:type="dxa"/>
            <w:shd w:val="pct25" w:color="auto" w:fill="auto"/>
          </w:tcPr>
          <w:p w14:paraId="18F5B44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5120FA4"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40EEC61E"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233347F0"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015B9044"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30BA3E85"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Управување со секојдневно работење на одделението  за управување со човечки ресурси и спроведување на надлежностите заради континуирано законско функционирање на органот, развој, информативен систем за човечки ресурси односи меѓу  вработените, обука, мотивација и вработува</w:t>
            </w:r>
          </w:p>
        </w:tc>
      </w:tr>
      <w:tr w:rsidR="00983384" w:rsidRPr="00187604" w14:paraId="5B141039" w14:textId="77777777" w:rsidTr="00691CB4">
        <w:tc>
          <w:tcPr>
            <w:tcW w:w="3369" w:type="dxa"/>
            <w:shd w:val="pct25" w:color="auto" w:fill="auto"/>
          </w:tcPr>
          <w:p w14:paraId="56D49B67"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55AA8BE"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72085132"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441FD2A4"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13E0B193"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2E091FA2"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2F0F4B6A" w14:textId="77777777" w:rsidR="00983384" w:rsidRPr="00187604" w:rsidRDefault="00E93A82" w:rsidP="00691CB4">
            <w:pPr>
              <w:jc w:val="both"/>
              <w:rPr>
                <w:rFonts w:ascii="StobiSerif Regular" w:hAnsi="StobiSerif Regular"/>
                <w:sz w:val="20"/>
                <w:szCs w:val="20"/>
              </w:rPr>
            </w:pPr>
            <w:r w:rsidRPr="00187604">
              <w:rPr>
                <w:rFonts w:ascii="StobiSerif Regular" w:hAnsi="StobiSerif Regular"/>
                <w:sz w:val="20"/>
                <w:szCs w:val="20"/>
              </w:rPr>
              <w:t xml:space="preserve">- </w:t>
            </w:r>
            <w:r w:rsidR="00983384" w:rsidRPr="00187604">
              <w:rPr>
                <w:rFonts w:ascii="StobiSerif Regular" w:hAnsi="StobiSerif Regular"/>
                <w:sz w:val="20"/>
                <w:szCs w:val="20"/>
              </w:rPr>
              <w:t>да се грижи за развивање и обединување на политиките во рамките на делокргот на одделението;</w:t>
            </w:r>
          </w:p>
          <w:p w14:paraId="78CCF8DF" w14:textId="77777777" w:rsidR="00983384" w:rsidRPr="00187604" w:rsidRDefault="00E93A82"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врши координација и спроведување на таквите политики прек контрола врз програмите за работа;</w:t>
            </w:r>
          </w:p>
          <w:p w14:paraId="6A747B45" w14:textId="77777777" w:rsidR="00983384" w:rsidRPr="00187604" w:rsidRDefault="00B20D2D"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ја организира, насочува и координира работата на одделението;</w:t>
            </w:r>
          </w:p>
          <w:p w14:paraId="11A9F470" w14:textId="77777777" w:rsidR="00983384" w:rsidRPr="00187604" w:rsidRDefault="00E93A82"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врши непосредна контрола и надзор над извршувањето на работите;</w:t>
            </w:r>
          </w:p>
          <w:p w14:paraId="40133585" w14:textId="77777777" w:rsidR="00983384" w:rsidRPr="00187604" w:rsidRDefault="00E93A82"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ги распоредува работите и задачите на државните слжбеници во одделението;</w:t>
            </w:r>
          </w:p>
          <w:p w14:paraId="3BF8F813" w14:textId="77777777" w:rsidR="00983384" w:rsidRPr="00187604" w:rsidRDefault="00E93A82"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5951B2B0" w14:textId="77777777" w:rsidR="00983384" w:rsidRPr="00187604" w:rsidRDefault="00E93A82"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изготв</w:t>
            </w:r>
            <w:r w:rsidRPr="00187604">
              <w:rPr>
                <w:rFonts w:ascii="StobiSerif Regular" w:hAnsi="StobiSerif Regular"/>
                <w:sz w:val="20"/>
                <w:szCs w:val="20"/>
              </w:rPr>
              <w:t>у</w:t>
            </w:r>
            <w:r w:rsidR="00983384" w:rsidRPr="00187604">
              <w:rPr>
                <w:rFonts w:ascii="StobiSerif Regular" w:hAnsi="StobiSerif Regular"/>
                <w:sz w:val="20"/>
                <w:szCs w:val="20"/>
              </w:rPr>
              <w:t>ва извештај за напредокот во спроведувањето на програмата за работа на одделението;</w:t>
            </w:r>
          </w:p>
          <w:p w14:paraId="2E40F636" w14:textId="77777777" w:rsidR="00983384" w:rsidRPr="00187604" w:rsidRDefault="00E93A82"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покрен</w:t>
            </w:r>
            <w:r w:rsidRPr="00187604">
              <w:rPr>
                <w:rFonts w:ascii="StobiSerif Regular" w:hAnsi="StobiSerif Regular"/>
                <w:sz w:val="20"/>
                <w:szCs w:val="20"/>
              </w:rPr>
              <w:t>у</w:t>
            </w:r>
            <w:r w:rsidR="00983384" w:rsidRPr="00187604">
              <w:rPr>
                <w:rFonts w:ascii="StobiSerif Regular" w:hAnsi="StobiSerif Regular"/>
                <w:sz w:val="20"/>
                <w:szCs w:val="20"/>
              </w:rPr>
              <w:t>ва имицијативи за решавање на одделни  прашања и проблеми од делокргот на одделението;</w:t>
            </w:r>
          </w:p>
          <w:p w14:paraId="0D323B27" w14:textId="77777777" w:rsidR="00983384" w:rsidRPr="00187604" w:rsidRDefault="00983384" w:rsidP="005C245B">
            <w:pPr>
              <w:numPr>
                <w:ilvl w:val="0"/>
                <w:numId w:val="8"/>
              </w:numPr>
              <w:tabs>
                <w:tab w:val="clear" w:pos="900"/>
                <w:tab w:val="num" w:pos="33"/>
              </w:tabs>
              <w:ind w:left="33" w:hanging="33"/>
              <w:jc w:val="both"/>
              <w:rPr>
                <w:rFonts w:ascii="StobiSerif Regular" w:hAnsi="StobiSerif Regular"/>
                <w:b/>
                <w:sz w:val="20"/>
                <w:szCs w:val="20"/>
              </w:rPr>
            </w:pPr>
            <w:r w:rsidRPr="00187604">
              <w:rPr>
                <w:rFonts w:ascii="StobiSerif Regular" w:hAnsi="StobiSerif Regular"/>
                <w:sz w:val="20"/>
                <w:szCs w:val="20"/>
              </w:rPr>
              <w:t>врши анализа, оценување и проценување на прашањата и проблемите</w:t>
            </w:r>
            <w:r w:rsidR="005C245B" w:rsidRPr="00187604">
              <w:rPr>
                <w:rFonts w:ascii="StobiSerif Regular" w:hAnsi="StobiSerif Regular"/>
                <w:sz w:val="20"/>
                <w:szCs w:val="20"/>
              </w:rPr>
              <w:t>.</w:t>
            </w:r>
          </w:p>
        </w:tc>
      </w:tr>
    </w:tbl>
    <w:p w14:paraId="2BBF385E" w14:textId="77777777" w:rsidR="00983384" w:rsidRPr="00187604" w:rsidRDefault="00983384" w:rsidP="00983384">
      <w:pPr>
        <w:rPr>
          <w:rFonts w:ascii="StobiSerif Regular" w:hAnsi="StobiSerif Regular"/>
          <w:sz w:val="20"/>
          <w:szCs w:val="20"/>
        </w:rPr>
      </w:pPr>
    </w:p>
    <w:p w14:paraId="61E249EF" w14:textId="77777777" w:rsidR="00983384" w:rsidRPr="00187604" w:rsidRDefault="00983384" w:rsidP="00983384">
      <w:pPr>
        <w:rPr>
          <w:rFonts w:ascii="StobiSerif Regular" w:hAnsi="StobiSerif Regular"/>
          <w:b/>
          <w:sz w:val="20"/>
          <w:szCs w:val="20"/>
          <w:lang w:val="en-US"/>
        </w:rPr>
      </w:pPr>
    </w:p>
    <w:p w14:paraId="413B4338" w14:textId="77777777" w:rsidR="00983384" w:rsidRPr="00187604" w:rsidRDefault="00983384" w:rsidP="00983384">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719"/>
      </w:tblGrid>
      <w:tr w:rsidR="00C569AF" w:rsidRPr="00187604" w14:paraId="0F1D70D1" w14:textId="77777777" w:rsidTr="00691CB4">
        <w:tc>
          <w:tcPr>
            <w:tcW w:w="9242" w:type="dxa"/>
            <w:gridSpan w:val="2"/>
            <w:shd w:val="clear" w:color="auto" w:fill="FFFFFF"/>
          </w:tcPr>
          <w:p w14:paraId="198E9CAE" w14:textId="77777777" w:rsidR="00C569AF" w:rsidRPr="00187604" w:rsidRDefault="00C569AF">
            <w:pPr>
              <w:rPr>
                <w:rFonts w:ascii="StobiSerif Regular" w:hAnsi="StobiSerif Regular"/>
                <w:sz w:val="20"/>
                <w:szCs w:val="20"/>
              </w:rPr>
            </w:pPr>
            <w:r w:rsidRPr="00187604">
              <w:rPr>
                <w:rFonts w:ascii="StobiSerif Regular" w:hAnsi="StobiSerif Regular"/>
                <w:b/>
                <w:sz w:val="20"/>
                <w:szCs w:val="20"/>
              </w:rPr>
              <w:t>1. НЕЗАВИСНИ ОРГАНИЗАЦИОНИ ЕДИНИЦИ НАДВОР ОД СЕКТОРИТЕ</w:t>
            </w:r>
          </w:p>
        </w:tc>
      </w:tr>
      <w:tr w:rsidR="00983384" w:rsidRPr="00187604" w14:paraId="2E0F31CC" w14:textId="77777777" w:rsidTr="00691CB4">
        <w:tc>
          <w:tcPr>
            <w:tcW w:w="9242" w:type="dxa"/>
            <w:gridSpan w:val="2"/>
            <w:shd w:val="clear" w:color="auto" w:fill="FFFFFF"/>
          </w:tcPr>
          <w:p w14:paraId="777DBED7"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управување со човечки ресурси</w:t>
            </w:r>
          </w:p>
        </w:tc>
      </w:tr>
      <w:tr w:rsidR="00983384" w:rsidRPr="00187604" w14:paraId="0D7BD949" w14:textId="77777777" w:rsidTr="00691CB4">
        <w:tc>
          <w:tcPr>
            <w:tcW w:w="3369" w:type="dxa"/>
            <w:shd w:val="pct25" w:color="auto" w:fill="auto"/>
          </w:tcPr>
          <w:p w14:paraId="17F623F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58CEB829" w14:textId="77777777" w:rsidR="00983384" w:rsidRPr="00187604" w:rsidRDefault="00C569AF"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p>
        </w:tc>
      </w:tr>
      <w:tr w:rsidR="00983384" w:rsidRPr="00187604" w14:paraId="1671F42B" w14:textId="77777777" w:rsidTr="00691CB4">
        <w:tc>
          <w:tcPr>
            <w:tcW w:w="3369" w:type="dxa"/>
            <w:shd w:val="pct25" w:color="auto" w:fill="auto"/>
          </w:tcPr>
          <w:p w14:paraId="634B7792"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13702C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983384" w:rsidRPr="00187604" w14:paraId="53D145DB" w14:textId="77777777" w:rsidTr="00691CB4">
        <w:tc>
          <w:tcPr>
            <w:tcW w:w="3369" w:type="dxa"/>
            <w:shd w:val="pct25" w:color="auto" w:fill="auto"/>
          </w:tcPr>
          <w:p w14:paraId="2CB0DCB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810B3E0"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983384" w:rsidRPr="00187604" w14:paraId="315AF6A3" w14:textId="77777777" w:rsidTr="00691CB4">
        <w:tc>
          <w:tcPr>
            <w:tcW w:w="3369" w:type="dxa"/>
            <w:shd w:val="pct25" w:color="auto" w:fill="auto"/>
          </w:tcPr>
          <w:p w14:paraId="1E71C637"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DCDF5CA"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983384" w:rsidRPr="00187604" w14:paraId="12AA842E" w14:textId="77777777" w:rsidTr="00691CB4">
        <w:tc>
          <w:tcPr>
            <w:tcW w:w="3369" w:type="dxa"/>
            <w:shd w:val="pct25" w:color="auto" w:fill="auto"/>
          </w:tcPr>
          <w:p w14:paraId="09B4A42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20A5D4F"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анализа  и развој  на човечки ресурси</w:t>
            </w:r>
          </w:p>
        </w:tc>
      </w:tr>
      <w:tr w:rsidR="00983384" w:rsidRPr="00187604" w14:paraId="49CE51FB" w14:textId="77777777" w:rsidTr="00691CB4">
        <w:tc>
          <w:tcPr>
            <w:tcW w:w="3369" w:type="dxa"/>
            <w:shd w:val="pct25" w:color="auto" w:fill="auto"/>
          </w:tcPr>
          <w:p w14:paraId="329DA284"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Број на извршители</w:t>
            </w:r>
          </w:p>
        </w:tc>
        <w:tc>
          <w:tcPr>
            <w:tcW w:w="5873" w:type="dxa"/>
          </w:tcPr>
          <w:p w14:paraId="64707891" w14:textId="77777777" w:rsidR="00983384" w:rsidRPr="00187604" w:rsidRDefault="00C40B16"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983384" w:rsidRPr="00187604" w14:paraId="2BD3DF90" w14:textId="77777777" w:rsidTr="00691CB4">
        <w:tc>
          <w:tcPr>
            <w:tcW w:w="3369" w:type="dxa"/>
            <w:shd w:val="pct25" w:color="auto" w:fill="auto"/>
          </w:tcPr>
          <w:p w14:paraId="0B2BD4F7" w14:textId="77777777" w:rsidR="00983384" w:rsidRPr="00187604" w:rsidRDefault="00983384" w:rsidP="00B20D2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2B95C5D9"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83384" w:rsidRPr="00187604" w14:paraId="1A3BEE84" w14:textId="77777777" w:rsidTr="00691CB4">
        <w:tc>
          <w:tcPr>
            <w:tcW w:w="3369" w:type="dxa"/>
            <w:shd w:val="pct25" w:color="auto" w:fill="auto"/>
          </w:tcPr>
          <w:p w14:paraId="7A3466F5"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75EC86E" w14:textId="77777777" w:rsidR="00983384" w:rsidRPr="002A5670" w:rsidRDefault="00983384" w:rsidP="00834E28">
            <w:pPr>
              <w:widowControl w:val="0"/>
              <w:autoSpaceDE w:val="0"/>
              <w:autoSpaceDN w:val="0"/>
              <w:adjustRightInd w:val="0"/>
              <w:rPr>
                <w:rFonts w:ascii="StobiSerif Regular" w:hAnsi="StobiSerif Regular"/>
                <w:color w:val="C00000"/>
                <w:sz w:val="20"/>
                <w:szCs w:val="20"/>
                <w:lang w:val="en-US"/>
              </w:rPr>
            </w:pPr>
            <w:r w:rsidRPr="00187604">
              <w:rPr>
                <w:rFonts w:ascii="StobiSerif Regular" w:hAnsi="StobiSerif Regular"/>
                <w:sz w:val="20"/>
                <w:szCs w:val="20"/>
              </w:rPr>
              <w:t xml:space="preserve">Правни </w:t>
            </w:r>
            <w:r w:rsidR="002A5670">
              <w:rPr>
                <w:rFonts w:ascii="StobiSerif Regular" w:hAnsi="StobiSerif Regular"/>
                <w:sz w:val="20"/>
                <w:szCs w:val="20"/>
              </w:rPr>
              <w:t>науки</w:t>
            </w:r>
            <w:r w:rsidR="00272D70">
              <w:rPr>
                <w:rFonts w:ascii="StobiSerif Regular" w:hAnsi="StobiSerif Regular"/>
                <w:sz w:val="20"/>
                <w:szCs w:val="20"/>
              </w:rPr>
              <w:t>, политички науки</w:t>
            </w:r>
          </w:p>
        </w:tc>
      </w:tr>
      <w:tr w:rsidR="00983384" w:rsidRPr="00187604" w14:paraId="62C86F3D" w14:textId="77777777" w:rsidTr="00691CB4">
        <w:tc>
          <w:tcPr>
            <w:tcW w:w="3369" w:type="dxa"/>
            <w:shd w:val="pct25" w:color="auto" w:fill="auto"/>
          </w:tcPr>
          <w:p w14:paraId="083A0D88"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625CA23" w14:textId="77777777" w:rsidR="00983384" w:rsidRPr="00187604" w:rsidRDefault="00983384" w:rsidP="00691CB4">
            <w:pPr>
              <w:widowControl w:val="0"/>
              <w:autoSpaceDE w:val="0"/>
              <w:autoSpaceDN w:val="0"/>
              <w:adjustRightInd w:val="0"/>
              <w:rPr>
                <w:rFonts w:ascii="StobiSerif Regular" w:hAnsi="StobiSerif Regular"/>
                <w:sz w:val="20"/>
                <w:szCs w:val="20"/>
              </w:rPr>
            </w:pPr>
          </w:p>
        </w:tc>
      </w:tr>
      <w:tr w:rsidR="00983384" w:rsidRPr="00187604" w14:paraId="31283B98" w14:textId="77777777" w:rsidTr="00691CB4">
        <w:tc>
          <w:tcPr>
            <w:tcW w:w="3369" w:type="dxa"/>
            <w:shd w:val="pct25" w:color="auto" w:fill="auto"/>
          </w:tcPr>
          <w:p w14:paraId="3E605EC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22126E1"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1CDD41C2"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6F3075E8"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Грижа за постојан стручен развој во областа на анализа  и развој на човечките ресурси, квалитетно и навремено извршување на работните задачи</w:t>
            </w:r>
          </w:p>
        </w:tc>
      </w:tr>
      <w:tr w:rsidR="00983384" w:rsidRPr="00187604" w14:paraId="7749CE82" w14:textId="77777777" w:rsidTr="00691CB4">
        <w:tc>
          <w:tcPr>
            <w:tcW w:w="3369" w:type="dxa"/>
            <w:shd w:val="pct25" w:color="auto" w:fill="auto"/>
          </w:tcPr>
          <w:p w14:paraId="6F8308DD"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0F7ED8A"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1260864D"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1C0CF02C"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3766844D"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72EE6047"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3DF0699F" w14:textId="77777777" w:rsidR="00983384" w:rsidRPr="00187604" w:rsidRDefault="00D75078" w:rsidP="00D75078">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дава предлози на нацрти на законски и п</w:t>
            </w:r>
            <w:r w:rsidRPr="00187604">
              <w:rPr>
                <w:rFonts w:ascii="StobiSerif Regular" w:hAnsi="StobiSerif Regular"/>
                <w:sz w:val="20"/>
                <w:szCs w:val="20"/>
              </w:rPr>
              <w:t xml:space="preserve">одзаконски акти и други прописи, </w:t>
            </w:r>
            <w:r w:rsidR="00983384" w:rsidRPr="00187604">
              <w:rPr>
                <w:rFonts w:ascii="StobiSerif Regular" w:hAnsi="StobiSerif Regular"/>
                <w:sz w:val="20"/>
                <w:szCs w:val="20"/>
              </w:rPr>
              <w:t>врши стручни анализи на прашања кои се од значење за примената на законодавството од областа која ја покрива;</w:t>
            </w:r>
          </w:p>
          <w:p w14:paraId="4B10CCE8" w14:textId="77777777" w:rsidR="00983384" w:rsidRPr="00187604" w:rsidRDefault="00D75078" w:rsidP="00D75078">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изготвува стручно аналитички материјали за работните тела и заклучоци од седниците на телата;</w:t>
            </w:r>
          </w:p>
          <w:p w14:paraId="5E91B972" w14:textId="77777777" w:rsidR="00983384" w:rsidRPr="00187604" w:rsidRDefault="00D75078" w:rsidP="00D75078">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ја пишува програмата за работа, како составен дел од Програмата за работа на Дирекцијата;</w:t>
            </w:r>
          </w:p>
          <w:p w14:paraId="17842A1A" w14:textId="77777777" w:rsidR="00983384" w:rsidRPr="00187604" w:rsidRDefault="00D75078" w:rsidP="00D75078">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учествува во спроведувањето на организацискиот развој  на органот кој ги адресира прашањата на планирање, развој на вработените, задрж</w:t>
            </w:r>
            <w:r w:rsidRPr="00187604">
              <w:rPr>
                <w:rFonts w:ascii="StobiSerif Regular" w:hAnsi="StobiSerif Regular"/>
                <w:sz w:val="20"/>
                <w:szCs w:val="20"/>
              </w:rPr>
              <w:t>у</w:t>
            </w:r>
            <w:r w:rsidR="00983384" w:rsidRPr="00187604">
              <w:rPr>
                <w:rFonts w:ascii="StobiSerif Regular" w:hAnsi="StobiSerif Regular"/>
                <w:sz w:val="20"/>
                <w:szCs w:val="20"/>
              </w:rPr>
              <w:t>вање на вработените, управување со промените;</w:t>
            </w:r>
          </w:p>
          <w:p w14:paraId="444FD933" w14:textId="77777777" w:rsidR="00983384" w:rsidRPr="00187604" w:rsidRDefault="00D75078" w:rsidP="00D75078">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се грижи за правилна примена на законите и подзаконските акти од областа на човечките ресурси, вклуч</w:t>
            </w:r>
            <w:r w:rsidRPr="00187604">
              <w:rPr>
                <w:rFonts w:ascii="StobiSerif Regular" w:hAnsi="StobiSerif Regular"/>
                <w:sz w:val="20"/>
                <w:szCs w:val="20"/>
              </w:rPr>
              <w:t>у</w:t>
            </w:r>
            <w:r w:rsidR="00983384" w:rsidRPr="00187604">
              <w:rPr>
                <w:rFonts w:ascii="StobiSerif Regular" w:hAnsi="StobiSerif Regular"/>
                <w:sz w:val="20"/>
                <w:szCs w:val="20"/>
              </w:rPr>
              <w:t>вајќи ги оние поврзани со правична застапеност на заедниците;</w:t>
            </w:r>
          </w:p>
          <w:p w14:paraId="464C4461" w14:textId="77777777" w:rsidR="00983384" w:rsidRPr="00187604" w:rsidRDefault="00D75078" w:rsidP="00D75078">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ги подготвува сите видови на акти врзани со вработувањето и следењето на движењето во државната служба;</w:t>
            </w:r>
          </w:p>
          <w:p w14:paraId="76E828AF" w14:textId="77777777" w:rsidR="00983384" w:rsidRPr="00187604" w:rsidRDefault="00D75078" w:rsidP="00D75078">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го спроведува внатрешниот систем за обука на вработените, вклучувајќи: изрботува проценка на потребите за обука, годишна програма за</w:t>
            </w:r>
            <w:r w:rsidRPr="00187604">
              <w:rPr>
                <w:rFonts w:ascii="StobiSerif Regular" w:hAnsi="StobiSerif Regular"/>
                <w:sz w:val="20"/>
                <w:szCs w:val="20"/>
              </w:rPr>
              <w:t xml:space="preserve"> </w:t>
            </w:r>
            <w:r w:rsidR="00983384" w:rsidRPr="00187604">
              <w:rPr>
                <w:rFonts w:ascii="StobiSerif Regular" w:hAnsi="StobiSerif Regular"/>
                <w:sz w:val="20"/>
                <w:szCs w:val="20"/>
              </w:rPr>
              <w:t>обука на државните службеници, следење и изработка на анализи за влијанието на обуките, изработва буџет за обука и ја следи неговата реализација;</w:t>
            </w:r>
          </w:p>
          <w:p w14:paraId="436DAD8C" w14:textId="77777777" w:rsidR="00983384" w:rsidRPr="00187604" w:rsidRDefault="00D75078" w:rsidP="00D75078">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за потребите на комисијата за јавни набавки, изработува технички спецификации за избор на надворешни организации за подготвување н</w:t>
            </w:r>
            <w:r w:rsidRPr="00187604">
              <w:rPr>
                <w:rFonts w:ascii="StobiSerif Regular" w:hAnsi="StobiSerif Regular"/>
                <w:sz w:val="20"/>
                <w:szCs w:val="20"/>
              </w:rPr>
              <w:t>а</w:t>
            </w:r>
            <w:r w:rsidR="00983384" w:rsidRPr="00187604">
              <w:rPr>
                <w:rFonts w:ascii="StobiSerif Regular" w:hAnsi="StobiSerif Regular"/>
                <w:sz w:val="20"/>
                <w:szCs w:val="20"/>
              </w:rPr>
              <w:t xml:space="preserve"> програми за обука и нивно изведување;</w:t>
            </w:r>
          </w:p>
          <w:p w14:paraId="61A7A3F5" w14:textId="77777777" w:rsidR="00983384" w:rsidRPr="00187604" w:rsidRDefault="00D75078" w:rsidP="00D75078">
            <w:pPr>
              <w:jc w:val="both"/>
              <w:rPr>
                <w:rFonts w:ascii="StobiSerif Regular" w:hAnsi="StobiSerif Regular"/>
                <w:b/>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пишува одговори на Дирекцијата, потребни во втор степен кога постојат жалби и приговори на државните сл</w:t>
            </w:r>
            <w:r w:rsidRPr="00187604">
              <w:rPr>
                <w:rFonts w:ascii="StobiSerif Regular" w:hAnsi="StobiSerif Regular"/>
                <w:sz w:val="20"/>
                <w:szCs w:val="20"/>
              </w:rPr>
              <w:t>у</w:t>
            </w:r>
            <w:r w:rsidR="00983384" w:rsidRPr="00187604">
              <w:rPr>
                <w:rFonts w:ascii="StobiSerif Regular" w:hAnsi="StobiSerif Regular"/>
                <w:sz w:val="20"/>
                <w:szCs w:val="20"/>
              </w:rPr>
              <w:t>жбеници.</w:t>
            </w:r>
          </w:p>
        </w:tc>
      </w:tr>
    </w:tbl>
    <w:p w14:paraId="65844FA1" w14:textId="77777777" w:rsidR="00983384" w:rsidRPr="00187604" w:rsidRDefault="00983384" w:rsidP="00983384">
      <w:pPr>
        <w:rPr>
          <w:rFonts w:ascii="StobiSerif Regular" w:hAnsi="StobiSerif Regular"/>
          <w:sz w:val="20"/>
          <w:szCs w:val="20"/>
        </w:rPr>
      </w:pPr>
    </w:p>
    <w:p w14:paraId="1FEFBDD0" w14:textId="77777777" w:rsidR="006A0950" w:rsidRPr="006A0950" w:rsidRDefault="006A0950" w:rsidP="00983384">
      <w:pPr>
        <w:rPr>
          <w:rFonts w:ascii="StobiSerif Regular" w:hAnsi="StobiSerif Regular"/>
          <w:b/>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20"/>
      </w:tblGrid>
      <w:tr w:rsidR="00FE7BBB" w:rsidRPr="00187604" w14:paraId="1629A7C7" w14:textId="77777777" w:rsidTr="00C60793">
        <w:tc>
          <w:tcPr>
            <w:tcW w:w="9242" w:type="dxa"/>
            <w:gridSpan w:val="2"/>
            <w:shd w:val="clear" w:color="auto" w:fill="FFFFFF"/>
          </w:tcPr>
          <w:p w14:paraId="4B51A4BC" w14:textId="77777777" w:rsidR="00FE7BBB" w:rsidRPr="006A0950" w:rsidRDefault="00FE7BBB"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6A0950">
              <w:rPr>
                <w:rFonts w:ascii="StobiSerif Regular" w:hAnsi="StobiSerif Regular"/>
                <w:sz w:val="20"/>
                <w:szCs w:val="20"/>
                <w:lang w:val="mk-MK"/>
              </w:rPr>
              <w:t>Одделение</w:t>
            </w:r>
            <w:r w:rsidRPr="006A0950">
              <w:rPr>
                <w:rFonts w:ascii="StobiSerif Regular" w:hAnsi="StobiSerif Regular"/>
                <w:sz w:val="20"/>
                <w:szCs w:val="20"/>
                <w:lang w:val="en-US"/>
              </w:rPr>
              <w:t xml:space="preserve"> </w:t>
            </w:r>
            <w:r w:rsidRPr="006A0950">
              <w:rPr>
                <w:rFonts w:ascii="StobiSerif Regular" w:hAnsi="StobiSerif Regular"/>
                <w:sz w:val="20"/>
                <w:szCs w:val="20"/>
                <w:lang w:val="mk-MK"/>
              </w:rPr>
              <w:t>за управување со човечки ресурси</w:t>
            </w:r>
          </w:p>
        </w:tc>
      </w:tr>
      <w:tr w:rsidR="00FE7BBB" w:rsidRPr="00187604" w14:paraId="4C829B30" w14:textId="77777777" w:rsidTr="00C60793">
        <w:tc>
          <w:tcPr>
            <w:tcW w:w="3369" w:type="dxa"/>
            <w:shd w:val="pct25" w:color="auto" w:fill="auto"/>
          </w:tcPr>
          <w:p w14:paraId="57162AD9"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 xml:space="preserve">Реден број </w:t>
            </w:r>
          </w:p>
        </w:tc>
        <w:tc>
          <w:tcPr>
            <w:tcW w:w="5873" w:type="dxa"/>
          </w:tcPr>
          <w:p w14:paraId="0876B175" w14:textId="77777777" w:rsidR="00FE7BBB" w:rsidRPr="006A0950" w:rsidRDefault="00FE7BBB" w:rsidP="00C60793">
            <w:pPr>
              <w:widowControl w:val="0"/>
              <w:autoSpaceDE w:val="0"/>
              <w:autoSpaceDN w:val="0"/>
              <w:adjustRightInd w:val="0"/>
              <w:rPr>
                <w:rFonts w:ascii="StobiSerif Regular" w:hAnsi="StobiSerif Regular"/>
                <w:sz w:val="20"/>
                <w:szCs w:val="20"/>
              </w:rPr>
            </w:pPr>
            <w:r w:rsidRPr="006A0950">
              <w:rPr>
                <w:rFonts w:ascii="StobiSerif Regular" w:hAnsi="StobiSerif Regular"/>
                <w:sz w:val="20"/>
                <w:szCs w:val="20"/>
              </w:rPr>
              <w:t>5</w:t>
            </w:r>
          </w:p>
        </w:tc>
      </w:tr>
      <w:tr w:rsidR="00FE7BBB" w:rsidRPr="00187604" w14:paraId="1C0F21C7" w14:textId="77777777" w:rsidTr="00C60793">
        <w:tc>
          <w:tcPr>
            <w:tcW w:w="3369" w:type="dxa"/>
            <w:shd w:val="pct25" w:color="auto" w:fill="auto"/>
          </w:tcPr>
          <w:p w14:paraId="4988576E"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Шифра</w:t>
            </w:r>
          </w:p>
        </w:tc>
        <w:tc>
          <w:tcPr>
            <w:tcW w:w="5873" w:type="dxa"/>
          </w:tcPr>
          <w:p w14:paraId="0E8EEC62" w14:textId="77777777" w:rsidR="00FE7BBB" w:rsidRPr="006A0950" w:rsidRDefault="00FE7BBB" w:rsidP="00FE7BBB">
            <w:pPr>
              <w:widowControl w:val="0"/>
              <w:autoSpaceDE w:val="0"/>
              <w:autoSpaceDN w:val="0"/>
              <w:adjustRightInd w:val="0"/>
              <w:rPr>
                <w:rFonts w:ascii="StobiSerif Regular" w:hAnsi="StobiSerif Regular"/>
                <w:sz w:val="20"/>
                <w:szCs w:val="20"/>
              </w:rPr>
            </w:pPr>
            <w:r w:rsidRPr="006A0950">
              <w:rPr>
                <w:rFonts w:ascii="StobiSerif Regular" w:hAnsi="StobiSerif Regular"/>
                <w:sz w:val="20"/>
                <w:szCs w:val="20"/>
              </w:rPr>
              <w:t>УПР0101В0</w:t>
            </w:r>
            <w:r w:rsidRPr="006A0950">
              <w:rPr>
                <w:rFonts w:ascii="StobiSerif Regular" w:hAnsi="StobiSerif Regular"/>
                <w:sz w:val="20"/>
                <w:szCs w:val="20"/>
                <w:lang w:val="en-US"/>
              </w:rPr>
              <w:t>3</w:t>
            </w:r>
            <w:r w:rsidRPr="006A0950">
              <w:rPr>
                <w:rFonts w:ascii="StobiSerif Regular" w:hAnsi="StobiSerif Regular"/>
                <w:sz w:val="20"/>
                <w:szCs w:val="20"/>
              </w:rPr>
              <w:t>000</w:t>
            </w:r>
          </w:p>
        </w:tc>
      </w:tr>
      <w:tr w:rsidR="00FE7BBB" w:rsidRPr="00187604" w14:paraId="36F7BE4B" w14:textId="77777777" w:rsidTr="00C60793">
        <w:tc>
          <w:tcPr>
            <w:tcW w:w="3369" w:type="dxa"/>
            <w:shd w:val="pct25" w:color="auto" w:fill="auto"/>
          </w:tcPr>
          <w:p w14:paraId="0B8F8F49"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Ниво</w:t>
            </w:r>
          </w:p>
        </w:tc>
        <w:tc>
          <w:tcPr>
            <w:tcW w:w="5873" w:type="dxa"/>
          </w:tcPr>
          <w:p w14:paraId="1D789BA5" w14:textId="77777777" w:rsidR="00FE7BBB" w:rsidRPr="006A0950" w:rsidRDefault="00FE7BBB" w:rsidP="00FE7BBB">
            <w:pPr>
              <w:widowControl w:val="0"/>
              <w:autoSpaceDE w:val="0"/>
              <w:autoSpaceDN w:val="0"/>
              <w:adjustRightInd w:val="0"/>
              <w:rPr>
                <w:rFonts w:ascii="StobiSerif Regular" w:hAnsi="StobiSerif Regular"/>
                <w:sz w:val="20"/>
                <w:szCs w:val="20"/>
                <w:lang w:val="en-US"/>
              </w:rPr>
            </w:pPr>
            <w:r w:rsidRPr="006A0950">
              <w:rPr>
                <w:rFonts w:ascii="StobiSerif Regular" w:hAnsi="StobiSerif Regular"/>
                <w:sz w:val="20"/>
                <w:szCs w:val="20"/>
              </w:rPr>
              <w:t>В</w:t>
            </w:r>
            <w:r w:rsidRPr="006A0950">
              <w:rPr>
                <w:rFonts w:ascii="StobiSerif Regular" w:hAnsi="StobiSerif Regular"/>
                <w:sz w:val="20"/>
                <w:szCs w:val="20"/>
                <w:lang w:val="en-US"/>
              </w:rPr>
              <w:t>3</w:t>
            </w:r>
          </w:p>
        </w:tc>
      </w:tr>
      <w:tr w:rsidR="00FE7BBB" w:rsidRPr="00187604" w14:paraId="16DC56C3" w14:textId="77777777" w:rsidTr="00C60793">
        <w:tc>
          <w:tcPr>
            <w:tcW w:w="3369" w:type="dxa"/>
            <w:shd w:val="pct25" w:color="auto" w:fill="auto"/>
          </w:tcPr>
          <w:p w14:paraId="594C034F"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 xml:space="preserve">Звање </w:t>
            </w:r>
          </w:p>
        </w:tc>
        <w:tc>
          <w:tcPr>
            <w:tcW w:w="5873" w:type="dxa"/>
          </w:tcPr>
          <w:p w14:paraId="5427D327" w14:textId="77777777" w:rsidR="00FE7BBB" w:rsidRPr="006A0950" w:rsidRDefault="00FE7BBB" w:rsidP="00FE7BBB">
            <w:pPr>
              <w:widowControl w:val="0"/>
              <w:autoSpaceDE w:val="0"/>
              <w:autoSpaceDN w:val="0"/>
              <w:adjustRightInd w:val="0"/>
              <w:rPr>
                <w:rFonts w:ascii="StobiSerif Regular" w:hAnsi="StobiSerif Regular"/>
                <w:sz w:val="20"/>
                <w:szCs w:val="20"/>
              </w:rPr>
            </w:pPr>
            <w:r w:rsidRPr="006A0950">
              <w:rPr>
                <w:rFonts w:ascii="StobiSerif Regular" w:hAnsi="StobiSerif Regular"/>
                <w:sz w:val="20"/>
                <w:szCs w:val="20"/>
                <w:lang w:val="en-US"/>
              </w:rPr>
              <w:t>Со</w:t>
            </w:r>
            <w:r w:rsidRPr="006A0950">
              <w:rPr>
                <w:rFonts w:ascii="StobiSerif Regular" w:hAnsi="StobiSerif Regular"/>
                <w:sz w:val="20"/>
                <w:szCs w:val="20"/>
              </w:rPr>
              <w:t xml:space="preserve">работник </w:t>
            </w:r>
          </w:p>
        </w:tc>
      </w:tr>
      <w:tr w:rsidR="00FE7BBB" w:rsidRPr="00187604" w14:paraId="7FB9228D" w14:textId="77777777" w:rsidTr="00C60793">
        <w:tc>
          <w:tcPr>
            <w:tcW w:w="3369" w:type="dxa"/>
            <w:shd w:val="pct25" w:color="auto" w:fill="auto"/>
          </w:tcPr>
          <w:p w14:paraId="1DF93748"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Назив на работно место</w:t>
            </w:r>
          </w:p>
        </w:tc>
        <w:tc>
          <w:tcPr>
            <w:tcW w:w="5873" w:type="dxa"/>
          </w:tcPr>
          <w:p w14:paraId="7CCA80B9" w14:textId="77777777" w:rsidR="00FE7BBB" w:rsidRPr="006A0950" w:rsidRDefault="00FE7BBB" w:rsidP="00C60793">
            <w:pPr>
              <w:widowControl w:val="0"/>
              <w:autoSpaceDE w:val="0"/>
              <w:autoSpaceDN w:val="0"/>
              <w:adjustRightInd w:val="0"/>
              <w:rPr>
                <w:rFonts w:ascii="StobiSerif Regular" w:hAnsi="StobiSerif Regular"/>
                <w:sz w:val="20"/>
                <w:szCs w:val="20"/>
              </w:rPr>
            </w:pPr>
            <w:r w:rsidRPr="006A0950">
              <w:rPr>
                <w:rFonts w:ascii="StobiSerif Regular" w:hAnsi="StobiSerif Regular"/>
                <w:sz w:val="20"/>
                <w:szCs w:val="20"/>
                <w:lang w:val="en-US"/>
              </w:rPr>
              <w:t>Со</w:t>
            </w:r>
            <w:r w:rsidRPr="006A0950">
              <w:rPr>
                <w:rFonts w:ascii="StobiSerif Regular" w:hAnsi="StobiSerif Regular"/>
                <w:sz w:val="20"/>
                <w:szCs w:val="20"/>
              </w:rPr>
              <w:t>работник за развој  на човечки ресурси</w:t>
            </w:r>
          </w:p>
        </w:tc>
      </w:tr>
      <w:tr w:rsidR="00FE7BBB" w:rsidRPr="00187604" w14:paraId="35D48889" w14:textId="77777777" w:rsidTr="00C60793">
        <w:tc>
          <w:tcPr>
            <w:tcW w:w="3369" w:type="dxa"/>
            <w:shd w:val="pct25" w:color="auto" w:fill="auto"/>
          </w:tcPr>
          <w:p w14:paraId="7C6F8A68"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Број на извршители</w:t>
            </w:r>
          </w:p>
        </w:tc>
        <w:tc>
          <w:tcPr>
            <w:tcW w:w="5873" w:type="dxa"/>
          </w:tcPr>
          <w:p w14:paraId="5E1DBC7A" w14:textId="77777777" w:rsidR="00FE7BBB" w:rsidRPr="005103A0" w:rsidRDefault="005103A0" w:rsidP="00C60793">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lang w:val="en-US"/>
              </w:rPr>
              <w:t>2</w:t>
            </w:r>
          </w:p>
        </w:tc>
      </w:tr>
      <w:tr w:rsidR="00FE7BBB" w:rsidRPr="00187604" w14:paraId="1A1CB1C7" w14:textId="77777777" w:rsidTr="00C60793">
        <w:tc>
          <w:tcPr>
            <w:tcW w:w="3369" w:type="dxa"/>
            <w:shd w:val="pct25" w:color="auto" w:fill="auto"/>
          </w:tcPr>
          <w:p w14:paraId="3586BF0B" w14:textId="77777777" w:rsidR="00FE7BBB" w:rsidRPr="006A0950" w:rsidRDefault="00FE7BBB" w:rsidP="002B370D">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Одговара пред</w:t>
            </w:r>
          </w:p>
        </w:tc>
        <w:tc>
          <w:tcPr>
            <w:tcW w:w="5873" w:type="dxa"/>
          </w:tcPr>
          <w:p w14:paraId="0D5BE995" w14:textId="77777777" w:rsidR="00FE7BBB" w:rsidRPr="006A0950" w:rsidRDefault="00FE7BBB" w:rsidP="00C60793">
            <w:pPr>
              <w:widowControl w:val="0"/>
              <w:autoSpaceDE w:val="0"/>
              <w:autoSpaceDN w:val="0"/>
              <w:adjustRightInd w:val="0"/>
              <w:rPr>
                <w:rFonts w:ascii="StobiSerif Regular" w:hAnsi="StobiSerif Regular"/>
                <w:sz w:val="20"/>
                <w:szCs w:val="20"/>
              </w:rPr>
            </w:pPr>
            <w:r w:rsidRPr="006A0950">
              <w:rPr>
                <w:rFonts w:ascii="StobiSerif Regular" w:hAnsi="StobiSerif Regular"/>
                <w:sz w:val="20"/>
                <w:szCs w:val="20"/>
              </w:rPr>
              <w:t>Раководител на одделение</w:t>
            </w:r>
          </w:p>
        </w:tc>
      </w:tr>
      <w:tr w:rsidR="00FE7BBB" w:rsidRPr="00187604" w14:paraId="2AE8509F" w14:textId="77777777" w:rsidTr="00C60793">
        <w:tc>
          <w:tcPr>
            <w:tcW w:w="3369" w:type="dxa"/>
            <w:shd w:val="pct25" w:color="auto" w:fill="auto"/>
          </w:tcPr>
          <w:p w14:paraId="59DCDF0E"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lastRenderedPageBreak/>
              <w:t>Вид на образование</w:t>
            </w:r>
          </w:p>
        </w:tc>
        <w:tc>
          <w:tcPr>
            <w:tcW w:w="5873" w:type="dxa"/>
          </w:tcPr>
          <w:p w14:paraId="09660C08" w14:textId="77777777" w:rsidR="00FE7BBB" w:rsidRPr="006A0950" w:rsidRDefault="00FE7BBB" w:rsidP="006A0950">
            <w:pPr>
              <w:widowControl w:val="0"/>
              <w:autoSpaceDE w:val="0"/>
              <w:autoSpaceDN w:val="0"/>
              <w:adjustRightInd w:val="0"/>
              <w:rPr>
                <w:rFonts w:ascii="StobiSerif Regular" w:hAnsi="StobiSerif Regular"/>
                <w:sz w:val="20"/>
                <w:szCs w:val="20"/>
              </w:rPr>
            </w:pPr>
            <w:r w:rsidRPr="006A0950">
              <w:rPr>
                <w:rFonts w:ascii="StobiSerif Regular" w:hAnsi="StobiSerif Regular"/>
                <w:sz w:val="20"/>
                <w:szCs w:val="20"/>
              </w:rPr>
              <w:t>Правни  науки</w:t>
            </w:r>
          </w:p>
        </w:tc>
      </w:tr>
      <w:tr w:rsidR="00FE7BBB" w:rsidRPr="00187604" w14:paraId="61FC9E0A" w14:textId="77777777" w:rsidTr="00C60793">
        <w:tc>
          <w:tcPr>
            <w:tcW w:w="3369" w:type="dxa"/>
            <w:shd w:val="pct25" w:color="auto" w:fill="auto"/>
          </w:tcPr>
          <w:p w14:paraId="2D69A2B4"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Други посебни услови</w:t>
            </w:r>
          </w:p>
        </w:tc>
        <w:tc>
          <w:tcPr>
            <w:tcW w:w="5873" w:type="dxa"/>
          </w:tcPr>
          <w:p w14:paraId="48939D0C" w14:textId="77777777" w:rsidR="00FE7BBB" w:rsidRPr="006A0950" w:rsidRDefault="00FE7BBB" w:rsidP="00C60793">
            <w:pPr>
              <w:widowControl w:val="0"/>
              <w:autoSpaceDE w:val="0"/>
              <w:autoSpaceDN w:val="0"/>
              <w:adjustRightInd w:val="0"/>
              <w:rPr>
                <w:rFonts w:ascii="StobiSerif Regular" w:hAnsi="StobiSerif Regular"/>
                <w:sz w:val="20"/>
                <w:szCs w:val="20"/>
              </w:rPr>
            </w:pPr>
          </w:p>
        </w:tc>
      </w:tr>
      <w:tr w:rsidR="00FE7BBB" w:rsidRPr="00187604" w14:paraId="2BA07A14" w14:textId="77777777" w:rsidTr="00C60793">
        <w:tc>
          <w:tcPr>
            <w:tcW w:w="3369" w:type="dxa"/>
            <w:shd w:val="pct25" w:color="auto" w:fill="auto"/>
          </w:tcPr>
          <w:p w14:paraId="3347C6D1"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Работни цели</w:t>
            </w:r>
          </w:p>
          <w:p w14:paraId="63A309F4" w14:textId="77777777" w:rsidR="00FE7BBB" w:rsidRPr="006A0950" w:rsidRDefault="00FE7BBB" w:rsidP="00C60793">
            <w:pPr>
              <w:widowControl w:val="0"/>
              <w:autoSpaceDE w:val="0"/>
              <w:autoSpaceDN w:val="0"/>
              <w:adjustRightInd w:val="0"/>
              <w:rPr>
                <w:rFonts w:ascii="StobiSerif Regular" w:hAnsi="StobiSerif Regular"/>
                <w:b/>
                <w:sz w:val="20"/>
                <w:szCs w:val="20"/>
              </w:rPr>
            </w:pPr>
          </w:p>
          <w:p w14:paraId="00C1C12B" w14:textId="77777777" w:rsidR="00FE7BBB" w:rsidRPr="006A0950" w:rsidRDefault="00FE7BBB" w:rsidP="00C60793">
            <w:pPr>
              <w:widowControl w:val="0"/>
              <w:autoSpaceDE w:val="0"/>
              <w:autoSpaceDN w:val="0"/>
              <w:adjustRightInd w:val="0"/>
              <w:rPr>
                <w:rFonts w:ascii="StobiSerif Regular" w:hAnsi="StobiSerif Regular"/>
                <w:b/>
                <w:sz w:val="20"/>
                <w:szCs w:val="20"/>
              </w:rPr>
            </w:pPr>
          </w:p>
          <w:p w14:paraId="241C34D6" w14:textId="77777777" w:rsidR="00FE7BBB" w:rsidRPr="006A0950" w:rsidRDefault="00FE7BBB" w:rsidP="00C60793">
            <w:pPr>
              <w:widowControl w:val="0"/>
              <w:autoSpaceDE w:val="0"/>
              <w:autoSpaceDN w:val="0"/>
              <w:adjustRightInd w:val="0"/>
              <w:rPr>
                <w:rFonts w:ascii="StobiSerif Regular" w:hAnsi="StobiSerif Regular"/>
                <w:b/>
                <w:sz w:val="20"/>
                <w:szCs w:val="20"/>
              </w:rPr>
            </w:pPr>
          </w:p>
          <w:p w14:paraId="6923C1A5" w14:textId="77777777" w:rsidR="00FE7BBB" w:rsidRPr="006A0950" w:rsidRDefault="00FE7BBB" w:rsidP="00C60793">
            <w:pPr>
              <w:widowControl w:val="0"/>
              <w:autoSpaceDE w:val="0"/>
              <w:autoSpaceDN w:val="0"/>
              <w:adjustRightInd w:val="0"/>
              <w:rPr>
                <w:rFonts w:ascii="StobiSerif Regular" w:hAnsi="StobiSerif Regular"/>
                <w:b/>
                <w:sz w:val="20"/>
                <w:szCs w:val="20"/>
              </w:rPr>
            </w:pPr>
          </w:p>
        </w:tc>
        <w:tc>
          <w:tcPr>
            <w:tcW w:w="5873" w:type="dxa"/>
          </w:tcPr>
          <w:p w14:paraId="1BC8BC5C" w14:textId="77777777" w:rsidR="00FE7BBB" w:rsidRPr="006A0950" w:rsidRDefault="00FE7BBB" w:rsidP="00FE7BBB">
            <w:pPr>
              <w:autoSpaceDE w:val="0"/>
              <w:autoSpaceDN w:val="0"/>
              <w:adjustRightInd w:val="0"/>
              <w:jc w:val="both"/>
              <w:rPr>
                <w:rFonts w:ascii="StobiSerif Regular" w:eastAsia="Calibri" w:hAnsi="StobiSerif Regular" w:cs="TimesNewRomanPSMT"/>
                <w:sz w:val="20"/>
                <w:szCs w:val="20"/>
                <w:lang w:eastAsia="mk-MK"/>
              </w:rPr>
            </w:pPr>
            <w:r w:rsidRPr="006A0950">
              <w:rPr>
                <w:rFonts w:ascii="StobiSerif Regular" w:hAnsi="StobiSerif Regular"/>
                <w:sz w:val="20"/>
                <w:szCs w:val="20"/>
              </w:rPr>
              <w:t xml:space="preserve">Спроведува рутински работи и задачи од областа на анализа и развој на човечки ресурси како подршка на одредени функции од делокргот на одделението </w:t>
            </w:r>
            <w:r w:rsidRPr="006A0950">
              <w:rPr>
                <w:rFonts w:ascii="StobiSerif Regular" w:eastAsia="Calibri" w:hAnsi="StobiSerif Regular" w:cs="TimesNewRomanPSMT"/>
                <w:sz w:val="20"/>
                <w:szCs w:val="20"/>
                <w:lang w:eastAsia="mk-MK"/>
              </w:rPr>
              <w:t>во</w:t>
            </w:r>
            <w:r w:rsidR="00214A8C" w:rsidRPr="006A0950">
              <w:rPr>
                <w:rFonts w:ascii="StobiSerif Regular" w:eastAsia="Calibri" w:hAnsi="StobiSerif Regular" w:cs="TimesNewRomanPSMT"/>
                <w:sz w:val="20"/>
                <w:szCs w:val="20"/>
                <w:lang w:eastAsia="mk-MK"/>
              </w:rPr>
              <w:t xml:space="preserve"> </w:t>
            </w:r>
            <w:r w:rsidRPr="006A0950">
              <w:rPr>
                <w:rFonts w:ascii="StobiSerif Regular" w:eastAsia="Calibri" w:hAnsi="StobiSerif Regular" w:cs="TimesNewRomanPSMT"/>
                <w:sz w:val="20"/>
                <w:szCs w:val="20"/>
                <w:lang w:eastAsia="mk-MK"/>
              </w:rPr>
              <w:t>согласност со општите упатства на непосредно претпоставениот раководен административен</w:t>
            </w:r>
          </w:p>
          <w:p w14:paraId="7EEED64E" w14:textId="77777777" w:rsidR="00FE7BBB" w:rsidRPr="006A0950" w:rsidRDefault="00FE7BBB" w:rsidP="00FE7BBB">
            <w:pPr>
              <w:widowControl w:val="0"/>
              <w:autoSpaceDE w:val="0"/>
              <w:autoSpaceDN w:val="0"/>
              <w:adjustRightInd w:val="0"/>
              <w:jc w:val="both"/>
              <w:rPr>
                <w:rFonts w:ascii="StobiSerif Regular" w:hAnsi="StobiSerif Regular"/>
                <w:sz w:val="20"/>
                <w:szCs w:val="20"/>
              </w:rPr>
            </w:pPr>
            <w:r w:rsidRPr="006A0950">
              <w:rPr>
                <w:rFonts w:ascii="StobiSerif Regular" w:eastAsia="Calibri" w:hAnsi="StobiSerif Regular" w:cs="TimesNewRomanPSMT"/>
                <w:sz w:val="20"/>
                <w:szCs w:val="20"/>
                <w:lang w:eastAsia="mk-MK"/>
              </w:rPr>
              <w:t>службеник и под надзор</w:t>
            </w:r>
            <w:r w:rsidRPr="006A0950">
              <w:rPr>
                <w:rFonts w:ascii="StobiSerif Regular" w:hAnsi="StobiSerif Regular"/>
                <w:sz w:val="20"/>
                <w:szCs w:val="20"/>
              </w:rPr>
              <w:t xml:space="preserve"> </w:t>
            </w:r>
          </w:p>
        </w:tc>
      </w:tr>
      <w:tr w:rsidR="00FE7BBB" w:rsidRPr="00187604" w14:paraId="7FCD31D9" w14:textId="77777777" w:rsidTr="00C60793">
        <w:tc>
          <w:tcPr>
            <w:tcW w:w="3369" w:type="dxa"/>
            <w:shd w:val="pct25" w:color="auto" w:fill="auto"/>
          </w:tcPr>
          <w:p w14:paraId="467821F7" w14:textId="77777777" w:rsidR="00FE7BBB" w:rsidRPr="006A0950" w:rsidRDefault="00FE7BBB" w:rsidP="00C60793">
            <w:pPr>
              <w:widowControl w:val="0"/>
              <w:autoSpaceDE w:val="0"/>
              <w:autoSpaceDN w:val="0"/>
              <w:adjustRightInd w:val="0"/>
              <w:rPr>
                <w:rFonts w:ascii="StobiSerif Regular" w:hAnsi="StobiSerif Regular"/>
                <w:b/>
                <w:sz w:val="20"/>
                <w:szCs w:val="20"/>
              </w:rPr>
            </w:pPr>
            <w:r w:rsidRPr="006A0950">
              <w:rPr>
                <w:rFonts w:ascii="StobiSerif Regular" w:hAnsi="StobiSerif Regular"/>
                <w:b/>
                <w:sz w:val="20"/>
                <w:szCs w:val="20"/>
              </w:rPr>
              <w:t>Работни задачи и обврски</w:t>
            </w:r>
          </w:p>
          <w:p w14:paraId="09BBCC43" w14:textId="77777777" w:rsidR="00FE7BBB" w:rsidRPr="006A0950" w:rsidRDefault="00FE7BBB" w:rsidP="00C60793">
            <w:pPr>
              <w:widowControl w:val="0"/>
              <w:autoSpaceDE w:val="0"/>
              <w:autoSpaceDN w:val="0"/>
              <w:adjustRightInd w:val="0"/>
              <w:rPr>
                <w:rFonts w:ascii="StobiSerif Regular" w:hAnsi="StobiSerif Regular"/>
                <w:b/>
                <w:sz w:val="20"/>
                <w:szCs w:val="20"/>
              </w:rPr>
            </w:pPr>
          </w:p>
          <w:p w14:paraId="0497DD6B" w14:textId="77777777" w:rsidR="00FE7BBB" w:rsidRPr="006A0950" w:rsidRDefault="00FE7BBB" w:rsidP="00C60793">
            <w:pPr>
              <w:widowControl w:val="0"/>
              <w:autoSpaceDE w:val="0"/>
              <w:autoSpaceDN w:val="0"/>
              <w:adjustRightInd w:val="0"/>
              <w:rPr>
                <w:rFonts w:ascii="StobiSerif Regular" w:hAnsi="StobiSerif Regular"/>
                <w:b/>
                <w:sz w:val="20"/>
                <w:szCs w:val="20"/>
              </w:rPr>
            </w:pPr>
          </w:p>
          <w:p w14:paraId="5115F264" w14:textId="77777777" w:rsidR="00FE7BBB" w:rsidRPr="006A0950" w:rsidRDefault="00FE7BBB" w:rsidP="00C60793">
            <w:pPr>
              <w:widowControl w:val="0"/>
              <w:autoSpaceDE w:val="0"/>
              <w:autoSpaceDN w:val="0"/>
              <w:adjustRightInd w:val="0"/>
              <w:rPr>
                <w:rFonts w:ascii="StobiSerif Regular" w:hAnsi="StobiSerif Regular"/>
                <w:b/>
                <w:sz w:val="20"/>
                <w:szCs w:val="20"/>
              </w:rPr>
            </w:pPr>
          </w:p>
          <w:p w14:paraId="5200B9B9" w14:textId="77777777" w:rsidR="00FE7BBB" w:rsidRPr="006A0950" w:rsidRDefault="00FE7BBB" w:rsidP="00C60793">
            <w:pPr>
              <w:widowControl w:val="0"/>
              <w:autoSpaceDE w:val="0"/>
              <w:autoSpaceDN w:val="0"/>
              <w:adjustRightInd w:val="0"/>
              <w:rPr>
                <w:rFonts w:ascii="StobiSerif Regular" w:hAnsi="StobiSerif Regular"/>
                <w:b/>
                <w:sz w:val="20"/>
                <w:szCs w:val="20"/>
              </w:rPr>
            </w:pPr>
          </w:p>
          <w:p w14:paraId="00E1CE6B" w14:textId="77777777" w:rsidR="00FE7BBB" w:rsidRPr="006A0950" w:rsidRDefault="00FE7BBB" w:rsidP="00C60793">
            <w:pPr>
              <w:widowControl w:val="0"/>
              <w:autoSpaceDE w:val="0"/>
              <w:autoSpaceDN w:val="0"/>
              <w:adjustRightInd w:val="0"/>
              <w:rPr>
                <w:rFonts w:ascii="StobiSerif Regular" w:hAnsi="StobiSerif Regular"/>
                <w:b/>
                <w:sz w:val="20"/>
                <w:szCs w:val="20"/>
              </w:rPr>
            </w:pPr>
          </w:p>
        </w:tc>
        <w:tc>
          <w:tcPr>
            <w:tcW w:w="5873" w:type="dxa"/>
          </w:tcPr>
          <w:p w14:paraId="71B89B09" w14:textId="77777777" w:rsidR="00FE7BBB" w:rsidRPr="006A0950" w:rsidRDefault="000C0513" w:rsidP="00C60793">
            <w:pPr>
              <w:jc w:val="both"/>
              <w:rPr>
                <w:rFonts w:ascii="StobiSerif Regular" w:hAnsi="StobiSerif Regular"/>
                <w:sz w:val="20"/>
                <w:szCs w:val="20"/>
              </w:rPr>
            </w:pPr>
            <w:r w:rsidRPr="006A0950">
              <w:rPr>
                <w:rFonts w:ascii="StobiSerif Regular" w:hAnsi="StobiSerif Regular"/>
                <w:sz w:val="20"/>
                <w:szCs w:val="20"/>
              </w:rPr>
              <w:t>-</w:t>
            </w:r>
            <w:r w:rsidR="00FE7BBB" w:rsidRPr="006A0950">
              <w:rPr>
                <w:rFonts w:ascii="StobiSerif Regular" w:hAnsi="StobiSerif Regular"/>
                <w:sz w:val="20"/>
                <w:szCs w:val="20"/>
              </w:rPr>
              <w:t>помага во спровед</w:t>
            </w:r>
            <w:r w:rsidRPr="006A0950">
              <w:rPr>
                <w:rFonts w:ascii="StobiSerif Regular" w:hAnsi="StobiSerif Regular"/>
                <w:sz w:val="20"/>
                <w:szCs w:val="20"/>
              </w:rPr>
              <w:t>у</w:t>
            </w:r>
            <w:r w:rsidR="00FE7BBB" w:rsidRPr="006A0950">
              <w:rPr>
                <w:rFonts w:ascii="StobiSerif Regular" w:hAnsi="StobiSerif Regular"/>
                <w:sz w:val="20"/>
                <w:szCs w:val="20"/>
              </w:rPr>
              <w:t>вањето на одредени функции од делокргот на Дирекцијата, помага во извршувањето на студиско- аналички и стручно -оперативни работи;</w:t>
            </w:r>
          </w:p>
          <w:p w14:paraId="5220A301" w14:textId="77777777" w:rsidR="00FE7BBB" w:rsidRPr="006A0950" w:rsidRDefault="00F37241" w:rsidP="00C60793">
            <w:pPr>
              <w:jc w:val="both"/>
              <w:rPr>
                <w:rFonts w:ascii="StobiSerif Regular" w:hAnsi="StobiSerif Regular"/>
                <w:sz w:val="20"/>
                <w:szCs w:val="20"/>
              </w:rPr>
            </w:pPr>
            <w:r w:rsidRPr="006A0950">
              <w:rPr>
                <w:rFonts w:ascii="StobiSerif Regular" w:hAnsi="StobiSerif Regular"/>
                <w:sz w:val="20"/>
                <w:szCs w:val="20"/>
              </w:rPr>
              <w:t>-</w:t>
            </w:r>
            <w:r w:rsidR="00FE7BBB" w:rsidRPr="006A0950">
              <w:rPr>
                <w:rFonts w:ascii="StobiSerif Regular" w:hAnsi="StobiSerif Regular"/>
                <w:sz w:val="20"/>
                <w:szCs w:val="20"/>
              </w:rPr>
              <w:t xml:space="preserve">помага во </w:t>
            </w:r>
            <w:r w:rsidRPr="006A0950">
              <w:rPr>
                <w:rFonts w:ascii="StobiSerif Regular" w:hAnsi="StobiSerif Regular"/>
                <w:sz w:val="20"/>
                <w:szCs w:val="20"/>
              </w:rPr>
              <w:t>подготовка</w:t>
            </w:r>
            <w:r w:rsidR="00FE7BBB" w:rsidRPr="006A0950">
              <w:rPr>
                <w:rFonts w:ascii="StobiSerif Regular" w:hAnsi="StobiSerif Regular"/>
                <w:sz w:val="20"/>
                <w:szCs w:val="20"/>
              </w:rPr>
              <w:t xml:space="preserve"> на предлози на нацрти на закони и подзаконски акти и други прописи;</w:t>
            </w:r>
          </w:p>
          <w:p w14:paraId="491A309C" w14:textId="77777777" w:rsidR="00FE7BBB" w:rsidRPr="006A0950" w:rsidRDefault="00F37241" w:rsidP="00C60793">
            <w:pPr>
              <w:jc w:val="both"/>
              <w:rPr>
                <w:rFonts w:ascii="StobiSerif Regular" w:hAnsi="StobiSerif Regular"/>
                <w:sz w:val="20"/>
                <w:szCs w:val="20"/>
              </w:rPr>
            </w:pPr>
            <w:r w:rsidRPr="006A0950">
              <w:rPr>
                <w:rFonts w:ascii="StobiSerif Regular" w:hAnsi="StobiSerif Regular"/>
                <w:sz w:val="20"/>
                <w:szCs w:val="20"/>
              </w:rPr>
              <w:t>-</w:t>
            </w:r>
            <w:r w:rsidR="00FE7BBB" w:rsidRPr="006A0950">
              <w:rPr>
                <w:rFonts w:ascii="StobiSerif Regular" w:hAnsi="StobiSerif Regular"/>
                <w:sz w:val="20"/>
                <w:szCs w:val="20"/>
              </w:rPr>
              <w:t xml:space="preserve">помага во </w:t>
            </w:r>
            <w:r w:rsidRPr="006A0950">
              <w:rPr>
                <w:rFonts w:ascii="StobiSerif Regular" w:hAnsi="StobiSerif Regular"/>
                <w:sz w:val="20"/>
                <w:szCs w:val="20"/>
              </w:rPr>
              <w:t xml:space="preserve">подготовка </w:t>
            </w:r>
            <w:r w:rsidR="00FE7BBB" w:rsidRPr="006A0950">
              <w:rPr>
                <w:rFonts w:ascii="StobiSerif Regular" w:hAnsi="StobiSerif Regular"/>
                <w:sz w:val="20"/>
                <w:szCs w:val="20"/>
              </w:rPr>
              <w:t>н</w:t>
            </w:r>
            <w:r w:rsidRPr="006A0950">
              <w:rPr>
                <w:rFonts w:ascii="StobiSerif Regular" w:hAnsi="StobiSerif Regular"/>
                <w:sz w:val="20"/>
                <w:szCs w:val="20"/>
              </w:rPr>
              <w:t>а</w:t>
            </w:r>
            <w:r w:rsidR="00FE7BBB" w:rsidRPr="006A0950">
              <w:rPr>
                <w:rFonts w:ascii="StobiSerif Regular" w:hAnsi="StobiSerif Regular"/>
                <w:sz w:val="20"/>
                <w:szCs w:val="20"/>
              </w:rPr>
              <w:t xml:space="preserve"> стручно аналитички и други материјали за работните тела и закл</w:t>
            </w:r>
            <w:r w:rsidR="004D74E1" w:rsidRPr="006A0950">
              <w:rPr>
                <w:rFonts w:ascii="StobiSerif Regular" w:hAnsi="StobiSerif Regular"/>
                <w:sz w:val="20"/>
                <w:szCs w:val="20"/>
              </w:rPr>
              <w:t>у</w:t>
            </w:r>
            <w:r w:rsidR="00FE7BBB" w:rsidRPr="006A0950">
              <w:rPr>
                <w:rFonts w:ascii="StobiSerif Regular" w:hAnsi="StobiSerif Regular"/>
                <w:sz w:val="20"/>
                <w:szCs w:val="20"/>
              </w:rPr>
              <w:t>чоци од седниците на телата;</w:t>
            </w:r>
          </w:p>
          <w:p w14:paraId="0CC7A2F2" w14:textId="77777777" w:rsidR="00FE7BBB" w:rsidRPr="006A0950" w:rsidRDefault="00C94A39" w:rsidP="00C60793">
            <w:pPr>
              <w:jc w:val="both"/>
              <w:rPr>
                <w:rFonts w:ascii="StobiSerif Regular" w:hAnsi="StobiSerif Regular"/>
                <w:sz w:val="20"/>
                <w:szCs w:val="20"/>
              </w:rPr>
            </w:pPr>
            <w:r w:rsidRPr="006A0950">
              <w:rPr>
                <w:rFonts w:ascii="StobiSerif Regular" w:hAnsi="StobiSerif Regular"/>
                <w:sz w:val="20"/>
                <w:szCs w:val="20"/>
              </w:rPr>
              <w:t xml:space="preserve">- </w:t>
            </w:r>
            <w:r w:rsidR="004E4644" w:rsidRPr="006A0950">
              <w:rPr>
                <w:rFonts w:ascii="StobiSerif Regular" w:hAnsi="StobiSerif Regular"/>
                <w:sz w:val="20"/>
                <w:szCs w:val="20"/>
              </w:rPr>
              <w:t>помага</w:t>
            </w:r>
            <w:r w:rsidR="00FE7BBB" w:rsidRPr="006A0950">
              <w:rPr>
                <w:rFonts w:ascii="StobiSerif Regular" w:hAnsi="StobiSerif Regular"/>
                <w:sz w:val="20"/>
                <w:szCs w:val="20"/>
              </w:rPr>
              <w:t xml:space="preserve"> во подготовката на програмата за работа, како составен дел од Програмата за работа на Дирекцијата;</w:t>
            </w:r>
          </w:p>
          <w:p w14:paraId="61C2E252" w14:textId="77777777" w:rsidR="00FE7BBB" w:rsidRPr="006A0950" w:rsidRDefault="004E4644" w:rsidP="00C60793">
            <w:pPr>
              <w:jc w:val="both"/>
              <w:rPr>
                <w:rFonts w:ascii="StobiSerif Regular" w:hAnsi="StobiSerif Regular"/>
                <w:sz w:val="20"/>
                <w:szCs w:val="20"/>
              </w:rPr>
            </w:pPr>
            <w:r w:rsidRPr="006A0950">
              <w:rPr>
                <w:rFonts w:ascii="StobiSerif Regular" w:hAnsi="StobiSerif Regular"/>
                <w:sz w:val="20"/>
                <w:szCs w:val="20"/>
              </w:rPr>
              <w:t xml:space="preserve">- </w:t>
            </w:r>
            <w:r w:rsidR="00FE7BBB" w:rsidRPr="006A0950">
              <w:rPr>
                <w:rFonts w:ascii="StobiSerif Regular" w:hAnsi="StobiSerif Regular"/>
                <w:sz w:val="20"/>
                <w:szCs w:val="20"/>
              </w:rPr>
              <w:t>се грижи за правилна примена на законите и подзаконските акти од областа на човечките ресурси, вклучвајќи ги оние поврзани со правична застапеност на заедниците;</w:t>
            </w:r>
          </w:p>
          <w:p w14:paraId="0C715DC7" w14:textId="77777777" w:rsidR="00FE7BBB" w:rsidRPr="006A0950" w:rsidRDefault="004E4644" w:rsidP="00C60793">
            <w:pPr>
              <w:jc w:val="both"/>
              <w:rPr>
                <w:rFonts w:ascii="StobiSerif Regular" w:hAnsi="StobiSerif Regular"/>
                <w:sz w:val="20"/>
                <w:szCs w:val="20"/>
              </w:rPr>
            </w:pPr>
            <w:r w:rsidRPr="006A0950">
              <w:rPr>
                <w:rFonts w:ascii="StobiSerif Regular" w:hAnsi="StobiSerif Regular"/>
                <w:sz w:val="20"/>
                <w:szCs w:val="20"/>
              </w:rPr>
              <w:t xml:space="preserve">- </w:t>
            </w:r>
            <w:r w:rsidR="00FE7BBB" w:rsidRPr="006A0950">
              <w:rPr>
                <w:rFonts w:ascii="StobiSerif Regular" w:hAnsi="StobiSerif Regular"/>
                <w:sz w:val="20"/>
                <w:szCs w:val="20"/>
              </w:rPr>
              <w:t xml:space="preserve">помага и учествува во </w:t>
            </w:r>
            <w:r w:rsidRPr="006A0950">
              <w:rPr>
                <w:rFonts w:ascii="StobiSerif Regular" w:hAnsi="StobiSerif Regular"/>
                <w:sz w:val="20"/>
                <w:szCs w:val="20"/>
              </w:rPr>
              <w:t>подготовката</w:t>
            </w:r>
            <w:r w:rsidR="00FE7BBB" w:rsidRPr="006A0950">
              <w:rPr>
                <w:rFonts w:ascii="StobiSerif Regular" w:hAnsi="StobiSerif Regular"/>
                <w:sz w:val="20"/>
                <w:szCs w:val="20"/>
              </w:rPr>
              <w:t xml:space="preserve"> на предлог правилникот за систематизација на работните места во Дирекцијата;</w:t>
            </w:r>
          </w:p>
          <w:p w14:paraId="742743AD" w14:textId="77777777" w:rsidR="00FE7BBB" w:rsidRPr="006A0950" w:rsidRDefault="004E4644" w:rsidP="00C60793">
            <w:pPr>
              <w:jc w:val="both"/>
              <w:rPr>
                <w:rFonts w:ascii="StobiSerif Regular" w:hAnsi="StobiSerif Regular"/>
                <w:sz w:val="20"/>
                <w:szCs w:val="20"/>
              </w:rPr>
            </w:pPr>
            <w:r w:rsidRPr="006A0950">
              <w:rPr>
                <w:rFonts w:ascii="StobiSerif Regular" w:hAnsi="StobiSerif Regular"/>
                <w:sz w:val="20"/>
                <w:szCs w:val="20"/>
              </w:rPr>
              <w:t xml:space="preserve">- </w:t>
            </w:r>
            <w:r w:rsidR="00FE7BBB" w:rsidRPr="006A0950">
              <w:rPr>
                <w:rFonts w:ascii="StobiSerif Regular" w:hAnsi="StobiSerif Regular"/>
                <w:sz w:val="20"/>
                <w:szCs w:val="20"/>
              </w:rPr>
              <w:t xml:space="preserve">помага во </w:t>
            </w:r>
            <w:r w:rsidRPr="006A0950">
              <w:rPr>
                <w:rFonts w:ascii="StobiSerif Regular" w:hAnsi="StobiSerif Regular"/>
                <w:sz w:val="20"/>
                <w:szCs w:val="20"/>
              </w:rPr>
              <w:t>подготовката</w:t>
            </w:r>
            <w:r w:rsidR="00FE7BBB" w:rsidRPr="006A0950">
              <w:rPr>
                <w:rFonts w:ascii="StobiSerif Regular" w:hAnsi="StobiSerif Regular"/>
                <w:sz w:val="20"/>
                <w:szCs w:val="20"/>
              </w:rPr>
              <w:t xml:space="preserve"> на прашањата за посебниот дел од стручниот и приправничкиот испит;</w:t>
            </w:r>
          </w:p>
          <w:p w14:paraId="215C4061" w14:textId="77777777" w:rsidR="00FE7BBB" w:rsidRPr="006A0950" w:rsidRDefault="00FE7BBB" w:rsidP="00C60793">
            <w:pPr>
              <w:jc w:val="both"/>
              <w:rPr>
                <w:rFonts w:ascii="StobiSerif Regular" w:hAnsi="StobiSerif Regular"/>
                <w:sz w:val="20"/>
                <w:szCs w:val="20"/>
              </w:rPr>
            </w:pPr>
            <w:r w:rsidRPr="006A0950">
              <w:rPr>
                <w:rFonts w:ascii="StobiSerif Regular" w:hAnsi="StobiSerif Regular"/>
                <w:sz w:val="20"/>
                <w:szCs w:val="20"/>
              </w:rPr>
              <w:t xml:space="preserve">помага во </w:t>
            </w:r>
            <w:r w:rsidR="004E4644" w:rsidRPr="006A0950">
              <w:rPr>
                <w:rFonts w:ascii="StobiSerif Regular" w:hAnsi="StobiSerif Regular"/>
                <w:sz w:val="20"/>
                <w:szCs w:val="20"/>
              </w:rPr>
              <w:t>подготовката</w:t>
            </w:r>
            <w:r w:rsidRPr="006A0950">
              <w:rPr>
                <w:rFonts w:ascii="StobiSerif Regular" w:hAnsi="StobiSerif Regular"/>
                <w:sz w:val="20"/>
                <w:szCs w:val="20"/>
              </w:rPr>
              <w:t xml:space="preserve"> на годишниот извештај за резлтатите од оцен</w:t>
            </w:r>
            <w:r w:rsidR="004E4644" w:rsidRPr="006A0950">
              <w:rPr>
                <w:rFonts w:ascii="StobiSerif Regular" w:hAnsi="StobiSerif Regular"/>
                <w:sz w:val="20"/>
                <w:szCs w:val="20"/>
              </w:rPr>
              <w:t>у</w:t>
            </w:r>
            <w:r w:rsidRPr="006A0950">
              <w:rPr>
                <w:rFonts w:ascii="StobiSerif Regular" w:hAnsi="StobiSerif Regular"/>
                <w:sz w:val="20"/>
                <w:szCs w:val="20"/>
              </w:rPr>
              <w:t>вањето на државните службеници и го доставува до Агенцијата за државни службеници;</w:t>
            </w:r>
          </w:p>
          <w:p w14:paraId="6B1E9EE1" w14:textId="77777777" w:rsidR="00FE7BBB" w:rsidRPr="006A0950" w:rsidRDefault="00FE7BBB" w:rsidP="00C60793">
            <w:pPr>
              <w:jc w:val="both"/>
              <w:rPr>
                <w:rFonts w:ascii="StobiSerif Regular" w:hAnsi="StobiSerif Regular"/>
                <w:sz w:val="20"/>
                <w:szCs w:val="20"/>
              </w:rPr>
            </w:pPr>
            <w:r w:rsidRPr="006A0950">
              <w:rPr>
                <w:rFonts w:ascii="StobiSerif Regular" w:hAnsi="StobiSerif Regular"/>
                <w:sz w:val="20"/>
                <w:szCs w:val="20"/>
              </w:rPr>
              <w:t xml:space="preserve">за потребите на комисијата за јавни набавки, изработува </w:t>
            </w:r>
            <w:r w:rsidR="00081E94" w:rsidRPr="006A0950">
              <w:rPr>
                <w:rFonts w:ascii="StobiSerif Regular" w:hAnsi="StobiSerif Regular"/>
                <w:sz w:val="20"/>
                <w:szCs w:val="20"/>
              </w:rPr>
              <w:t xml:space="preserve">- </w:t>
            </w:r>
            <w:r w:rsidRPr="006A0950">
              <w:rPr>
                <w:rFonts w:ascii="StobiSerif Regular" w:hAnsi="StobiSerif Regular"/>
                <w:sz w:val="20"/>
                <w:szCs w:val="20"/>
              </w:rPr>
              <w:t>технички спецификации за избор на надворешни организации за подготвување н програми за обука и нивно изведување;</w:t>
            </w:r>
          </w:p>
          <w:p w14:paraId="10C20F2F" w14:textId="77777777" w:rsidR="00FE7BBB" w:rsidRPr="006A0950" w:rsidRDefault="00081E94" w:rsidP="00C60793">
            <w:pPr>
              <w:rPr>
                <w:rFonts w:ascii="StobiSerif Regular" w:hAnsi="StobiSerif Regular"/>
                <w:b/>
                <w:sz w:val="20"/>
                <w:szCs w:val="20"/>
              </w:rPr>
            </w:pPr>
            <w:r w:rsidRPr="006A0950">
              <w:rPr>
                <w:rFonts w:ascii="StobiSerif Regular" w:hAnsi="StobiSerif Regular"/>
                <w:sz w:val="20"/>
                <w:szCs w:val="20"/>
              </w:rPr>
              <w:t xml:space="preserve">- </w:t>
            </w:r>
            <w:r w:rsidR="00FE7BBB" w:rsidRPr="006A0950">
              <w:rPr>
                <w:rFonts w:ascii="StobiSerif Regular" w:hAnsi="StobiSerif Regular"/>
                <w:sz w:val="20"/>
                <w:szCs w:val="20"/>
              </w:rPr>
              <w:t>помага во подготовката на одговори на Дирекцијата, потребни во втор степен кога постојат жалби и приговори на државните службеници.</w:t>
            </w:r>
          </w:p>
        </w:tc>
      </w:tr>
    </w:tbl>
    <w:p w14:paraId="7DFE3F60" w14:textId="77777777" w:rsidR="006A0950" w:rsidRDefault="006A0950" w:rsidP="00834E28">
      <w:pPr>
        <w:rPr>
          <w:rFonts w:ascii="StobiSerif Regular" w:hAnsi="StobiSerif Regular"/>
          <w:b/>
          <w:color w:val="C00000"/>
          <w:sz w:val="20"/>
          <w:szCs w:val="20"/>
        </w:rPr>
      </w:pPr>
    </w:p>
    <w:p w14:paraId="1DD2354C" w14:textId="77777777" w:rsidR="00834E28" w:rsidRDefault="00834E28" w:rsidP="00834E28">
      <w:pPr>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20"/>
      </w:tblGrid>
      <w:tr w:rsidR="00834E28" w:rsidRPr="00523892" w14:paraId="2CFC8EF1" w14:textId="77777777" w:rsidTr="00545DD9">
        <w:tc>
          <w:tcPr>
            <w:tcW w:w="9242" w:type="dxa"/>
            <w:gridSpan w:val="2"/>
            <w:shd w:val="clear" w:color="auto" w:fill="FFFFFF"/>
          </w:tcPr>
          <w:p w14:paraId="24535BFC" w14:textId="77777777" w:rsidR="00834E28" w:rsidRPr="00523892" w:rsidRDefault="00834E28" w:rsidP="00834E28">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523892">
              <w:rPr>
                <w:rFonts w:ascii="StobiSerif Regular" w:hAnsi="StobiSerif Regular"/>
                <w:sz w:val="20"/>
                <w:szCs w:val="20"/>
                <w:lang w:val="mk-MK"/>
              </w:rPr>
              <w:t>Одделение</w:t>
            </w:r>
            <w:r w:rsidRPr="00523892">
              <w:rPr>
                <w:rFonts w:ascii="StobiSerif Regular" w:hAnsi="StobiSerif Regular"/>
                <w:sz w:val="20"/>
                <w:szCs w:val="20"/>
                <w:lang w:val="en-US"/>
              </w:rPr>
              <w:t xml:space="preserve"> </w:t>
            </w:r>
            <w:r w:rsidRPr="00523892">
              <w:rPr>
                <w:rFonts w:ascii="StobiSerif Regular" w:hAnsi="StobiSerif Regular"/>
                <w:sz w:val="20"/>
                <w:szCs w:val="20"/>
                <w:lang w:val="mk-MK"/>
              </w:rPr>
              <w:t>за управување со човечки ресурси</w:t>
            </w:r>
          </w:p>
        </w:tc>
      </w:tr>
      <w:tr w:rsidR="00834E28" w:rsidRPr="00523892" w14:paraId="473BD1D9" w14:textId="77777777" w:rsidTr="00545DD9">
        <w:tc>
          <w:tcPr>
            <w:tcW w:w="3369" w:type="dxa"/>
            <w:shd w:val="pct25" w:color="auto" w:fill="auto"/>
          </w:tcPr>
          <w:p w14:paraId="70047676"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 xml:space="preserve">Реден број </w:t>
            </w:r>
          </w:p>
        </w:tc>
        <w:tc>
          <w:tcPr>
            <w:tcW w:w="5873" w:type="dxa"/>
          </w:tcPr>
          <w:p w14:paraId="76416E92" w14:textId="77777777" w:rsidR="00834E28" w:rsidRPr="00523892" w:rsidRDefault="00834E28" w:rsidP="00545DD9">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5а</w:t>
            </w:r>
          </w:p>
        </w:tc>
      </w:tr>
      <w:tr w:rsidR="00834E28" w:rsidRPr="00523892" w14:paraId="4B6ABB1A" w14:textId="77777777" w:rsidTr="00545DD9">
        <w:tc>
          <w:tcPr>
            <w:tcW w:w="3369" w:type="dxa"/>
            <w:shd w:val="pct25" w:color="auto" w:fill="auto"/>
          </w:tcPr>
          <w:p w14:paraId="5CEE4095"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Шифра</w:t>
            </w:r>
          </w:p>
        </w:tc>
        <w:tc>
          <w:tcPr>
            <w:tcW w:w="5873" w:type="dxa"/>
          </w:tcPr>
          <w:p w14:paraId="3B306A4C" w14:textId="77777777" w:rsidR="00834E28" w:rsidRPr="00523892" w:rsidRDefault="00834E28" w:rsidP="00834E28">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УПР0101В02000</w:t>
            </w:r>
          </w:p>
        </w:tc>
      </w:tr>
      <w:tr w:rsidR="00834E28" w:rsidRPr="00523892" w14:paraId="2553A516" w14:textId="77777777" w:rsidTr="00545DD9">
        <w:tc>
          <w:tcPr>
            <w:tcW w:w="3369" w:type="dxa"/>
            <w:shd w:val="pct25" w:color="auto" w:fill="auto"/>
          </w:tcPr>
          <w:p w14:paraId="5898B7F3"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Ниво</w:t>
            </w:r>
          </w:p>
        </w:tc>
        <w:tc>
          <w:tcPr>
            <w:tcW w:w="5873" w:type="dxa"/>
          </w:tcPr>
          <w:p w14:paraId="75D5C781" w14:textId="77777777" w:rsidR="00834E28" w:rsidRPr="00523892" w:rsidRDefault="00834E28" w:rsidP="00834E28">
            <w:pPr>
              <w:widowControl w:val="0"/>
              <w:autoSpaceDE w:val="0"/>
              <w:autoSpaceDN w:val="0"/>
              <w:adjustRightInd w:val="0"/>
              <w:rPr>
                <w:rFonts w:ascii="StobiSerif Regular" w:hAnsi="StobiSerif Regular"/>
                <w:sz w:val="20"/>
                <w:szCs w:val="20"/>
                <w:lang w:val="en-US"/>
              </w:rPr>
            </w:pPr>
            <w:r w:rsidRPr="00523892">
              <w:rPr>
                <w:rFonts w:ascii="StobiSerif Regular" w:hAnsi="StobiSerif Regular"/>
                <w:sz w:val="20"/>
                <w:szCs w:val="20"/>
              </w:rPr>
              <w:t>В2</w:t>
            </w:r>
          </w:p>
        </w:tc>
      </w:tr>
      <w:tr w:rsidR="00834E28" w:rsidRPr="00523892" w14:paraId="5965754C" w14:textId="77777777" w:rsidTr="00545DD9">
        <w:tc>
          <w:tcPr>
            <w:tcW w:w="3369" w:type="dxa"/>
            <w:shd w:val="pct25" w:color="auto" w:fill="auto"/>
          </w:tcPr>
          <w:p w14:paraId="14F11556"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 xml:space="preserve">Звање </w:t>
            </w:r>
          </w:p>
        </w:tc>
        <w:tc>
          <w:tcPr>
            <w:tcW w:w="5873" w:type="dxa"/>
          </w:tcPr>
          <w:p w14:paraId="7FCC3DA2" w14:textId="77777777" w:rsidR="00834E28" w:rsidRPr="00523892" w:rsidRDefault="00834E28" w:rsidP="00834E28">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Виш с</w:t>
            </w:r>
            <w:r w:rsidRPr="00523892">
              <w:rPr>
                <w:rFonts w:ascii="StobiSerif Regular" w:hAnsi="StobiSerif Regular"/>
                <w:sz w:val="20"/>
                <w:szCs w:val="20"/>
                <w:lang w:val="en-US"/>
              </w:rPr>
              <w:t>о</w:t>
            </w:r>
            <w:r w:rsidRPr="00523892">
              <w:rPr>
                <w:rFonts w:ascii="StobiSerif Regular" w:hAnsi="StobiSerif Regular"/>
                <w:sz w:val="20"/>
                <w:szCs w:val="20"/>
              </w:rPr>
              <w:t xml:space="preserve">работник </w:t>
            </w:r>
          </w:p>
        </w:tc>
      </w:tr>
      <w:tr w:rsidR="00834E28" w:rsidRPr="00523892" w14:paraId="2D61B3F6" w14:textId="77777777" w:rsidTr="00545DD9">
        <w:tc>
          <w:tcPr>
            <w:tcW w:w="3369" w:type="dxa"/>
            <w:shd w:val="pct25" w:color="auto" w:fill="auto"/>
          </w:tcPr>
          <w:p w14:paraId="2451D1C8"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Назив на работно место</w:t>
            </w:r>
          </w:p>
        </w:tc>
        <w:tc>
          <w:tcPr>
            <w:tcW w:w="5873" w:type="dxa"/>
          </w:tcPr>
          <w:p w14:paraId="71E9B215" w14:textId="77777777" w:rsidR="00834E28" w:rsidRPr="00523892" w:rsidRDefault="00834E28" w:rsidP="00545DD9">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Виш с</w:t>
            </w:r>
            <w:r w:rsidRPr="00523892">
              <w:rPr>
                <w:rFonts w:ascii="StobiSerif Regular" w:hAnsi="StobiSerif Regular"/>
                <w:sz w:val="20"/>
                <w:szCs w:val="20"/>
                <w:lang w:val="en-US"/>
              </w:rPr>
              <w:t>о</w:t>
            </w:r>
            <w:r w:rsidRPr="00523892">
              <w:rPr>
                <w:rFonts w:ascii="StobiSerif Regular" w:hAnsi="StobiSerif Regular"/>
                <w:sz w:val="20"/>
                <w:szCs w:val="20"/>
              </w:rPr>
              <w:t>работник за развој  на човечки ресурси</w:t>
            </w:r>
          </w:p>
        </w:tc>
      </w:tr>
      <w:tr w:rsidR="00834E28" w:rsidRPr="00523892" w14:paraId="0F65913A" w14:textId="77777777" w:rsidTr="00545DD9">
        <w:tc>
          <w:tcPr>
            <w:tcW w:w="3369" w:type="dxa"/>
            <w:shd w:val="pct25" w:color="auto" w:fill="auto"/>
          </w:tcPr>
          <w:p w14:paraId="1841A03D"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Број на извршители</w:t>
            </w:r>
          </w:p>
        </w:tc>
        <w:tc>
          <w:tcPr>
            <w:tcW w:w="5873" w:type="dxa"/>
          </w:tcPr>
          <w:p w14:paraId="28ACFCA8" w14:textId="77777777" w:rsidR="00834E28" w:rsidRPr="00523892" w:rsidRDefault="00834E28" w:rsidP="00545DD9">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1</w:t>
            </w:r>
          </w:p>
        </w:tc>
      </w:tr>
      <w:tr w:rsidR="00834E28" w:rsidRPr="00523892" w14:paraId="37256D7F" w14:textId="77777777" w:rsidTr="00545DD9">
        <w:tc>
          <w:tcPr>
            <w:tcW w:w="3369" w:type="dxa"/>
            <w:shd w:val="pct25" w:color="auto" w:fill="auto"/>
          </w:tcPr>
          <w:p w14:paraId="46810987"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Одговара пред</w:t>
            </w:r>
          </w:p>
        </w:tc>
        <w:tc>
          <w:tcPr>
            <w:tcW w:w="5873" w:type="dxa"/>
          </w:tcPr>
          <w:p w14:paraId="5F57675E" w14:textId="77777777" w:rsidR="00834E28" w:rsidRPr="00523892" w:rsidRDefault="00834E28" w:rsidP="00545DD9">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Раководител на одделение</w:t>
            </w:r>
          </w:p>
        </w:tc>
      </w:tr>
      <w:tr w:rsidR="00834E28" w:rsidRPr="00523892" w14:paraId="22260CA1" w14:textId="77777777" w:rsidTr="00545DD9">
        <w:tc>
          <w:tcPr>
            <w:tcW w:w="3369" w:type="dxa"/>
            <w:shd w:val="pct25" w:color="auto" w:fill="auto"/>
          </w:tcPr>
          <w:p w14:paraId="31E66DA4"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Вид на образование</w:t>
            </w:r>
          </w:p>
        </w:tc>
        <w:tc>
          <w:tcPr>
            <w:tcW w:w="5873" w:type="dxa"/>
          </w:tcPr>
          <w:p w14:paraId="7008F182" w14:textId="77777777" w:rsidR="00834E28" w:rsidRPr="00523892" w:rsidRDefault="00834E28" w:rsidP="00545DD9">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Правни  науки, ј</w:t>
            </w:r>
            <w:r w:rsidRPr="00523892">
              <w:rPr>
                <w:rFonts w:ascii="StobiSerif Regular" w:hAnsi="StobiSerif Regular" w:cs="StobiSerif"/>
                <w:sz w:val="20"/>
                <w:szCs w:val="20"/>
              </w:rPr>
              <w:t xml:space="preserve">авна управа и администрација, политички науки </w:t>
            </w:r>
          </w:p>
        </w:tc>
      </w:tr>
      <w:tr w:rsidR="00834E28" w:rsidRPr="00523892" w14:paraId="79234AFE" w14:textId="77777777" w:rsidTr="00545DD9">
        <w:tc>
          <w:tcPr>
            <w:tcW w:w="3369" w:type="dxa"/>
            <w:shd w:val="pct25" w:color="auto" w:fill="auto"/>
          </w:tcPr>
          <w:p w14:paraId="28BF2E78"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lastRenderedPageBreak/>
              <w:t>Други посебни услови</w:t>
            </w:r>
          </w:p>
        </w:tc>
        <w:tc>
          <w:tcPr>
            <w:tcW w:w="5873" w:type="dxa"/>
          </w:tcPr>
          <w:p w14:paraId="49666AFD" w14:textId="77777777" w:rsidR="00834E28" w:rsidRPr="00523892" w:rsidRDefault="00834E28" w:rsidP="00545DD9">
            <w:pPr>
              <w:widowControl w:val="0"/>
              <w:autoSpaceDE w:val="0"/>
              <w:autoSpaceDN w:val="0"/>
              <w:adjustRightInd w:val="0"/>
              <w:rPr>
                <w:rFonts w:ascii="StobiSerif Regular" w:hAnsi="StobiSerif Regular"/>
                <w:sz w:val="20"/>
                <w:szCs w:val="20"/>
              </w:rPr>
            </w:pPr>
          </w:p>
        </w:tc>
      </w:tr>
      <w:tr w:rsidR="00834E28" w:rsidRPr="00523892" w14:paraId="167C26C3" w14:textId="77777777" w:rsidTr="00545DD9">
        <w:tc>
          <w:tcPr>
            <w:tcW w:w="3369" w:type="dxa"/>
            <w:shd w:val="pct25" w:color="auto" w:fill="auto"/>
          </w:tcPr>
          <w:p w14:paraId="5A00DF5E"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Работни цели</w:t>
            </w:r>
          </w:p>
          <w:p w14:paraId="6E8604F8" w14:textId="77777777" w:rsidR="00834E28" w:rsidRPr="00523892" w:rsidRDefault="00834E28" w:rsidP="00545DD9">
            <w:pPr>
              <w:widowControl w:val="0"/>
              <w:autoSpaceDE w:val="0"/>
              <w:autoSpaceDN w:val="0"/>
              <w:adjustRightInd w:val="0"/>
              <w:rPr>
                <w:rFonts w:ascii="StobiSerif Regular" w:hAnsi="StobiSerif Regular"/>
                <w:b/>
                <w:sz w:val="20"/>
                <w:szCs w:val="20"/>
              </w:rPr>
            </w:pPr>
          </w:p>
          <w:p w14:paraId="2679868C" w14:textId="77777777" w:rsidR="00834E28" w:rsidRPr="00523892" w:rsidRDefault="00834E28" w:rsidP="00545DD9">
            <w:pPr>
              <w:widowControl w:val="0"/>
              <w:autoSpaceDE w:val="0"/>
              <w:autoSpaceDN w:val="0"/>
              <w:adjustRightInd w:val="0"/>
              <w:rPr>
                <w:rFonts w:ascii="StobiSerif Regular" w:hAnsi="StobiSerif Regular"/>
                <w:b/>
                <w:sz w:val="20"/>
                <w:szCs w:val="20"/>
              </w:rPr>
            </w:pPr>
          </w:p>
          <w:p w14:paraId="1F2B646E" w14:textId="77777777" w:rsidR="00834E28" w:rsidRPr="00523892" w:rsidRDefault="00834E28" w:rsidP="00545DD9">
            <w:pPr>
              <w:widowControl w:val="0"/>
              <w:autoSpaceDE w:val="0"/>
              <w:autoSpaceDN w:val="0"/>
              <w:adjustRightInd w:val="0"/>
              <w:rPr>
                <w:rFonts w:ascii="StobiSerif Regular" w:hAnsi="StobiSerif Regular"/>
                <w:b/>
                <w:sz w:val="20"/>
                <w:szCs w:val="20"/>
              </w:rPr>
            </w:pPr>
          </w:p>
          <w:p w14:paraId="5EB892F2" w14:textId="77777777" w:rsidR="00834E28" w:rsidRPr="00523892" w:rsidRDefault="00834E28" w:rsidP="00545DD9">
            <w:pPr>
              <w:widowControl w:val="0"/>
              <w:autoSpaceDE w:val="0"/>
              <w:autoSpaceDN w:val="0"/>
              <w:adjustRightInd w:val="0"/>
              <w:rPr>
                <w:rFonts w:ascii="StobiSerif Regular" w:hAnsi="StobiSerif Regular"/>
                <w:b/>
                <w:sz w:val="20"/>
                <w:szCs w:val="20"/>
              </w:rPr>
            </w:pPr>
          </w:p>
        </w:tc>
        <w:tc>
          <w:tcPr>
            <w:tcW w:w="5873" w:type="dxa"/>
          </w:tcPr>
          <w:p w14:paraId="69EA3696" w14:textId="77777777" w:rsidR="00834E28" w:rsidRPr="00523892" w:rsidRDefault="00834E28" w:rsidP="00545DD9">
            <w:pPr>
              <w:autoSpaceDE w:val="0"/>
              <w:autoSpaceDN w:val="0"/>
              <w:adjustRightInd w:val="0"/>
              <w:jc w:val="both"/>
              <w:rPr>
                <w:rFonts w:ascii="StobiSerif Regular" w:eastAsia="Calibri" w:hAnsi="StobiSerif Regular" w:cs="TimesNewRomanPSMT"/>
                <w:sz w:val="20"/>
                <w:szCs w:val="20"/>
                <w:lang w:eastAsia="mk-MK"/>
              </w:rPr>
            </w:pPr>
            <w:r w:rsidRPr="00523892">
              <w:rPr>
                <w:rFonts w:ascii="StobiSerif Regular" w:hAnsi="StobiSerif Regular"/>
                <w:sz w:val="20"/>
                <w:szCs w:val="20"/>
              </w:rPr>
              <w:t xml:space="preserve">Спроведува рутински работи и задачи од областа на анализа и развој на човечки ресурси како подршка на одредени функции од делокргот на одделението </w:t>
            </w:r>
            <w:r w:rsidRPr="00523892">
              <w:rPr>
                <w:rFonts w:ascii="StobiSerif Regular" w:eastAsia="Calibri" w:hAnsi="StobiSerif Regular" w:cs="TimesNewRomanPSMT"/>
                <w:sz w:val="20"/>
                <w:szCs w:val="20"/>
                <w:lang w:eastAsia="mk-MK"/>
              </w:rPr>
              <w:t>во согласност со општите упатства на непосредно претпоставениот раководен административен</w:t>
            </w:r>
          </w:p>
          <w:p w14:paraId="593D0F2D" w14:textId="77777777" w:rsidR="00834E28" w:rsidRPr="00523892" w:rsidRDefault="00834E28" w:rsidP="00545DD9">
            <w:pPr>
              <w:widowControl w:val="0"/>
              <w:autoSpaceDE w:val="0"/>
              <w:autoSpaceDN w:val="0"/>
              <w:adjustRightInd w:val="0"/>
              <w:jc w:val="both"/>
              <w:rPr>
                <w:rFonts w:ascii="StobiSerif Regular" w:hAnsi="StobiSerif Regular"/>
                <w:sz w:val="20"/>
                <w:szCs w:val="20"/>
              </w:rPr>
            </w:pPr>
            <w:r w:rsidRPr="00523892">
              <w:rPr>
                <w:rFonts w:ascii="StobiSerif Regular" w:eastAsia="Calibri" w:hAnsi="StobiSerif Regular" w:cs="TimesNewRomanPSMT"/>
                <w:sz w:val="20"/>
                <w:szCs w:val="20"/>
                <w:lang w:eastAsia="mk-MK"/>
              </w:rPr>
              <w:t>службеник и под надзор</w:t>
            </w:r>
            <w:r w:rsidRPr="00523892">
              <w:rPr>
                <w:rFonts w:ascii="StobiSerif Regular" w:hAnsi="StobiSerif Regular"/>
                <w:sz w:val="20"/>
                <w:szCs w:val="20"/>
              </w:rPr>
              <w:t xml:space="preserve"> </w:t>
            </w:r>
          </w:p>
        </w:tc>
      </w:tr>
      <w:tr w:rsidR="00834E28" w:rsidRPr="00523892" w14:paraId="11F43A58" w14:textId="77777777" w:rsidTr="00545DD9">
        <w:tc>
          <w:tcPr>
            <w:tcW w:w="3369" w:type="dxa"/>
            <w:shd w:val="pct25" w:color="auto" w:fill="auto"/>
          </w:tcPr>
          <w:p w14:paraId="33E7D285" w14:textId="77777777" w:rsidR="00834E28" w:rsidRPr="00523892" w:rsidRDefault="00834E28" w:rsidP="00545DD9">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Работни задачи и обврски</w:t>
            </w:r>
          </w:p>
          <w:p w14:paraId="5F83FD53" w14:textId="77777777" w:rsidR="00834E28" w:rsidRPr="00523892" w:rsidRDefault="00834E28" w:rsidP="00545DD9">
            <w:pPr>
              <w:widowControl w:val="0"/>
              <w:autoSpaceDE w:val="0"/>
              <w:autoSpaceDN w:val="0"/>
              <w:adjustRightInd w:val="0"/>
              <w:rPr>
                <w:rFonts w:ascii="StobiSerif Regular" w:hAnsi="StobiSerif Regular"/>
                <w:b/>
                <w:sz w:val="20"/>
                <w:szCs w:val="20"/>
              </w:rPr>
            </w:pPr>
          </w:p>
          <w:p w14:paraId="659A3E27" w14:textId="77777777" w:rsidR="00834E28" w:rsidRPr="00523892" w:rsidRDefault="00834E28" w:rsidP="00545DD9">
            <w:pPr>
              <w:widowControl w:val="0"/>
              <w:autoSpaceDE w:val="0"/>
              <w:autoSpaceDN w:val="0"/>
              <w:adjustRightInd w:val="0"/>
              <w:rPr>
                <w:rFonts w:ascii="StobiSerif Regular" w:hAnsi="StobiSerif Regular"/>
                <w:b/>
                <w:sz w:val="20"/>
                <w:szCs w:val="20"/>
              </w:rPr>
            </w:pPr>
          </w:p>
          <w:p w14:paraId="694F58AC" w14:textId="77777777" w:rsidR="00834E28" w:rsidRPr="00523892" w:rsidRDefault="00834E28" w:rsidP="00545DD9">
            <w:pPr>
              <w:widowControl w:val="0"/>
              <w:autoSpaceDE w:val="0"/>
              <w:autoSpaceDN w:val="0"/>
              <w:adjustRightInd w:val="0"/>
              <w:rPr>
                <w:rFonts w:ascii="StobiSerif Regular" w:hAnsi="StobiSerif Regular"/>
                <w:b/>
                <w:sz w:val="20"/>
                <w:szCs w:val="20"/>
              </w:rPr>
            </w:pPr>
          </w:p>
          <w:p w14:paraId="2409BE04" w14:textId="77777777" w:rsidR="00834E28" w:rsidRPr="00523892" w:rsidRDefault="00834E28" w:rsidP="00545DD9">
            <w:pPr>
              <w:widowControl w:val="0"/>
              <w:autoSpaceDE w:val="0"/>
              <w:autoSpaceDN w:val="0"/>
              <w:adjustRightInd w:val="0"/>
              <w:rPr>
                <w:rFonts w:ascii="StobiSerif Regular" w:hAnsi="StobiSerif Regular"/>
                <w:b/>
                <w:sz w:val="20"/>
                <w:szCs w:val="20"/>
              </w:rPr>
            </w:pPr>
          </w:p>
          <w:p w14:paraId="24CB58C6" w14:textId="77777777" w:rsidR="00834E28" w:rsidRPr="00523892" w:rsidRDefault="00834E28" w:rsidP="00545DD9">
            <w:pPr>
              <w:widowControl w:val="0"/>
              <w:autoSpaceDE w:val="0"/>
              <w:autoSpaceDN w:val="0"/>
              <w:adjustRightInd w:val="0"/>
              <w:rPr>
                <w:rFonts w:ascii="StobiSerif Regular" w:hAnsi="StobiSerif Regular"/>
                <w:b/>
                <w:sz w:val="20"/>
                <w:szCs w:val="20"/>
              </w:rPr>
            </w:pPr>
          </w:p>
        </w:tc>
        <w:tc>
          <w:tcPr>
            <w:tcW w:w="5873" w:type="dxa"/>
          </w:tcPr>
          <w:p w14:paraId="28197C0C"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-помага во спроведувањето на одредени функции од делокргот на Дирекцијата, помага во извршувањето на студиско- аналички и стручно -оперативни работи;</w:t>
            </w:r>
          </w:p>
          <w:p w14:paraId="74B8A336"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-помага во подготовка на предлози на нацрти на закони и подзаконски акти и други прописи;</w:t>
            </w:r>
          </w:p>
          <w:p w14:paraId="6A5A3A10"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-помага во подготовка на стручно аналитички и други материјали за работните тела и заклчоци од седниците на телата;</w:t>
            </w:r>
          </w:p>
          <w:p w14:paraId="227263F0"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 помага во подготовката на програмата за работа, како составен дел од Програмата за работа на Дирекцијата;</w:t>
            </w:r>
          </w:p>
          <w:p w14:paraId="1970A5C9"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 се грижи за правилна примена на законите и подзаконските акти од областа на човечките ресурси, вклучвајќи ги оние поврзани со правична застапеност на заедниците;</w:t>
            </w:r>
          </w:p>
          <w:p w14:paraId="1194E152"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 помага и учествува во подготовката на предлог правилникот за систематизација на работните места во Дирекцијата;</w:t>
            </w:r>
          </w:p>
          <w:p w14:paraId="1794BD57"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 помага во подготовката на прашањата за посебниот дел од стручниот и приправничкиот испит;</w:t>
            </w:r>
          </w:p>
          <w:p w14:paraId="40306F13"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помага во подготовката на годишниот извештај за резлтатите од оценувањето на државните службеници и го доставува до Агенцијата за државни службеници;</w:t>
            </w:r>
          </w:p>
          <w:p w14:paraId="1D21F5C9" w14:textId="77777777" w:rsidR="00834E28" w:rsidRPr="00523892" w:rsidRDefault="00834E28" w:rsidP="00545DD9">
            <w:pPr>
              <w:jc w:val="both"/>
              <w:rPr>
                <w:rFonts w:ascii="StobiSerif Regular" w:hAnsi="StobiSerif Regular"/>
                <w:sz w:val="20"/>
                <w:szCs w:val="20"/>
              </w:rPr>
            </w:pPr>
            <w:r w:rsidRPr="00523892">
              <w:rPr>
                <w:rFonts w:ascii="StobiSerif Regular" w:hAnsi="StobiSerif Regular"/>
                <w:sz w:val="20"/>
                <w:szCs w:val="20"/>
              </w:rPr>
              <w:t>за потребите на комисијата за јавни набавки, изработува - технички спецификации за избор на надворешни организации за подготвување н програми за обука и нивно изведување;</w:t>
            </w:r>
          </w:p>
          <w:p w14:paraId="3ADED73E" w14:textId="77777777" w:rsidR="00834E28" w:rsidRPr="00523892" w:rsidRDefault="00834E28" w:rsidP="00545DD9">
            <w:pPr>
              <w:rPr>
                <w:rFonts w:ascii="StobiSerif Regular" w:hAnsi="StobiSerif Regular"/>
                <w:b/>
                <w:sz w:val="20"/>
                <w:szCs w:val="20"/>
              </w:rPr>
            </w:pPr>
            <w:r w:rsidRPr="00523892">
              <w:rPr>
                <w:rFonts w:ascii="StobiSerif Regular" w:hAnsi="StobiSerif Regular"/>
                <w:sz w:val="20"/>
                <w:szCs w:val="20"/>
              </w:rPr>
              <w:t>- помага во подготовката на одговори на Дирекцијата, потребни во втор степен кога постојат жалби и приговори на државните службеници.</w:t>
            </w:r>
          </w:p>
        </w:tc>
      </w:tr>
    </w:tbl>
    <w:p w14:paraId="616F0D1F" w14:textId="77777777" w:rsidR="00834E28" w:rsidRDefault="00834E28" w:rsidP="00983384">
      <w:pPr>
        <w:keepNext/>
        <w:outlineLvl w:val="0"/>
        <w:rPr>
          <w:rFonts w:ascii="StobiSerif Regular" w:hAnsi="StobiSerif Regular"/>
          <w:b/>
          <w:color w:val="000000"/>
          <w:sz w:val="20"/>
          <w:szCs w:val="20"/>
        </w:rPr>
      </w:pPr>
    </w:p>
    <w:p w14:paraId="7C573F37" w14:textId="77777777" w:rsidR="00834E28" w:rsidRPr="00834E28" w:rsidRDefault="00834E28" w:rsidP="00983384">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5730"/>
      </w:tblGrid>
      <w:tr w:rsidR="00983384" w:rsidRPr="00187604" w14:paraId="244216FA" w14:textId="77777777" w:rsidTr="00691CB4">
        <w:tc>
          <w:tcPr>
            <w:tcW w:w="9242" w:type="dxa"/>
            <w:gridSpan w:val="2"/>
            <w:shd w:val="clear" w:color="auto" w:fill="FFFFFF"/>
          </w:tcPr>
          <w:p w14:paraId="3A2122D5" w14:textId="77777777" w:rsidR="00983384" w:rsidRPr="00187604" w:rsidRDefault="00983384"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187604">
              <w:rPr>
                <w:rFonts w:ascii="StobiSerif Regular" w:hAnsi="StobiSerif Regular"/>
                <w:sz w:val="20"/>
                <w:szCs w:val="20"/>
                <w:lang w:val="mk-MK"/>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управување со човечки ресурси</w:t>
            </w:r>
          </w:p>
        </w:tc>
      </w:tr>
      <w:tr w:rsidR="00983384" w:rsidRPr="00187604" w14:paraId="24392164" w14:textId="77777777" w:rsidTr="00691CB4">
        <w:tc>
          <w:tcPr>
            <w:tcW w:w="3369" w:type="dxa"/>
            <w:shd w:val="pct25" w:color="auto" w:fill="auto"/>
          </w:tcPr>
          <w:p w14:paraId="1678473F"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1F51E7DF" w14:textId="77777777" w:rsidR="00983384" w:rsidRPr="00187604" w:rsidRDefault="00C47C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6</w:t>
            </w:r>
          </w:p>
        </w:tc>
      </w:tr>
      <w:tr w:rsidR="00983384" w:rsidRPr="00187604" w14:paraId="64D303B9" w14:textId="77777777" w:rsidTr="00691CB4">
        <w:tc>
          <w:tcPr>
            <w:tcW w:w="3369" w:type="dxa"/>
            <w:shd w:val="pct25" w:color="auto" w:fill="auto"/>
          </w:tcPr>
          <w:p w14:paraId="3EC2C8D4"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519F3C2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983384" w:rsidRPr="00187604" w14:paraId="75E6F6B9" w14:textId="77777777" w:rsidTr="00691CB4">
        <w:tc>
          <w:tcPr>
            <w:tcW w:w="3369" w:type="dxa"/>
            <w:shd w:val="pct25" w:color="auto" w:fill="auto"/>
          </w:tcPr>
          <w:p w14:paraId="0E42B77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3084E8E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983384" w:rsidRPr="00187604" w14:paraId="459FDA3D" w14:textId="77777777" w:rsidTr="00691CB4">
        <w:tc>
          <w:tcPr>
            <w:tcW w:w="3369" w:type="dxa"/>
            <w:shd w:val="pct25" w:color="auto" w:fill="auto"/>
          </w:tcPr>
          <w:p w14:paraId="3894022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21228D9F"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Помлад соработник </w:t>
            </w:r>
          </w:p>
        </w:tc>
      </w:tr>
      <w:tr w:rsidR="00983384" w:rsidRPr="00187604" w14:paraId="47335B27" w14:textId="77777777" w:rsidTr="00691CB4">
        <w:tc>
          <w:tcPr>
            <w:tcW w:w="3369" w:type="dxa"/>
            <w:shd w:val="pct25" w:color="auto" w:fill="auto"/>
          </w:tcPr>
          <w:p w14:paraId="208428F5"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09240DD5"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 за развој  на човечки ресурси</w:t>
            </w:r>
          </w:p>
        </w:tc>
      </w:tr>
      <w:tr w:rsidR="00983384" w:rsidRPr="00187604" w14:paraId="156FD3CD" w14:textId="77777777" w:rsidTr="00691CB4">
        <w:tc>
          <w:tcPr>
            <w:tcW w:w="3369" w:type="dxa"/>
            <w:shd w:val="pct25" w:color="auto" w:fill="auto"/>
          </w:tcPr>
          <w:p w14:paraId="183CB88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6C806A03" w14:textId="77777777" w:rsidR="00983384" w:rsidRPr="005103A0" w:rsidRDefault="005103A0" w:rsidP="00691CB4">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lang w:val="en-US"/>
              </w:rPr>
              <w:t>1</w:t>
            </w:r>
          </w:p>
        </w:tc>
      </w:tr>
      <w:tr w:rsidR="00983384" w:rsidRPr="00187604" w14:paraId="27909394" w14:textId="77777777" w:rsidTr="00691CB4">
        <w:tc>
          <w:tcPr>
            <w:tcW w:w="3369" w:type="dxa"/>
            <w:shd w:val="pct25" w:color="auto" w:fill="auto"/>
          </w:tcPr>
          <w:p w14:paraId="7E1D29B9" w14:textId="77777777" w:rsidR="00983384" w:rsidRPr="00187604" w:rsidRDefault="00983384" w:rsidP="002B370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3FD69EA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83384" w:rsidRPr="00187604" w14:paraId="0C630803" w14:textId="77777777" w:rsidTr="00691CB4">
        <w:tc>
          <w:tcPr>
            <w:tcW w:w="3369" w:type="dxa"/>
            <w:shd w:val="pct25" w:color="auto" w:fill="auto"/>
          </w:tcPr>
          <w:p w14:paraId="707A6FB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241D200B" w14:textId="77777777" w:rsidR="00983384" w:rsidRPr="00187604" w:rsidRDefault="00841ACA" w:rsidP="001C41B2">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Правни  науки, </w:t>
            </w:r>
            <w:r w:rsidR="001C41B2" w:rsidRPr="00523892">
              <w:rPr>
                <w:rFonts w:ascii="StobiSerif Regular" w:hAnsi="StobiSerif Regular"/>
                <w:sz w:val="20"/>
                <w:szCs w:val="20"/>
              </w:rPr>
              <w:t>социјална работа и социјална политика</w:t>
            </w:r>
            <w:r w:rsidRPr="00187604">
              <w:rPr>
                <w:rFonts w:ascii="StobiSerif Regular" w:hAnsi="StobiSerif Regular" w:cs="StobiSerif"/>
                <w:color w:val="000000"/>
                <w:sz w:val="20"/>
                <w:szCs w:val="20"/>
              </w:rPr>
              <w:t>,</w:t>
            </w:r>
            <w:r w:rsidR="001C41B2">
              <w:rPr>
                <w:rFonts w:ascii="StobiSerif Regular" w:hAnsi="StobiSerif Regular" w:cs="StobiSerif"/>
                <w:color w:val="000000"/>
                <w:sz w:val="20"/>
                <w:szCs w:val="20"/>
              </w:rPr>
              <w:t xml:space="preserve">  </w:t>
            </w:r>
            <w:r w:rsidRPr="00187604">
              <w:rPr>
                <w:rFonts w:ascii="StobiSerif Regular" w:hAnsi="StobiSerif Regular" w:cs="StobiSerif"/>
                <w:color w:val="000000"/>
                <w:sz w:val="20"/>
                <w:szCs w:val="20"/>
              </w:rPr>
              <w:t>организациони науки и управување(менаџмент)</w:t>
            </w:r>
            <w:r w:rsidR="00522B2A" w:rsidRPr="00187604">
              <w:rPr>
                <w:rFonts w:ascii="StobiSerif Regular" w:hAnsi="StobiSerif Regular" w:cs="StobiSerif"/>
                <w:color w:val="000000"/>
                <w:sz w:val="20"/>
                <w:szCs w:val="20"/>
              </w:rPr>
              <w:t>,</w:t>
            </w:r>
            <w:r w:rsidR="00522B2A" w:rsidRPr="00187604">
              <w:rPr>
                <w:rFonts w:ascii="StobiSerif Regular" w:hAnsi="StobiSerif Regular"/>
                <w:sz w:val="20"/>
                <w:szCs w:val="20"/>
              </w:rPr>
              <w:t xml:space="preserve"> </w:t>
            </w:r>
            <w:r w:rsidR="00AB4F0A" w:rsidRPr="00523892">
              <w:rPr>
                <w:rFonts w:ascii="StobiSerif Regular" w:hAnsi="StobiSerif Regular" w:cs="StobiSerif"/>
                <w:sz w:val="20"/>
                <w:szCs w:val="20"/>
              </w:rPr>
              <w:t>политички науки</w:t>
            </w:r>
            <w:r w:rsidR="00AB4F0A" w:rsidRPr="00523892">
              <w:rPr>
                <w:rFonts w:ascii="StobiSerif Regular" w:hAnsi="StobiSerif Regular"/>
                <w:sz w:val="20"/>
                <w:szCs w:val="20"/>
              </w:rPr>
              <w:t xml:space="preserve"> </w:t>
            </w:r>
          </w:p>
        </w:tc>
      </w:tr>
      <w:tr w:rsidR="00983384" w:rsidRPr="00187604" w14:paraId="31926A4D" w14:textId="77777777" w:rsidTr="00691CB4">
        <w:tc>
          <w:tcPr>
            <w:tcW w:w="3369" w:type="dxa"/>
            <w:shd w:val="pct25" w:color="auto" w:fill="auto"/>
          </w:tcPr>
          <w:p w14:paraId="4E370F8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Други посебни услови</w:t>
            </w:r>
          </w:p>
        </w:tc>
        <w:tc>
          <w:tcPr>
            <w:tcW w:w="5873" w:type="dxa"/>
          </w:tcPr>
          <w:p w14:paraId="315C00AB" w14:textId="77777777" w:rsidR="00983384" w:rsidRPr="00187604" w:rsidRDefault="00983384" w:rsidP="00691CB4">
            <w:pPr>
              <w:widowControl w:val="0"/>
              <w:autoSpaceDE w:val="0"/>
              <w:autoSpaceDN w:val="0"/>
              <w:adjustRightInd w:val="0"/>
              <w:rPr>
                <w:rFonts w:ascii="StobiSerif Regular" w:hAnsi="StobiSerif Regular"/>
                <w:sz w:val="20"/>
                <w:szCs w:val="20"/>
              </w:rPr>
            </w:pPr>
          </w:p>
        </w:tc>
      </w:tr>
      <w:tr w:rsidR="00983384" w:rsidRPr="00187604" w14:paraId="37CAEBA8" w14:textId="77777777" w:rsidTr="00691CB4">
        <w:tc>
          <w:tcPr>
            <w:tcW w:w="3369" w:type="dxa"/>
            <w:shd w:val="pct25" w:color="auto" w:fill="auto"/>
          </w:tcPr>
          <w:p w14:paraId="5904DF1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AEE79E0"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19C65308"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686C0669"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133EE64E"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6F15F0FC"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работи и задачи од областа на анализа и развој на човечки ресурси како подршка на одредени функции од делокргот на одделението  под надзор и контрола на раководителот на одделението и постарите државни службеници</w:t>
            </w:r>
          </w:p>
        </w:tc>
      </w:tr>
      <w:tr w:rsidR="00983384" w:rsidRPr="00187604" w14:paraId="1E96032D" w14:textId="77777777" w:rsidTr="00691CB4">
        <w:tc>
          <w:tcPr>
            <w:tcW w:w="3369" w:type="dxa"/>
            <w:shd w:val="pct25" w:color="auto" w:fill="auto"/>
          </w:tcPr>
          <w:p w14:paraId="7EBF6C7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0B0E24E"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6CE6927D"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648EC28A"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53CA0F29"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09B4685F"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6914BB22"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помага во спроведвањето на одредени функции од делокргот на Дирекцијата, помага во извршувањето на студиско- аналички и стручно -оперативни работи;</w:t>
            </w:r>
          </w:p>
          <w:p w14:paraId="5B5BF126"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помага во изготвувањето на предлози на нацрти на закони и подзаконски акти и други прописи;</w:t>
            </w:r>
          </w:p>
          <w:p w14:paraId="713F2AEC"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помага во изготвувањето н стручно аналитички и други материјали за работните тела и заклчоци од седниците на телата;</w:t>
            </w:r>
          </w:p>
          <w:p w14:paraId="1F5EA40F"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учествува во подготовката на програмата за работа, како составен дел од Програмата за работа на Дирекцијата;</w:t>
            </w:r>
          </w:p>
          <w:p w14:paraId="0CC8A4E6"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се грижи за правилна примена на законите и подзаконските акти од областа на човечките ресурси, вклучвајќи ги оние поврзани со правична застапеност на заедниците;</w:t>
            </w:r>
          </w:p>
          <w:p w14:paraId="086AD00B"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помага и учествува во изработката на предлог правилникот за систематизација на работните места во Дирекцијата;</w:t>
            </w:r>
          </w:p>
          <w:p w14:paraId="04BBEA3A"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помага во изработката на прашањата за посебниот дел од стручниот и приправничкиот испит;</w:t>
            </w:r>
          </w:p>
          <w:p w14:paraId="38155756"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помага во изработката на годишниот извештај за резлтатите од оценвањето на државните службеници и го доставува до Агенцијата за државни службеници;</w:t>
            </w:r>
          </w:p>
          <w:p w14:paraId="25C454C9"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за потребите на комисијата за јавни набавки, изработува технички спецификации за избор на надворешни организации за подготвување н програми за обука и нивно изведување;</w:t>
            </w:r>
          </w:p>
          <w:p w14:paraId="77F574FD" w14:textId="77777777" w:rsidR="00983384" w:rsidRPr="00187604" w:rsidRDefault="00983384" w:rsidP="00691CB4">
            <w:pPr>
              <w:rPr>
                <w:rFonts w:ascii="StobiSerif Regular" w:hAnsi="StobiSerif Regular"/>
                <w:b/>
                <w:sz w:val="20"/>
                <w:szCs w:val="20"/>
              </w:rPr>
            </w:pPr>
            <w:r w:rsidRPr="00187604">
              <w:rPr>
                <w:rFonts w:ascii="StobiSerif Regular" w:hAnsi="StobiSerif Regular"/>
                <w:sz w:val="20"/>
                <w:szCs w:val="20"/>
              </w:rPr>
              <w:t>помага во подготовката на одговори на Дирекцијата, потребни во втор степен кога постојат жалби и приговори на државните службеници.</w:t>
            </w:r>
          </w:p>
        </w:tc>
      </w:tr>
    </w:tbl>
    <w:p w14:paraId="7C049329" w14:textId="77777777" w:rsidR="00983384" w:rsidRDefault="00983384" w:rsidP="00983384">
      <w:pPr>
        <w:keepNext/>
        <w:outlineLvl w:val="0"/>
        <w:rPr>
          <w:rFonts w:ascii="StobiSerif Regular" w:hAnsi="StobiSerif Regular"/>
          <w:b/>
          <w:color w:val="000000"/>
          <w:sz w:val="20"/>
          <w:szCs w:val="20"/>
        </w:rPr>
      </w:pPr>
    </w:p>
    <w:p w14:paraId="568E867A" w14:textId="77777777" w:rsidR="00187604" w:rsidRPr="00187604" w:rsidRDefault="00187604" w:rsidP="00983384">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721"/>
      </w:tblGrid>
      <w:tr w:rsidR="00983384" w:rsidRPr="00187604" w14:paraId="3E34FBB4" w14:textId="77777777" w:rsidTr="00691CB4">
        <w:tc>
          <w:tcPr>
            <w:tcW w:w="9242" w:type="dxa"/>
            <w:gridSpan w:val="2"/>
            <w:shd w:val="clear" w:color="auto" w:fill="FFFFFF"/>
          </w:tcPr>
          <w:p w14:paraId="34C9D674" w14:textId="77777777" w:rsidR="00983384" w:rsidRPr="00187604" w:rsidRDefault="00983384"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187604">
              <w:rPr>
                <w:rFonts w:ascii="StobiSerif Regular" w:hAnsi="StobiSerif Regular"/>
                <w:sz w:val="20"/>
                <w:szCs w:val="20"/>
                <w:lang w:val="mk-MK"/>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управување со човечки ресурси</w:t>
            </w:r>
          </w:p>
        </w:tc>
      </w:tr>
      <w:tr w:rsidR="00983384" w:rsidRPr="00187604" w14:paraId="0A3E6A2B" w14:textId="77777777" w:rsidTr="00691CB4">
        <w:tc>
          <w:tcPr>
            <w:tcW w:w="3369" w:type="dxa"/>
            <w:shd w:val="pct25" w:color="auto" w:fill="auto"/>
          </w:tcPr>
          <w:p w14:paraId="11A900E2"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1B93A570" w14:textId="77777777" w:rsidR="00983384" w:rsidRPr="00187604" w:rsidRDefault="003842E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7</w:t>
            </w:r>
          </w:p>
        </w:tc>
      </w:tr>
      <w:tr w:rsidR="00983384" w:rsidRPr="00187604" w14:paraId="3C5FA54F" w14:textId="77777777" w:rsidTr="00691CB4">
        <w:tc>
          <w:tcPr>
            <w:tcW w:w="3369" w:type="dxa"/>
            <w:shd w:val="pct25" w:color="auto" w:fill="auto"/>
          </w:tcPr>
          <w:p w14:paraId="177BBB1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00C5B93A"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983384" w:rsidRPr="00187604" w14:paraId="59E99761" w14:textId="77777777" w:rsidTr="00691CB4">
        <w:tc>
          <w:tcPr>
            <w:tcW w:w="3369" w:type="dxa"/>
            <w:shd w:val="pct25" w:color="auto" w:fill="auto"/>
          </w:tcPr>
          <w:p w14:paraId="3C55AD3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3DE37418"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Г2</w:t>
            </w:r>
          </w:p>
        </w:tc>
      </w:tr>
      <w:tr w:rsidR="00983384" w:rsidRPr="00187604" w14:paraId="058156A1" w14:textId="77777777" w:rsidTr="00691CB4">
        <w:tc>
          <w:tcPr>
            <w:tcW w:w="3369" w:type="dxa"/>
            <w:shd w:val="pct25" w:color="auto" w:fill="auto"/>
          </w:tcPr>
          <w:p w14:paraId="71615C32"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F1AE2F3"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Виш референт </w:t>
            </w:r>
          </w:p>
        </w:tc>
      </w:tr>
      <w:tr w:rsidR="00983384" w:rsidRPr="00187604" w14:paraId="34262DE9" w14:textId="77777777" w:rsidTr="00691CB4">
        <w:tc>
          <w:tcPr>
            <w:tcW w:w="3369" w:type="dxa"/>
            <w:shd w:val="pct25" w:color="auto" w:fill="auto"/>
          </w:tcPr>
          <w:p w14:paraId="4DE5038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5C43B5C"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Виш референт за персонална евиденција</w:t>
            </w:r>
          </w:p>
        </w:tc>
      </w:tr>
      <w:tr w:rsidR="00983384" w:rsidRPr="00187604" w14:paraId="0B6889BC" w14:textId="77777777" w:rsidTr="00691CB4">
        <w:tc>
          <w:tcPr>
            <w:tcW w:w="3369" w:type="dxa"/>
            <w:shd w:val="pct25" w:color="auto" w:fill="auto"/>
          </w:tcPr>
          <w:p w14:paraId="37BC164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45AFFC2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983384" w:rsidRPr="00187604" w14:paraId="7C1939C8" w14:textId="77777777" w:rsidTr="00691CB4">
        <w:tc>
          <w:tcPr>
            <w:tcW w:w="3369" w:type="dxa"/>
            <w:shd w:val="pct25" w:color="auto" w:fill="auto"/>
          </w:tcPr>
          <w:p w14:paraId="44789B8E" w14:textId="77777777" w:rsidR="00983384" w:rsidRPr="00187604" w:rsidRDefault="00983384" w:rsidP="00C3760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1F4818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83384" w:rsidRPr="00187604" w14:paraId="5582A2C3" w14:textId="77777777" w:rsidTr="00691CB4">
        <w:tc>
          <w:tcPr>
            <w:tcW w:w="3369" w:type="dxa"/>
            <w:shd w:val="pct25" w:color="auto" w:fill="auto"/>
          </w:tcPr>
          <w:p w14:paraId="6ECA9A8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D970408" w14:textId="77777777" w:rsidR="00983384" w:rsidRPr="00187604" w:rsidRDefault="00C3760B"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w:color w:val="000000"/>
                <w:sz w:val="20"/>
                <w:szCs w:val="20"/>
              </w:rPr>
              <w:t>Гимназиско, средно стручно образование</w:t>
            </w:r>
            <w:r w:rsidR="005C245B" w:rsidRPr="00187604">
              <w:rPr>
                <w:rFonts w:ascii="StobiSerif Regular" w:hAnsi="StobiSerif Regular" w:cs="StobiSerif"/>
                <w:color w:val="000000"/>
                <w:sz w:val="20"/>
                <w:szCs w:val="20"/>
              </w:rPr>
              <w:t>, вишо</w:t>
            </w:r>
          </w:p>
        </w:tc>
      </w:tr>
      <w:tr w:rsidR="00983384" w:rsidRPr="00187604" w14:paraId="4F589D47" w14:textId="77777777" w:rsidTr="00691CB4">
        <w:tc>
          <w:tcPr>
            <w:tcW w:w="3369" w:type="dxa"/>
            <w:shd w:val="pct25" w:color="auto" w:fill="auto"/>
          </w:tcPr>
          <w:p w14:paraId="0FAAF66C"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CBC5012" w14:textId="77777777" w:rsidR="00983384" w:rsidRPr="00187604" w:rsidRDefault="00983384" w:rsidP="00691CB4">
            <w:pPr>
              <w:widowControl w:val="0"/>
              <w:autoSpaceDE w:val="0"/>
              <w:autoSpaceDN w:val="0"/>
              <w:adjustRightInd w:val="0"/>
              <w:rPr>
                <w:rFonts w:ascii="StobiSerif Regular" w:hAnsi="StobiSerif Regular"/>
                <w:sz w:val="20"/>
                <w:szCs w:val="20"/>
              </w:rPr>
            </w:pPr>
          </w:p>
        </w:tc>
      </w:tr>
      <w:tr w:rsidR="00983384" w:rsidRPr="00187604" w14:paraId="34F519AF" w14:textId="77777777" w:rsidTr="00691CB4">
        <w:tc>
          <w:tcPr>
            <w:tcW w:w="3369" w:type="dxa"/>
            <w:shd w:val="pct25" w:color="auto" w:fill="auto"/>
          </w:tcPr>
          <w:p w14:paraId="1596855C"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A86E8B9"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349AD3EE"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32C11951"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lastRenderedPageBreak/>
              <w:t xml:space="preserve">Административна помош и подршка на одделението за Управување со  човечки ресурси согласно законските </w:t>
            </w:r>
            <w:r w:rsidRPr="00187604">
              <w:rPr>
                <w:rFonts w:ascii="StobiSerif Regular" w:hAnsi="StobiSerif Regular"/>
                <w:sz w:val="20"/>
                <w:szCs w:val="20"/>
              </w:rPr>
              <w:lastRenderedPageBreak/>
              <w:t>прописи</w:t>
            </w:r>
          </w:p>
        </w:tc>
      </w:tr>
      <w:tr w:rsidR="00983384" w:rsidRPr="00187604" w14:paraId="4C92E3B2" w14:textId="77777777" w:rsidTr="00691CB4">
        <w:tc>
          <w:tcPr>
            <w:tcW w:w="3369" w:type="dxa"/>
            <w:shd w:val="pct25" w:color="auto" w:fill="auto"/>
          </w:tcPr>
          <w:p w14:paraId="39E71F93"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задачи и обврски</w:t>
            </w:r>
          </w:p>
          <w:p w14:paraId="72B30B70"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59CABB00"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5174DDD1"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0B6E8D92"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2B39CA12"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6309D892" w14:textId="77777777" w:rsidR="00983384" w:rsidRPr="00187604" w:rsidRDefault="00C3760B"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ги внесува податоците за вработените во програмата за персонална евиденција и се грижи таа секогаш да биде ажурирана со сите настани и промени;</w:t>
            </w:r>
          </w:p>
          <w:p w14:paraId="0BC6568C" w14:textId="77777777" w:rsidR="00983384" w:rsidRPr="00187604" w:rsidRDefault="00C3760B"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ја води, врши внесување и ја ажурира електронската база на податоци за вработените која содржи податоци за работниот однос, вкупниот стаж , видот и степенот на образование, стручното усовршување и други податоци поврзани со правата од работен, односно службенички однос на вработените;</w:t>
            </w:r>
          </w:p>
          <w:p w14:paraId="52F2F5DA" w14:textId="77777777" w:rsidR="00983384" w:rsidRPr="00187604" w:rsidRDefault="00C3760B"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се грижи за доставување на соодветните образци до Министерство за информатичко општестство за настанатите промени во движењата на државните службеници;</w:t>
            </w:r>
          </w:p>
          <w:p w14:paraId="4DCE807D" w14:textId="77777777" w:rsidR="00983384" w:rsidRPr="00187604" w:rsidRDefault="00C3760B"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изготвува документација за пријавување и одјавување на работниците во дирекцијата и во отсуство на самостојниот референт врши пријавување и одјавување на истите;</w:t>
            </w:r>
          </w:p>
          <w:p w14:paraId="06242284" w14:textId="77777777" w:rsidR="00983384" w:rsidRPr="00187604" w:rsidRDefault="00C3760B"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го ажурира списокот на вработени во дирекцијата и навремено го доставува до секторот за финансиски прашања;</w:t>
            </w:r>
          </w:p>
          <w:p w14:paraId="334CD308" w14:textId="77777777" w:rsidR="00983384" w:rsidRPr="00187604" w:rsidRDefault="00C3760B"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води евинденција за пензискиот стаж на работниците, изводи сметки за исполнување на условите за пензионирање пропишани со законските прописи;</w:t>
            </w:r>
          </w:p>
          <w:p w14:paraId="2548B2C6" w14:textId="77777777" w:rsidR="00983384" w:rsidRPr="00187604" w:rsidRDefault="00983384" w:rsidP="00691CB4">
            <w:pPr>
              <w:jc w:val="both"/>
              <w:rPr>
                <w:rFonts w:ascii="StobiSerif Regular" w:hAnsi="StobiSerif Regular"/>
                <w:sz w:val="20"/>
                <w:szCs w:val="20"/>
              </w:rPr>
            </w:pPr>
            <w:r w:rsidRPr="00187604">
              <w:rPr>
                <w:rFonts w:ascii="StobiSerif Regular" w:hAnsi="StobiSerif Regular"/>
                <w:sz w:val="20"/>
                <w:szCs w:val="20"/>
              </w:rPr>
              <w:t>води евиденции и доставува податоци кои се бараат согласно со законот;</w:t>
            </w:r>
          </w:p>
          <w:p w14:paraId="70FF19BD" w14:textId="77777777" w:rsidR="00983384" w:rsidRPr="00187604" w:rsidRDefault="00C3760B" w:rsidP="00691CB4">
            <w:pPr>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на бар</w:t>
            </w:r>
            <w:r w:rsidRPr="00187604">
              <w:rPr>
                <w:rFonts w:ascii="StobiSerif Regular" w:hAnsi="StobiSerif Regular"/>
                <w:sz w:val="20"/>
                <w:szCs w:val="20"/>
              </w:rPr>
              <w:t>а</w:t>
            </w:r>
            <w:r w:rsidR="00983384" w:rsidRPr="00187604">
              <w:rPr>
                <w:rFonts w:ascii="StobiSerif Regular" w:hAnsi="StobiSerif Regular"/>
                <w:sz w:val="20"/>
                <w:szCs w:val="20"/>
              </w:rPr>
              <w:t>ње на вработените, изготвува потврди кои содржат податоци за работниот статус, вкупниот стаж, стручно усовршување и други податоци што се собираат и анализираат во одделениет</w:t>
            </w:r>
            <w:r w:rsidRPr="00187604">
              <w:rPr>
                <w:rFonts w:ascii="StobiSerif Regular" w:hAnsi="StobiSerif Regular"/>
                <w:sz w:val="20"/>
                <w:szCs w:val="20"/>
              </w:rPr>
              <w:t>о</w:t>
            </w:r>
            <w:r w:rsidR="00983384" w:rsidRPr="00187604">
              <w:rPr>
                <w:rFonts w:ascii="StobiSerif Regular" w:hAnsi="StobiSerif Regular"/>
                <w:sz w:val="20"/>
                <w:szCs w:val="20"/>
              </w:rPr>
              <w:t>;</w:t>
            </w:r>
          </w:p>
          <w:p w14:paraId="058B5044" w14:textId="77777777" w:rsidR="00983384" w:rsidRPr="00187604" w:rsidRDefault="00C3760B" w:rsidP="00C3760B">
            <w:pPr>
              <w:jc w:val="both"/>
              <w:rPr>
                <w:rFonts w:ascii="StobiSerif Regular" w:hAnsi="StobiSerif Regular"/>
                <w:b/>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 xml:space="preserve">подготвува и обработува податоци во врска со човеки ресурси и обработува документација како основа за изработка на анализи и информации.    </w:t>
            </w:r>
          </w:p>
        </w:tc>
      </w:tr>
    </w:tbl>
    <w:p w14:paraId="3A35F6D6" w14:textId="77777777" w:rsidR="00983384" w:rsidRPr="00187604" w:rsidRDefault="00983384" w:rsidP="00983384">
      <w:pPr>
        <w:keepNext/>
        <w:outlineLvl w:val="0"/>
        <w:rPr>
          <w:rFonts w:ascii="StobiSerif Regular" w:hAnsi="StobiSerif Regular"/>
          <w:b/>
          <w:color w:val="000000"/>
          <w:sz w:val="20"/>
          <w:szCs w:val="20"/>
        </w:rPr>
      </w:pPr>
    </w:p>
    <w:p w14:paraId="434B3B0C" w14:textId="77777777" w:rsidR="00214A8C" w:rsidRPr="00187604" w:rsidRDefault="00214A8C" w:rsidP="00983384">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20"/>
      </w:tblGrid>
      <w:tr w:rsidR="00214A8C" w:rsidRPr="00804786" w14:paraId="7F131512" w14:textId="77777777" w:rsidTr="00C60793">
        <w:tc>
          <w:tcPr>
            <w:tcW w:w="9242" w:type="dxa"/>
            <w:gridSpan w:val="2"/>
            <w:shd w:val="clear" w:color="auto" w:fill="FFFFFF"/>
          </w:tcPr>
          <w:p w14:paraId="382503E4" w14:textId="77777777" w:rsidR="00214A8C" w:rsidRPr="00523892" w:rsidRDefault="00214A8C"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523892">
              <w:rPr>
                <w:rFonts w:ascii="StobiSerif Regular" w:hAnsi="StobiSerif Regular"/>
                <w:sz w:val="20"/>
                <w:szCs w:val="20"/>
                <w:lang w:val="mk-MK"/>
              </w:rPr>
              <w:t>Одделение</w:t>
            </w:r>
            <w:r w:rsidRPr="00523892">
              <w:rPr>
                <w:rFonts w:ascii="StobiSerif Regular" w:hAnsi="StobiSerif Regular"/>
                <w:sz w:val="20"/>
                <w:szCs w:val="20"/>
                <w:lang w:val="en-US"/>
              </w:rPr>
              <w:t xml:space="preserve"> </w:t>
            </w:r>
            <w:r w:rsidRPr="00523892">
              <w:rPr>
                <w:rFonts w:ascii="StobiSerif Regular" w:hAnsi="StobiSerif Regular"/>
                <w:sz w:val="20"/>
                <w:szCs w:val="20"/>
                <w:lang w:val="mk-MK"/>
              </w:rPr>
              <w:t>за управување со човечки ресурси</w:t>
            </w:r>
          </w:p>
        </w:tc>
      </w:tr>
      <w:tr w:rsidR="00214A8C" w:rsidRPr="00804786" w14:paraId="6EE58BD6" w14:textId="77777777" w:rsidTr="00C60793">
        <w:tc>
          <w:tcPr>
            <w:tcW w:w="3369" w:type="dxa"/>
            <w:shd w:val="pct25" w:color="auto" w:fill="auto"/>
          </w:tcPr>
          <w:p w14:paraId="1A1C4C2D"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 xml:space="preserve">Реден број </w:t>
            </w:r>
          </w:p>
        </w:tc>
        <w:tc>
          <w:tcPr>
            <w:tcW w:w="5873" w:type="dxa"/>
          </w:tcPr>
          <w:p w14:paraId="4AA31EE8" w14:textId="77777777" w:rsidR="00214A8C" w:rsidRPr="00523892" w:rsidRDefault="003842EE" w:rsidP="00C60793">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8</w:t>
            </w:r>
          </w:p>
        </w:tc>
      </w:tr>
      <w:tr w:rsidR="00214A8C" w:rsidRPr="00804786" w14:paraId="7D252D08" w14:textId="77777777" w:rsidTr="00C60793">
        <w:tc>
          <w:tcPr>
            <w:tcW w:w="3369" w:type="dxa"/>
            <w:shd w:val="pct25" w:color="auto" w:fill="auto"/>
          </w:tcPr>
          <w:p w14:paraId="77327D9C"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Шифра</w:t>
            </w:r>
          </w:p>
        </w:tc>
        <w:tc>
          <w:tcPr>
            <w:tcW w:w="5873" w:type="dxa"/>
          </w:tcPr>
          <w:p w14:paraId="6709C706" w14:textId="77777777" w:rsidR="00214A8C" w:rsidRPr="00523892" w:rsidRDefault="00214A8C" w:rsidP="00804786">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УПР0101Г0</w:t>
            </w:r>
            <w:r w:rsidR="00804786" w:rsidRPr="00523892">
              <w:rPr>
                <w:rFonts w:ascii="StobiSerif Regular" w:hAnsi="StobiSerif Regular"/>
                <w:sz w:val="20"/>
                <w:szCs w:val="20"/>
              </w:rPr>
              <w:t>1</w:t>
            </w:r>
            <w:r w:rsidRPr="00523892">
              <w:rPr>
                <w:rFonts w:ascii="StobiSerif Regular" w:hAnsi="StobiSerif Regular"/>
                <w:sz w:val="20"/>
                <w:szCs w:val="20"/>
              </w:rPr>
              <w:t>000</w:t>
            </w:r>
          </w:p>
        </w:tc>
      </w:tr>
      <w:tr w:rsidR="00214A8C" w:rsidRPr="00804786" w14:paraId="62F796C0" w14:textId="77777777" w:rsidTr="00C60793">
        <w:tc>
          <w:tcPr>
            <w:tcW w:w="3369" w:type="dxa"/>
            <w:shd w:val="pct25" w:color="auto" w:fill="auto"/>
          </w:tcPr>
          <w:p w14:paraId="163D95C7"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Ниво</w:t>
            </w:r>
          </w:p>
        </w:tc>
        <w:tc>
          <w:tcPr>
            <w:tcW w:w="5873" w:type="dxa"/>
          </w:tcPr>
          <w:p w14:paraId="53A7AF29" w14:textId="77777777" w:rsidR="00214A8C" w:rsidRPr="00523892" w:rsidRDefault="00804786" w:rsidP="00214A8C">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Г1</w:t>
            </w:r>
          </w:p>
        </w:tc>
      </w:tr>
      <w:tr w:rsidR="00214A8C" w:rsidRPr="00804786" w14:paraId="79CAF1DB" w14:textId="77777777" w:rsidTr="00C60793">
        <w:tc>
          <w:tcPr>
            <w:tcW w:w="3369" w:type="dxa"/>
            <w:shd w:val="pct25" w:color="auto" w:fill="auto"/>
          </w:tcPr>
          <w:p w14:paraId="4F5F424E"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 xml:space="preserve">Звање </w:t>
            </w:r>
          </w:p>
        </w:tc>
        <w:tc>
          <w:tcPr>
            <w:tcW w:w="5873" w:type="dxa"/>
          </w:tcPr>
          <w:p w14:paraId="147F7C29" w14:textId="77777777" w:rsidR="00214A8C" w:rsidRPr="00523892" w:rsidRDefault="00804786" w:rsidP="00804786">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Самостоен р</w:t>
            </w:r>
            <w:r w:rsidR="00214A8C" w:rsidRPr="00523892">
              <w:rPr>
                <w:rFonts w:ascii="StobiSerif Regular" w:hAnsi="StobiSerif Regular"/>
                <w:sz w:val="20"/>
                <w:szCs w:val="20"/>
              </w:rPr>
              <w:t xml:space="preserve">еферент </w:t>
            </w:r>
          </w:p>
        </w:tc>
      </w:tr>
      <w:tr w:rsidR="00214A8C" w:rsidRPr="00804786" w14:paraId="39890DC5" w14:textId="77777777" w:rsidTr="00C60793">
        <w:tc>
          <w:tcPr>
            <w:tcW w:w="3369" w:type="dxa"/>
            <w:shd w:val="pct25" w:color="auto" w:fill="auto"/>
          </w:tcPr>
          <w:p w14:paraId="79AD4AE7"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Назив на работно место</w:t>
            </w:r>
          </w:p>
        </w:tc>
        <w:tc>
          <w:tcPr>
            <w:tcW w:w="5873" w:type="dxa"/>
          </w:tcPr>
          <w:p w14:paraId="081F72F0" w14:textId="77777777" w:rsidR="00214A8C" w:rsidRPr="00523892" w:rsidRDefault="00804786" w:rsidP="00C60793">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Самостоен референт</w:t>
            </w:r>
            <w:r w:rsidR="00214A8C" w:rsidRPr="00523892">
              <w:rPr>
                <w:rFonts w:ascii="StobiSerif Regular" w:hAnsi="StobiSerif Regular"/>
                <w:sz w:val="20"/>
                <w:szCs w:val="20"/>
              </w:rPr>
              <w:t xml:space="preserve"> за персонална</w:t>
            </w:r>
            <w:r w:rsidR="00F35178" w:rsidRPr="00523892">
              <w:rPr>
                <w:rFonts w:ascii="StobiSerif Regular" w:hAnsi="StobiSerif Regular"/>
                <w:sz w:val="20"/>
                <w:szCs w:val="20"/>
              </w:rPr>
              <w:t xml:space="preserve"> евиденција</w:t>
            </w:r>
          </w:p>
        </w:tc>
      </w:tr>
      <w:tr w:rsidR="00214A8C" w:rsidRPr="00804786" w14:paraId="5EB0A044" w14:textId="77777777" w:rsidTr="00C60793">
        <w:tc>
          <w:tcPr>
            <w:tcW w:w="3369" w:type="dxa"/>
            <w:shd w:val="pct25" w:color="auto" w:fill="auto"/>
          </w:tcPr>
          <w:p w14:paraId="59E21B54"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Број на извршители</w:t>
            </w:r>
          </w:p>
        </w:tc>
        <w:tc>
          <w:tcPr>
            <w:tcW w:w="5873" w:type="dxa"/>
          </w:tcPr>
          <w:p w14:paraId="523F3A69" w14:textId="77777777" w:rsidR="00214A8C" w:rsidRPr="00523892" w:rsidRDefault="00214A8C" w:rsidP="00C60793">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1</w:t>
            </w:r>
          </w:p>
        </w:tc>
      </w:tr>
      <w:tr w:rsidR="00214A8C" w:rsidRPr="00804786" w14:paraId="23DD1EA4" w14:textId="77777777" w:rsidTr="00C60793">
        <w:tc>
          <w:tcPr>
            <w:tcW w:w="3369" w:type="dxa"/>
            <w:shd w:val="pct25" w:color="auto" w:fill="auto"/>
          </w:tcPr>
          <w:p w14:paraId="39012D8A" w14:textId="77777777" w:rsidR="00214A8C" w:rsidRPr="00523892" w:rsidRDefault="00214A8C" w:rsidP="00A677EA">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Одговара пред</w:t>
            </w:r>
          </w:p>
        </w:tc>
        <w:tc>
          <w:tcPr>
            <w:tcW w:w="5873" w:type="dxa"/>
          </w:tcPr>
          <w:p w14:paraId="7D3CE2FE" w14:textId="77777777" w:rsidR="00214A8C" w:rsidRPr="00523892" w:rsidRDefault="00214A8C" w:rsidP="00C60793">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Раководител на одделение</w:t>
            </w:r>
          </w:p>
        </w:tc>
      </w:tr>
      <w:tr w:rsidR="00214A8C" w:rsidRPr="00804786" w14:paraId="726949D5" w14:textId="77777777" w:rsidTr="00C60793">
        <w:tc>
          <w:tcPr>
            <w:tcW w:w="3369" w:type="dxa"/>
            <w:shd w:val="pct25" w:color="auto" w:fill="auto"/>
          </w:tcPr>
          <w:p w14:paraId="74ED307F"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Вид на образование</w:t>
            </w:r>
          </w:p>
        </w:tc>
        <w:tc>
          <w:tcPr>
            <w:tcW w:w="5873" w:type="dxa"/>
          </w:tcPr>
          <w:p w14:paraId="4A6A7DCF" w14:textId="77777777" w:rsidR="00214A8C" w:rsidRPr="00523892" w:rsidRDefault="00A677EA" w:rsidP="00C60793">
            <w:pPr>
              <w:widowControl w:val="0"/>
              <w:autoSpaceDE w:val="0"/>
              <w:autoSpaceDN w:val="0"/>
              <w:adjustRightInd w:val="0"/>
              <w:rPr>
                <w:rFonts w:ascii="StobiSerif Regular" w:hAnsi="StobiSerif Regular"/>
                <w:sz w:val="20"/>
                <w:szCs w:val="20"/>
              </w:rPr>
            </w:pPr>
            <w:r w:rsidRPr="00523892">
              <w:rPr>
                <w:rFonts w:ascii="StobiSerif Regular" w:hAnsi="StobiSerif Regular" w:cs="StobiSerif"/>
                <w:sz w:val="20"/>
                <w:szCs w:val="20"/>
              </w:rPr>
              <w:t>Гимназиско, средно стручно образование</w:t>
            </w:r>
            <w:r w:rsidR="005C245B" w:rsidRPr="00523892">
              <w:rPr>
                <w:rFonts w:ascii="StobiSerif Regular" w:hAnsi="StobiSerif Regular" w:cs="StobiSerif"/>
                <w:sz w:val="20"/>
                <w:szCs w:val="20"/>
              </w:rPr>
              <w:t>, вишо</w:t>
            </w:r>
          </w:p>
        </w:tc>
      </w:tr>
      <w:tr w:rsidR="00214A8C" w:rsidRPr="00804786" w14:paraId="79EEB866" w14:textId="77777777" w:rsidTr="00C60793">
        <w:tc>
          <w:tcPr>
            <w:tcW w:w="3369" w:type="dxa"/>
            <w:shd w:val="pct25" w:color="auto" w:fill="auto"/>
          </w:tcPr>
          <w:p w14:paraId="4C427633"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Други посебни услови</w:t>
            </w:r>
          </w:p>
        </w:tc>
        <w:tc>
          <w:tcPr>
            <w:tcW w:w="5873" w:type="dxa"/>
          </w:tcPr>
          <w:p w14:paraId="2CBD6C41" w14:textId="77777777" w:rsidR="00214A8C" w:rsidRPr="00523892" w:rsidRDefault="00214A8C" w:rsidP="00C60793">
            <w:pPr>
              <w:widowControl w:val="0"/>
              <w:autoSpaceDE w:val="0"/>
              <w:autoSpaceDN w:val="0"/>
              <w:adjustRightInd w:val="0"/>
              <w:rPr>
                <w:rFonts w:ascii="StobiSerif Regular" w:hAnsi="StobiSerif Regular"/>
                <w:sz w:val="20"/>
                <w:szCs w:val="20"/>
              </w:rPr>
            </w:pPr>
          </w:p>
        </w:tc>
      </w:tr>
      <w:tr w:rsidR="00214A8C" w:rsidRPr="00804786" w14:paraId="6195CE2F" w14:textId="77777777" w:rsidTr="00C60793">
        <w:tc>
          <w:tcPr>
            <w:tcW w:w="3369" w:type="dxa"/>
            <w:shd w:val="pct25" w:color="auto" w:fill="auto"/>
          </w:tcPr>
          <w:p w14:paraId="56252980"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t>Работни цели</w:t>
            </w:r>
          </w:p>
          <w:p w14:paraId="6AB5E47F" w14:textId="77777777" w:rsidR="00214A8C" w:rsidRPr="00523892" w:rsidRDefault="00214A8C" w:rsidP="00C60793">
            <w:pPr>
              <w:widowControl w:val="0"/>
              <w:autoSpaceDE w:val="0"/>
              <w:autoSpaceDN w:val="0"/>
              <w:adjustRightInd w:val="0"/>
              <w:rPr>
                <w:rFonts w:ascii="StobiSerif Regular" w:hAnsi="StobiSerif Regular"/>
                <w:b/>
                <w:sz w:val="20"/>
                <w:szCs w:val="20"/>
              </w:rPr>
            </w:pPr>
          </w:p>
          <w:p w14:paraId="5F0BC389" w14:textId="77777777" w:rsidR="00214A8C" w:rsidRPr="00523892" w:rsidRDefault="00214A8C" w:rsidP="00C60793">
            <w:pPr>
              <w:widowControl w:val="0"/>
              <w:autoSpaceDE w:val="0"/>
              <w:autoSpaceDN w:val="0"/>
              <w:adjustRightInd w:val="0"/>
              <w:rPr>
                <w:rFonts w:ascii="StobiSerif Regular" w:hAnsi="StobiSerif Regular"/>
                <w:b/>
                <w:sz w:val="20"/>
                <w:szCs w:val="20"/>
              </w:rPr>
            </w:pPr>
          </w:p>
          <w:p w14:paraId="61595215" w14:textId="77777777" w:rsidR="00214A8C" w:rsidRPr="00523892" w:rsidRDefault="00214A8C" w:rsidP="00C60793">
            <w:pPr>
              <w:widowControl w:val="0"/>
              <w:autoSpaceDE w:val="0"/>
              <w:autoSpaceDN w:val="0"/>
              <w:adjustRightInd w:val="0"/>
              <w:rPr>
                <w:rFonts w:ascii="StobiSerif Regular" w:hAnsi="StobiSerif Regular"/>
                <w:b/>
                <w:sz w:val="20"/>
                <w:szCs w:val="20"/>
              </w:rPr>
            </w:pPr>
          </w:p>
        </w:tc>
        <w:tc>
          <w:tcPr>
            <w:tcW w:w="5873" w:type="dxa"/>
          </w:tcPr>
          <w:p w14:paraId="3AAEDE60" w14:textId="77777777" w:rsidR="00214A8C" w:rsidRPr="00523892" w:rsidRDefault="00427C69" w:rsidP="00A677EA">
            <w:pPr>
              <w:autoSpaceDE w:val="0"/>
              <w:autoSpaceDN w:val="0"/>
              <w:adjustRightInd w:val="0"/>
              <w:jc w:val="both"/>
              <w:rPr>
                <w:rFonts w:ascii="StobiSerif Regular" w:hAnsi="StobiSerif Regular"/>
                <w:sz w:val="20"/>
                <w:szCs w:val="20"/>
              </w:rPr>
            </w:pPr>
            <w:r w:rsidRPr="00523892">
              <w:rPr>
                <w:rFonts w:ascii="StobiSerif Regular" w:hAnsi="StobiSerif Regular"/>
                <w:sz w:val="20"/>
                <w:szCs w:val="20"/>
              </w:rPr>
              <w:t>Самостојно врши најсложени</w:t>
            </w:r>
            <w:r w:rsidR="00214A8C" w:rsidRPr="00523892">
              <w:rPr>
                <w:rFonts w:ascii="StobiSerif Regular" w:hAnsi="StobiSerif Regular"/>
                <w:sz w:val="20"/>
                <w:szCs w:val="20"/>
              </w:rPr>
              <w:t xml:space="preserve"> задачи во врска со персоналната евиденција, </w:t>
            </w:r>
            <w:r w:rsidR="00F35178" w:rsidRPr="00523892">
              <w:rPr>
                <w:rFonts w:ascii="StobiSerif Regular" w:eastAsia="Calibri" w:hAnsi="StobiSerif Regular" w:cs="TimesNewRomanPSMT"/>
                <w:sz w:val="20"/>
                <w:szCs w:val="20"/>
                <w:lang w:eastAsia="mk-MK"/>
              </w:rPr>
              <w:t>под на</w:t>
            </w:r>
            <w:r w:rsidR="001C0174" w:rsidRPr="00523892">
              <w:rPr>
                <w:rFonts w:ascii="StobiSerif Regular" w:eastAsia="Calibri" w:hAnsi="StobiSerif Regular" w:cs="TimesNewRomanPSMT"/>
                <w:sz w:val="20"/>
                <w:szCs w:val="20"/>
                <w:lang w:eastAsia="mk-MK"/>
              </w:rPr>
              <w:t xml:space="preserve">дзор и контрола на непосредно </w:t>
            </w:r>
            <w:r w:rsidR="00F35178" w:rsidRPr="00523892">
              <w:rPr>
                <w:rFonts w:ascii="StobiSerif Regular" w:eastAsia="Calibri" w:hAnsi="StobiSerif Regular" w:cs="TimesNewRomanPSMT"/>
                <w:sz w:val="20"/>
                <w:szCs w:val="20"/>
                <w:lang w:eastAsia="mk-MK"/>
              </w:rPr>
              <w:t>претпоставениот раководен административен службеник</w:t>
            </w:r>
          </w:p>
        </w:tc>
      </w:tr>
      <w:tr w:rsidR="00214A8C" w:rsidRPr="00804786" w14:paraId="0A6D90E8" w14:textId="77777777" w:rsidTr="00C60793">
        <w:tc>
          <w:tcPr>
            <w:tcW w:w="3369" w:type="dxa"/>
            <w:shd w:val="pct25" w:color="auto" w:fill="auto"/>
          </w:tcPr>
          <w:p w14:paraId="4B13BB96" w14:textId="77777777" w:rsidR="00214A8C" w:rsidRPr="00523892" w:rsidRDefault="00214A8C" w:rsidP="00C60793">
            <w:pPr>
              <w:widowControl w:val="0"/>
              <w:autoSpaceDE w:val="0"/>
              <w:autoSpaceDN w:val="0"/>
              <w:adjustRightInd w:val="0"/>
              <w:rPr>
                <w:rFonts w:ascii="StobiSerif Regular" w:hAnsi="StobiSerif Regular"/>
                <w:b/>
                <w:sz w:val="20"/>
                <w:szCs w:val="20"/>
              </w:rPr>
            </w:pPr>
            <w:r w:rsidRPr="00523892">
              <w:rPr>
                <w:rFonts w:ascii="StobiSerif Regular" w:hAnsi="StobiSerif Regular"/>
                <w:b/>
                <w:sz w:val="20"/>
                <w:szCs w:val="20"/>
              </w:rPr>
              <w:lastRenderedPageBreak/>
              <w:t>Работни задачи и обврски</w:t>
            </w:r>
          </w:p>
          <w:p w14:paraId="4F105384" w14:textId="77777777" w:rsidR="00214A8C" w:rsidRPr="00523892" w:rsidRDefault="00214A8C" w:rsidP="00C60793">
            <w:pPr>
              <w:widowControl w:val="0"/>
              <w:autoSpaceDE w:val="0"/>
              <w:autoSpaceDN w:val="0"/>
              <w:adjustRightInd w:val="0"/>
              <w:rPr>
                <w:rFonts w:ascii="StobiSerif Regular" w:hAnsi="StobiSerif Regular"/>
                <w:b/>
                <w:sz w:val="20"/>
                <w:szCs w:val="20"/>
              </w:rPr>
            </w:pPr>
          </w:p>
          <w:p w14:paraId="4060C99E" w14:textId="77777777" w:rsidR="00214A8C" w:rsidRPr="00523892" w:rsidRDefault="00214A8C" w:rsidP="00C60793">
            <w:pPr>
              <w:widowControl w:val="0"/>
              <w:autoSpaceDE w:val="0"/>
              <w:autoSpaceDN w:val="0"/>
              <w:adjustRightInd w:val="0"/>
              <w:rPr>
                <w:rFonts w:ascii="StobiSerif Regular" w:hAnsi="StobiSerif Regular"/>
                <w:b/>
                <w:sz w:val="20"/>
                <w:szCs w:val="20"/>
              </w:rPr>
            </w:pPr>
          </w:p>
          <w:p w14:paraId="5C2383FE" w14:textId="77777777" w:rsidR="00214A8C" w:rsidRPr="00523892" w:rsidRDefault="00214A8C" w:rsidP="00C60793">
            <w:pPr>
              <w:widowControl w:val="0"/>
              <w:autoSpaceDE w:val="0"/>
              <w:autoSpaceDN w:val="0"/>
              <w:adjustRightInd w:val="0"/>
              <w:rPr>
                <w:rFonts w:ascii="StobiSerif Regular" w:hAnsi="StobiSerif Regular"/>
                <w:b/>
                <w:sz w:val="20"/>
                <w:szCs w:val="20"/>
              </w:rPr>
            </w:pPr>
          </w:p>
          <w:p w14:paraId="598BA00E" w14:textId="77777777" w:rsidR="00214A8C" w:rsidRPr="00523892" w:rsidRDefault="00214A8C" w:rsidP="00C60793">
            <w:pPr>
              <w:widowControl w:val="0"/>
              <w:autoSpaceDE w:val="0"/>
              <w:autoSpaceDN w:val="0"/>
              <w:adjustRightInd w:val="0"/>
              <w:rPr>
                <w:rFonts w:ascii="StobiSerif Regular" w:hAnsi="StobiSerif Regular"/>
                <w:b/>
                <w:sz w:val="20"/>
                <w:szCs w:val="20"/>
              </w:rPr>
            </w:pPr>
          </w:p>
          <w:p w14:paraId="5C8831CB" w14:textId="77777777" w:rsidR="00214A8C" w:rsidRPr="00523892" w:rsidRDefault="00214A8C" w:rsidP="00C60793">
            <w:pPr>
              <w:widowControl w:val="0"/>
              <w:autoSpaceDE w:val="0"/>
              <w:autoSpaceDN w:val="0"/>
              <w:adjustRightInd w:val="0"/>
              <w:rPr>
                <w:rFonts w:ascii="StobiSerif Regular" w:hAnsi="StobiSerif Regular"/>
                <w:b/>
                <w:sz w:val="20"/>
                <w:szCs w:val="20"/>
              </w:rPr>
            </w:pPr>
          </w:p>
        </w:tc>
        <w:tc>
          <w:tcPr>
            <w:tcW w:w="5873" w:type="dxa"/>
          </w:tcPr>
          <w:p w14:paraId="6FEB2A7C" w14:textId="77777777" w:rsidR="00214A8C" w:rsidRPr="00523892" w:rsidRDefault="00A677EA" w:rsidP="00C60793">
            <w:pPr>
              <w:tabs>
                <w:tab w:val="left" w:pos="3645"/>
              </w:tabs>
              <w:jc w:val="both"/>
              <w:rPr>
                <w:rFonts w:ascii="StobiSerif Regular" w:hAnsi="StobiSerif Regular"/>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помага во извршувањето  задачи од областа на работите  поврзани со управувањето со човечките ресурси, вклучувајќи контрола на боледувања и други отсуства на вработените;</w:t>
            </w:r>
          </w:p>
          <w:p w14:paraId="2BC9CCE9" w14:textId="77777777" w:rsidR="00214A8C" w:rsidRPr="00523892" w:rsidRDefault="00A677EA" w:rsidP="00C60793">
            <w:pPr>
              <w:tabs>
                <w:tab w:val="left" w:pos="3645"/>
              </w:tabs>
              <w:jc w:val="both"/>
              <w:rPr>
                <w:rFonts w:ascii="StobiSerif Regular" w:hAnsi="StobiSerif Regular"/>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помага во подготовка на податоци потребни за изработка на информации и извештаи за развој на кариерата на државните службеници;</w:t>
            </w:r>
          </w:p>
          <w:p w14:paraId="77C6D5D7" w14:textId="77777777" w:rsidR="00214A8C" w:rsidRPr="00523892" w:rsidRDefault="00A677EA" w:rsidP="00C60793">
            <w:pPr>
              <w:tabs>
                <w:tab w:val="left" w:pos="3645"/>
              </w:tabs>
              <w:jc w:val="both"/>
              <w:rPr>
                <w:rFonts w:ascii="StobiSerif Regular" w:hAnsi="StobiSerif Regular"/>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помага во водење на личните досијеа и помага во одржување на базата на податоци за државните службеници и во доставувањето на известувања  за настанатите промени во регистарот на државни службеници;</w:t>
            </w:r>
          </w:p>
          <w:p w14:paraId="22069916" w14:textId="77777777" w:rsidR="00214A8C" w:rsidRPr="00523892" w:rsidRDefault="00A677EA" w:rsidP="00C60793">
            <w:pPr>
              <w:tabs>
                <w:tab w:val="left" w:pos="3645"/>
              </w:tabs>
              <w:jc w:val="both"/>
              <w:rPr>
                <w:rFonts w:ascii="StobiSerif Regular" w:hAnsi="StobiSerif Regular"/>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помага во водењето евиденции за кои органот е задолжен со закон;</w:t>
            </w:r>
          </w:p>
          <w:p w14:paraId="722B9DC2" w14:textId="77777777" w:rsidR="00214A8C" w:rsidRPr="00523892" w:rsidRDefault="00A677EA" w:rsidP="00C60793">
            <w:pPr>
              <w:tabs>
                <w:tab w:val="left" w:pos="3645"/>
              </w:tabs>
              <w:jc w:val="both"/>
              <w:rPr>
                <w:rFonts w:ascii="StobiSerif Regular" w:hAnsi="StobiSerif Regular"/>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помага во изготвувањето на соодветни обрасци поврзани со персоналните и кадрови работи на вработените и нивно доставување до надлежните органи;</w:t>
            </w:r>
          </w:p>
          <w:p w14:paraId="0E50013C" w14:textId="77777777" w:rsidR="00214A8C" w:rsidRPr="00523892" w:rsidRDefault="00A677EA" w:rsidP="00C60793">
            <w:pPr>
              <w:tabs>
                <w:tab w:val="left" w:pos="3645"/>
              </w:tabs>
              <w:jc w:val="both"/>
              <w:rPr>
                <w:rFonts w:ascii="StobiSerif Regular" w:hAnsi="StobiSerif Regular"/>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помага во подготвувањето на сите видови акти врзани со вработувањето и следењето на движењето во државна служба;</w:t>
            </w:r>
          </w:p>
          <w:p w14:paraId="2E4C01B0" w14:textId="77777777" w:rsidR="00214A8C" w:rsidRPr="00523892" w:rsidRDefault="00A677EA" w:rsidP="00C60793">
            <w:pPr>
              <w:tabs>
                <w:tab w:val="left" w:pos="3645"/>
              </w:tabs>
              <w:jc w:val="both"/>
              <w:rPr>
                <w:rFonts w:ascii="StobiSerif Regular" w:hAnsi="StobiSerif Regular"/>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помага во изработ</w:t>
            </w:r>
            <w:r w:rsidRPr="00523892">
              <w:rPr>
                <w:rFonts w:ascii="StobiSerif Regular" w:hAnsi="StobiSerif Regular"/>
                <w:sz w:val="20"/>
                <w:szCs w:val="20"/>
              </w:rPr>
              <w:t>у</w:t>
            </w:r>
            <w:r w:rsidR="00214A8C" w:rsidRPr="00523892">
              <w:rPr>
                <w:rFonts w:ascii="StobiSerif Regular" w:hAnsi="StobiSerif Regular"/>
                <w:sz w:val="20"/>
                <w:szCs w:val="20"/>
              </w:rPr>
              <w:t xml:space="preserve">вањето на годишниот извештај за резултатите од оценувањето на државните службеници во Дирекцијата и доставувањето до Агенцијата за </w:t>
            </w:r>
            <w:r w:rsidRPr="00523892">
              <w:rPr>
                <w:rFonts w:ascii="StobiSerif Regular" w:hAnsi="StobiSerif Regular"/>
                <w:sz w:val="20"/>
                <w:szCs w:val="20"/>
              </w:rPr>
              <w:t>администрација</w:t>
            </w:r>
            <w:r w:rsidR="00214A8C" w:rsidRPr="00523892">
              <w:rPr>
                <w:rFonts w:ascii="StobiSerif Regular" w:hAnsi="StobiSerif Regular"/>
                <w:sz w:val="20"/>
                <w:szCs w:val="20"/>
              </w:rPr>
              <w:t>;</w:t>
            </w:r>
          </w:p>
          <w:p w14:paraId="34E97AD4" w14:textId="77777777" w:rsidR="00214A8C" w:rsidRPr="00523892" w:rsidRDefault="00A677EA" w:rsidP="00C60793">
            <w:pPr>
              <w:tabs>
                <w:tab w:val="left" w:pos="3645"/>
              </w:tabs>
              <w:jc w:val="both"/>
              <w:rPr>
                <w:rFonts w:ascii="StobiSerif Regular" w:hAnsi="StobiSerif Regular"/>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помага  во спроведвањето на внатрешниот систем за обука на вработените, вклуч</w:t>
            </w:r>
            <w:r w:rsidR="00573842" w:rsidRPr="00523892">
              <w:rPr>
                <w:rFonts w:ascii="StobiSerif Regular" w:hAnsi="StobiSerif Regular"/>
                <w:sz w:val="20"/>
                <w:szCs w:val="20"/>
              </w:rPr>
              <w:t>у</w:t>
            </w:r>
            <w:r w:rsidR="00214A8C" w:rsidRPr="00523892">
              <w:rPr>
                <w:rFonts w:ascii="StobiSerif Regular" w:hAnsi="StobiSerif Regular"/>
                <w:sz w:val="20"/>
                <w:szCs w:val="20"/>
              </w:rPr>
              <w:t>вајќи: изработување на проценка за потребите за обука, годишна програма за обука на државните службеници, следење и изработување на анализи за влијанието на обуките, изработување на буџет за обука и следење на неговата реализација;</w:t>
            </w:r>
          </w:p>
          <w:p w14:paraId="7C19F233" w14:textId="77777777" w:rsidR="00214A8C" w:rsidRPr="00523892" w:rsidRDefault="00A677EA" w:rsidP="00A677EA">
            <w:pPr>
              <w:jc w:val="both"/>
              <w:rPr>
                <w:rFonts w:ascii="StobiSerif Regular" w:hAnsi="StobiSerif Regular"/>
                <w:b/>
                <w:sz w:val="20"/>
                <w:szCs w:val="20"/>
              </w:rPr>
            </w:pPr>
            <w:r w:rsidRPr="00523892">
              <w:rPr>
                <w:rFonts w:ascii="StobiSerif Regular" w:hAnsi="StobiSerif Regular"/>
                <w:sz w:val="20"/>
                <w:szCs w:val="20"/>
              </w:rPr>
              <w:t>-</w:t>
            </w:r>
            <w:r w:rsidR="00214A8C" w:rsidRPr="00523892">
              <w:rPr>
                <w:rFonts w:ascii="StobiSerif Regular" w:hAnsi="StobiSerif Regular"/>
                <w:sz w:val="20"/>
                <w:szCs w:val="20"/>
              </w:rPr>
              <w:t xml:space="preserve">помага во водењето на личните досијеа и одржување на базите на податоци за државните службеници и доставување на известувања за настанатите промени во регистарот на државни службеници.    </w:t>
            </w:r>
          </w:p>
        </w:tc>
      </w:tr>
    </w:tbl>
    <w:p w14:paraId="285CC9DB" w14:textId="77777777" w:rsidR="00214A8C" w:rsidRPr="00187604" w:rsidRDefault="00214A8C" w:rsidP="00983384">
      <w:pPr>
        <w:keepNext/>
        <w:outlineLvl w:val="0"/>
        <w:rPr>
          <w:rFonts w:ascii="StobiSerif Regular" w:hAnsi="StobiSerif Regular"/>
          <w:b/>
          <w:color w:val="000000"/>
          <w:sz w:val="20"/>
          <w:szCs w:val="20"/>
        </w:rPr>
      </w:pPr>
    </w:p>
    <w:p w14:paraId="0AB8AB88" w14:textId="77777777" w:rsidR="00214A8C" w:rsidRPr="00187604" w:rsidRDefault="00214A8C" w:rsidP="00983384">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18"/>
      </w:tblGrid>
      <w:tr w:rsidR="00983384" w:rsidRPr="00187604" w14:paraId="354B7811" w14:textId="77777777" w:rsidTr="00691CB4">
        <w:tc>
          <w:tcPr>
            <w:tcW w:w="9242" w:type="dxa"/>
            <w:gridSpan w:val="2"/>
            <w:shd w:val="clear" w:color="auto" w:fill="FFFFFF"/>
          </w:tcPr>
          <w:p w14:paraId="69993321" w14:textId="77777777" w:rsidR="00983384" w:rsidRPr="00187604" w:rsidRDefault="00983384"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187604">
              <w:rPr>
                <w:rFonts w:ascii="StobiSerif Regular" w:hAnsi="StobiSerif Regular"/>
                <w:sz w:val="20"/>
                <w:szCs w:val="20"/>
                <w:lang w:val="mk-MK"/>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управување со човечки ресурси</w:t>
            </w:r>
          </w:p>
        </w:tc>
      </w:tr>
      <w:tr w:rsidR="00983384" w:rsidRPr="00187604" w14:paraId="553F2E84" w14:textId="77777777" w:rsidTr="00691CB4">
        <w:tc>
          <w:tcPr>
            <w:tcW w:w="3369" w:type="dxa"/>
            <w:shd w:val="pct25" w:color="auto" w:fill="auto"/>
          </w:tcPr>
          <w:p w14:paraId="2B4A006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50FEACFC" w14:textId="77777777" w:rsidR="00983384" w:rsidRPr="00187604" w:rsidRDefault="003842E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9</w:t>
            </w:r>
          </w:p>
        </w:tc>
      </w:tr>
      <w:tr w:rsidR="00983384" w:rsidRPr="00187604" w14:paraId="7EE76BC9" w14:textId="77777777" w:rsidTr="00691CB4">
        <w:tc>
          <w:tcPr>
            <w:tcW w:w="3369" w:type="dxa"/>
            <w:shd w:val="pct25" w:color="auto" w:fill="auto"/>
          </w:tcPr>
          <w:p w14:paraId="73E8582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338B37C6"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983384" w:rsidRPr="00187604" w14:paraId="7039AE69" w14:textId="77777777" w:rsidTr="00691CB4">
        <w:tc>
          <w:tcPr>
            <w:tcW w:w="3369" w:type="dxa"/>
            <w:shd w:val="pct25" w:color="auto" w:fill="auto"/>
          </w:tcPr>
          <w:p w14:paraId="0F1EFB74"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32A14751"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983384" w:rsidRPr="00187604" w14:paraId="79FA0EEB" w14:textId="77777777" w:rsidTr="00691CB4">
        <w:tc>
          <w:tcPr>
            <w:tcW w:w="3369" w:type="dxa"/>
            <w:shd w:val="pct25" w:color="auto" w:fill="auto"/>
          </w:tcPr>
          <w:p w14:paraId="6FE4F6FD"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DE44A10"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Помлад референт </w:t>
            </w:r>
          </w:p>
        </w:tc>
      </w:tr>
      <w:tr w:rsidR="00983384" w:rsidRPr="00187604" w14:paraId="7A79092B" w14:textId="77777777" w:rsidTr="00691CB4">
        <w:tc>
          <w:tcPr>
            <w:tcW w:w="3369" w:type="dxa"/>
            <w:shd w:val="pct25" w:color="auto" w:fill="auto"/>
          </w:tcPr>
          <w:p w14:paraId="091B35AD"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3E6DB5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 за персонална</w:t>
            </w:r>
            <w:r w:rsidR="00F35178" w:rsidRPr="00187604">
              <w:rPr>
                <w:rFonts w:ascii="StobiSerif Regular" w:hAnsi="StobiSerif Regular"/>
                <w:sz w:val="20"/>
                <w:szCs w:val="20"/>
              </w:rPr>
              <w:t xml:space="preserve"> евиденција</w:t>
            </w:r>
          </w:p>
        </w:tc>
      </w:tr>
      <w:tr w:rsidR="00983384" w:rsidRPr="00187604" w14:paraId="0AA70E98" w14:textId="77777777" w:rsidTr="00691CB4">
        <w:tc>
          <w:tcPr>
            <w:tcW w:w="3369" w:type="dxa"/>
            <w:shd w:val="pct25" w:color="auto" w:fill="auto"/>
          </w:tcPr>
          <w:p w14:paraId="1061A6F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D4E29D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983384" w:rsidRPr="00187604" w14:paraId="24BF7504" w14:textId="77777777" w:rsidTr="00691CB4">
        <w:tc>
          <w:tcPr>
            <w:tcW w:w="3369" w:type="dxa"/>
            <w:shd w:val="pct25" w:color="auto" w:fill="auto"/>
          </w:tcPr>
          <w:p w14:paraId="45E7A4A0"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62A36BEF"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3270998D"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83384" w:rsidRPr="00187604" w14:paraId="0D0A72B8" w14:textId="77777777" w:rsidTr="00691CB4">
        <w:tc>
          <w:tcPr>
            <w:tcW w:w="3369" w:type="dxa"/>
            <w:shd w:val="pct25" w:color="auto" w:fill="auto"/>
          </w:tcPr>
          <w:p w14:paraId="5FF8D62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83D26E8" w14:textId="77777777" w:rsidR="00983384" w:rsidRPr="00187604" w:rsidRDefault="00A677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w:color w:val="000000"/>
                <w:sz w:val="20"/>
                <w:szCs w:val="20"/>
              </w:rPr>
              <w:t>Гимназиско, средно стручно образование</w:t>
            </w:r>
            <w:r w:rsidR="005C245B" w:rsidRPr="00187604">
              <w:rPr>
                <w:rFonts w:ascii="StobiSerif Regular" w:hAnsi="StobiSerif Regular" w:cs="StobiSerif"/>
                <w:color w:val="000000"/>
                <w:sz w:val="20"/>
                <w:szCs w:val="20"/>
              </w:rPr>
              <w:t>, вишо</w:t>
            </w:r>
          </w:p>
        </w:tc>
      </w:tr>
      <w:tr w:rsidR="00983384" w:rsidRPr="00187604" w14:paraId="6FA2220C" w14:textId="77777777" w:rsidTr="00691CB4">
        <w:tc>
          <w:tcPr>
            <w:tcW w:w="3369" w:type="dxa"/>
            <w:shd w:val="pct25" w:color="auto" w:fill="auto"/>
          </w:tcPr>
          <w:p w14:paraId="64DFA78D"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732BBA97" w14:textId="77777777" w:rsidR="00983384" w:rsidRPr="00187604" w:rsidRDefault="00983384" w:rsidP="00691CB4">
            <w:pPr>
              <w:widowControl w:val="0"/>
              <w:autoSpaceDE w:val="0"/>
              <w:autoSpaceDN w:val="0"/>
              <w:adjustRightInd w:val="0"/>
              <w:rPr>
                <w:rFonts w:ascii="StobiSerif Regular" w:hAnsi="StobiSerif Regular"/>
                <w:sz w:val="20"/>
                <w:szCs w:val="20"/>
              </w:rPr>
            </w:pPr>
          </w:p>
        </w:tc>
      </w:tr>
      <w:tr w:rsidR="00983384" w:rsidRPr="00187604" w14:paraId="27D53A55" w14:textId="77777777" w:rsidTr="00691CB4">
        <w:tc>
          <w:tcPr>
            <w:tcW w:w="3369" w:type="dxa"/>
            <w:shd w:val="pct25" w:color="auto" w:fill="auto"/>
          </w:tcPr>
          <w:p w14:paraId="3A01157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цели</w:t>
            </w:r>
          </w:p>
          <w:p w14:paraId="56A1D18B"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18F0B4BD"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6552781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задачи во врска со персоналната евиденција, во согласност со упатствата и под надзор и контрола на раководителот на одделението</w:t>
            </w:r>
          </w:p>
        </w:tc>
      </w:tr>
      <w:tr w:rsidR="00983384" w:rsidRPr="00187604" w14:paraId="0B267899" w14:textId="77777777" w:rsidTr="00691CB4">
        <w:tc>
          <w:tcPr>
            <w:tcW w:w="3369" w:type="dxa"/>
            <w:shd w:val="pct25" w:color="auto" w:fill="auto"/>
          </w:tcPr>
          <w:p w14:paraId="3A2BA905"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7FFEC00"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700D84E7"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51B08801" w14:textId="77777777" w:rsidR="00983384" w:rsidRPr="00187604" w:rsidRDefault="00983384" w:rsidP="00691CB4">
            <w:pPr>
              <w:widowControl w:val="0"/>
              <w:autoSpaceDE w:val="0"/>
              <w:autoSpaceDN w:val="0"/>
              <w:adjustRightInd w:val="0"/>
              <w:rPr>
                <w:rFonts w:ascii="StobiSerif Regular" w:hAnsi="StobiSerif Regular"/>
                <w:b/>
                <w:sz w:val="20"/>
                <w:szCs w:val="20"/>
              </w:rPr>
            </w:pPr>
          </w:p>
          <w:p w14:paraId="7C5E7264" w14:textId="77777777" w:rsidR="00983384" w:rsidRPr="00187604" w:rsidRDefault="00983384" w:rsidP="00691CB4">
            <w:pPr>
              <w:widowControl w:val="0"/>
              <w:autoSpaceDE w:val="0"/>
              <w:autoSpaceDN w:val="0"/>
              <w:adjustRightInd w:val="0"/>
              <w:rPr>
                <w:rFonts w:ascii="StobiSerif Regular" w:hAnsi="StobiSerif Regular"/>
                <w:b/>
                <w:sz w:val="20"/>
                <w:szCs w:val="20"/>
              </w:rPr>
            </w:pPr>
          </w:p>
        </w:tc>
        <w:tc>
          <w:tcPr>
            <w:tcW w:w="5873" w:type="dxa"/>
          </w:tcPr>
          <w:p w14:paraId="4E5752F9" w14:textId="77777777" w:rsidR="00983384" w:rsidRPr="00187604" w:rsidRDefault="00A677EA" w:rsidP="00691CB4">
            <w:pPr>
              <w:tabs>
                <w:tab w:val="left" w:pos="3645"/>
              </w:tabs>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помага во извршувањето  задачи од областа на работите  поврзани со управувањето со човечките ресурси, вклучувајќи контрола на боледувања и други отсуства на вработените;</w:t>
            </w:r>
          </w:p>
          <w:p w14:paraId="071702FC" w14:textId="77777777" w:rsidR="00983384" w:rsidRPr="00187604" w:rsidRDefault="00A677EA" w:rsidP="00691CB4">
            <w:pPr>
              <w:tabs>
                <w:tab w:val="left" w:pos="3645"/>
              </w:tabs>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помага во подготовка на податоци потребни за изработка на информации и извештаи за развој на кариерата на државните службеници;</w:t>
            </w:r>
          </w:p>
          <w:p w14:paraId="18DA3FF0" w14:textId="77777777" w:rsidR="00983384" w:rsidRPr="00187604" w:rsidRDefault="00A677EA" w:rsidP="00691CB4">
            <w:pPr>
              <w:tabs>
                <w:tab w:val="left" w:pos="3645"/>
              </w:tabs>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помага во водење на личните досијеа и помага во одржување на базата на податоци за државните службеници и во доставувањето на известувања  за настанатите промени во регистарот на државни службеници;</w:t>
            </w:r>
          </w:p>
          <w:p w14:paraId="07D38B1F" w14:textId="77777777" w:rsidR="00983384" w:rsidRPr="00187604" w:rsidRDefault="00A677EA" w:rsidP="00691CB4">
            <w:pPr>
              <w:tabs>
                <w:tab w:val="left" w:pos="3645"/>
              </w:tabs>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помага во водењето евиденции за кои органот е задолжен со закон;</w:t>
            </w:r>
          </w:p>
          <w:p w14:paraId="598CC8D3" w14:textId="77777777" w:rsidR="00983384" w:rsidRPr="00187604" w:rsidRDefault="00A677EA" w:rsidP="00691CB4">
            <w:pPr>
              <w:tabs>
                <w:tab w:val="left" w:pos="3645"/>
              </w:tabs>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помага во изготвувањето на соодветни обрасци поврзани со персоналните и кадрови работи на вработените и нивно доставување до надлежните органи;</w:t>
            </w:r>
          </w:p>
          <w:p w14:paraId="09013912" w14:textId="77777777" w:rsidR="00983384" w:rsidRPr="00187604" w:rsidRDefault="00A677EA" w:rsidP="00691CB4">
            <w:pPr>
              <w:tabs>
                <w:tab w:val="left" w:pos="3645"/>
              </w:tabs>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помага во подготвувањето на сите видови акти врзани со вработувањето и следењето на движењето во државна служба;</w:t>
            </w:r>
          </w:p>
          <w:p w14:paraId="0EF72908" w14:textId="77777777" w:rsidR="00983384" w:rsidRPr="00187604" w:rsidRDefault="00A677EA" w:rsidP="00691CB4">
            <w:pPr>
              <w:tabs>
                <w:tab w:val="left" w:pos="3645"/>
              </w:tabs>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помага во изработвањето на годишниот извештај за резултатите од оценувањето на државните службеници во Дирекцијата и доставувањето до Агенцијата за државни службеници;</w:t>
            </w:r>
          </w:p>
          <w:p w14:paraId="3AEDC1F1" w14:textId="77777777" w:rsidR="00983384" w:rsidRPr="00187604" w:rsidRDefault="00A677EA" w:rsidP="00691CB4">
            <w:pPr>
              <w:tabs>
                <w:tab w:val="left" w:pos="3645"/>
              </w:tabs>
              <w:jc w:val="both"/>
              <w:rPr>
                <w:rFonts w:ascii="StobiSerif Regular" w:hAnsi="StobiSerif Regular"/>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помага  во спроведвањето на внатрешниот систем за обука на вработените, вклучвајќи: изработување на проценка за потребите за обука, годишна програма за обука на државните службеници, следење и изработување на анализи за влијанието на обуките, изработување на буџет за обука и следење на неговата реализација;</w:t>
            </w:r>
          </w:p>
          <w:p w14:paraId="4E361091" w14:textId="77777777" w:rsidR="00983384" w:rsidRPr="00187604" w:rsidRDefault="00A677EA" w:rsidP="00EF672D">
            <w:pPr>
              <w:jc w:val="both"/>
              <w:rPr>
                <w:rFonts w:ascii="StobiSerif Regular" w:hAnsi="StobiSerif Regular"/>
                <w:b/>
                <w:sz w:val="20"/>
                <w:szCs w:val="20"/>
              </w:rPr>
            </w:pPr>
            <w:r w:rsidRPr="00187604">
              <w:rPr>
                <w:rFonts w:ascii="StobiSerif Regular" w:hAnsi="StobiSerif Regular"/>
                <w:sz w:val="20"/>
                <w:szCs w:val="20"/>
              </w:rPr>
              <w:t>-</w:t>
            </w:r>
            <w:r w:rsidR="00983384" w:rsidRPr="00187604">
              <w:rPr>
                <w:rFonts w:ascii="StobiSerif Regular" w:hAnsi="StobiSerif Regular"/>
                <w:sz w:val="20"/>
                <w:szCs w:val="20"/>
              </w:rPr>
              <w:t xml:space="preserve">помага во водењето на личните досијеа и одржување на базите на податоци за државните службеници и доставување на известувања за настанатите промени во регистарот на државни службеници.  </w:t>
            </w:r>
          </w:p>
        </w:tc>
      </w:tr>
    </w:tbl>
    <w:p w14:paraId="5DED4AF7" w14:textId="5B6F467C" w:rsidR="00983384" w:rsidRPr="00187604" w:rsidRDefault="005C733E" w:rsidP="005C245B">
      <w:pPr>
        <w:rPr>
          <w:rFonts w:ascii="StobiSerif Regular" w:hAnsi="StobiSerif Regular"/>
          <w:b/>
          <w:bCs/>
          <w:sz w:val="20"/>
          <w:szCs w:val="20"/>
        </w:rPr>
      </w:pPr>
      <w:r w:rsidRPr="00187604">
        <w:rPr>
          <w:rFonts w:ascii="StobiSerif Regular" w:hAnsi="StobiSerif Regular"/>
          <w:b/>
          <w:noProof/>
          <w:sz w:val="20"/>
          <w:szCs w:val="20"/>
          <w:lang w:eastAsia="en-US"/>
        </w:rPr>
        <mc:AlternateContent>
          <mc:Choice Requires="wps">
            <w:drawing>
              <wp:anchor distT="0" distB="0" distL="114300" distR="114300" simplePos="0" relativeHeight="251657216" behindDoc="1" locked="1" layoutInCell="1" allowOverlap="1" wp14:anchorId="769C9EEC" wp14:editId="745AD376">
                <wp:simplePos x="0" y="0"/>
                <wp:positionH relativeFrom="column">
                  <wp:posOffset>4572000</wp:posOffset>
                </wp:positionH>
                <wp:positionV relativeFrom="page">
                  <wp:posOffset>691515</wp:posOffset>
                </wp:positionV>
                <wp:extent cx="1752600" cy="1727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A30A" w14:textId="77777777" w:rsidR="004C7AE8" w:rsidRPr="00FE4D96" w:rsidRDefault="004C7AE8" w:rsidP="00983384">
                            <w:pPr>
                              <w:rPr>
                                <w:rFonts w:ascii="StobiSans Regular" w:hAnsi="StobiSans Regular"/>
                                <w:sz w:val="14"/>
                              </w:rPr>
                            </w:pPr>
                          </w:p>
                          <w:p w14:paraId="70B57678" w14:textId="77777777" w:rsidR="004C7AE8" w:rsidRPr="00FE4D96" w:rsidRDefault="004C7AE8" w:rsidP="00983384">
                            <w:pPr>
                              <w:rPr>
                                <w:rFonts w:ascii="StobiSans Regular" w:hAnsi="StobiSans Regula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C9EEC" id="_x0000_t202" coordsize="21600,21600" o:spt="202" path="m,l,21600r21600,l21600,xe">
                <v:stroke joinstyle="miter"/>
                <v:path gradientshapeok="t" o:connecttype="rect"/>
              </v:shapetype>
              <v:shape id="Text Box 2" o:spid="_x0000_s1026" type="#_x0000_t202" style="position:absolute;margin-left:5in;margin-top:54.45pt;width:138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" filled="f" stroked="f">
                <v:textbox>
                  <w:txbxContent>
                    <w:p w14:paraId="2A82A30A" w14:textId="77777777" w:rsidR="004C7AE8" w:rsidRPr="00FE4D96" w:rsidRDefault="004C7AE8" w:rsidP="00983384">
                      <w:pPr>
                        <w:rPr>
                          <w:rFonts w:ascii="StobiSans Regular" w:hAnsi="StobiSans Regular"/>
                          <w:sz w:val="14"/>
                        </w:rPr>
                      </w:pPr>
                    </w:p>
                    <w:p w14:paraId="70B57678" w14:textId="77777777" w:rsidR="004C7AE8" w:rsidRPr="00FE4D96" w:rsidRDefault="004C7AE8" w:rsidP="00983384">
                      <w:pPr>
                        <w:rPr>
                          <w:rFonts w:ascii="StobiSans Regular" w:hAnsi="StobiSans Regular"/>
                          <w:sz w:val="16"/>
                        </w:rPr>
                      </w:pPr>
                    </w:p>
                  </w:txbxContent>
                </v:textbox>
                <w10:wrap anchory="page"/>
                <w10:anchorlock/>
              </v:shape>
            </w:pict>
          </mc:Fallback>
        </mc:AlternateContent>
      </w:r>
    </w:p>
    <w:p w14:paraId="7361C736" w14:textId="77777777" w:rsidR="00983384" w:rsidRPr="00187604" w:rsidRDefault="00983384" w:rsidP="00983384">
      <w:pPr>
        <w:widowControl w:val="0"/>
        <w:suppressAutoHyphens/>
        <w:jc w:val="both"/>
        <w:rPr>
          <w:rFonts w:ascii="StobiSerif Regular" w:hAnsi="StobiSerif Regular"/>
          <w:b/>
          <w:b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983384" w:rsidRPr="00187604" w14:paraId="4FFEF15B" w14:textId="77777777" w:rsidTr="00691CB4">
        <w:tc>
          <w:tcPr>
            <w:tcW w:w="9747" w:type="dxa"/>
            <w:gridSpan w:val="2"/>
            <w:shd w:val="clear" w:color="auto" w:fill="FFFFFF"/>
          </w:tcPr>
          <w:p w14:paraId="09244886" w14:textId="77777777" w:rsidR="00983384" w:rsidRPr="00187604" w:rsidRDefault="00983384"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sz w:val="20"/>
                <w:szCs w:val="20"/>
              </w:rPr>
              <w:t>Сектор за ЗАЕДНИЧКИ РАБОТИ</w:t>
            </w:r>
          </w:p>
        </w:tc>
      </w:tr>
      <w:tr w:rsidR="00983384" w:rsidRPr="00187604" w14:paraId="368B4288" w14:textId="77777777" w:rsidTr="00691CB4">
        <w:tc>
          <w:tcPr>
            <w:tcW w:w="9747" w:type="dxa"/>
            <w:gridSpan w:val="2"/>
            <w:shd w:val="clear" w:color="auto" w:fill="FFFFFF"/>
          </w:tcPr>
          <w:p w14:paraId="027DFE23"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p>
        </w:tc>
      </w:tr>
      <w:tr w:rsidR="000445E0" w:rsidRPr="00187604" w14:paraId="11C450D7" w14:textId="77777777" w:rsidTr="00691CB4">
        <w:tc>
          <w:tcPr>
            <w:tcW w:w="2943" w:type="dxa"/>
            <w:shd w:val="pct25" w:color="auto" w:fill="auto"/>
          </w:tcPr>
          <w:p w14:paraId="17842FA1"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Реден број </w:t>
            </w:r>
          </w:p>
        </w:tc>
        <w:tc>
          <w:tcPr>
            <w:tcW w:w="6804" w:type="dxa"/>
          </w:tcPr>
          <w:p w14:paraId="45240443"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r w:rsidR="003842EE" w:rsidRPr="00187604">
              <w:rPr>
                <w:rFonts w:ascii="StobiSerif Regular" w:hAnsi="StobiSerif Regular"/>
                <w:color w:val="000000"/>
                <w:sz w:val="20"/>
                <w:szCs w:val="20"/>
              </w:rPr>
              <w:t>0</w:t>
            </w:r>
          </w:p>
        </w:tc>
      </w:tr>
      <w:tr w:rsidR="000445E0" w:rsidRPr="00187604" w14:paraId="269A30A1" w14:textId="77777777" w:rsidTr="00691CB4">
        <w:tc>
          <w:tcPr>
            <w:tcW w:w="2943" w:type="dxa"/>
            <w:shd w:val="pct25" w:color="auto" w:fill="auto"/>
          </w:tcPr>
          <w:p w14:paraId="335DFB0F"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Шифра</w:t>
            </w:r>
          </w:p>
        </w:tc>
        <w:tc>
          <w:tcPr>
            <w:tcW w:w="6804" w:type="dxa"/>
          </w:tcPr>
          <w:p w14:paraId="377535B5"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УПР0101Б02000</w:t>
            </w:r>
          </w:p>
        </w:tc>
      </w:tr>
      <w:tr w:rsidR="000445E0" w:rsidRPr="00187604" w14:paraId="4999759A" w14:textId="77777777" w:rsidTr="00691CB4">
        <w:tc>
          <w:tcPr>
            <w:tcW w:w="2943" w:type="dxa"/>
            <w:shd w:val="pct25" w:color="auto" w:fill="auto"/>
          </w:tcPr>
          <w:p w14:paraId="04485C18"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Ниво</w:t>
            </w:r>
          </w:p>
        </w:tc>
        <w:tc>
          <w:tcPr>
            <w:tcW w:w="6804" w:type="dxa"/>
          </w:tcPr>
          <w:p w14:paraId="6701C2C2"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Б2</w:t>
            </w:r>
          </w:p>
        </w:tc>
      </w:tr>
      <w:tr w:rsidR="000445E0" w:rsidRPr="00187604" w14:paraId="5FAE6C8B" w14:textId="77777777" w:rsidTr="00691CB4">
        <w:tc>
          <w:tcPr>
            <w:tcW w:w="2943" w:type="dxa"/>
            <w:shd w:val="pct25" w:color="auto" w:fill="auto"/>
          </w:tcPr>
          <w:p w14:paraId="1F4168B8"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tcPr>
          <w:p w14:paraId="2B5B112B" w14:textId="77777777" w:rsidR="000445E0" w:rsidRPr="00187604" w:rsidRDefault="000445E0" w:rsidP="00DD4835">
            <w:pPr>
              <w:widowControl w:val="0"/>
              <w:autoSpaceDE w:val="0"/>
              <w:autoSpaceDN w:val="0"/>
              <w:adjustRightInd w:val="0"/>
              <w:rPr>
                <w:rFonts w:ascii="StobiSerif Regular" w:hAnsi="StobiSerif Regular"/>
                <w:color w:val="000000"/>
                <w:sz w:val="20"/>
                <w:szCs w:val="20"/>
                <w:lang w:val="en-US"/>
              </w:rPr>
            </w:pPr>
            <w:r w:rsidRPr="00187604">
              <w:rPr>
                <w:rFonts w:ascii="StobiSerif Regular" w:hAnsi="StobiSerif Regular"/>
                <w:color w:val="000000"/>
                <w:sz w:val="20"/>
                <w:szCs w:val="20"/>
              </w:rPr>
              <w:t xml:space="preserve">Раководител на </w:t>
            </w:r>
            <w:r w:rsidRPr="00187604">
              <w:rPr>
                <w:rFonts w:ascii="StobiSerif Regular" w:hAnsi="StobiSerif Regular"/>
                <w:bCs/>
                <w:color w:val="000000"/>
                <w:sz w:val="20"/>
                <w:szCs w:val="20"/>
              </w:rPr>
              <w:t>сектор</w:t>
            </w:r>
          </w:p>
        </w:tc>
      </w:tr>
      <w:tr w:rsidR="000445E0" w:rsidRPr="00187604" w14:paraId="478DF5AA" w14:textId="77777777" w:rsidTr="00691CB4">
        <w:tc>
          <w:tcPr>
            <w:tcW w:w="2943" w:type="dxa"/>
            <w:shd w:val="pct25" w:color="auto" w:fill="auto"/>
          </w:tcPr>
          <w:p w14:paraId="41870D1A"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tcPr>
          <w:p w14:paraId="750E7AE7"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Раководител на секторот за заеднички работи</w:t>
            </w:r>
          </w:p>
        </w:tc>
      </w:tr>
      <w:tr w:rsidR="000445E0" w:rsidRPr="00187604" w14:paraId="5F6DBD19" w14:textId="77777777" w:rsidTr="00691CB4">
        <w:tc>
          <w:tcPr>
            <w:tcW w:w="2943" w:type="dxa"/>
            <w:shd w:val="pct25" w:color="auto" w:fill="auto"/>
          </w:tcPr>
          <w:p w14:paraId="2C165D71"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tcPr>
          <w:p w14:paraId="710B73FE"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0445E0" w:rsidRPr="00187604" w14:paraId="3A8FE380" w14:textId="77777777" w:rsidTr="00691CB4">
        <w:tc>
          <w:tcPr>
            <w:tcW w:w="2943" w:type="dxa"/>
            <w:shd w:val="pct25" w:color="auto" w:fill="auto"/>
          </w:tcPr>
          <w:p w14:paraId="0FFC6298"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lastRenderedPageBreak/>
              <w:t>Одговара пред</w:t>
            </w:r>
          </w:p>
        </w:tc>
        <w:tc>
          <w:tcPr>
            <w:tcW w:w="6804" w:type="dxa"/>
          </w:tcPr>
          <w:p w14:paraId="605F1405"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Директор</w:t>
            </w:r>
          </w:p>
        </w:tc>
      </w:tr>
      <w:tr w:rsidR="000445E0" w:rsidRPr="00187604" w14:paraId="72E03FB2" w14:textId="77777777" w:rsidTr="00691CB4">
        <w:tc>
          <w:tcPr>
            <w:tcW w:w="2943" w:type="dxa"/>
            <w:shd w:val="pct25" w:color="auto" w:fill="auto"/>
          </w:tcPr>
          <w:p w14:paraId="3D177D9E"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tcPr>
          <w:p w14:paraId="493AE140" w14:textId="77777777" w:rsidR="000445E0" w:rsidRPr="00523892" w:rsidRDefault="009C3672" w:rsidP="00F10C57">
            <w:pPr>
              <w:widowControl w:val="0"/>
              <w:autoSpaceDE w:val="0"/>
              <w:autoSpaceDN w:val="0"/>
              <w:adjustRightInd w:val="0"/>
              <w:rPr>
                <w:rFonts w:ascii="StobiSerif Regular" w:hAnsi="StobiSerif Regular"/>
                <w:sz w:val="20"/>
                <w:szCs w:val="20"/>
              </w:rPr>
            </w:pPr>
            <w:r w:rsidRPr="00523892">
              <w:rPr>
                <w:rFonts w:ascii="StobiSerif Regular" w:hAnsi="StobiSerif Regular"/>
                <w:sz w:val="20"/>
                <w:szCs w:val="20"/>
              </w:rPr>
              <w:t>Правни науки</w:t>
            </w:r>
            <w:r w:rsidR="005A63B4" w:rsidRPr="00523892">
              <w:rPr>
                <w:rFonts w:ascii="StobiSerif Regular" w:hAnsi="StobiSerif Regular"/>
                <w:sz w:val="20"/>
                <w:szCs w:val="20"/>
              </w:rPr>
              <w:t xml:space="preserve">, </w:t>
            </w:r>
            <w:r w:rsidR="00B6593A" w:rsidRPr="00523892">
              <w:rPr>
                <w:rFonts w:ascii="StobiSerif Regular" w:hAnsi="StobiSerif Regular"/>
                <w:sz w:val="20"/>
                <w:szCs w:val="20"/>
              </w:rPr>
              <w:t>архитектура, урбанизам и планирање</w:t>
            </w:r>
            <w:r w:rsidR="00B603DE" w:rsidRPr="00523892">
              <w:rPr>
                <w:rFonts w:ascii="StobiSerif Regular" w:hAnsi="StobiSerif Regular"/>
                <w:b/>
                <w:sz w:val="20"/>
                <w:szCs w:val="20"/>
              </w:rPr>
              <w:t>,</w:t>
            </w:r>
            <w:r w:rsidR="00B603DE" w:rsidRPr="00523892">
              <w:rPr>
                <w:rFonts w:ascii="StobiSerif Regular" w:hAnsi="StobiSerif Regular"/>
                <w:bCs/>
                <w:sz w:val="20"/>
                <w:szCs w:val="20"/>
                <w:lang w:val="ru-RU"/>
              </w:rPr>
              <w:t xml:space="preserve"> </w:t>
            </w:r>
            <w:r w:rsidR="009D64F3" w:rsidRPr="00523892">
              <w:rPr>
                <w:rFonts w:ascii="StobiSerif Regular" w:hAnsi="StobiSerif Regular"/>
                <w:bCs/>
                <w:sz w:val="20"/>
                <w:szCs w:val="20"/>
                <w:lang w:val="ru-RU"/>
              </w:rPr>
              <w:t xml:space="preserve">политички науки </w:t>
            </w:r>
          </w:p>
        </w:tc>
      </w:tr>
      <w:tr w:rsidR="000445E0" w:rsidRPr="00187604" w14:paraId="50959992" w14:textId="77777777" w:rsidTr="00691CB4">
        <w:tc>
          <w:tcPr>
            <w:tcW w:w="2943" w:type="dxa"/>
            <w:shd w:val="pct25" w:color="auto" w:fill="auto"/>
          </w:tcPr>
          <w:p w14:paraId="1FF87BA3"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tcPr>
          <w:p w14:paraId="1AABEC51"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p>
        </w:tc>
      </w:tr>
      <w:tr w:rsidR="000445E0" w:rsidRPr="00187604" w14:paraId="2CC9F1CA" w14:textId="77777777" w:rsidTr="00691CB4">
        <w:tc>
          <w:tcPr>
            <w:tcW w:w="2943" w:type="dxa"/>
            <w:shd w:val="pct25" w:color="auto" w:fill="auto"/>
          </w:tcPr>
          <w:p w14:paraId="16314E15"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7C8D3F83"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p>
          <w:p w14:paraId="51CA7428"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p>
          <w:p w14:paraId="5ED70E34"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p>
          <w:p w14:paraId="7B48BB67" w14:textId="77777777" w:rsidR="000445E0" w:rsidRPr="00187604" w:rsidRDefault="000445E0" w:rsidP="00DD4835">
            <w:pPr>
              <w:widowControl w:val="0"/>
              <w:autoSpaceDE w:val="0"/>
              <w:autoSpaceDN w:val="0"/>
              <w:adjustRightInd w:val="0"/>
              <w:rPr>
                <w:rFonts w:ascii="StobiSerif Regular" w:hAnsi="StobiSerif Regular"/>
                <w:b/>
                <w:color w:val="000000"/>
                <w:sz w:val="20"/>
                <w:szCs w:val="20"/>
              </w:rPr>
            </w:pPr>
          </w:p>
        </w:tc>
        <w:tc>
          <w:tcPr>
            <w:tcW w:w="6804" w:type="dxa"/>
          </w:tcPr>
          <w:p w14:paraId="304A4871"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Управување со секојдневното работење и развој на секторот</w:t>
            </w:r>
            <w:r w:rsidRPr="00187604">
              <w:rPr>
                <w:rFonts w:ascii="StobiSerif Regular" w:hAnsi="StobiSerif Regular"/>
                <w:b/>
                <w:bCs/>
                <w:color w:val="000000"/>
                <w:sz w:val="20"/>
                <w:szCs w:val="20"/>
              </w:rPr>
              <w:t xml:space="preserve"> </w:t>
            </w:r>
            <w:r w:rsidRPr="00187604">
              <w:rPr>
                <w:rFonts w:ascii="StobiSerif Regular" w:hAnsi="StobiSerif Regular"/>
                <w:bCs/>
                <w:color w:val="000000"/>
                <w:sz w:val="20"/>
                <w:szCs w:val="20"/>
              </w:rPr>
              <w:t>за заеднички работи</w:t>
            </w:r>
            <w:r w:rsidRPr="00187604">
              <w:rPr>
                <w:rFonts w:ascii="StobiSerif Regular" w:hAnsi="StobiSerif Regular"/>
                <w:color w:val="000000"/>
                <w:sz w:val="20"/>
                <w:szCs w:val="20"/>
              </w:rPr>
              <w:t xml:space="preserve"> и спроведување на надлежностите од областа на</w:t>
            </w:r>
            <w:r w:rsidRPr="00187604">
              <w:rPr>
                <w:rFonts w:ascii="StobiSerif Regular" w:hAnsi="StobiSerif Regular"/>
                <w:bCs/>
                <w:color w:val="000000"/>
                <w:sz w:val="20"/>
                <w:szCs w:val="20"/>
              </w:rPr>
              <w:t xml:space="preserve"> правните работи</w:t>
            </w:r>
            <w:r w:rsidRPr="00187604">
              <w:rPr>
                <w:rFonts w:ascii="StobiSerif Regular" w:hAnsi="StobiSerif Regular"/>
                <w:color w:val="000000"/>
                <w:sz w:val="20"/>
                <w:szCs w:val="20"/>
              </w:rPr>
              <w:t xml:space="preserve">, финансиите, </w:t>
            </w:r>
            <w:r w:rsidRPr="00187604">
              <w:rPr>
                <w:rFonts w:ascii="StobiSerif Regular" w:hAnsi="StobiSerif Regular"/>
                <w:bCs/>
                <w:color w:val="000000"/>
                <w:sz w:val="20"/>
                <w:szCs w:val="20"/>
              </w:rPr>
              <w:t>техниката и материјално- техничкото опремување</w:t>
            </w:r>
            <w:r w:rsidRPr="00187604">
              <w:rPr>
                <w:rFonts w:ascii="StobiSerif Regular" w:hAnsi="StobiSerif Regular"/>
                <w:bCs/>
                <w:color w:val="000000"/>
                <w:sz w:val="20"/>
                <w:szCs w:val="20"/>
                <w:lang w:val="en-US"/>
              </w:rPr>
              <w:t xml:space="preserve"> </w:t>
            </w:r>
            <w:r w:rsidRPr="00187604">
              <w:rPr>
                <w:rFonts w:ascii="StobiSerif Regular" w:hAnsi="StobiSerif Regular"/>
                <w:bCs/>
                <w:color w:val="000000"/>
                <w:sz w:val="20"/>
                <w:szCs w:val="20"/>
              </w:rPr>
              <w:t xml:space="preserve"> </w:t>
            </w:r>
            <w:r w:rsidRPr="00187604">
              <w:rPr>
                <w:rFonts w:ascii="StobiSerif Regular" w:hAnsi="StobiSerif Regular"/>
                <w:color w:val="000000"/>
                <w:sz w:val="20"/>
                <w:szCs w:val="20"/>
              </w:rPr>
              <w:t>заради континуирано законскo функционирање на органот</w:t>
            </w:r>
          </w:p>
        </w:tc>
      </w:tr>
      <w:tr w:rsidR="000445E0" w:rsidRPr="00187604" w14:paraId="481F6D11" w14:textId="77777777" w:rsidTr="00691CB4">
        <w:tc>
          <w:tcPr>
            <w:tcW w:w="2943" w:type="dxa"/>
            <w:shd w:val="pct25" w:color="auto" w:fill="auto"/>
          </w:tcPr>
          <w:p w14:paraId="5A4DAAF2"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70A3FA93"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p>
          <w:p w14:paraId="5DD0D27C"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p>
          <w:p w14:paraId="2F27CD45"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p>
          <w:p w14:paraId="24FA8AF6"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p>
          <w:p w14:paraId="3AB1D05E" w14:textId="77777777" w:rsidR="000445E0" w:rsidRPr="00187604" w:rsidRDefault="000445E0" w:rsidP="00DD4835">
            <w:pPr>
              <w:widowControl w:val="0"/>
              <w:autoSpaceDE w:val="0"/>
              <w:autoSpaceDN w:val="0"/>
              <w:adjustRightInd w:val="0"/>
              <w:rPr>
                <w:rFonts w:ascii="StobiSerif Regular" w:hAnsi="StobiSerif Regular"/>
                <w:color w:val="000000"/>
                <w:sz w:val="20"/>
                <w:szCs w:val="20"/>
              </w:rPr>
            </w:pPr>
          </w:p>
        </w:tc>
        <w:tc>
          <w:tcPr>
            <w:tcW w:w="6804" w:type="dxa"/>
          </w:tcPr>
          <w:p w14:paraId="5293672F"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презема мерки за развивање и обединување на политиките, во рамките на делокругот на секторот;</w:t>
            </w:r>
          </w:p>
          <w:p w14:paraId="7BEA6963"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врши координација и спроведување на таквите политики преку контрола врз програмите и преку управување со средствата;</w:t>
            </w:r>
          </w:p>
          <w:p w14:paraId="6AD9E9B5"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ги распоредува работите и задачите на раководителите на одделенијата;</w:t>
            </w:r>
          </w:p>
          <w:p w14:paraId="44E7B093"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дава стручна помош и совети во работењето на раководителите на одделенијата и државните советници во секторот и ги оценува;</w:t>
            </w:r>
          </w:p>
          <w:p w14:paraId="076DDFEE"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дава предлози за политики по начелни прашања од надлежност на секторот;</w:t>
            </w:r>
          </w:p>
          <w:p w14:paraId="1D346FDA"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дава мислења и анализи за прашања поврзани со одредени политики и со остварувањето на програмата за работа на Дирекцијата;</w:t>
            </w:r>
          </w:p>
          <w:p w14:paraId="7FB3AF1F"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покренува иницијативи за решавање на одделни прашања и проблеми од делокругот на секторот;</w:t>
            </w:r>
          </w:p>
          <w:p w14:paraId="2B52298E"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соработува со другите раководители на сектори во органот, како и со раководителите на сектори од другите органи, за прашања од делокругот на секторот;</w:t>
            </w:r>
          </w:p>
          <w:p w14:paraId="0A10F8A4" w14:textId="77777777" w:rsidR="000445E0" w:rsidRPr="00187604" w:rsidRDefault="000445E0" w:rsidP="003057F3">
            <w:pPr>
              <w:pStyle w:val="ListNumber"/>
              <w:numPr>
                <w:ilvl w:val="0"/>
                <w:numId w:val="10"/>
              </w:numPr>
              <w:tabs>
                <w:tab w:val="left" w:pos="720"/>
                <w:tab w:val="left" w:pos="3600"/>
                <w:tab w:val="left" w:pos="4253"/>
              </w:tabs>
              <w:rPr>
                <w:rFonts w:ascii="StobiSerif Regular" w:hAnsi="StobiSerif Regular"/>
                <w:color w:val="000000"/>
                <w:sz w:val="20"/>
                <w:szCs w:val="20"/>
                <w:lang w:val="mk-MK"/>
              </w:rPr>
            </w:pPr>
            <w:r w:rsidRPr="00187604">
              <w:rPr>
                <w:rFonts w:ascii="StobiSerif Regular" w:hAnsi="StobiSerif Regular"/>
                <w:color w:val="000000"/>
                <w:sz w:val="20"/>
                <w:szCs w:val="20"/>
                <w:lang w:val="mk-MK"/>
              </w:rPr>
              <w:t>учествува во работата на работните тела на Собранието на Република Македонија и Владата на Република Македонија, кога за тоа е овластен;</w:t>
            </w:r>
          </w:p>
        </w:tc>
      </w:tr>
    </w:tbl>
    <w:p w14:paraId="78A7F592" w14:textId="77777777" w:rsidR="000445E0" w:rsidRPr="00187604" w:rsidRDefault="000445E0" w:rsidP="00983384">
      <w:pPr>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983384" w:rsidRPr="00187604" w14:paraId="2A559CCB" w14:textId="77777777" w:rsidTr="00691CB4">
        <w:tc>
          <w:tcPr>
            <w:tcW w:w="9747" w:type="dxa"/>
            <w:gridSpan w:val="2"/>
            <w:shd w:val="clear" w:color="auto" w:fill="FFFFFF"/>
          </w:tcPr>
          <w:p w14:paraId="5E84DE6B" w14:textId="77777777" w:rsidR="00983384" w:rsidRPr="00187604" w:rsidRDefault="00983384"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sz w:val="20"/>
                <w:szCs w:val="20"/>
              </w:rPr>
              <w:t>Сектор за ЗАЕДНИЧКИ РАБОТИ</w:t>
            </w:r>
          </w:p>
        </w:tc>
      </w:tr>
      <w:tr w:rsidR="00983384" w:rsidRPr="00187604" w14:paraId="386C1C79" w14:textId="77777777" w:rsidTr="00691CB4">
        <w:tc>
          <w:tcPr>
            <w:tcW w:w="9747" w:type="dxa"/>
            <w:gridSpan w:val="2"/>
            <w:shd w:val="clear" w:color="auto" w:fill="FFFFFF"/>
          </w:tcPr>
          <w:p w14:paraId="316CDD22"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Одделение за правни работи</w:t>
            </w:r>
          </w:p>
        </w:tc>
      </w:tr>
      <w:tr w:rsidR="00983384" w:rsidRPr="00187604" w14:paraId="4BB3386C" w14:textId="77777777" w:rsidTr="00691CB4">
        <w:tc>
          <w:tcPr>
            <w:tcW w:w="2943" w:type="dxa"/>
            <w:shd w:val="pct25" w:color="auto" w:fill="auto"/>
          </w:tcPr>
          <w:p w14:paraId="268D0D80"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tcPr>
          <w:p w14:paraId="0C4B9C2E" w14:textId="77777777" w:rsidR="00983384" w:rsidRPr="00187604" w:rsidRDefault="00C47C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842EE" w:rsidRPr="00187604">
              <w:rPr>
                <w:rFonts w:ascii="StobiSerif Regular" w:hAnsi="StobiSerif Regular"/>
                <w:sz w:val="20"/>
                <w:szCs w:val="20"/>
              </w:rPr>
              <w:t>1</w:t>
            </w:r>
          </w:p>
        </w:tc>
      </w:tr>
      <w:tr w:rsidR="00983384" w:rsidRPr="00187604" w14:paraId="4BB5E0B4" w14:textId="77777777" w:rsidTr="00691CB4">
        <w:tc>
          <w:tcPr>
            <w:tcW w:w="2943" w:type="dxa"/>
            <w:shd w:val="pct25" w:color="auto" w:fill="auto"/>
          </w:tcPr>
          <w:p w14:paraId="35886B6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tcPr>
          <w:p w14:paraId="4D8D95BA"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983384" w:rsidRPr="00187604" w14:paraId="68F1D8AE" w14:textId="77777777" w:rsidTr="00691CB4">
        <w:tc>
          <w:tcPr>
            <w:tcW w:w="2943" w:type="dxa"/>
            <w:shd w:val="pct25" w:color="auto" w:fill="auto"/>
          </w:tcPr>
          <w:p w14:paraId="1B7A34F5"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tcPr>
          <w:p w14:paraId="3A4E4D2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w:t>
            </w:r>
            <w:r w:rsidR="0056322E" w:rsidRPr="00187604">
              <w:rPr>
                <w:rFonts w:ascii="StobiSerif Regular" w:hAnsi="StobiSerif Regular"/>
                <w:sz w:val="20"/>
                <w:szCs w:val="20"/>
              </w:rPr>
              <w:t>4</w:t>
            </w:r>
          </w:p>
        </w:tc>
      </w:tr>
      <w:tr w:rsidR="00B67ABC" w:rsidRPr="00187604" w14:paraId="5966B979" w14:textId="77777777" w:rsidTr="00691CB4">
        <w:tc>
          <w:tcPr>
            <w:tcW w:w="2943" w:type="dxa"/>
            <w:shd w:val="pct25" w:color="auto" w:fill="auto"/>
          </w:tcPr>
          <w:p w14:paraId="2112886B"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tcPr>
          <w:p w14:paraId="5F08385A"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B67ABC" w:rsidRPr="00187604" w14:paraId="75FA69E0" w14:textId="77777777" w:rsidTr="00691CB4">
        <w:tc>
          <w:tcPr>
            <w:tcW w:w="2943" w:type="dxa"/>
            <w:shd w:val="pct25" w:color="auto" w:fill="auto"/>
          </w:tcPr>
          <w:p w14:paraId="54E63C8F"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tcPr>
          <w:p w14:paraId="1FAE1F7B"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Раководител на одделение за правни работи</w:t>
            </w:r>
            <w:r w:rsidRPr="00187604">
              <w:rPr>
                <w:rFonts w:ascii="StobiSerif Regular" w:hAnsi="StobiSerif Regular"/>
                <w:color w:val="000000"/>
                <w:sz w:val="20"/>
                <w:szCs w:val="20"/>
              </w:rPr>
              <w:t>.</w:t>
            </w:r>
          </w:p>
        </w:tc>
      </w:tr>
      <w:tr w:rsidR="00B67ABC" w:rsidRPr="00187604" w14:paraId="5FAEDA0B" w14:textId="77777777" w:rsidTr="00691CB4">
        <w:tc>
          <w:tcPr>
            <w:tcW w:w="2943" w:type="dxa"/>
            <w:shd w:val="pct25" w:color="auto" w:fill="auto"/>
          </w:tcPr>
          <w:p w14:paraId="22BCBF6C"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tcPr>
          <w:p w14:paraId="3E084E41"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B67ABC" w:rsidRPr="00187604" w14:paraId="2E815A5A" w14:textId="77777777" w:rsidTr="00691CB4">
        <w:tc>
          <w:tcPr>
            <w:tcW w:w="2943" w:type="dxa"/>
            <w:shd w:val="pct25" w:color="auto" w:fill="auto"/>
          </w:tcPr>
          <w:p w14:paraId="51EFCE4F"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tcPr>
          <w:p w14:paraId="77CA7F44"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сектор</w:t>
            </w:r>
          </w:p>
        </w:tc>
      </w:tr>
      <w:tr w:rsidR="00B67ABC" w:rsidRPr="00187604" w14:paraId="5A627A75" w14:textId="77777777" w:rsidTr="00691CB4">
        <w:tc>
          <w:tcPr>
            <w:tcW w:w="2943" w:type="dxa"/>
            <w:shd w:val="pct25" w:color="auto" w:fill="auto"/>
          </w:tcPr>
          <w:p w14:paraId="3373F1E8"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tcPr>
          <w:p w14:paraId="02142880"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 xml:space="preserve">правни науки </w:t>
            </w:r>
          </w:p>
        </w:tc>
      </w:tr>
      <w:tr w:rsidR="00B67ABC" w:rsidRPr="00187604" w14:paraId="66FA0263" w14:textId="77777777" w:rsidTr="00691CB4">
        <w:tc>
          <w:tcPr>
            <w:tcW w:w="2943" w:type="dxa"/>
            <w:shd w:val="pct25" w:color="auto" w:fill="auto"/>
          </w:tcPr>
          <w:p w14:paraId="0F00D10C"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tcPr>
          <w:p w14:paraId="2D606B1D"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tc>
      </w:tr>
      <w:tr w:rsidR="00B67ABC" w:rsidRPr="00187604" w14:paraId="76FC45AA" w14:textId="77777777" w:rsidTr="00691CB4">
        <w:trPr>
          <w:trHeight w:val="870"/>
        </w:trPr>
        <w:tc>
          <w:tcPr>
            <w:tcW w:w="2943" w:type="dxa"/>
            <w:shd w:val="pct25" w:color="auto" w:fill="auto"/>
          </w:tcPr>
          <w:p w14:paraId="203A7B6A"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7E9D571D"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p>
          <w:p w14:paraId="7523E9EB"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p>
        </w:tc>
        <w:tc>
          <w:tcPr>
            <w:tcW w:w="6804" w:type="dxa"/>
          </w:tcPr>
          <w:p w14:paraId="7DD1DC45"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 xml:space="preserve">Управување со секојдневното работење на одделението за </w:t>
            </w:r>
            <w:r w:rsidRPr="00187604">
              <w:rPr>
                <w:rFonts w:ascii="StobiSerif Regular" w:hAnsi="StobiSerif Regular"/>
                <w:bCs/>
                <w:color w:val="000000"/>
                <w:sz w:val="20"/>
                <w:szCs w:val="20"/>
              </w:rPr>
              <w:t>правни работи</w:t>
            </w:r>
            <w:r w:rsidRPr="00187604">
              <w:rPr>
                <w:rFonts w:ascii="StobiSerif Regular" w:hAnsi="StobiSerif Regular"/>
                <w:b/>
                <w:bCs/>
                <w:color w:val="000000"/>
                <w:sz w:val="20"/>
                <w:szCs w:val="20"/>
              </w:rPr>
              <w:t xml:space="preserve"> </w:t>
            </w:r>
            <w:r w:rsidRPr="00187604">
              <w:rPr>
                <w:rFonts w:ascii="StobiSerif Regular" w:hAnsi="StobiSerif Regular"/>
                <w:color w:val="000000"/>
                <w:sz w:val="20"/>
                <w:szCs w:val="20"/>
              </w:rPr>
              <w:t>и спроведување на надлежностите заради континуирано законско функционирање на органот.</w:t>
            </w:r>
          </w:p>
        </w:tc>
      </w:tr>
      <w:tr w:rsidR="00B67ABC" w:rsidRPr="00187604" w14:paraId="06A8E7D9" w14:textId="77777777" w:rsidTr="00691CB4">
        <w:tc>
          <w:tcPr>
            <w:tcW w:w="2943" w:type="dxa"/>
            <w:shd w:val="pct25" w:color="auto" w:fill="auto"/>
          </w:tcPr>
          <w:p w14:paraId="47097BAD"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51DA6B7F"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435AC433"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0C25A2EF"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1AE86C77"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6195C933"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tc>
        <w:tc>
          <w:tcPr>
            <w:tcW w:w="6804" w:type="dxa"/>
          </w:tcPr>
          <w:p w14:paraId="4A549DAA" w14:textId="77777777" w:rsidR="00B67ABC" w:rsidRPr="00187604" w:rsidRDefault="00B67ABC" w:rsidP="003057F3">
            <w:pPr>
              <w:widowControl w:val="0"/>
              <w:numPr>
                <w:ilvl w:val="0"/>
                <w:numId w:val="12"/>
              </w:numPr>
              <w:suppressAutoHyphens/>
              <w:ind w:right="-1"/>
              <w:jc w:val="both"/>
              <w:rPr>
                <w:rFonts w:ascii="StobiSerif Regular" w:hAnsi="StobiSerif Regular"/>
                <w:color w:val="000000"/>
                <w:sz w:val="20"/>
                <w:szCs w:val="20"/>
              </w:rPr>
            </w:pPr>
            <w:r w:rsidRPr="00187604">
              <w:rPr>
                <w:rFonts w:ascii="StobiSerif Regular" w:hAnsi="StobiSerif Regular"/>
                <w:color w:val="000000"/>
                <w:sz w:val="20"/>
                <w:szCs w:val="20"/>
              </w:rPr>
              <w:lastRenderedPageBreak/>
              <w:t xml:space="preserve">се грижи за развивање и обединување на политиките во </w:t>
            </w:r>
            <w:r w:rsidRPr="00187604">
              <w:rPr>
                <w:rFonts w:ascii="StobiSerif Regular" w:hAnsi="StobiSerif Regular"/>
                <w:color w:val="000000"/>
                <w:sz w:val="20"/>
                <w:szCs w:val="20"/>
              </w:rPr>
              <w:lastRenderedPageBreak/>
              <w:t>рамките на делокругот на одделението;</w:t>
            </w:r>
          </w:p>
          <w:p w14:paraId="2B31716E" w14:textId="77777777" w:rsidR="00B67ABC" w:rsidRPr="00187604" w:rsidRDefault="00B67ABC" w:rsidP="003057F3">
            <w:pPr>
              <w:widowControl w:val="0"/>
              <w:numPr>
                <w:ilvl w:val="0"/>
                <w:numId w:val="12"/>
              </w:numPr>
              <w:suppressAutoHyphens/>
              <w:ind w:right="-1"/>
              <w:jc w:val="both"/>
              <w:rPr>
                <w:rFonts w:ascii="StobiSerif Regular" w:hAnsi="StobiSerif Regular"/>
                <w:color w:val="000000"/>
                <w:sz w:val="20"/>
                <w:szCs w:val="20"/>
              </w:rPr>
            </w:pPr>
            <w:r w:rsidRPr="00187604">
              <w:rPr>
                <w:rFonts w:ascii="StobiSerif Regular" w:hAnsi="StobiSerif Regular"/>
                <w:color w:val="000000"/>
                <w:sz w:val="20"/>
                <w:szCs w:val="20"/>
              </w:rPr>
              <w:t>врши координација и спроведување на таквите политики преку контрола врз програмите за работа;</w:t>
            </w:r>
          </w:p>
          <w:p w14:paraId="22D9474E"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распоредува работите и задачите на државните службеници во одделението;</w:t>
            </w:r>
          </w:p>
          <w:p w14:paraId="0491339C"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дава стручна помош и совети во работењето на државните службеници во одделението;</w:t>
            </w:r>
          </w:p>
          <w:p w14:paraId="5175AAF5"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оценува државните службеници во одделението;</w:t>
            </w:r>
          </w:p>
          <w:p w14:paraId="2A2C5731"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изготвува извештај за напредокот во спроведувањето на програмата за работа на одделението;</w:t>
            </w:r>
          </w:p>
          <w:p w14:paraId="0219B2A5"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покренува иницијативи за решавање на одделни прашања и проблеми од делокругот на одделението;</w:t>
            </w:r>
          </w:p>
          <w:p w14:paraId="2EE70E21"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директно соработува со другите раководители на одделенија во секторот, за прашања од делокругот на секторот;</w:t>
            </w:r>
          </w:p>
          <w:p w14:paraId="7115C594"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во отсуство или спреченост на раководителот на секторот, раководи со секторот врз основа на овластување од директорот;</w:t>
            </w:r>
          </w:p>
          <w:p w14:paraId="6B49BB72"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врши анализа, оценување и проценување на прашањата и проблемите кои се појавуваат и иницира нови идеи за работа од областа која ја покрива одделението; </w:t>
            </w:r>
          </w:p>
        </w:tc>
      </w:tr>
    </w:tbl>
    <w:p w14:paraId="18D324CF" w14:textId="77777777" w:rsidR="00983384" w:rsidRPr="00187604" w:rsidRDefault="00983384" w:rsidP="00983384">
      <w:pPr>
        <w:jc w:val="both"/>
        <w:rPr>
          <w:rFonts w:ascii="StobiSerif Regular" w:hAnsi="StobiSerif Regular"/>
          <w:b/>
          <w:bCs/>
          <w:color w:val="000000"/>
          <w:sz w:val="20"/>
          <w:szCs w:val="20"/>
        </w:rPr>
      </w:pPr>
    </w:p>
    <w:p w14:paraId="7737DCC8" w14:textId="77777777" w:rsidR="00300FA2" w:rsidRPr="00187604" w:rsidRDefault="00983384" w:rsidP="00300FA2">
      <w:pPr>
        <w:jc w:val="both"/>
        <w:rPr>
          <w:rFonts w:ascii="StobiSerif Regular" w:hAnsi="StobiSerif Regular"/>
          <w:color w:val="000000"/>
          <w:sz w:val="20"/>
          <w:szCs w:val="20"/>
        </w:rPr>
      </w:pPr>
      <w:r w:rsidRPr="00187604">
        <w:rPr>
          <w:rFonts w:ascii="StobiSerif Regular" w:hAnsi="StobiSerif Regular"/>
          <w:sz w:val="20"/>
          <w:szCs w:val="20"/>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tblGrid>
      <w:tr w:rsidR="00300FA2" w:rsidRPr="00300FA2" w14:paraId="55F5E846" w14:textId="77777777" w:rsidTr="007B3E9D">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351DDEB7" w14:textId="77777777" w:rsidR="00300FA2" w:rsidRPr="00B076F1" w:rsidRDefault="00300FA2" w:rsidP="00300FA2">
            <w:pPr>
              <w:jc w:val="both"/>
              <w:rPr>
                <w:rFonts w:ascii="StobiSerif Regular" w:eastAsia="Lucida Sans Unicode" w:hAnsi="StobiSerif Regular"/>
                <w:color w:val="000000"/>
                <w:sz w:val="20"/>
                <w:szCs w:val="20"/>
                <w:lang w:val="en-GB"/>
              </w:rPr>
            </w:pPr>
            <w:r w:rsidRPr="00B076F1">
              <w:rPr>
                <w:rFonts w:ascii="StobiSerif Regular" w:eastAsia="Lucida Sans Unicode" w:hAnsi="StobiSerif Regular"/>
                <w:bCs/>
                <w:color w:val="000000"/>
                <w:sz w:val="20"/>
                <w:szCs w:val="20"/>
                <w:lang w:val="en-GB"/>
              </w:rPr>
              <w:br w:type="page"/>
            </w:r>
            <w:r w:rsidRPr="00B076F1">
              <w:rPr>
                <w:rFonts w:ascii="StobiSerif Regular" w:eastAsia="Lucida Sans Unicode" w:hAnsi="StobiSerif Regular"/>
                <w:color w:val="000000"/>
                <w:sz w:val="20"/>
                <w:szCs w:val="20"/>
                <w:lang w:val="en-GB"/>
              </w:rPr>
              <w:t>Сектор за ЗАЕДНИЧКИ РАБОТИ</w:t>
            </w:r>
          </w:p>
        </w:tc>
      </w:tr>
      <w:tr w:rsidR="00300FA2" w:rsidRPr="00300FA2" w14:paraId="0BB74D2A" w14:textId="77777777" w:rsidTr="007B3E9D">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55DC9E72" w14:textId="77777777" w:rsidR="00300FA2" w:rsidRPr="00B076F1" w:rsidRDefault="00300FA2" w:rsidP="00300FA2">
            <w:pPr>
              <w:jc w:val="both"/>
              <w:rPr>
                <w:rFonts w:ascii="StobiSerif Regular" w:eastAsia="Lucida Sans Unicode" w:hAnsi="StobiSerif Regular"/>
                <w:color w:val="000000"/>
                <w:sz w:val="20"/>
                <w:szCs w:val="20"/>
                <w:lang w:val="en-GB"/>
              </w:rPr>
            </w:pPr>
            <w:r w:rsidRPr="00B076F1">
              <w:rPr>
                <w:rFonts w:ascii="StobiSerif Regular" w:eastAsia="Lucida Sans Unicode" w:hAnsi="StobiSerif Regular"/>
                <w:color w:val="000000"/>
                <w:sz w:val="20"/>
                <w:szCs w:val="20"/>
                <w:lang w:val="en-GB"/>
              </w:rPr>
              <w:t>Одделение за правни работи</w:t>
            </w:r>
          </w:p>
        </w:tc>
      </w:tr>
      <w:tr w:rsidR="00300FA2" w:rsidRPr="00300FA2" w14:paraId="37BDD7F9" w14:textId="77777777" w:rsidTr="007B3E9D">
        <w:tc>
          <w:tcPr>
            <w:tcW w:w="2943" w:type="dxa"/>
            <w:shd w:val="pct25" w:color="auto" w:fill="auto"/>
          </w:tcPr>
          <w:p w14:paraId="1217FE41"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 xml:space="preserve">Реден број </w:t>
            </w:r>
          </w:p>
        </w:tc>
        <w:tc>
          <w:tcPr>
            <w:tcW w:w="6795" w:type="dxa"/>
          </w:tcPr>
          <w:p w14:paraId="3D81CDB8"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12</w:t>
            </w:r>
          </w:p>
        </w:tc>
      </w:tr>
      <w:tr w:rsidR="00300FA2" w:rsidRPr="00300FA2" w14:paraId="70031AE9" w14:textId="77777777" w:rsidTr="007B3E9D">
        <w:tc>
          <w:tcPr>
            <w:tcW w:w="2943" w:type="dxa"/>
            <w:shd w:val="pct25" w:color="auto" w:fill="auto"/>
          </w:tcPr>
          <w:p w14:paraId="091333EB"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Шифра</w:t>
            </w:r>
          </w:p>
        </w:tc>
        <w:tc>
          <w:tcPr>
            <w:tcW w:w="6795" w:type="dxa"/>
          </w:tcPr>
          <w:p w14:paraId="40BB6449"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УПР0101В01000</w:t>
            </w:r>
          </w:p>
        </w:tc>
      </w:tr>
      <w:tr w:rsidR="00300FA2" w:rsidRPr="00300FA2" w14:paraId="34124A12" w14:textId="77777777" w:rsidTr="007B3E9D">
        <w:tc>
          <w:tcPr>
            <w:tcW w:w="2943" w:type="dxa"/>
            <w:shd w:val="pct25" w:color="auto" w:fill="auto"/>
          </w:tcPr>
          <w:p w14:paraId="422C470B"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Ниво</w:t>
            </w:r>
          </w:p>
        </w:tc>
        <w:tc>
          <w:tcPr>
            <w:tcW w:w="6795" w:type="dxa"/>
          </w:tcPr>
          <w:p w14:paraId="37AE4823"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В1</w:t>
            </w:r>
          </w:p>
        </w:tc>
      </w:tr>
      <w:tr w:rsidR="00300FA2" w:rsidRPr="00300FA2" w14:paraId="1CDD3821" w14:textId="77777777" w:rsidTr="007B3E9D">
        <w:tc>
          <w:tcPr>
            <w:tcW w:w="2943" w:type="dxa"/>
            <w:shd w:val="pct25" w:color="auto" w:fill="auto"/>
          </w:tcPr>
          <w:p w14:paraId="3CB068D5"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 xml:space="preserve">Звање </w:t>
            </w:r>
          </w:p>
        </w:tc>
        <w:tc>
          <w:tcPr>
            <w:tcW w:w="6795" w:type="dxa"/>
          </w:tcPr>
          <w:p w14:paraId="56B29A7B"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 xml:space="preserve">Советник </w:t>
            </w:r>
          </w:p>
        </w:tc>
      </w:tr>
      <w:tr w:rsidR="00300FA2" w:rsidRPr="00300FA2" w14:paraId="572009CD" w14:textId="77777777" w:rsidTr="007B3E9D">
        <w:tc>
          <w:tcPr>
            <w:tcW w:w="2943" w:type="dxa"/>
            <w:shd w:val="pct25" w:color="auto" w:fill="auto"/>
          </w:tcPr>
          <w:p w14:paraId="6DBEFC7D"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Назив на работно место</w:t>
            </w:r>
          </w:p>
        </w:tc>
        <w:tc>
          <w:tcPr>
            <w:tcW w:w="6795" w:type="dxa"/>
          </w:tcPr>
          <w:p w14:paraId="52E93195"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Советник за нормативни работи</w:t>
            </w:r>
          </w:p>
        </w:tc>
      </w:tr>
      <w:tr w:rsidR="00300FA2" w:rsidRPr="00300FA2" w14:paraId="0D4CEA99" w14:textId="77777777" w:rsidTr="007B3E9D">
        <w:tc>
          <w:tcPr>
            <w:tcW w:w="2943" w:type="dxa"/>
            <w:shd w:val="pct25" w:color="auto" w:fill="auto"/>
          </w:tcPr>
          <w:p w14:paraId="0324F42A"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Број на извршители</w:t>
            </w:r>
          </w:p>
        </w:tc>
        <w:tc>
          <w:tcPr>
            <w:tcW w:w="6795" w:type="dxa"/>
          </w:tcPr>
          <w:p w14:paraId="3BB797F2"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1</w:t>
            </w:r>
          </w:p>
        </w:tc>
      </w:tr>
      <w:tr w:rsidR="00300FA2" w:rsidRPr="00300FA2" w14:paraId="1D31A57C" w14:textId="77777777" w:rsidTr="007B3E9D">
        <w:tc>
          <w:tcPr>
            <w:tcW w:w="2943" w:type="dxa"/>
            <w:shd w:val="pct25" w:color="auto" w:fill="auto"/>
          </w:tcPr>
          <w:p w14:paraId="5AD0A53B"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Одговара пред</w:t>
            </w:r>
          </w:p>
        </w:tc>
        <w:tc>
          <w:tcPr>
            <w:tcW w:w="6795" w:type="dxa"/>
          </w:tcPr>
          <w:p w14:paraId="115FA460"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Раководител на одделение</w:t>
            </w:r>
          </w:p>
        </w:tc>
      </w:tr>
      <w:tr w:rsidR="00300FA2" w:rsidRPr="00300FA2" w14:paraId="7F09822D" w14:textId="77777777" w:rsidTr="007B3E9D">
        <w:tc>
          <w:tcPr>
            <w:tcW w:w="2943" w:type="dxa"/>
            <w:shd w:val="pct25" w:color="auto" w:fill="auto"/>
          </w:tcPr>
          <w:p w14:paraId="14A638C7"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Вид на образование</w:t>
            </w:r>
          </w:p>
        </w:tc>
        <w:tc>
          <w:tcPr>
            <w:tcW w:w="6795" w:type="dxa"/>
          </w:tcPr>
          <w:p w14:paraId="47DCDCA5"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правни науки</w:t>
            </w:r>
          </w:p>
        </w:tc>
      </w:tr>
      <w:tr w:rsidR="00300FA2" w:rsidRPr="00300FA2" w14:paraId="5898C0BC" w14:textId="77777777" w:rsidTr="007B3E9D">
        <w:tc>
          <w:tcPr>
            <w:tcW w:w="2943" w:type="dxa"/>
            <w:shd w:val="pct25" w:color="auto" w:fill="auto"/>
          </w:tcPr>
          <w:p w14:paraId="2AD3E931"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Други посебни услови</w:t>
            </w:r>
          </w:p>
        </w:tc>
        <w:tc>
          <w:tcPr>
            <w:tcW w:w="6795" w:type="dxa"/>
          </w:tcPr>
          <w:p w14:paraId="1EA5C58F"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Положен правосуден испит</w:t>
            </w:r>
          </w:p>
        </w:tc>
      </w:tr>
      <w:tr w:rsidR="00300FA2" w:rsidRPr="00300FA2" w14:paraId="7D231B31" w14:textId="77777777" w:rsidTr="007B3E9D">
        <w:trPr>
          <w:trHeight w:val="870"/>
        </w:trPr>
        <w:tc>
          <w:tcPr>
            <w:tcW w:w="2943" w:type="dxa"/>
            <w:shd w:val="pct25" w:color="auto" w:fill="auto"/>
          </w:tcPr>
          <w:p w14:paraId="7726D891"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Работни цели</w:t>
            </w:r>
          </w:p>
          <w:p w14:paraId="284F1E93" w14:textId="77777777" w:rsidR="00300FA2" w:rsidRPr="00300FA2" w:rsidRDefault="00300FA2" w:rsidP="00300FA2">
            <w:pPr>
              <w:jc w:val="both"/>
              <w:rPr>
                <w:rFonts w:ascii="StobiSerif Regular" w:eastAsia="Lucida Sans Unicode" w:hAnsi="StobiSerif Regular"/>
                <w:b/>
                <w:color w:val="000000"/>
                <w:sz w:val="20"/>
                <w:szCs w:val="20"/>
              </w:rPr>
            </w:pPr>
          </w:p>
          <w:p w14:paraId="7E54B674" w14:textId="77777777" w:rsidR="00300FA2" w:rsidRPr="00300FA2" w:rsidRDefault="00300FA2" w:rsidP="00300FA2">
            <w:pPr>
              <w:jc w:val="both"/>
              <w:rPr>
                <w:rFonts w:ascii="StobiSerif Regular" w:eastAsia="Lucida Sans Unicode" w:hAnsi="StobiSerif Regular"/>
                <w:b/>
                <w:color w:val="000000"/>
                <w:sz w:val="20"/>
                <w:szCs w:val="20"/>
              </w:rPr>
            </w:pPr>
          </w:p>
        </w:tc>
        <w:tc>
          <w:tcPr>
            <w:tcW w:w="6795" w:type="dxa"/>
          </w:tcPr>
          <w:p w14:paraId="12E8842B" w14:textId="77777777" w:rsidR="00300FA2" w:rsidRPr="00B076F1" w:rsidRDefault="00300FA2" w:rsidP="00300FA2">
            <w:p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Грижа за постојан стручен развој во областа на нормативните работи, квалитетн</w:t>
            </w:r>
            <w:r w:rsidRPr="00B076F1">
              <w:rPr>
                <w:rFonts w:ascii="StobiSerif Regular" w:eastAsia="Lucida Sans Unicode" w:hAnsi="StobiSerif Regular"/>
                <w:color w:val="000000"/>
                <w:sz w:val="20"/>
                <w:szCs w:val="20"/>
                <w:lang w:val="en-US"/>
              </w:rPr>
              <w:t>o</w:t>
            </w:r>
            <w:r w:rsidRPr="00B076F1">
              <w:rPr>
                <w:rFonts w:ascii="StobiSerif Regular" w:eastAsia="Lucida Sans Unicode" w:hAnsi="StobiSerif Regular"/>
                <w:color w:val="000000"/>
                <w:sz w:val="20"/>
                <w:szCs w:val="20"/>
              </w:rPr>
              <w:t xml:space="preserve"> и навремено извршување на работните задачи</w:t>
            </w:r>
            <w:r w:rsidRPr="00B076F1">
              <w:rPr>
                <w:rFonts w:ascii="StobiSerif Regular" w:eastAsia="Lucida Sans Unicode" w:hAnsi="StobiSerif Regular"/>
                <w:color w:val="000000"/>
                <w:sz w:val="20"/>
                <w:szCs w:val="20"/>
                <w:lang w:val="en-US"/>
              </w:rPr>
              <w:t>,</w:t>
            </w:r>
            <w:r w:rsidRPr="00B076F1">
              <w:rPr>
                <w:rFonts w:ascii="StobiSerif Regular" w:eastAsia="Lucida Sans Unicode" w:hAnsi="StobiSerif Regular"/>
                <w:color w:val="000000"/>
                <w:sz w:val="20"/>
                <w:szCs w:val="20"/>
              </w:rPr>
              <w:t>компаративни анализи</w:t>
            </w:r>
          </w:p>
        </w:tc>
      </w:tr>
      <w:tr w:rsidR="00300FA2" w:rsidRPr="00300FA2" w14:paraId="0D9FAA77" w14:textId="77777777" w:rsidTr="007B3E9D">
        <w:tc>
          <w:tcPr>
            <w:tcW w:w="2943" w:type="dxa"/>
            <w:shd w:val="pct25" w:color="auto" w:fill="auto"/>
          </w:tcPr>
          <w:p w14:paraId="46D72222" w14:textId="77777777" w:rsidR="00300FA2" w:rsidRPr="00300FA2" w:rsidRDefault="00300FA2" w:rsidP="00300FA2">
            <w:pPr>
              <w:jc w:val="both"/>
              <w:rPr>
                <w:rFonts w:ascii="StobiSerif Regular" w:eastAsia="Lucida Sans Unicode" w:hAnsi="StobiSerif Regular"/>
                <w:b/>
                <w:color w:val="000000"/>
                <w:sz w:val="20"/>
                <w:szCs w:val="20"/>
              </w:rPr>
            </w:pPr>
            <w:r w:rsidRPr="00300FA2">
              <w:rPr>
                <w:rFonts w:ascii="StobiSerif Regular" w:eastAsia="Lucida Sans Unicode" w:hAnsi="StobiSerif Regular"/>
                <w:b/>
                <w:color w:val="000000"/>
                <w:sz w:val="20"/>
                <w:szCs w:val="20"/>
              </w:rPr>
              <w:t>Работни задачи и обврски</w:t>
            </w:r>
          </w:p>
          <w:p w14:paraId="46454B97" w14:textId="77777777" w:rsidR="00300FA2" w:rsidRPr="00300FA2" w:rsidRDefault="00300FA2" w:rsidP="00300FA2">
            <w:pPr>
              <w:jc w:val="both"/>
              <w:rPr>
                <w:rFonts w:ascii="StobiSerif Regular" w:eastAsia="Lucida Sans Unicode" w:hAnsi="StobiSerif Regular"/>
                <w:b/>
                <w:color w:val="000000"/>
                <w:sz w:val="20"/>
                <w:szCs w:val="20"/>
              </w:rPr>
            </w:pPr>
          </w:p>
          <w:p w14:paraId="6B71C681" w14:textId="77777777" w:rsidR="00300FA2" w:rsidRPr="00300FA2" w:rsidRDefault="00300FA2" w:rsidP="00300FA2">
            <w:pPr>
              <w:jc w:val="both"/>
              <w:rPr>
                <w:rFonts w:ascii="StobiSerif Regular" w:eastAsia="Lucida Sans Unicode" w:hAnsi="StobiSerif Regular"/>
                <w:b/>
                <w:color w:val="000000"/>
                <w:sz w:val="20"/>
                <w:szCs w:val="20"/>
              </w:rPr>
            </w:pPr>
          </w:p>
          <w:p w14:paraId="06D93D3A" w14:textId="77777777" w:rsidR="00300FA2" w:rsidRPr="00300FA2" w:rsidRDefault="00300FA2" w:rsidP="00300FA2">
            <w:pPr>
              <w:jc w:val="both"/>
              <w:rPr>
                <w:rFonts w:ascii="StobiSerif Regular" w:eastAsia="Lucida Sans Unicode" w:hAnsi="StobiSerif Regular"/>
                <w:b/>
                <w:color w:val="000000"/>
                <w:sz w:val="20"/>
                <w:szCs w:val="20"/>
              </w:rPr>
            </w:pPr>
          </w:p>
          <w:p w14:paraId="570E7F02" w14:textId="77777777" w:rsidR="00300FA2" w:rsidRPr="00300FA2" w:rsidRDefault="00300FA2" w:rsidP="00300FA2">
            <w:pPr>
              <w:jc w:val="both"/>
              <w:rPr>
                <w:rFonts w:ascii="StobiSerif Regular" w:eastAsia="Lucida Sans Unicode" w:hAnsi="StobiSerif Regular"/>
                <w:b/>
                <w:color w:val="000000"/>
                <w:sz w:val="20"/>
                <w:szCs w:val="20"/>
              </w:rPr>
            </w:pPr>
          </w:p>
          <w:p w14:paraId="622B5E9E" w14:textId="77777777" w:rsidR="00300FA2" w:rsidRPr="00300FA2" w:rsidRDefault="00300FA2" w:rsidP="00300FA2">
            <w:pPr>
              <w:jc w:val="both"/>
              <w:rPr>
                <w:rFonts w:ascii="StobiSerif Regular" w:eastAsia="Lucida Sans Unicode" w:hAnsi="StobiSerif Regular"/>
                <w:b/>
                <w:color w:val="000000"/>
                <w:sz w:val="20"/>
                <w:szCs w:val="20"/>
              </w:rPr>
            </w:pPr>
          </w:p>
        </w:tc>
        <w:tc>
          <w:tcPr>
            <w:tcW w:w="6795" w:type="dxa"/>
          </w:tcPr>
          <w:p w14:paraId="34D9CD02"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самостојно извршува најсложени работи и задачи;</w:t>
            </w:r>
          </w:p>
          <w:p w14:paraId="229A9800"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извршува студиско-аналитички и стручно-оперативни работи;</w:t>
            </w:r>
          </w:p>
          <w:p w14:paraId="1FC5FC69"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дава предлози на нацрти на законски и подзаконски акти и други прописи;</w:t>
            </w:r>
          </w:p>
          <w:p w14:paraId="09711BC5"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врши стручни анализи на прашања кои се од значење за применета на законодавството од областа која ја покрива и други материјали за работните тела и заклучоци од седниците на телата;</w:t>
            </w:r>
          </w:p>
          <w:p w14:paraId="5342FCF4"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ги следи и применува прописите од областа во која работи, вклучувајќи ги меѓународните договори на кои Република Македонија им пристапила или ги ратификувала;</w:t>
            </w:r>
          </w:p>
          <w:p w14:paraId="4BEEF2CF"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 xml:space="preserve">врз основа на добиените работни материјали, учествува во изработката на сите подзаконски прописи во потребната </w:t>
            </w:r>
            <w:r w:rsidRPr="00B076F1">
              <w:rPr>
                <w:rFonts w:ascii="StobiSerif Regular" w:eastAsia="Lucida Sans Unicode" w:hAnsi="StobiSerif Regular"/>
                <w:color w:val="000000"/>
                <w:sz w:val="20"/>
                <w:szCs w:val="20"/>
              </w:rPr>
              <w:lastRenderedPageBreak/>
              <w:t>подзаконска форма: како уредби, наредби, правилници, упатства, одлуки, решенија и други правни акти кои произлегуваат од националното законодавство и изработените подзаконски прописи и други правни акти и како нацрти и предлози ги доставува до органот и телата кои се надлежни за нивното донесување;</w:t>
            </w:r>
          </w:p>
          <w:p w14:paraId="28E5C4B2"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 xml:space="preserve">учествува во изработката на подзаконски акти во кои се содржани правилата и процедурите за работењето во Дирекцијата во потребната правна форма како правилници, упатства, појаснувања како и други нормативно технички акти, а истите ги донесува директорот на Дирекцијата; </w:t>
            </w:r>
          </w:p>
          <w:p w14:paraId="11B79DCF"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 xml:space="preserve">се грижи за спроведување и имплементација на законите и другите подзаконски акти со кои е регулирана заштитата и спасувањето и работата на Дирекцијата; </w:t>
            </w:r>
          </w:p>
          <w:p w14:paraId="4C2DCA11"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lang w:val="en-US"/>
              </w:rPr>
            </w:pPr>
            <w:r w:rsidRPr="00B076F1">
              <w:rPr>
                <w:rFonts w:ascii="StobiSerif Regular" w:eastAsia="Lucida Sans Unicode" w:hAnsi="StobiSerif Regular"/>
                <w:color w:val="000000"/>
                <w:sz w:val="20"/>
                <w:szCs w:val="20"/>
                <w:lang w:val="en-US"/>
              </w:rPr>
              <w:t>ги застапува интересите на Дирекцијата пред надлежните судови и други органи во врска со имотно правните односи на Дирекцијата (должничко доверителни односи, штети сторени од трети лица, работни спорови на вработените и друго);</w:t>
            </w:r>
          </w:p>
          <w:p w14:paraId="13ADCD0A" w14:textId="77777777" w:rsidR="00300FA2" w:rsidRPr="00B076F1" w:rsidRDefault="00300FA2" w:rsidP="00300FA2">
            <w:pPr>
              <w:numPr>
                <w:ilvl w:val="0"/>
                <w:numId w:val="12"/>
              </w:numPr>
              <w:jc w:val="both"/>
              <w:rPr>
                <w:rFonts w:ascii="StobiSerif Regular" w:eastAsia="Lucida Sans Unicode" w:hAnsi="StobiSerif Regular"/>
                <w:color w:val="000000"/>
                <w:sz w:val="20"/>
                <w:szCs w:val="20"/>
              </w:rPr>
            </w:pPr>
            <w:r w:rsidRPr="00B076F1">
              <w:rPr>
                <w:rFonts w:ascii="StobiSerif Regular" w:eastAsia="Lucida Sans Unicode" w:hAnsi="StobiSerif Regular"/>
                <w:color w:val="000000"/>
                <w:sz w:val="20"/>
                <w:szCs w:val="20"/>
              </w:rPr>
              <w:t>учествува во изработката на правилникот за организација и работа на Дирекцијата и правилникот за систематизација на работните места во Дирекцијата.</w:t>
            </w:r>
          </w:p>
        </w:tc>
      </w:tr>
    </w:tbl>
    <w:p w14:paraId="415B42B0" w14:textId="77777777" w:rsidR="00300FA2" w:rsidRPr="00300FA2" w:rsidRDefault="00300FA2" w:rsidP="00300FA2">
      <w:pPr>
        <w:jc w:val="both"/>
        <w:rPr>
          <w:rFonts w:ascii="StobiSerif Regular" w:eastAsia="Lucida Sans Unicode" w:hAnsi="StobiSerif Regular"/>
          <w:b/>
          <w:color w:val="000000"/>
          <w:sz w:val="20"/>
          <w:szCs w:val="20"/>
        </w:rPr>
      </w:pPr>
    </w:p>
    <w:p w14:paraId="651A4143" w14:textId="77777777" w:rsidR="00983384" w:rsidRPr="00187604" w:rsidRDefault="00983384" w:rsidP="00300FA2">
      <w:pPr>
        <w:jc w:val="both"/>
        <w:rPr>
          <w:rFonts w:ascii="StobiSerif Regular" w:hAnsi="StobiSerif Regular"/>
          <w:color w:val="000000"/>
          <w:sz w:val="20"/>
          <w:szCs w:val="20"/>
        </w:rPr>
      </w:pPr>
    </w:p>
    <w:p w14:paraId="3B4693B0" w14:textId="77777777" w:rsidR="00983384" w:rsidRPr="00187604" w:rsidRDefault="00983384" w:rsidP="00983384">
      <w:pPr>
        <w:tabs>
          <w:tab w:val="left" w:pos="3544"/>
        </w:tabs>
        <w:jc w:val="both"/>
        <w:rPr>
          <w:rFonts w:ascii="StobiSerif Regular" w:hAnsi="StobiSerif Regular"/>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tblGrid>
      <w:tr w:rsidR="00983384" w:rsidRPr="00187604" w14:paraId="1AD11AFD" w14:textId="77777777" w:rsidTr="00691CB4">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1D9C9371" w14:textId="77777777" w:rsidR="00983384" w:rsidRPr="00187604" w:rsidRDefault="00983384" w:rsidP="00691CB4">
            <w:pPr>
              <w:pStyle w:val="ListParagraph"/>
              <w:widowControl w:val="0"/>
              <w:tabs>
                <w:tab w:val="left" w:pos="0"/>
                <w:tab w:val="left" w:pos="426"/>
              </w:tabs>
              <w:autoSpaceDE w:val="0"/>
              <w:autoSpaceDN w:val="0"/>
              <w:adjustRightInd w:val="0"/>
              <w:ind w:left="0"/>
              <w:rPr>
                <w:rFonts w:ascii="StobiSerif Regular" w:eastAsia="Lucida Sans Unicode" w:hAnsi="StobiSerif Regular"/>
                <w:b/>
                <w:color w:val="000000"/>
                <w:sz w:val="20"/>
                <w:szCs w:val="20"/>
              </w:rPr>
            </w:pPr>
            <w:r w:rsidRPr="00187604">
              <w:rPr>
                <w:rFonts w:ascii="StobiSerif Regular" w:eastAsia="Lucida Sans Unicode" w:hAnsi="StobiSerif Regular"/>
                <w:b/>
                <w:color w:val="000000"/>
                <w:sz w:val="20"/>
                <w:szCs w:val="20"/>
              </w:rPr>
              <w:br w:type="page"/>
              <w:t>Сектор за ЗАЕДНИЧКИ РАБОТИ</w:t>
            </w:r>
          </w:p>
        </w:tc>
      </w:tr>
      <w:tr w:rsidR="00983384" w:rsidRPr="00187604" w14:paraId="54CD1365" w14:textId="77777777" w:rsidTr="00691CB4">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63051394"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360"/>
              <w:rPr>
                <w:rFonts w:ascii="StobiSerif Regular" w:eastAsia="Lucida Sans Unicode" w:hAnsi="StobiSerif Regular"/>
                <w:b/>
                <w:color w:val="000000"/>
                <w:sz w:val="20"/>
                <w:szCs w:val="20"/>
              </w:rPr>
            </w:pPr>
            <w:r w:rsidRPr="00187604">
              <w:rPr>
                <w:rFonts w:ascii="StobiSerif Regular" w:eastAsia="Lucida Sans Unicode" w:hAnsi="StobiSerif Regular"/>
                <w:b/>
                <w:color w:val="000000"/>
                <w:sz w:val="20"/>
                <w:szCs w:val="20"/>
              </w:rPr>
              <w:t>Одделение за правни работи</w:t>
            </w:r>
          </w:p>
        </w:tc>
      </w:tr>
      <w:tr w:rsidR="00983384" w:rsidRPr="00187604" w14:paraId="59B5D02F" w14:textId="77777777" w:rsidTr="00691CB4">
        <w:tc>
          <w:tcPr>
            <w:tcW w:w="2943" w:type="dxa"/>
            <w:shd w:val="pct25" w:color="auto" w:fill="auto"/>
          </w:tcPr>
          <w:p w14:paraId="5A6DE27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795" w:type="dxa"/>
          </w:tcPr>
          <w:p w14:paraId="44966BE4" w14:textId="77777777" w:rsidR="00983384" w:rsidRPr="00187604" w:rsidRDefault="00C47C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842EE" w:rsidRPr="00187604">
              <w:rPr>
                <w:rFonts w:ascii="StobiSerif Regular" w:hAnsi="StobiSerif Regular"/>
                <w:sz w:val="20"/>
                <w:szCs w:val="20"/>
              </w:rPr>
              <w:t>3</w:t>
            </w:r>
          </w:p>
        </w:tc>
      </w:tr>
      <w:tr w:rsidR="00983384" w:rsidRPr="00187604" w14:paraId="0107D13A" w14:textId="77777777" w:rsidTr="00691CB4">
        <w:tc>
          <w:tcPr>
            <w:tcW w:w="2943" w:type="dxa"/>
            <w:shd w:val="pct25" w:color="auto" w:fill="auto"/>
          </w:tcPr>
          <w:p w14:paraId="2F008A6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795" w:type="dxa"/>
          </w:tcPr>
          <w:p w14:paraId="42CB0190"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983384" w:rsidRPr="00187604" w14:paraId="4255174A" w14:textId="77777777" w:rsidTr="00691CB4">
        <w:tc>
          <w:tcPr>
            <w:tcW w:w="2943" w:type="dxa"/>
            <w:shd w:val="pct25" w:color="auto" w:fill="auto"/>
          </w:tcPr>
          <w:p w14:paraId="23F23E5E"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795" w:type="dxa"/>
          </w:tcPr>
          <w:p w14:paraId="1F4F5AA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1824EC" w:rsidRPr="00187604">
              <w:rPr>
                <w:rFonts w:ascii="StobiSerif Regular" w:hAnsi="StobiSerif Regular"/>
                <w:sz w:val="20"/>
                <w:szCs w:val="20"/>
              </w:rPr>
              <w:t>1</w:t>
            </w:r>
          </w:p>
        </w:tc>
      </w:tr>
      <w:tr w:rsidR="00B67ABC" w:rsidRPr="00187604" w14:paraId="65BA02C1" w14:textId="77777777" w:rsidTr="00691CB4">
        <w:tc>
          <w:tcPr>
            <w:tcW w:w="2943" w:type="dxa"/>
            <w:shd w:val="pct25" w:color="auto" w:fill="auto"/>
          </w:tcPr>
          <w:p w14:paraId="556B3B93"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795" w:type="dxa"/>
          </w:tcPr>
          <w:p w14:paraId="0DD955B7"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Советник</w:t>
            </w:r>
          </w:p>
        </w:tc>
      </w:tr>
      <w:tr w:rsidR="00B67ABC" w:rsidRPr="00187604" w14:paraId="38A52D41" w14:textId="77777777" w:rsidTr="00691CB4">
        <w:tc>
          <w:tcPr>
            <w:tcW w:w="2943" w:type="dxa"/>
            <w:shd w:val="pct25" w:color="auto" w:fill="auto"/>
          </w:tcPr>
          <w:p w14:paraId="2C088593"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795" w:type="dxa"/>
          </w:tcPr>
          <w:p w14:paraId="5DF91B9D" w14:textId="77777777" w:rsidR="00B67ABC" w:rsidRPr="00187604" w:rsidRDefault="00B67ABC" w:rsidP="00E133B6">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 xml:space="preserve">Советник за </w:t>
            </w:r>
            <w:r w:rsidR="00E133B6" w:rsidRPr="00187604">
              <w:rPr>
                <w:rFonts w:ascii="StobiSerif Regular" w:hAnsi="StobiSerif Regular"/>
                <w:bCs/>
                <w:color w:val="000000"/>
                <w:sz w:val="20"/>
                <w:szCs w:val="20"/>
              </w:rPr>
              <w:t>правни работи</w:t>
            </w:r>
          </w:p>
        </w:tc>
      </w:tr>
      <w:tr w:rsidR="00B67ABC" w:rsidRPr="00187604" w14:paraId="00FF33E2" w14:textId="77777777" w:rsidTr="00691CB4">
        <w:tc>
          <w:tcPr>
            <w:tcW w:w="2943" w:type="dxa"/>
            <w:shd w:val="pct25" w:color="auto" w:fill="auto"/>
          </w:tcPr>
          <w:p w14:paraId="33C5DA93"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795" w:type="dxa"/>
          </w:tcPr>
          <w:p w14:paraId="485F0993"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B67ABC" w:rsidRPr="00187604" w14:paraId="76647B2D" w14:textId="77777777" w:rsidTr="00691CB4">
        <w:tc>
          <w:tcPr>
            <w:tcW w:w="2943" w:type="dxa"/>
            <w:shd w:val="pct25" w:color="auto" w:fill="auto"/>
          </w:tcPr>
          <w:p w14:paraId="597612A8"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795" w:type="dxa"/>
          </w:tcPr>
          <w:p w14:paraId="21B6A1A8"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Раководител на одделение</w:t>
            </w:r>
          </w:p>
        </w:tc>
      </w:tr>
      <w:tr w:rsidR="00B67ABC" w:rsidRPr="00187604" w14:paraId="53686F2D" w14:textId="77777777" w:rsidTr="00691CB4">
        <w:tc>
          <w:tcPr>
            <w:tcW w:w="2943" w:type="dxa"/>
            <w:shd w:val="pct25" w:color="auto" w:fill="auto"/>
          </w:tcPr>
          <w:p w14:paraId="07D662B0"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795" w:type="dxa"/>
          </w:tcPr>
          <w:p w14:paraId="4694BECC"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 xml:space="preserve">правни науки </w:t>
            </w:r>
          </w:p>
        </w:tc>
      </w:tr>
      <w:tr w:rsidR="00B67ABC" w:rsidRPr="00187604" w14:paraId="657EB5D8" w14:textId="77777777" w:rsidTr="00691CB4">
        <w:trPr>
          <w:trHeight w:val="227"/>
        </w:trPr>
        <w:tc>
          <w:tcPr>
            <w:tcW w:w="2943" w:type="dxa"/>
            <w:shd w:val="pct25" w:color="auto" w:fill="auto"/>
          </w:tcPr>
          <w:p w14:paraId="687DEDBB"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795" w:type="dxa"/>
          </w:tcPr>
          <w:p w14:paraId="42161DB6"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положен правосуден испит</w:t>
            </w:r>
          </w:p>
        </w:tc>
      </w:tr>
      <w:tr w:rsidR="00B67ABC" w:rsidRPr="00187604" w14:paraId="3ADAD343" w14:textId="77777777" w:rsidTr="00691CB4">
        <w:trPr>
          <w:trHeight w:val="870"/>
        </w:trPr>
        <w:tc>
          <w:tcPr>
            <w:tcW w:w="2943" w:type="dxa"/>
            <w:shd w:val="pct25" w:color="auto" w:fill="auto"/>
          </w:tcPr>
          <w:p w14:paraId="4912FA6E"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tc>
        <w:tc>
          <w:tcPr>
            <w:tcW w:w="6795" w:type="dxa"/>
          </w:tcPr>
          <w:p w14:paraId="781E3B6E"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Грижа за постојан стручен развој во областа на националното законодавство, квалитетн и навремено извршување на работните задачи</w:t>
            </w:r>
          </w:p>
        </w:tc>
      </w:tr>
      <w:tr w:rsidR="00B67ABC" w:rsidRPr="00187604" w14:paraId="2A58C914" w14:textId="77777777" w:rsidTr="00691CB4">
        <w:tc>
          <w:tcPr>
            <w:tcW w:w="2943" w:type="dxa"/>
            <w:shd w:val="pct25" w:color="auto" w:fill="auto"/>
          </w:tcPr>
          <w:p w14:paraId="77E7852E"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07ED3FBC"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33B2B2E4"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69859304"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4465F784"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16D54E7C"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tc>
        <w:tc>
          <w:tcPr>
            <w:tcW w:w="6795" w:type="dxa"/>
          </w:tcPr>
          <w:p w14:paraId="1030A21F"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самостојно извршува најсложени работи и задачи;</w:t>
            </w:r>
          </w:p>
          <w:p w14:paraId="34C84625"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дава предлози на нацрти на законски и подзаконски акти и други прописи;</w:t>
            </w:r>
          </w:p>
          <w:p w14:paraId="0237CCD7"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врши стручни анализи на прашања кои се од значење за приманета на законодавството од областа која ја покрива;</w:t>
            </w:r>
          </w:p>
          <w:p w14:paraId="31BA0DF4"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изготвува извештај за напредокот во спроведувањето на работата;</w:t>
            </w:r>
          </w:p>
          <w:p w14:paraId="49B605CF"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следи и применува прописите од областа во која работи, вклучувајќи ги меѓународните договори на кои Република Македонија им пристапила или ги ратификувала;</w:t>
            </w:r>
          </w:p>
          <w:p w14:paraId="6709C192"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изработува договорите кои ги склучува Дирекцијата</w:t>
            </w:r>
          </w:p>
          <w:p w14:paraId="7C53E30A"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lastRenderedPageBreak/>
              <w:t>спроведува постапка за склучување на спогодби (во редовна и вонсудска постапка);</w:t>
            </w:r>
          </w:p>
          <w:p w14:paraId="3939F124"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застапува интересите на Дирекцијата пред надлежните судови и други органи во врска со имотно правните односи на Дирекцијата (должничко доверителни односи, штети сторени од трети лица, работни спорови на вработените и друго);</w:t>
            </w:r>
          </w:p>
          <w:p w14:paraId="7EE4CB50"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води судска постапка за неизвршување на обврските во заштитата и спасувањето;учествува во изработката на правилникот за организација и работа на Дирекцијата и правилникот за систематизација на работните места во Дирекцијата</w:t>
            </w:r>
          </w:p>
        </w:tc>
      </w:tr>
    </w:tbl>
    <w:p w14:paraId="2B26D869" w14:textId="77777777" w:rsidR="00983384" w:rsidRPr="00187604" w:rsidRDefault="00983384" w:rsidP="00983384">
      <w:pPr>
        <w:tabs>
          <w:tab w:val="left" w:pos="900"/>
          <w:tab w:val="left" w:pos="4320"/>
        </w:tabs>
        <w:rPr>
          <w:rFonts w:ascii="StobiSerif Regular" w:hAnsi="StobiSerif Regular"/>
          <w:bCs/>
          <w:color w:val="000000"/>
          <w:sz w:val="20"/>
          <w:szCs w:val="20"/>
        </w:rPr>
      </w:pPr>
    </w:p>
    <w:p w14:paraId="0C490D50" w14:textId="77777777" w:rsidR="00983384" w:rsidRPr="00187604" w:rsidRDefault="00983384" w:rsidP="00983384">
      <w:pPr>
        <w:tabs>
          <w:tab w:val="left" w:pos="900"/>
          <w:tab w:val="left" w:pos="4320"/>
        </w:tabs>
        <w:rPr>
          <w:rFonts w:ascii="StobiSerif Regular" w:hAnsi="StobiSerif Regular"/>
          <w:color w:val="000000"/>
          <w:sz w:val="20"/>
          <w:szCs w:val="20"/>
        </w:rPr>
      </w:pPr>
    </w:p>
    <w:p w14:paraId="69906F61" w14:textId="77777777" w:rsidR="00983384" w:rsidRPr="00187604" w:rsidRDefault="00983384" w:rsidP="00983384">
      <w:pPr>
        <w:tabs>
          <w:tab w:val="left" w:pos="3544"/>
        </w:tabs>
        <w:jc w:val="both"/>
        <w:rPr>
          <w:rFonts w:ascii="StobiSerif Regular" w:hAnsi="StobiSerif Regular"/>
          <w:b/>
          <w:bCs/>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tblGrid>
      <w:tr w:rsidR="00983384" w:rsidRPr="00187604" w14:paraId="5F8C8FB2" w14:textId="77777777" w:rsidTr="00691CB4">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650DDAB7" w14:textId="77777777" w:rsidR="00983384" w:rsidRPr="00187604" w:rsidRDefault="00983384" w:rsidP="00691CB4">
            <w:pPr>
              <w:pStyle w:val="ListParagraph"/>
              <w:widowControl w:val="0"/>
              <w:tabs>
                <w:tab w:val="left" w:pos="0"/>
                <w:tab w:val="left" w:pos="426"/>
              </w:tabs>
              <w:autoSpaceDE w:val="0"/>
              <w:autoSpaceDN w:val="0"/>
              <w:adjustRightInd w:val="0"/>
              <w:ind w:left="0"/>
              <w:rPr>
                <w:rFonts w:ascii="StobiSerif Regular" w:eastAsia="Lucida Sans Unicode" w:hAnsi="StobiSerif Regular"/>
                <w:b/>
                <w:color w:val="000000"/>
                <w:sz w:val="20"/>
                <w:szCs w:val="20"/>
              </w:rPr>
            </w:pPr>
            <w:r w:rsidRPr="00187604">
              <w:rPr>
                <w:rFonts w:ascii="StobiSerif Regular" w:eastAsia="Lucida Sans Unicode" w:hAnsi="StobiSerif Regular"/>
                <w:b/>
                <w:color w:val="000000"/>
                <w:sz w:val="20"/>
                <w:szCs w:val="20"/>
              </w:rPr>
              <w:br w:type="page"/>
              <w:t>Сектор за ЗАЕДНИЧКИ РАБОТИ</w:t>
            </w:r>
          </w:p>
        </w:tc>
      </w:tr>
      <w:tr w:rsidR="00983384" w:rsidRPr="00187604" w14:paraId="54F29D25" w14:textId="77777777" w:rsidTr="00691CB4">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2E718B1D"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360"/>
              <w:rPr>
                <w:rFonts w:ascii="StobiSerif Regular" w:eastAsia="Lucida Sans Unicode" w:hAnsi="StobiSerif Regular"/>
                <w:b/>
                <w:color w:val="000000"/>
                <w:sz w:val="20"/>
                <w:szCs w:val="20"/>
              </w:rPr>
            </w:pPr>
            <w:r w:rsidRPr="00187604">
              <w:rPr>
                <w:rFonts w:ascii="StobiSerif Regular" w:eastAsia="Lucida Sans Unicode" w:hAnsi="StobiSerif Regular"/>
                <w:b/>
                <w:color w:val="000000"/>
                <w:sz w:val="20"/>
                <w:szCs w:val="20"/>
              </w:rPr>
              <w:t>Одделение за правни работи</w:t>
            </w:r>
          </w:p>
        </w:tc>
      </w:tr>
      <w:tr w:rsidR="00983384" w:rsidRPr="00187604" w14:paraId="51211BCD" w14:textId="77777777" w:rsidTr="00691CB4">
        <w:tc>
          <w:tcPr>
            <w:tcW w:w="2943" w:type="dxa"/>
            <w:shd w:val="pct25" w:color="auto" w:fill="auto"/>
          </w:tcPr>
          <w:p w14:paraId="7A83647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795" w:type="dxa"/>
          </w:tcPr>
          <w:p w14:paraId="1DB202C6" w14:textId="77777777" w:rsidR="00983384" w:rsidRPr="00187604" w:rsidRDefault="00C47C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842EE" w:rsidRPr="00187604">
              <w:rPr>
                <w:rFonts w:ascii="StobiSerif Regular" w:hAnsi="StobiSerif Regular"/>
                <w:sz w:val="20"/>
                <w:szCs w:val="20"/>
              </w:rPr>
              <w:t>4</w:t>
            </w:r>
          </w:p>
        </w:tc>
      </w:tr>
      <w:tr w:rsidR="00983384" w:rsidRPr="00187604" w14:paraId="01EE0133" w14:textId="77777777" w:rsidTr="00691CB4">
        <w:tc>
          <w:tcPr>
            <w:tcW w:w="2943" w:type="dxa"/>
            <w:shd w:val="pct25" w:color="auto" w:fill="auto"/>
          </w:tcPr>
          <w:p w14:paraId="7E347850"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795" w:type="dxa"/>
          </w:tcPr>
          <w:p w14:paraId="3DF88408"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983384" w:rsidRPr="00187604" w14:paraId="759F6F8C" w14:textId="77777777" w:rsidTr="00691CB4">
        <w:tc>
          <w:tcPr>
            <w:tcW w:w="2943" w:type="dxa"/>
            <w:shd w:val="pct25" w:color="auto" w:fill="auto"/>
          </w:tcPr>
          <w:p w14:paraId="22B0B04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795" w:type="dxa"/>
          </w:tcPr>
          <w:p w14:paraId="6F67A12F"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1824EC" w:rsidRPr="00187604">
              <w:rPr>
                <w:rFonts w:ascii="StobiSerif Regular" w:hAnsi="StobiSerif Regular"/>
                <w:sz w:val="20"/>
                <w:szCs w:val="20"/>
              </w:rPr>
              <w:t>4</w:t>
            </w:r>
          </w:p>
        </w:tc>
      </w:tr>
      <w:tr w:rsidR="00B67ABC" w:rsidRPr="00187604" w14:paraId="193143D7" w14:textId="77777777" w:rsidTr="00691CB4">
        <w:tc>
          <w:tcPr>
            <w:tcW w:w="2943" w:type="dxa"/>
            <w:shd w:val="pct25" w:color="auto" w:fill="auto"/>
          </w:tcPr>
          <w:p w14:paraId="00874839"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795" w:type="dxa"/>
          </w:tcPr>
          <w:p w14:paraId="60EA57A5"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соработник</w:t>
            </w:r>
          </w:p>
        </w:tc>
      </w:tr>
      <w:tr w:rsidR="00B67ABC" w:rsidRPr="00187604" w14:paraId="3660B7C2" w14:textId="77777777" w:rsidTr="00691CB4">
        <w:tc>
          <w:tcPr>
            <w:tcW w:w="2943" w:type="dxa"/>
            <w:shd w:val="pct25" w:color="auto" w:fill="auto"/>
          </w:tcPr>
          <w:p w14:paraId="12044774"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795" w:type="dxa"/>
          </w:tcPr>
          <w:p w14:paraId="4935F765"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соработник за управно-правни работи</w:t>
            </w:r>
          </w:p>
        </w:tc>
      </w:tr>
      <w:tr w:rsidR="00B67ABC" w:rsidRPr="00187604" w14:paraId="247001DE" w14:textId="77777777" w:rsidTr="00691CB4">
        <w:tc>
          <w:tcPr>
            <w:tcW w:w="2943" w:type="dxa"/>
            <w:shd w:val="pct25" w:color="auto" w:fill="auto"/>
          </w:tcPr>
          <w:p w14:paraId="37764DB1"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795" w:type="dxa"/>
          </w:tcPr>
          <w:p w14:paraId="508F4C54"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B67ABC" w:rsidRPr="00187604" w14:paraId="3B49B511" w14:textId="77777777" w:rsidTr="00691CB4">
        <w:tc>
          <w:tcPr>
            <w:tcW w:w="2943" w:type="dxa"/>
            <w:shd w:val="pct25" w:color="auto" w:fill="auto"/>
          </w:tcPr>
          <w:p w14:paraId="780462D5"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795" w:type="dxa"/>
          </w:tcPr>
          <w:p w14:paraId="5B5086A1"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Раководител на одделение</w:t>
            </w:r>
          </w:p>
        </w:tc>
      </w:tr>
      <w:tr w:rsidR="00B67ABC" w:rsidRPr="00187604" w14:paraId="680867B5" w14:textId="77777777" w:rsidTr="00691CB4">
        <w:tc>
          <w:tcPr>
            <w:tcW w:w="2943" w:type="dxa"/>
            <w:shd w:val="pct25" w:color="auto" w:fill="auto"/>
          </w:tcPr>
          <w:p w14:paraId="15B41A34"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795" w:type="dxa"/>
          </w:tcPr>
          <w:p w14:paraId="395E0C3E"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правни науки</w:t>
            </w:r>
          </w:p>
        </w:tc>
      </w:tr>
      <w:tr w:rsidR="00B67ABC" w:rsidRPr="00187604" w14:paraId="6E3452B4" w14:textId="77777777" w:rsidTr="00691CB4">
        <w:trPr>
          <w:trHeight w:val="227"/>
        </w:trPr>
        <w:tc>
          <w:tcPr>
            <w:tcW w:w="2943" w:type="dxa"/>
            <w:shd w:val="pct25" w:color="auto" w:fill="auto"/>
          </w:tcPr>
          <w:p w14:paraId="257F8C02"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795" w:type="dxa"/>
          </w:tcPr>
          <w:p w14:paraId="292AE8DE"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tc>
      </w:tr>
      <w:tr w:rsidR="00B67ABC" w:rsidRPr="00187604" w14:paraId="5B9EEE40" w14:textId="77777777" w:rsidTr="00691CB4">
        <w:trPr>
          <w:trHeight w:val="870"/>
        </w:trPr>
        <w:tc>
          <w:tcPr>
            <w:tcW w:w="2943" w:type="dxa"/>
            <w:shd w:val="pct25" w:color="auto" w:fill="auto"/>
          </w:tcPr>
          <w:p w14:paraId="6855BD39" w14:textId="77777777" w:rsidR="00B67ABC" w:rsidRPr="00187604" w:rsidRDefault="00B67ABC"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tc>
        <w:tc>
          <w:tcPr>
            <w:tcW w:w="6795" w:type="dxa"/>
          </w:tcPr>
          <w:p w14:paraId="3C491B09"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Спроведува наједноставни , рутински работи и задачи</w:t>
            </w:r>
            <w:r w:rsidRPr="00187604">
              <w:rPr>
                <w:rFonts w:ascii="StobiSerif Regular" w:hAnsi="StobiSerif Regular"/>
                <w:bCs/>
                <w:color w:val="000000"/>
                <w:sz w:val="20"/>
                <w:szCs w:val="20"/>
              </w:rPr>
              <w:t xml:space="preserve"> </w:t>
            </w:r>
            <w:r w:rsidRPr="00187604">
              <w:rPr>
                <w:rFonts w:ascii="StobiSerif Regular" w:hAnsi="StobiSerif Regular"/>
                <w:color w:val="000000"/>
                <w:sz w:val="20"/>
                <w:szCs w:val="20"/>
              </w:rPr>
              <w:t xml:space="preserve">од областа на </w:t>
            </w:r>
            <w:r w:rsidRPr="00187604">
              <w:rPr>
                <w:rFonts w:ascii="StobiSerif Regular" w:hAnsi="StobiSerif Regular"/>
                <w:bCs/>
                <w:color w:val="000000"/>
                <w:sz w:val="20"/>
                <w:szCs w:val="20"/>
              </w:rPr>
              <w:t>управно-правните работи</w:t>
            </w:r>
            <w:r w:rsidRPr="00187604">
              <w:rPr>
                <w:rFonts w:ascii="StobiSerif Regular" w:hAnsi="StobiSerif Regular"/>
                <w:color w:val="000000"/>
                <w:sz w:val="20"/>
                <w:szCs w:val="20"/>
              </w:rPr>
              <w:t xml:space="preserve"> како поддршка на одредени функции од делокругот на одделението под надзор и контрола на раководителот на одделението и постарите државни службеници</w:t>
            </w:r>
          </w:p>
        </w:tc>
      </w:tr>
      <w:tr w:rsidR="00B67ABC" w:rsidRPr="00187604" w14:paraId="00A99AE6" w14:textId="77777777" w:rsidTr="00691CB4">
        <w:tc>
          <w:tcPr>
            <w:tcW w:w="2943" w:type="dxa"/>
            <w:shd w:val="pct25" w:color="auto" w:fill="auto"/>
          </w:tcPr>
          <w:p w14:paraId="7B27001D"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223C43D6"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7D032069"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7BFF5AC5"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0E4A36DF"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p w14:paraId="5027D3DD" w14:textId="77777777" w:rsidR="00B67ABC" w:rsidRPr="00187604" w:rsidRDefault="00B67ABC" w:rsidP="00DD4835">
            <w:pPr>
              <w:widowControl w:val="0"/>
              <w:autoSpaceDE w:val="0"/>
              <w:autoSpaceDN w:val="0"/>
              <w:adjustRightInd w:val="0"/>
              <w:rPr>
                <w:rFonts w:ascii="StobiSerif Regular" w:hAnsi="StobiSerif Regular"/>
                <w:color w:val="000000"/>
                <w:sz w:val="20"/>
                <w:szCs w:val="20"/>
              </w:rPr>
            </w:pPr>
          </w:p>
        </w:tc>
        <w:tc>
          <w:tcPr>
            <w:tcW w:w="6795" w:type="dxa"/>
          </w:tcPr>
          <w:p w14:paraId="22F7B0BC"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извршувањето на одредени студиско-аналитички и стручно-оперативни работи;</w:t>
            </w:r>
          </w:p>
          <w:p w14:paraId="1343E1E9"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која ја покрива и  извештај за напредокот во спроведувањето на неговата работа;</w:t>
            </w:r>
          </w:p>
          <w:p w14:paraId="2E3E514E"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изготвувањето на стручно аналитички и други материјали за работните тела и заклучоци од седниците на телата;</w:t>
            </w:r>
          </w:p>
          <w:p w14:paraId="27C1F6E1"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следи и применува прописите од областа во која што работи, вклучувајќи ги меѓународните договори на кои Република Македонија им пристапила или ги ратификувала;</w:t>
            </w:r>
          </w:p>
          <w:p w14:paraId="5728CB89"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административно-управните работи за сите видови на акти од управната област;</w:t>
            </w:r>
          </w:p>
          <w:p w14:paraId="531530A4"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учествува во изработката на договорите кои се изработуваат во одделението;</w:t>
            </w:r>
          </w:p>
          <w:p w14:paraId="6EF7F6AA"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помага при изготвување на мислења за управни акти кои се однесуваат на изработка на подзаконските прописи и акти со кои се уредува внатрешното нормативно работење на </w:t>
            </w:r>
            <w:r w:rsidRPr="00187604">
              <w:rPr>
                <w:rFonts w:ascii="StobiSerif Regular" w:hAnsi="StobiSerif Regular"/>
                <w:color w:val="000000"/>
                <w:sz w:val="20"/>
                <w:szCs w:val="20"/>
              </w:rPr>
              <w:lastRenderedPageBreak/>
              <w:t>Дирекцијата;</w:t>
            </w:r>
          </w:p>
          <w:p w14:paraId="39BED7F6" w14:textId="77777777" w:rsidR="00B67ABC" w:rsidRPr="00187604" w:rsidRDefault="00B67ABC"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управни и правни работи врзани за работата на Дирекцијата;</w:t>
            </w:r>
          </w:p>
          <w:p w14:paraId="696FCA1D" w14:textId="77777777" w:rsidR="00B67ABC" w:rsidRPr="00187604" w:rsidRDefault="00B67ABC"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вршењето на управно правни работи во врска со остварувањето на правата на граѓаните и правните лица во врска со остварувањето на правата од областа на заштитата и спасувањето;</w:t>
            </w:r>
          </w:p>
        </w:tc>
      </w:tr>
    </w:tbl>
    <w:p w14:paraId="05A80D4D" w14:textId="77777777" w:rsidR="00983384" w:rsidRPr="00187604" w:rsidRDefault="00983384" w:rsidP="00983384">
      <w:pPr>
        <w:tabs>
          <w:tab w:val="left" w:pos="709"/>
        </w:tabs>
        <w:jc w:val="both"/>
        <w:rPr>
          <w:rFonts w:ascii="StobiSerif Regular" w:hAnsi="StobiSerif Regular"/>
          <w:sz w:val="20"/>
          <w:szCs w:val="20"/>
        </w:rPr>
      </w:pPr>
      <w:r w:rsidRPr="00187604">
        <w:rPr>
          <w:rFonts w:ascii="StobiSerif Regular" w:hAnsi="StobiSerif Regular"/>
          <w:sz w:val="20"/>
          <w:szCs w:val="20"/>
        </w:rPr>
        <w:lastRenderedPageBreak/>
        <w:t xml:space="preserve"> </w:t>
      </w:r>
    </w:p>
    <w:p w14:paraId="1B12E8BE" w14:textId="77777777" w:rsidR="00983384" w:rsidRPr="00187604" w:rsidRDefault="00983384" w:rsidP="00983384">
      <w:pPr>
        <w:tabs>
          <w:tab w:val="left" w:pos="1245"/>
        </w:tabs>
        <w:jc w:val="both"/>
        <w:rPr>
          <w:rFonts w:ascii="StobiSerif Regular" w:hAnsi="StobiSerif Regular"/>
          <w:sz w:val="20"/>
          <w:szCs w:val="20"/>
        </w:rPr>
      </w:pPr>
      <w:r w:rsidRPr="00187604">
        <w:rPr>
          <w:rFonts w:ascii="StobiSerif Regular" w:hAnsi="StobiSerif Regular"/>
          <w:sz w:val="20"/>
          <w:szCs w:val="20"/>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tblGrid>
      <w:tr w:rsidR="00983384" w:rsidRPr="00187604" w14:paraId="63DB5051" w14:textId="77777777" w:rsidTr="00691CB4">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3F776E9D" w14:textId="77777777" w:rsidR="00983384" w:rsidRPr="00187604" w:rsidRDefault="00983384" w:rsidP="00691CB4">
            <w:pPr>
              <w:pStyle w:val="ListParagraph"/>
              <w:widowControl w:val="0"/>
              <w:tabs>
                <w:tab w:val="left" w:pos="0"/>
                <w:tab w:val="left" w:pos="426"/>
              </w:tabs>
              <w:autoSpaceDE w:val="0"/>
              <w:autoSpaceDN w:val="0"/>
              <w:adjustRightInd w:val="0"/>
              <w:ind w:left="0"/>
              <w:rPr>
                <w:rFonts w:ascii="StobiSerif Regular" w:eastAsia="Lucida Sans Unicode" w:hAnsi="StobiSerif Regular"/>
                <w:b/>
                <w:bCs/>
                <w:sz w:val="20"/>
                <w:szCs w:val="20"/>
              </w:rPr>
            </w:pPr>
            <w:r w:rsidRPr="00187604">
              <w:rPr>
                <w:rFonts w:ascii="StobiSerif Regular" w:eastAsia="Lucida Sans Unicode" w:hAnsi="StobiSerif Regular"/>
                <w:b/>
                <w:bCs/>
                <w:sz w:val="20"/>
                <w:szCs w:val="20"/>
              </w:rPr>
              <w:br w:type="page"/>
              <w:t>Сектор за ЗАЕДНИЧКИ РАБОТИ</w:t>
            </w:r>
          </w:p>
        </w:tc>
      </w:tr>
      <w:tr w:rsidR="00983384" w:rsidRPr="00187604" w14:paraId="2C3C8162" w14:textId="77777777" w:rsidTr="00691CB4">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6FA51C53"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360"/>
              <w:rPr>
                <w:rFonts w:ascii="StobiSerif Regular" w:eastAsia="Lucida Sans Unicode" w:hAnsi="StobiSerif Regular"/>
                <w:b/>
                <w:bCs/>
                <w:sz w:val="20"/>
                <w:szCs w:val="20"/>
              </w:rPr>
            </w:pPr>
            <w:r w:rsidRPr="00187604">
              <w:rPr>
                <w:rFonts w:ascii="StobiSerif Regular" w:eastAsia="Lucida Sans Unicode" w:hAnsi="StobiSerif Regular"/>
                <w:b/>
                <w:bCs/>
                <w:sz w:val="20"/>
                <w:szCs w:val="20"/>
              </w:rPr>
              <w:t>Одделение за правни работи</w:t>
            </w:r>
          </w:p>
        </w:tc>
      </w:tr>
      <w:tr w:rsidR="00983384" w:rsidRPr="00187604" w14:paraId="7B7A0245" w14:textId="77777777" w:rsidTr="00691CB4">
        <w:tc>
          <w:tcPr>
            <w:tcW w:w="2943" w:type="dxa"/>
            <w:shd w:val="pct25" w:color="auto" w:fill="auto"/>
          </w:tcPr>
          <w:p w14:paraId="283C4F5D"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795" w:type="dxa"/>
          </w:tcPr>
          <w:p w14:paraId="2CBD768E" w14:textId="77777777" w:rsidR="00983384" w:rsidRPr="00187604" w:rsidRDefault="00983384" w:rsidP="00C47CE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1</w:t>
            </w:r>
            <w:r w:rsidR="003842EE" w:rsidRPr="00187604">
              <w:rPr>
                <w:rFonts w:ascii="StobiSerif Regular" w:hAnsi="StobiSerif Regular"/>
                <w:sz w:val="20"/>
                <w:szCs w:val="20"/>
              </w:rPr>
              <w:t>5</w:t>
            </w:r>
          </w:p>
        </w:tc>
      </w:tr>
      <w:tr w:rsidR="00983384" w:rsidRPr="00187604" w14:paraId="2F47486F" w14:textId="77777777" w:rsidTr="00691CB4">
        <w:tc>
          <w:tcPr>
            <w:tcW w:w="2943" w:type="dxa"/>
            <w:shd w:val="pct25" w:color="auto" w:fill="auto"/>
          </w:tcPr>
          <w:p w14:paraId="12B6055C"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795" w:type="dxa"/>
          </w:tcPr>
          <w:p w14:paraId="6BF84A4C"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983384" w:rsidRPr="00187604" w14:paraId="0B87E38B" w14:textId="77777777" w:rsidTr="00691CB4">
        <w:tc>
          <w:tcPr>
            <w:tcW w:w="2943" w:type="dxa"/>
            <w:shd w:val="pct25" w:color="auto" w:fill="auto"/>
          </w:tcPr>
          <w:p w14:paraId="5CB2A9D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795" w:type="dxa"/>
          </w:tcPr>
          <w:p w14:paraId="4D2B271A"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1824EC" w:rsidRPr="00187604">
              <w:rPr>
                <w:rFonts w:ascii="StobiSerif Regular" w:hAnsi="StobiSerif Regular"/>
                <w:sz w:val="20"/>
                <w:szCs w:val="20"/>
              </w:rPr>
              <w:t>4</w:t>
            </w:r>
          </w:p>
        </w:tc>
      </w:tr>
      <w:tr w:rsidR="006609F3" w:rsidRPr="00187604" w14:paraId="1C34A4DB" w14:textId="77777777" w:rsidTr="00691CB4">
        <w:tc>
          <w:tcPr>
            <w:tcW w:w="2943" w:type="dxa"/>
            <w:shd w:val="pct25" w:color="auto" w:fill="auto"/>
          </w:tcPr>
          <w:p w14:paraId="77310FD4"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795" w:type="dxa"/>
          </w:tcPr>
          <w:p w14:paraId="30392B08"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соработник</w:t>
            </w:r>
          </w:p>
        </w:tc>
      </w:tr>
      <w:tr w:rsidR="006609F3" w:rsidRPr="00187604" w14:paraId="5C61FBAD" w14:textId="77777777" w:rsidTr="00691CB4">
        <w:tc>
          <w:tcPr>
            <w:tcW w:w="2943" w:type="dxa"/>
            <w:shd w:val="pct25" w:color="auto" w:fill="auto"/>
          </w:tcPr>
          <w:p w14:paraId="2AA51BF5"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795" w:type="dxa"/>
          </w:tcPr>
          <w:p w14:paraId="1B2E5AE6"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Помлад соработник архивар - библиотекар</w:t>
            </w:r>
          </w:p>
        </w:tc>
      </w:tr>
      <w:tr w:rsidR="006609F3" w:rsidRPr="00187604" w14:paraId="6B48EFAF" w14:textId="77777777" w:rsidTr="00691CB4">
        <w:tc>
          <w:tcPr>
            <w:tcW w:w="2943" w:type="dxa"/>
            <w:shd w:val="pct25" w:color="auto" w:fill="auto"/>
          </w:tcPr>
          <w:p w14:paraId="3600F8AF"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795" w:type="dxa"/>
          </w:tcPr>
          <w:p w14:paraId="5E512D6F"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6609F3" w:rsidRPr="00187604" w14:paraId="0E471D34" w14:textId="77777777" w:rsidTr="00691CB4">
        <w:tc>
          <w:tcPr>
            <w:tcW w:w="2943" w:type="dxa"/>
            <w:shd w:val="pct25" w:color="auto" w:fill="auto"/>
          </w:tcPr>
          <w:p w14:paraId="68201025"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795" w:type="dxa"/>
          </w:tcPr>
          <w:p w14:paraId="31185A25"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Раководител на одделение</w:t>
            </w:r>
          </w:p>
        </w:tc>
      </w:tr>
      <w:tr w:rsidR="006609F3" w:rsidRPr="00187604" w14:paraId="3CA5B007" w14:textId="77777777" w:rsidTr="00691CB4">
        <w:tc>
          <w:tcPr>
            <w:tcW w:w="2943" w:type="dxa"/>
            <w:shd w:val="pct25" w:color="auto" w:fill="auto"/>
          </w:tcPr>
          <w:p w14:paraId="59380C9C"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795" w:type="dxa"/>
          </w:tcPr>
          <w:p w14:paraId="5648A9C4" w14:textId="77777777" w:rsidR="006609F3" w:rsidRPr="00030CF9" w:rsidRDefault="006609F3" w:rsidP="00030CF9">
            <w:pPr>
              <w:widowControl w:val="0"/>
              <w:autoSpaceDE w:val="0"/>
              <w:autoSpaceDN w:val="0"/>
              <w:adjustRightInd w:val="0"/>
              <w:rPr>
                <w:rFonts w:ascii="StobiSerif Regular" w:hAnsi="StobiSerif Regular"/>
                <w:color w:val="C00000"/>
                <w:sz w:val="20"/>
                <w:szCs w:val="20"/>
              </w:rPr>
            </w:pPr>
            <w:r w:rsidRPr="00187604">
              <w:rPr>
                <w:rFonts w:ascii="StobiSerif Regular" w:hAnsi="StobiSerif Regular"/>
                <w:color w:val="000000"/>
                <w:sz w:val="20"/>
                <w:szCs w:val="20"/>
              </w:rPr>
              <w:t>библиотекарство и документација</w:t>
            </w:r>
            <w:r w:rsidR="00030CF9">
              <w:rPr>
                <w:rFonts w:ascii="StobiSerif Regular" w:hAnsi="StobiSerif Regular"/>
                <w:color w:val="000000"/>
                <w:sz w:val="20"/>
                <w:szCs w:val="20"/>
              </w:rPr>
              <w:t xml:space="preserve"> </w:t>
            </w:r>
            <w:r w:rsidR="00772233">
              <w:rPr>
                <w:rFonts w:ascii="StobiSerif Regular" w:hAnsi="StobiSerif Regular"/>
                <w:color w:val="000000"/>
                <w:sz w:val="20"/>
                <w:szCs w:val="20"/>
                <w:lang w:val="en-US"/>
              </w:rPr>
              <w:t xml:space="preserve">, </w:t>
            </w:r>
            <w:r w:rsidR="00030CF9" w:rsidRPr="00523892">
              <w:rPr>
                <w:rFonts w:ascii="StobiSerif Regular" w:hAnsi="StobiSerif Regular"/>
                <w:sz w:val="20"/>
                <w:szCs w:val="20"/>
              </w:rPr>
              <w:t>правни науки</w:t>
            </w:r>
          </w:p>
        </w:tc>
      </w:tr>
      <w:tr w:rsidR="006609F3" w:rsidRPr="00187604" w14:paraId="477E1A7B" w14:textId="77777777" w:rsidTr="00691CB4">
        <w:trPr>
          <w:trHeight w:val="227"/>
        </w:trPr>
        <w:tc>
          <w:tcPr>
            <w:tcW w:w="2943" w:type="dxa"/>
            <w:shd w:val="pct25" w:color="auto" w:fill="auto"/>
          </w:tcPr>
          <w:p w14:paraId="3B5EBEA1"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795" w:type="dxa"/>
          </w:tcPr>
          <w:p w14:paraId="3CC40845" w14:textId="77777777" w:rsidR="006609F3" w:rsidRPr="008F1FE3" w:rsidRDefault="006609F3" w:rsidP="008F1FE3">
            <w:pPr>
              <w:keepNext/>
              <w:outlineLvl w:val="0"/>
              <w:rPr>
                <w:rFonts w:ascii="StobiSerif Regular" w:hAnsi="StobiSerif Regular"/>
                <w:color w:val="C00000"/>
                <w:sz w:val="20"/>
                <w:szCs w:val="20"/>
                <w:u w:val="single"/>
              </w:rPr>
            </w:pPr>
          </w:p>
        </w:tc>
      </w:tr>
      <w:tr w:rsidR="006609F3" w:rsidRPr="00187604" w14:paraId="6B938C63" w14:textId="77777777" w:rsidTr="00691CB4">
        <w:trPr>
          <w:trHeight w:val="870"/>
        </w:trPr>
        <w:tc>
          <w:tcPr>
            <w:tcW w:w="2943" w:type="dxa"/>
            <w:shd w:val="pct25" w:color="auto" w:fill="auto"/>
          </w:tcPr>
          <w:p w14:paraId="4BCAAB3D"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tc>
        <w:tc>
          <w:tcPr>
            <w:tcW w:w="6795" w:type="dxa"/>
          </w:tcPr>
          <w:p w14:paraId="391812BC"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Спроведува поедноставни работи и задачи како поддршка на одредени функции од делокругот на одделението</w:t>
            </w:r>
            <w:r w:rsidRPr="00187604">
              <w:rPr>
                <w:rFonts w:ascii="StobiSerif Regular" w:hAnsi="StobiSerif Regular"/>
                <w:b/>
                <w:bCs/>
                <w:color w:val="000000"/>
                <w:sz w:val="20"/>
                <w:szCs w:val="20"/>
              </w:rPr>
              <w:t xml:space="preserve"> </w:t>
            </w:r>
          </w:p>
        </w:tc>
      </w:tr>
      <w:tr w:rsidR="006609F3" w:rsidRPr="00187604" w14:paraId="26AE0933" w14:textId="77777777" w:rsidTr="00691CB4">
        <w:tc>
          <w:tcPr>
            <w:tcW w:w="2943" w:type="dxa"/>
            <w:shd w:val="pct25" w:color="auto" w:fill="auto"/>
          </w:tcPr>
          <w:p w14:paraId="167DA6DB"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6D76E0D2"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049BBA26"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6540FFF8"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09A8C7D4"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2B06D7B9"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tc>
        <w:tc>
          <w:tcPr>
            <w:tcW w:w="6795" w:type="dxa"/>
          </w:tcPr>
          <w:p w14:paraId="408EA787" w14:textId="77777777" w:rsidR="006609F3" w:rsidRPr="00187604" w:rsidRDefault="006609F3" w:rsidP="003057F3">
            <w:pPr>
              <w:widowControl w:val="0"/>
              <w:numPr>
                <w:ilvl w:val="0"/>
                <w:numId w:val="12"/>
              </w:numPr>
              <w:tabs>
                <w:tab w:val="clear" w:pos="360"/>
                <w:tab w:val="num" w:pos="176"/>
              </w:tabs>
              <w:suppressAutoHyphens/>
              <w:ind w:left="176" w:hanging="176"/>
              <w:jc w:val="both"/>
              <w:rPr>
                <w:rFonts w:ascii="StobiSerif Regular" w:hAnsi="StobiSerif Regular"/>
                <w:color w:val="000000"/>
                <w:sz w:val="20"/>
                <w:szCs w:val="20"/>
              </w:rPr>
            </w:pPr>
            <w:r w:rsidRPr="00187604">
              <w:rPr>
                <w:rFonts w:ascii="StobiSerif Regular" w:hAnsi="StobiSerif Regular"/>
                <w:color w:val="000000"/>
                <w:sz w:val="20"/>
                <w:szCs w:val="20"/>
              </w:rPr>
              <w:t>се грижи за безбедно чување на библиотеката и архивскиот ма</w:t>
            </w:r>
            <w:r w:rsidRPr="00187604">
              <w:rPr>
                <w:rFonts w:ascii="StobiSerif Regular" w:hAnsi="StobiSerif Regular"/>
                <w:color w:val="000000"/>
                <w:sz w:val="20"/>
                <w:szCs w:val="20"/>
              </w:rPr>
              <w:softHyphen/>
              <w:t>те</w:t>
            </w:r>
            <w:r w:rsidRPr="00187604">
              <w:rPr>
                <w:rFonts w:ascii="StobiSerif Regular" w:hAnsi="StobiSerif Regular"/>
                <w:color w:val="000000"/>
                <w:sz w:val="20"/>
                <w:szCs w:val="20"/>
              </w:rPr>
              <w:softHyphen/>
              <w:t>ри</w:t>
            </w:r>
            <w:r w:rsidRPr="00187604">
              <w:rPr>
                <w:rFonts w:ascii="StobiSerif Regular" w:hAnsi="StobiSerif Regular"/>
                <w:color w:val="000000"/>
                <w:sz w:val="20"/>
                <w:szCs w:val="20"/>
              </w:rPr>
              <w:softHyphen/>
              <w:t>јал;</w:t>
            </w:r>
          </w:p>
          <w:p w14:paraId="3BBDBF48" w14:textId="77777777" w:rsidR="006609F3" w:rsidRPr="00187604" w:rsidRDefault="006609F3" w:rsidP="003057F3">
            <w:pPr>
              <w:widowControl w:val="0"/>
              <w:numPr>
                <w:ilvl w:val="0"/>
                <w:numId w:val="12"/>
              </w:numPr>
              <w:tabs>
                <w:tab w:val="clear" w:pos="360"/>
                <w:tab w:val="num" w:pos="176"/>
              </w:tabs>
              <w:suppressAutoHyphens/>
              <w:ind w:left="176" w:hanging="176"/>
              <w:jc w:val="both"/>
              <w:rPr>
                <w:rFonts w:ascii="StobiSerif Regular" w:hAnsi="StobiSerif Regular"/>
                <w:color w:val="000000"/>
                <w:sz w:val="20"/>
                <w:szCs w:val="20"/>
              </w:rPr>
            </w:pPr>
            <w:r w:rsidRPr="00187604">
              <w:rPr>
                <w:rFonts w:ascii="StobiSerif Regular" w:hAnsi="StobiSerif Regular"/>
                <w:color w:val="000000"/>
                <w:sz w:val="20"/>
                <w:szCs w:val="20"/>
              </w:rPr>
              <w:t>извршува подготовка и обработка на статистички и други податоци;</w:t>
            </w:r>
          </w:p>
          <w:p w14:paraId="796013CE" w14:textId="77777777" w:rsidR="006609F3" w:rsidRPr="00187604" w:rsidRDefault="006609F3" w:rsidP="003057F3">
            <w:pPr>
              <w:widowControl w:val="0"/>
              <w:numPr>
                <w:ilvl w:val="0"/>
                <w:numId w:val="12"/>
              </w:numPr>
              <w:tabs>
                <w:tab w:val="clear" w:pos="360"/>
                <w:tab w:val="num" w:pos="176"/>
              </w:tabs>
              <w:suppressAutoHyphens/>
              <w:ind w:left="176" w:hanging="176"/>
              <w:jc w:val="both"/>
              <w:rPr>
                <w:rFonts w:ascii="StobiSerif Regular" w:hAnsi="StobiSerif Regular"/>
                <w:color w:val="000000"/>
                <w:sz w:val="20"/>
                <w:szCs w:val="20"/>
              </w:rPr>
            </w:pPr>
            <w:r w:rsidRPr="00187604">
              <w:rPr>
                <w:rFonts w:ascii="StobiSerif Regular" w:hAnsi="StobiSerif Regular"/>
                <w:color w:val="000000"/>
                <w:sz w:val="20"/>
                <w:szCs w:val="20"/>
              </w:rPr>
              <w:t>ги собира, средува и обработува архивските материјали;</w:t>
            </w:r>
          </w:p>
          <w:p w14:paraId="75E4C031" w14:textId="77777777" w:rsidR="006609F3" w:rsidRPr="00187604" w:rsidRDefault="006609F3" w:rsidP="003057F3">
            <w:pPr>
              <w:widowControl w:val="0"/>
              <w:numPr>
                <w:ilvl w:val="0"/>
                <w:numId w:val="12"/>
              </w:numPr>
              <w:tabs>
                <w:tab w:val="clear" w:pos="360"/>
                <w:tab w:val="num" w:pos="176"/>
                <w:tab w:val="num" w:pos="851"/>
              </w:tabs>
              <w:suppressAutoHyphens/>
              <w:ind w:left="176" w:hanging="176"/>
              <w:jc w:val="both"/>
              <w:rPr>
                <w:rFonts w:ascii="StobiSerif Regular" w:hAnsi="StobiSerif Regular"/>
                <w:color w:val="000000"/>
                <w:sz w:val="20"/>
                <w:szCs w:val="20"/>
              </w:rPr>
            </w:pPr>
            <w:r w:rsidRPr="00187604">
              <w:rPr>
                <w:rFonts w:ascii="StobiSerif Regular" w:hAnsi="StobiSerif Regular"/>
                <w:color w:val="000000"/>
                <w:sz w:val="20"/>
                <w:szCs w:val="20"/>
              </w:rPr>
              <w:t>го применува законот за архивско работење</w:t>
            </w:r>
          </w:p>
          <w:p w14:paraId="63AE0977" w14:textId="77777777" w:rsidR="006609F3" w:rsidRPr="00187604" w:rsidRDefault="006609F3" w:rsidP="003057F3">
            <w:pPr>
              <w:widowControl w:val="0"/>
              <w:numPr>
                <w:ilvl w:val="0"/>
                <w:numId w:val="12"/>
              </w:numPr>
              <w:tabs>
                <w:tab w:val="clear" w:pos="360"/>
                <w:tab w:val="num" w:pos="176"/>
                <w:tab w:val="num" w:pos="851"/>
              </w:tabs>
              <w:suppressAutoHyphens/>
              <w:ind w:left="176" w:hanging="176"/>
              <w:jc w:val="both"/>
              <w:rPr>
                <w:rFonts w:ascii="StobiSerif Regular" w:hAnsi="StobiSerif Regular"/>
                <w:color w:val="000000"/>
                <w:sz w:val="20"/>
                <w:szCs w:val="20"/>
              </w:rPr>
            </w:pPr>
            <w:r w:rsidRPr="00187604">
              <w:rPr>
                <w:rFonts w:ascii="StobiSerif Regular" w:hAnsi="StobiSerif Regular"/>
                <w:color w:val="000000"/>
                <w:sz w:val="20"/>
                <w:szCs w:val="20"/>
              </w:rPr>
              <w:t>помага на Комисијата за архивирање</w:t>
            </w:r>
          </w:p>
        </w:tc>
      </w:tr>
    </w:tbl>
    <w:p w14:paraId="7DA3C3BD" w14:textId="77777777" w:rsidR="00983384" w:rsidRPr="00187604" w:rsidRDefault="00983384" w:rsidP="00983384">
      <w:pPr>
        <w:tabs>
          <w:tab w:val="left" w:pos="3544"/>
          <w:tab w:val="left" w:pos="4536"/>
        </w:tabs>
        <w:jc w:val="both"/>
        <w:rPr>
          <w:rFonts w:ascii="StobiSerif Regular" w:hAnsi="StobiSerif Regular"/>
          <w:color w:val="000000"/>
          <w:sz w:val="20"/>
          <w:szCs w:val="20"/>
        </w:rPr>
      </w:pPr>
    </w:p>
    <w:p w14:paraId="0E991E2D" w14:textId="77777777" w:rsidR="00983384" w:rsidRPr="00187604" w:rsidRDefault="00983384" w:rsidP="00983384">
      <w:pPr>
        <w:tabs>
          <w:tab w:val="left" w:pos="709"/>
          <w:tab w:val="left" w:pos="4253"/>
        </w:tabs>
        <w:jc w:val="both"/>
        <w:rPr>
          <w:rFonts w:ascii="StobiSerif Regular" w:hAnsi="StobiSerif Regular"/>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tblGrid>
      <w:tr w:rsidR="00983384" w:rsidRPr="00187604" w14:paraId="39FBED52" w14:textId="77777777" w:rsidTr="00691CB4">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23276935" w14:textId="77777777" w:rsidR="00983384" w:rsidRPr="00187604" w:rsidRDefault="00983384" w:rsidP="00691CB4">
            <w:pPr>
              <w:pStyle w:val="ListParagraph"/>
              <w:widowControl w:val="0"/>
              <w:tabs>
                <w:tab w:val="left" w:pos="0"/>
                <w:tab w:val="left" w:pos="426"/>
              </w:tabs>
              <w:autoSpaceDE w:val="0"/>
              <w:autoSpaceDN w:val="0"/>
              <w:adjustRightInd w:val="0"/>
              <w:ind w:left="0"/>
              <w:rPr>
                <w:rFonts w:ascii="StobiSerif Regular" w:eastAsia="Lucida Sans Unicode" w:hAnsi="StobiSerif Regular"/>
                <w:b/>
                <w:color w:val="000000"/>
                <w:sz w:val="20"/>
                <w:szCs w:val="20"/>
              </w:rPr>
            </w:pPr>
            <w:r w:rsidRPr="00187604">
              <w:rPr>
                <w:rFonts w:ascii="StobiSerif Regular" w:eastAsia="Lucida Sans Unicode" w:hAnsi="StobiSerif Regular"/>
                <w:b/>
                <w:color w:val="000000"/>
                <w:sz w:val="20"/>
                <w:szCs w:val="20"/>
              </w:rPr>
              <w:br w:type="page"/>
              <w:t>Сектор за ЗАЕДНИЧКИ РАБОТИ</w:t>
            </w:r>
          </w:p>
        </w:tc>
      </w:tr>
      <w:tr w:rsidR="00983384" w:rsidRPr="00187604" w14:paraId="06A079C4" w14:textId="77777777" w:rsidTr="00691CB4">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10CC3F2E"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360"/>
              <w:rPr>
                <w:rFonts w:ascii="StobiSerif Regular" w:eastAsia="Lucida Sans Unicode" w:hAnsi="StobiSerif Regular"/>
                <w:b/>
                <w:color w:val="000000"/>
                <w:sz w:val="20"/>
                <w:szCs w:val="20"/>
              </w:rPr>
            </w:pPr>
            <w:r w:rsidRPr="00187604">
              <w:rPr>
                <w:rFonts w:ascii="StobiSerif Regular" w:eastAsia="Lucida Sans Unicode" w:hAnsi="StobiSerif Regular"/>
                <w:b/>
                <w:color w:val="000000"/>
                <w:sz w:val="20"/>
                <w:szCs w:val="20"/>
              </w:rPr>
              <w:t>Одделение за правни работи</w:t>
            </w:r>
          </w:p>
        </w:tc>
      </w:tr>
      <w:tr w:rsidR="00983384" w:rsidRPr="00187604" w14:paraId="61732FAF" w14:textId="77777777" w:rsidTr="00691CB4">
        <w:tc>
          <w:tcPr>
            <w:tcW w:w="2943" w:type="dxa"/>
            <w:shd w:val="pct25" w:color="auto" w:fill="auto"/>
          </w:tcPr>
          <w:p w14:paraId="556C149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795" w:type="dxa"/>
          </w:tcPr>
          <w:p w14:paraId="2E5DD9A4" w14:textId="77777777" w:rsidR="00983384" w:rsidRPr="009102C2" w:rsidRDefault="00950BB3" w:rsidP="00691CB4">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3842EE" w:rsidRPr="00187604">
              <w:rPr>
                <w:rFonts w:ascii="StobiSerif Regular" w:hAnsi="StobiSerif Regular"/>
                <w:sz w:val="20"/>
                <w:szCs w:val="20"/>
              </w:rPr>
              <w:t>6</w:t>
            </w:r>
          </w:p>
        </w:tc>
      </w:tr>
      <w:tr w:rsidR="00983384" w:rsidRPr="00187604" w14:paraId="52FBCCFF" w14:textId="77777777" w:rsidTr="00691CB4">
        <w:tc>
          <w:tcPr>
            <w:tcW w:w="2943" w:type="dxa"/>
            <w:shd w:val="pct25" w:color="auto" w:fill="auto"/>
          </w:tcPr>
          <w:p w14:paraId="1AF934E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795" w:type="dxa"/>
          </w:tcPr>
          <w:p w14:paraId="656E4938"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w:t>
            </w:r>
            <w:r w:rsidR="008E39C9">
              <w:rPr>
                <w:rFonts w:ascii="StobiSerif Regular" w:hAnsi="StobiSerif Regular"/>
                <w:sz w:val="20"/>
                <w:szCs w:val="20"/>
                <w:lang w:val="en-US"/>
              </w:rPr>
              <w:t>1</w:t>
            </w:r>
            <w:r w:rsidRPr="00187604">
              <w:rPr>
                <w:rFonts w:ascii="StobiSerif Regular" w:hAnsi="StobiSerif Regular"/>
                <w:sz w:val="20"/>
                <w:szCs w:val="20"/>
              </w:rPr>
              <w:t>000</w:t>
            </w:r>
          </w:p>
        </w:tc>
      </w:tr>
      <w:tr w:rsidR="00983384" w:rsidRPr="00187604" w14:paraId="695ECE14" w14:textId="77777777" w:rsidTr="00691CB4">
        <w:tc>
          <w:tcPr>
            <w:tcW w:w="2943" w:type="dxa"/>
            <w:shd w:val="pct25" w:color="auto" w:fill="auto"/>
          </w:tcPr>
          <w:p w14:paraId="20F442CE"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795" w:type="dxa"/>
          </w:tcPr>
          <w:p w14:paraId="55B3AF74" w14:textId="77777777" w:rsidR="00983384" w:rsidRPr="008E39C9" w:rsidRDefault="00983384" w:rsidP="00691CB4">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Г</w:t>
            </w:r>
            <w:r w:rsidR="008E39C9">
              <w:rPr>
                <w:rFonts w:ascii="StobiSerif Regular" w:hAnsi="StobiSerif Regular"/>
                <w:sz w:val="20"/>
                <w:szCs w:val="20"/>
                <w:lang w:val="en-US"/>
              </w:rPr>
              <w:t>1</w:t>
            </w:r>
          </w:p>
        </w:tc>
      </w:tr>
      <w:tr w:rsidR="006609F3" w:rsidRPr="00187604" w14:paraId="2C089C25" w14:textId="77777777" w:rsidTr="00691CB4">
        <w:tc>
          <w:tcPr>
            <w:tcW w:w="2943" w:type="dxa"/>
            <w:shd w:val="pct25" w:color="auto" w:fill="auto"/>
          </w:tcPr>
          <w:p w14:paraId="7514C668"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795" w:type="dxa"/>
          </w:tcPr>
          <w:p w14:paraId="390C6843" w14:textId="77777777" w:rsidR="006609F3" w:rsidRPr="00187604" w:rsidRDefault="008E39C9" w:rsidP="00DD4835">
            <w:pPr>
              <w:widowControl w:val="0"/>
              <w:autoSpaceDE w:val="0"/>
              <w:autoSpaceDN w:val="0"/>
              <w:adjustRightInd w:val="0"/>
              <w:rPr>
                <w:rFonts w:ascii="StobiSerif Regular" w:hAnsi="StobiSerif Regular"/>
                <w:color w:val="000000"/>
                <w:sz w:val="20"/>
                <w:szCs w:val="20"/>
              </w:rPr>
            </w:pPr>
            <w:r>
              <w:rPr>
                <w:rFonts w:ascii="StobiSerif Regular" w:hAnsi="StobiSerif Regular"/>
                <w:bCs/>
                <w:color w:val="000000"/>
                <w:sz w:val="20"/>
                <w:szCs w:val="20"/>
              </w:rPr>
              <w:t>Самостоен р</w:t>
            </w:r>
            <w:r w:rsidR="006609F3" w:rsidRPr="00187604">
              <w:rPr>
                <w:rFonts w:ascii="StobiSerif Regular" w:hAnsi="StobiSerif Regular"/>
                <w:bCs/>
                <w:color w:val="000000"/>
                <w:sz w:val="20"/>
                <w:szCs w:val="20"/>
              </w:rPr>
              <w:t>еферент</w:t>
            </w:r>
          </w:p>
        </w:tc>
      </w:tr>
      <w:tr w:rsidR="006609F3" w:rsidRPr="00187604" w14:paraId="48FB7D1B" w14:textId="77777777" w:rsidTr="00691CB4">
        <w:tc>
          <w:tcPr>
            <w:tcW w:w="2943" w:type="dxa"/>
            <w:shd w:val="pct25" w:color="auto" w:fill="auto"/>
          </w:tcPr>
          <w:p w14:paraId="615B0E0F"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795" w:type="dxa"/>
          </w:tcPr>
          <w:p w14:paraId="7D372E63" w14:textId="77777777" w:rsidR="006609F3" w:rsidRPr="00187604" w:rsidRDefault="008E39C9" w:rsidP="00DD4835">
            <w:pPr>
              <w:widowControl w:val="0"/>
              <w:autoSpaceDE w:val="0"/>
              <w:autoSpaceDN w:val="0"/>
              <w:adjustRightInd w:val="0"/>
              <w:rPr>
                <w:rFonts w:ascii="StobiSerif Regular" w:hAnsi="StobiSerif Regular"/>
                <w:color w:val="000000"/>
                <w:sz w:val="20"/>
                <w:szCs w:val="20"/>
              </w:rPr>
            </w:pPr>
            <w:r>
              <w:rPr>
                <w:rFonts w:ascii="StobiSerif Regular" w:hAnsi="StobiSerif Regular"/>
                <w:bCs/>
                <w:color w:val="000000"/>
                <w:sz w:val="20"/>
                <w:szCs w:val="20"/>
              </w:rPr>
              <w:t>Самостоен р</w:t>
            </w:r>
            <w:r w:rsidR="006609F3" w:rsidRPr="00187604">
              <w:rPr>
                <w:rFonts w:ascii="StobiSerif Regular" w:hAnsi="StobiSerif Regular"/>
                <w:bCs/>
                <w:color w:val="000000"/>
                <w:sz w:val="20"/>
                <w:szCs w:val="20"/>
              </w:rPr>
              <w:t>еферент за архива, деловодство и администрација</w:t>
            </w:r>
          </w:p>
        </w:tc>
      </w:tr>
      <w:tr w:rsidR="006609F3" w:rsidRPr="00187604" w14:paraId="19AB6B9E" w14:textId="77777777" w:rsidTr="00691CB4">
        <w:tc>
          <w:tcPr>
            <w:tcW w:w="2943" w:type="dxa"/>
            <w:shd w:val="pct25" w:color="auto" w:fill="auto"/>
          </w:tcPr>
          <w:p w14:paraId="72FB596F"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795" w:type="dxa"/>
          </w:tcPr>
          <w:p w14:paraId="2FA2F55B"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2</w:t>
            </w:r>
          </w:p>
        </w:tc>
      </w:tr>
      <w:tr w:rsidR="006609F3" w:rsidRPr="00187604" w14:paraId="38B7EF9E" w14:textId="77777777" w:rsidTr="00691CB4">
        <w:tc>
          <w:tcPr>
            <w:tcW w:w="2943" w:type="dxa"/>
            <w:shd w:val="pct25" w:color="auto" w:fill="auto"/>
          </w:tcPr>
          <w:p w14:paraId="604C51C8"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795" w:type="dxa"/>
          </w:tcPr>
          <w:p w14:paraId="6AEA4723"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Раководител на одделение</w:t>
            </w:r>
          </w:p>
        </w:tc>
      </w:tr>
      <w:tr w:rsidR="006609F3" w:rsidRPr="00187604" w14:paraId="64940E04" w14:textId="77777777" w:rsidTr="00691CB4">
        <w:tc>
          <w:tcPr>
            <w:tcW w:w="2943" w:type="dxa"/>
            <w:shd w:val="pct25" w:color="auto" w:fill="auto"/>
          </w:tcPr>
          <w:p w14:paraId="03705B71"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795" w:type="dxa"/>
          </w:tcPr>
          <w:p w14:paraId="0870A5C4" w14:textId="77777777" w:rsidR="006609F3" w:rsidRPr="00187604" w:rsidRDefault="00533360"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Гимназиско, средно стручно образование</w:t>
            </w:r>
            <w:r w:rsidR="005C245B" w:rsidRPr="00187604">
              <w:rPr>
                <w:rFonts w:ascii="StobiSerif Regular" w:hAnsi="StobiSerif Regular"/>
                <w:color w:val="000000"/>
                <w:sz w:val="20"/>
                <w:szCs w:val="20"/>
              </w:rPr>
              <w:t>, вишо</w:t>
            </w:r>
          </w:p>
        </w:tc>
      </w:tr>
      <w:tr w:rsidR="006609F3" w:rsidRPr="00187604" w14:paraId="677E79FA" w14:textId="77777777" w:rsidTr="00691CB4">
        <w:trPr>
          <w:trHeight w:val="227"/>
        </w:trPr>
        <w:tc>
          <w:tcPr>
            <w:tcW w:w="2943" w:type="dxa"/>
            <w:shd w:val="pct25" w:color="auto" w:fill="auto"/>
          </w:tcPr>
          <w:p w14:paraId="1EEAAA0A"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795" w:type="dxa"/>
          </w:tcPr>
          <w:p w14:paraId="2B89FB67"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Безбедносен сертификат</w:t>
            </w:r>
            <w:r w:rsidR="00DE3F5C" w:rsidRPr="00187604">
              <w:rPr>
                <w:rFonts w:ascii="StobiSerif Regular" w:hAnsi="StobiSerif Regular"/>
                <w:color w:val="000000"/>
                <w:sz w:val="20"/>
                <w:szCs w:val="20"/>
              </w:rPr>
              <w:t xml:space="preserve"> степен државна тајна</w:t>
            </w:r>
          </w:p>
        </w:tc>
      </w:tr>
      <w:tr w:rsidR="006609F3" w:rsidRPr="00187604" w14:paraId="2BDA598E" w14:textId="77777777" w:rsidTr="00691CB4">
        <w:trPr>
          <w:trHeight w:val="870"/>
        </w:trPr>
        <w:tc>
          <w:tcPr>
            <w:tcW w:w="2943" w:type="dxa"/>
            <w:shd w:val="pct25" w:color="auto" w:fill="auto"/>
          </w:tcPr>
          <w:p w14:paraId="7A1A6AAC"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tc>
        <w:tc>
          <w:tcPr>
            <w:tcW w:w="6795" w:type="dxa"/>
          </w:tcPr>
          <w:p w14:paraId="627B362D"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Спроведува рутински работи и задачи како поддршка на одредени функции од делокругот на одделението</w:t>
            </w:r>
            <w:r w:rsidRPr="00187604">
              <w:rPr>
                <w:rFonts w:ascii="StobiSerif Regular" w:hAnsi="StobiSerif Regular"/>
                <w:b/>
                <w:bCs/>
                <w:color w:val="000000"/>
                <w:sz w:val="20"/>
                <w:szCs w:val="20"/>
              </w:rPr>
              <w:t xml:space="preserve"> </w:t>
            </w:r>
            <w:r w:rsidRPr="00187604">
              <w:rPr>
                <w:rFonts w:ascii="StobiSerif Regular" w:hAnsi="StobiSerif Regular"/>
                <w:color w:val="000000"/>
                <w:sz w:val="20"/>
                <w:szCs w:val="20"/>
              </w:rPr>
              <w:t>во согласност со општите упатства и под надзор на раководителот на одделението</w:t>
            </w:r>
          </w:p>
        </w:tc>
      </w:tr>
      <w:tr w:rsidR="006609F3" w:rsidRPr="00187604" w14:paraId="4589FB85" w14:textId="77777777" w:rsidTr="00691CB4">
        <w:tc>
          <w:tcPr>
            <w:tcW w:w="2943" w:type="dxa"/>
            <w:shd w:val="pct25" w:color="auto" w:fill="auto"/>
          </w:tcPr>
          <w:p w14:paraId="72AA6411"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0DCDC4F5"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2A09AA52"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4FD7D1EC"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259D252D"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18A7EC0B"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tc>
        <w:tc>
          <w:tcPr>
            <w:tcW w:w="6795" w:type="dxa"/>
          </w:tcPr>
          <w:p w14:paraId="7D171A6A" w14:textId="77777777" w:rsidR="006609F3" w:rsidRPr="00187604" w:rsidRDefault="006609F3" w:rsidP="003057F3">
            <w:pPr>
              <w:widowControl w:val="0"/>
              <w:numPr>
                <w:ilvl w:val="0"/>
                <w:numId w:val="12"/>
              </w:numPr>
              <w:tabs>
                <w:tab w:val="left" w:pos="3544"/>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lastRenderedPageBreak/>
              <w:t>применува одделени прописи и општи акти на Дирекцијата за библиотекарско, канцелариско и архивско работење;</w:t>
            </w:r>
          </w:p>
          <w:p w14:paraId="7A5D4C17" w14:textId="77777777" w:rsidR="006609F3" w:rsidRPr="00187604" w:rsidRDefault="006609F3"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lastRenderedPageBreak/>
              <w:t>извршува 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683D0AA9" w14:textId="77777777" w:rsidR="006609F3" w:rsidRPr="00187604" w:rsidRDefault="006609F3"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учествува во работата на комисијата за уништување на извлечениот регистратурски материјал, по истекот на утврдените рокови за негово чување;</w:t>
            </w:r>
          </w:p>
          <w:p w14:paraId="08CEDC6D" w14:textId="77777777" w:rsidR="006609F3" w:rsidRPr="00187604" w:rsidRDefault="006609F3"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извршува попис на архивската граѓа од трајна вредност која се предава на надлежниот архив;</w:t>
            </w:r>
          </w:p>
          <w:p w14:paraId="02EAEBB6" w14:textId="77777777" w:rsidR="006609F3" w:rsidRPr="00187604" w:rsidRDefault="006609F3"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се грижи за безбедно чување на библиотеката и архивскиот материјал;</w:t>
            </w:r>
          </w:p>
          <w:p w14:paraId="09615BBE" w14:textId="77777777" w:rsidR="006609F3" w:rsidRPr="00187604" w:rsidRDefault="006609F3"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извршува подготовка и обработка на статистички и други податоци;</w:t>
            </w:r>
          </w:p>
          <w:p w14:paraId="77094B75" w14:textId="77777777" w:rsidR="006609F3" w:rsidRPr="00187604" w:rsidRDefault="006609F3"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собира, средува и обработува архивските материјали;</w:t>
            </w:r>
          </w:p>
          <w:p w14:paraId="3AA0CA9F" w14:textId="77777777" w:rsidR="006609F3" w:rsidRPr="00187604" w:rsidRDefault="006609F3"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подготвува материјалите за автоматска обработка</w:t>
            </w:r>
          </w:p>
        </w:tc>
      </w:tr>
    </w:tbl>
    <w:p w14:paraId="5982FB46" w14:textId="77777777" w:rsidR="00983384" w:rsidRPr="00187604" w:rsidRDefault="00983384" w:rsidP="00983384">
      <w:pPr>
        <w:tabs>
          <w:tab w:val="left" w:pos="0"/>
          <w:tab w:val="left" w:pos="4253"/>
        </w:tabs>
        <w:rPr>
          <w:rFonts w:ascii="StobiSerif Regular" w:hAnsi="StobiSerif Regular"/>
          <w:bCs/>
          <w:color w:val="000000"/>
          <w:sz w:val="20"/>
          <w:szCs w:val="20"/>
        </w:rPr>
      </w:pPr>
    </w:p>
    <w:p w14:paraId="10EEA418" w14:textId="77777777" w:rsidR="005D2BA4" w:rsidRPr="005D2BA4" w:rsidRDefault="005D2BA4" w:rsidP="005D2BA4">
      <w:pPr>
        <w:jc w:val="both"/>
        <w:rPr>
          <w:rFonts w:ascii="StobiSerif Regular" w:hAnsi="StobiSerif Regular"/>
          <w:bCs/>
          <w:sz w:val="20"/>
          <w:szCs w:val="20"/>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tblGrid>
      <w:tr w:rsidR="005D2BA4" w:rsidRPr="005D2BA4" w14:paraId="32308A89" w14:textId="77777777" w:rsidTr="0060159A">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2E19E345" w14:textId="77777777" w:rsidR="005D2BA4" w:rsidRPr="005D2BA4" w:rsidRDefault="005D2BA4" w:rsidP="005D2BA4">
            <w:pPr>
              <w:jc w:val="both"/>
              <w:rPr>
                <w:rFonts w:ascii="StobiSerif Regular" w:hAnsi="StobiSerif Regular"/>
                <w:b/>
                <w:bCs/>
                <w:sz w:val="20"/>
                <w:szCs w:val="20"/>
                <w:lang w:val="en-GB"/>
              </w:rPr>
            </w:pPr>
            <w:r w:rsidRPr="005D2BA4">
              <w:rPr>
                <w:rFonts w:ascii="StobiSerif Regular" w:hAnsi="StobiSerif Regular"/>
                <w:b/>
                <w:bCs/>
                <w:sz w:val="20"/>
                <w:szCs w:val="20"/>
                <w:lang w:val="en-GB"/>
              </w:rPr>
              <w:br w:type="page"/>
              <w:t>Сектор за ЗАЕДНИЧКИ РАБОТИ</w:t>
            </w:r>
          </w:p>
        </w:tc>
      </w:tr>
      <w:tr w:rsidR="005D2BA4" w:rsidRPr="005D2BA4" w14:paraId="1C4484E5" w14:textId="77777777" w:rsidTr="0060159A">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0B3F73A7" w14:textId="77777777" w:rsidR="005D2BA4" w:rsidRPr="005D2BA4" w:rsidRDefault="005D2BA4" w:rsidP="005D2BA4">
            <w:pPr>
              <w:jc w:val="both"/>
              <w:rPr>
                <w:rFonts w:ascii="StobiSerif Regular" w:hAnsi="StobiSerif Regular"/>
                <w:b/>
                <w:bCs/>
                <w:sz w:val="20"/>
                <w:szCs w:val="20"/>
                <w:lang w:val="en-GB"/>
              </w:rPr>
            </w:pPr>
            <w:r w:rsidRPr="005D2BA4">
              <w:rPr>
                <w:rFonts w:ascii="StobiSerif Regular" w:hAnsi="StobiSerif Regular"/>
                <w:b/>
                <w:bCs/>
                <w:sz w:val="20"/>
                <w:szCs w:val="20"/>
                <w:lang w:val="en-GB"/>
              </w:rPr>
              <w:t>Одделение за правни работи</w:t>
            </w:r>
          </w:p>
        </w:tc>
      </w:tr>
      <w:tr w:rsidR="005D2BA4" w:rsidRPr="005D2BA4" w14:paraId="3ACF5376" w14:textId="77777777" w:rsidTr="0060159A">
        <w:tc>
          <w:tcPr>
            <w:tcW w:w="2943" w:type="dxa"/>
            <w:shd w:val="pct25" w:color="auto" w:fill="auto"/>
          </w:tcPr>
          <w:p w14:paraId="0BAAF3A7"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 xml:space="preserve">Реден број </w:t>
            </w:r>
          </w:p>
        </w:tc>
        <w:tc>
          <w:tcPr>
            <w:tcW w:w="6795" w:type="dxa"/>
          </w:tcPr>
          <w:p w14:paraId="3851F275"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17</w:t>
            </w:r>
          </w:p>
        </w:tc>
      </w:tr>
      <w:tr w:rsidR="005D2BA4" w:rsidRPr="005D2BA4" w14:paraId="35B83C95" w14:textId="77777777" w:rsidTr="0060159A">
        <w:tc>
          <w:tcPr>
            <w:tcW w:w="2943" w:type="dxa"/>
            <w:shd w:val="pct25" w:color="auto" w:fill="auto"/>
          </w:tcPr>
          <w:p w14:paraId="3EC1B15B"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Шифра</w:t>
            </w:r>
          </w:p>
        </w:tc>
        <w:tc>
          <w:tcPr>
            <w:tcW w:w="6795" w:type="dxa"/>
          </w:tcPr>
          <w:p w14:paraId="27BDC195"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УПР0101В02000</w:t>
            </w:r>
          </w:p>
        </w:tc>
      </w:tr>
      <w:tr w:rsidR="005D2BA4" w:rsidRPr="005D2BA4" w14:paraId="4E844B96" w14:textId="77777777" w:rsidTr="0060159A">
        <w:tc>
          <w:tcPr>
            <w:tcW w:w="2943" w:type="dxa"/>
            <w:shd w:val="pct25" w:color="auto" w:fill="auto"/>
          </w:tcPr>
          <w:p w14:paraId="77F8F698"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Ниво</w:t>
            </w:r>
          </w:p>
        </w:tc>
        <w:tc>
          <w:tcPr>
            <w:tcW w:w="6795" w:type="dxa"/>
          </w:tcPr>
          <w:p w14:paraId="25191696"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В2</w:t>
            </w:r>
          </w:p>
        </w:tc>
      </w:tr>
      <w:tr w:rsidR="005D2BA4" w:rsidRPr="005D2BA4" w14:paraId="6E500D02" w14:textId="77777777" w:rsidTr="0060159A">
        <w:tc>
          <w:tcPr>
            <w:tcW w:w="2943" w:type="dxa"/>
            <w:shd w:val="pct25" w:color="auto" w:fill="auto"/>
          </w:tcPr>
          <w:p w14:paraId="4454A431"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 xml:space="preserve">Звање </w:t>
            </w:r>
          </w:p>
        </w:tc>
        <w:tc>
          <w:tcPr>
            <w:tcW w:w="6795" w:type="dxa"/>
          </w:tcPr>
          <w:p w14:paraId="7E2BB873"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Виш соработник</w:t>
            </w:r>
          </w:p>
        </w:tc>
      </w:tr>
      <w:tr w:rsidR="005D2BA4" w:rsidRPr="005D2BA4" w14:paraId="7311484B" w14:textId="77777777" w:rsidTr="0060159A">
        <w:tc>
          <w:tcPr>
            <w:tcW w:w="2943" w:type="dxa"/>
            <w:shd w:val="pct25" w:color="auto" w:fill="auto"/>
          </w:tcPr>
          <w:p w14:paraId="10100209"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Назив на работно место</w:t>
            </w:r>
          </w:p>
        </w:tc>
        <w:tc>
          <w:tcPr>
            <w:tcW w:w="6795" w:type="dxa"/>
          </w:tcPr>
          <w:p w14:paraId="512AD3EF"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Виш соработник за управно-правни работи</w:t>
            </w:r>
          </w:p>
        </w:tc>
      </w:tr>
      <w:tr w:rsidR="005D2BA4" w:rsidRPr="005D2BA4" w14:paraId="482E5A85" w14:textId="77777777" w:rsidTr="0060159A">
        <w:tc>
          <w:tcPr>
            <w:tcW w:w="2943" w:type="dxa"/>
            <w:shd w:val="pct25" w:color="auto" w:fill="auto"/>
          </w:tcPr>
          <w:p w14:paraId="790F6898"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Број на извршители</w:t>
            </w:r>
          </w:p>
        </w:tc>
        <w:tc>
          <w:tcPr>
            <w:tcW w:w="6795" w:type="dxa"/>
          </w:tcPr>
          <w:p w14:paraId="5F2C7917"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1</w:t>
            </w:r>
          </w:p>
        </w:tc>
      </w:tr>
      <w:tr w:rsidR="005D2BA4" w:rsidRPr="005D2BA4" w14:paraId="50FB761C" w14:textId="77777777" w:rsidTr="0060159A">
        <w:tc>
          <w:tcPr>
            <w:tcW w:w="2943" w:type="dxa"/>
            <w:shd w:val="pct25" w:color="auto" w:fill="auto"/>
          </w:tcPr>
          <w:p w14:paraId="35538120"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Одговара пред</w:t>
            </w:r>
          </w:p>
        </w:tc>
        <w:tc>
          <w:tcPr>
            <w:tcW w:w="6795" w:type="dxa"/>
          </w:tcPr>
          <w:p w14:paraId="5F8D762D"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Раководител на одделение</w:t>
            </w:r>
          </w:p>
        </w:tc>
      </w:tr>
      <w:tr w:rsidR="005D2BA4" w:rsidRPr="005D2BA4" w14:paraId="05AFBA57" w14:textId="77777777" w:rsidTr="0060159A">
        <w:tc>
          <w:tcPr>
            <w:tcW w:w="2943" w:type="dxa"/>
            <w:shd w:val="pct25" w:color="auto" w:fill="auto"/>
          </w:tcPr>
          <w:p w14:paraId="59EF013D"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Вид на образование</w:t>
            </w:r>
          </w:p>
        </w:tc>
        <w:tc>
          <w:tcPr>
            <w:tcW w:w="6795" w:type="dxa"/>
          </w:tcPr>
          <w:p w14:paraId="410F5EAC"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правни науки</w:t>
            </w:r>
          </w:p>
        </w:tc>
      </w:tr>
      <w:tr w:rsidR="005D2BA4" w:rsidRPr="005D2BA4" w14:paraId="1043D2C8" w14:textId="77777777" w:rsidTr="0060159A">
        <w:trPr>
          <w:trHeight w:val="227"/>
        </w:trPr>
        <w:tc>
          <w:tcPr>
            <w:tcW w:w="2943" w:type="dxa"/>
            <w:shd w:val="pct25" w:color="auto" w:fill="auto"/>
          </w:tcPr>
          <w:p w14:paraId="418C4484"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Други посебни услови</w:t>
            </w:r>
          </w:p>
        </w:tc>
        <w:tc>
          <w:tcPr>
            <w:tcW w:w="6795" w:type="dxa"/>
          </w:tcPr>
          <w:p w14:paraId="3D2D5C89" w14:textId="77777777" w:rsidR="005D2BA4" w:rsidRPr="005D2BA4" w:rsidRDefault="005D2BA4" w:rsidP="005D2BA4">
            <w:pPr>
              <w:jc w:val="both"/>
              <w:rPr>
                <w:rFonts w:ascii="StobiSerif Regular" w:hAnsi="StobiSerif Regular"/>
                <w:bCs/>
                <w:sz w:val="20"/>
                <w:szCs w:val="20"/>
                <w:lang w:val="en-US"/>
              </w:rPr>
            </w:pPr>
          </w:p>
        </w:tc>
      </w:tr>
      <w:tr w:rsidR="005D2BA4" w:rsidRPr="005D2BA4" w14:paraId="4B47BDA3" w14:textId="77777777" w:rsidTr="0060159A">
        <w:trPr>
          <w:trHeight w:val="870"/>
        </w:trPr>
        <w:tc>
          <w:tcPr>
            <w:tcW w:w="2943" w:type="dxa"/>
            <w:shd w:val="pct25" w:color="auto" w:fill="auto"/>
          </w:tcPr>
          <w:p w14:paraId="14FA026C" w14:textId="77777777" w:rsidR="005D2BA4" w:rsidRPr="005D2BA4" w:rsidRDefault="005D2BA4" w:rsidP="005D2BA4">
            <w:pPr>
              <w:jc w:val="both"/>
              <w:rPr>
                <w:rFonts w:ascii="StobiSerif Regular" w:hAnsi="StobiSerif Regular"/>
                <w:b/>
                <w:bCs/>
                <w:sz w:val="20"/>
                <w:szCs w:val="20"/>
                <w:lang w:val="en-US"/>
              </w:rPr>
            </w:pPr>
            <w:r w:rsidRPr="005D2BA4">
              <w:rPr>
                <w:rFonts w:ascii="StobiSerif Regular" w:hAnsi="StobiSerif Regular"/>
                <w:b/>
                <w:bCs/>
                <w:sz w:val="20"/>
                <w:szCs w:val="20"/>
                <w:lang w:val="en-US"/>
              </w:rPr>
              <w:t>Работни цели</w:t>
            </w:r>
          </w:p>
        </w:tc>
        <w:tc>
          <w:tcPr>
            <w:tcW w:w="6795" w:type="dxa"/>
          </w:tcPr>
          <w:p w14:paraId="563BB2D0"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Спроведува рутински работи и задачи од областа на управно-правните работи како поддршка на одредени функции од делокругот на одделението под надзор и контрола на раководителот на одделението и постарите државни службеници</w:t>
            </w:r>
          </w:p>
        </w:tc>
      </w:tr>
      <w:tr w:rsidR="005D2BA4" w:rsidRPr="005D2BA4" w14:paraId="177A2A02" w14:textId="77777777" w:rsidTr="0060159A">
        <w:tc>
          <w:tcPr>
            <w:tcW w:w="2943" w:type="dxa"/>
            <w:shd w:val="pct25" w:color="auto" w:fill="auto"/>
          </w:tcPr>
          <w:p w14:paraId="1A42FB85" w14:textId="77777777" w:rsidR="005D2BA4" w:rsidRPr="005D2BA4" w:rsidRDefault="005D2BA4" w:rsidP="005D2BA4">
            <w:pPr>
              <w:jc w:val="both"/>
              <w:rPr>
                <w:rFonts w:ascii="StobiSerif Regular" w:hAnsi="StobiSerif Regular"/>
                <w:bCs/>
                <w:sz w:val="20"/>
                <w:szCs w:val="20"/>
                <w:lang w:val="en-US"/>
              </w:rPr>
            </w:pPr>
            <w:r w:rsidRPr="005D2BA4">
              <w:rPr>
                <w:rFonts w:ascii="StobiSerif Regular" w:hAnsi="StobiSerif Regular"/>
                <w:bCs/>
                <w:sz w:val="20"/>
                <w:szCs w:val="20"/>
                <w:lang w:val="en-US"/>
              </w:rPr>
              <w:t>Работни задачи и обврски</w:t>
            </w:r>
          </w:p>
          <w:p w14:paraId="16B7E6F9" w14:textId="77777777" w:rsidR="005D2BA4" w:rsidRPr="005D2BA4" w:rsidRDefault="005D2BA4" w:rsidP="005D2BA4">
            <w:pPr>
              <w:jc w:val="both"/>
              <w:rPr>
                <w:rFonts w:ascii="StobiSerif Regular" w:hAnsi="StobiSerif Regular"/>
                <w:bCs/>
                <w:sz w:val="20"/>
                <w:szCs w:val="20"/>
                <w:lang w:val="en-US"/>
              </w:rPr>
            </w:pPr>
          </w:p>
          <w:p w14:paraId="2824A724" w14:textId="77777777" w:rsidR="005D2BA4" w:rsidRPr="005D2BA4" w:rsidRDefault="005D2BA4" w:rsidP="005D2BA4">
            <w:pPr>
              <w:jc w:val="both"/>
              <w:rPr>
                <w:rFonts w:ascii="StobiSerif Regular" w:hAnsi="StobiSerif Regular"/>
                <w:bCs/>
                <w:sz w:val="20"/>
                <w:szCs w:val="20"/>
                <w:lang w:val="en-US"/>
              </w:rPr>
            </w:pPr>
          </w:p>
          <w:p w14:paraId="212CCAE6" w14:textId="77777777" w:rsidR="005D2BA4" w:rsidRPr="005D2BA4" w:rsidRDefault="005D2BA4" w:rsidP="005D2BA4">
            <w:pPr>
              <w:jc w:val="both"/>
              <w:rPr>
                <w:rFonts w:ascii="StobiSerif Regular" w:hAnsi="StobiSerif Regular"/>
                <w:bCs/>
                <w:sz w:val="20"/>
                <w:szCs w:val="20"/>
                <w:lang w:val="en-US"/>
              </w:rPr>
            </w:pPr>
          </w:p>
          <w:p w14:paraId="4E70A395" w14:textId="77777777" w:rsidR="005D2BA4" w:rsidRPr="005D2BA4" w:rsidRDefault="005D2BA4" w:rsidP="005D2BA4">
            <w:pPr>
              <w:jc w:val="both"/>
              <w:rPr>
                <w:rFonts w:ascii="StobiSerif Regular" w:hAnsi="StobiSerif Regular"/>
                <w:bCs/>
                <w:sz w:val="20"/>
                <w:szCs w:val="20"/>
                <w:lang w:val="en-US"/>
              </w:rPr>
            </w:pPr>
          </w:p>
          <w:p w14:paraId="524076A6" w14:textId="77777777" w:rsidR="005D2BA4" w:rsidRPr="005D2BA4" w:rsidRDefault="005D2BA4" w:rsidP="005D2BA4">
            <w:pPr>
              <w:jc w:val="both"/>
              <w:rPr>
                <w:rFonts w:ascii="StobiSerif Regular" w:hAnsi="StobiSerif Regular"/>
                <w:bCs/>
                <w:sz w:val="20"/>
                <w:szCs w:val="20"/>
                <w:lang w:val="en-US"/>
              </w:rPr>
            </w:pPr>
          </w:p>
        </w:tc>
        <w:tc>
          <w:tcPr>
            <w:tcW w:w="6795" w:type="dxa"/>
          </w:tcPr>
          <w:p w14:paraId="0E14B140"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помага во извршувањето на одредени студиско-аналитички и стручно-оперативни работи;</w:t>
            </w:r>
          </w:p>
          <w:p w14:paraId="4AE089CA"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која ја покрива и  извештај за напредокот во спроведувањето на неговата работа;</w:t>
            </w:r>
          </w:p>
          <w:p w14:paraId="2312E44D"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помага во изготвувањето на стручно аналитички и други материјали за работните тела и заклучоци од седниците на телата;</w:t>
            </w:r>
          </w:p>
          <w:p w14:paraId="26CD1040"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ги следи и применува прописите од областа во која што работи, вклучувајќи ги меѓународните договори на кои Република Македонија им пристапила или ги ратификувала;</w:t>
            </w:r>
          </w:p>
          <w:p w14:paraId="23F53C85"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помага во административно-управните работи за сите видови на акти од управната област;</w:t>
            </w:r>
          </w:p>
          <w:p w14:paraId="121F88EB"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учествува во изработката на договорите кои се изработуваат во одделението;</w:t>
            </w:r>
          </w:p>
          <w:p w14:paraId="5ED4679A"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 xml:space="preserve">помага при изготвување на мислења за управни акти кои се </w:t>
            </w:r>
            <w:r w:rsidRPr="005D2BA4">
              <w:rPr>
                <w:rFonts w:ascii="StobiSerif Regular" w:hAnsi="StobiSerif Regular"/>
                <w:bCs/>
                <w:sz w:val="20"/>
                <w:szCs w:val="20"/>
                <w:lang w:val="en-US"/>
              </w:rPr>
              <w:lastRenderedPageBreak/>
              <w:t>однесуваат на изработка на подзаконските прописи и акти со кои се уредува внатрешното нормативно работење на Дирекцијата;</w:t>
            </w:r>
          </w:p>
          <w:p w14:paraId="15975CAF"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помага во управни и правни работи врзани за работата на Дирекцијата;</w:t>
            </w:r>
          </w:p>
          <w:p w14:paraId="6ACB61F7" w14:textId="77777777" w:rsidR="005D2BA4" w:rsidRPr="005D2BA4" w:rsidRDefault="005D2BA4" w:rsidP="005D2BA4">
            <w:pPr>
              <w:numPr>
                <w:ilvl w:val="0"/>
                <w:numId w:val="12"/>
              </w:numPr>
              <w:jc w:val="both"/>
              <w:rPr>
                <w:rFonts w:ascii="StobiSerif Regular" w:hAnsi="StobiSerif Regular"/>
                <w:bCs/>
                <w:sz w:val="20"/>
                <w:szCs w:val="20"/>
                <w:lang w:val="en-US"/>
              </w:rPr>
            </w:pPr>
            <w:r w:rsidRPr="005D2BA4">
              <w:rPr>
                <w:rFonts w:ascii="StobiSerif Regular" w:hAnsi="StobiSerif Regular"/>
                <w:bCs/>
                <w:sz w:val="20"/>
                <w:szCs w:val="20"/>
                <w:lang w:val="en-US"/>
              </w:rPr>
              <w:t>помага во вршењето на управно правни работи во врска со остварувањето на правата на граѓаните и правните лица во врска со остварувањето на правата од областа на заштитата и спасувањето;</w:t>
            </w:r>
          </w:p>
        </w:tc>
      </w:tr>
    </w:tbl>
    <w:p w14:paraId="44AA4A25" w14:textId="77777777" w:rsidR="005D2BA4" w:rsidRPr="005D2BA4" w:rsidRDefault="005D2BA4" w:rsidP="005D2BA4">
      <w:pPr>
        <w:jc w:val="both"/>
        <w:rPr>
          <w:rFonts w:ascii="StobiSerif Regular" w:hAnsi="StobiSerif Regular"/>
          <w:bCs/>
          <w:sz w:val="20"/>
          <w:szCs w:val="20"/>
        </w:rPr>
      </w:pPr>
    </w:p>
    <w:p w14:paraId="53EB48DA" w14:textId="77777777" w:rsidR="00983384" w:rsidRPr="00187604" w:rsidRDefault="00983384" w:rsidP="00983384">
      <w:pPr>
        <w:jc w:val="both"/>
        <w:rPr>
          <w:rFonts w:ascii="StobiSerif Regular" w:hAnsi="StobiSerif Regular"/>
          <w:sz w:val="20"/>
          <w:szCs w:val="20"/>
        </w:rPr>
      </w:pPr>
    </w:p>
    <w:p w14:paraId="0456C41E" w14:textId="77777777" w:rsidR="00467758" w:rsidRPr="00187604" w:rsidRDefault="00467758" w:rsidP="00983384">
      <w:pPr>
        <w:jc w:val="both"/>
        <w:rPr>
          <w:rFonts w:ascii="StobiSerif Regular" w:hAnsi="StobiSerif Regular"/>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tblGrid>
      <w:tr w:rsidR="00467758" w:rsidRPr="00187604" w14:paraId="2F107444" w14:textId="77777777" w:rsidTr="00DD4835">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0FAE5C1D" w14:textId="77777777" w:rsidR="00467758" w:rsidRPr="00187604" w:rsidRDefault="00467758" w:rsidP="00DD4835">
            <w:pPr>
              <w:pStyle w:val="ListParagraph"/>
              <w:widowControl w:val="0"/>
              <w:tabs>
                <w:tab w:val="left" w:pos="0"/>
                <w:tab w:val="left" w:pos="426"/>
              </w:tabs>
              <w:autoSpaceDE w:val="0"/>
              <w:autoSpaceDN w:val="0"/>
              <w:adjustRightInd w:val="0"/>
              <w:ind w:left="0"/>
              <w:rPr>
                <w:rFonts w:ascii="StobiSerif Regular" w:eastAsia="Lucida Sans Unicode" w:hAnsi="StobiSerif Regular"/>
                <w:b/>
                <w:color w:val="000000"/>
                <w:sz w:val="20"/>
                <w:szCs w:val="20"/>
                <w:lang/>
              </w:rPr>
            </w:pPr>
            <w:r w:rsidRPr="00187604">
              <w:rPr>
                <w:rFonts w:ascii="StobiSerif Regular" w:eastAsia="Lucida Sans Unicode" w:hAnsi="StobiSerif Regular"/>
                <w:b/>
                <w:color w:val="000000"/>
                <w:sz w:val="20"/>
                <w:szCs w:val="20"/>
                <w:lang/>
              </w:rPr>
              <w:br w:type="page"/>
              <w:t>Сектор за ЗАЕДНИЧКИ РАБОТИ</w:t>
            </w:r>
          </w:p>
        </w:tc>
      </w:tr>
      <w:tr w:rsidR="00467758" w:rsidRPr="00187604" w14:paraId="01D94FB3" w14:textId="77777777" w:rsidTr="00DD4835">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2549233B" w14:textId="77777777" w:rsidR="00467758" w:rsidRPr="00187604" w:rsidRDefault="00467758" w:rsidP="00DD4835">
            <w:pPr>
              <w:pStyle w:val="ListParagraph"/>
              <w:widowControl w:val="0"/>
              <w:tabs>
                <w:tab w:val="left" w:pos="0"/>
                <w:tab w:val="left" w:pos="284"/>
                <w:tab w:val="left" w:pos="426"/>
              </w:tabs>
              <w:autoSpaceDE w:val="0"/>
              <w:autoSpaceDN w:val="0"/>
              <w:adjustRightInd w:val="0"/>
              <w:ind w:left="360"/>
              <w:rPr>
                <w:rFonts w:ascii="StobiSerif Regular" w:eastAsia="Lucida Sans Unicode" w:hAnsi="StobiSerif Regular"/>
                <w:b/>
                <w:color w:val="000000"/>
                <w:sz w:val="20"/>
                <w:szCs w:val="20"/>
                <w:lang/>
              </w:rPr>
            </w:pPr>
            <w:r w:rsidRPr="00187604">
              <w:rPr>
                <w:rFonts w:ascii="StobiSerif Regular" w:eastAsia="Lucida Sans Unicode" w:hAnsi="StobiSerif Regular"/>
                <w:b/>
                <w:color w:val="000000"/>
                <w:sz w:val="20"/>
                <w:szCs w:val="20"/>
                <w:lang/>
              </w:rPr>
              <w:t>Одделение за правни работи</w:t>
            </w:r>
          </w:p>
        </w:tc>
      </w:tr>
      <w:tr w:rsidR="00467758" w:rsidRPr="00187604" w14:paraId="38CE4974" w14:textId="77777777" w:rsidTr="00DD4835">
        <w:tc>
          <w:tcPr>
            <w:tcW w:w="2943" w:type="dxa"/>
            <w:shd w:val="pct25" w:color="auto" w:fill="auto"/>
          </w:tcPr>
          <w:p w14:paraId="08D34186"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795" w:type="dxa"/>
          </w:tcPr>
          <w:p w14:paraId="2B856DB3" w14:textId="77777777" w:rsidR="00467758" w:rsidRPr="00187604" w:rsidRDefault="00950BB3"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842EE" w:rsidRPr="00187604">
              <w:rPr>
                <w:rFonts w:ascii="StobiSerif Regular" w:hAnsi="StobiSerif Regular"/>
                <w:sz w:val="20"/>
                <w:szCs w:val="20"/>
              </w:rPr>
              <w:t>8</w:t>
            </w:r>
          </w:p>
        </w:tc>
      </w:tr>
      <w:tr w:rsidR="00467758" w:rsidRPr="00187604" w14:paraId="7273C5D0" w14:textId="77777777" w:rsidTr="00DD4835">
        <w:tc>
          <w:tcPr>
            <w:tcW w:w="2943" w:type="dxa"/>
            <w:shd w:val="pct25" w:color="auto" w:fill="auto"/>
          </w:tcPr>
          <w:p w14:paraId="5CE4C523"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795" w:type="dxa"/>
          </w:tcPr>
          <w:p w14:paraId="4F6BB7B7"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467758" w:rsidRPr="00187604" w14:paraId="75F69E1B" w14:textId="77777777" w:rsidTr="00DD4835">
        <w:tc>
          <w:tcPr>
            <w:tcW w:w="2943" w:type="dxa"/>
            <w:shd w:val="pct25" w:color="auto" w:fill="auto"/>
          </w:tcPr>
          <w:p w14:paraId="5E78B0B3"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795" w:type="dxa"/>
          </w:tcPr>
          <w:p w14:paraId="571FB1D8"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097FA6" w:rsidRPr="00187604">
              <w:rPr>
                <w:rFonts w:ascii="StobiSerif Regular" w:hAnsi="StobiSerif Regular"/>
                <w:sz w:val="20"/>
                <w:szCs w:val="20"/>
              </w:rPr>
              <w:t>4</w:t>
            </w:r>
          </w:p>
        </w:tc>
      </w:tr>
      <w:tr w:rsidR="00467758" w:rsidRPr="00187604" w14:paraId="13EF2122" w14:textId="77777777" w:rsidTr="00DD4835">
        <w:tc>
          <w:tcPr>
            <w:tcW w:w="2943" w:type="dxa"/>
            <w:shd w:val="pct25" w:color="auto" w:fill="auto"/>
          </w:tcPr>
          <w:p w14:paraId="111C6E91"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795" w:type="dxa"/>
          </w:tcPr>
          <w:p w14:paraId="0ACA74CA"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Помлад соработник</w:t>
            </w:r>
          </w:p>
        </w:tc>
      </w:tr>
      <w:tr w:rsidR="00467758" w:rsidRPr="00187604" w14:paraId="5DB68774" w14:textId="77777777" w:rsidTr="00DD4835">
        <w:tc>
          <w:tcPr>
            <w:tcW w:w="2943" w:type="dxa"/>
            <w:shd w:val="pct25" w:color="auto" w:fill="auto"/>
          </w:tcPr>
          <w:p w14:paraId="57D6CE39"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Назив на работно место</w:t>
            </w:r>
          </w:p>
        </w:tc>
        <w:tc>
          <w:tcPr>
            <w:tcW w:w="6795" w:type="dxa"/>
          </w:tcPr>
          <w:p w14:paraId="66B23560"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 за следење на извршувањето на планот за јавни набавки</w:t>
            </w:r>
          </w:p>
        </w:tc>
      </w:tr>
      <w:tr w:rsidR="00467758" w:rsidRPr="00187604" w14:paraId="1B8A6289" w14:textId="77777777" w:rsidTr="00DD4835">
        <w:tc>
          <w:tcPr>
            <w:tcW w:w="2943" w:type="dxa"/>
            <w:shd w:val="pct25" w:color="auto" w:fill="auto"/>
          </w:tcPr>
          <w:p w14:paraId="3E775657"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795" w:type="dxa"/>
          </w:tcPr>
          <w:p w14:paraId="03382259"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467758" w:rsidRPr="00187604" w14:paraId="40D90B7E" w14:textId="77777777" w:rsidTr="00DD4835">
        <w:tc>
          <w:tcPr>
            <w:tcW w:w="2943" w:type="dxa"/>
            <w:shd w:val="pct25" w:color="auto" w:fill="auto"/>
          </w:tcPr>
          <w:p w14:paraId="26F2F013"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795" w:type="dxa"/>
          </w:tcPr>
          <w:p w14:paraId="50F0CC43"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rPr>
              <w:t>Раководител на одделение</w:t>
            </w:r>
          </w:p>
        </w:tc>
      </w:tr>
      <w:tr w:rsidR="00467758" w:rsidRPr="00187604" w14:paraId="627B7B1D" w14:textId="77777777" w:rsidTr="00DD4835">
        <w:tc>
          <w:tcPr>
            <w:tcW w:w="2943" w:type="dxa"/>
            <w:shd w:val="pct25" w:color="auto" w:fill="auto"/>
          </w:tcPr>
          <w:p w14:paraId="619AC2DA"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795" w:type="dxa"/>
          </w:tcPr>
          <w:p w14:paraId="09321C7C" w14:textId="77777777" w:rsidR="00467758" w:rsidRPr="00187604" w:rsidRDefault="00467758" w:rsidP="00467758">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правни науки, политички науки</w:t>
            </w:r>
          </w:p>
        </w:tc>
      </w:tr>
      <w:tr w:rsidR="00467758" w:rsidRPr="00187604" w14:paraId="2A4CC410" w14:textId="77777777" w:rsidTr="00DD4835">
        <w:trPr>
          <w:trHeight w:val="227"/>
        </w:trPr>
        <w:tc>
          <w:tcPr>
            <w:tcW w:w="2943" w:type="dxa"/>
            <w:shd w:val="pct25" w:color="auto" w:fill="auto"/>
          </w:tcPr>
          <w:p w14:paraId="362EFEF9"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795" w:type="dxa"/>
          </w:tcPr>
          <w:p w14:paraId="43F85E77" w14:textId="77777777" w:rsidR="00467758" w:rsidRPr="00187604" w:rsidRDefault="00467758" w:rsidP="00DD4835">
            <w:pPr>
              <w:widowControl w:val="0"/>
              <w:autoSpaceDE w:val="0"/>
              <w:autoSpaceDN w:val="0"/>
              <w:adjustRightInd w:val="0"/>
              <w:rPr>
                <w:rFonts w:ascii="StobiSerif Regular" w:hAnsi="StobiSerif Regular"/>
                <w:sz w:val="20"/>
                <w:szCs w:val="20"/>
              </w:rPr>
            </w:pPr>
          </w:p>
        </w:tc>
      </w:tr>
      <w:tr w:rsidR="00467758" w:rsidRPr="00187604" w14:paraId="394E56ED" w14:textId="77777777" w:rsidTr="00DD4835">
        <w:trPr>
          <w:trHeight w:val="870"/>
        </w:trPr>
        <w:tc>
          <w:tcPr>
            <w:tcW w:w="2943" w:type="dxa"/>
            <w:shd w:val="pct25" w:color="auto" w:fill="auto"/>
          </w:tcPr>
          <w:p w14:paraId="5E0A6291" w14:textId="77777777" w:rsidR="00467758" w:rsidRPr="00187604" w:rsidRDefault="00467758"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6795" w:type="dxa"/>
          </w:tcPr>
          <w:p w14:paraId="4F743CD3"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работи и задачи во врска со следењето на извршувањето на планот за јавните набавки, под надзор и контрола на раководителот на одделението</w:t>
            </w:r>
          </w:p>
        </w:tc>
      </w:tr>
      <w:tr w:rsidR="00467758" w:rsidRPr="00187604" w14:paraId="3FA5063C" w14:textId="77777777" w:rsidTr="00DD4835">
        <w:tc>
          <w:tcPr>
            <w:tcW w:w="2943" w:type="dxa"/>
            <w:shd w:val="pct25" w:color="auto" w:fill="auto"/>
          </w:tcPr>
          <w:p w14:paraId="0D6987A2" w14:textId="77777777" w:rsidR="00467758" w:rsidRPr="00187604" w:rsidRDefault="00467758"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Работни задачи и обврски</w:t>
            </w:r>
          </w:p>
          <w:p w14:paraId="24851AE9" w14:textId="77777777" w:rsidR="00467758" w:rsidRPr="00187604" w:rsidRDefault="00467758" w:rsidP="00DD4835">
            <w:pPr>
              <w:widowControl w:val="0"/>
              <w:autoSpaceDE w:val="0"/>
              <w:autoSpaceDN w:val="0"/>
              <w:adjustRightInd w:val="0"/>
              <w:rPr>
                <w:rFonts w:ascii="StobiSerif Regular" w:hAnsi="StobiSerif Regular"/>
                <w:sz w:val="20"/>
                <w:szCs w:val="20"/>
              </w:rPr>
            </w:pPr>
          </w:p>
          <w:p w14:paraId="216613F2" w14:textId="77777777" w:rsidR="00467758" w:rsidRPr="00187604" w:rsidRDefault="00467758" w:rsidP="00DD4835">
            <w:pPr>
              <w:widowControl w:val="0"/>
              <w:autoSpaceDE w:val="0"/>
              <w:autoSpaceDN w:val="0"/>
              <w:adjustRightInd w:val="0"/>
              <w:rPr>
                <w:rFonts w:ascii="StobiSerif Regular" w:hAnsi="StobiSerif Regular"/>
                <w:sz w:val="20"/>
                <w:szCs w:val="20"/>
              </w:rPr>
            </w:pPr>
          </w:p>
          <w:p w14:paraId="6417E056" w14:textId="77777777" w:rsidR="00467758" w:rsidRPr="00187604" w:rsidRDefault="00467758" w:rsidP="00DD4835">
            <w:pPr>
              <w:widowControl w:val="0"/>
              <w:autoSpaceDE w:val="0"/>
              <w:autoSpaceDN w:val="0"/>
              <w:adjustRightInd w:val="0"/>
              <w:rPr>
                <w:rFonts w:ascii="StobiSerif Regular" w:hAnsi="StobiSerif Regular"/>
                <w:sz w:val="20"/>
                <w:szCs w:val="20"/>
              </w:rPr>
            </w:pPr>
          </w:p>
          <w:p w14:paraId="030630A4" w14:textId="77777777" w:rsidR="00467758" w:rsidRPr="00187604" w:rsidRDefault="00467758" w:rsidP="00DD4835">
            <w:pPr>
              <w:widowControl w:val="0"/>
              <w:autoSpaceDE w:val="0"/>
              <w:autoSpaceDN w:val="0"/>
              <w:adjustRightInd w:val="0"/>
              <w:rPr>
                <w:rFonts w:ascii="StobiSerif Regular" w:hAnsi="StobiSerif Regular"/>
                <w:sz w:val="20"/>
                <w:szCs w:val="20"/>
              </w:rPr>
            </w:pPr>
          </w:p>
          <w:p w14:paraId="1F84BE8D" w14:textId="77777777" w:rsidR="00467758" w:rsidRPr="00187604" w:rsidRDefault="00467758" w:rsidP="00DD4835">
            <w:pPr>
              <w:widowControl w:val="0"/>
              <w:autoSpaceDE w:val="0"/>
              <w:autoSpaceDN w:val="0"/>
              <w:adjustRightInd w:val="0"/>
              <w:rPr>
                <w:rFonts w:ascii="StobiSerif Regular" w:hAnsi="StobiSerif Regular"/>
                <w:sz w:val="20"/>
                <w:szCs w:val="20"/>
              </w:rPr>
            </w:pPr>
          </w:p>
        </w:tc>
        <w:tc>
          <w:tcPr>
            <w:tcW w:w="6795" w:type="dxa"/>
          </w:tcPr>
          <w:p w14:paraId="428ED8D4" w14:textId="77777777" w:rsidR="00467758" w:rsidRPr="00187604" w:rsidRDefault="00467758" w:rsidP="003057F3">
            <w:pPr>
              <w:widowControl w:val="0"/>
              <w:numPr>
                <w:ilvl w:val="0"/>
                <w:numId w:val="12"/>
              </w:numPr>
              <w:suppressAutoHyphens/>
              <w:jc w:val="both"/>
              <w:rPr>
                <w:rFonts w:ascii="StobiSerif Regular" w:hAnsi="StobiSerif Regular"/>
                <w:sz w:val="20"/>
                <w:szCs w:val="20"/>
              </w:rPr>
            </w:pPr>
            <w:r w:rsidRPr="00187604">
              <w:rPr>
                <w:rFonts w:ascii="StobiSerif Regular" w:hAnsi="StobiSerif Regular"/>
                <w:sz w:val="20"/>
                <w:szCs w:val="20"/>
              </w:rPr>
              <w:t>Помага во извршување на планот за јавни набавки и помага во изготвување договори</w:t>
            </w:r>
            <w:r w:rsidRPr="00187604">
              <w:rPr>
                <w:rFonts w:ascii="StobiSerif Regular" w:hAnsi="StobiSerif Regular"/>
                <w:sz w:val="20"/>
                <w:szCs w:val="20"/>
                <w:lang w:val="en-US"/>
              </w:rPr>
              <w:t xml:space="preserve"> </w:t>
            </w:r>
            <w:r w:rsidRPr="00187604">
              <w:rPr>
                <w:rFonts w:ascii="StobiSerif Regular" w:hAnsi="StobiSerif Regular"/>
                <w:sz w:val="20"/>
                <w:szCs w:val="20"/>
              </w:rPr>
              <w:t>за јавните набавки и следење на нивната реализација</w:t>
            </w:r>
          </w:p>
          <w:p w14:paraId="7D2110EF" w14:textId="77777777" w:rsidR="00467758" w:rsidRPr="00187604" w:rsidRDefault="00467758" w:rsidP="003057F3">
            <w:pPr>
              <w:widowControl w:val="0"/>
              <w:numPr>
                <w:ilvl w:val="0"/>
                <w:numId w:val="12"/>
              </w:numPr>
              <w:suppressAutoHyphens/>
              <w:jc w:val="both"/>
              <w:rPr>
                <w:rFonts w:ascii="StobiSerif Regular" w:hAnsi="StobiSerif Regular"/>
                <w:sz w:val="20"/>
                <w:szCs w:val="20"/>
              </w:rPr>
            </w:pPr>
            <w:r w:rsidRPr="00187604">
              <w:rPr>
                <w:rFonts w:ascii="StobiSerif Regular" w:hAnsi="StobiSerif Regular"/>
                <w:sz w:val="20"/>
                <w:szCs w:val="20"/>
              </w:rPr>
              <w:t>ја следи и применува законската регулатива од областа најавните набавки;</w:t>
            </w:r>
          </w:p>
          <w:p w14:paraId="78938B72" w14:textId="77777777" w:rsidR="00467758" w:rsidRPr="00187604" w:rsidRDefault="00467758" w:rsidP="003057F3">
            <w:pPr>
              <w:widowControl w:val="0"/>
              <w:numPr>
                <w:ilvl w:val="0"/>
                <w:numId w:val="12"/>
              </w:numPr>
              <w:suppressAutoHyphens/>
              <w:jc w:val="both"/>
              <w:rPr>
                <w:rFonts w:ascii="StobiSerif Regular" w:hAnsi="StobiSerif Regular"/>
                <w:sz w:val="20"/>
                <w:szCs w:val="20"/>
              </w:rPr>
            </w:pPr>
            <w:r w:rsidRPr="00187604">
              <w:rPr>
                <w:rFonts w:ascii="StobiSerif Regular" w:hAnsi="StobiSerif Regular"/>
                <w:sz w:val="20"/>
                <w:szCs w:val="20"/>
              </w:rPr>
              <w:t>Помага во изготвување согласности за ситни набавки и следење нивната реализација;</w:t>
            </w:r>
          </w:p>
          <w:p w14:paraId="4F598089" w14:textId="77777777" w:rsidR="00467758" w:rsidRPr="00187604" w:rsidRDefault="00467758" w:rsidP="003057F3">
            <w:pPr>
              <w:widowControl w:val="0"/>
              <w:numPr>
                <w:ilvl w:val="0"/>
                <w:numId w:val="12"/>
              </w:numPr>
              <w:suppressAutoHyphens/>
              <w:jc w:val="both"/>
              <w:rPr>
                <w:rFonts w:ascii="StobiSerif Regular" w:hAnsi="StobiSerif Regular"/>
                <w:sz w:val="20"/>
                <w:szCs w:val="20"/>
              </w:rPr>
            </w:pPr>
            <w:r w:rsidRPr="00187604">
              <w:rPr>
                <w:rFonts w:ascii="StobiSerif Regular" w:hAnsi="StobiSerif Regular"/>
                <w:sz w:val="20"/>
                <w:szCs w:val="20"/>
              </w:rPr>
              <w:t>Помага во правење на анализи за потребите од потрошни материјали и опрема и изготвување план проекции за набавките за наредната година;</w:t>
            </w:r>
          </w:p>
          <w:p w14:paraId="37A4E5CE" w14:textId="77777777" w:rsidR="00467758" w:rsidRPr="00187604" w:rsidRDefault="00467758" w:rsidP="003057F3">
            <w:pPr>
              <w:widowControl w:val="0"/>
              <w:numPr>
                <w:ilvl w:val="0"/>
                <w:numId w:val="12"/>
              </w:numPr>
              <w:suppressAutoHyphens/>
              <w:jc w:val="both"/>
              <w:rPr>
                <w:rFonts w:ascii="StobiSerif Regular" w:hAnsi="StobiSerif Regular"/>
                <w:sz w:val="20"/>
                <w:szCs w:val="20"/>
              </w:rPr>
            </w:pPr>
            <w:r w:rsidRPr="00187604">
              <w:rPr>
                <w:rFonts w:ascii="StobiSerif Regular" w:hAnsi="StobiSerif Regular"/>
                <w:sz w:val="20"/>
                <w:szCs w:val="20"/>
              </w:rPr>
              <w:t>Помага во изготвување договори зајавните набавки и следење на нивната реализација</w:t>
            </w:r>
          </w:p>
          <w:p w14:paraId="4C10E81A" w14:textId="77777777" w:rsidR="00467758" w:rsidRPr="00187604" w:rsidRDefault="00467758"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sz w:val="20"/>
                <w:szCs w:val="20"/>
              </w:rPr>
              <w:t>Помага во контрола на налозите за порачки до соодветните добавувачи согласно со склучените договори за набавки и ја следи реализацијата на порачките;</w:t>
            </w:r>
          </w:p>
        </w:tc>
      </w:tr>
    </w:tbl>
    <w:p w14:paraId="38ED0F01" w14:textId="77777777" w:rsidR="00467758" w:rsidRPr="00187604" w:rsidRDefault="00467758" w:rsidP="00983384">
      <w:pPr>
        <w:jc w:val="both"/>
        <w:rPr>
          <w:rFonts w:ascii="StobiSerif Regular" w:hAnsi="StobiSerif Regular"/>
          <w:sz w:val="20"/>
          <w:szCs w:val="20"/>
        </w:rPr>
      </w:pPr>
    </w:p>
    <w:p w14:paraId="79655FB8" w14:textId="77777777" w:rsidR="00983384" w:rsidRPr="00187604" w:rsidRDefault="00983384" w:rsidP="00983384">
      <w:pPr>
        <w:tabs>
          <w:tab w:val="left" w:pos="4253"/>
        </w:tabs>
        <w:jc w:val="both"/>
        <w:rPr>
          <w:rFonts w:ascii="StobiSerif Regular" w:hAnsi="StobiSerif Regular"/>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983384" w:rsidRPr="00187604" w14:paraId="04D1D949" w14:textId="77777777" w:rsidTr="00691CB4">
        <w:tc>
          <w:tcPr>
            <w:tcW w:w="9747" w:type="dxa"/>
            <w:gridSpan w:val="2"/>
            <w:shd w:val="clear" w:color="auto" w:fill="FFFFFF"/>
          </w:tcPr>
          <w:p w14:paraId="41160530" w14:textId="77777777" w:rsidR="00983384" w:rsidRPr="00187604" w:rsidRDefault="00983384"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sz w:val="20"/>
                <w:szCs w:val="20"/>
              </w:rPr>
              <w:t>Сектор за ЗАЕДНИЧКИ РАБОТИ</w:t>
            </w:r>
          </w:p>
        </w:tc>
      </w:tr>
      <w:tr w:rsidR="00983384" w:rsidRPr="00187604" w14:paraId="0F335FFF" w14:textId="77777777" w:rsidTr="00691CB4">
        <w:tc>
          <w:tcPr>
            <w:tcW w:w="9747" w:type="dxa"/>
            <w:gridSpan w:val="2"/>
            <w:shd w:val="clear" w:color="auto" w:fill="FFFFFF"/>
          </w:tcPr>
          <w:p w14:paraId="018966A4"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 xml:space="preserve">Одделение за </w:t>
            </w:r>
            <w:r w:rsidRPr="00187604">
              <w:rPr>
                <w:rFonts w:ascii="StobiSerif Regular" w:hAnsi="StobiSerif Regular"/>
                <w:bCs/>
                <w:sz w:val="20"/>
                <w:szCs w:val="20"/>
              </w:rPr>
              <w:t>односи со јавноста</w:t>
            </w:r>
          </w:p>
        </w:tc>
      </w:tr>
      <w:tr w:rsidR="00983384" w:rsidRPr="00187604" w14:paraId="6269CEA9" w14:textId="77777777" w:rsidTr="00691CB4">
        <w:tc>
          <w:tcPr>
            <w:tcW w:w="2943" w:type="dxa"/>
            <w:shd w:val="pct25" w:color="auto" w:fill="auto"/>
          </w:tcPr>
          <w:p w14:paraId="40F678E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tcPr>
          <w:p w14:paraId="4A881A67" w14:textId="77777777" w:rsidR="00983384" w:rsidRPr="00187604" w:rsidRDefault="003842E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19</w:t>
            </w:r>
          </w:p>
        </w:tc>
      </w:tr>
      <w:tr w:rsidR="00983384" w:rsidRPr="00187604" w14:paraId="22249868" w14:textId="77777777" w:rsidTr="00691CB4">
        <w:tc>
          <w:tcPr>
            <w:tcW w:w="2943" w:type="dxa"/>
            <w:shd w:val="pct25" w:color="auto" w:fill="auto"/>
          </w:tcPr>
          <w:p w14:paraId="102A2328"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tcPr>
          <w:p w14:paraId="3B936F60"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983384" w:rsidRPr="00187604" w14:paraId="179459C6" w14:textId="77777777" w:rsidTr="00691CB4">
        <w:tc>
          <w:tcPr>
            <w:tcW w:w="2943" w:type="dxa"/>
            <w:shd w:val="pct25" w:color="auto" w:fill="auto"/>
          </w:tcPr>
          <w:p w14:paraId="70F7A22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Ниво</w:t>
            </w:r>
          </w:p>
        </w:tc>
        <w:tc>
          <w:tcPr>
            <w:tcW w:w="6804" w:type="dxa"/>
          </w:tcPr>
          <w:p w14:paraId="671479DF"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w:t>
            </w:r>
            <w:r w:rsidR="003A19B9" w:rsidRPr="00187604">
              <w:rPr>
                <w:rFonts w:ascii="StobiSerif Regular" w:hAnsi="StobiSerif Regular"/>
                <w:sz w:val="20"/>
                <w:szCs w:val="20"/>
              </w:rPr>
              <w:t>4</w:t>
            </w:r>
          </w:p>
        </w:tc>
      </w:tr>
      <w:tr w:rsidR="006609F3" w:rsidRPr="00187604" w14:paraId="7CF0233C" w14:textId="77777777" w:rsidTr="00691CB4">
        <w:tc>
          <w:tcPr>
            <w:tcW w:w="2943" w:type="dxa"/>
            <w:shd w:val="pct25" w:color="auto" w:fill="auto"/>
          </w:tcPr>
          <w:p w14:paraId="3144BAC7"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tcPr>
          <w:p w14:paraId="34BE2076"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6609F3" w:rsidRPr="00187604" w14:paraId="7F1A7033" w14:textId="77777777" w:rsidTr="00691CB4">
        <w:tc>
          <w:tcPr>
            <w:tcW w:w="2943" w:type="dxa"/>
            <w:shd w:val="pct25" w:color="auto" w:fill="auto"/>
          </w:tcPr>
          <w:p w14:paraId="2384A2DE"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tcPr>
          <w:p w14:paraId="3268F20B"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Раководител на одделение за односи со јавноста</w:t>
            </w:r>
            <w:r w:rsidRPr="00187604">
              <w:rPr>
                <w:rFonts w:ascii="StobiSerif Regular" w:hAnsi="StobiSerif Regular"/>
                <w:color w:val="000000"/>
                <w:sz w:val="20"/>
                <w:szCs w:val="20"/>
              </w:rPr>
              <w:t>.</w:t>
            </w:r>
          </w:p>
        </w:tc>
      </w:tr>
      <w:tr w:rsidR="006609F3" w:rsidRPr="00187604" w14:paraId="501BFDE3" w14:textId="77777777" w:rsidTr="00691CB4">
        <w:tc>
          <w:tcPr>
            <w:tcW w:w="2943" w:type="dxa"/>
            <w:shd w:val="pct25" w:color="auto" w:fill="auto"/>
          </w:tcPr>
          <w:p w14:paraId="344F5D6C"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tcPr>
          <w:p w14:paraId="63BFCCAD"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6609F3" w:rsidRPr="00187604" w14:paraId="7417E2A4" w14:textId="77777777" w:rsidTr="00691CB4">
        <w:tc>
          <w:tcPr>
            <w:tcW w:w="2943" w:type="dxa"/>
            <w:shd w:val="pct25" w:color="auto" w:fill="auto"/>
          </w:tcPr>
          <w:p w14:paraId="5CE7BCAA"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tcPr>
          <w:p w14:paraId="413D9F5F"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сектор</w:t>
            </w:r>
          </w:p>
        </w:tc>
      </w:tr>
      <w:tr w:rsidR="006609F3" w:rsidRPr="00187604" w14:paraId="329D633E" w14:textId="77777777" w:rsidTr="00691CB4">
        <w:tc>
          <w:tcPr>
            <w:tcW w:w="2943" w:type="dxa"/>
            <w:shd w:val="pct25" w:color="auto" w:fill="auto"/>
          </w:tcPr>
          <w:p w14:paraId="535E9354"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tcPr>
          <w:p w14:paraId="6E46F121"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политички науки или градежништво и водостопанство</w:t>
            </w:r>
            <w:r w:rsidR="00801932" w:rsidRPr="00187604">
              <w:rPr>
                <w:rFonts w:ascii="StobiSerif Regular" w:eastAsia="Calibri" w:hAnsi="StobiSerif Regular"/>
                <w:color w:val="000000"/>
                <w:sz w:val="20"/>
                <w:szCs w:val="20"/>
                <w:lang w:eastAsia="en-US"/>
              </w:rPr>
              <w:t xml:space="preserve"> или наука за јазикот(лингвистика)</w:t>
            </w:r>
          </w:p>
        </w:tc>
      </w:tr>
      <w:tr w:rsidR="006609F3" w:rsidRPr="00187604" w14:paraId="0E5DF7B6" w14:textId="77777777" w:rsidTr="00691CB4">
        <w:tc>
          <w:tcPr>
            <w:tcW w:w="2943" w:type="dxa"/>
            <w:shd w:val="pct25" w:color="auto" w:fill="auto"/>
          </w:tcPr>
          <w:p w14:paraId="5AF51CDC"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tcPr>
          <w:p w14:paraId="08610DE0"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tc>
      </w:tr>
      <w:tr w:rsidR="006609F3" w:rsidRPr="00187604" w14:paraId="6436A192" w14:textId="77777777" w:rsidTr="00691CB4">
        <w:trPr>
          <w:trHeight w:val="870"/>
        </w:trPr>
        <w:tc>
          <w:tcPr>
            <w:tcW w:w="2943" w:type="dxa"/>
            <w:shd w:val="pct25" w:color="auto" w:fill="auto"/>
          </w:tcPr>
          <w:p w14:paraId="45F4B079"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5722E401"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p>
          <w:p w14:paraId="7091D03A" w14:textId="77777777" w:rsidR="006609F3" w:rsidRPr="00187604" w:rsidRDefault="006609F3" w:rsidP="00DD4835">
            <w:pPr>
              <w:widowControl w:val="0"/>
              <w:autoSpaceDE w:val="0"/>
              <w:autoSpaceDN w:val="0"/>
              <w:adjustRightInd w:val="0"/>
              <w:rPr>
                <w:rFonts w:ascii="StobiSerif Regular" w:hAnsi="StobiSerif Regular"/>
                <w:b/>
                <w:color w:val="000000"/>
                <w:sz w:val="20"/>
                <w:szCs w:val="20"/>
              </w:rPr>
            </w:pPr>
          </w:p>
        </w:tc>
        <w:tc>
          <w:tcPr>
            <w:tcW w:w="6804" w:type="dxa"/>
          </w:tcPr>
          <w:p w14:paraId="24EE476B"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Управување со функционирањето на одделението и спроведување на надлежностите во насока на навремено и и транспарентно информирање на јавноста за активностите на дирекцијата од области во негова надлежност</w:t>
            </w:r>
          </w:p>
        </w:tc>
      </w:tr>
      <w:tr w:rsidR="006609F3" w:rsidRPr="00187604" w14:paraId="23D672F1" w14:textId="77777777" w:rsidTr="00691CB4">
        <w:tc>
          <w:tcPr>
            <w:tcW w:w="2943" w:type="dxa"/>
            <w:shd w:val="pct25" w:color="auto" w:fill="auto"/>
          </w:tcPr>
          <w:p w14:paraId="1EE145BE"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433D4C7C"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21AC0F4F"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60D41081"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428A17A7"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p w14:paraId="46BA45FF" w14:textId="77777777" w:rsidR="006609F3" w:rsidRPr="00187604" w:rsidRDefault="006609F3" w:rsidP="00DD4835">
            <w:pPr>
              <w:widowControl w:val="0"/>
              <w:autoSpaceDE w:val="0"/>
              <w:autoSpaceDN w:val="0"/>
              <w:adjustRightInd w:val="0"/>
              <w:rPr>
                <w:rFonts w:ascii="StobiSerif Regular" w:hAnsi="StobiSerif Regular"/>
                <w:color w:val="000000"/>
                <w:sz w:val="20"/>
                <w:szCs w:val="20"/>
              </w:rPr>
            </w:pPr>
          </w:p>
        </w:tc>
        <w:tc>
          <w:tcPr>
            <w:tcW w:w="6804" w:type="dxa"/>
          </w:tcPr>
          <w:p w14:paraId="731C29CA" w14:textId="77777777" w:rsidR="006609F3" w:rsidRPr="00187604" w:rsidRDefault="006609F3"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подготовува предлог план за работа на одделението;</w:t>
            </w:r>
          </w:p>
          <w:p w14:paraId="1A7C28A4" w14:textId="77777777" w:rsidR="006609F3" w:rsidRPr="00187604" w:rsidRDefault="006609F3"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ја организира и координира работата на одделението, спроведува надзор и дава насоки упатства за работа на вработените, го следи и контролира работењето на вработените и ги оценува државните службеници и ги следи активности на директорот;</w:t>
            </w:r>
          </w:p>
          <w:p w14:paraId="282FD19A" w14:textId="77777777" w:rsidR="006609F3" w:rsidRPr="00187604" w:rsidRDefault="006609F3"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ги следи активности и новитети во дирекцијата за навремено информирање на јавноста и дава насоки за подготовки на експозеа, говори;</w:t>
            </w:r>
          </w:p>
          <w:p w14:paraId="4D88D95C" w14:textId="77777777" w:rsidR="006609F3" w:rsidRPr="00187604" w:rsidRDefault="006609F3"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организира прес конференции;</w:t>
            </w:r>
          </w:p>
          <w:p w14:paraId="16078527" w14:textId="77777777" w:rsidR="006609F3" w:rsidRPr="00187604" w:rsidRDefault="006609F3"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одобрува предлог - соопштенија за информирање на јавноста;</w:t>
            </w:r>
          </w:p>
          <w:p w14:paraId="398BDDC5" w14:textId="77777777" w:rsidR="006609F3" w:rsidRPr="00187604" w:rsidRDefault="006609F3"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дава насоки за пишување предлог соопштенија за јавност и пишува соопштенија за јавност;</w:t>
            </w:r>
          </w:p>
          <w:p w14:paraId="45C795AC" w14:textId="77777777" w:rsidR="006609F3" w:rsidRPr="00187604" w:rsidRDefault="006609F3"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креира предлог - мерки за јавен настап за изработка на предлог програма за медиумски активности и кампањи;</w:t>
            </w:r>
          </w:p>
          <w:p w14:paraId="14C5CFCA" w14:textId="77777777" w:rsidR="006609F3" w:rsidRPr="00187604" w:rsidRDefault="006609F3"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членува во работна група за организирање медиумски кампањи и активности;</w:t>
            </w:r>
          </w:p>
          <w:p w14:paraId="03C125DE" w14:textId="77777777" w:rsidR="006609F3" w:rsidRPr="00187604" w:rsidRDefault="006609F3"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ја уредува веб страната на дирекцијата;</w:t>
            </w:r>
          </w:p>
        </w:tc>
      </w:tr>
    </w:tbl>
    <w:p w14:paraId="7504515A" w14:textId="77777777" w:rsidR="00983384" w:rsidRPr="00187604" w:rsidRDefault="00983384" w:rsidP="003A19B9">
      <w:pPr>
        <w:tabs>
          <w:tab w:val="left" w:pos="3544"/>
        </w:tabs>
        <w:rPr>
          <w:rFonts w:ascii="StobiSerif Regular" w:eastAsia="Calibri" w:hAnsi="StobiSerif Regular"/>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87604" w14:paraId="60EB53C9"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41B1E6AD" w14:textId="77777777" w:rsidR="00983384" w:rsidRPr="00187604" w:rsidRDefault="00983384" w:rsidP="00691CB4">
            <w:pPr>
              <w:pStyle w:val="ListNumber"/>
              <w:numPr>
                <w:ilvl w:val="0"/>
                <w:numId w:val="0"/>
              </w:numPr>
              <w:tabs>
                <w:tab w:val="left" w:pos="720"/>
                <w:tab w:val="left" w:pos="3600"/>
                <w:tab w:val="left" w:pos="4253"/>
              </w:tabs>
              <w:ind w:left="142"/>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983384" w:rsidRPr="00187604" w14:paraId="20230460"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3EFA3729" w14:textId="77777777" w:rsidR="00983384" w:rsidRPr="00187604" w:rsidRDefault="00983384" w:rsidP="00691CB4">
            <w:pPr>
              <w:pStyle w:val="ListNumber"/>
              <w:tabs>
                <w:tab w:val="left" w:pos="720"/>
                <w:tab w:val="left" w:pos="3600"/>
                <w:tab w:val="left" w:pos="4253"/>
              </w:tabs>
              <w:ind w:left="0"/>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Одделение за односи со јавноста</w:t>
            </w:r>
          </w:p>
        </w:tc>
      </w:tr>
      <w:tr w:rsidR="00983384" w:rsidRPr="00187604" w14:paraId="443F7924" w14:textId="77777777" w:rsidTr="00691CB4">
        <w:tc>
          <w:tcPr>
            <w:tcW w:w="2943" w:type="dxa"/>
            <w:shd w:val="pct25" w:color="auto" w:fill="auto"/>
          </w:tcPr>
          <w:p w14:paraId="7A6BA09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gridSpan w:val="2"/>
          </w:tcPr>
          <w:p w14:paraId="0DFD29F6" w14:textId="77777777" w:rsidR="00983384" w:rsidRPr="00187604" w:rsidRDefault="00C47C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3842EE" w:rsidRPr="00187604">
              <w:rPr>
                <w:rFonts w:ascii="StobiSerif Regular" w:hAnsi="StobiSerif Regular"/>
                <w:sz w:val="20"/>
                <w:szCs w:val="20"/>
              </w:rPr>
              <w:t>0</w:t>
            </w:r>
          </w:p>
        </w:tc>
      </w:tr>
      <w:tr w:rsidR="00983384" w:rsidRPr="00187604" w14:paraId="11A111BE" w14:textId="77777777" w:rsidTr="00691CB4">
        <w:tc>
          <w:tcPr>
            <w:tcW w:w="2943" w:type="dxa"/>
            <w:shd w:val="pct25" w:color="auto" w:fill="auto"/>
          </w:tcPr>
          <w:p w14:paraId="52172B73"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gridSpan w:val="2"/>
          </w:tcPr>
          <w:p w14:paraId="5DEABEA8" w14:textId="77777777" w:rsidR="00983384" w:rsidRPr="00187604" w:rsidRDefault="00983384" w:rsidP="005807F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w:t>
            </w:r>
            <w:r w:rsidR="005807FA" w:rsidRPr="00187604">
              <w:rPr>
                <w:rFonts w:ascii="StobiSerif Regular" w:hAnsi="StobiSerif Regular"/>
                <w:sz w:val="20"/>
                <w:szCs w:val="20"/>
              </w:rPr>
              <w:t>4</w:t>
            </w:r>
            <w:r w:rsidRPr="00187604">
              <w:rPr>
                <w:rFonts w:ascii="StobiSerif Regular" w:hAnsi="StobiSerif Regular"/>
                <w:sz w:val="20"/>
                <w:szCs w:val="20"/>
              </w:rPr>
              <w:t>000</w:t>
            </w:r>
          </w:p>
        </w:tc>
      </w:tr>
      <w:tr w:rsidR="00983384" w:rsidRPr="00187604" w14:paraId="668E1149" w14:textId="77777777" w:rsidTr="00691CB4">
        <w:tc>
          <w:tcPr>
            <w:tcW w:w="2943" w:type="dxa"/>
            <w:shd w:val="pct25" w:color="auto" w:fill="auto"/>
          </w:tcPr>
          <w:p w14:paraId="6B327046"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gridSpan w:val="2"/>
          </w:tcPr>
          <w:p w14:paraId="090A2DDC"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5807FA" w:rsidRPr="00187604">
              <w:rPr>
                <w:rFonts w:ascii="StobiSerif Regular" w:hAnsi="StobiSerif Regular"/>
                <w:sz w:val="20"/>
                <w:szCs w:val="20"/>
              </w:rPr>
              <w:t>4</w:t>
            </w:r>
          </w:p>
        </w:tc>
      </w:tr>
      <w:tr w:rsidR="005807FA" w:rsidRPr="00187604" w14:paraId="69BAE48A" w14:textId="77777777" w:rsidTr="00691CB4">
        <w:tc>
          <w:tcPr>
            <w:tcW w:w="2943" w:type="dxa"/>
            <w:shd w:val="pct25" w:color="auto" w:fill="auto"/>
          </w:tcPr>
          <w:p w14:paraId="7339F87B" w14:textId="77777777" w:rsidR="005807FA" w:rsidRPr="00187604" w:rsidRDefault="005807FA"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gridSpan w:val="2"/>
          </w:tcPr>
          <w:p w14:paraId="11FE7428"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Помлад соработник</w:t>
            </w:r>
          </w:p>
        </w:tc>
      </w:tr>
      <w:tr w:rsidR="005807FA" w:rsidRPr="00187604" w14:paraId="597FC0FA" w14:textId="77777777" w:rsidTr="00691CB4">
        <w:tc>
          <w:tcPr>
            <w:tcW w:w="2943" w:type="dxa"/>
            <w:shd w:val="pct25" w:color="auto" w:fill="auto"/>
          </w:tcPr>
          <w:p w14:paraId="41DE834F"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gridSpan w:val="2"/>
          </w:tcPr>
          <w:p w14:paraId="10604D3C"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Помлад соработник</w:t>
            </w:r>
            <w:r w:rsidRPr="00187604">
              <w:rPr>
                <w:rFonts w:ascii="StobiSerif Regular" w:eastAsia="Calibri" w:hAnsi="StobiSerif Regular"/>
                <w:color w:val="000000"/>
                <w:sz w:val="20"/>
                <w:szCs w:val="20"/>
                <w:lang w:eastAsia="en-US"/>
              </w:rPr>
              <w:t xml:space="preserve"> за јавен настап –портпарол и известување на населението</w:t>
            </w:r>
            <w:r w:rsidRPr="00187604">
              <w:rPr>
                <w:rFonts w:ascii="StobiSerif Regular" w:hAnsi="StobiSerif Regular"/>
                <w:bCs/>
                <w:color w:val="000000"/>
                <w:sz w:val="20"/>
                <w:szCs w:val="20"/>
              </w:rPr>
              <w:t xml:space="preserve"> </w:t>
            </w:r>
          </w:p>
        </w:tc>
      </w:tr>
      <w:tr w:rsidR="005807FA" w:rsidRPr="00187604" w14:paraId="59B72C68" w14:textId="77777777" w:rsidTr="00691CB4">
        <w:tc>
          <w:tcPr>
            <w:tcW w:w="2943" w:type="dxa"/>
            <w:shd w:val="pct25" w:color="auto" w:fill="auto"/>
          </w:tcPr>
          <w:p w14:paraId="151B09EB" w14:textId="77777777" w:rsidR="005807FA" w:rsidRPr="00187604" w:rsidRDefault="005807FA"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gridSpan w:val="2"/>
          </w:tcPr>
          <w:p w14:paraId="495840B5"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5807FA" w:rsidRPr="00187604" w14:paraId="0F90F7E3" w14:textId="77777777" w:rsidTr="00691CB4">
        <w:tc>
          <w:tcPr>
            <w:tcW w:w="2943" w:type="dxa"/>
            <w:shd w:val="pct25" w:color="auto" w:fill="auto"/>
          </w:tcPr>
          <w:p w14:paraId="632F64A6" w14:textId="77777777" w:rsidR="005807FA" w:rsidRPr="00187604" w:rsidRDefault="005807FA"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gridSpan w:val="2"/>
          </w:tcPr>
          <w:p w14:paraId="2C353076"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5807FA" w:rsidRPr="00187604" w14:paraId="3B370CE8" w14:textId="77777777" w:rsidTr="00691CB4">
        <w:tc>
          <w:tcPr>
            <w:tcW w:w="2943" w:type="dxa"/>
            <w:shd w:val="pct25" w:color="auto" w:fill="auto"/>
          </w:tcPr>
          <w:p w14:paraId="47826AD9" w14:textId="77777777" w:rsidR="005807FA" w:rsidRPr="00187604" w:rsidRDefault="005807FA"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gridSpan w:val="2"/>
          </w:tcPr>
          <w:p w14:paraId="7149E730" w14:textId="77777777" w:rsidR="005807FA" w:rsidRPr="00F10C57" w:rsidRDefault="00C658A4" w:rsidP="00DD4835">
            <w:pPr>
              <w:widowControl w:val="0"/>
              <w:autoSpaceDE w:val="0"/>
              <w:autoSpaceDN w:val="0"/>
              <w:adjustRightInd w:val="0"/>
              <w:rPr>
                <w:rFonts w:ascii="StobiSerif Regular" w:hAnsi="StobiSerif Regular"/>
                <w:color w:val="C00000"/>
                <w:sz w:val="20"/>
                <w:szCs w:val="20"/>
              </w:rPr>
            </w:pPr>
            <w:r>
              <w:rPr>
                <w:rFonts w:ascii="StobiSerif Regular" w:eastAsia="Calibri" w:hAnsi="StobiSerif Regular"/>
                <w:color w:val="000000"/>
                <w:sz w:val="20"/>
                <w:szCs w:val="20"/>
                <w:lang w:eastAsia="en-US"/>
              </w:rPr>
              <w:t>политички науки</w:t>
            </w:r>
            <w:r w:rsidR="00E42154" w:rsidRPr="00E42154">
              <w:rPr>
                <w:rFonts w:ascii="StobiSerif Regular" w:eastAsia="Calibri" w:hAnsi="StobiSerif Regular"/>
                <w:sz w:val="20"/>
                <w:szCs w:val="20"/>
                <w:lang w:eastAsia="en-US"/>
              </w:rPr>
              <w:t>, образование</w:t>
            </w:r>
          </w:p>
        </w:tc>
      </w:tr>
      <w:tr w:rsidR="005807FA" w:rsidRPr="00187604" w14:paraId="11798A1E" w14:textId="77777777" w:rsidTr="00691CB4">
        <w:tc>
          <w:tcPr>
            <w:tcW w:w="2943" w:type="dxa"/>
            <w:shd w:val="pct25" w:color="auto" w:fill="auto"/>
          </w:tcPr>
          <w:p w14:paraId="49F6EC7C" w14:textId="77777777" w:rsidR="005807FA" w:rsidRPr="00187604" w:rsidRDefault="005807FA"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gridSpan w:val="2"/>
          </w:tcPr>
          <w:p w14:paraId="20DB2079"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p>
        </w:tc>
      </w:tr>
      <w:tr w:rsidR="005807FA" w:rsidRPr="00187604" w14:paraId="3A03BCD6" w14:textId="77777777" w:rsidTr="00691CB4">
        <w:trPr>
          <w:trHeight w:val="870"/>
        </w:trPr>
        <w:tc>
          <w:tcPr>
            <w:tcW w:w="2943" w:type="dxa"/>
            <w:shd w:val="pct25" w:color="auto" w:fill="auto"/>
          </w:tcPr>
          <w:p w14:paraId="7EB4514C" w14:textId="77777777" w:rsidR="005807FA" w:rsidRPr="00187604" w:rsidRDefault="005807FA"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669FDDD9" w14:textId="77777777" w:rsidR="005807FA" w:rsidRPr="00187604" w:rsidRDefault="005807FA" w:rsidP="00DD4835">
            <w:pPr>
              <w:widowControl w:val="0"/>
              <w:autoSpaceDE w:val="0"/>
              <w:autoSpaceDN w:val="0"/>
              <w:adjustRightInd w:val="0"/>
              <w:rPr>
                <w:rFonts w:ascii="StobiSerif Regular" w:hAnsi="StobiSerif Regular"/>
                <w:b/>
                <w:color w:val="000000"/>
                <w:sz w:val="20"/>
                <w:szCs w:val="20"/>
              </w:rPr>
            </w:pPr>
          </w:p>
          <w:p w14:paraId="1E0EB6CF" w14:textId="77777777" w:rsidR="005807FA" w:rsidRPr="00187604" w:rsidRDefault="005807FA" w:rsidP="00DD4835">
            <w:pPr>
              <w:widowControl w:val="0"/>
              <w:autoSpaceDE w:val="0"/>
              <w:autoSpaceDN w:val="0"/>
              <w:adjustRightInd w:val="0"/>
              <w:rPr>
                <w:rFonts w:ascii="StobiSerif Regular" w:hAnsi="StobiSerif Regular"/>
                <w:b/>
                <w:color w:val="000000"/>
                <w:sz w:val="20"/>
                <w:szCs w:val="20"/>
              </w:rPr>
            </w:pPr>
          </w:p>
        </w:tc>
        <w:tc>
          <w:tcPr>
            <w:tcW w:w="6804" w:type="dxa"/>
            <w:gridSpan w:val="2"/>
          </w:tcPr>
          <w:p w14:paraId="3587E909"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Спроведување на стручно- оперативни работи од надлежност на одделението во насока на подготовка на јавен настап и известување на населението при непосредна воена опасност и</w:t>
            </w:r>
            <w:r w:rsidRPr="00187604">
              <w:rPr>
                <w:rFonts w:ascii="StobiSerif Regular" w:hAnsi="StobiSerif Regular"/>
                <w:color w:val="000000"/>
                <w:sz w:val="20"/>
                <w:szCs w:val="20"/>
              </w:rPr>
              <w:t xml:space="preserve"> ситуации на големи несреќи</w:t>
            </w:r>
          </w:p>
        </w:tc>
      </w:tr>
      <w:tr w:rsidR="005807FA" w:rsidRPr="00187604" w14:paraId="3E886210" w14:textId="77777777" w:rsidTr="00691CB4">
        <w:tc>
          <w:tcPr>
            <w:tcW w:w="2943" w:type="dxa"/>
            <w:shd w:val="pct25" w:color="auto" w:fill="auto"/>
          </w:tcPr>
          <w:p w14:paraId="3C702AEB"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362B56A8"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p>
          <w:p w14:paraId="37A84A57"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p>
          <w:p w14:paraId="4E38C73E"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p>
          <w:p w14:paraId="734074FB"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p>
          <w:p w14:paraId="0AD4AAC3" w14:textId="77777777" w:rsidR="005807FA" w:rsidRPr="00187604" w:rsidRDefault="005807FA" w:rsidP="00DD4835">
            <w:pPr>
              <w:widowControl w:val="0"/>
              <w:autoSpaceDE w:val="0"/>
              <w:autoSpaceDN w:val="0"/>
              <w:adjustRightInd w:val="0"/>
              <w:rPr>
                <w:rFonts w:ascii="StobiSerif Regular" w:hAnsi="StobiSerif Regular"/>
                <w:color w:val="000000"/>
                <w:sz w:val="20"/>
                <w:szCs w:val="20"/>
              </w:rPr>
            </w:pPr>
          </w:p>
        </w:tc>
        <w:tc>
          <w:tcPr>
            <w:tcW w:w="6804" w:type="dxa"/>
            <w:gridSpan w:val="2"/>
          </w:tcPr>
          <w:p w14:paraId="1BA7ABC5" w14:textId="77777777" w:rsidR="005807FA" w:rsidRPr="00187604" w:rsidRDefault="005807FA"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lastRenderedPageBreak/>
              <w:t xml:space="preserve">дава совети за ефективен јавен настап на државните </w:t>
            </w:r>
            <w:r w:rsidRPr="00187604">
              <w:rPr>
                <w:rFonts w:ascii="StobiSerif Regular" w:eastAsia="Calibri" w:hAnsi="StobiSerif Regular"/>
                <w:color w:val="000000"/>
                <w:sz w:val="20"/>
                <w:szCs w:val="20"/>
                <w:lang w:eastAsia="en-US"/>
              </w:rPr>
              <w:lastRenderedPageBreak/>
              <w:t>службеници и раководните структури во дирекцијата;</w:t>
            </w:r>
          </w:p>
          <w:p w14:paraId="0A756F80" w14:textId="77777777" w:rsidR="005807FA" w:rsidRPr="00187604" w:rsidRDefault="005807FA"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учествува во организирањето на медиумски и јавни кампањи, прес конференции,брифинзи и други настани;</w:t>
            </w:r>
          </w:p>
          <w:p w14:paraId="56432730" w14:textId="77777777" w:rsidR="005807FA" w:rsidRPr="00187604" w:rsidRDefault="005807FA"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подготвува предлог брошури, публикации, билтени и друга литература што ја издава дирекцијата;</w:t>
            </w:r>
          </w:p>
          <w:p w14:paraId="69434449" w14:textId="77777777" w:rsidR="005807FA" w:rsidRPr="00187604" w:rsidRDefault="005807FA"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подготвува предлог соопштенија, информации и известувања за јавноста и предлог говори, експозеа, состаноци;</w:t>
            </w:r>
          </w:p>
          <w:p w14:paraId="549F9B48" w14:textId="77777777" w:rsidR="005807FA" w:rsidRPr="00187604" w:rsidRDefault="005807FA"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подготвува план за информирање на населението во непосредна воена опасност и</w:t>
            </w:r>
            <w:r w:rsidRPr="00187604">
              <w:rPr>
                <w:rFonts w:ascii="StobiSerif Regular" w:hAnsi="StobiSerif Regular"/>
                <w:color w:val="000000"/>
                <w:sz w:val="20"/>
                <w:szCs w:val="20"/>
              </w:rPr>
              <w:t xml:space="preserve"> ситуации на големи несреќи</w:t>
            </w:r>
          </w:p>
          <w:p w14:paraId="0A14EF2D" w14:textId="77777777" w:rsidR="005807FA" w:rsidRPr="00187604" w:rsidRDefault="005807FA"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врши подготовка на извештаи, информации и други материјали кои се потребни за информирање на населението</w:t>
            </w:r>
          </w:p>
          <w:p w14:paraId="602858E7" w14:textId="77777777" w:rsidR="005807FA" w:rsidRPr="00187604" w:rsidRDefault="005807FA"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учествува во уредувањето на веб страната на дирекцијата и наменски отворените веб страни и врши подготовка на извештаи, информации и други материјали кои се потребни за јавен настап на државниот службеник и на раководните структури во дирекцијата;</w:t>
            </w:r>
          </w:p>
          <w:p w14:paraId="06E781AB" w14:textId="77777777" w:rsidR="005807FA" w:rsidRPr="00187604" w:rsidRDefault="005807FA" w:rsidP="003057F3">
            <w:pPr>
              <w:widowControl w:val="0"/>
              <w:numPr>
                <w:ilvl w:val="0"/>
                <w:numId w:val="12"/>
              </w:numPr>
              <w:tabs>
                <w:tab w:val="left" w:pos="3544"/>
              </w:tabs>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помага при изготвување на аналитички и други информативни материјали потребни за јавен настап на државниот службеник и на раководните структури во дирекцијата и систематизира, анализира и ажурира податоци за програмите од делокругот на дирекцијата;</w:t>
            </w:r>
          </w:p>
          <w:p w14:paraId="7A66383C" w14:textId="77777777" w:rsidR="005807FA" w:rsidRPr="00187604" w:rsidRDefault="005807FA"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учествува во изработка на предлог планот за работа на одделението; и предлог-стратегија за информирање на дирекцијата;</w:t>
            </w:r>
          </w:p>
        </w:tc>
      </w:tr>
    </w:tbl>
    <w:p w14:paraId="1126DADB" w14:textId="77777777" w:rsidR="00983384" w:rsidRPr="00187604" w:rsidRDefault="00983384" w:rsidP="00983384">
      <w:pPr>
        <w:rPr>
          <w:rFonts w:ascii="StobiSerif Regular" w:eastAsia="Calibri" w:hAnsi="StobiSerif Regular"/>
          <w:sz w:val="20"/>
          <w:szCs w:val="20"/>
          <w:lang w:eastAsia="en-US"/>
        </w:rPr>
      </w:pPr>
    </w:p>
    <w:p w14:paraId="1AA6AB46" w14:textId="77777777" w:rsidR="00983384" w:rsidRPr="00187604" w:rsidRDefault="00983384" w:rsidP="00983384">
      <w:pPr>
        <w:rPr>
          <w:rFonts w:ascii="StobiSerif Regular" w:eastAsia="Calibri" w:hAnsi="StobiSerif Regular"/>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87604" w14:paraId="7363F71A"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07055A40" w14:textId="77777777" w:rsidR="00983384" w:rsidRPr="009102C2" w:rsidRDefault="00983384" w:rsidP="00691CB4">
            <w:pPr>
              <w:pStyle w:val="ListParagraph"/>
              <w:widowControl w:val="0"/>
              <w:tabs>
                <w:tab w:val="left" w:pos="0"/>
                <w:tab w:val="left" w:pos="426"/>
              </w:tabs>
              <w:autoSpaceDE w:val="0"/>
              <w:autoSpaceDN w:val="0"/>
              <w:adjustRightInd w:val="0"/>
              <w:ind w:left="0"/>
              <w:rPr>
                <w:rFonts w:ascii="StobiSerif Regular" w:eastAsia="Lucida Sans Unicode" w:hAnsi="StobiSerif Regular"/>
                <w:b/>
                <w:color w:val="000000"/>
                <w:sz w:val="20"/>
                <w:szCs w:val="20"/>
                <w:lang w:val="en-US"/>
              </w:rPr>
            </w:pPr>
            <w:r w:rsidRPr="00187604">
              <w:rPr>
                <w:rFonts w:ascii="StobiSerif Regular" w:eastAsia="Lucida Sans Unicode" w:hAnsi="StobiSerif Regular"/>
                <w:b/>
                <w:color w:val="000000"/>
                <w:sz w:val="20"/>
                <w:szCs w:val="20"/>
              </w:rPr>
              <w:t>Сектор за ЗАЕДНИЧКИ РАБОТИ</w:t>
            </w:r>
          </w:p>
        </w:tc>
      </w:tr>
      <w:tr w:rsidR="00983384" w:rsidRPr="00187604" w14:paraId="23104731"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5D0BA6F1"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360"/>
              <w:rPr>
                <w:rFonts w:ascii="StobiSerif Regular" w:eastAsia="Lucida Sans Unicode" w:hAnsi="StobiSerif Regular"/>
                <w:b/>
                <w:color w:val="000000"/>
                <w:sz w:val="20"/>
                <w:szCs w:val="20"/>
              </w:rPr>
            </w:pPr>
            <w:r w:rsidRPr="00187604">
              <w:rPr>
                <w:rFonts w:ascii="StobiSerif Regular" w:eastAsia="Lucida Sans Unicode" w:hAnsi="StobiSerif Regular"/>
                <w:b/>
                <w:color w:val="000000"/>
                <w:sz w:val="20"/>
                <w:szCs w:val="20"/>
              </w:rPr>
              <w:t>Одделение за односи со јавноста</w:t>
            </w:r>
          </w:p>
        </w:tc>
      </w:tr>
      <w:tr w:rsidR="00983384" w:rsidRPr="00187604" w14:paraId="6C483B6B" w14:textId="77777777" w:rsidTr="00691CB4">
        <w:tc>
          <w:tcPr>
            <w:tcW w:w="2943" w:type="dxa"/>
            <w:shd w:val="pct25" w:color="auto" w:fill="auto"/>
          </w:tcPr>
          <w:p w14:paraId="4287DBE5"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gridSpan w:val="2"/>
          </w:tcPr>
          <w:p w14:paraId="710BC9C3" w14:textId="77777777" w:rsidR="00983384" w:rsidRPr="00187604" w:rsidRDefault="00C47C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3842EE" w:rsidRPr="00187604">
              <w:rPr>
                <w:rFonts w:ascii="StobiSerif Regular" w:hAnsi="StobiSerif Regular"/>
                <w:sz w:val="20"/>
                <w:szCs w:val="20"/>
              </w:rPr>
              <w:t>1</w:t>
            </w:r>
          </w:p>
        </w:tc>
      </w:tr>
      <w:tr w:rsidR="00983384" w:rsidRPr="00187604" w14:paraId="17B3F297" w14:textId="77777777" w:rsidTr="00691CB4">
        <w:tc>
          <w:tcPr>
            <w:tcW w:w="2943" w:type="dxa"/>
            <w:shd w:val="pct25" w:color="auto" w:fill="auto"/>
          </w:tcPr>
          <w:p w14:paraId="2A1C6232"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gridSpan w:val="2"/>
          </w:tcPr>
          <w:p w14:paraId="1DEFE86A"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983384" w:rsidRPr="00187604" w14:paraId="23CB9949" w14:textId="77777777" w:rsidTr="00691CB4">
        <w:tc>
          <w:tcPr>
            <w:tcW w:w="2943" w:type="dxa"/>
            <w:shd w:val="pct25" w:color="auto" w:fill="auto"/>
          </w:tcPr>
          <w:p w14:paraId="6D6E5AA7"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gridSpan w:val="2"/>
          </w:tcPr>
          <w:p w14:paraId="3D98A3AB"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3A19B9" w:rsidRPr="00187604">
              <w:rPr>
                <w:rFonts w:ascii="StobiSerif Regular" w:hAnsi="StobiSerif Regular"/>
                <w:sz w:val="20"/>
                <w:szCs w:val="20"/>
              </w:rPr>
              <w:t>1</w:t>
            </w:r>
          </w:p>
        </w:tc>
      </w:tr>
      <w:tr w:rsidR="00F074C9" w:rsidRPr="00187604" w14:paraId="7BF6E054" w14:textId="77777777" w:rsidTr="00691CB4">
        <w:tc>
          <w:tcPr>
            <w:tcW w:w="2943" w:type="dxa"/>
            <w:shd w:val="pct25" w:color="auto" w:fill="auto"/>
          </w:tcPr>
          <w:p w14:paraId="54C447E8"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gridSpan w:val="2"/>
          </w:tcPr>
          <w:p w14:paraId="09076694"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Советник</w:t>
            </w:r>
          </w:p>
        </w:tc>
      </w:tr>
      <w:tr w:rsidR="00F074C9" w:rsidRPr="00187604" w14:paraId="34B2DF55" w14:textId="77777777" w:rsidTr="00691CB4">
        <w:tc>
          <w:tcPr>
            <w:tcW w:w="2943" w:type="dxa"/>
            <w:shd w:val="pct25" w:color="auto" w:fill="auto"/>
          </w:tcPr>
          <w:p w14:paraId="4908E8EE"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gridSpan w:val="2"/>
          </w:tcPr>
          <w:p w14:paraId="75DCDA62"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Советник аналитичар на печатени и електронски медиуми</w:t>
            </w:r>
            <w:r w:rsidRPr="00187604">
              <w:rPr>
                <w:rFonts w:ascii="StobiSerif Regular" w:hAnsi="StobiSerif Regular"/>
                <w:color w:val="000000"/>
                <w:sz w:val="20"/>
                <w:szCs w:val="20"/>
              </w:rPr>
              <w:t>.</w:t>
            </w:r>
          </w:p>
        </w:tc>
      </w:tr>
      <w:tr w:rsidR="00F074C9" w:rsidRPr="00187604" w14:paraId="529511B6" w14:textId="77777777" w:rsidTr="00691CB4">
        <w:tc>
          <w:tcPr>
            <w:tcW w:w="2943" w:type="dxa"/>
            <w:shd w:val="pct25" w:color="auto" w:fill="auto"/>
          </w:tcPr>
          <w:p w14:paraId="4D2E91ED"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gridSpan w:val="2"/>
          </w:tcPr>
          <w:p w14:paraId="0EA106F8"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F074C9" w:rsidRPr="00187604" w14:paraId="53E83614" w14:textId="77777777" w:rsidTr="00691CB4">
        <w:tc>
          <w:tcPr>
            <w:tcW w:w="2943" w:type="dxa"/>
            <w:shd w:val="pct25" w:color="auto" w:fill="auto"/>
          </w:tcPr>
          <w:p w14:paraId="3BD5671B"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gridSpan w:val="2"/>
          </w:tcPr>
          <w:p w14:paraId="04E1578C"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F074C9" w:rsidRPr="00187604" w14:paraId="1D47562C" w14:textId="77777777" w:rsidTr="00691CB4">
        <w:tc>
          <w:tcPr>
            <w:tcW w:w="2943" w:type="dxa"/>
            <w:shd w:val="pct25" w:color="auto" w:fill="auto"/>
          </w:tcPr>
          <w:p w14:paraId="0E6F7B27"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gridSpan w:val="2"/>
          </w:tcPr>
          <w:p w14:paraId="65D4517F" w14:textId="77777777" w:rsidR="00F074C9" w:rsidRPr="001A30E1"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политички науки и</w:t>
            </w:r>
            <w:r w:rsidR="001A30E1">
              <w:rPr>
                <w:rFonts w:ascii="StobiSerif Regular" w:eastAsia="Calibri" w:hAnsi="StobiSerif Regular"/>
                <w:color w:val="000000"/>
                <w:sz w:val="20"/>
                <w:szCs w:val="20"/>
                <w:lang w:eastAsia="en-US"/>
              </w:rPr>
              <w:t>ли наука за јазикот (лингвистика)</w:t>
            </w:r>
          </w:p>
        </w:tc>
      </w:tr>
      <w:tr w:rsidR="00F074C9" w:rsidRPr="00187604" w14:paraId="2AF129F3" w14:textId="77777777" w:rsidTr="00691CB4">
        <w:tc>
          <w:tcPr>
            <w:tcW w:w="2943" w:type="dxa"/>
            <w:shd w:val="pct25" w:color="auto" w:fill="auto"/>
          </w:tcPr>
          <w:p w14:paraId="54C19213"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gridSpan w:val="2"/>
          </w:tcPr>
          <w:p w14:paraId="210DD6AB"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tc>
      </w:tr>
      <w:tr w:rsidR="00F074C9" w:rsidRPr="00187604" w14:paraId="61FFC85A" w14:textId="77777777" w:rsidTr="00691CB4">
        <w:trPr>
          <w:trHeight w:val="870"/>
        </w:trPr>
        <w:tc>
          <w:tcPr>
            <w:tcW w:w="2943" w:type="dxa"/>
            <w:shd w:val="pct25" w:color="auto" w:fill="auto"/>
          </w:tcPr>
          <w:p w14:paraId="00E3223A"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24A4C178"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p>
          <w:p w14:paraId="5F9EED7D"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p>
        </w:tc>
        <w:tc>
          <w:tcPr>
            <w:tcW w:w="6804" w:type="dxa"/>
            <w:gridSpan w:val="2"/>
          </w:tcPr>
          <w:p w14:paraId="6F09B208"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Спроведување на стручно- оперативни работи од надлежност на одделението во насока на информирање на јавноста со медиумска презентација на активностите на дирекцијата за прашања од негова надлежност.</w:t>
            </w:r>
          </w:p>
        </w:tc>
      </w:tr>
      <w:tr w:rsidR="0024447D" w:rsidRPr="00187604" w14:paraId="69FFEFDD" w14:textId="77777777" w:rsidTr="00691CB4">
        <w:tc>
          <w:tcPr>
            <w:tcW w:w="2943" w:type="dxa"/>
            <w:shd w:val="pct25" w:color="auto" w:fill="auto"/>
          </w:tcPr>
          <w:p w14:paraId="2CB610D1" w14:textId="77777777" w:rsidR="0024447D" w:rsidRPr="00187604" w:rsidRDefault="0024447D"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5FAFFFE2" w14:textId="77777777" w:rsidR="0024447D" w:rsidRPr="00187604" w:rsidRDefault="0024447D" w:rsidP="00DD4835">
            <w:pPr>
              <w:widowControl w:val="0"/>
              <w:autoSpaceDE w:val="0"/>
              <w:autoSpaceDN w:val="0"/>
              <w:adjustRightInd w:val="0"/>
              <w:rPr>
                <w:rFonts w:ascii="StobiSerif Regular" w:hAnsi="StobiSerif Regular"/>
                <w:color w:val="000000"/>
                <w:sz w:val="20"/>
                <w:szCs w:val="20"/>
              </w:rPr>
            </w:pPr>
          </w:p>
          <w:p w14:paraId="7DF878C2" w14:textId="77777777" w:rsidR="0024447D" w:rsidRPr="00187604" w:rsidRDefault="0024447D" w:rsidP="00DD4835">
            <w:pPr>
              <w:widowControl w:val="0"/>
              <w:autoSpaceDE w:val="0"/>
              <w:autoSpaceDN w:val="0"/>
              <w:adjustRightInd w:val="0"/>
              <w:rPr>
                <w:rFonts w:ascii="StobiSerif Regular" w:hAnsi="StobiSerif Regular"/>
                <w:color w:val="000000"/>
                <w:sz w:val="20"/>
                <w:szCs w:val="20"/>
              </w:rPr>
            </w:pPr>
          </w:p>
          <w:p w14:paraId="403DADC0" w14:textId="77777777" w:rsidR="0024447D" w:rsidRPr="00187604" w:rsidRDefault="0024447D" w:rsidP="00DD4835">
            <w:pPr>
              <w:widowControl w:val="0"/>
              <w:autoSpaceDE w:val="0"/>
              <w:autoSpaceDN w:val="0"/>
              <w:adjustRightInd w:val="0"/>
              <w:rPr>
                <w:rFonts w:ascii="StobiSerif Regular" w:hAnsi="StobiSerif Regular"/>
                <w:color w:val="000000"/>
                <w:sz w:val="20"/>
                <w:szCs w:val="20"/>
              </w:rPr>
            </w:pPr>
          </w:p>
          <w:p w14:paraId="193F8195" w14:textId="77777777" w:rsidR="0024447D" w:rsidRPr="00187604" w:rsidRDefault="0024447D" w:rsidP="00DD4835">
            <w:pPr>
              <w:widowControl w:val="0"/>
              <w:autoSpaceDE w:val="0"/>
              <w:autoSpaceDN w:val="0"/>
              <w:adjustRightInd w:val="0"/>
              <w:rPr>
                <w:rFonts w:ascii="StobiSerif Regular" w:hAnsi="StobiSerif Regular"/>
                <w:color w:val="000000"/>
                <w:sz w:val="20"/>
                <w:szCs w:val="20"/>
              </w:rPr>
            </w:pPr>
          </w:p>
          <w:p w14:paraId="345AFB02" w14:textId="77777777" w:rsidR="0024447D" w:rsidRPr="00187604" w:rsidRDefault="0024447D" w:rsidP="00DD4835">
            <w:pPr>
              <w:widowControl w:val="0"/>
              <w:autoSpaceDE w:val="0"/>
              <w:autoSpaceDN w:val="0"/>
              <w:adjustRightInd w:val="0"/>
              <w:rPr>
                <w:rFonts w:ascii="StobiSerif Regular" w:hAnsi="StobiSerif Regular"/>
                <w:color w:val="000000"/>
                <w:sz w:val="20"/>
                <w:szCs w:val="20"/>
              </w:rPr>
            </w:pPr>
          </w:p>
        </w:tc>
        <w:tc>
          <w:tcPr>
            <w:tcW w:w="6804" w:type="dxa"/>
            <w:gridSpan w:val="2"/>
          </w:tcPr>
          <w:p w14:paraId="215C5950" w14:textId="77777777" w:rsidR="0024447D" w:rsidRPr="00187604" w:rsidRDefault="0024447D" w:rsidP="0024447D">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изготвува преглед на написите во неделните и месечните весници;</w:t>
            </w:r>
          </w:p>
          <w:p w14:paraId="6EDB26E1" w14:textId="77777777" w:rsidR="0024447D" w:rsidRPr="00187604" w:rsidRDefault="0024447D" w:rsidP="0024447D">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го следи начинот на известување на печатените и електронските медиуми за активностите кои ги презема директорот и дирекцијата и подготвува месечни аналитички извештаи за застапеноста и начинот на известување на</w:t>
            </w:r>
            <w:r w:rsidRPr="00187604">
              <w:rPr>
                <w:rFonts w:ascii="StobiSerif Regular" w:eastAsia="Calibri" w:hAnsi="StobiSerif Regular"/>
                <w:color w:val="000000"/>
                <w:sz w:val="20"/>
                <w:szCs w:val="20"/>
                <w:lang w:val="en-US" w:eastAsia="en-US"/>
              </w:rPr>
              <w:t xml:space="preserve"> </w:t>
            </w:r>
            <w:r w:rsidRPr="00187604">
              <w:rPr>
                <w:rFonts w:ascii="StobiSerif Regular" w:eastAsia="Calibri" w:hAnsi="StobiSerif Regular"/>
                <w:color w:val="000000"/>
                <w:sz w:val="20"/>
                <w:szCs w:val="20"/>
                <w:lang w:eastAsia="en-US"/>
              </w:rPr>
              <w:t>медумите за активностите на директорот и дирекцијата;</w:t>
            </w:r>
          </w:p>
          <w:p w14:paraId="686F7741" w14:textId="77777777" w:rsidR="0024447D" w:rsidRPr="00187604" w:rsidRDefault="0024447D" w:rsidP="0024447D">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 xml:space="preserve">подготвува прес клипинг и ги систематизира и архивира </w:t>
            </w:r>
            <w:r w:rsidRPr="00187604">
              <w:rPr>
                <w:rFonts w:ascii="StobiSerif Regular" w:eastAsia="Calibri" w:hAnsi="StobiSerif Regular"/>
                <w:color w:val="000000"/>
                <w:sz w:val="20"/>
                <w:szCs w:val="20"/>
                <w:lang w:eastAsia="en-US"/>
              </w:rPr>
              <w:lastRenderedPageBreak/>
              <w:t>написите, статиите и прилозите, учествува во организирање на медиумски активности, јавни кампањи, прес конференции,брифинзи и други настани и изготвува прегледи на написите</w:t>
            </w:r>
          </w:p>
          <w:p w14:paraId="173ED9A6" w14:textId="77777777" w:rsidR="0024447D" w:rsidRPr="00187604" w:rsidRDefault="0024447D" w:rsidP="0024447D">
            <w:pPr>
              <w:widowControl w:val="0"/>
              <w:numPr>
                <w:ilvl w:val="0"/>
                <w:numId w:val="12"/>
              </w:numPr>
              <w:suppressAutoHyphens/>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учествува во подготвување на брошури, публикации, билтени и друга стручна литература што ја издава дирекцијата и дава предлози и учествува во пишување предлог програма за ме</w:t>
            </w:r>
            <w:r w:rsidRPr="00187604">
              <w:rPr>
                <w:rFonts w:ascii="StobiSerif Regular" w:eastAsia="Calibri" w:hAnsi="StobiSerif Regular"/>
                <w:color w:val="000000"/>
                <w:sz w:val="20"/>
                <w:szCs w:val="20"/>
                <w:lang w:eastAsia="en-US"/>
              </w:rPr>
              <w:softHyphen/>
              <w:t>ди</w:t>
            </w:r>
            <w:r w:rsidRPr="00187604">
              <w:rPr>
                <w:rFonts w:ascii="StobiSerif Regular" w:eastAsia="Calibri" w:hAnsi="StobiSerif Regular"/>
                <w:color w:val="000000"/>
                <w:sz w:val="20"/>
                <w:szCs w:val="20"/>
                <w:lang w:eastAsia="en-US"/>
              </w:rPr>
              <w:softHyphen/>
              <w:t>умски активности и кампањи и предлог-стратегија за информирање на дирекцијата;</w:t>
            </w:r>
          </w:p>
          <w:p w14:paraId="61307165" w14:textId="77777777" w:rsidR="0024447D" w:rsidRPr="00187604" w:rsidRDefault="0024447D" w:rsidP="0024447D">
            <w:pPr>
              <w:widowControl w:val="0"/>
              <w:numPr>
                <w:ilvl w:val="0"/>
                <w:numId w:val="12"/>
              </w:numPr>
              <w:tabs>
                <w:tab w:val="left" w:pos="3544"/>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изготвување на листа на информации од јавен карактер, нејзино ажурирање, нејзино доставување до Комисијата за заштита на правото за слободен пристап до информации од јавен карактер и нејзино објавување на достапен начин до јавноста и учествува при изготвување на годишен извештај за слободен пристап до информации од јавен карактер;</w:t>
            </w:r>
          </w:p>
          <w:p w14:paraId="1A7B2375" w14:textId="77777777" w:rsidR="0024447D" w:rsidRPr="00187604" w:rsidRDefault="0024447D" w:rsidP="0024447D">
            <w:pPr>
              <w:widowControl w:val="0"/>
              <w:numPr>
                <w:ilvl w:val="0"/>
                <w:numId w:val="12"/>
              </w:numPr>
              <w:tabs>
                <w:tab w:val="left" w:pos="3544"/>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се грижи за водењето на посебна деловодно-книговодствена евиденција за примените барања за информации, нивно чување и водење евиденција на одговорените барања и на управните спорови поведени во врска со остварувањето на правото за слободен пристап до информации од јавен карактер;</w:t>
            </w:r>
          </w:p>
          <w:p w14:paraId="010C0B56" w14:textId="77777777" w:rsidR="0024447D" w:rsidRPr="00187604" w:rsidRDefault="0024447D" w:rsidP="0024447D">
            <w:pPr>
              <w:widowControl w:val="0"/>
              <w:numPr>
                <w:ilvl w:val="0"/>
                <w:numId w:val="12"/>
              </w:numPr>
              <w:tabs>
                <w:tab w:val="left" w:pos="3544"/>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се грижи за навремено донесување на решенија и заклучоци по барањата за слободен пристап до информации од јавен карактер;</w:t>
            </w:r>
          </w:p>
          <w:p w14:paraId="461B8ED3" w14:textId="77777777" w:rsidR="0024447D" w:rsidRPr="00187604" w:rsidRDefault="0024447D" w:rsidP="0024447D">
            <w:pPr>
              <w:widowControl w:val="0"/>
              <w:numPr>
                <w:ilvl w:val="0"/>
                <w:numId w:val="12"/>
              </w:numPr>
              <w:tabs>
                <w:tab w:val="left" w:pos="3544"/>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врши прием, евидентирање и распоредување до надлежните организациони облици на полаките добиени во писмена форма или преку телефон и следење на одговорите по поплаките и нивно евидентирање и доставување до надлежните организациони облици за одговор по насоки на раководителот на одделение;</w:t>
            </w:r>
          </w:p>
          <w:p w14:paraId="2A43116B" w14:textId="77777777" w:rsidR="0024447D" w:rsidRPr="00187604" w:rsidRDefault="0024447D" w:rsidP="0024447D">
            <w:pPr>
              <w:widowControl w:val="0"/>
              <w:numPr>
                <w:ilvl w:val="0"/>
                <w:numId w:val="12"/>
              </w:numPr>
              <w:tabs>
                <w:tab w:val="left" w:pos="3544"/>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се грижи за навремено доставување на подготвениот одговор до поплакувачите и подносителите на претставките; </w:t>
            </w:r>
          </w:p>
        </w:tc>
      </w:tr>
    </w:tbl>
    <w:p w14:paraId="1AA1E1C1" w14:textId="77777777" w:rsidR="00983384" w:rsidRPr="00187604" w:rsidRDefault="00983384" w:rsidP="00983384">
      <w:pPr>
        <w:rPr>
          <w:rFonts w:ascii="StobiSerif Regular" w:eastAsia="Calibri" w:hAnsi="StobiSerif Regular"/>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87604" w14:paraId="75C493FA"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4F5E753D" w14:textId="77777777" w:rsidR="00983384" w:rsidRPr="00187604" w:rsidRDefault="00983384" w:rsidP="00691CB4">
            <w:pPr>
              <w:pStyle w:val="ListNumber"/>
              <w:numPr>
                <w:ilvl w:val="0"/>
                <w:numId w:val="0"/>
              </w:numPr>
              <w:tabs>
                <w:tab w:val="left" w:pos="720"/>
                <w:tab w:val="left" w:pos="3600"/>
                <w:tab w:val="left" w:pos="4253"/>
              </w:tabs>
              <w:rPr>
                <w:rFonts w:ascii="StobiSerif Regular" w:eastAsia="Calibri" w:hAnsi="StobiSerif Regular"/>
                <w:sz w:val="20"/>
                <w:szCs w:val="20"/>
                <w:lang w:val="mk-MK" w:eastAsia="en-US"/>
              </w:rPr>
            </w:pPr>
            <w:r w:rsidRPr="00187604">
              <w:rPr>
                <w:rFonts w:ascii="StobiSerif Regular" w:eastAsia="Calibri" w:hAnsi="StobiSerif Regular"/>
                <w:sz w:val="20"/>
                <w:szCs w:val="20"/>
                <w:lang w:val="mk-MK" w:eastAsia="en-US"/>
              </w:rPr>
              <w:t>Сектор за ЗАЕДНИЧКИ РАБОТИ</w:t>
            </w:r>
          </w:p>
        </w:tc>
      </w:tr>
      <w:tr w:rsidR="00983384" w:rsidRPr="00187604" w14:paraId="3CE31569"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116DD077" w14:textId="77777777" w:rsidR="00983384" w:rsidRPr="00187604" w:rsidRDefault="00983384" w:rsidP="00691CB4">
            <w:pPr>
              <w:pStyle w:val="ListNumber"/>
              <w:tabs>
                <w:tab w:val="left" w:pos="720"/>
                <w:tab w:val="left" w:pos="3600"/>
                <w:tab w:val="left" w:pos="4253"/>
              </w:tabs>
              <w:ind w:left="0"/>
              <w:rPr>
                <w:rFonts w:ascii="StobiSerif Regular" w:eastAsia="Calibri" w:hAnsi="StobiSerif Regular"/>
                <w:sz w:val="20"/>
                <w:szCs w:val="20"/>
                <w:lang w:val="mk-MK" w:eastAsia="en-US"/>
              </w:rPr>
            </w:pPr>
            <w:r w:rsidRPr="00187604">
              <w:rPr>
                <w:rFonts w:ascii="StobiSerif Regular" w:eastAsia="Calibri" w:hAnsi="StobiSerif Regular"/>
                <w:sz w:val="20"/>
                <w:szCs w:val="20"/>
                <w:lang w:val="mk-MK" w:eastAsia="en-US"/>
              </w:rPr>
              <w:t>Одделение за односи со јавноста</w:t>
            </w:r>
          </w:p>
        </w:tc>
      </w:tr>
      <w:tr w:rsidR="00983384" w:rsidRPr="00187604" w14:paraId="39FB564A" w14:textId="77777777" w:rsidTr="00691CB4">
        <w:tc>
          <w:tcPr>
            <w:tcW w:w="2943" w:type="dxa"/>
            <w:shd w:val="pct25" w:color="auto" w:fill="auto"/>
          </w:tcPr>
          <w:p w14:paraId="6EB92F1D"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gridSpan w:val="2"/>
          </w:tcPr>
          <w:p w14:paraId="515160CC" w14:textId="77777777" w:rsidR="00983384" w:rsidRPr="00187604" w:rsidRDefault="00C47C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3842EE" w:rsidRPr="00187604">
              <w:rPr>
                <w:rFonts w:ascii="StobiSerif Regular" w:hAnsi="StobiSerif Regular"/>
                <w:sz w:val="20"/>
                <w:szCs w:val="20"/>
              </w:rPr>
              <w:t>2</w:t>
            </w:r>
          </w:p>
        </w:tc>
      </w:tr>
      <w:tr w:rsidR="00983384" w:rsidRPr="00187604" w14:paraId="0FD7CB68" w14:textId="77777777" w:rsidTr="00691CB4">
        <w:tc>
          <w:tcPr>
            <w:tcW w:w="2943" w:type="dxa"/>
            <w:shd w:val="pct25" w:color="auto" w:fill="auto"/>
          </w:tcPr>
          <w:p w14:paraId="7A2A291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gridSpan w:val="2"/>
          </w:tcPr>
          <w:p w14:paraId="3E77AA94"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983384" w:rsidRPr="00187604" w14:paraId="78CDC87E" w14:textId="77777777" w:rsidTr="00691CB4">
        <w:tc>
          <w:tcPr>
            <w:tcW w:w="2943" w:type="dxa"/>
            <w:shd w:val="pct25" w:color="auto" w:fill="auto"/>
          </w:tcPr>
          <w:p w14:paraId="64A30DE0"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gridSpan w:val="2"/>
          </w:tcPr>
          <w:p w14:paraId="5E5833F3" w14:textId="77777777" w:rsidR="00983384" w:rsidRPr="00187604" w:rsidRDefault="003A19B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0551EF" w:rsidRPr="00187604">
              <w:rPr>
                <w:rFonts w:ascii="StobiSerif Regular" w:hAnsi="StobiSerif Regular"/>
                <w:sz w:val="20"/>
                <w:szCs w:val="20"/>
              </w:rPr>
              <w:t>4</w:t>
            </w:r>
          </w:p>
        </w:tc>
      </w:tr>
      <w:tr w:rsidR="00F074C9" w:rsidRPr="00187604" w14:paraId="572F8BF5" w14:textId="77777777" w:rsidTr="00691CB4">
        <w:tc>
          <w:tcPr>
            <w:tcW w:w="2943" w:type="dxa"/>
            <w:shd w:val="pct25" w:color="auto" w:fill="auto"/>
          </w:tcPr>
          <w:p w14:paraId="0991741A"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gridSpan w:val="2"/>
          </w:tcPr>
          <w:p w14:paraId="2C1FB355"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Помлад соработник</w:t>
            </w:r>
          </w:p>
        </w:tc>
      </w:tr>
      <w:tr w:rsidR="00F074C9" w:rsidRPr="00187604" w14:paraId="4E54D023" w14:textId="77777777" w:rsidTr="00691CB4">
        <w:tc>
          <w:tcPr>
            <w:tcW w:w="2943" w:type="dxa"/>
            <w:shd w:val="pct25" w:color="auto" w:fill="auto"/>
          </w:tcPr>
          <w:p w14:paraId="56192C2A"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gridSpan w:val="2"/>
          </w:tcPr>
          <w:p w14:paraId="1EC03242"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 xml:space="preserve">Помлад соработник за ажурирање на веб страната </w:t>
            </w:r>
          </w:p>
        </w:tc>
      </w:tr>
      <w:tr w:rsidR="00F074C9" w:rsidRPr="00187604" w14:paraId="7E010A9B" w14:textId="77777777" w:rsidTr="00691CB4">
        <w:tc>
          <w:tcPr>
            <w:tcW w:w="2943" w:type="dxa"/>
            <w:shd w:val="pct25" w:color="auto" w:fill="auto"/>
          </w:tcPr>
          <w:p w14:paraId="26C1B777"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gridSpan w:val="2"/>
          </w:tcPr>
          <w:p w14:paraId="70A82785"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F074C9" w:rsidRPr="00187604" w14:paraId="5C722AB7" w14:textId="77777777" w:rsidTr="00691CB4">
        <w:tc>
          <w:tcPr>
            <w:tcW w:w="2943" w:type="dxa"/>
            <w:shd w:val="pct25" w:color="auto" w:fill="auto"/>
          </w:tcPr>
          <w:p w14:paraId="0900CEBA"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gridSpan w:val="2"/>
          </w:tcPr>
          <w:p w14:paraId="7F077721"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F074C9" w:rsidRPr="00187604" w14:paraId="52CFE2A5" w14:textId="77777777" w:rsidTr="00691CB4">
        <w:tc>
          <w:tcPr>
            <w:tcW w:w="2943" w:type="dxa"/>
            <w:shd w:val="pct25" w:color="auto" w:fill="auto"/>
          </w:tcPr>
          <w:p w14:paraId="22DDA6E4"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gridSpan w:val="2"/>
          </w:tcPr>
          <w:p w14:paraId="2C584EB3"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градежништво и водостопанство</w:t>
            </w:r>
          </w:p>
        </w:tc>
      </w:tr>
      <w:tr w:rsidR="00F074C9" w:rsidRPr="00187604" w14:paraId="314602BF" w14:textId="77777777" w:rsidTr="00691CB4">
        <w:tc>
          <w:tcPr>
            <w:tcW w:w="2943" w:type="dxa"/>
            <w:shd w:val="pct25" w:color="auto" w:fill="auto"/>
          </w:tcPr>
          <w:p w14:paraId="0C36C7EF"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gridSpan w:val="2"/>
          </w:tcPr>
          <w:p w14:paraId="2CA0D632"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tc>
      </w:tr>
      <w:tr w:rsidR="00F074C9" w:rsidRPr="00187604" w14:paraId="7A6EC4EB" w14:textId="77777777" w:rsidTr="00691CB4">
        <w:trPr>
          <w:trHeight w:val="870"/>
        </w:trPr>
        <w:tc>
          <w:tcPr>
            <w:tcW w:w="2943" w:type="dxa"/>
            <w:shd w:val="pct25" w:color="auto" w:fill="auto"/>
          </w:tcPr>
          <w:p w14:paraId="65E43745"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7F2942C1"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p>
          <w:p w14:paraId="6CF2ED82"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p>
        </w:tc>
        <w:tc>
          <w:tcPr>
            <w:tcW w:w="6804" w:type="dxa"/>
            <w:gridSpan w:val="2"/>
          </w:tcPr>
          <w:p w14:paraId="3E8E76C2"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 xml:space="preserve">Спроведува наједноставни работи и задачи како поддршка на функции од делокругот на одделението во однос на навремено и транспарентно информирање на јавноста за активностите на дирекцијата од области во негова надлежност преку дизајнирање, ажурирање и надградба со податоци на веб страната на </w:t>
            </w:r>
            <w:r w:rsidRPr="00187604">
              <w:rPr>
                <w:rFonts w:ascii="StobiSerif Regular" w:eastAsia="Calibri" w:hAnsi="StobiSerif Regular"/>
                <w:color w:val="000000"/>
                <w:sz w:val="20"/>
                <w:szCs w:val="20"/>
                <w:lang w:eastAsia="en-US"/>
              </w:rPr>
              <w:lastRenderedPageBreak/>
              <w:t>дирекцијата</w:t>
            </w:r>
          </w:p>
        </w:tc>
      </w:tr>
      <w:tr w:rsidR="00F074C9" w:rsidRPr="00187604" w14:paraId="312B6D32" w14:textId="77777777" w:rsidTr="00691CB4">
        <w:tc>
          <w:tcPr>
            <w:tcW w:w="2943" w:type="dxa"/>
            <w:shd w:val="pct25" w:color="auto" w:fill="auto"/>
          </w:tcPr>
          <w:p w14:paraId="0685606A"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lastRenderedPageBreak/>
              <w:t>Работни задачи и обврски</w:t>
            </w:r>
          </w:p>
          <w:p w14:paraId="45D06B7E"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p w14:paraId="67B8A852"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p w14:paraId="321E530B"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p w14:paraId="50648D22"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p w14:paraId="3C873DC6"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tc>
        <w:tc>
          <w:tcPr>
            <w:tcW w:w="6804" w:type="dxa"/>
            <w:gridSpan w:val="2"/>
          </w:tcPr>
          <w:p w14:paraId="2B59A867" w14:textId="77777777" w:rsidR="00F074C9" w:rsidRPr="00187604" w:rsidRDefault="00F074C9" w:rsidP="003057F3">
            <w:pPr>
              <w:widowControl w:val="0"/>
              <w:numPr>
                <w:ilvl w:val="0"/>
                <w:numId w:val="12"/>
              </w:numPr>
              <w:tabs>
                <w:tab w:val="left" w:pos="3544"/>
              </w:tabs>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помага во уредувањето на веб страната на дирекцијата;</w:t>
            </w:r>
          </w:p>
          <w:p w14:paraId="299E383C" w14:textId="77777777" w:rsidR="00F074C9" w:rsidRPr="00187604" w:rsidRDefault="00F074C9"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учествува во континуирано ажурирање на веб страната на дирекцијата;</w:t>
            </w:r>
          </w:p>
          <w:p w14:paraId="35E00DD8" w14:textId="77777777" w:rsidR="00F074C9" w:rsidRPr="00187604" w:rsidRDefault="00F074C9"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учествува во уредувањето на наменските отворени веб страни и прибира информации за активностите на директорот и дирекцијата;</w:t>
            </w:r>
          </w:p>
          <w:p w14:paraId="6F7FEC36" w14:textId="77777777" w:rsidR="00F074C9" w:rsidRPr="00187604" w:rsidRDefault="00F074C9"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помага во систематизирање, анализирање и ажурирање податоци за програмите од делокругот на дирекцијата за потребите на веб страната на дирекцијата;</w:t>
            </w:r>
          </w:p>
          <w:p w14:paraId="1995BE2B" w14:textId="77777777" w:rsidR="00F074C9" w:rsidRPr="00187604" w:rsidRDefault="00F074C9"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помага во обработување на материјали за објавување на веб страната и помага во изготвување на извештаи, табели, анализи, и слично за потребите на веб страната;</w:t>
            </w:r>
          </w:p>
          <w:p w14:paraId="20AD367D" w14:textId="77777777" w:rsidR="00F074C9" w:rsidRPr="00187604" w:rsidRDefault="00F074C9"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учествува во организирање на медиумски и јавни кампањи, прес конференции и пишува предлог-соопштенија за јавност;</w:t>
            </w:r>
          </w:p>
          <w:p w14:paraId="30101C19" w14:textId="77777777" w:rsidR="00F074C9" w:rsidRPr="00187604" w:rsidRDefault="00F074C9"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учествува во подготвување на брошури, публикации, билтени и друга литература што ја издава дирекцијата;</w:t>
            </w:r>
          </w:p>
          <w:p w14:paraId="7512B7E1" w14:textId="77777777" w:rsidR="00F074C9" w:rsidRPr="00187604" w:rsidRDefault="00F074C9"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пишува-предлог соопштенија за односи со јавност;</w:t>
            </w:r>
          </w:p>
          <w:p w14:paraId="6A2539E8" w14:textId="77777777" w:rsidR="00F074C9" w:rsidRPr="00187604" w:rsidRDefault="00F074C9" w:rsidP="003057F3">
            <w:pPr>
              <w:widowControl w:val="0"/>
              <w:numPr>
                <w:ilvl w:val="0"/>
                <w:numId w:val="12"/>
              </w:numPr>
              <w:suppressAutoHyphens/>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членува во работни групи за рекламни/ медиумски кампањи  и учествува во подготовка на предлог-стратегија за информирање на дирекцијата;</w:t>
            </w:r>
          </w:p>
        </w:tc>
      </w:tr>
    </w:tbl>
    <w:p w14:paraId="6A08F0ED" w14:textId="77777777" w:rsidR="00983384" w:rsidRPr="00187604" w:rsidRDefault="00983384" w:rsidP="00983384">
      <w:pPr>
        <w:rPr>
          <w:rFonts w:ascii="StobiSerif Regular" w:eastAsia="Calibri" w:hAnsi="StobiSerif Regular"/>
          <w:sz w:val="20"/>
          <w:szCs w:val="20"/>
          <w:lang w:eastAsia="en-US"/>
        </w:rPr>
      </w:pPr>
    </w:p>
    <w:p w14:paraId="740FA529" w14:textId="77777777" w:rsidR="00E85CA8" w:rsidRPr="00E85CA8" w:rsidRDefault="00983384" w:rsidP="00983384">
      <w:pPr>
        <w:rPr>
          <w:rFonts w:ascii="StobiSerif Regular" w:eastAsia="Calibri" w:hAnsi="StobiSerif Regular"/>
          <w:sz w:val="20"/>
          <w:szCs w:val="20"/>
          <w:lang w:eastAsia="en-US"/>
        </w:rPr>
      </w:pPr>
      <w:r w:rsidRPr="00187604">
        <w:rPr>
          <w:rFonts w:ascii="StobiSerif Regular" w:eastAsia="Calibri" w:hAnsi="StobiSerif Regular"/>
          <w:sz w:val="20"/>
          <w:szCs w:val="20"/>
          <w:lang w:eastAsia="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87604" w14:paraId="1129686C"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174019C5" w14:textId="77777777" w:rsidR="00983384" w:rsidRPr="00187604" w:rsidRDefault="00983384" w:rsidP="00691CB4">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983384" w:rsidRPr="00187604" w14:paraId="5FE78C06"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7C97A024" w14:textId="77777777" w:rsidR="00983384" w:rsidRPr="00187604" w:rsidRDefault="00983384" w:rsidP="00691CB4">
            <w:pPr>
              <w:pStyle w:val="ListNumber"/>
              <w:tabs>
                <w:tab w:val="left" w:pos="720"/>
                <w:tab w:val="left" w:pos="3600"/>
                <w:tab w:val="left" w:pos="4253"/>
              </w:tabs>
              <w:ind w:left="0"/>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Одделение за односи со јавноста</w:t>
            </w:r>
          </w:p>
        </w:tc>
      </w:tr>
      <w:tr w:rsidR="00983384" w:rsidRPr="00187604" w14:paraId="6745B225" w14:textId="77777777" w:rsidTr="00691CB4">
        <w:tc>
          <w:tcPr>
            <w:tcW w:w="2943" w:type="dxa"/>
            <w:shd w:val="pct25" w:color="auto" w:fill="auto"/>
          </w:tcPr>
          <w:p w14:paraId="50F3A143"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gridSpan w:val="2"/>
          </w:tcPr>
          <w:p w14:paraId="2D7E7470" w14:textId="77777777" w:rsidR="00983384" w:rsidRPr="00187604" w:rsidRDefault="00C47CEA"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3842EE" w:rsidRPr="00187604">
              <w:rPr>
                <w:rFonts w:ascii="StobiSerif Regular" w:hAnsi="StobiSerif Regular"/>
                <w:sz w:val="20"/>
                <w:szCs w:val="20"/>
              </w:rPr>
              <w:t>3</w:t>
            </w:r>
          </w:p>
        </w:tc>
      </w:tr>
      <w:tr w:rsidR="00983384" w:rsidRPr="00187604" w14:paraId="51D35D29" w14:textId="77777777" w:rsidTr="00691CB4">
        <w:tc>
          <w:tcPr>
            <w:tcW w:w="2943" w:type="dxa"/>
            <w:shd w:val="pct25" w:color="auto" w:fill="auto"/>
          </w:tcPr>
          <w:p w14:paraId="77D01DE3"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gridSpan w:val="2"/>
          </w:tcPr>
          <w:p w14:paraId="0617959D"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983384" w:rsidRPr="00187604" w14:paraId="6854419E" w14:textId="77777777" w:rsidTr="00691CB4">
        <w:tc>
          <w:tcPr>
            <w:tcW w:w="2943" w:type="dxa"/>
            <w:shd w:val="pct25" w:color="auto" w:fill="auto"/>
          </w:tcPr>
          <w:p w14:paraId="34A9BF6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gridSpan w:val="2"/>
          </w:tcPr>
          <w:p w14:paraId="6F213752" w14:textId="77777777" w:rsidR="00983384" w:rsidRPr="00187604" w:rsidRDefault="000551EF"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F074C9" w:rsidRPr="00187604" w14:paraId="4335BF38" w14:textId="77777777" w:rsidTr="00691CB4">
        <w:tc>
          <w:tcPr>
            <w:tcW w:w="2943" w:type="dxa"/>
            <w:shd w:val="pct25" w:color="auto" w:fill="auto"/>
          </w:tcPr>
          <w:p w14:paraId="03663BEB"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gridSpan w:val="2"/>
          </w:tcPr>
          <w:p w14:paraId="041560F8"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Помлад соработник</w:t>
            </w:r>
          </w:p>
        </w:tc>
      </w:tr>
      <w:tr w:rsidR="00F074C9" w:rsidRPr="00187604" w14:paraId="0238E3FE" w14:textId="77777777" w:rsidTr="00691CB4">
        <w:tc>
          <w:tcPr>
            <w:tcW w:w="2943" w:type="dxa"/>
            <w:shd w:val="pct25" w:color="auto" w:fill="auto"/>
          </w:tcPr>
          <w:p w14:paraId="7FF598DD"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gridSpan w:val="2"/>
          </w:tcPr>
          <w:p w14:paraId="0BF6481B"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 xml:space="preserve">Помлад соработник за внатрешно информирање </w:t>
            </w:r>
          </w:p>
        </w:tc>
      </w:tr>
      <w:tr w:rsidR="00F074C9" w:rsidRPr="00187604" w14:paraId="5208161B" w14:textId="77777777" w:rsidTr="00691CB4">
        <w:tc>
          <w:tcPr>
            <w:tcW w:w="2943" w:type="dxa"/>
            <w:shd w:val="pct25" w:color="auto" w:fill="auto"/>
          </w:tcPr>
          <w:p w14:paraId="5B8F32E1"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gridSpan w:val="2"/>
          </w:tcPr>
          <w:p w14:paraId="1F9FD701"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F074C9" w:rsidRPr="00187604" w14:paraId="412D15D4" w14:textId="77777777" w:rsidTr="00691CB4">
        <w:tc>
          <w:tcPr>
            <w:tcW w:w="2943" w:type="dxa"/>
            <w:shd w:val="pct25" w:color="auto" w:fill="auto"/>
          </w:tcPr>
          <w:p w14:paraId="1B44F45C"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gridSpan w:val="2"/>
          </w:tcPr>
          <w:p w14:paraId="3F5F2C23"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F074C9" w:rsidRPr="00187604" w14:paraId="2538E5F9" w14:textId="77777777" w:rsidTr="00691CB4">
        <w:tc>
          <w:tcPr>
            <w:tcW w:w="2943" w:type="dxa"/>
            <w:shd w:val="pct25" w:color="auto" w:fill="auto"/>
          </w:tcPr>
          <w:p w14:paraId="79AB3B0E"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gridSpan w:val="2"/>
          </w:tcPr>
          <w:p w14:paraId="39058E82" w14:textId="77777777" w:rsidR="00F074C9" w:rsidRPr="00696F17" w:rsidRDefault="00A16762" w:rsidP="00E74BD2">
            <w:pPr>
              <w:widowControl w:val="0"/>
              <w:autoSpaceDE w:val="0"/>
              <w:autoSpaceDN w:val="0"/>
              <w:adjustRightInd w:val="0"/>
              <w:rPr>
                <w:rFonts w:ascii="StobiSerif Regular" w:hAnsi="StobiSerif Regular"/>
                <w:color w:val="C00000"/>
                <w:sz w:val="20"/>
                <w:szCs w:val="20"/>
              </w:rPr>
            </w:pPr>
            <w:r>
              <w:rPr>
                <w:rFonts w:ascii="StobiSerif Regular" w:eastAsia="Calibri" w:hAnsi="StobiSerif Regular"/>
                <w:color w:val="000000"/>
                <w:sz w:val="20"/>
                <w:szCs w:val="20"/>
                <w:lang w:eastAsia="en-US"/>
              </w:rPr>
              <w:t xml:space="preserve">Политички науки </w:t>
            </w:r>
            <w:r>
              <w:rPr>
                <w:rFonts w:ascii="StobiSerif Regular" w:eastAsia="Calibri" w:hAnsi="StobiSerif Regular"/>
                <w:sz w:val="20"/>
                <w:szCs w:val="20"/>
                <w:lang w:eastAsia="en-US"/>
              </w:rPr>
              <w:t>(новинарство</w:t>
            </w:r>
            <w:r w:rsidR="00E74BD2" w:rsidRPr="00E74BD2">
              <w:rPr>
                <w:rFonts w:ascii="StobiSerif Regular" w:eastAsia="Calibri" w:hAnsi="StobiSerif Regular"/>
                <w:sz w:val="20"/>
                <w:szCs w:val="20"/>
                <w:lang w:eastAsia="en-US"/>
              </w:rPr>
              <w:t>)</w:t>
            </w:r>
            <w:r w:rsidR="00105B7C">
              <w:rPr>
                <w:rFonts w:ascii="StobiSerif Regular" w:eastAsia="Calibri" w:hAnsi="StobiSerif Regular"/>
                <w:sz w:val="20"/>
                <w:szCs w:val="20"/>
                <w:lang w:eastAsia="en-US"/>
              </w:rPr>
              <w:t>, образование</w:t>
            </w:r>
            <w:r w:rsidR="00E22D64">
              <w:rPr>
                <w:rFonts w:ascii="StobiSerif Regular" w:eastAsia="Calibri" w:hAnsi="StobiSerif Regular"/>
                <w:sz w:val="20"/>
                <w:szCs w:val="20"/>
                <w:lang w:eastAsia="en-US"/>
              </w:rPr>
              <w:t>, наука за јазикот (лингвистика)</w:t>
            </w:r>
          </w:p>
        </w:tc>
      </w:tr>
      <w:tr w:rsidR="00F074C9" w:rsidRPr="00187604" w14:paraId="32ACCD25" w14:textId="77777777" w:rsidTr="00691CB4">
        <w:tc>
          <w:tcPr>
            <w:tcW w:w="2943" w:type="dxa"/>
            <w:shd w:val="pct25" w:color="auto" w:fill="auto"/>
          </w:tcPr>
          <w:p w14:paraId="12DB45A5"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gridSpan w:val="2"/>
          </w:tcPr>
          <w:p w14:paraId="010B89A9"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tc>
      </w:tr>
      <w:tr w:rsidR="00F074C9" w:rsidRPr="00187604" w14:paraId="66AF4ECB" w14:textId="77777777" w:rsidTr="00691CB4">
        <w:trPr>
          <w:trHeight w:val="870"/>
        </w:trPr>
        <w:tc>
          <w:tcPr>
            <w:tcW w:w="2943" w:type="dxa"/>
            <w:shd w:val="pct25" w:color="auto" w:fill="auto"/>
          </w:tcPr>
          <w:p w14:paraId="2A46D97D"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7B12559A"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p>
          <w:p w14:paraId="096AFE8E" w14:textId="77777777" w:rsidR="00F074C9" w:rsidRPr="00187604" w:rsidRDefault="00F074C9" w:rsidP="00DD4835">
            <w:pPr>
              <w:widowControl w:val="0"/>
              <w:autoSpaceDE w:val="0"/>
              <w:autoSpaceDN w:val="0"/>
              <w:adjustRightInd w:val="0"/>
              <w:rPr>
                <w:rFonts w:ascii="StobiSerif Regular" w:hAnsi="StobiSerif Regular"/>
                <w:b/>
                <w:color w:val="000000"/>
                <w:sz w:val="20"/>
                <w:szCs w:val="20"/>
              </w:rPr>
            </w:pPr>
          </w:p>
        </w:tc>
        <w:tc>
          <w:tcPr>
            <w:tcW w:w="6804" w:type="dxa"/>
            <w:gridSpan w:val="2"/>
          </w:tcPr>
          <w:p w14:paraId="68B4445B"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Спроведување на административно- оперативни работи од надлежност на одделението во насока на координирана двонасочна внатрешна размена на информации за активностите и постигнувањата во областите од надлежност на дирекцијата</w:t>
            </w:r>
          </w:p>
        </w:tc>
      </w:tr>
      <w:tr w:rsidR="00F074C9" w:rsidRPr="00187604" w14:paraId="2327C6B0" w14:textId="77777777" w:rsidTr="00691CB4">
        <w:tc>
          <w:tcPr>
            <w:tcW w:w="2943" w:type="dxa"/>
            <w:shd w:val="pct25" w:color="auto" w:fill="auto"/>
          </w:tcPr>
          <w:p w14:paraId="6E6EA59F"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25D4C9D6"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p w14:paraId="6F4FE0FE"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p w14:paraId="667770B3"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p w14:paraId="0F2B69C2"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p w14:paraId="0F84EC14" w14:textId="77777777" w:rsidR="00F074C9" w:rsidRPr="00187604" w:rsidRDefault="00F074C9" w:rsidP="00DD4835">
            <w:pPr>
              <w:widowControl w:val="0"/>
              <w:autoSpaceDE w:val="0"/>
              <w:autoSpaceDN w:val="0"/>
              <w:adjustRightInd w:val="0"/>
              <w:rPr>
                <w:rFonts w:ascii="StobiSerif Regular" w:hAnsi="StobiSerif Regular"/>
                <w:color w:val="000000"/>
                <w:sz w:val="20"/>
                <w:szCs w:val="20"/>
              </w:rPr>
            </w:pPr>
          </w:p>
        </w:tc>
        <w:tc>
          <w:tcPr>
            <w:tcW w:w="6804" w:type="dxa"/>
            <w:gridSpan w:val="2"/>
          </w:tcPr>
          <w:p w14:paraId="7961825F" w14:textId="77777777" w:rsidR="00F074C9" w:rsidRPr="00187604" w:rsidRDefault="00F074C9" w:rsidP="003057F3">
            <w:pPr>
              <w:widowControl w:val="0"/>
              <w:numPr>
                <w:ilvl w:val="0"/>
                <w:numId w:val="12"/>
              </w:numPr>
              <w:suppressAutoHyphens/>
              <w:jc w:val="both"/>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помага во прибирањето, обработувањето и анализирата на податоци за уредување на Веб страната на дирекцијата;</w:t>
            </w:r>
          </w:p>
          <w:p w14:paraId="2CD35ED0" w14:textId="77777777" w:rsidR="00F074C9" w:rsidRPr="00187604" w:rsidRDefault="00F074C9" w:rsidP="003057F3">
            <w:pPr>
              <w:widowControl w:val="0"/>
              <w:numPr>
                <w:ilvl w:val="0"/>
                <w:numId w:val="12"/>
              </w:numPr>
              <w:suppressAutoHyphens/>
              <w:jc w:val="both"/>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го помага процесот на уредување на Веб страната и пишува-предлог соопштенија за односи со јавност;</w:t>
            </w:r>
          </w:p>
          <w:p w14:paraId="43E92568" w14:textId="77777777" w:rsidR="00F074C9" w:rsidRPr="00187604" w:rsidRDefault="00F074C9" w:rsidP="003057F3">
            <w:pPr>
              <w:widowControl w:val="0"/>
              <w:numPr>
                <w:ilvl w:val="0"/>
                <w:numId w:val="12"/>
              </w:numPr>
              <w:tabs>
                <w:tab w:val="left" w:pos="2694"/>
                <w:tab w:val="left" w:pos="3402"/>
                <w:tab w:val="left" w:pos="3544"/>
                <w:tab w:val="left" w:pos="4111"/>
                <w:tab w:val="left" w:pos="4820"/>
              </w:tabs>
              <w:suppressAutoHyphens/>
              <w:jc w:val="both"/>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праќа подготвени соопштенија до електронски и печатени медиуми;</w:t>
            </w:r>
          </w:p>
          <w:p w14:paraId="624CEA6F" w14:textId="77777777" w:rsidR="00F074C9" w:rsidRPr="00187604" w:rsidRDefault="00F074C9" w:rsidP="003057F3">
            <w:pPr>
              <w:widowControl w:val="0"/>
              <w:numPr>
                <w:ilvl w:val="0"/>
                <w:numId w:val="12"/>
              </w:numPr>
              <w:suppressAutoHyphens/>
              <w:jc w:val="both"/>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ги следи активностите и новитетите во работењето на дирекцијата;</w:t>
            </w:r>
          </w:p>
          <w:p w14:paraId="3BCA947E" w14:textId="77777777" w:rsidR="00F074C9" w:rsidRPr="00187604" w:rsidRDefault="00F074C9" w:rsidP="003057F3">
            <w:pPr>
              <w:widowControl w:val="0"/>
              <w:numPr>
                <w:ilvl w:val="0"/>
                <w:numId w:val="12"/>
              </w:numPr>
              <w:suppressAutoHyphens/>
              <w:jc w:val="both"/>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lastRenderedPageBreak/>
              <w:t>прибира податоци потребни за граѓанскиот дневник и учествува во изработка и дополнување на истиот;</w:t>
            </w:r>
          </w:p>
          <w:p w14:paraId="65AF7C63" w14:textId="77777777" w:rsidR="00F074C9" w:rsidRPr="00187604" w:rsidRDefault="00F074C9" w:rsidP="003057F3">
            <w:pPr>
              <w:widowControl w:val="0"/>
              <w:numPr>
                <w:ilvl w:val="0"/>
                <w:numId w:val="12"/>
              </w:numPr>
              <w:suppressAutoHyphens/>
              <w:jc w:val="both"/>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учествува во организирање на прес конференции и членува во работни групи за рекламни /медиумски кампањи;</w:t>
            </w:r>
          </w:p>
          <w:p w14:paraId="1843E145" w14:textId="77777777" w:rsidR="00F074C9" w:rsidRPr="00187604" w:rsidRDefault="00F074C9" w:rsidP="003057F3">
            <w:pPr>
              <w:widowControl w:val="0"/>
              <w:numPr>
                <w:ilvl w:val="0"/>
                <w:numId w:val="12"/>
              </w:numPr>
              <w:suppressAutoHyphens/>
              <w:jc w:val="both"/>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собира потребни информации и подготвува предлог - говори, експозеа</w:t>
            </w:r>
          </w:p>
          <w:p w14:paraId="7F25DED7" w14:textId="77777777" w:rsidR="00F074C9" w:rsidRPr="00187604" w:rsidRDefault="00F074C9" w:rsidP="003057F3">
            <w:pPr>
              <w:widowControl w:val="0"/>
              <w:numPr>
                <w:ilvl w:val="0"/>
                <w:numId w:val="12"/>
              </w:numPr>
              <w:suppressAutoHyphens/>
              <w:jc w:val="both"/>
              <w:rPr>
                <w:rFonts w:ascii="StobiSerif Regular" w:eastAsia="Calibri" w:hAnsi="StobiSerif Regular"/>
                <w:color w:val="000000"/>
                <w:sz w:val="20"/>
                <w:szCs w:val="20"/>
                <w:lang w:eastAsia="en-US"/>
              </w:rPr>
            </w:pPr>
            <w:r w:rsidRPr="00187604">
              <w:rPr>
                <w:rFonts w:ascii="StobiSerif Regular" w:eastAsia="Calibri" w:hAnsi="StobiSerif Regular"/>
                <w:color w:val="000000"/>
                <w:sz w:val="20"/>
                <w:szCs w:val="20"/>
                <w:lang w:eastAsia="en-US"/>
              </w:rPr>
              <w:t>помага во подготвување на прес - клипинг;</w:t>
            </w:r>
          </w:p>
          <w:p w14:paraId="6AE2E8F2" w14:textId="77777777" w:rsidR="0060159A" w:rsidRDefault="00F074C9" w:rsidP="0060159A">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eastAsia="Calibri" w:hAnsi="StobiSerif Regular"/>
                <w:color w:val="000000"/>
                <w:sz w:val="20"/>
                <w:szCs w:val="20"/>
                <w:lang w:eastAsia="en-US"/>
              </w:rPr>
              <w:t>литература што ја издава дирекцијата со вршење на технички и оперативно- логистички задачи;</w:t>
            </w:r>
          </w:p>
          <w:p w14:paraId="1E0F7C16" w14:textId="77777777" w:rsidR="0060159A" w:rsidRDefault="0060159A" w:rsidP="0060159A">
            <w:pPr>
              <w:widowControl w:val="0"/>
              <w:numPr>
                <w:ilvl w:val="0"/>
                <w:numId w:val="12"/>
              </w:numPr>
              <w:tabs>
                <w:tab w:val="num" w:pos="851"/>
              </w:tabs>
              <w:suppressAutoHyphens/>
              <w:jc w:val="both"/>
              <w:rPr>
                <w:rFonts w:ascii="StobiSerif Regular" w:hAnsi="StobiSerif Regular"/>
                <w:color w:val="000000"/>
                <w:sz w:val="20"/>
                <w:szCs w:val="20"/>
              </w:rPr>
            </w:pPr>
            <w:r w:rsidRPr="0060159A">
              <w:rPr>
                <w:rFonts w:ascii="StobiSerif Regular" w:hAnsi="StobiSerif Regular"/>
                <w:sz w:val="22"/>
                <w:szCs w:val="22"/>
                <w:lang w:val="ru-RU"/>
              </w:rPr>
              <w:t>учествува во спроведување на обука за заштита и    спасување, согласно наставните планови и програми;</w:t>
            </w:r>
          </w:p>
          <w:p w14:paraId="53180852" w14:textId="77777777" w:rsidR="0060159A" w:rsidRPr="0060159A" w:rsidRDefault="0060159A" w:rsidP="0060159A">
            <w:pPr>
              <w:widowControl w:val="0"/>
              <w:numPr>
                <w:ilvl w:val="0"/>
                <w:numId w:val="12"/>
              </w:numPr>
              <w:tabs>
                <w:tab w:val="num" w:pos="851"/>
              </w:tabs>
              <w:suppressAutoHyphens/>
              <w:jc w:val="both"/>
              <w:rPr>
                <w:rFonts w:ascii="StobiSerif Regular" w:hAnsi="StobiSerif Regular"/>
                <w:color w:val="000000"/>
                <w:sz w:val="20"/>
                <w:szCs w:val="20"/>
              </w:rPr>
            </w:pPr>
            <w:r w:rsidRPr="0060159A">
              <w:rPr>
                <w:rFonts w:ascii="StobiSerif Regular" w:hAnsi="StobiSerif Regular"/>
                <w:sz w:val="22"/>
                <w:szCs w:val="22"/>
                <w:lang w:val="ru-RU"/>
              </w:rPr>
              <w:t>помага во проучувањето, развивањето и унапредувањето на  формите на наставата и наставните содржини во обуката, тренинзите и вежбите;</w:t>
            </w:r>
          </w:p>
          <w:p w14:paraId="5C0411B2" w14:textId="77777777" w:rsidR="0060159A" w:rsidRPr="00187604" w:rsidRDefault="0060159A" w:rsidP="0060159A">
            <w:pPr>
              <w:widowControl w:val="0"/>
              <w:numPr>
                <w:ilvl w:val="0"/>
                <w:numId w:val="12"/>
              </w:numPr>
              <w:tabs>
                <w:tab w:val="num" w:pos="851"/>
              </w:tabs>
              <w:suppressAutoHyphens/>
              <w:jc w:val="both"/>
              <w:rPr>
                <w:rFonts w:ascii="StobiSerif Regular" w:hAnsi="StobiSerif Regular"/>
                <w:color w:val="000000"/>
                <w:sz w:val="20"/>
                <w:szCs w:val="20"/>
              </w:rPr>
            </w:pPr>
            <w:r w:rsidRPr="0060159A">
              <w:rPr>
                <w:rFonts w:ascii="StobiSerif Regular" w:hAnsi="StobiSerif Regular"/>
                <w:sz w:val="22"/>
                <w:szCs w:val="22"/>
                <w:lang w:val="ru-RU"/>
              </w:rPr>
              <w:t>помага со цел да се обезбеди несметано одвивање на активностите во однос на обуката, тренинзите и вежбите.</w:t>
            </w:r>
          </w:p>
        </w:tc>
      </w:tr>
    </w:tbl>
    <w:p w14:paraId="47FE0C6D" w14:textId="77777777" w:rsidR="00E85CA8" w:rsidRPr="00187604" w:rsidRDefault="00E85CA8" w:rsidP="00983384">
      <w:pPr>
        <w:jc w:val="both"/>
        <w:rPr>
          <w:rFonts w:ascii="StobiSerif Regular" w:hAnsi="StobiSerif Regular"/>
          <w:b/>
          <w:sz w:val="20"/>
          <w:szCs w:val="20"/>
        </w:rPr>
      </w:pPr>
    </w:p>
    <w:p w14:paraId="782F9E2A" w14:textId="77777777" w:rsidR="00983384" w:rsidRPr="00187604" w:rsidRDefault="00983384" w:rsidP="00983384">
      <w:pPr>
        <w:jc w:val="both"/>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983384" w:rsidRPr="00187604" w14:paraId="366E207A" w14:textId="77777777" w:rsidTr="00691CB4">
        <w:tc>
          <w:tcPr>
            <w:tcW w:w="9747" w:type="dxa"/>
            <w:gridSpan w:val="2"/>
            <w:shd w:val="clear" w:color="auto" w:fill="FFFFFF"/>
          </w:tcPr>
          <w:p w14:paraId="55D3B907" w14:textId="77777777" w:rsidR="00983384" w:rsidRPr="00187604" w:rsidRDefault="00983384"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sz w:val="20"/>
                <w:szCs w:val="20"/>
              </w:rPr>
              <w:t>Сектор за ЗАЕДНИЧКИ РАБОТИ</w:t>
            </w:r>
          </w:p>
        </w:tc>
      </w:tr>
      <w:tr w:rsidR="00983384" w:rsidRPr="00187604" w14:paraId="7F518761" w14:textId="77777777" w:rsidTr="00691CB4">
        <w:tc>
          <w:tcPr>
            <w:tcW w:w="9747" w:type="dxa"/>
            <w:gridSpan w:val="2"/>
            <w:shd w:val="clear" w:color="auto" w:fill="FFFFFF"/>
          </w:tcPr>
          <w:p w14:paraId="39E0C77B" w14:textId="77777777" w:rsidR="00983384" w:rsidRPr="00187604" w:rsidRDefault="00983384" w:rsidP="00691CB4">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sz w:val="20"/>
                <w:szCs w:val="20"/>
              </w:rPr>
              <w:t>Одделение - кабинет на директорот</w:t>
            </w:r>
          </w:p>
        </w:tc>
      </w:tr>
      <w:tr w:rsidR="00983384" w:rsidRPr="00187604" w14:paraId="572D0C71" w14:textId="77777777" w:rsidTr="00691CB4">
        <w:tc>
          <w:tcPr>
            <w:tcW w:w="2943" w:type="dxa"/>
            <w:shd w:val="pct25" w:color="auto" w:fill="auto"/>
          </w:tcPr>
          <w:p w14:paraId="75C3A24D"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tcPr>
          <w:p w14:paraId="6D364CCB" w14:textId="77777777" w:rsidR="00983384" w:rsidRPr="00187604" w:rsidRDefault="00983384" w:rsidP="00C47CE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3842EE" w:rsidRPr="00187604">
              <w:rPr>
                <w:rFonts w:ascii="StobiSerif Regular" w:hAnsi="StobiSerif Regular"/>
                <w:sz w:val="20"/>
                <w:szCs w:val="20"/>
              </w:rPr>
              <w:t>4</w:t>
            </w:r>
          </w:p>
        </w:tc>
      </w:tr>
      <w:tr w:rsidR="00983384" w:rsidRPr="00187604" w14:paraId="5DB6718D" w14:textId="77777777" w:rsidTr="00691CB4">
        <w:tc>
          <w:tcPr>
            <w:tcW w:w="2943" w:type="dxa"/>
            <w:shd w:val="pct25" w:color="auto" w:fill="auto"/>
          </w:tcPr>
          <w:p w14:paraId="76433F43"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tcPr>
          <w:p w14:paraId="0CDEE2FB"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983384" w:rsidRPr="00187604" w14:paraId="32C92B8E" w14:textId="77777777" w:rsidTr="00691CB4">
        <w:tc>
          <w:tcPr>
            <w:tcW w:w="2943" w:type="dxa"/>
            <w:shd w:val="pct25" w:color="auto" w:fill="auto"/>
          </w:tcPr>
          <w:p w14:paraId="3B2F1B2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tcPr>
          <w:p w14:paraId="19321E82"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w:t>
            </w:r>
            <w:r w:rsidR="000551EF" w:rsidRPr="00187604">
              <w:rPr>
                <w:rFonts w:ascii="StobiSerif Regular" w:hAnsi="StobiSerif Regular"/>
                <w:sz w:val="20"/>
                <w:szCs w:val="20"/>
              </w:rPr>
              <w:t>4</w:t>
            </w:r>
          </w:p>
        </w:tc>
      </w:tr>
      <w:tr w:rsidR="00C97246" w:rsidRPr="00187604" w14:paraId="5A8ED0F5" w14:textId="77777777" w:rsidTr="00691CB4">
        <w:tc>
          <w:tcPr>
            <w:tcW w:w="2943" w:type="dxa"/>
            <w:shd w:val="pct25" w:color="auto" w:fill="auto"/>
          </w:tcPr>
          <w:p w14:paraId="6A98C79E" w14:textId="77777777" w:rsidR="00C97246" w:rsidRPr="00187604" w:rsidRDefault="00C9724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tcPr>
          <w:p w14:paraId="022EDADC"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C97246" w:rsidRPr="00187604" w14:paraId="5AF7B53B" w14:textId="77777777" w:rsidTr="00691CB4">
        <w:tc>
          <w:tcPr>
            <w:tcW w:w="2943" w:type="dxa"/>
            <w:shd w:val="pct25" w:color="auto" w:fill="auto"/>
          </w:tcPr>
          <w:p w14:paraId="33F33933"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tcPr>
          <w:p w14:paraId="14E61D1E"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Раководител на одделение – Кабинет на директорот</w:t>
            </w:r>
            <w:r w:rsidRPr="00187604">
              <w:rPr>
                <w:rFonts w:ascii="StobiSerif Regular" w:hAnsi="StobiSerif Regular"/>
                <w:color w:val="000000"/>
                <w:sz w:val="20"/>
                <w:szCs w:val="20"/>
              </w:rPr>
              <w:t>.</w:t>
            </w:r>
          </w:p>
        </w:tc>
      </w:tr>
      <w:tr w:rsidR="00C97246" w:rsidRPr="00187604" w14:paraId="091533ED" w14:textId="77777777" w:rsidTr="00691CB4">
        <w:tc>
          <w:tcPr>
            <w:tcW w:w="2943" w:type="dxa"/>
            <w:shd w:val="pct25" w:color="auto" w:fill="auto"/>
          </w:tcPr>
          <w:p w14:paraId="6BF06E26" w14:textId="77777777" w:rsidR="00C97246" w:rsidRPr="00187604" w:rsidRDefault="00C9724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tcPr>
          <w:p w14:paraId="01BEA038"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C97246" w:rsidRPr="00187604" w14:paraId="493B347B" w14:textId="77777777" w:rsidTr="00691CB4">
        <w:tc>
          <w:tcPr>
            <w:tcW w:w="2943" w:type="dxa"/>
            <w:shd w:val="pct25" w:color="auto" w:fill="auto"/>
          </w:tcPr>
          <w:p w14:paraId="0D75CBB1" w14:textId="77777777" w:rsidR="00C97246" w:rsidRPr="00187604" w:rsidRDefault="00C9724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tcPr>
          <w:p w14:paraId="7B13FF6F"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сектор</w:t>
            </w:r>
          </w:p>
        </w:tc>
      </w:tr>
      <w:tr w:rsidR="00C97246" w:rsidRPr="00187604" w14:paraId="3DBDFE0E" w14:textId="77777777" w:rsidTr="00691CB4">
        <w:tc>
          <w:tcPr>
            <w:tcW w:w="2943" w:type="dxa"/>
            <w:shd w:val="pct25" w:color="auto" w:fill="auto"/>
          </w:tcPr>
          <w:p w14:paraId="7F592B2C" w14:textId="77777777" w:rsidR="00C97246" w:rsidRPr="00187604" w:rsidRDefault="00C9724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tcPr>
          <w:p w14:paraId="1ADA24AF" w14:textId="77777777" w:rsidR="00C97246" w:rsidRPr="00187604" w:rsidRDefault="000D48C9" w:rsidP="000C405A">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 xml:space="preserve">Правни науки,   </w:t>
            </w:r>
            <w:r w:rsidR="000C405A" w:rsidRPr="00153A69">
              <w:rPr>
                <w:rFonts w:ascii="StobiSerif Regular" w:hAnsi="StobiSerif Regular"/>
                <w:sz w:val="20"/>
                <w:szCs w:val="20"/>
              </w:rPr>
              <w:t>политички науки, јавна управа и администрација</w:t>
            </w:r>
            <w:r w:rsidRPr="00187604">
              <w:rPr>
                <w:rFonts w:ascii="StobiSerif Regular" w:hAnsi="StobiSerif Regular"/>
                <w:color w:val="000000"/>
                <w:sz w:val="20"/>
                <w:szCs w:val="20"/>
              </w:rPr>
              <w:t xml:space="preserve"> </w:t>
            </w:r>
          </w:p>
        </w:tc>
      </w:tr>
      <w:tr w:rsidR="00C97246" w:rsidRPr="00187604" w14:paraId="717FE0BE" w14:textId="77777777" w:rsidTr="00691CB4">
        <w:tc>
          <w:tcPr>
            <w:tcW w:w="2943" w:type="dxa"/>
            <w:shd w:val="pct25" w:color="auto" w:fill="auto"/>
          </w:tcPr>
          <w:p w14:paraId="3CC82691" w14:textId="77777777" w:rsidR="00C97246" w:rsidRPr="00187604" w:rsidRDefault="00C9724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tcPr>
          <w:p w14:paraId="657C6D74" w14:textId="77777777" w:rsidR="00C97246" w:rsidRPr="002166FE" w:rsidRDefault="00C97246" w:rsidP="00DD4835">
            <w:pPr>
              <w:widowControl w:val="0"/>
              <w:autoSpaceDE w:val="0"/>
              <w:autoSpaceDN w:val="0"/>
              <w:adjustRightInd w:val="0"/>
              <w:rPr>
                <w:rFonts w:ascii="StobiSerif Regular" w:hAnsi="StobiSerif Regular"/>
                <w:color w:val="C00000"/>
                <w:sz w:val="20"/>
                <w:szCs w:val="20"/>
                <w:u w:val="single"/>
              </w:rPr>
            </w:pPr>
          </w:p>
        </w:tc>
      </w:tr>
      <w:tr w:rsidR="00C97246" w:rsidRPr="00187604" w14:paraId="38B9CDE4" w14:textId="77777777" w:rsidTr="00691CB4">
        <w:trPr>
          <w:trHeight w:val="870"/>
        </w:trPr>
        <w:tc>
          <w:tcPr>
            <w:tcW w:w="2943" w:type="dxa"/>
            <w:shd w:val="pct25" w:color="auto" w:fill="auto"/>
          </w:tcPr>
          <w:p w14:paraId="51DDBE8D" w14:textId="77777777" w:rsidR="00C97246" w:rsidRPr="00187604" w:rsidRDefault="00C9724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42E405DB" w14:textId="77777777" w:rsidR="00C97246" w:rsidRPr="00187604" w:rsidRDefault="00C97246" w:rsidP="00DD4835">
            <w:pPr>
              <w:widowControl w:val="0"/>
              <w:autoSpaceDE w:val="0"/>
              <w:autoSpaceDN w:val="0"/>
              <w:adjustRightInd w:val="0"/>
              <w:rPr>
                <w:rFonts w:ascii="StobiSerif Regular" w:hAnsi="StobiSerif Regular"/>
                <w:b/>
                <w:color w:val="000000"/>
                <w:sz w:val="20"/>
                <w:szCs w:val="20"/>
              </w:rPr>
            </w:pPr>
          </w:p>
          <w:p w14:paraId="40C18C35" w14:textId="77777777" w:rsidR="00C97246" w:rsidRPr="00187604" w:rsidRDefault="00C97246" w:rsidP="00DD4835">
            <w:pPr>
              <w:widowControl w:val="0"/>
              <w:autoSpaceDE w:val="0"/>
              <w:autoSpaceDN w:val="0"/>
              <w:adjustRightInd w:val="0"/>
              <w:rPr>
                <w:rFonts w:ascii="StobiSerif Regular" w:hAnsi="StobiSerif Regular"/>
                <w:b/>
                <w:color w:val="000000"/>
                <w:sz w:val="20"/>
                <w:szCs w:val="20"/>
              </w:rPr>
            </w:pPr>
          </w:p>
        </w:tc>
        <w:tc>
          <w:tcPr>
            <w:tcW w:w="6804" w:type="dxa"/>
          </w:tcPr>
          <w:p w14:paraId="5C2CAB70"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Управување со секојдневното работење на одделението и спроведување на надлежностите од областа на протоколот, афирмација на Дирекцијата, меѓународната соработка, комуникација со Влада на РМ заради континуирано законско функционирање на органот</w:t>
            </w:r>
          </w:p>
        </w:tc>
      </w:tr>
      <w:tr w:rsidR="00C97246" w:rsidRPr="00187604" w14:paraId="50E75F02" w14:textId="77777777" w:rsidTr="00691CB4">
        <w:tc>
          <w:tcPr>
            <w:tcW w:w="2943" w:type="dxa"/>
            <w:shd w:val="pct25" w:color="auto" w:fill="auto"/>
          </w:tcPr>
          <w:p w14:paraId="4B1C7460"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1DA96AD5"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p>
          <w:p w14:paraId="07742CB2"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p>
          <w:p w14:paraId="0EE36ECD"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p>
          <w:p w14:paraId="461E628C"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p>
          <w:p w14:paraId="16B777EB" w14:textId="77777777" w:rsidR="00C97246" w:rsidRPr="00187604" w:rsidRDefault="00C97246" w:rsidP="00DD4835">
            <w:pPr>
              <w:widowControl w:val="0"/>
              <w:autoSpaceDE w:val="0"/>
              <w:autoSpaceDN w:val="0"/>
              <w:adjustRightInd w:val="0"/>
              <w:rPr>
                <w:rFonts w:ascii="StobiSerif Regular" w:hAnsi="StobiSerif Regular"/>
                <w:color w:val="000000"/>
                <w:sz w:val="20"/>
                <w:szCs w:val="20"/>
              </w:rPr>
            </w:pPr>
          </w:p>
        </w:tc>
        <w:tc>
          <w:tcPr>
            <w:tcW w:w="6804" w:type="dxa"/>
          </w:tcPr>
          <w:p w14:paraId="17802ACB" w14:textId="77777777" w:rsidR="00C97246" w:rsidRPr="00187604" w:rsidRDefault="00C97246"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врши непосредна контрола и надзор во извршувањето на работите и задачите на кабинетот  </w:t>
            </w:r>
          </w:p>
          <w:p w14:paraId="2AF67EF8" w14:textId="77777777" w:rsidR="00C97246" w:rsidRPr="00187604" w:rsidRDefault="00C97246"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одговара за навремено, законито и квалитетно извршување на работите и задачите кои се вршат во кабинетот;</w:t>
            </w:r>
          </w:p>
          <w:p w14:paraId="4D71C609" w14:textId="77777777" w:rsidR="00C97246" w:rsidRPr="00187604" w:rsidRDefault="00C97246"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учествува во спроведување на конкретни одлуки за работите кои се вршат во кабинетот по предходни инструкции од директорот и дава препораки за нивна имплементација;</w:t>
            </w:r>
          </w:p>
          <w:p w14:paraId="20C72E39" w14:textId="77777777" w:rsidR="00C97246" w:rsidRPr="00187604" w:rsidRDefault="00C97246"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остварува редовни контакти со раководителите на сектори и одделенија и генералниот инспектор и разменува информации и искуства;</w:t>
            </w:r>
          </w:p>
          <w:p w14:paraId="14450A37" w14:textId="77777777" w:rsidR="00C97246" w:rsidRPr="00187604" w:rsidRDefault="00C97246"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учествува во подготовката на материјалите за седници на Владата и Собранието на Република Македонија и се запознава, ги проучува и проследува записниците и актите од </w:t>
            </w:r>
            <w:r w:rsidRPr="00187604">
              <w:rPr>
                <w:rFonts w:ascii="StobiSerif Regular" w:hAnsi="StobiSerif Regular"/>
                <w:color w:val="000000"/>
                <w:sz w:val="20"/>
                <w:szCs w:val="20"/>
              </w:rPr>
              <w:lastRenderedPageBreak/>
              <w:t>седниците на Владата и Собранието на Република Македонија и нивните комисии и тела и истите ги доставува до организационите единици на Дирекцијата на запознавање и реализација;</w:t>
            </w:r>
          </w:p>
          <w:p w14:paraId="37A59ABA" w14:textId="77777777" w:rsidR="00C97246" w:rsidRPr="00187604" w:rsidRDefault="00C97246"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планира, организира, координира и реализира програмски содржини за кои треба да биде информирана јавноста и вработените во Дирекцијата;</w:t>
            </w:r>
          </w:p>
          <w:p w14:paraId="672D94A1" w14:textId="77777777" w:rsidR="00C97246" w:rsidRPr="00187604" w:rsidRDefault="00C97246"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дава препораки за изготвување на соопштенија, информации, програми и материјали за навремено информирање на јавноста во областа на заштитата и спасувањето;</w:t>
            </w:r>
          </w:p>
          <w:p w14:paraId="5AABD421" w14:textId="77777777" w:rsidR="00C97246" w:rsidRPr="00187604" w:rsidRDefault="00C97246"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подготвува и организира прес конференции и друг вид на активности за соработка со домашните и странските медиуми;</w:t>
            </w:r>
          </w:p>
          <w:p w14:paraId="0CF5E88F" w14:textId="77777777" w:rsidR="00C97246" w:rsidRPr="00187604" w:rsidRDefault="00C97246"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координира активностите на Дирекцијата во односите и соработката со печатените и електронските медиуми за јавно информирање</w:t>
            </w:r>
          </w:p>
        </w:tc>
      </w:tr>
    </w:tbl>
    <w:p w14:paraId="5734BE3F" w14:textId="77777777" w:rsidR="00983384" w:rsidRPr="00187604" w:rsidRDefault="00983384" w:rsidP="00983384">
      <w:pPr>
        <w:jc w:val="both"/>
        <w:rPr>
          <w:rFonts w:ascii="StobiSerif Regular" w:hAnsi="StobiSerif Regular"/>
          <w:b/>
          <w:sz w:val="20"/>
          <w:szCs w:val="20"/>
        </w:rPr>
      </w:pPr>
    </w:p>
    <w:p w14:paraId="1D734DA8" w14:textId="77777777" w:rsidR="00983384" w:rsidRPr="00187604" w:rsidRDefault="00983384" w:rsidP="00983384">
      <w:pPr>
        <w:tabs>
          <w:tab w:val="left" w:pos="900"/>
          <w:tab w:val="left" w:pos="4320"/>
        </w:tabs>
        <w:jc w:val="both"/>
        <w:rPr>
          <w:rFonts w:ascii="StobiSerif Regular" w:hAnsi="StobiSerif Regular"/>
          <w:b/>
          <w:b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53A69" w14:paraId="4B774B65"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6B76E68B" w14:textId="77777777" w:rsidR="00983384" w:rsidRPr="00153A69" w:rsidRDefault="00983384" w:rsidP="00691CB4">
            <w:pPr>
              <w:pStyle w:val="ListParagraph"/>
              <w:widowControl w:val="0"/>
              <w:tabs>
                <w:tab w:val="left" w:pos="0"/>
                <w:tab w:val="left" w:pos="426"/>
              </w:tabs>
              <w:autoSpaceDE w:val="0"/>
              <w:autoSpaceDN w:val="0"/>
              <w:adjustRightInd w:val="0"/>
              <w:ind w:left="0"/>
              <w:rPr>
                <w:rFonts w:ascii="StobiSerif Regular" w:eastAsia="Lucida Sans Unicode" w:hAnsi="StobiSerif Regular"/>
                <w:b/>
                <w:sz w:val="20"/>
                <w:szCs w:val="20"/>
              </w:rPr>
            </w:pPr>
            <w:r w:rsidRPr="00153A69">
              <w:rPr>
                <w:rFonts w:ascii="StobiSerif Regular" w:eastAsia="Lucida Sans Unicode" w:hAnsi="StobiSerif Regular"/>
                <w:b/>
                <w:sz w:val="20"/>
                <w:szCs w:val="20"/>
              </w:rPr>
              <w:t>Сектор за ЗАЕДНИЧКИ РАБОТИ</w:t>
            </w:r>
          </w:p>
        </w:tc>
      </w:tr>
      <w:tr w:rsidR="00983384" w:rsidRPr="00153A69" w14:paraId="65718E6B"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3A9446EC" w14:textId="77777777" w:rsidR="00983384" w:rsidRPr="00153A69" w:rsidRDefault="00983384" w:rsidP="00691CB4">
            <w:pPr>
              <w:pStyle w:val="ListParagraph"/>
              <w:widowControl w:val="0"/>
              <w:tabs>
                <w:tab w:val="left" w:pos="0"/>
                <w:tab w:val="left" w:pos="284"/>
                <w:tab w:val="left" w:pos="426"/>
              </w:tabs>
              <w:autoSpaceDE w:val="0"/>
              <w:autoSpaceDN w:val="0"/>
              <w:adjustRightInd w:val="0"/>
              <w:ind w:left="360"/>
              <w:rPr>
                <w:rFonts w:ascii="StobiSerif Regular" w:eastAsia="Lucida Sans Unicode" w:hAnsi="StobiSerif Regular"/>
                <w:sz w:val="20"/>
                <w:szCs w:val="20"/>
              </w:rPr>
            </w:pPr>
            <w:r w:rsidRPr="00153A69">
              <w:rPr>
                <w:rFonts w:ascii="StobiSerif Regular" w:eastAsia="Lucida Sans Unicode" w:hAnsi="StobiSerif Regular"/>
                <w:sz w:val="20"/>
                <w:szCs w:val="20"/>
              </w:rPr>
              <w:t>Одделение – Кабинет на директорот</w:t>
            </w:r>
          </w:p>
        </w:tc>
      </w:tr>
      <w:tr w:rsidR="00983384" w:rsidRPr="00153A69" w14:paraId="7BCC80D0" w14:textId="77777777" w:rsidTr="00691CB4">
        <w:tc>
          <w:tcPr>
            <w:tcW w:w="2943" w:type="dxa"/>
            <w:shd w:val="pct25" w:color="auto" w:fill="auto"/>
          </w:tcPr>
          <w:p w14:paraId="50719209" w14:textId="77777777" w:rsidR="00983384" w:rsidRPr="00153A69" w:rsidRDefault="00983384" w:rsidP="00691CB4">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 xml:space="preserve">Реден број </w:t>
            </w:r>
          </w:p>
        </w:tc>
        <w:tc>
          <w:tcPr>
            <w:tcW w:w="6804" w:type="dxa"/>
            <w:gridSpan w:val="2"/>
          </w:tcPr>
          <w:p w14:paraId="2FFC4414" w14:textId="77777777" w:rsidR="00983384" w:rsidRPr="00153A69" w:rsidRDefault="00950BB3" w:rsidP="00691CB4">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2</w:t>
            </w:r>
            <w:r w:rsidR="003842EE" w:rsidRPr="00153A69">
              <w:rPr>
                <w:rFonts w:ascii="StobiSerif Regular" w:hAnsi="StobiSerif Regular"/>
                <w:sz w:val="20"/>
                <w:szCs w:val="20"/>
              </w:rPr>
              <w:t>5</w:t>
            </w:r>
          </w:p>
        </w:tc>
      </w:tr>
      <w:tr w:rsidR="00983384" w:rsidRPr="00153A69" w14:paraId="03CC73B2" w14:textId="77777777" w:rsidTr="00691CB4">
        <w:tc>
          <w:tcPr>
            <w:tcW w:w="2943" w:type="dxa"/>
            <w:shd w:val="pct25" w:color="auto" w:fill="auto"/>
          </w:tcPr>
          <w:p w14:paraId="6F76ABB0" w14:textId="77777777" w:rsidR="00983384" w:rsidRPr="00153A69" w:rsidRDefault="00983384" w:rsidP="00691CB4">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Шифра</w:t>
            </w:r>
          </w:p>
        </w:tc>
        <w:tc>
          <w:tcPr>
            <w:tcW w:w="6804" w:type="dxa"/>
            <w:gridSpan w:val="2"/>
          </w:tcPr>
          <w:p w14:paraId="36A57028" w14:textId="77777777" w:rsidR="00983384" w:rsidRPr="00153A69" w:rsidRDefault="00983384" w:rsidP="005B5117">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УПР0101В0</w:t>
            </w:r>
            <w:r w:rsidR="005B5117" w:rsidRPr="00153A69">
              <w:rPr>
                <w:rFonts w:ascii="StobiSerif Regular" w:hAnsi="StobiSerif Regular"/>
                <w:sz w:val="20"/>
                <w:szCs w:val="20"/>
              </w:rPr>
              <w:t>2</w:t>
            </w:r>
            <w:r w:rsidRPr="00153A69">
              <w:rPr>
                <w:rFonts w:ascii="StobiSerif Regular" w:hAnsi="StobiSerif Regular"/>
                <w:sz w:val="20"/>
                <w:szCs w:val="20"/>
              </w:rPr>
              <w:t>000</w:t>
            </w:r>
          </w:p>
        </w:tc>
      </w:tr>
      <w:tr w:rsidR="00983384" w:rsidRPr="00153A69" w14:paraId="7FBCA57D" w14:textId="77777777" w:rsidTr="00691CB4">
        <w:tc>
          <w:tcPr>
            <w:tcW w:w="2943" w:type="dxa"/>
            <w:shd w:val="pct25" w:color="auto" w:fill="auto"/>
          </w:tcPr>
          <w:p w14:paraId="557F19E0" w14:textId="77777777" w:rsidR="00983384" w:rsidRPr="00153A69" w:rsidRDefault="00983384" w:rsidP="00691CB4">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Ниво</w:t>
            </w:r>
          </w:p>
        </w:tc>
        <w:tc>
          <w:tcPr>
            <w:tcW w:w="6804" w:type="dxa"/>
            <w:gridSpan w:val="2"/>
          </w:tcPr>
          <w:p w14:paraId="081098A5" w14:textId="77777777" w:rsidR="00983384" w:rsidRPr="00153A69" w:rsidRDefault="00983384" w:rsidP="00691CB4">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В</w:t>
            </w:r>
            <w:r w:rsidR="005B5117" w:rsidRPr="00153A69">
              <w:rPr>
                <w:rFonts w:ascii="StobiSerif Regular" w:hAnsi="StobiSerif Regular"/>
                <w:sz w:val="20"/>
                <w:szCs w:val="20"/>
              </w:rPr>
              <w:t>2</w:t>
            </w:r>
          </w:p>
        </w:tc>
      </w:tr>
      <w:tr w:rsidR="00AD1F81" w:rsidRPr="00153A69" w14:paraId="14983EC5" w14:textId="77777777" w:rsidTr="00691CB4">
        <w:tc>
          <w:tcPr>
            <w:tcW w:w="2943" w:type="dxa"/>
            <w:shd w:val="pct25" w:color="auto" w:fill="auto"/>
          </w:tcPr>
          <w:p w14:paraId="0325AB6B" w14:textId="77777777" w:rsidR="00AD1F81" w:rsidRPr="00153A69" w:rsidRDefault="00AD1F81" w:rsidP="00DD4835">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 xml:space="preserve">Звање </w:t>
            </w:r>
          </w:p>
        </w:tc>
        <w:tc>
          <w:tcPr>
            <w:tcW w:w="6804" w:type="dxa"/>
            <w:gridSpan w:val="2"/>
          </w:tcPr>
          <w:p w14:paraId="572DD6DA" w14:textId="77777777" w:rsidR="00AD1F81" w:rsidRPr="00153A69" w:rsidRDefault="005B5117" w:rsidP="00DD4835">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Виш соработник</w:t>
            </w:r>
          </w:p>
        </w:tc>
      </w:tr>
      <w:tr w:rsidR="00AD1F81" w:rsidRPr="00153A69" w14:paraId="6063B3A6" w14:textId="77777777" w:rsidTr="00691CB4">
        <w:tc>
          <w:tcPr>
            <w:tcW w:w="2943" w:type="dxa"/>
            <w:shd w:val="pct25" w:color="auto" w:fill="auto"/>
          </w:tcPr>
          <w:p w14:paraId="2FACC051" w14:textId="77777777" w:rsidR="00AD1F81" w:rsidRPr="00153A69" w:rsidRDefault="00AD1F81" w:rsidP="00DD4835">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Назив на работно место</w:t>
            </w:r>
          </w:p>
        </w:tc>
        <w:tc>
          <w:tcPr>
            <w:tcW w:w="6804" w:type="dxa"/>
            <w:gridSpan w:val="2"/>
          </w:tcPr>
          <w:p w14:paraId="115AB879" w14:textId="77777777" w:rsidR="00AD1F81" w:rsidRPr="00153A69" w:rsidRDefault="005B5117" w:rsidP="00DD4835">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Виш соработник</w:t>
            </w:r>
            <w:r w:rsidRPr="00153A69">
              <w:rPr>
                <w:rFonts w:ascii="StobiSerif Regular" w:hAnsi="StobiSerif Regular"/>
                <w:bCs/>
                <w:sz w:val="20"/>
                <w:szCs w:val="20"/>
              </w:rPr>
              <w:t xml:space="preserve"> </w:t>
            </w:r>
            <w:r w:rsidR="00AD1F81" w:rsidRPr="00153A69">
              <w:rPr>
                <w:rFonts w:ascii="StobiSerif Regular" w:hAnsi="StobiSerif Regular"/>
                <w:bCs/>
                <w:sz w:val="20"/>
                <w:szCs w:val="20"/>
              </w:rPr>
              <w:t xml:space="preserve">за </w:t>
            </w:r>
            <w:r w:rsidRPr="00153A69">
              <w:rPr>
                <w:rFonts w:ascii="StobiSerif Regular" w:hAnsi="StobiSerif Regular"/>
                <w:sz w:val="20"/>
                <w:szCs w:val="20"/>
              </w:rPr>
              <w:t>административна поддршка на директорот</w:t>
            </w:r>
          </w:p>
        </w:tc>
      </w:tr>
      <w:tr w:rsidR="00AD1F81" w:rsidRPr="00153A69" w14:paraId="4FD95799" w14:textId="77777777" w:rsidTr="00691CB4">
        <w:tc>
          <w:tcPr>
            <w:tcW w:w="2943" w:type="dxa"/>
            <w:shd w:val="pct25" w:color="auto" w:fill="auto"/>
          </w:tcPr>
          <w:p w14:paraId="6BEFE242" w14:textId="77777777" w:rsidR="00AD1F81" w:rsidRPr="00153A69" w:rsidRDefault="00AD1F81" w:rsidP="00DD4835">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Број на извршители</w:t>
            </w:r>
          </w:p>
        </w:tc>
        <w:tc>
          <w:tcPr>
            <w:tcW w:w="6804" w:type="dxa"/>
            <w:gridSpan w:val="2"/>
          </w:tcPr>
          <w:p w14:paraId="6CC800F3" w14:textId="77777777" w:rsidR="00AD1F81" w:rsidRPr="00153A69" w:rsidRDefault="00AD1F81" w:rsidP="00DD4835">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1</w:t>
            </w:r>
          </w:p>
        </w:tc>
      </w:tr>
      <w:tr w:rsidR="00AD1F81" w:rsidRPr="00153A69" w14:paraId="7724DECB" w14:textId="77777777" w:rsidTr="00691CB4">
        <w:tc>
          <w:tcPr>
            <w:tcW w:w="2943" w:type="dxa"/>
            <w:shd w:val="pct25" w:color="auto" w:fill="auto"/>
          </w:tcPr>
          <w:p w14:paraId="60026305" w14:textId="77777777" w:rsidR="00AD1F81" w:rsidRPr="00153A69" w:rsidRDefault="00AD1F81" w:rsidP="00DD4835">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Одговара пред</w:t>
            </w:r>
          </w:p>
        </w:tc>
        <w:tc>
          <w:tcPr>
            <w:tcW w:w="6804" w:type="dxa"/>
            <w:gridSpan w:val="2"/>
          </w:tcPr>
          <w:p w14:paraId="569D99DF" w14:textId="77777777" w:rsidR="00AD1F81" w:rsidRPr="00153A69" w:rsidRDefault="00AD1F81" w:rsidP="00DD4835">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Раководител на одделение</w:t>
            </w:r>
          </w:p>
        </w:tc>
      </w:tr>
      <w:tr w:rsidR="00AD1F81" w:rsidRPr="00153A69" w14:paraId="14727A3E" w14:textId="77777777" w:rsidTr="00691CB4">
        <w:tc>
          <w:tcPr>
            <w:tcW w:w="2943" w:type="dxa"/>
            <w:shd w:val="pct25" w:color="auto" w:fill="auto"/>
          </w:tcPr>
          <w:p w14:paraId="5C840955" w14:textId="77777777" w:rsidR="00AD1F81" w:rsidRPr="00153A69" w:rsidRDefault="00AD1F81" w:rsidP="00DD4835">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Вид на образование</w:t>
            </w:r>
          </w:p>
        </w:tc>
        <w:tc>
          <w:tcPr>
            <w:tcW w:w="6804" w:type="dxa"/>
            <w:gridSpan w:val="2"/>
          </w:tcPr>
          <w:p w14:paraId="5066D7D2" w14:textId="77777777" w:rsidR="00AD1F81" w:rsidRPr="00153A69" w:rsidRDefault="005B5117" w:rsidP="00DD4835">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 xml:space="preserve">Правни науки, политички науки или </w:t>
            </w:r>
            <w:r w:rsidR="001E75C5" w:rsidRPr="00153A69">
              <w:rPr>
                <w:rFonts w:ascii="StobiSerif Regular" w:hAnsi="StobiSerif Regular"/>
                <w:sz w:val="20"/>
                <w:szCs w:val="20"/>
              </w:rPr>
              <w:t>социјална работа и социјална политика</w:t>
            </w:r>
          </w:p>
        </w:tc>
      </w:tr>
      <w:tr w:rsidR="00AD1F81" w:rsidRPr="00153A69" w14:paraId="6108F8BA" w14:textId="77777777" w:rsidTr="00691CB4">
        <w:tc>
          <w:tcPr>
            <w:tcW w:w="2943" w:type="dxa"/>
            <w:shd w:val="pct25" w:color="auto" w:fill="auto"/>
          </w:tcPr>
          <w:p w14:paraId="06C86608" w14:textId="77777777" w:rsidR="00AD1F81" w:rsidRPr="00153A69" w:rsidRDefault="00AD1F81" w:rsidP="00DD4835">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Други посебни услови</w:t>
            </w:r>
          </w:p>
        </w:tc>
        <w:tc>
          <w:tcPr>
            <w:tcW w:w="6804" w:type="dxa"/>
            <w:gridSpan w:val="2"/>
          </w:tcPr>
          <w:p w14:paraId="50FEFBA6" w14:textId="77777777" w:rsidR="00AD1F81" w:rsidRPr="00153A69" w:rsidRDefault="00AD1F81" w:rsidP="00DD4835">
            <w:pPr>
              <w:widowControl w:val="0"/>
              <w:autoSpaceDE w:val="0"/>
              <w:autoSpaceDN w:val="0"/>
              <w:adjustRightInd w:val="0"/>
              <w:rPr>
                <w:rFonts w:ascii="StobiSerif Regular" w:hAnsi="StobiSerif Regular"/>
                <w:sz w:val="20"/>
                <w:szCs w:val="20"/>
              </w:rPr>
            </w:pPr>
          </w:p>
        </w:tc>
      </w:tr>
      <w:tr w:rsidR="00AD1F81" w:rsidRPr="00153A69" w14:paraId="6D0F54CC" w14:textId="77777777" w:rsidTr="00691CB4">
        <w:trPr>
          <w:trHeight w:val="870"/>
        </w:trPr>
        <w:tc>
          <w:tcPr>
            <w:tcW w:w="2943" w:type="dxa"/>
            <w:shd w:val="pct25" w:color="auto" w:fill="auto"/>
          </w:tcPr>
          <w:p w14:paraId="303AE737" w14:textId="77777777" w:rsidR="00AD1F81" w:rsidRPr="00153A69" w:rsidRDefault="00AD1F81" w:rsidP="00DD4835">
            <w:pPr>
              <w:widowControl w:val="0"/>
              <w:autoSpaceDE w:val="0"/>
              <w:autoSpaceDN w:val="0"/>
              <w:adjustRightInd w:val="0"/>
              <w:rPr>
                <w:rFonts w:ascii="StobiSerif Regular" w:hAnsi="StobiSerif Regular"/>
                <w:b/>
                <w:sz w:val="20"/>
                <w:szCs w:val="20"/>
              </w:rPr>
            </w:pPr>
            <w:r w:rsidRPr="00153A69">
              <w:rPr>
                <w:rFonts w:ascii="StobiSerif Regular" w:hAnsi="StobiSerif Regular"/>
                <w:b/>
                <w:sz w:val="20"/>
                <w:szCs w:val="20"/>
              </w:rPr>
              <w:t>Работни цели</w:t>
            </w:r>
          </w:p>
          <w:p w14:paraId="5EC4F52E" w14:textId="77777777" w:rsidR="00AD1F81" w:rsidRPr="00153A69" w:rsidRDefault="00AD1F81" w:rsidP="00DD4835">
            <w:pPr>
              <w:widowControl w:val="0"/>
              <w:autoSpaceDE w:val="0"/>
              <w:autoSpaceDN w:val="0"/>
              <w:adjustRightInd w:val="0"/>
              <w:rPr>
                <w:rFonts w:ascii="StobiSerif Regular" w:hAnsi="StobiSerif Regular"/>
                <w:b/>
                <w:sz w:val="20"/>
                <w:szCs w:val="20"/>
              </w:rPr>
            </w:pPr>
          </w:p>
          <w:p w14:paraId="44FEDB80" w14:textId="77777777" w:rsidR="00AD1F81" w:rsidRPr="00153A69" w:rsidRDefault="00AD1F81" w:rsidP="00DD4835">
            <w:pPr>
              <w:widowControl w:val="0"/>
              <w:autoSpaceDE w:val="0"/>
              <w:autoSpaceDN w:val="0"/>
              <w:adjustRightInd w:val="0"/>
              <w:rPr>
                <w:rFonts w:ascii="StobiSerif Regular" w:hAnsi="StobiSerif Regular"/>
                <w:b/>
                <w:sz w:val="20"/>
                <w:szCs w:val="20"/>
              </w:rPr>
            </w:pPr>
          </w:p>
        </w:tc>
        <w:tc>
          <w:tcPr>
            <w:tcW w:w="6804" w:type="dxa"/>
            <w:gridSpan w:val="2"/>
          </w:tcPr>
          <w:p w14:paraId="003785A9" w14:textId="77777777" w:rsidR="00AD1F81" w:rsidRPr="00153A69" w:rsidRDefault="005B5117" w:rsidP="005B5117">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 xml:space="preserve">Спроведува рутински </w:t>
            </w:r>
            <w:r w:rsidR="00AD1F81" w:rsidRPr="00153A69">
              <w:rPr>
                <w:rFonts w:ascii="StobiSerif Regular" w:hAnsi="StobiSerif Regular"/>
                <w:sz w:val="20"/>
                <w:szCs w:val="20"/>
              </w:rPr>
              <w:t xml:space="preserve"> работи </w:t>
            </w:r>
            <w:r w:rsidRPr="00153A69">
              <w:rPr>
                <w:rFonts w:ascii="StobiSerif Regular" w:hAnsi="StobiSerif Regular"/>
                <w:sz w:val="20"/>
                <w:szCs w:val="20"/>
              </w:rPr>
              <w:t>и задачи од делокруг на одделението во врска со административната поддршка на директорот</w:t>
            </w:r>
          </w:p>
        </w:tc>
      </w:tr>
      <w:tr w:rsidR="00AD1F81" w:rsidRPr="00153A69" w14:paraId="7191AA48" w14:textId="77777777" w:rsidTr="00691CB4">
        <w:tc>
          <w:tcPr>
            <w:tcW w:w="2943" w:type="dxa"/>
            <w:shd w:val="pct25" w:color="auto" w:fill="auto"/>
          </w:tcPr>
          <w:p w14:paraId="0034FCFE" w14:textId="77777777" w:rsidR="00AD1F81" w:rsidRPr="00153A69" w:rsidRDefault="00AD1F81" w:rsidP="00DD4835">
            <w:pPr>
              <w:widowControl w:val="0"/>
              <w:autoSpaceDE w:val="0"/>
              <w:autoSpaceDN w:val="0"/>
              <w:adjustRightInd w:val="0"/>
              <w:rPr>
                <w:rFonts w:ascii="StobiSerif Regular" w:hAnsi="StobiSerif Regular"/>
                <w:sz w:val="20"/>
                <w:szCs w:val="20"/>
              </w:rPr>
            </w:pPr>
            <w:r w:rsidRPr="00153A69">
              <w:rPr>
                <w:rFonts w:ascii="StobiSerif Regular" w:hAnsi="StobiSerif Regular"/>
                <w:sz w:val="20"/>
                <w:szCs w:val="20"/>
              </w:rPr>
              <w:t>Работни задачи и обврски</w:t>
            </w:r>
          </w:p>
          <w:p w14:paraId="0BDA46E9" w14:textId="77777777" w:rsidR="00AD1F81" w:rsidRPr="00153A69" w:rsidRDefault="00AD1F81" w:rsidP="00DD4835">
            <w:pPr>
              <w:widowControl w:val="0"/>
              <w:autoSpaceDE w:val="0"/>
              <w:autoSpaceDN w:val="0"/>
              <w:adjustRightInd w:val="0"/>
              <w:rPr>
                <w:rFonts w:ascii="StobiSerif Regular" w:hAnsi="StobiSerif Regular"/>
                <w:sz w:val="20"/>
                <w:szCs w:val="20"/>
              </w:rPr>
            </w:pPr>
          </w:p>
          <w:p w14:paraId="4FDF19AF" w14:textId="77777777" w:rsidR="00AD1F81" w:rsidRPr="00153A69" w:rsidRDefault="00AD1F81" w:rsidP="00DD4835">
            <w:pPr>
              <w:widowControl w:val="0"/>
              <w:autoSpaceDE w:val="0"/>
              <w:autoSpaceDN w:val="0"/>
              <w:adjustRightInd w:val="0"/>
              <w:rPr>
                <w:rFonts w:ascii="StobiSerif Regular" w:hAnsi="StobiSerif Regular"/>
                <w:sz w:val="20"/>
                <w:szCs w:val="20"/>
              </w:rPr>
            </w:pPr>
          </w:p>
          <w:p w14:paraId="3CE929E7" w14:textId="77777777" w:rsidR="00AD1F81" w:rsidRPr="00153A69" w:rsidRDefault="00AD1F81" w:rsidP="00DD4835">
            <w:pPr>
              <w:widowControl w:val="0"/>
              <w:autoSpaceDE w:val="0"/>
              <w:autoSpaceDN w:val="0"/>
              <w:adjustRightInd w:val="0"/>
              <w:rPr>
                <w:rFonts w:ascii="StobiSerif Regular" w:hAnsi="StobiSerif Regular"/>
                <w:sz w:val="20"/>
                <w:szCs w:val="20"/>
              </w:rPr>
            </w:pPr>
          </w:p>
          <w:p w14:paraId="57F95D94" w14:textId="77777777" w:rsidR="00AD1F81" w:rsidRPr="00153A69" w:rsidRDefault="00AD1F81" w:rsidP="00DD4835">
            <w:pPr>
              <w:widowControl w:val="0"/>
              <w:autoSpaceDE w:val="0"/>
              <w:autoSpaceDN w:val="0"/>
              <w:adjustRightInd w:val="0"/>
              <w:rPr>
                <w:rFonts w:ascii="StobiSerif Regular" w:hAnsi="StobiSerif Regular"/>
                <w:sz w:val="20"/>
                <w:szCs w:val="20"/>
              </w:rPr>
            </w:pPr>
          </w:p>
          <w:p w14:paraId="1487EEBB" w14:textId="77777777" w:rsidR="00AD1F81" w:rsidRPr="00153A69" w:rsidRDefault="00AD1F81" w:rsidP="00DD4835">
            <w:pPr>
              <w:widowControl w:val="0"/>
              <w:autoSpaceDE w:val="0"/>
              <w:autoSpaceDN w:val="0"/>
              <w:adjustRightInd w:val="0"/>
              <w:rPr>
                <w:rFonts w:ascii="StobiSerif Regular" w:hAnsi="StobiSerif Regular"/>
                <w:sz w:val="20"/>
                <w:szCs w:val="20"/>
              </w:rPr>
            </w:pPr>
          </w:p>
        </w:tc>
        <w:tc>
          <w:tcPr>
            <w:tcW w:w="6804" w:type="dxa"/>
            <w:gridSpan w:val="2"/>
          </w:tcPr>
          <w:p w14:paraId="3DDE27FE" w14:textId="77777777" w:rsidR="005B5117" w:rsidRPr="00153A69" w:rsidRDefault="005B5117" w:rsidP="005B5117">
            <w:pPr>
              <w:widowControl w:val="0"/>
              <w:numPr>
                <w:ilvl w:val="0"/>
                <w:numId w:val="12"/>
              </w:numPr>
              <w:suppressAutoHyphens/>
              <w:jc w:val="both"/>
              <w:rPr>
                <w:rFonts w:ascii="StobiSerif Regular" w:hAnsi="StobiSerif Regular"/>
                <w:sz w:val="20"/>
                <w:szCs w:val="20"/>
              </w:rPr>
            </w:pPr>
            <w:r w:rsidRPr="00153A69">
              <w:rPr>
                <w:rFonts w:ascii="StobiSerif Regular" w:hAnsi="StobiSerif Regular"/>
                <w:sz w:val="20"/>
                <w:szCs w:val="20"/>
              </w:rPr>
              <w:t xml:space="preserve">помага во извршувањето на задачи од делокругот на кабинетот </w:t>
            </w:r>
          </w:p>
          <w:p w14:paraId="0EB10D9F" w14:textId="77777777" w:rsidR="005B5117" w:rsidRPr="00153A69" w:rsidRDefault="005B5117" w:rsidP="005B5117">
            <w:pPr>
              <w:widowControl w:val="0"/>
              <w:numPr>
                <w:ilvl w:val="0"/>
                <w:numId w:val="12"/>
              </w:numPr>
              <w:suppressAutoHyphens/>
              <w:jc w:val="both"/>
              <w:rPr>
                <w:rFonts w:ascii="StobiSerif Regular" w:hAnsi="StobiSerif Regular"/>
                <w:sz w:val="20"/>
                <w:szCs w:val="20"/>
              </w:rPr>
            </w:pPr>
            <w:r w:rsidRPr="00153A69">
              <w:rPr>
                <w:rFonts w:ascii="StobiSerif Regular" w:hAnsi="StobiSerif Regular"/>
                <w:sz w:val="20"/>
                <w:szCs w:val="20"/>
              </w:rPr>
              <w:t xml:space="preserve">помага во подготовката на податоци потребни за изработка на информации </w:t>
            </w:r>
          </w:p>
          <w:p w14:paraId="39645824" w14:textId="77777777" w:rsidR="005B5117" w:rsidRPr="00153A69" w:rsidRDefault="005B5117" w:rsidP="005B5117">
            <w:pPr>
              <w:widowControl w:val="0"/>
              <w:numPr>
                <w:ilvl w:val="0"/>
                <w:numId w:val="12"/>
              </w:numPr>
              <w:suppressAutoHyphens/>
              <w:jc w:val="both"/>
              <w:rPr>
                <w:rFonts w:ascii="StobiSerif Regular" w:hAnsi="StobiSerif Regular"/>
                <w:sz w:val="20"/>
                <w:szCs w:val="20"/>
              </w:rPr>
            </w:pPr>
            <w:r w:rsidRPr="00153A69">
              <w:rPr>
                <w:rFonts w:ascii="StobiSerif Regular" w:hAnsi="StobiSerif Regular"/>
                <w:sz w:val="20"/>
                <w:szCs w:val="20"/>
              </w:rPr>
              <w:t xml:space="preserve">ги следи и применува прописите од областа на заштитата и спасувањето, вклучувајќи ги меѓународните договори на кои Република Македонија им пристапила или ги ратификувала </w:t>
            </w:r>
          </w:p>
          <w:p w14:paraId="59962C93" w14:textId="77777777" w:rsidR="00AD1F81" w:rsidRPr="00153A69" w:rsidRDefault="005B5117" w:rsidP="005B5117">
            <w:pPr>
              <w:widowControl w:val="0"/>
              <w:numPr>
                <w:ilvl w:val="0"/>
                <w:numId w:val="12"/>
              </w:numPr>
              <w:suppressAutoHyphens/>
              <w:jc w:val="both"/>
              <w:rPr>
                <w:rFonts w:ascii="StobiSerif Regular" w:hAnsi="StobiSerif Regular"/>
                <w:sz w:val="20"/>
                <w:szCs w:val="20"/>
              </w:rPr>
            </w:pPr>
            <w:r w:rsidRPr="00153A69">
              <w:rPr>
                <w:rFonts w:ascii="StobiSerif Regular" w:hAnsi="StobiSerif Regular"/>
                <w:sz w:val="20"/>
                <w:szCs w:val="20"/>
              </w:rPr>
              <w:t>помага во изработката на соопштенија, информации, пригодни програми и материјали за благовремено информирање за активностите на Дирекцијата за заштита и спасување;</w:t>
            </w:r>
          </w:p>
          <w:p w14:paraId="7138F8E3" w14:textId="77777777" w:rsidR="005B5117" w:rsidRPr="00153A69" w:rsidRDefault="005B5117" w:rsidP="005B5117">
            <w:pPr>
              <w:widowControl w:val="0"/>
              <w:numPr>
                <w:ilvl w:val="0"/>
                <w:numId w:val="12"/>
              </w:numPr>
              <w:suppressAutoHyphens/>
              <w:jc w:val="both"/>
              <w:rPr>
                <w:rFonts w:ascii="StobiSerif Regular" w:hAnsi="StobiSerif Regular"/>
                <w:sz w:val="20"/>
                <w:szCs w:val="20"/>
              </w:rPr>
            </w:pPr>
            <w:r w:rsidRPr="00153A69">
              <w:rPr>
                <w:rFonts w:ascii="StobiSerif Regular" w:hAnsi="StobiSerif Regular"/>
                <w:sz w:val="20"/>
                <w:szCs w:val="20"/>
              </w:rPr>
              <w:t>прибира податоци и имформации неопходни</w:t>
            </w:r>
            <w:r w:rsidR="008F27AD" w:rsidRPr="00153A69">
              <w:rPr>
                <w:rFonts w:ascii="StobiSerif Regular" w:hAnsi="StobiSerif Regular"/>
                <w:sz w:val="20"/>
                <w:szCs w:val="20"/>
              </w:rPr>
              <w:t xml:space="preserve"> за подготовка на материјали и документи, кои содржат предлози за планот за работа на одделението;</w:t>
            </w:r>
          </w:p>
          <w:p w14:paraId="31B1157A" w14:textId="77777777" w:rsidR="008F27AD" w:rsidRPr="00153A69" w:rsidRDefault="008F27AD" w:rsidP="008F27AD">
            <w:pPr>
              <w:widowControl w:val="0"/>
              <w:numPr>
                <w:ilvl w:val="0"/>
                <w:numId w:val="12"/>
              </w:numPr>
              <w:suppressAutoHyphens/>
              <w:jc w:val="both"/>
              <w:rPr>
                <w:rFonts w:ascii="StobiSerif Regular" w:hAnsi="StobiSerif Regular"/>
                <w:sz w:val="20"/>
                <w:szCs w:val="20"/>
              </w:rPr>
            </w:pPr>
            <w:r w:rsidRPr="00153A69">
              <w:rPr>
                <w:rFonts w:ascii="StobiSerif Regular" w:hAnsi="StobiSerif Regular"/>
                <w:sz w:val="20"/>
                <w:szCs w:val="20"/>
              </w:rPr>
              <w:t>ги следи и применува прописите од областа во која што работи, вклучувајќи ги меѓународните договори на кои РМ им пристапила или ги ратификувала</w:t>
            </w:r>
          </w:p>
        </w:tc>
      </w:tr>
    </w:tbl>
    <w:p w14:paraId="7C3E7880" w14:textId="77777777" w:rsidR="00983384" w:rsidRPr="00187604" w:rsidRDefault="00983384" w:rsidP="00983384">
      <w:pPr>
        <w:tabs>
          <w:tab w:val="left" w:pos="900"/>
          <w:tab w:val="left" w:pos="4320"/>
        </w:tabs>
        <w:jc w:val="both"/>
        <w:rPr>
          <w:rFonts w:ascii="StobiSerif Regular" w:hAnsi="StobiSerif Regular"/>
          <w:color w:val="000000"/>
          <w:sz w:val="20"/>
          <w:szCs w:val="20"/>
        </w:rPr>
      </w:pPr>
      <w:r w:rsidRPr="00187604">
        <w:rPr>
          <w:rFonts w:ascii="StobiSerif Regular" w:hAnsi="StobiSerif Regular"/>
          <w:b/>
          <w:bCs/>
          <w:sz w:val="20"/>
          <w:szCs w:val="20"/>
        </w:rPr>
        <w:lastRenderedPageBreak/>
        <w:tab/>
      </w:r>
      <w:r w:rsidRPr="00187604">
        <w:rPr>
          <w:rFonts w:ascii="StobiSerif Regular" w:hAnsi="StobiSerif Regular"/>
          <w:b/>
          <w:bCs/>
          <w:sz w:val="20"/>
          <w:szCs w:val="20"/>
        </w:rPr>
        <w:tab/>
      </w:r>
      <w:r w:rsidRPr="00187604">
        <w:rPr>
          <w:rFonts w:ascii="StobiSerif Regular" w:hAnsi="StobiSerif Regular"/>
          <w:b/>
          <w:bCs/>
          <w:sz w:val="20"/>
          <w:szCs w:val="20"/>
        </w:rPr>
        <w:tab/>
        <w:t xml:space="preserve"> </w:t>
      </w:r>
    </w:p>
    <w:p w14:paraId="03A1B985" w14:textId="77777777" w:rsidR="00983384" w:rsidRPr="00187604" w:rsidRDefault="00983384" w:rsidP="00983384">
      <w:pPr>
        <w:tabs>
          <w:tab w:val="left" w:pos="3544"/>
        </w:tabs>
        <w:rPr>
          <w:rFonts w:ascii="StobiSerif Regular" w:hAnsi="StobiSerif Regular"/>
          <w:bCs/>
          <w:color w:val="000000"/>
          <w:sz w:val="20"/>
          <w:szCs w:val="20"/>
        </w:rPr>
      </w:pPr>
      <w:r w:rsidRPr="00187604">
        <w:rPr>
          <w:rFonts w:ascii="StobiSerif Regular" w:hAnsi="StobiSerif Regular"/>
          <w:b/>
          <w:b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87604" w14:paraId="13728752"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6E56CFE5" w14:textId="77777777" w:rsidR="00983384" w:rsidRPr="00187604" w:rsidRDefault="00983384" w:rsidP="00691CB4">
            <w:pPr>
              <w:pStyle w:val="ListNumber"/>
              <w:numPr>
                <w:ilvl w:val="0"/>
                <w:numId w:val="0"/>
              </w:numPr>
              <w:tabs>
                <w:tab w:val="left" w:pos="720"/>
                <w:tab w:val="left" w:pos="3600"/>
                <w:tab w:val="left" w:pos="4253"/>
              </w:tabs>
              <w:rPr>
                <w:rFonts w:ascii="StobiSerif Regular" w:hAnsi="StobiSerif Regular"/>
                <w:bCs/>
                <w:color w:val="000000"/>
                <w:sz w:val="20"/>
                <w:szCs w:val="20"/>
                <w:lang w:val="mk-MK"/>
              </w:rPr>
            </w:pPr>
            <w:r w:rsidRPr="00187604">
              <w:rPr>
                <w:rFonts w:ascii="StobiSerif Regular" w:hAnsi="StobiSerif Regular"/>
                <w:bCs/>
                <w:color w:val="000000"/>
                <w:sz w:val="20"/>
                <w:szCs w:val="20"/>
                <w:lang w:val="mk-MK"/>
              </w:rPr>
              <w:t>Сектор за ЗАЕДНИЧКИ РАБОТИ</w:t>
            </w:r>
          </w:p>
        </w:tc>
      </w:tr>
      <w:tr w:rsidR="00983384" w:rsidRPr="00187604" w14:paraId="3397F2A7"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2BBE0379" w14:textId="77777777" w:rsidR="00983384" w:rsidRPr="00187604" w:rsidRDefault="00983384" w:rsidP="00A730B7">
            <w:pPr>
              <w:pStyle w:val="ListNumber"/>
              <w:numPr>
                <w:ilvl w:val="0"/>
                <w:numId w:val="0"/>
              </w:numPr>
              <w:tabs>
                <w:tab w:val="left" w:pos="720"/>
                <w:tab w:val="left" w:pos="3600"/>
                <w:tab w:val="left" w:pos="4253"/>
              </w:tabs>
              <w:rPr>
                <w:rFonts w:ascii="StobiSerif Regular" w:hAnsi="StobiSerif Regular"/>
                <w:bCs/>
                <w:color w:val="000000"/>
                <w:sz w:val="20"/>
                <w:szCs w:val="20"/>
                <w:lang w:val="mk-MK"/>
              </w:rPr>
            </w:pPr>
            <w:r w:rsidRPr="00187604">
              <w:rPr>
                <w:rFonts w:ascii="StobiSerif Regular" w:hAnsi="StobiSerif Regular"/>
                <w:bCs/>
                <w:color w:val="000000"/>
                <w:sz w:val="20"/>
                <w:szCs w:val="20"/>
                <w:lang w:val="mk-MK"/>
              </w:rPr>
              <w:t>Одделение – Кабинет на директорот</w:t>
            </w:r>
          </w:p>
        </w:tc>
      </w:tr>
      <w:tr w:rsidR="00983384" w:rsidRPr="00187604" w14:paraId="2E169299" w14:textId="77777777" w:rsidTr="00691CB4">
        <w:tc>
          <w:tcPr>
            <w:tcW w:w="2943" w:type="dxa"/>
            <w:shd w:val="pct25" w:color="auto" w:fill="auto"/>
          </w:tcPr>
          <w:p w14:paraId="6744C543"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gridSpan w:val="2"/>
          </w:tcPr>
          <w:p w14:paraId="545077F3" w14:textId="77777777" w:rsidR="00983384" w:rsidRPr="00187604" w:rsidRDefault="00950BB3"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3842EE" w:rsidRPr="00187604">
              <w:rPr>
                <w:rFonts w:ascii="StobiSerif Regular" w:hAnsi="StobiSerif Regular"/>
                <w:sz w:val="20"/>
                <w:szCs w:val="20"/>
              </w:rPr>
              <w:t>6</w:t>
            </w:r>
          </w:p>
        </w:tc>
      </w:tr>
      <w:tr w:rsidR="00983384" w:rsidRPr="00187604" w14:paraId="57289BE7" w14:textId="77777777" w:rsidTr="00691CB4">
        <w:tc>
          <w:tcPr>
            <w:tcW w:w="2943" w:type="dxa"/>
            <w:shd w:val="pct25" w:color="auto" w:fill="auto"/>
          </w:tcPr>
          <w:p w14:paraId="3302D1F2"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gridSpan w:val="2"/>
          </w:tcPr>
          <w:p w14:paraId="0E3D0D01"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983384" w:rsidRPr="00187604" w14:paraId="66F6FA55" w14:textId="77777777" w:rsidTr="00691CB4">
        <w:tc>
          <w:tcPr>
            <w:tcW w:w="2943" w:type="dxa"/>
            <w:shd w:val="pct25" w:color="auto" w:fill="auto"/>
          </w:tcPr>
          <w:p w14:paraId="4BF1E421"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gridSpan w:val="2"/>
          </w:tcPr>
          <w:p w14:paraId="19C99F75"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0551EF" w:rsidRPr="00187604">
              <w:rPr>
                <w:rFonts w:ascii="StobiSerif Regular" w:hAnsi="StobiSerif Regular"/>
                <w:sz w:val="20"/>
                <w:szCs w:val="20"/>
              </w:rPr>
              <w:t>4</w:t>
            </w:r>
          </w:p>
        </w:tc>
      </w:tr>
      <w:tr w:rsidR="00260825" w:rsidRPr="00187604" w14:paraId="7099E1EE" w14:textId="77777777" w:rsidTr="00691CB4">
        <w:tc>
          <w:tcPr>
            <w:tcW w:w="2943" w:type="dxa"/>
            <w:shd w:val="pct25" w:color="auto" w:fill="auto"/>
          </w:tcPr>
          <w:p w14:paraId="2BEE7CE0" w14:textId="77777777" w:rsidR="00260825" w:rsidRPr="00187604" w:rsidRDefault="00260825"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gridSpan w:val="2"/>
          </w:tcPr>
          <w:p w14:paraId="773969B9"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соработник</w:t>
            </w:r>
          </w:p>
        </w:tc>
      </w:tr>
      <w:tr w:rsidR="00260825" w:rsidRPr="00187604" w14:paraId="730E08D5" w14:textId="77777777" w:rsidTr="00691CB4">
        <w:tc>
          <w:tcPr>
            <w:tcW w:w="2943" w:type="dxa"/>
            <w:shd w:val="pct25" w:color="auto" w:fill="auto"/>
          </w:tcPr>
          <w:p w14:paraId="5A7D4DE3"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gridSpan w:val="2"/>
          </w:tcPr>
          <w:p w14:paraId="1421E2FF"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соработник за преведување од и на албански јазик</w:t>
            </w:r>
          </w:p>
        </w:tc>
      </w:tr>
      <w:tr w:rsidR="00260825" w:rsidRPr="00187604" w14:paraId="185B94E4" w14:textId="77777777" w:rsidTr="00691CB4">
        <w:tc>
          <w:tcPr>
            <w:tcW w:w="2943" w:type="dxa"/>
            <w:shd w:val="pct25" w:color="auto" w:fill="auto"/>
          </w:tcPr>
          <w:p w14:paraId="7C75B60E" w14:textId="77777777" w:rsidR="00260825" w:rsidRPr="00187604" w:rsidRDefault="00260825"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gridSpan w:val="2"/>
          </w:tcPr>
          <w:p w14:paraId="4AD63FD4"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260825" w:rsidRPr="00187604" w14:paraId="5EA27061" w14:textId="77777777" w:rsidTr="00691CB4">
        <w:tc>
          <w:tcPr>
            <w:tcW w:w="2943" w:type="dxa"/>
            <w:shd w:val="pct25" w:color="auto" w:fill="auto"/>
          </w:tcPr>
          <w:p w14:paraId="0C6B9F63" w14:textId="77777777" w:rsidR="00260825" w:rsidRPr="00187604" w:rsidRDefault="00260825"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gridSpan w:val="2"/>
          </w:tcPr>
          <w:p w14:paraId="17CE410E"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260825" w:rsidRPr="00187604" w14:paraId="7FA24DDC" w14:textId="77777777" w:rsidTr="00691CB4">
        <w:tc>
          <w:tcPr>
            <w:tcW w:w="2943" w:type="dxa"/>
            <w:shd w:val="pct25" w:color="auto" w:fill="auto"/>
          </w:tcPr>
          <w:p w14:paraId="18BE1F38" w14:textId="77777777" w:rsidR="00260825" w:rsidRPr="00187604" w:rsidRDefault="00260825"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gridSpan w:val="2"/>
          </w:tcPr>
          <w:p w14:paraId="50C062FC"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наука за јазикот (лингвистика)</w:t>
            </w:r>
          </w:p>
        </w:tc>
      </w:tr>
      <w:tr w:rsidR="00260825" w:rsidRPr="00187604" w14:paraId="37AA651B" w14:textId="77777777" w:rsidTr="00691CB4">
        <w:tc>
          <w:tcPr>
            <w:tcW w:w="2943" w:type="dxa"/>
            <w:shd w:val="pct25" w:color="auto" w:fill="auto"/>
          </w:tcPr>
          <w:p w14:paraId="1091FBD8" w14:textId="77777777" w:rsidR="00260825" w:rsidRPr="00187604" w:rsidRDefault="00260825"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gridSpan w:val="2"/>
          </w:tcPr>
          <w:p w14:paraId="4B7737F4"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p>
        </w:tc>
      </w:tr>
      <w:tr w:rsidR="00260825" w:rsidRPr="00187604" w14:paraId="533CED58" w14:textId="77777777" w:rsidTr="00691CB4">
        <w:trPr>
          <w:trHeight w:val="870"/>
        </w:trPr>
        <w:tc>
          <w:tcPr>
            <w:tcW w:w="2943" w:type="dxa"/>
            <w:shd w:val="pct25" w:color="auto" w:fill="auto"/>
          </w:tcPr>
          <w:p w14:paraId="1EF59201" w14:textId="77777777" w:rsidR="00260825" w:rsidRPr="00187604" w:rsidRDefault="00260825"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4DEEF7FF" w14:textId="77777777" w:rsidR="00260825" w:rsidRPr="00187604" w:rsidRDefault="00260825" w:rsidP="00DD4835">
            <w:pPr>
              <w:widowControl w:val="0"/>
              <w:autoSpaceDE w:val="0"/>
              <w:autoSpaceDN w:val="0"/>
              <w:adjustRightInd w:val="0"/>
              <w:rPr>
                <w:rFonts w:ascii="StobiSerif Regular" w:hAnsi="StobiSerif Regular"/>
                <w:b/>
                <w:color w:val="000000"/>
                <w:sz w:val="20"/>
                <w:szCs w:val="20"/>
              </w:rPr>
            </w:pPr>
          </w:p>
          <w:p w14:paraId="63ACBDFD" w14:textId="77777777" w:rsidR="00260825" w:rsidRPr="00187604" w:rsidRDefault="00260825" w:rsidP="00DD4835">
            <w:pPr>
              <w:widowControl w:val="0"/>
              <w:autoSpaceDE w:val="0"/>
              <w:autoSpaceDN w:val="0"/>
              <w:adjustRightInd w:val="0"/>
              <w:rPr>
                <w:rFonts w:ascii="StobiSerif Regular" w:hAnsi="StobiSerif Regular"/>
                <w:b/>
                <w:color w:val="000000"/>
                <w:sz w:val="20"/>
                <w:szCs w:val="20"/>
              </w:rPr>
            </w:pPr>
          </w:p>
        </w:tc>
        <w:tc>
          <w:tcPr>
            <w:tcW w:w="6804" w:type="dxa"/>
            <w:gridSpan w:val="2"/>
          </w:tcPr>
          <w:p w14:paraId="75017045"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Спроведува наједноставни рутински работи и задачи за преведување на албански јазик и обратно, како и поддршка на одредени функции од делокругот на одделението, во согласност со општите упатства на раководителот на одделението и под надзор</w:t>
            </w:r>
          </w:p>
        </w:tc>
      </w:tr>
      <w:tr w:rsidR="00260825" w:rsidRPr="00187604" w14:paraId="7B1143F2" w14:textId="77777777" w:rsidTr="00691CB4">
        <w:tc>
          <w:tcPr>
            <w:tcW w:w="2943" w:type="dxa"/>
            <w:shd w:val="pct25" w:color="auto" w:fill="auto"/>
          </w:tcPr>
          <w:p w14:paraId="636A208F"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796FF4BF"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p>
          <w:p w14:paraId="570D4BAE"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p>
          <w:p w14:paraId="341D3BA3"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p>
          <w:p w14:paraId="6085A57E"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p>
          <w:p w14:paraId="022AC558" w14:textId="77777777" w:rsidR="00260825" w:rsidRPr="00187604" w:rsidRDefault="00260825" w:rsidP="00DD4835">
            <w:pPr>
              <w:widowControl w:val="0"/>
              <w:autoSpaceDE w:val="0"/>
              <w:autoSpaceDN w:val="0"/>
              <w:adjustRightInd w:val="0"/>
              <w:rPr>
                <w:rFonts w:ascii="StobiSerif Regular" w:hAnsi="StobiSerif Regular"/>
                <w:color w:val="000000"/>
                <w:sz w:val="20"/>
                <w:szCs w:val="20"/>
              </w:rPr>
            </w:pPr>
          </w:p>
        </w:tc>
        <w:tc>
          <w:tcPr>
            <w:tcW w:w="6804" w:type="dxa"/>
            <w:gridSpan w:val="2"/>
          </w:tcPr>
          <w:p w14:paraId="3DE16A08" w14:textId="77777777" w:rsidR="00260825" w:rsidRPr="00187604" w:rsidRDefault="00260825"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извршувањето на студиско-аналитички работи;</w:t>
            </w:r>
          </w:p>
          <w:p w14:paraId="0BAD7D11" w14:textId="77777777" w:rsidR="00260825" w:rsidRPr="00187604" w:rsidRDefault="00260825"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и учествува во подготовка на мате ријали и документи, кои содржат стручни анализи на прашања кои се од значење за примената на законодавството од областа која ја покрива;</w:t>
            </w:r>
          </w:p>
          <w:p w14:paraId="19A3BC96" w14:textId="77777777" w:rsidR="00260825" w:rsidRPr="00187604" w:rsidRDefault="00260825"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изготвувањето на стручно аналитички и други материјали за работните тела и заклучоци од седниците на телата;</w:t>
            </w:r>
          </w:p>
          <w:p w14:paraId="39867DF1" w14:textId="77777777" w:rsidR="00260825" w:rsidRPr="00187604" w:rsidRDefault="00260825"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и учествува во подготовка на материјали и документи, кои содржат предлози за планот за работа на одделението;</w:t>
            </w:r>
          </w:p>
          <w:p w14:paraId="779A49E9" w14:textId="77777777" w:rsidR="00260825" w:rsidRPr="00187604" w:rsidRDefault="00260825" w:rsidP="003057F3">
            <w:pPr>
              <w:widowControl w:val="0"/>
              <w:numPr>
                <w:ilvl w:val="0"/>
                <w:numId w:val="12"/>
              </w:numPr>
              <w:tabs>
                <w:tab w:val="left" w:pos="3544"/>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и учествува во подготовка на материјали и документи, кои содржат извештај за напредокот во спроведувањето на неговата работа;</w:t>
            </w:r>
          </w:p>
          <w:p w14:paraId="751254CB" w14:textId="77777777" w:rsidR="00260825" w:rsidRPr="00187604" w:rsidRDefault="00260825"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следи и применува прописите од областа во која што работи, вклучувајќи ги меѓународните договори на кои Република Македонија им пристапила или ги ратификувала;</w:t>
            </w:r>
          </w:p>
          <w:p w14:paraId="5B4BF857" w14:textId="77777777" w:rsidR="00260825" w:rsidRPr="00187604" w:rsidRDefault="00260825"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при изготвување преводи на документи и материјали од албански јазик на македонски јазик и обратно, за потребите на Дирекцијата;</w:t>
            </w:r>
          </w:p>
          <w:p w14:paraId="0C83008B" w14:textId="77777777" w:rsidR="00260825" w:rsidRPr="00187604" w:rsidRDefault="00260825"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при врши коресподенција, консекутивен и сумултан превод од албански јазик на македонски јазик и обратно, на официјални средби за потребите на Дирекцијата и помага во лекторирање на документи и материјали;</w:t>
            </w:r>
          </w:p>
          <w:p w14:paraId="18B88D4B" w14:textId="77777777" w:rsidR="00260825" w:rsidRPr="00187604" w:rsidRDefault="00260825"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се грижи за целосна застапеност на македонскиот и албанскиот јазичен стандард, нивната јазична и правописна форма, ја прилагодува терминологијата и скратениците во согласност со јазичната и правописната форма</w:t>
            </w:r>
          </w:p>
        </w:tc>
      </w:tr>
    </w:tbl>
    <w:p w14:paraId="6068829D" w14:textId="77777777" w:rsidR="00983384" w:rsidRPr="00187604" w:rsidRDefault="00983384" w:rsidP="00983384">
      <w:pPr>
        <w:tabs>
          <w:tab w:val="num" w:pos="851"/>
          <w:tab w:val="left" w:pos="1493"/>
        </w:tabs>
        <w:autoSpaceDE w:val="0"/>
        <w:autoSpaceDN w:val="0"/>
        <w:adjustRightInd w:val="0"/>
        <w:spacing w:line="253" w:lineRule="exact"/>
        <w:ind w:left="851" w:hanging="425"/>
        <w:rPr>
          <w:rFonts w:ascii="StobiSerif Regular" w:hAnsi="StobiSerif Regular"/>
          <w:color w:val="000000"/>
          <w:sz w:val="20"/>
          <w:szCs w:val="20"/>
        </w:rPr>
      </w:pPr>
    </w:p>
    <w:p w14:paraId="2467A9DD" w14:textId="77777777" w:rsidR="00983384" w:rsidRPr="00187604" w:rsidRDefault="00983384" w:rsidP="00983384">
      <w:pPr>
        <w:tabs>
          <w:tab w:val="num" w:pos="851"/>
          <w:tab w:val="left" w:pos="1493"/>
        </w:tabs>
        <w:autoSpaceDE w:val="0"/>
        <w:autoSpaceDN w:val="0"/>
        <w:adjustRightInd w:val="0"/>
        <w:spacing w:line="253" w:lineRule="exact"/>
        <w:rPr>
          <w:rFonts w:ascii="StobiSerif Regular" w:hAnsi="StobiSerif Regular"/>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87604" w14:paraId="7CA740E1"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37EC3B2F" w14:textId="77777777" w:rsidR="00983384" w:rsidRPr="00187604" w:rsidRDefault="00983384" w:rsidP="00691CB4">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983384" w:rsidRPr="00187604" w14:paraId="01E22160"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3770EA87" w14:textId="77777777" w:rsidR="00983384" w:rsidRPr="00187604" w:rsidRDefault="00983384" w:rsidP="00A730B7">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lastRenderedPageBreak/>
              <w:t>Одделение – Кабинет на директорот</w:t>
            </w:r>
          </w:p>
        </w:tc>
      </w:tr>
      <w:tr w:rsidR="00983384" w:rsidRPr="00187604" w14:paraId="437A3168" w14:textId="77777777" w:rsidTr="00691CB4">
        <w:tc>
          <w:tcPr>
            <w:tcW w:w="2943" w:type="dxa"/>
            <w:shd w:val="pct25" w:color="auto" w:fill="auto"/>
          </w:tcPr>
          <w:p w14:paraId="5B271BAB"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gridSpan w:val="2"/>
          </w:tcPr>
          <w:p w14:paraId="065D4705" w14:textId="77777777" w:rsidR="00983384" w:rsidRPr="00187604" w:rsidRDefault="00950BB3"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3E4EC1">
              <w:rPr>
                <w:rFonts w:ascii="StobiSerif Regular" w:hAnsi="StobiSerif Regular"/>
                <w:sz w:val="20"/>
                <w:szCs w:val="20"/>
              </w:rPr>
              <w:t>7</w:t>
            </w:r>
          </w:p>
        </w:tc>
      </w:tr>
      <w:tr w:rsidR="00983384" w:rsidRPr="00187604" w14:paraId="4CC62830" w14:textId="77777777" w:rsidTr="00691CB4">
        <w:tc>
          <w:tcPr>
            <w:tcW w:w="2943" w:type="dxa"/>
            <w:shd w:val="pct25" w:color="auto" w:fill="auto"/>
          </w:tcPr>
          <w:p w14:paraId="41C62B2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gridSpan w:val="2"/>
          </w:tcPr>
          <w:p w14:paraId="6A72AF90"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983384" w:rsidRPr="00187604" w14:paraId="0465F302" w14:textId="77777777" w:rsidTr="00691CB4">
        <w:tc>
          <w:tcPr>
            <w:tcW w:w="2943" w:type="dxa"/>
            <w:shd w:val="pct25" w:color="auto" w:fill="auto"/>
          </w:tcPr>
          <w:p w14:paraId="6900A375"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gridSpan w:val="2"/>
          </w:tcPr>
          <w:p w14:paraId="588BC087"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D751BE" w:rsidRPr="00187604">
              <w:rPr>
                <w:rFonts w:ascii="StobiSerif Regular" w:hAnsi="StobiSerif Regular"/>
                <w:sz w:val="20"/>
                <w:szCs w:val="20"/>
              </w:rPr>
              <w:t>4</w:t>
            </w:r>
          </w:p>
        </w:tc>
      </w:tr>
      <w:tr w:rsidR="0087104E" w:rsidRPr="00187604" w14:paraId="3696E587" w14:textId="77777777" w:rsidTr="00691CB4">
        <w:tc>
          <w:tcPr>
            <w:tcW w:w="2943" w:type="dxa"/>
            <w:shd w:val="pct25" w:color="auto" w:fill="auto"/>
          </w:tcPr>
          <w:p w14:paraId="56283FC9"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gridSpan w:val="2"/>
          </w:tcPr>
          <w:p w14:paraId="6123D45D"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соработник</w:t>
            </w:r>
          </w:p>
        </w:tc>
      </w:tr>
      <w:tr w:rsidR="0087104E" w:rsidRPr="00187604" w14:paraId="4EBC3068" w14:textId="77777777" w:rsidTr="00691CB4">
        <w:tc>
          <w:tcPr>
            <w:tcW w:w="2943" w:type="dxa"/>
            <w:shd w:val="pct25" w:color="auto" w:fill="auto"/>
          </w:tcPr>
          <w:p w14:paraId="55F03B8A"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gridSpan w:val="2"/>
          </w:tcPr>
          <w:p w14:paraId="7C29129E"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w:t>
            </w:r>
            <w:r w:rsidRPr="00187604">
              <w:rPr>
                <w:rFonts w:ascii="StobiSerif Regular" w:hAnsi="StobiSerif Regular"/>
                <w:color w:val="000000"/>
                <w:sz w:val="20"/>
                <w:szCs w:val="20"/>
                <w:lang/>
              </w:rPr>
              <w:t xml:space="preserve">оработник </w:t>
            </w:r>
            <w:r w:rsidRPr="00187604">
              <w:rPr>
                <w:rFonts w:ascii="StobiSerif Regular" w:hAnsi="StobiSerif Regular"/>
                <w:color w:val="000000"/>
                <w:sz w:val="20"/>
                <w:szCs w:val="20"/>
              </w:rPr>
              <w:t>за административна и стручна поддршка на Главниот штаб за заштита и спасување</w:t>
            </w:r>
          </w:p>
        </w:tc>
      </w:tr>
      <w:tr w:rsidR="0087104E" w:rsidRPr="00187604" w14:paraId="28E0F809" w14:textId="77777777" w:rsidTr="00691CB4">
        <w:tc>
          <w:tcPr>
            <w:tcW w:w="2943" w:type="dxa"/>
            <w:shd w:val="pct25" w:color="auto" w:fill="auto"/>
          </w:tcPr>
          <w:p w14:paraId="2499ED1C"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gridSpan w:val="2"/>
          </w:tcPr>
          <w:p w14:paraId="402A1128"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87104E" w:rsidRPr="00187604" w14:paraId="0501CA5E" w14:textId="77777777" w:rsidTr="00691CB4">
        <w:tc>
          <w:tcPr>
            <w:tcW w:w="2943" w:type="dxa"/>
            <w:shd w:val="pct25" w:color="auto" w:fill="auto"/>
          </w:tcPr>
          <w:p w14:paraId="59983634"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gridSpan w:val="2"/>
          </w:tcPr>
          <w:p w14:paraId="3F6446ED"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87104E" w:rsidRPr="00187604" w14:paraId="68172307" w14:textId="77777777" w:rsidTr="00691CB4">
        <w:tc>
          <w:tcPr>
            <w:tcW w:w="2943" w:type="dxa"/>
            <w:shd w:val="pct25" w:color="auto" w:fill="auto"/>
          </w:tcPr>
          <w:p w14:paraId="30BD2A94"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gridSpan w:val="2"/>
          </w:tcPr>
          <w:p w14:paraId="64172C9B" w14:textId="77777777" w:rsidR="0087104E" w:rsidRPr="00FE61AB" w:rsidRDefault="0033293F" w:rsidP="00DD4835">
            <w:pPr>
              <w:widowControl w:val="0"/>
              <w:autoSpaceDE w:val="0"/>
              <w:autoSpaceDN w:val="0"/>
              <w:adjustRightInd w:val="0"/>
              <w:rPr>
                <w:rFonts w:ascii="StobiSerif Regular" w:hAnsi="StobiSerif Regular"/>
                <w:color w:val="C00000"/>
                <w:sz w:val="20"/>
                <w:szCs w:val="20"/>
              </w:rPr>
            </w:pPr>
            <w:r>
              <w:rPr>
                <w:rFonts w:ascii="StobiSerif Regular" w:hAnsi="StobiSerif Regular"/>
                <w:color w:val="000000"/>
                <w:sz w:val="20"/>
                <w:szCs w:val="20"/>
              </w:rPr>
              <w:t>Правни науки</w:t>
            </w:r>
          </w:p>
        </w:tc>
      </w:tr>
      <w:tr w:rsidR="0087104E" w:rsidRPr="00187604" w14:paraId="39AF2F71" w14:textId="77777777" w:rsidTr="00691CB4">
        <w:tc>
          <w:tcPr>
            <w:tcW w:w="2943" w:type="dxa"/>
            <w:shd w:val="pct25" w:color="auto" w:fill="auto"/>
          </w:tcPr>
          <w:p w14:paraId="5AA7B2E3"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gridSpan w:val="2"/>
          </w:tcPr>
          <w:p w14:paraId="6E868528"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tc>
      </w:tr>
      <w:tr w:rsidR="0087104E" w:rsidRPr="00187604" w14:paraId="675DA2E1" w14:textId="77777777" w:rsidTr="00691CB4">
        <w:trPr>
          <w:trHeight w:val="522"/>
        </w:trPr>
        <w:tc>
          <w:tcPr>
            <w:tcW w:w="2943" w:type="dxa"/>
            <w:shd w:val="pct25" w:color="auto" w:fill="auto"/>
          </w:tcPr>
          <w:p w14:paraId="10BBC8B6"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tc>
        <w:tc>
          <w:tcPr>
            <w:tcW w:w="6804" w:type="dxa"/>
            <w:gridSpan w:val="2"/>
          </w:tcPr>
          <w:p w14:paraId="0F0FAC9C" w14:textId="77777777" w:rsidR="0087104E" w:rsidRPr="00187604" w:rsidRDefault="0087104E" w:rsidP="00DD4835">
            <w:pPr>
              <w:widowControl w:val="0"/>
              <w:autoSpaceDE w:val="0"/>
              <w:autoSpaceDN w:val="0"/>
              <w:adjustRightInd w:val="0"/>
              <w:jc w:val="both"/>
              <w:rPr>
                <w:rFonts w:ascii="StobiSerif Regular" w:hAnsi="StobiSerif Regular"/>
                <w:color w:val="000000"/>
                <w:sz w:val="20"/>
                <w:szCs w:val="20"/>
              </w:rPr>
            </w:pPr>
            <w:r w:rsidRPr="00187604">
              <w:rPr>
                <w:rFonts w:ascii="StobiSerif Regular" w:hAnsi="StobiSerif Regular"/>
                <w:color w:val="000000"/>
                <w:sz w:val="20"/>
                <w:szCs w:val="20"/>
              </w:rPr>
              <w:t xml:space="preserve">Спроведува наједноставни, рутински работи и задачи од областа на </w:t>
            </w:r>
            <w:r w:rsidRPr="00187604">
              <w:rPr>
                <w:rFonts w:ascii="StobiSerif Regular" w:hAnsi="StobiSerif Regular"/>
                <w:bCs/>
                <w:color w:val="000000"/>
                <w:sz w:val="20"/>
                <w:szCs w:val="20"/>
              </w:rPr>
              <w:t>ад</w:t>
            </w:r>
            <w:r w:rsidRPr="00187604">
              <w:rPr>
                <w:rFonts w:ascii="StobiSerif Regular" w:hAnsi="StobiSerif Regular"/>
                <w:bCs/>
                <w:color w:val="000000"/>
                <w:sz w:val="20"/>
                <w:szCs w:val="20"/>
              </w:rPr>
              <w:softHyphen/>
              <w:t>ми</w:t>
            </w:r>
            <w:r w:rsidRPr="00187604">
              <w:rPr>
                <w:rFonts w:ascii="StobiSerif Regular" w:hAnsi="StobiSerif Regular"/>
                <w:bCs/>
                <w:color w:val="000000"/>
                <w:sz w:val="20"/>
                <w:szCs w:val="20"/>
              </w:rPr>
              <w:softHyphen/>
              <w:t xml:space="preserve">нистративна и стручна поддршка на директорот и Главниот штаб за заштита и спасување </w:t>
            </w:r>
            <w:r w:rsidRPr="00187604">
              <w:rPr>
                <w:rFonts w:ascii="StobiSerif Regular" w:hAnsi="StobiSerif Regular"/>
                <w:color w:val="000000"/>
                <w:sz w:val="20"/>
                <w:szCs w:val="20"/>
              </w:rPr>
              <w:t>како и поддршка на одредени функции од дело</w:t>
            </w:r>
            <w:r w:rsidRPr="00187604">
              <w:rPr>
                <w:rFonts w:ascii="StobiSerif Regular" w:hAnsi="StobiSerif Regular"/>
                <w:color w:val="000000"/>
                <w:sz w:val="20"/>
                <w:szCs w:val="20"/>
              </w:rPr>
              <w:softHyphen/>
              <w:t>кру</w:t>
            </w:r>
            <w:r w:rsidRPr="00187604">
              <w:rPr>
                <w:rFonts w:ascii="StobiSerif Regular" w:hAnsi="StobiSerif Regular"/>
                <w:color w:val="000000"/>
                <w:sz w:val="20"/>
                <w:szCs w:val="20"/>
              </w:rPr>
              <w:softHyphen/>
              <w:t>гот на одделението, под надзор и контрола на раководителот на одде</w:t>
            </w:r>
            <w:r w:rsidRPr="00187604">
              <w:rPr>
                <w:rFonts w:ascii="StobiSerif Regular" w:hAnsi="StobiSerif Regular"/>
                <w:color w:val="000000"/>
                <w:sz w:val="20"/>
                <w:szCs w:val="20"/>
              </w:rPr>
              <w:softHyphen/>
              <w:t>ле</w:t>
            </w:r>
            <w:r w:rsidRPr="00187604">
              <w:rPr>
                <w:rFonts w:ascii="StobiSerif Regular" w:hAnsi="StobiSerif Regular"/>
                <w:color w:val="000000"/>
                <w:sz w:val="20"/>
                <w:szCs w:val="20"/>
              </w:rPr>
              <w:softHyphen/>
              <w:t>ни</w:t>
            </w:r>
            <w:r w:rsidRPr="00187604">
              <w:rPr>
                <w:rFonts w:ascii="StobiSerif Regular" w:hAnsi="StobiSerif Regular"/>
                <w:color w:val="000000"/>
                <w:sz w:val="20"/>
                <w:szCs w:val="20"/>
              </w:rPr>
              <w:softHyphen/>
              <w:t>ето и постарите државни службеници</w:t>
            </w:r>
          </w:p>
        </w:tc>
      </w:tr>
      <w:tr w:rsidR="0087104E" w:rsidRPr="00187604" w14:paraId="1691017F" w14:textId="77777777" w:rsidTr="00691CB4">
        <w:tc>
          <w:tcPr>
            <w:tcW w:w="2943" w:type="dxa"/>
            <w:shd w:val="pct25" w:color="auto" w:fill="auto"/>
          </w:tcPr>
          <w:p w14:paraId="0E3E7326"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0CD43161"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p w14:paraId="43770F09"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p w14:paraId="498899F8"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p w14:paraId="1887A6CC"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p w14:paraId="2716A293"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tc>
        <w:tc>
          <w:tcPr>
            <w:tcW w:w="6804" w:type="dxa"/>
            <w:gridSpan w:val="2"/>
          </w:tcPr>
          <w:p w14:paraId="2A67994D" w14:textId="77777777" w:rsidR="0087104E" w:rsidRPr="00187604" w:rsidRDefault="0087104E" w:rsidP="003057F3">
            <w:pPr>
              <w:widowControl w:val="0"/>
              <w:numPr>
                <w:ilvl w:val="0"/>
                <w:numId w:val="12"/>
              </w:numPr>
              <w:tabs>
                <w:tab w:val="clear" w:pos="360"/>
                <w:tab w:val="num" w:pos="176"/>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неопходни за подготовка на ма</w:t>
            </w:r>
            <w:r w:rsidRPr="00187604">
              <w:rPr>
                <w:rFonts w:ascii="StobiSerif Regular" w:hAnsi="StobiSerif Regular"/>
                <w:color w:val="000000"/>
                <w:sz w:val="20"/>
                <w:szCs w:val="20"/>
              </w:rPr>
              <w:softHyphen/>
              <w:t>те</w:t>
            </w:r>
            <w:r w:rsidRPr="00187604">
              <w:rPr>
                <w:rFonts w:ascii="StobiSerif Regular" w:hAnsi="StobiSerif Regular"/>
                <w:color w:val="000000"/>
                <w:sz w:val="20"/>
                <w:szCs w:val="20"/>
              </w:rPr>
              <w:softHyphen/>
              <w:t>ри</w:t>
            </w:r>
            <w:r w:rsidRPr="00187604">
              <w:rPr>
                <w:rFonts w:ascii="StobiSerif Regular" w:hAnsi="StobiSerif Regular"/>
                <w:color w:val="000000"/>
                <w:sz w:val="20"/>
                <w:szCs w:val="20"/>
              </w:rPr>
              <w:softHyphen/>
              <w:t>јали и документи, кои содржат стручни анализи на прашања кои се од значење за примената на законодавството од областа на зашти</w:t>
            </w:r>
            <w:r w:rsidRPr="00187604">
              <w:rPr>
                <w:rFonts w:ascii="StobiSerif Regular" w:hAnsi="StobiSerif Regular"/>
                <w:color w:val="000000"/>
                <w:sz w:val="20"/>
                <w:szCs w:val="20"/>
              </w:rPr>
              <w:softHyphen/>
              <w:t>та</w:t>
            </w:r>
            <w:r w:rsidRPr="00187604">
              <w:rPr>
                <w:rFonts w:ascii="StobiSerif Regular" w:hAnsi="StobiSerif Regular"/>
                <w:color w:val="000000"/>
                <w:sz w:val="20"/>
                <w:szCs w:val="20"/>
              </w:rPr>
              <w:softHyphen/>
              <w:t>та и спасувањето;</w:t>
            </w:r>
          </w:p>
          <w:p w14:paraId="6370E5C7" w14:textId="77777777" w:rsidR="0087104E" w:rsidRPr="00187604" w:rsidRDefault="0087104E" w:rsidP="003057F3">
            <w:pPr>
              <w:widowControl w:val="0"/>
              <w:numPr>
                <w:ilvl w:val="0"/>
                <w:numId w:val="12"/>
              </w:numPr>
              <w:tabs>
                <w:tab w:val="clear" w:pos="360"/>
                <w:tab w:val="num" w:pos="176"/>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изготвувањето на стручно аналитички и други материјали за работните тела и заклучоци од седниците на телата;</w:t>
            </w:r>
          </w:p>
          <w:p w14:paraId="7D2BF614" w14:textId="77777777" w:rsidR="0087104E" w:rsidRPr="00187604" w:rsidRDefault="0087104E" w:rsidP="003057F3">
            <w:pPr>
              <w:widowControl w:val="0"/>
              <w:numPr>
                <w:ilvl w:val="0"/>
                <w:numId w:val="12"/>
              </w:numPr>
              <w:tabs>
                <w:tab w:val="clear" w:pos="360"/>
                <w:tab w:val="num" w:pos="176"/>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неопходни за подготовка на ма</w:t>
            </w:r>
            <w:r w:rsidRPr="00187604">
              <w:rPr>
                <w:rFonts w:ascii="StobiSerif Regular" w:hAnsi="StobiSerif Regular"/>
                <w:color w:val="000000"/>
                <w:sz w:val="20"/>
                <w:szCs w:val="20"/>
              </w:rPr>
              <w:softHyphen/>
              <w:t>те</w:t>
            </w:r>
            <w:r w:rsidRPr="00187604">
              <w:rPr>
                <w:rFonts w:ascii="StobiSerif Regular" w:hAnsi="StobiSerif Regular"/>
                <w:color w:val="000000"/>
                <w:sz w:val="20"/>
                <w:szCs w:val="20"/>
              </w:rPr>
              <w:softHyphen/>
              <w:t>ри</w:t>
            </w:r>
            <w:r w:rsidRPr="00187604">
              <w:rPr>
                <w:rFonts w:ascii="StobiSerif Regular" w:hAnsi="StobiSerif Regular"/>
                <w:color w:val="000000"/>
                <w:sz w:val="20"/>
                <w:szCs w:val="20"/>
              </w:rPr>
              <w:softHyphen/>
              <w:t>јали и документи, кои содржат предлози за планот за работа на одделението;</w:t>
            </w:r>
          </w:p>
          <w:p w14:paraId="1A8C67F6" w14:textId="77777777" w:rsidR="0087104E" w:rsidRPr="00187604" w:rsidRDefault="0087104E" w:rsidP="003057F3">
            <w:pPr>
              <w:widowControl w:val="0"/>
              <w:numPr>
                <w:ilvl w:val="0"/>
                <w:numId w:val="12"/>
              </w:numPr>
              <w:tabs>
                <w:tab w:val="clear" w:pos="360"/>
                <w:tab w:val="num" w:pos="176"/>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неопходни за подготовка на ма</w:t>
            </w:r>
            <w:r w:rsidRPr="00187604">
              <w:rPr>
                <w:rFonts w:ascii="StobiSerif Regular" w:hAnsi="StobiSerif Regular"/>
                <w:color w:val="000000"/>
                <w:sz w:val="20"/>
                <w:szCs w:val="20"/>
              </w:rPr>
              <w:softHyphen/>
              <w:t>те</w:t>
            </w:r>
            <w:r w:rsidRPr="00187604">
              <w:rPr>
                <w:rFonts w:ascii="StobiSerif Regular" w:hAnsi="StobiSerif Regular"/>
                <w:color w:val="000000"/>
                <w:sz w:val="20"/>
                <w:szCs w:val="20"/>
              </w:rPr>
              <w:softHyphen/>
              <w:t>ри</w:t>
            </w:r>
            <w:r w:rsidRPr="00187604">
              <w:rPr>
                <w:rFonts w:ascii="StobiSerif Regular" w:hAnsi="StobiSerif Regular"/>
                <w:color w:val="000000"/>
                <w:sz w:val="20"/>
                <w:szCs w:val="20"/>
              </w:rPr>
              <w:softHyphen/>
              <w:t>јали и документи, кои содржат извештај за напредокот во спро</w:t>
            </w:r>
            <w:r w:rsidRPr="00187604">
              <w:rPr>
                <w:rFonts w:ascii="StobiSerif Regular" w:hAnsi="StobiSerif Regular"/>
                <w:color w:val="000000"/>
                <w:sz w:val="20"/>
                <w:szCs w:val="20"/>
              </w:rPr>
              <w:softHyphen/>
              <w:t>ве</w:t>
            </w:r>
            <w:r w:rsidRPr="00187604">
              <w:rPr>
                <w:rFonts w:ascii="StobiSerif Regular" w:hAnsi="StobiSerif Regular"/>
                <w:color w:val="000000"/>
                <w:sz w:val="20"/>
                <w:szCs w:val="20"/>
              </w:rPr>
              <w:softHyphen/>
              <w:t>ду</w:t>
            </w:r>
            <w:r w:rsidRPr="00187604">
              <w:rPr>
                <w:rFonts w:ascii="StobiSerif Regular" w:hAnsi="StobiSerif Regular"/>
                <w:color w:val="000000"/>
                <w:sz w:val="20"/>
                <w:szCs w:val="20"/>
              </w:rPr>
              <w:softHyphen/>
              <w:t>вањето на неговата работа;</w:t>
            </w:r>
          </w:p>
          <w:p w14:paraId="177D043D" w14:textId="77777777" w:rsidR="0087104E" w:rsidRPr="00187604" w:rsidRDefault="0087104E" w:rsidP="003057F3">
            <w:pPr>
              <w:widowControl w:val="0"/>
              <w:numPr>
                <w:ilvl w:val="0"/>
                <w:numId w:val="12"/>
              </w:numPr>
              <w:tabs>
                <w:tab w:val="clear" w:pos="360"/>
                <w:tab w:val="num" w:pos="176"/>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ги следи и применува прописите од областа во која што работи, вклу</w:t>
            </w:r>
            <w:r w:rsidRPr="00187604">
              <w:rPr>
                <w:rFonts w:ascii="StobiSerif Regular" w:hAnsi="StobiSerif Regular"/>
                <w:color w:val="000000"/>
                <w:sz w:val="20"/>
                <w:szCs w:val="20"/>
              </w:rPr>
              <w:softHyphen/>
              <w:t>чу</w:t>
            </w:r>
            <w:r w:rsidRPr="00187604">
              <w:rPr>
                <w:rFonts w:ascii="StobiSerif Regular" w:hAnsi="StobiSerif Regular"/>
                <w:color w:val="000000"/>
                <w:sz w:val="20"/>
                <w:szCs w:val="20"/>
              </w:rPr>
              <w:softHyphen/>
              <w:t>вајќи ги меѓународните договори на кои РМ им пристапила или ги ратификувала;</w:t>
            </w:r>
          </w:p>
          <w:p w14:paraId="321850A8" w14:textId="77777777" w:rsidR="0087104E" w:rsidRPr="00187604" w:rsidRDefault="0087104E" w:rsidP="003057F3">
            <w:pPr>
              <w:widowControl w:val="0"/>
              <w:numPr>
                <w:ilvl w:val="0"/>
                <w:numId w:val="12"/>
              </w:numPr>
              <w:tabs>
                <w:tab w:val="clear" w:pos="360"/>
                <w:tab w:val="num" w:pos="176"/>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подготвката на предлози на нацрти на законски и подзаконски акти и други прописи и помага во подготвката на материјалите за седница на Владата и Собранието на РМ;</w:t>
            </w:r>
          </w:p>
          <w:p w14:paraId="69DB1538" w14:textId="77777777" w:rsidR="0087104E" w:rsidRPr="00187604" w:rsidRDefault="0087104E" w:rsidP="003057F3">
            <w:pPr>
              <w:widowControl w:val="0"/>
              <w:numPr>
                <w:ilvl w:val="0"/>
                <w:numId w:val="12"/>
              </w:numPr>
              <w:tabs>
                <w:tab w:val="clear" w:pos="360"/>
                <w:tab w:val="num" w:pos="176"/>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врши запознавање, проучување и проследување на записници и акти од седници на Владата на и нејзини комисии и тела, како и на ко</w:t>
            </w:r>
            <w:r w:rsidRPr="00187604">
              <w:rPr>
                <w:rFonts w:ascii="StobiSerif Regular" w:hAnsi="StobiSerif Regular"/>
                <w:color w:val="000000"/>
                <w:sz w:val="20"/>
                <w:szCs w:val="20"/>
              </w:rPr>
              <w:softHyphen/>
              <w:t>ми</w:t>
            </w:r>
            <w:r w:rsidRPr="00187604">
              <w:rPr>
                <w:rFonts w:ascii="StobiSerif Regular" w:hAnsi="StobiSerif Regular"/>
                <w:color w:val="000000"/>
                <w:sz w:val="20"/>
                <w:szCs w:val="20"/>
              </w:rPr>
              <w:softHyphen/>
              <w:t>сиите и телата на Собранието на РМ и истите ги доставува до ор</w:t>
            </w:r>
            <w:r w:rsidRPr="00187604">
              <w:rPr>
                <w:rFonts w:ascii="StobiSerif Regular" w:hAnsi="StobiSerif Regular"/>
                <w:color w:val="000000"/>
                <w:sz w:val="20"/>
                <w:szCs w:val="20"/>
              </w:rPr>
              <w:softHyphen/>
              <w:t>га</w:t>
            </w:r>
            <w:r w:rsidRPr="00187604">
              <w:rPr>
                <w:rFonts w:ascii="StobiSerif Regular" w:hAnsi="StobiSerif Regular"/>
                <w:color w:val="000000"/>
                <w:sz w:val="20"/>
                <w:szCs w:val="20"/>
              </w:rPr>
              <w:softHyphen/>
              <w:t>ни</w:t>
            </w:r>
            <w:r w:rsidRPr="00187604">
              <w:rPr>
                <w:rFonts w:ascii="StobiSerif Regular" w:hAnsi="StobiSerif Regular"/>
                <w:color w:val="000000"/>
                <w:sz w:val="20"/>
                <w:szCs w:val="20"/>
              </w:rPr>
              <w:softHyphen/>
              <w:t>зациските единици на Дирекцијата на запознавање и реализација;</w:t>
            </w:r>
          </w:p>
          <w:p w14:paraId="14C9FD88" w14:textId="77777777" w:rsidR="0087104E" w:rsidRPr="00187604" w:rsidRDefault="0087104E" w:rsidP="003057F3">
            <w:pPr>
              <w:widowControl w:val="0"/>
              <w:numPr>
                <w:ilvl w:val="0"/>
                <w:numId w:val="12"/>
              </w:numPr>
              <w:tabs>
                <w:tab w:val="clear" w:pos="360"/>
                <w:tab w:val="num" w:pos="176"/>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ги подготвува и помага во организирањето на седниците на Ко</w:t>
            </w:r>
            <w:r w:rsidRPr="00187604">
              <w:rPr>
                <w:rFonts w:ascii="StobiSerif Regular" w:hAnsi="StobiSerif Regular"/>
                <w:color w:val="000000"/>
                <w:sz w:val="20"/>
                <w:szCs w:val="20"/>
              </w:rPr>
              <w:softHyphen/>
              <w:t>ле</w:t>
            </w:r>
            <w:r w:rsidRPr="00187604">
              <w:rPr>
                <w:rFonts w:ascii="StobiSerif Regular" w:hAnsi="StobiSerif Regular"/>
                <w:color w:val="000000"/>
                <w:sz w:val="20"/>
                <w:szCs w:val="20"/>
              </w:rPr>
              <w:softHyphen/>
              <w:t>ги</w:t>
            </w:r>
            <w:r w:rsidRPr="00187604">
              <w:rPr>
                <w:rFonts w:ascii="StobiSerif Regular" w:hAnsi="StobiSerif Regular"/>
                <w:color w:val="000000"/>
                <w:sz w:val="20"/>
                <w:szCs w:val="20"/>
              </w:rPr>
              <w:softHyphen/>
              <w:t>у</w:t>
            </w:r>
            <w:r w:rsidRPr="00187604">
              <w:rPr>
                <w:rFonts w:ascii="StobiSerif Regular" w:hAnsi="StobiSerif Regular"/>
                <w:color w:val="000000"/>
                <w:sz w:val="20"/>
                <w:szCs w:val="20"/>
              </w:rPr>
              <w:softHyphen/>
              <w:t>мот на директорот (подготвува материјали, води записници од седни</w:t>
            </w:r>
            <w:r w:rsidRPr="00187604">
              <w:rPr>
                <w:rFonts w:ascii="StobiSerif Regular" w:hAnsi="StobiSerif Regular"/>
                <w:color w:val="000000"/>
                <w:sz w:val="20"/>
                <w:szCs w:val="20"/>
              </w:rPr>
              <w:softHyphen/>
              <w:t>ци</w:t>
            </w:r>
            <w:r w:rsidRPr="00187604">
              <w:rPr>
                <w:rFonts w:ascii="StobiSerif Regular" w:hAnsi="StobiSerif Regular"/>
                <w:color w:val="000000"/>
                <w:sz w:val="20"/>
                <w:szCs w:val="20"/>
              </w:rPr>
              <w:softHyphen/>
              <w:t>те и ги доставува до членовите на Колегиумот), како и други актив</w:t>
            </w:r>
            <w:r w:rsidRPr="00187604">
              <w:rPr>
                <w:rFonts w:ascii="StobiSerif Regular" w:hAnsi="StobiSerif Regular"/>
                <w:color w:val="000000"/>
                <w:sz w:val="20"/>
                <w:szCs w:val="20"/>
              </w:rPr>
              <w:softHyphen/>
              <w:t>нос</w:t>
            </w:r>
            <w:r w:rsidRPr="00187604">
              <w:rPr>
                <w:rFonts w:ascii="StobiSerif Regular" w:hAnsi="StobiSerif Regular"/>
                <w:color w:val="000000"/>
                <w:sz w:val="20"/>
                <w:szCs w:val="20"/>
              </w:rPr>
              <w:softHyphen/>
              <w:t>ти кои се однесуваат на функционирањето на Колегиумот;</w:t>
            </w:r>
          </w:p>
          <w:p w14:paraId="24100B5F" w14:textId="77777777" w:rsidR="0087104E" w:rsidRPr="00187604" w:rsidRDefault="0087104E" w:rsidP="003057F3">
            <w:pPr>
              <w:widowControl w:val="0"/>
              <w:numPr>
                <w:ilvl w:val="0"/>
                <w:numId w:val="12"/>
              </w:numPr>
              <w:tabs>
                <w:tab w:val="clear" w:pos="360"/>
                <w:tab w:val="num" w:pos="176"/>
                <w:tab w:val="num" w:pos="851"/>
              </w:tabs>
              <w:suppressAutoHyphens/>
              <w:ind w:left="227" w:hanging="227"/>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подготвувањето и организирањето на седниците на Главниот штаб за заштита и спасување (подготвува материјали, води за</w:t>
            </w:r>
            <w:r w:rsidRPr="00187604">
              <w:rPr>
                <w:rFonts w:ascii="StobiSerif Regular" w:hAnsi="StobiSerif Regular"/>
                <w:color w:val="000000"/>
                <w:sz w:val="20"/>
                <w:szCs w:val="20"/>
              </w:rPr>
              <w:softHyphen/>
              <w:t xml:space="preserve">писници од седниците и ги доставува до членовите на </w:t>
            </w:r>
            <w:r w:rsidRPr="00187604">
              <w:rPr>
                <w:rFonts w:ascii="StobiSerif Regular" w:hAnsi="StobiSerif Regular"/>
                <w:color w:val="000000"/>
                <w:sz w:val="20"/>
                <w:szCs w:val="20"/>
              </w:rPr>
              <w:lastRenderedPageBreak/>
              <w:t>Главниот штаб), како и други активности кои се однесуваат на функци</w:t>
            </w:r>
            <w:r w:rsidRPr="00187604">
              <w:rPr>
                <w:rFonts w:ascii="StobiSerif Regular" w:hAnsi="StobiSerif Regular"/>
                <w:color w:val="000000"/>
                <w:sz w:val="20"/>
                <w:szCs w:val="20"/>
              </w:rPr>
              <w:softHyphen/>
              <w:t>о</w:t>
            </w:r>
            <w:r w:rsidRPr="00187604">
              <w:rPr>
                <w:rFonts w:ascii="StobiSerif Regular" w:hAnsi="StobiSerif Regular"/>
                <w:color w:val="000000"/>
                <w:sz w:val="20"/>
                <w:szCs w:val="20"/>
              </w:rPr>
              <w:softHyphen/>
              <w:t>нирањето на Главниот штаб</w:t>
            </w:r>
          </w:p>
        </w:tc>
      </w:tr>
    </w:tbl>
    <w:p w14:paraId="53F331A3" w14:textId="77777777" w:rsidR="00983384" w:rsidRPr="00187604" w:rsidRDefault="00983384" w:rsidP="00983384">
      <w:pPr>
        <w:jc w:val="both"/>
        <w:rPr>
          <w:rFonts w:ascii="StobiSerif Regular" w:hAnsi="StobiSerif Regular"/>
          <w:bCs/>
          <w:color w:val="000000"/>
          <w:sz w:val="20"/>
          <w:szCs w:val="20"/>
        </w:rPr>
      </w:pPr>
      <w:r w:rsidRPr="00187604">
        <w:rPr>
          <w:rFonts w:ascii="StobiSerif Regular" w:hAnsi="StobiSerif Regular"/>
          <w:b/>
          <w:bCs/>
          <w:sz w:val="20"/>
          <w:szCs w:val="20"/>
        </w:rPr>
        <w:lastRenderedPageBreak/>
        <w:t xml:space="preserve"> </w:t>
      </w:r>
      <w:r w:rsidRPr="00187604">
        <w:rPr>
          <w:rFonts w:ascii="StobiSerif Regular" w:hAnsi="StobiSerif Regular"/>
          <w:bCs/>
          <w:color w:val="000000"/>
          <w:sz w:val="20"/>
          <w:szCs w:val="20"/>
        </w:rPr>
        <w:t xml:space="preserve"> </w:t>
      </w:r>
    </w:p>
    <w:p w14:paraId="33C42583" w14:textId="77777777" w:rsidR="008B12F5" w:rsidRPr="00187604" w:rsidRDefault="008B12F5" w:rsidP="00983384">
      <w:pPr>
        <w:jc w:val="both"/>
        <w:rPr>
          <w:rFonts w:ascii="StobiSerif Regular" w:hAnsi="StobiSerif Regular"/>
          <w:bCs/>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87604" w14:paraId="581F0264"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06DFF0A1" w14:textId="77777777" w:rsidR="00983384" w:rsidRPr="00187604" w:rsidRDefault="00983384" w:rsidP="00691CB4">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983384" w:rsidRPr="00187604" w14:paraId="289E551B"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38AB8F1E" w14:textId="77777777" w:rsidR="00983384" w:rsidRPr="00187604" w:rsidRDefault="00983384" w:rsidP="00A730B7">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Одделение – Кабинет на директорот</w:t>
            </w:r>
          </w:p>
        </w:tc>
      </w:tr>
      <w:tr w:rsidR="00983384" w:rsidRPr="00187604" w14:paraId="317A87A3" w14:textId="77777777" w:rsidTr="00691CB4">
        <w:tc>
          <w:tcPr>
            <w:tcW w:w="2943" w:type="dxa"/>
            <w:shd w:val="pct25" w:color="auto" w:fill="auto"/>
          </w:tcPr>
          <w:p w14:paraId="5D33B32A"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gridSpan w:val="2"/>
          </w:tcPr>
          <w:p w14:paraId="236D419A" w14:textId="77777777" w:rsidR="00983384" w:rsidRPr="00187604" w:rsidRDefault="003842E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3E4EC1">
              <w:rPr>
                <w:rFonts w:ascii="StobiSerif Regular" w:hAnsi="StobiSerif Regular"/>
                <w:sz w:val="20"/>
                <w:szCs w:val="20"/>
              </w:rPr>
              <w:t>8</w:t>
            </w:r>
          </w:p>
        </w:tc>
      </w:tr>
      <w:tr w:rsidR="00983384" w:rsidRPr="00187604" w14:paraId="4F24D102" w14:textId="77777777" w:rsidTr="00691CB4">
        <w:tc>
          <w:tcPr>
            <w:tcW w:w="2943" w:type="dxa"/>
            <w:shd w:val="pct25" w:color="auto" w:fill="auto"/>
          </w:tcPr>
          <w:p w14:paraId="44B25820"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gridSpan w:val="2"/>
          </w:tcPr>
          <w:p w14:paraId="08EB8A49"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983384" w:rsidRPr="00187604" w14:paraId="26935F64" w14:textId="77777777" w:rsidTr="00691CB4">
        <w:tc>
          <w:tcPr>
            <w:tcW w:w="2943" w:type="dxa"/>
            <w:shd w:val="pct25" w:color="auto" w:fill="auto"/>
          </w:tcPr>
          <w:p w14:paraId="5273264C"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gridSpan w:val="2"/>
          </w:tcPr>
          <w:p w14:paraId="26911305"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D751BE" w:rsidRPr="00187604">
              <w:rPr>
                <w:rFonts w:ascii="StobiSerif Regular" w:hAnsi="StobiSerif Regular"/>
                <w:sz w:val="20"/>
                <w:szCs w:val="20"/>
              </w:rPr>
              <w:t>4</w:t>
            </w:r>
          </w:p>
        </w:tc>
      </w:tr>
      <w:tr w:rsidR="0087104E" w:rsidRPr="00187604" w14:paraId="05AEE4EF" w14:textId="77777777" w:rsidTr="00691CB4">
        <w:tc>
          <w:tcPr>
            <w:tcW w:w="2943" w:type="dxa"/>
            <w:shd w:val="pct25" w:color="auto" w:fill="auto"/>
          </w:tcPr>
          <w:p w14:paraId="7EBF381F"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gridSpan w:val="2"/>
          </w:tcPr>
          <w:p w14:paraId="08D8F154"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соработник</w:t>
            </w:r>
          </w:p>
        </w:tc>
      </w:tr>
      <w:tr w:rsidR="0087104E" w:rsidRPr="00187604" w14:paraId="0B5A2447" w14:textId="77777777" w:rsidTr="00691CB4">
        <w:tc>
          <w:tcPr>
            <w:tcW w:w="2943" w:type="dxa"/>
            <w:shd w:val="pct25" w:color="auto" w:fill="auto"/>
          </w:tcPr>
          <w:p w14:paraId="219147E5"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gridSpan w:val="2"/>
          </w:tcPr>
          <w:p w14:paraId="5D7FCFF7"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с</w:t>
            </w:r>
            <w:r w:rsidRPr="00187604">
              <w:rPr>
                <w:rFonts w:ascii="StobiSerif Regular" w:hAnsi="StobiSerif Regular"/>
                <w:color w:val="000000"/>
                <w:sz w:val="20"/>
                <w:szCs w:val="20"/>
                <w:lang/>
              </w:rPr>
              <w:t xml:space="preserve">оработник за </w:t>
            </w:r>
            <w:r w:rsidRPr="00187604">
              <w:rPr>
                <w:rFonts w:ascii="StobiSerif Regular" w:hAnsi="StobiSerif Regular"/>
                <w:bCs/>
                <w:color w:val="000000"/>
                <w:sz w:val="20"/>
                <w:szCs w:val="20"/>
              </w:rPr>
              <w:t>протокол и односи со јавноста</w:t>
            </w:r>
            <w:r w:rsidRPr="00187604">
              <w:rPr>
                <w:rFonts w:ascii="StobiSerif Regular" w:hAnsi="StobiSerif Regular"/>
                <w:color w:val="000000"/>
                <w:sz w:val="20"/>
                <w:szCs w:val="20"/>
              </w:rPr>
              <w:t>,</w:t>
            </w:r>
            <w:r w:rsidRPr="00187604">
              <w:rPr>
                <w:rFonts w:ascii="StobiSerif Regular" w:hAnsi="StobiSerif Regular"/>
                <w:bCs/>
                <w:color w:val="000000"/>
                <w:sz w:val="20"/>
                <w:szCs w:val="20"/>
              </w:rPr>
              <w:t xml:space="preserve"> електронска, печатена и ВЕБ продукција</w:t>
            </w:r>
          </w:p>
        </w:tc>
      </w:tr>
      <w:tr w:rsidR="0087104E" w:rsidRPr="00187604" w14:paraId="4F9E03C7" w14:textId="77777777" w:rsidTr="00691CB4">
        <w:tc>
          <w:tcPr>
            <w:tcW w:w="2943" w:type="dxa"/>
            <w:shd w:val="pct25" w:color="auto" w:fill="auto"/>
          </w:tcPr>
          <w:p w14:paraId="1C2E80B3"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gridSpan w:val="2"/>
          </w:tcPr>
          <w:p w14:paraId="3F0C22C0"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87104E" w:rsidRPr="00187604" w14:paraId="5B40AF33" w14:textId="77777777" w:rsidTr="00691CB4">
        <w:tc>
          <w:tcPr>
            <w:tcW w:w="2943" w:type="dxa"/>
            <w:shd w:val="pct25" w:color="auto" w:fill="auto"/>
          </w:tcPr>
          <w:p w14:paraId="7C03D5F0"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gridSpan w:val="2"/>
          </w:tcPr>
          <w:p w14:paraId="3A334090"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87104E" w:rsidRPr="00187604" w14:paraId="32D07D34" w14:textId="77777777" w:rsidTr="00691CB4">
        <w:tc>
          <w:tcPr>
            <w:tcW w:w="2943" w:type="dxa"/>
            <w:shd w:val="pct25" w:color="auto" w:fill="auto"/>
          </w:tcPr>
          <w:p w14:paraId="5B8E1E07"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gridSpan w:val="2"/>
          </w:tcPr>
          <w:p w14:paraId="7622DEF6" w14:textId="77777777" w:rsidR="0087104E" w:rsidRPr="008B12F5" w:rsidRDefault="0087104E" w:rsidP="008B12F5">
            <w:pPr>
              <w:widowControl w:val="0"/>
              <w:autoSpaceDE w:val="0"/>
              <w:autoSpaceDN w:val="0"/>
              <w:adjustRightInd w:val="0"/>
              <w:rPr>
                <w:rFonts w:ascii="StobiSerif Regular" w:hAnsi="StobiSerif Regular"/>
                <w:sz w:val="20"/>
                <w:szCs w:val="20"/>
              </w:rPr>
            </w:pPr>
            <w:r w:rsidRPr="008B12F5">
              <w:rPr>
                <w:rFonts w:ascii="StobiSerif Regular" w:eastAsia="Calibri" w:hAnsi="StobiSerif Regular"/>
                <w:sz w:val="20"/>
                <w:szCs w:val="20"/>
                <w:lang w:eastAsia="en-US"/>
              </w:rPr>
              <w:t>политички науки</w:t>
            </w:r>
            <w:r w:rsidR="00B6593A" w:rsidRPr="008B12F5">
              <w:rPr>
                <w:rFonts w:ascii="StobiSerif Regular" w:eastAsia="Calibri" w:hAnsi="StobiSerif Regular"/>
                <w:sz w:val="20"/>
                <w:szCs w:val="20"/>
                <w:lang w:eastAsia="en-US"/>
              </w:rPr>
              <w:t xml:space="preserve">, </w:t>
            </w:r>
            <w:r w:rsidR="004B2283" w:rsidRPr="008B12F5">
              <w:rPr>
                <w:rFonts w:ascii="StobiSerif Regular" w:eastAsia="Calibri" w:hAnsi="StobiSerif Regular"/>
                <w:sz w:val="20"/>
                <w:szCs w:val="20"/>
                <w:lang w:eastAsia="en-US"/>
              </w:rPr>
              <w:t xml:space="preserve">социјална работа и социјална политика </w:t>
            </w:r>
          </w:p>
        </w:tc>
      </w:tr>
      <w:tr w:rsidR="0087104E" w:rsidRPr="00187604" w14:paraId="48960FFF" w14:textId="77777777" w:rsidTr="00691CB4">
        <w:tc>
          <w:tcPr>
            <w:tcW w:w="2943" w:type="dxa"/>
            <w:shd w:val="pct25" w:color="auto" w:fill="auto"/>
          </w:tcPr>
          <w:p w14:paraId="035FF4DC"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gridSpan w:val="2"/>
          </w:tcPr>
          <w:p w14:paraId="13413B8B"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tc>
      </w:tr>
      <w:tr w:rsidR="0087104E" w:rsidRPr="00187604" w14:paraId="72D93A2F" w14:textId="77777777" w:rsidTr="00691CB4">
        <w:trPr>
          <w:trHeight w:val="522"/>
        </w:trPr>
        <w:tc>
          <w:tcPr>
            <w:tcW w:w="2943" w:type="dxa"/>
            <w:shd w:val="pct25" w:color="auto" w:fill="auto"/>
          </w:tcPr>
          <w:p w14:paraId="3FF094EF" w14:textId="77777777" w:rsidR="0087104E" w:rsidRPr="00187604" w:rsidRDefault="0087104E"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tc>
        <w:tc>
          <w:tcPr>
            <w:tcW w:w="6804" w:type="dxa"/>
            <w:gridSpan w:val="2"/>
          </w:tcPr>
          <w:p w14:paraId="0B8E72DD"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Спроведува наједноставни, рутински работи и задачи во врска со протоколот за потребите на директорот, односи со јавноста, електронска, печатена и ВЕБ продукција, под надзор и контрола на раководителот на одделението и постарите државни службеници</w:t>
            </w:r>
          </w:p>
        </w:tc>
      </w:tr>
      <w:tr w:rsidR="0087104E" w:rsidRPr="00187604" w14:paraId="0114AD38" w14:textId="77777777" w:rsidTr="00691CB4">
        <w:tc>
          <w:tcPr>
            <w:tcW w:w="2943" w:type="dxa"/>
            <w:shd w:val="pct25" w:color="auto" w:fill="auto"/>
          </w:tcPr>
          <w:p w14:paraId="129A1C3B"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3D39C05A"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p w14:paraId="6B950A05"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p w14:paraId="4FAE4D0A"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p w14:paraId="6CCE4FC6"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p w14:paraId="41D74249" w14:textId="77777777" w:rsidR="0087104E" w:rsidRPr="00187604" w:rsidRDefault="0087104E" w:rsidP="00DD4835">
            <w:pPr>
              <w:widowControl w:val="0"/>
              <w:autoSpaceDE w:val="0"/>
              <w:autoSpaceDN w:val="0"/>
              <w:adjustRightInd w:val="0"/>
              <w:rPr>
                <w:rFonts w:ascii="StobiSerif Regular" w:hAnsi="StobiSerif Regular"/>
                <w:color w:val="000000"/>
                <w:sz w:val="20"/>
                <w:szCs w:val="20"/>
              </w:rPr>
            </w:pPr>
          </w:p>
        </w:tc>
        <w:tc>
          <w:tcPr>
            <w:tcW w:w="6804" w:type="dxa"/>
            <w:gridSpan w:val="2"/>
          </w:tcPr>
          <w:p w14:paraId="7A16BEF6" w14:textId="77777777" w:rsidR="0087104E" w:rsidRPr="00187604" w:rsidRDefault="0087104E"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за на меѓународната соработка од областа на заштитата и спасувањето;</w:t>
            </w:r>
          </w:p>
          <w:p w14:paraId="55A8D867" w14:textId="77777777" w:rsidR="0087104E" w:rsidRPr="00187604" w:rsidRDefault="0087104E"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4982DD21" w14:textId="77777777" w:rsidR="0087104E" w:rsidRPr="00187604" w:rsidRDefault="0087104E"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прибира податоци и информации неопходни за подготовка на материјали и документи, кои содржат извештај за напредокот во спроведувањето на неговата работа;</w:t>
            </w:r>
          </w:p>
          <w:p w14:paraId="3C6A228A" w14:textId="77777777" w:rsidR="0087104E" w:rsidRPr="00187604" w:rsidRDefault="0087104E"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планирање, организирање, координирање и реализирање програмски содржини за кои треба да биде информирана јавноста и вработените во Дирекцијата;</w:t>
            </w:r>
          </w:p>
          <w:p w14:paraId="4EBBE305" w14:textId="77777777" w:rsidR="0087104E" w:rsidRPr="00187604" w:rsidRDefault="0087104E"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афирмира програмските активности на Дирекцијата заради добивање на поддршка од јавносата и ги документира најзначајните настани од областа на заштитата и спасувањето;</w:t>
            </w:r>
          </w:p>
          <w:p w14:paraId="19011D52" w14:textId="77777777" w:rsidR="0087104E" w:rsidRPr="00187604" w:rsidRDefault="0087104E"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изработката на соопштенија, информации, пригодни програми и материјали за благовремено информирање за активностите на Дирекцијата за заштита и спасување;</w:t>
            </w:r>
          </w:p>
          <w:p w14:paraId="5ACE98D9" w14:textId="77777777" w:rsidR="0087104E" w:rsidRPr="00187604" w:rsidRDefault="0087104E"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подготвување и организирање прес конференции, брифинзи и друг вид активности и соработка со домашните и странските медиуми со цел презентирање на официјалните ставови на Дирекцијата;</w:t>
            </w:r>
          </w:p>
          <w:p w14:paraId="42CA904D" w14:textId="77777777" w:rsidR="0087104E" w:rsidRPr="00187604" w:rsidRDefault="0087104E"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bCs/>
                <w:color w:val="000000"/>
                <w:sz w:val="20"/>
                <w:szCs w:val="20"/>
              </w:rPr>
              <w:t>помага во</w:t>
            </w:r>
            <w:r w:rsidRPr="00187604">
              <w:rPr>
                <w:rFonts w:ascii="StobiSerif Regular" w:hAnsi="StobiSerif Regular"/>
                <w:b/>
                <w:bCs/>
                <w:color w:val="000000"/>
                <w:sz w:val="20"/>
                <w:szCs w:val="20"/>
              </w:rPr>
              <w:t xml:space="preserve"> </w:t>
            </w:r>
            <w:r w:rsidRPr="00187604">
              <w:rPr>
                <w:rFonts w:ascii="StobiSerif Regular" w:hAnsi="StobiSerif Regular"/>
                <w:color w:val="000000"/>
                <w:sz w:val="20"/>
                <w:szCs w:val="20"/>
              </w:rPr>
              <w:t>организирање и спроведување</w:t>
            </w:r>
            <w:r w:rsidRPr="00187604">
              <w:rPr>
                <w:rFonts w:ascii="StobiSerif Regular" w:hAnsi="StobiSerif Regular"/>
                <w:b/>
                <w:bCs/>
                <w:color w:val="000000"/>
                <w:sz w:val="20"/>
                <w:szCs w:val="20"/>
              </w:rPr>
              <w:t xml:space="preserve"> </w:t>
            </w:r>
            <w:r w:rsidRPr="00187604">
              <w:rPr>
                <w:rFonts w:ascii="StobiSerif Regular" w:hAnsi="StobiSerif Regular"/>
                <w:color w:val="000000"/>
                <w:sz w:val="20"/>
                <w:szCs w:val="20"/>
              </w:rPr>
              <w:t xml:space="preserve">електронска и печатена продукција (издавачка дејност) за потребите на заштитата и спасувањето и континуирано ја ажурира и води </w:t>
            </w:r>
            <w:r w:rsidRPr="00187604">
              <w:rPr>
                <w:rFonts w:ascii="StobiSerif Regular" w:hAnsi="StobiSerif Regular"/>
                <w:color w:val="000000"/>
                <w:sz w:val="20"/>
                <w:szCs w:val="20"/>
              </w:rPr>
              <w:lastRenderedPageBreak/>
              <w:t xml:space="preserve">ВЕБ страницата на Дирекцијата; </w:t>
            </w:r>
          </w:p>
          <w:p w14:paraId="700EC125" w14:textId="77777777" w:rsidR="0087104E" w:rsidRPr="00187604" w:rsidRDefault="0087104E"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ги координира активностите на Дирекцијата во односите и сорабортката со печатените и електронските медиуми за јавно информирање</w:t>
            </w:r>
          </w:p>
        </w:tc>
      </w:tr>
    </w:tbl>
    <w:p w14:paraId="1145EBBA" w14:textId="77777777" w:rsidR="00983384" w:rsidRPr="00187604" w:rsidRDefault="00983384" w:rsidP="00983384">
      <w:pPr>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795"/>
        <w:gridCol w:w="9"/>
      </w:tblGrid>
      <w:tr w:rsidR="00983384" w:rsidRPr="00187604" w14:paraId="048396B2"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427102C2" w14:textId="77777777" w:rsidR="00983384" w:rsidRPr="00187604" w:rsidRDefault="00983384" w:rsidP="00691CB4">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983384" w:rsidRPr="00187604" w14:paraId="6E132133" w14:textId="77777777" w:rsidTr="00691CB4">
        <w:trPr>
          <w:gridAfter w:val="1"/>
          <w:wAfter w:w="9" w:type="dxa"/>
        </w:trPr>
        <w:tc>
          <w:tcPr>
            <w:tcW w:w="9738" w:type="dxa"/>
            <w:gridSpan w:val="2"/>
            <w:tcBorders>
              <w:top w:val="single" w:sz="4" w:space="0" w:color="auto"/>
              <w:left w:val="single" w:sz="4" w:space="0" w:color="auto"/>
              <w:bottom w:val="single" w:sz="4" w:space="0" w:color="auto"/>
              <w:right w:val="single" w:sz="4" w:space="0" w:color="auto"/>
            </w:tcBorders>
            <w:shd w:val="clear" w:color="auto" w:fill="auto"/>
          </w:tcPr>
          <w:p w14:paraId="4738EE19" w14:textId="77777777" w:rsidR="00983384" w:rsidRPr="00187604" w:rsidRDefault="00983384" w:rsidP="00A730B7">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Одделение – Кабинет на директорот</w:t>
            </w:r>
          </w:p>
        </w:tc>
      </w:tr>
      <w:tr w:rsidR="00983384" w:rsidRPr="00187604" w14:paraId="617B1780" w14:textId="77777777" w:rsidTr="00691CB4">
        <w:tc>
          <w:tcPr>
            <w:tcW w:w="2943" w:type="dxa"/>
            <w:shd w:val="pct25" w:color="auto" w:fill="auto"/>
          </w:tcPr>
          <w:p w14:paraId="6EEDA5D9"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04" w:type="dxa"/>
            <w:gridSpan w:val="2"/>
          </w:tcPr>
          <w:p w14:paraId="2E006DA5" w14:textId="77777777" w:rsidR="00983384" w:rsidRPr="00187604" w:rsidRDefault="003E4EC1" w:rsidP="00C47CE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29</w:t>
            </w:r>
          </w:p>
        </w:tc>
      </w:tr>
      <w:tr w:rsidR="00983384" w:rsidRPr="00187604" w14:paraId="18C061EC" w14:textId="77777777" w:rsidTr="00691CB4">
        <w:tc>
          <w:tcPr>
            <w:tcW w:w="2943" w:type="dxa"/>
            <w:shd w:val="pct25" w:color="auto" w:fill="auto"/>
          </w:tcPr>
          <w:p w14:paraId="4A416B0E"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04" w:type="dxa"/>
            <w:gridSpan w:val="2"/>
          </w:tcPr>
          <w:p w14:paraId="4AB4E4F5"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983384" w:rsidRPr="00187604" w14:paraId="5E1FBBE9" w14:textId="77777777" w:rsidTr="00691CB4">
        <w:tc>
          <w:tcPr>
            <w:tcW w:w="2943" w:type="dxa"/>
            <w:shd w:val="pct25" w:color="auto" w:fill="auto"/>
          </w:tcPr>
          <w:p w14:paraId="27796930" w14:textId="77777777" w:rsidR="00983384" w:rsidRPr="00187604" w:rsidRDefault="0098338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04" w:type="dxa"/>
            <w:gridSpan w:val="2"/>
          </w:tcPr>
          <w:p w14:paraId="77C510BB" w14:textId="77777777" w:rsidR="00983384" w:rsidRPr="00187604" w:rsidRDefault="0098338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w:t>
            </w:r>
            <w:r w:rsidR="00D751BE" w:rsidRPr="00187604">
              <w:rPr>
                <w:rFonts w:ascii="StobiSerif Regular" w:hAnsi="StobiSerif Regular"/>
                <w:sz w:val="20"/>
                <w:szCs w:val="20"/>
              </w:rPr>
              <w:t>4</w:t>
            </w:r>
          </w:p>
        </w:tc>
      </w:tr>
      <w:tr w:rsidR="00FF3082" w:rsidRPr="00187604" w14:paraId="1AE18536" w14:textId="77777777" w:rsidTr="00691CB4">
        <w:tc>
          <w:tcPr>
            <w:tcW w:w="2943" w:type="dxa"/>
            <w:shd w:val="pct25" w:color="auto" w:fill="auto"/>
          </w:tcPr>
          <w:p w14:paraId="0278BBBB" w14:textId="77777777" w:rsidR="00FF3082" w:rsidRPr="00187604" w:rsidRDefault="00FF3082"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804" w:type="dxa"/>
            <w:gridSpan w:val="2"/>
          </w:tcPr>
          <w:p w14:paraId="6CC69F7E"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референт</w:t>
            </w:r>
          </w:p>
        </w:tc>
      </w:tr>
      <w:tr w:rsidR="00FF3082" w:rsidRPr="00187604" w14:paraId="1F92EAF2" w14:textId="77777777" w:rsidTr="00691CB4">
        <w:tc>
          <w:tcPr>
            <w:tcW w:w="2943" w:type="dxa"/>
            <w:shd w:val="pct25" w:color="auto" w:fill="auto"/>
          </w:tcPr>
          <w:p w14:paraId="58C02A54"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Назив на работно место</w:t>
            </w:r>
          </w:p>
        </w:tc>
        <w:tc>
          <w:tcPr>
            <w:tcW w:w="6804" w:type="dxa"/>
            <w:gridSpan w:val="2"/>
          </w:tcPr>
          <w:p w14:paraId="5F24BDD1"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bCs/>
                <w:color w:val="000000"/>
                <w:sz w:val="20"/>
                <w:szCs w:val="20"/>
              </w:rPr>
              <w:t>Помлад референт</w:t>
            </w:r>
            <w:r w:rsidRPr="00187604">
              <w:rPr>
                <w:rFonts w:ascii="StobiSerif Regular" w:hAnsi="StobiSerif Regular"/>
                <w:color w:val="000000"/>
                <w:sz w:val="20"/>
                <w:szCs w:val="20"/>
              </w:rPr>
              <w:t xml:space="preserve"> за административна поддршка на директорот</w:t>
            </w:r>
          </w:p>
        </w:tc>
      </w:tr>
      <w:tr w:rsidR="00FF3082" w:rsidRPr="00187604" w14:paraId="080D3F73" w14:textId="77777777" w:rsidTr="00691CB4">
        <w:tc>
          <w:tcPr>
            <w:tcW w:w="2943" w:type="dxa"/>
            <w:shd w:val="pct25" w:color="auto" w:fill="auto"/>
          </w:tcPr>
          <w:p w14:paraId="624C0E98" w14:textId="77777777" w:rsidR="00FF3082" w:rsidRPr="00187604" w:rsidRDefault="00FF3082"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6804" w:type="dxa"/>
            <w:gridSpan w:val="2"/>
          </w:tcPr>
          <w:p w14:paraId="1AD8BE67"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FF3082" w:rsidRPr="00187604" w14:paraId="17DB3D42" w14:textId="77777777" w:rsidTr="00691CB4">
        <w:tc>
          <w:tcPr>
            <w:tcW w:w="2943" w:type="dxa"/>
            <w:shd w:val="pct25" w:color="auto" w:fill="auto"/>
          </w:tcPr>
          <w:p w14:paraId="7F47E3EF" w14:textId="77777777" w:rsidR="00FF3082" w:rsidRPr="00187604" w:rsidRDefault="00FF3082"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6804" w:type="dxa"/>
            <w:gridSpan w:val="2"/>
          </w:tcPr>
          <w:p w14:paraId="04003AC5"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FF3082" w:rsidRPr="00187604" w14:paraId="1F4DA582" w14:textId="77777777" w:rsidTr="00691CB4">
        <w:tc>
          <w:tcPr>
            <w:tcW w:w="2943" w:type="dxa"/>
            <w:shd w:val="pct25" w:color="auto" w:fill="auto"/>
          </w:tcPr>
          <w:p w14:paraId="50C9CE77" w14:textId="77777777" w:rsidR="00FF3082" w:rsidRPr="00187604" w:rsidRDefault="00FF3082"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6804" w:type="dxa"/>
            <w:gridSpan w:val="2"/>
          </w:tcPr>
          <w:p w14:paraId="69027BA0" w14:textId="77777777" w:rsidR="00FF3082" w:rsidRPr="00187604" w:rsidRDefault="00533360" w:rsidP="00533360">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 xml:space="preserve">Гимназиско, средно стручно </w:t>
            </w:r>
            <w:r w:rsidR="00FF3082" w:rsidRPr="00187604">
              <w:rPr>
                <w:rFonts w:ascii="StobiSerif Regular" w:hAnsi="StobiSerif Regular"/>
                <w:color w:val="000000"/>
                <w:sz w:val="20"/>
                <w:szCs w:val="20"/>
              </w:rPr>
              <w:t>образование</w:t>
            </w:r>
            <w:r w:rsidR="005C245B" w:rsidRPr="00187604">
              <w:rPr>
                <w:rFonts w:ascii="StobiSerif Regular" w:hAnsi="StobiSerif Regular"/>
                <w:color w:val="000000"/>
                <w:sz w:val="20"/>
                <w:szCs w:val="20"/>
              </w:rPr>
              <w:t>, вишо</w:t>
            </w:r>
          </w:p>
        </w:tc>
      </w:tr>
      <w:tr w:rsidR="00FF3082" w:rsidRPr="00187604" w14:paraId="77032FE6" w14:textId="77777777" w:rsidTr="00691CB4">
        <w:tc>
          <w:tcPr>
            <w:tcW w:w="2943" w:type="dxa"/>
            <w:shd w:val="pct25" w:color="auto" w:fill="auto"/>
          </w:tcPr>
          <w:p w14:paraId="00D333CA" w14:textId="77777777" w:rsidR="00FF3082" w:rsidRPr="00187604" w:rsidRDefault="00FF3082"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6804" w:type="dxa"/>
            <w:gridSpan w:val="2"/>
          </w:tcPr>
          <w:p w14:paraId="41766B67"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p>
        </w:tc>
      </w:tr>
      <w:tr w:rsidR="00FF3082" w:rsidRPr="00187604" w14:paraId="1F96B2B7" w14:textId="77777777" w:rsidTr="00691CB4">
        <w:trPr>
          <w:trHeight w:val="522"/>
        </w:trPr>
        <w:tc>
          <w:tcPr>
            <w:tcW w:w="2943" w:type="dxa"/>
            <w:shd w:val="pct25" w:color="auto" w:fill="auto"/>
          </w:tcPr>
          <w:p w14:paraId="50517BEC" w14:textId="77777777" w:rsidR="00FF3082" w:rsidRPr="00187604" w:rsidRDefault="00FF3082"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tc>
        <w:tc>
          <w:tcPr>
            <w:tcW w:w="6804" w:type="dxa"/>
            <w:gridSpan w:val="2"/>
          </w:tcPr>
          <w:p w14:paraId="610BDFD4" w14:textId="77777777" w:rsidR="00FF3082" w:rsidRPr="00187604" w:rsidRDefault="00FF3082" w:rsidP="00DD4835">
            <w:pPr>
              <w:widowControl w:val="0"/>
              <w:autoSpaceDE w:val="0"/>
              <w:autoSpaceDN w:val="0"/>
              <w:adjustRightInd w:val="0"/>
              <w:jc w:val="both"/>
              <w:rPr>
                <w:rFonts w:ascii="StobiSerif Regular" w:hAnsi="StobiSerif Regular"/>
                <w:color w:val="000000"/>
                <w:sz w:val="20"/>
                <w:szCs w:val="20"/>
              </w:rPr>
            </w:pPr>
            <w:r w:rsidRPr="00187604">
              <w:rPr>
                <w:rFonts w:ascii="StobiSerif Regular" w:hAnsi="StobiSerif Regular"/>
                <w:color w:val="000000"/>
                <w:sz w:val="20"/>
                <w:szCs w:val="20"/>
              </w:rPr>
              <w:t>Го поддржува спроведувањето на функциите од делокруг на одделението во врска со административната поддршка на директорот</w:t>
            </w:r>
          </w:p>
        </w:tc>
      </w:tr>
      <w:tr w:rsidR="00FF3082" w:rsidRPr="00187604" w14:paraId="619D5DF5" w14:textId="77777777" w:rsidTr="00691CB4">
        <w:tc>
          <w:tcPr>
            <w:tcW w:w="2943" w:type="dxa"/>
            <w:shd w:val="pct25" w:color="auto" w:fill="auto"/>
          </w:tcPr>
          <w:p w14:paraId="7352E321"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Работни задачи и обврски</w:t>
            </w:r>
          </w:p>
          <w:p w14:paraId="4DE06239"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p>
          <w:p w14:paraId="3424FAA7"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p>
          <w:p w14:paraId="09B09943"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p>
          <w:p w14:paraId="56F4427B"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p>
          <w:p w14:paraId="73A749CA" w14:textId="77777777" w:rsidR="00FF3082" w:rsidRPr="00187604" w:rsidRDefault="00FF3082" w:rsidP="00DD4835">
            <w:pPr>
              <w:widowControl w:val="0"/>
              <w:autoSpaceDE w:val="0"/>
              <w:autoSpaceDN w:val="0"/>
              <w:adjustRightInd w:val="0"/>
              <w:rPr>
                <w:rFonts w:ascii="StobiSerif Regular" w:hAnsi="StobiSerif Regular"/>
                <w:color w:val="000000"/>
                <w:sz w:val="20"/>
                <w:szCs w:val="20"/>
              </w:rPr>
            </w:pPr>
          </w:p>
        </w:tc>
        <w:tc>
          <w:tcPr>
            <w:tcW w:w="6804" w:type="dxa"/>
            <w:gridSpan w:val="2"/>
          </w:tcPr>
          <w:p w14:paraId="73C6B3CE" w14:textId="77777777" w:rsidR="00FF3082" w:rsidRPr="00187604" w:rsidRDefault="00FF3082"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помага во извршувањето на задачи од делокругот на кабинетот </w:t>
            </w:r>
          </w:p>
          <w:p w14:paraId="28ECD58E" w14:textId="77777777" w:rsidR="00FF3082" w:rsidRPr="00187604" w:rsidRDefault="00FF3082"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помага во подготовката на податоци потребни за изработка на информации и </w:t>
            </w:r>
          </w:p>
          <w:p w14:paraId="20C97BD5" w14:textId="77777777" w:rsidR="00FF3082" w:rsidRPr="00187604" w:rsidRDefault="00FF3082"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ги следи и применува прописите од областа на заштитата и спасувањето, вклучувајќи ги меѓународните договори на кои Република Македонија им пристапила или ги ратификувала </w:t>
            </w:r>
          </w:p>
          <w:p w14:paraId="6CA06CA6" w14:textId="77777777" w:rsidR="00FF3082" w:rsidRPr="00187604" w:rsidRDefault="00FF3082" w:rsidP="003057F3">
            <w:pPr>
              <w:widowControl w:val="0"/>
              <w:numPr>
                <w:ilvl w:val="0"/>
                <w:numId w:val="12"/>
              </w:numPr>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 xml:space="preserve">помага во подготвувањето на предлози на нацрти на законски и подзаконски акти и други прописи </w:t>
            </w:r>
          </w:p>
          <w:p w14:paraId="61750713" w14:textId="77777777" w:rsidR="00FF3082" w:rsidRPr="00187604" w:rsidRDefault="00FF3082" w:rsidP="003057F3">
            <w:pPr>
              <w:widowControl w:val="0"/>
              <w:numPr>
                <w:ilvl w:val="0"/>
                <w:numId w:val="12"/>
              </w:numPr>
              <w:tabs>
                <w:tab w:val="num" w:pos="851"/>
              </w:tabs>
              <w:suppressAutoHyphens/>
              <w:jc w:val="both"/>
              <w:rPr>
                <w:rFonts w:ascii="StobiSerif Regular" w:hAnsi="StobiSerif Regular"/>
                <w:color w:val="000000"/>
                <w:sz w:val="20"/>
                <w:szCs w:val="20"/>
              </w:rPr>
            </w:pPr>
            <w:r w:rsidRPr="00187604">
              <w:rPr>
                <w:rFonts w:ascii="StobiSerif Regular" w:hAnsi="StobiSerif Regular"/>
                <w:color w:val="000000"/>
                <w:sz w:val="20"/>
                <w:szCs w:val="20"/>
              </w:rPr>
              <w:t>помага во подготовката на материјали за работните тела</w:t>
            </w:r>
          </w:p>
        </w:tc>
      </w:tr>
    </w:tbl>
    <w:p w14:paraId="6D2A7C15" w14:textId="77777777" w:rsidR="00983384" w:rsidRPr="00187604" w:rsidRDefault="00983384" w:rsidP="00983384">
      <w:pPr>
        <w:spacing w:line="100" w:lineRule="atLeast"/>
        <w:jc w:val="both"/>
        <w:rPr>
          <w:rFonts w:ascii="StobiSerif Regular" w:hAnsi="StobiSerif Regular"/>
          <w:sz w:val="20"/>
          <w:szCs w:val="20"/>
        </w:rPr>
      </w:pPr>
      <w:r w:rsidRPr="00187604">
        <w:rPr>
          <w:rFonts w:ascii="StobiSerif Regular" w:hAnsi="StobiSerif Regular"/>
          <w:b/>
          <w:bCs/>
          <w:sz w:val="20"/>
          <w:szCs w:val="20"/>
        </w:rPr>
        <w:tab/>
        <w:t xml:space="preserve"> </w:t>
      </w:r>
      <w:r w:rsidRPr="00187604">
        <w:rPr>
          <w:rFonts w:ascii="StobiSerif Regular" w:hAnsi="StobiSerif Regular"/>
          <w:b/>
          <w:bCs/>
          <w:sz w:val="20"/>
          <w:szCs w:val="20"/>
        </w:rPr>
        <w:tab/>
      </w:r>
      <w:r w:rsidRPr="00187604">
        <w:rPr>
          <w:rFonts w:ascii="StobiSerif Regular" w:hAnsi="StobiSerif Regular"/>
          <w:b/>
          <w:bCs/>
          <w:color w:val="000000"/>
          <w:sz w:val="20"/>
          <w:szCs w:val="20"/>
        </w:rPr>
        <w:t xml:space="preserve"> </w:t>
      </w:r>
    </w:p>
    <w:p w14:paraId="11E72A0B" w14:textId="77777777" w:rsidR="006F3194" w:rsidRPr="00187604" w:rsidRDefault="006F3194" w:rsidP="006F3194">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5729"/>
      </w:tblGrid>
      <w:tr w:rsidR="001B44A4" w:rsidRPr="00187604" w14:paraId="1E77C95B" w14:textId="77777777" w:rsidTr="00D55905">
        <w:trPr>
          <w:trHeight w:val="338"/>
        </w:trPr>
        <w:tc>
          <w:tcPr>
            <w:tcW w:w="9242" w:type="dxa"/>
            <w:gridSpan w:val="2"/>
          </w:tcPr>
          <w:p w14:paraId="6C449793" w14:textId="77777777" w:rsidR="001B44A4" w:rsidRPr="00187604" w:rsidRDefault="001B44A4" w:rsidP="00D55905">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1B44A4" w:rsidRPr="00187604" w14:paraId="323B4229" w14:textId="77777777" w:rsidTr="00D55905">
        <w:trPr>
          <w:trHeight w:val="338"/>
        </w:trPr>
        <w:tc>
          <w:tcPr>
            <w:tcW w:w="9242" w:type="dxa"/>
            <w:gridSpan w:val="2"/>
          </w:tcPr>
          <w:p w14:paraId="747471B6" w14:textId="77777777" w:rsidR="001B44A4" w:rsidRPr="00187604" w:rsidRDefault="001B44A4" w:rsidP="00D55905">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sz w:val="20"/>
                <w:szCs w:val="20"/>
                <w:lang w:val="mk-MK"/>
              </w:rPr>
              <w:t>Одделение</w:t>
            </w:r>
            <w:r w:rsidRPr="00187604">
              <w:rPr>
                <w:rFonts w:ascii="StobiSerif Regular" w:hAnsi="StobiSerif Regular"/>
                <w:b/>
                <w:sz w:val="20"/>
                <w:szCs w:val="20"/>
              </w:rPr>
              <w:t xml:space="preserve"> за </w:t>
            </w:r>
            <w:r w:rsidRPr="00187604">
              <w:rPr>
                <w:rFonts w:ascii="StobiSerif Regular" w:hAnsi="StobiSerif Regular"/>
                <w:b/>
                <w:sz w:val="20"/>
                <w:szCs w:val="20"/>
                <w:lang w:val="mk-MK"/>
              </w:rPr>
              <w:t>меѓународна соработка</w:t>
            </w:r>
          </w:p>
        </w:tc>
      </w:tr>
      <w:tr w:rsidR="001B44A4" w:rsidRPr="00187604" w14:paraId="184D018D" w14:textId="77777777" w:rsidTr="00D55905">
        <w:tblPrEx>
          <w:tblLook w:val="04A0" w:firstRow="1" w:lastRow="0" w:firstColumn="1" w:lastColumn="0" w:noHBand="0" w:noVBand="1"/>
        </w:tblPrEx>
        <w:tc>
          <w:tcPr>
            <w:tcW w:w="3369" w:type="dxa"/>
            <w:shd w:val="pct25" w:color="auto" w:fill="auto"/>
          </w:tcPr>
          <w:p w14:paraId="2666003A" w14:textId="77777777" w:rsidR="001B44A4" w:rsidRPr="00187604" w:rsidRDefault="001B44A4"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3223890A" w14:textId="77777777" w:rsidR="001B44A4" w:rsidRPr="00187604" w:rsidRDefault="00C47CEA" w:rsidP="00D5590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3E4EC1">
              <w:rPr>
                <w:rFonts w:ascii="StobiSerif Regular" w:hAnsi="StobiSerif Regular"/>
                <w:sz w:val="20"/>
                <w:szCs w:val="20"/>
              </w:rPr>
              <w:t>0</w:t>
            </w:r>
          </w:p>
        </w:tc>
      </w:tr>
      <w:tr w:rsidR="001B44A4" w:rsidRPr="00187604" w14:paraId="60276DB2" w14:textId="77777777" w:rsidTr="00D55905">
        <w:tblPrEx>
          <w:tblLook w:val="04A0" w:firstRow="1" w:lastRow="0" w:firstColumn="1" w:lastColumn="0" w:noHBand="0" w:noVBand="1"/>
        </w:tblPrEx>
        <w:tc>
          <w:tcPr>
            <w:tcW w:w="3369" w:type="dxa"/>
            <w:shd w:val="pct25" w:color="auto" w:fill="auto"/>
          </w:tcPr>
          <w:p w14:paraId="5D414B8C" w14:textId="77777777" w:rsidR="001B44A4" w:rsidRPr="00187604" w:rsidRDefault="001B44A4"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2CFC2515" w14:textId="77777777" w:rsidR="001B44A4" w:rsidRPr="00187604" w:rsidRDefault="00917898" w:rsidP="00602A98">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УПР0101Б04000    </w:t>
            </w:r>
          </w:p>
        </w:tc>
      </w:tr>
      <w:tr w:rsidR="001B44A4" w:rsidRPr="00187604" w14:paraId="5FB09671" w14:textId="77777777" w:rsidTr="00D55905">
        <w:tblPrEx>
          <w:tblLook w:val="04A0" w:firstRow="1" w:lastRow="0" w:firstColumn="1" w:lastColumn="0" w:noHBand="0" w:noVBand="1"/>
        </w:tblPrEx>
        <w:tc>
          <w:tcPr>
            <w:tcW w:w="3369" w:type="dxa"/>
            <w:shd w:val="pct25" w:color="auto" w:fill="auto"/>
          </w:tcPr>
          <w:p w14:paraId="63A8220C" w14:textId="77777777" w:rsidR="001B44A4" w:rsidRPr="00187604" w:rsidRDefault="001B44A4"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42F2523" w14:textId="77777777" w:rsidR="001B44A4" w:rsidRPr="00187604" w:rsidRDefault="001B44A4" w:rsidP="00D5590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2B2086" w:rsidRPr="00187604" w14:paraId="5F66BE3F" w14:textId="77777777" w:rsidTr="00D55905">
        <w:tblPrEx>
          <w:tblLook w:val="04A0" w:firstRow="1" w:lastRow="0" w:firstColumn="1" w:lastColumn="0" w:noHBand="0" w:noVBand="1"/>
        </w:tblPrEx>
        <w:tc>
          <w:tcPr>
            <w:tcW w:w="3369" w:type="dxa"/>
            <w:shd w:val="pct25" w:color="auto" w:fill="auto"/>
          </w:tcPr>
          <w:p w14:paraId="14884804"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5873" w:type="dxa"/>
          </w:tcPr>
          <w:p w14:paraId="4B3F888F"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w:t>
            </w:r>
          </w:p>
        </w:tc>
      </w:tr>
      <w:tr w:rsidR="002B2086" w:rsidRPr="00187604" w14:paraId="448AF1AE" w14:textId="77777777" w:rsidTr="00D55905">
        <w:tblPrEx>
          <w:tblLook w:val="04A0" w:firstRow="1" w:lastRow="0" w:firstColumn="1" w:lastColumn="0" w:noHBand="0" w:noVBand="1"/>
        </w:tblPrEx>
        <w:tc>
          <w:tcPr>
            <w:tcW w:w="3369" w:type="dxa"/>
            <w:shd w:val="pct25" w:color="auto" w:fill="auto"/>
          </w:tcPr>
          <w:p w14:paraId="039D7119"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Назив на работно место</w:t>
            </w:r>
          </w:p>
        </w:tc>
        <w:tc>
          <w:tcPr>
            <w:tcW w:w="5873" w:type="dxa"/>
          </w:tcPr>
          <w:p w14:paraId="4A088960"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 на одделение за меѓународна соработка</w:t>
            </w:r>
          </w:p>
        </w:tc>
      </w:tr>
      <w:tr w:rsidR="002B2086" w:rsidRPr="00187604" w14:paraId="024530C9" w14:textId="77777777" w:rsidTr="00D55905">
        <w:tblPrEx>
          <w:tblLook w:val="04A0" w:firstRow="1" w:lastRow="0" w:firstColumn="1" w:lastColumn="0" w:noHBand="0" w:noVBand="1"/>
        </w:tblPrEx>
        <w:tc>
          <w:tcPr>
            <w:tcW w:w="3369" w:type="dxa"/>
            <w:shd w:val="pct25" w:color="auto" w:fill="auto"/>
          </w:tcPr>
          <w:p w14:paraId="216676D5"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5873" w:type="dxa"/>
          </w:tcPr>
          <w:p w14:paraId="72E97BF4"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2B2086" w:rsidRPr="00187604" w14:paraId="00122CDA" w14:textId="77777777" w:rsidTr="00D55905">
        <w:tblPrEx>
          <w:tblLook w:val="04A0" w:firstRow="1" w:lastRow="0" w:firstColumn="1" w:lastColumn="0" w:noHBand="0" w:noVBand="1"/>
        </w:tblPrEx>
        <w:tc>
          <w:tcPr>
            <w:tcW w:w="3369" w:type="dxa"/>
            <w:shd w:val="pct25" w:color="auto" w:fill="auto"/>
          </w:tcPr>
          <w:p w14:paraId="336D4D49"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5873" w:type="dxa"/>
          </w:tcPr>
          <w:p w14:paraId="033AC131"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Раководителот на сектор за заеднички работи</w:t>
            </w:r>
          </w:p>
        </w:tc>
      </w:tr>
      <w:tr w:rsidR="00551887" w:rsidRPr="00187604" w14:paraId="5925DA5B" w14:textId="77777777" w:rsidTr="00D55905">
        <w:tblPrEx>
          <w:tblLook w:val="04A0" w:firstRow="1" w:lastRow="0" w:firstColumn="1" w:lastColumn="0" w:noHBand="0" w:noVBand="1"/>
        </w:tblPrEx>
        <w:tc>
          <w:tcPr>
            <w:tcW w:w="3369" w:type="dxa"/>
            <w:shd w:val="pct25" w:color="auto" w:fill="auto"/>
          </w:tcPr>
          <w:p w14:paraId="544F5594" w14:textId="77777777" w:rsidR="00551887" w:rsidRPr="00187604" w:rsidRDefault="00551887"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5873" w:type="dxa"/>
          </w:tcPr>
          <w:p w14:paraId="0292E9F4" w14:textId="77777777" w:rsidR="00551887" w:rsidRPr="00B6593A" w:rsidRDefault="00551887" w:rsidP="00B6593A">
            <w:pPr>
              <w:widowControl w:val="0"/>
              <w:autoSpaceDE w:val="0"/>
              <w:autoSpaceDN w:val="0"/>
              <w:adjustRightInd w:val="0"/>
              <w:rPr>
                <w:rFonts w:ascii="StobiSerif Regular" w:hAnsi="StobiSerif Regular"/>
                <w:color w:val="C00000"/>
                <w:sz w:val="20"/>
                <w:szCs w:val="20"/>
              </w:rPr>
            </w:pPr>
            <w:r w:rsidRPr="00187604">
              <w:rPr>
                <w:rFonts w:ascii="StobiSerif Regular" w:hAnsi="StobiSerif Regular"/>
                <w:color w:val="000000"/>
                <w:sz w:val="20"/>
                <w:szCs w:val="20"/>
              </w:rPr>
              <w:t xml:space="preserve">правни науки, </w:t>
            </w:r>
            <w:r w:rsidR="00B6593A" w:rsidRPr="00D43C6A">
              <w:rPr>
                <w:rFonts w:ascii="StobiSerif Regular" w:hAnsi="StobiSerif Regular"/>
                <w:sz w:val="20"/>
                <w:szCs w:val="20"/>
              </w:rPr>
              <w:t>наука за земјиштето и хидрологија, овоштарство</w:t>
            </w:r>
            <w:r w:rsidR="00B6593A">
              <w:rPr>
                <w:rFonts w:ascii="StobiSerif Regular" w:hAnsi="StobiSerif Regular"/>
                <w:color w:val="C00000"/>
                <w:sz w:val="20"/>
                <w:szCs w:val="20"/>
              </w:rPr>
              <w:t xml:space="preserve"> </w:t>
            </w:r>
          </w:p>
        </w:tc>
      </w:tr>
      <w:tr w:rsidR="002B2086" w:rsidRPr="00187604" w14:paraId="377CF98A" w14:textId="77777777" w:rsidTr="00D55905">
        <w:tblPrEx>
          <w:tblLook w:val="04A0" w:firstRow="1" w:lastRow="0" w:firstColumn="1" w:lastColumn="0" w:noHBand="0" w:noVBand="1"/>
        </w:tblPrEx>
        <w:tc>
          <w:tcPr>
            <w:tcW w:w="3369" w:type="dxa"/>
            <w:shd w:val="pct25" w:color="auto" w:fill="auto"/>
          </w:tcPr>
          <w:p w14:paraId="1C36AF0D"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5873" w:type="dxa"/>
          </w:tcPr>
          <w:p w14:paraId="78E655F8" w14:textId="77777777" w:rsidR="002B2086" w:rsidRPr="00187604" w:rsidRDefault="002B2086" w:rsidP="00DD4835">
            <w:pPr>
              <w:tabs>
                <w:tab w:val="left" w:pos="720"/>
              </w:tabs>
              <w:jc w:val="both"/>
              <w:rPr>
                <w:rFonts w:ascii="StobiSerif Regular" w:hAnsi="StobiSerif Regular"/>
                <w:color w:val="000000"/>
                <w:sz w:val="20"/>
                <w:szCs w:val="20"/>
              </w:rPr>
            </w:pPr>
          </w:p>
        </w:tc>
      </w:tr>
      <w:tr w:rsidR="002B2086" w:rsidRPr="00187604" w14:paraId="502759B3" w14:textId="77777777" w:rsidTr="00D55905">
        <w:tblPrEx>
          <w:tblLook w:val="04A0" w:firstRow="1" w:lastRow="0" w:firstColumn="1" w:lastColumn="0" w:noHBand="0" w:noVBand="1"/>
        </w:tblPrEx>
        <w:tc>
          <w:tcPr>
            <w:tcW w:w="3369" w:type="dxa"/>
            <w:shd w:val="pct25" w:color="auto" w:fill="auto"/>
          </w:tcPr>
          <w:p w14:paraId="507DF315"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0AE33F34"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tc>
        <w:tc>
          <w:tcPr>
            <w:tcW w:w="5873" w:type="dxa"/>
          </w:tcPr>
          <w:p w14:paraId="4AFC67CF" w14:textId="77777777" w:rsidR="002B2086" w:rsidRPr="00187604" w:rsidRDefault="002B2086" w:rsidP="00DD4835">
            <w:pPr>
              <w:pStyle w:val="ListParagraph"/>
              <w:autoSpaceDE w:val="0"/>
              <w:autoSpaceDN w:val="0"/>
              <w:adjustRightInd w:val="0"/>
              <w:ind w:left="0"/>
              <w:jc w:val="both"/>
              <w:rPr>
                <w:rFonts w:ascii="StobiSerif Regular" w:hAnsi="StobiSerif Regular"/>
                <w:color w:val="000000"/>
                <w:sz w:val="20"/>
                <w:szCs w:val="20"/>
              </w:rPr>
            </w:pPr>
            <w:r w:rsidRPr="00187604">
              <w:rPr>
                <w:rFonts w:ascii="StobiSerif Regular" w:hAnsi="StobiSerif Regular" w:cs="TimesNewRomanPSMT"/>
                <w:color w:val="000000"/>
                <w:sz w:val="20"/>
                <w:szCs w:val="20"/>
              </w:rPr>
              <w:t>Ефикасно, ефективно и квалитетно да раководи со одделението, да дава совети и насоки, да ги координира и спроведува политиките преку контрола врз програмите управување со средствата.</w:t>
            </w:r>
          </w:p>
        </w:tc>
      </w:tr>
      <w:tr w:rsidR="002B2086" w:rsidRPr="00187604" w14:paraId="22265B55" w14:textId="77777777" w:rsidTr="00D55905">
        <w:tblPrEx>
          <w:tblLook w:val="04A0" w:firstRow="1" w:lastRow="0" w:firstColumn="1" w:lastColumn="0" w:noHBand="0" w:noVBand="1"/>
        </w:tblPrEx>
        <w:tc>
          <w:tcPr>
            <w:tcW w:w="3369" w:type="dxa"/>
            <w:shd w:val="pct25" w:color="auto" w:fill="auto"/>
          </w:tcPr>
          <w:p w14:paraId="10A8F847"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задачи и обврски</w:t>
            </w:r>
          </w:p>
          <w:p w14:paraId="3D4983E0"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4854F82C"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7EC19AFA"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646377B5"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56F44394"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tc>
        <w:tc>
          <w:tcPr>
            <w:tcW w:w="5873" w:type="dxa"/>
          </w:tcPr>
          <w:p w14:paraId="73D16306" w14:textId="77777777" w:rsidR="002B2086" w:rsidRPr="00187604" w:rsidRDefault="002B2086" w:rsidP="003057F3">
            <w:pPr>
              <w:numPr>
                <w:ilvl w:val="0"/>
                <w:numId w:val="27"/>
              </w:numPr>
              <w:ind w:left="322" w:hanging="322"/>
              <w:rPr>
                <w:rFonts w:ascii="StobiSerif Regular" w:hAnsi="StobiSerif Regular"/>
                <w:color w:val="000000"/>
                <w:sz w:val="20"/>
                <w:szCs w:val="20"/>
              </w:rPr>
            </w:pPr>
            <w:r w:rsidRPr="00187604">
              <w:rPr>
                <w:rFonts w:ascii="StobiSerif Regular" w:hAnsi="StobiSerif Regular"/>
                <w:color w:val="000000"/>
                <w:sz w:val="20"/>
                <w:szCs w:val="20"/>
              </w:rPr>
              <w:lastRenderedPageBreak/>
              <w:t xml:space="preserve">спроведува непосредна контрола и надзор над </w:t>
            </w:r>
            <w:r w:rsidRPr="00187604">
              <w:rPr>
                <w:rFonts w:ascii="StobiSerif Regular" w:hAnsi="StobiSerif Regular"/>
                <w:color w:val="000000"/>
                <w:sz w:val="20"/>
                <w:szCs w:val="20"/>
              </w:rPr>
              <w:lastRenderedPageBreak/>
              <w:t>извршувањето на работата на вработените во одделението и дава насоки и совети во работењето на вработените, се грижи за стручното усовршување и работната дисциплина на вработените и ги оценува;</w:t>
            </w:r>
          </w:p>
          <w:p w14:paraId="42D0CA5A" w14:textId="77777777" w:rsidR="002B2086" w:rsidRPr="00187604" w:rsidRDefault="002B2086" w:rsidP="003057F3">
            <w:pPr>
              <w:numPr>
                <w:ilvl w:val="0"/>
                <w:numId w:val="27"/>
              </w:numPr>
              <w:tabs>
                <w:tab w:val="left" w:pos="314"/>
              </w:tabs>
              <w:suppressAutoHyphens/>
              <w:ind w:left="322" w:hanging="322"/>
              <w:jc w:val="both"/>
              <w:rPr>
                <w:rFonts w:ascii="StobiSerif Regular" w:hAnsi="StobiSerif Regular"/>
                <w:color w:val="000000"/>
                <w:sz w:val="20"/>
                <w:szCs w:val="20"/>
              </w:rPr>
            </w:pPr>
            <w:r w:rsidRPr="00187604">
              <w:rPr>
                <w:rFonts w:ascii="StobiSerif Regular" w:hAnsi="StobiSerif Regular"/>
                <w:color w:val="000000"/>
                <w:sz w:val="20"/>
                <w:szCs w:val="20"/>
              </w:rPr>
              <w:t>врши стручна анализа за потребите од воспоставување на билатерална и регионална соработка со земјите од регионот и пошироко и дава насоки како истата да се реализира;</w:t>
            </w:r>
          </w:p>
          <w:p w14:paraId="5EEFAB32" w14:textId="77777777" w:rsidR="002B2086" w:rsidRPr="00187604" w:rsidRDefault="002B2086" w:rsidP="003057F3">
            <w:pPr>
              <w:numPr>
                <w:ilvl w:val="0"/>
                <w:numId w:val="27"/>
              </w:numPr>
              <w:tabs>
                <w:tab w:val="left" w:pos="314"/>
              </w:tabs>
              <w:suppressAutoHyphens/>
              <w:ind w:left="322" w:hanging="322"/>
              <w:jc w:val="both"/>
              <w:rPr>
                <w:rFonts w:ascii="StobiSerif Regular" w:hAnsi="StobiSerif Regular"/>
                <w:color w:val="000000"/>
                <w:sz w:val="20"/>
                <w:szCs w:val="20"/>
              </w:rPr>
            </w:pPr>
            <w:r w:rsidRPr="00187604">
              <w:rPr>
                <w:rFonts w:ascii="StobiSerif Regular" w:hAnsi="StobiSerif Regular"/>
                <w:color w:val="000000"/>
                <w:sz w:val="20"/>
                <w:szCs w:val="20"/>
              </w:rPr>
              <w:t>ги координира активностите за подготовка на билатерални договори и други меѓународно-правни акти во делот на заштитата и спасувањето;</w:t>
            </w:r>
          </w:p>
          <w:p w14:paraId="2B878877" w14:textId="77777777" w:rsidR="002B2086" w:rsidRPr="00187604" w:rsidRDefault="002B2086" w:rsidP="003057F3">
            <w:pPr>
              <w:numPr>
                <w:ilvl w:val="0"/>
                <w:numId w:val="27"/>
              </w:numPr>
              <w:ind w:left="322" w:hanging="322"/>
              <w:jc w:val="both"/>
              <w:rPr>
                <w:rFonts w:ascii="StobiSerif Regular" w:hAnsi="StobiSerif Regular"/>
                <w:color w:val="000000"/>
                <w:sz w:val="20"/>
                <w:szCs w:val="20"/>
              </w:rPr>
            </w:pPr>
            <w:r w:rsidRPr="00187604">
              <w:rPr>
                <w:rFonts w:ascii="StobiSerif Regular" w:hAnsi="StobiSerif Regular"/>
                <w:color w:val="000000"/>
                <w:sz w:val="20"/>
                <w:szCs w:val="20"/>
              </w:rPr>
              <w:t>ги координира активностите поврзани со учеството на Република Македонија во меѓународните организации и воспоставува и одржува контакти со амабасадите на државите и меѓународните организации присутни во Република Македонија;</w:t>
            </w:r>
          </w:p>
          <w:p w14:paraId="098AF4E8" w14:textId="77777777" w:rsidR="002B2086" w:rsidRPr="00187604" w:rsidRDefault="002B2086" w:rsidP="003057F3">
            <w:pPr>
              <w:numPr>
                <w:ilvl w:val="0"/>
                <w:numId w:val="27"/>
              </w:numPr>
              <w:ind w:left="322" w:hanging="322"/>
              <w:jc w:val="both"/>
              <w:rPr>
                <w:rFonts w:ascii="StobiSerif Regular" w:hAnsi="StobiSerif Regular"/>
                <w:color w:val="000000"/>
                <w:sz w:val="20"/>
                <w:szCs w:val="20"/>
              </w:rPr>
            </w:pPr>
            <w:r w:rsidRPr="00187604">
              <w:rPr>
                <w:rFonts w:ascii="StobiSerif Regular" w:hAnsi="StobiSerif Regular"/>
                <w:color w:val="000000"/>
                <w:sz w:val="20"/>
                <w:szCs w:val="20"/>
              </w:rPr>
              <w:t>ја обединува и координира работата на одделението во врска со пре</w:t>
            </w:r>
            <w:r w:rsidRPr="00187604">
              <w:rPr>
                <w:rFonts w:ascii="StobiSerif Regular" w:hAnsi="StobiSerif Regular"/>
                <w:color w:val="000000"/>
                <w:sz w:val="20"/>
                <w:szCs w:val="20"/>
              </w:rPr>
              <w:softHyphen/>
              <w:t>земањето на мерки за остварување на меѓународната техничка помош;</w:t>
            </w:r>
          </w:p>
          <w:p w14:paraId="32E21A2F" w14:textId="77777777" w:rsidR="002B2086" w:rsidRPr="00187604" w:rsidRDefault="002B2086" w:rsidP="003057F3">
            <w:pPr>
              <w:numPr>
                <w:ilvl w:val="0"/>
                <w:numId w:val="27"/>
              </w:numPr>
              <w:ind w:left="322" w:hanging="322"/>
              <w:jc w:val="both"/>
              <w:rPr>
                <w:rFonts w:ascii="StobiSerif Regular" w:hAnsi="StobiSerif Regular"/>
                <w:color w:val="000000"/>
                <w:sz w:val="20"/>
                <w:szCs w:val="20"/>
              </w:rPr>
            </w:pPr>
            <w:r w:rsidRPr="00187604">
              <w:rPr>
                <w:rFonts w:ascii="StobiSerif Regular" w:hAnsi="StobiSerif Regular"/>
                <w:color w:val="000000"/>
                <w:sz w:val="20"/>
                <w:szCs w:val="20"/>
              </w:rPr>
              <w:t>воспоставува контакти со донаторите и воспоставува директни и редовни контакти со надлежните државни органи;воспоставува и одржува систем за квалитетен избор на лица учесници на службени патувања во странство и воспоставува и одржува систем на евиденција на реализирани службени патувања во странство;</w:t>
            </w:r>
          </w:p>
          <w:p w14:paraId="271355DE" w14:textId="77777777" w:rsidR="002B2086" w:rsidRPr="00187604" w:rsidRDefault="002B2086" w:rsidP="003057F3">
            <w:pPr>
              <w:numPr>
                <w:ilvl w:val="0"/>
                <w:numId w:val="27"/>
              </w:numPr>
              <w:tabs>
                <w:tab w:val="left" w:pos="314"/>
              </w:tabs>
              <w:suppressAutoHyphens/>
              <w:ind w:left="322" w:hanging="322"/>
              <w:jc w:val="both"/>
              <w:rPr>
                <w:rFonts w:ascii="StobiSerif Regular" w:hAnsi="StobiSerif Regular"/>
                <w:color w:val="000000"/>
                <w:sz w:val="20"/>
                <w:szCs w:val="20"/>
              </w:rPr>
            </w:pPr>
            <w:r w:rsidRPr="00187604">
              <w:rPr>
                <w:rFonts w:ascii="StobiSerif Regular" w:hAnsi="StobiSerif Regular"/>
                <w:color w:val="000000"/>
                <w:sz w:val="20"/>
                <w:szCs w:val="20"/>
              </w:rPr>
              <w:t>изработува стручни упатства во делот на меѓународната соработка а во случај на побарана меѓународна помош од Република Македонија дел е од оперативниот состав на силите за заштита и спасување во улога на офицер за врска;</w:t>
            </w:r>
          </w:p>
          <w:p w14:paraId="2BD1E27E" w14:textId="77777777" w:rsidR="002B2086" w:rsidRPr="00187604" w:rsidRDefault="002B2086" w:rsidP="003057F3">
            <w:pPr>
              <w:numPr>
                <w:ilvl w:val="0"/>
                <w:numId w:val="27"/>
              </w:numPr>
              <w:tabs>
                <w:tab w:val="left" w:pos="314"/>
              </w:tabs>
              <w:suppressAutoHyphens/>
              <w:ind w:left="322" w:hanging="322"/>
              <w:jc w:val="both"/>
              <w:rPr>
                <w:rFonts w:ascii="StobiSerif Regular" w:hAnsi="StobiSerif Regular"/>
                <w:color w:val="000000"/>
                <w:sz w:val="20"/>
                <w:szCs w:val="20"/>
              </w:rPr>
            </w:pPr>
            <w:r w:rsidRPr="00187604">
              <w:rPr>
                <w:rFonts w:ascii="StobiSerif Regular" w:hAnsi="StobiSerif Regular"/>
                <w:color w:val="000000"/>
                <w:sz w:val="20"/>
                <w:szCs w:val="20"/>
              </w:rPr>
              <w:t>во случај на побарана меѓународна помош од Република Македонија, учествува во процесот на испраќање на помошта;</w:t>
            </w:r>
          </w:p>
          <w:p w14:paraId="2DEAC222" w14:textId="77777777" w:rsidR="002B2086" w:rsidRPr="00187604" w:rsidRDefault="002B2086" w:rsidP="003057F3">
            <w:pPr>
              <w:numPr>
                <w:ilvl w:val="0"/>
                <w:numId w:val="27"/>
              </w:numPr>
              <w:tabs>
                <w:tab w:val="left" w:pos="314"/>
              </w:tabs>
              <w:suppressAutoHyphens/>
              <w:ind w:left="322" w:hanging="322"/>
              <w:jc w:val="both"/>
              <w:rPr>
                <w:rFonts w:ascii="StobiSerif Regular" w:hAnsi="StobiSerif Regular"/>
                <w:color w:val="000000"/>
                <w:sz w:val="20"/>
                <w:szCs w:val="20"/>
              </w:rPr>
            </w:pPr>
            <w:r w:rsidRPr="00187604">
              <w:rPr>
                <w:rFonts w:ascii="StobiSerif Regular" w:hAnsi="StobiSerif Regular"/>
                <w:color w:val="000000"/>
                <w:sz w:val="20"/>
                <w:szCs w:val="20"/>
              </w:rPr>
              <w:t>во случај на побарана меѓународна помош од страна на Република Македонија се грижи за активирање и спроведување на билатералните договори за меѓусебна помош, активирање на меѓународните механизми преку и организирање на приемот на помошта и во вистински ситуации на природни непогоди и други несреќи во Ре</w:t>
            </w:r>
            <w:r w:rsidRPr="00187604">
              <w:rPr>
                <w:rFonts w:ascii="StobiSerif Regular" w:hAnsi="StobiSerif Regular"/>
                <w:color w:val="000000"/>
                <w:sz w:val="20"/>
                <w:szCs w:val="20"/>
              </w:rPr>
              <w:softHyphen/>
              <w:t>пу</w:t>
            </w:r>
            <w:r w:rsidRPr="00187604">
              <w:rPr>
                <w:rFonts w:ascii="StobiSerif Regular" w:hAnsi="StobiSerif Regular"/>
                <w:color w:val="000000"/>
                <w:sz w:val="20"/>
                <w:szCs w:val="20"/>
              </w:rPr>
              <w:softHyphen/>
              <w:t>бли</w:t>
            </w:r>
            <w:r w:rsidRPr="00187604">
              <w:rPr>
                <w:rFonts w:ascii="StobiSerif Regular" w:hAnsi="StobiSerif Regular"/>
                <w:color w:val="000000"/>
                <w:sz w:val="20"/>
                <w:szCs w:val="20"/>
              </w:rPr>
              <w:softHyphen/>
              <w:t>ка Македонија го организира сменското работење во одделението;</w:t>
            </w:r>
          </w:p>
        </w:tc>
      </w:tr>
    </w:tbl>
    <w:p w14:paraId="348AA292" w14:textId="77777777" w:rsidR="001B44A4" w:rsidRPr="00187604" w:rsidRDefault="001B44A4" w:rsidP="001B44A4">
      <w:pPr>
        <w:pStyle w:val="ListParagraph"/>
        <w:ind w:left="1440"/>
        <w:rPr>
          <w:rFonts w:ascii="StobiSerif Regular" w:hAnsi="StobiSerif Regular"/>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5733"/>
      </w:tblGrid>
      <w:tr w:rsidR="008A20CE" w:rsidRPr="00187604" w14:paraId="17C422F0" w14:textId="77777777" w:rsidTr="00D55905">
        <w:trPr>
          <w:trHeight w:val="338"/>
        </w:trPr>
        <w:tc>
          <w:tcPr>
            <w:tcW w:w="9242" w:type="dxa"/>
            <w:gridSpan w:val="2"/>
          </w:tcPr>
          <w:p w14:paraId="458B9AF2" w14:textId="77777777" w:rsidR="008A20CE" w:rsidRPr="00187604" w:rsidRDefault="008A20CE" w:rsidP="00D55905">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8A20CE" w:rsidRPr="00187604" w14:paraId="0ACF4C6C" w14:textId="77777777" w:rsidTr="00D55905">
        <w:trPr>
          <w:trHeight w:val="338"/>
        </w:trPr>
        <w:tc>
          <w:tcPr>
            <w:tcW w:w="9242" w:type="dxa"/>
            <w:gridSpan w:val="2"/>
          </w:tcPr>
          <w:p w14:paraId="5A7D0FAD" w14:textId="77777777" w:rsidR="008A20CE" w:rsidRPr="00187604" w:rsidRDefault="008A20CE" w:rsidP="00D55905">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sz w:val="20"/>
                <w:szCs w:val="20"/>
                <w:lang w:val="mk-MK"/>
              </w:rPr>
              <w:t>Одделение</w:t>
            </w:r>
            <w:r w:rsidRPr="00187604">
              <w:rPr>
                <w:rFonts w:ascii="StobiSerif Regular" w:hAnsi="StobiSerif Regular"/>
                <w:b/>
                <w:sz w:val="20"/>
                <w:szCs w:val="20"/>
              </w:rPr>
              <w:t xml:space="preserve"> за </w:t>
            </w:r>
            <w:r w:rsidRPr="00187604">
              <w:rPr>
                <w:rFonts w:ascii="StobiSerif Regular" w:hAnsi="StobiSerif Regular"/>
                <w:b/>
                <w:sz w:val="20"/>
                <w:szCs w:val="20"/>
                <w:lang w:val="mk-MK"/>
              </w:rPr>
              <w:t>меѓународна соработка</w:t>
            </w:r>
          </w:p>
        </w:tc>
      </w:tr>
      <w:tr w:rsidR="001B44A4" w:rsidRPr="00187604" w14:paraId="75E12EBA" w14:textId="77777777" w:rsidTr="00D55905">
        <w:tblPrEx>
          <w:tblLook w:val="04A0" w:firstRow="1" w:lastRow="0" w:firstColumn="1" w:lastColumn="0" w:noHBand="0" w:noVBand="1"/>
        </w:tblPrEx>
        <w:tc>
          <w:tcPr>
            <w:tcW w:w="3369" w:type="dxa"/>
            <w:shd w:val="pct25" w:color="auto" w:fill="auto"/>
          </w:tcPr>
          <w:p w14:paraId="4DB38647" w14:textId="77777777" w:rsidR="001B44A4" w:rsidRPr="00187604" w:rsidRDefault="001B44A4"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7B3330B9" w14:textId="77777777" w:rsidR="001B44A4" w:rsidRPr="00187604" w:rsidRDefault="00C47CEA" w:rsidP="00D5590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3E4EC1">
              <w:rPr>
                <w:rFonts w:ascii="StobiSerif Regular" w:hAnsi="StobiSerif Regular"/>
                <w:sz w:val="20"/>
                <w:szCs w:val="20"/>
              </w:rPr>
              <w:t>1</w:t>
            </w:r>
          </w:p>
        </w:tc>
      </w:tr>
      <w:tr w:rsidR="001B44A4" w:rsidRPr="00187604" w14:paraId="603204B3" w14:textId="77777777" w:rsidTr="00D55905">
        <w:tblPrEx>
          <w:tblLook w:val="04A0" w:firstRow="1" w:lastRow="0" w:firstColumn="1" w:lastColumn="0" w:noHBand="0" w:noVBand="1"/>
        </w:tblPrEx>
        <w:tc>
          <w:tcPr>
            <w:tcW w:w="3369" w:type="dxa"/>
            <w:shd w:val="pct25" w:color="auto" w:fill="auto"/>
          </w:tcPr>
          <w:p w14:paraId="5ACA89C8" w14:textId="77777777" w:rsidR="001B44A4" w:rsidRPr="00187604" w:rsidRDefault="001B44A4"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2714B35F" w14:textId="77777777" w:rsidR="001B44A4" w:rsidRPr="00187604" w:rsidRDefault="006561C1" w:rsidP="00433C60">
            <w:pPr>
              <w:widowControl w:val="0"/>
              <w:autoSpaceDE w:val="0"/>
              <w:autoSpaceDN w:val="0"/>
              <w:adjustRightInd w:val="0"/>
              <w:rPr>
                <w:rFonts w:ascii="StobiSerif Regular" w:hAnsi="StobiSerif Regular"/>
                <w:sz w:val="20"/>
                <w:szCs w:val="20"/>
              </w:rPr>
            </w:pPr>
            <w:r w:rsidRPr="00187604">
              <w:rPr>
                <w:rFonts w:ascii="StobiSerif Regular" w:eastAsia="Calibri" w:hAnsi="StobiSerif Regular" w:cs="ArialNarrow"/>
                <w:sz w:val="20"/>
                <w:szCs w:val="20"/>
                <w:lang w:eastAsia="mk-MK"/>
              </w:rPr>
              <w:t>УПР0101В01000</w:t>
            </w:r>
            <w:r w:rsidRPr="00187604">
              <w:rPr>
                <w:rFonts w:ascii="StobiSerif Regular" w:hAnsi="StobiSerif Regular"/>
                <w:sz w:val="20"/>
                <w:szCs w:val="20"/>
              </w:rPr>
              <w:t xml:space="preserve"> </w:t>
            </w:r>
          </w:p>
        </w:tc>
      </w:tr>
      <w:tr w:rsidR="001B44A4" w:rsidRPr="00187604" w14:paraId="0A310BA7" w14:textId="77777777" w:rsidTr="00D55905">
        <w:tblPrEx>
          <w:tblLook w:val="04A0" w:firstRow="1" w:lastRow="0" w:firstColumn="1" w:lastColumn="0" w:noHBand="0" w:noVBand="1"/>
        </w:tblPrEx>
        <w:tc>
          <w:tcPr>
            <w:tcW w:w="3369" w:type="dxa"/>
            <w:shd w:val="pct25" w:color="auto" w:fill="auto"/>
          </w:tcPr>
          <w:p w14:paraId="79EB21EA" w14:textId="77777777" w:rsidR="001B44A4" w:rsidRPr="00187604" w:rsidRDefault="001B44A4"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C80F482" w14:textId="77777777" w:rsidR="001B44A4" w:rsidRPr="00187604" w:rsidRDefault="006561C1" w:rsidP="006561C1">
            <w:pPr>
              <w:widowControl w:val="0"/>
              <w:autoSpaceDE w:val="0"/>
              <w:autoSpaceDN w:val="0"/>
              <w:adjustRightInd w:val="0"/>
              <w:rPr>
                <w:rFonts w:ascii="StobiSerif Regular" w:hAnsi="StobiSerif Regular"/>
                <w:sz w:val="20"/>
                <w:szCs w:val="20"/>
                <w:lang w:val="sl-SI"/>
              </w:rPr>
            </w:pPr>
            <w:r w:rsidRPr="00187604">
              <w:rPr>
                <w:rFonts w:ascii="StobiSerif Regular" w:eastAsia="Calibri" w:hAnsi="StobiSerif Regular" w:cs="ArialNarrow"/>
                <w:sz w:val="20"/>
                <w:szCs w:val="20"/>
                <w:lang w:eastAsia="mk-MK"/>
              </w:rPr>
              <w:t>В1</w:t>
            </w:r>
          </w:p>
        </w:tc>
      </w:tr>
      <w:tr w:rsidR="002B2086" w:rsidRPr="00187604" w14:paraId="12A81339" w14:textId="77777777" w:rsidTr="00D55905">
        <w:tblPrEx>
          <w:tblLook w:val="04A0" w:firstRow="1" w:lastRow="0" w:firstColumn="1" w:lastColumn="0" w:noHBand="0" w:noVBand="1"/>
        </w:tblPrEx>
        <w:tc>
          <w:tcPr>
            <w:tcW w:w="3369" w:type="dxa"/>
            <w:shd w:val="pct25" w:color="auto" w:fill="auto"/>
          </w:tcPr>
          <w:p w14:paraId="1698B2C7"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lastRenderedPageBreak/>
              <w:t>Назив на работно место</w:t>
            </w:r>
          </w:p>
        </w:tc>
        <w:tc>
          <w:tcPr>
            <w:tcW w:w="5873" w:type="dxa"/>
          </w:tcPr>
          <w:p w14:paraId="7B0F3D1A"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Советник за билатерална, регионална соработка и меѓународна помош</w:t>
            </w:r>
          </w:p>
        </w:tc>
      </w:tr>
      <w:tr w:rsidR="002B2086" w:rsidRPr="00187604" w14:paraId="22E85137" w14:textId="77777777" w:rsidTr="00D55905">
        <w:tblPrEx>
          <w:tblLook w:val="04A0" w:firstRow="1" w:lastRow="0" w:firstColumn="1" w:lastColumn="0" w:noHBand="0" w:noVBand="1"/>
        </w:tblPrEx>
        <w:tc>
          <w:tcPr>
            <w:tcW w:w="3369" w:type="dxa"/>
            <w:shd w:val="pct25" w:color="auto" w:fill="auto"/>
          </w:tcPr>
          <w:p w14:paraId="54F62016"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5873" w:type="dxa"/>
          </w:tcPr>
          <w:p w14:paraId="0139D68B"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2B2086" w:rsidRPr="00187604" w14:paraId="440C5C10" w14:textId="77777777" w:rsidTr="00D55905">
        <w:tblPrEx>
          <w:tblLook w:val="04A0" w:firstRow="1" w:lastRow="0" w:firstColumn="1" w:lastColumn="0" w:noHBand="0" w:noVBand="1"/>
        </w:tblPrEx>
        <w:tc>
          <w:tcPr>
            <w:tcW w:w="3369" w:type="dxa"/>
            <w:shd w:val="pct25" w:color="auto" w:fill="auto"/>
          </w:tcPr>
          <w:p w14:paraId="45805FBB"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5873" w:type="dxa"/>
          </w:tcPr>
          <w:p w14:paraId="68E5697A"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Раководителот на одделение за меѓународна соработка</w:t>
            </w:r>
          </w:p>
        </w:tc>
      </w:tr>
      <w:tr w:rsidR="002B2086" w:rsidRPr="00187604" w14:paraId="6CF90FF8" w14:textId="77777777" w:rsidTr="00D55905">
        <w:tblPrEx>
          <w:tblLook w:val="04A0" w:firstRow="1" w:lastRow="0" w:firstColumn="1" w:lastColumn="0" w:noHBand="0" w:noVBand="1"/>
        </w:tblPrEx>
        <w:tc>
          <w:tcPr>
            <w:tcW w:w="3369" w:type="dxa"/>
            <w:shd w:val="pct25" w:color="auto" w:fill="auto"/>
          </w:tcPr>
          <w:p w14:paraId="2934BD7C"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5873" w:type="dxa"/>
          </w:tcPr>
          <w:p w14:paraId="6756188F"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правни или политички науки или лингвистика</w:t>
            </w:r>
          </w:p>
        </w:tc>
      </w:tr>
      <w:tr w:rsidR="002B2086" w:rsidRPr="00187604" w14:paraId="12C77616" w14:textId="77777777" w:rsidTr="00D55905">
        <w:tblPrEx>
          <w:tblLook w:val="04A0" w:firstRow="1" w:lastRow="0" w:firstColumn="1" w:lastColumn="0" w:noHBand="0" w:noVBand="1"/>
        </w:tblPrEx>
        <w:tc>
          <w:tcPr>
            <w:tcW w:w="3369" w:type="dxa"/>
            <w:shd w:val="pct25" w:color="auto" w:fill="auto"/>
          </w:tcPr>
          <w:p w14:paraId="29E69E1F"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5873" w:type="dxa"/>
          </w:tcPr>
          <w:p w14:paraId="0F4CDD03" w14:textId="77777777" w:rsidR="002B2086" w:rsidRPr="00187604" w:rsidRDefault="002B2086" w:rsidP="00DD4835">
            <w:pPr>
              <w:tabs>
                <w:tab w:val="left" w:pos="720"/>
              </w:tabs>
              <w:jc w:val="both"/>
              <w:rPr>
                <w:rFonts w:ascii="StobiSerif Regular" w:hAnsi="StobiSerif Regular"/>
                <w:color w:val="000000"/>
                <w:sz w:val="20"/>
                <w:szCs w:val="20"/>
              </w:rPr>
            </w:pPr>
          </w:p>
        </w:tc>
      </w:tr>
      <w:tr w:rsidR="002B2086" w:rsidRPr="00187604" w14:paraId="4652EC2E" w14:textId="77777777" w:rsidTr="00D55905">
        <w:tblPrEx>
          <w:tblLook w:val="04A0" w:firstRow="1" w:lastRow="0" w:firstColumn="1" w:lastColumn="0" w:noHBand="0" w:noVBand="1"/>
        </w:tblPrEx>
        <w:tc>
          <w:tcPr>
            <w:tcW w:w="3369" w:type="dxa"/>
            <w:shd w:val="pct25" w:color="auto" w:fill="auto"/>
          </w:tcPr>
          <w:p w14:paraId="0909F41A"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5DE62F35"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tc>
        <w:tc>
          <w:tcPr>
            <w:tcW w:w="5873" w:type="dxa"/>
          </w:tcPr>
          <w:p w14:paraId="62ADF312" w14:textId="77777777" w:rsidR="002B2086" w:rsidRPr="00187604" w:rsidRDefault="002B2086" w:rsidP="00DD4835">
            <w:pPr>
              <w:pStyle w:val="ListParagraph"/>
              <w:autoSpaceDE w:val="0"/>
              <w:autoSpaceDN w:val="0"/>
              <w:adjustRightInd w:val="0"/>
              <w:ind w:left="0"/>
              <w:jc w:val="both"/>
              <w:rPr>
                <w:rFonts w:ascii="StobiSerif Regular" w:hAnsi="StobiSerif Regular"/>
                <w:color w:val="000000"/>
                <w:sz w:val="20"/>
                <w:szCs w:val="20"/>
              </w:rPr>
            </w:pPr>
            <w:r w:rsidRPr="00187604">
              <w:rPr>
                <w:rFonts w:ascii="StobiSerif Regular" w:hAnsi="StobiSerif Regular"/>
                <w:color w:val="000000"/>
                <w:sz w:val="20"/>
                <w:szCs w:val="20"/>
              </w:rPr>
              <w:t>Самостојно спроведување на стручно-оперативни работи во насока на следење и остварување на билатералната и регионалната соработка и меѓународна помош.</w:t>
            </w:r>
          </w:p>
        </w:tc>
      </w:tr>
      <w:tr w:rsidR="002B2086" w:rsidRPr="00187604" w14:paraId="0FB12D0B" w14:textId="77777777" w:rsidTr="00D55905">
        <w:tblPrEx>
          <w:tblLook w:val="04A0" w:firstRow="1" w:lastRow="0" w:firstColumn="1" w:lastColumn="0" w:noHBand="0" w:noVBand="1"/>
        </w:tblPrEx>
        <w:tc>
          <w:tcPr>
            <w:tcW w:w="3369" w:type="dxa"/>
            <w:shd w:val="pct25" w:color="auto" w:fill="auto"/>
          </w:tcPr>
          <w:p w14:paraId="763B771A"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задачи и обврски</w:t>
            </w:r>
          </w:p>
          <w:p w14:paraId="62550AD7"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738DD79C"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23955F07"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346B63FD"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16E7AF96"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tc>
        <w:tc>
          <w:tcPr>
            <w:tcW w:w="5873" w:type="dxa"/>
          </w:tcPr>
          <w:p w14:paraId="5147DCB1"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изготвува извештаи за тековната состојба со билатералната и регионалната соработка и меѓународна помош;</w:t>
            </w:r>
          </w:p>
          <w:p w14:paraId="4CEA4BEA"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 xml:space="preserve">врши стручна анализа на материјали и документи од значење за билатералната и регионалната соработка и меѓународна помош; </w:t>
            </w:r>
          </w:p>
          <w:p w14:paraId="536F3323"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дава иницијативи и предлози за унапредување на би</w:t>
            </w:r>
            <w:r w:rsidRPr="00187604">
              <w:rPr>
                <w:rFonts w:ascii="StobiSerif Regular" w:hAnsi="StobiSerif Regular"/>
                <w:color w:val="000000"/>
                <w:sz w:val="20"/>
                <w:szCs w:val="20"/>
              </w:rPr>
              <w:softHyphen/>
              <w:t>ла</w:t>
            </w:r>
            <w:r w:rsidRPr="00187604">
              <w:rPr>
                <w:rFonts w:ascii="StobiSerif Regular" w:hAnsi="StobiSerif Regular"/>
                <w:color w:val="000000"/>
                <w:sz w:val="20"/>
                <w:szCs w:val="20"/>
              </w:rPr>
              <w:softHyphen/>
              <w:t>тералната и регионалната соработка;</w:t>
            </w:r>
          </w:p>
          <w:p w14:paraId="6C09AB77"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изготвува билатерални договори и други правни акти за соработка со сродни служби и организации од регионот и пошироко;</w:t>
            </w:r>
          </w:p>
          <w:p w14:paraId="4A03E7B2"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се грижи за доследно спроведување на превземаните обврски со билатералната и регионалната соработка;</w:t>
            </w:r>
          </w:p>
          <w:p w14:paraId="12DC6E0F"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дава стручна помош и совети на помладите службеници во одделението;</w:t>
            </w:r>
          </w:p>
          <w:p w14:paraId="2D76F97C"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во случај на побарана меѓународна помош од Република Македонија дел е од оперативниот состав на силите за заштита и спасување во улога на офицер за врска;</w:t>
            </w:r>
          </w:p>
          <w:p w14:paraId="484DE130"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во случај на побарана меѓународна помош од Република Македонија, учествува во процесот на испраќање на помош;</w:t>
            </w:r>
          </w:p>
          <w:p w14:paraId="6EC4D1CA" w14:textId="77777777" w:rsidR="002B2086" w:rsidRPr="00187604" w:rsidRDefault="002B2086" w:rsidP="003057F3">
            <w:pPr>
              <w:numPr>
                <w:ilvl w:val="0"/>
                <w:numId w:val="25"/>
              </w:numPr>
              <w:tabs>
                <w:tab w:val="left" w:pos="314"/>
              </w:tabs>
              <w:ind w:left="314" w:hanging="310"/>
              <w:jc w:val="both"/>
              <w:rPr>
                <w:rFonts w:ascii="StobiSerif Regular" w:hAnsi="StobiSerif Regular"/>
                <w:color w:val="000000"/>
                <w:sz w:val="20"/>
                <w:szCs w:val="20"/>
              </w:rPr>
            </w:pPr>
            <w:r w:rsidRPr="00187604">
              <w:rPr>
                <w:rFonts w:ascii="StobiSerif Regular" w:hAnsi="StobiSerif Regular"/>
                <w:color w:val="000000"/>
                <w:sz w:val="20"/>
                <w:szCs w:val="20"/>
              </w:rPr>
              <w:t>учествува во меѓународни теренски/симулациски вежби во улога на офицер за врска.</w:t>
            </w:r>
          </w:p>
        </w:tc>
      </w:tr>
    </w:tbl>
    <w:p w14:paraId="1B19BFD0" w14:textId="77777777" w:rsidR="001B44A4" w:rsidRDefault="001B44A4" w:rsidP="001B44A4">
      <w:pPr>
        <w:pStyle w:val="ListParagraph"/>
        <w:ind w:left="0"/>
        <w:rPr>
          <w:rFonts w:ascii="StobiSerif Regular" w:hAnsi="StobiSerif Regular"/>
          <w:sz w:val="20"/>
          <w:szCs w:val="20"/>
          <w:lang w:val="mk-MK"/>
        </w:rPr>
      </w:pPr>
    </w:p>
    <w:p w14:paraId="45E0469C" w14:textId="77777777" w:rsidR="003B2528" w:rsidRPr="00187604" w:rsidRDefault="003B2528" w:rsidP="001B44A4">
      <w:pPr>
        <w:pStyle w:val="ListParagraph"/>
        <w:ind w:left="0"/>
        <w:rPr>
          <w:rFonts w:ascii="StobiSerif Regular" w:hAnsi="StobiSerif Regular"/>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5722"/>
      </w:tblGrid>
      <w:tr w:rsidR="00196E54" w:rsidRPr="003B2528" w14:paraId="01E7040F" w14:textId="77777777" w:rsidTr="00D55905">
        <w:trPr>
          <w:trHeight w:val="338"/>
        </w:trPr>
        <w:tc>
          <w:tcPr>
            <w:tcW w:w="9242" w:type="dxa"/>
            <w:gridSpan w:val="2"/>
          </w:tcPr>
          <w:p w14:paraId="4801A36A" w14:textId="77777777" w:rsidR="00196E54" w:rsidRPr="00F21C68" w:rsidRDefault="00196E54" w:rsidP="00D55905">
            <w:pPr>
              <w:pStyle w:val="ListNumber"/>
              <w:numPr>
                <w:ilvl w:val="0"/>
                <w:numId w:val="0"/>
              </w:numPr>
              <w:tabs>
                <w:tab w:val="left" w:pos="720"/>
                <w:tab w:val="left" w:pos="3600"/>
                <w:tab w:val="left" w:pos="4253"/>
              </w:tabs>
              <w:rPr>
                <w:rFonts w:ascii="StobiSerif Regular" w:hAnsi="StobiSerif Regular"/>
                <w:b/>
                <w:sz w:val="20"/>
                <w:szCs w:val="20"/>
                <w:lang w:val="mk-MK"/>
              </w:rPr>
            </w:pPr>
            <w:r w:rsidRPr="00F21C68">
              <w:rPr>
                <w:rFonts w:ascii="StobiSerif Regular" w:hAnsi="StobiSerif Regular"/>
                <w:b/>
                <w:sz w:val="20"/>
                <w:szCs w:val="20"/>
                <w:lang w:val="mk-MK"/>
              </w:rPr>
              <w:t>Сектор за ЗАЕДНИЧКИ РАБОТИ</w:t>
            </w:r>
          </w:p>
        </w:tc>
      </w:tr>
      <w:tr w:rsidR="00196E54" w:rsidRPr="003B2528" w14:paraId="318F9060" w14:textId="77777777" w:rsidTr="00D55905">
        <w:trPr>
          <w:trHeight w:val="338"/>
        </w:trPr>
        <w:tc>
          <w:tcPr>
            <w:tcW w:w="9242" w:type="dxa"/>
            <w:gridSpan w:val="2"/>
          </w:tcPr>
          <w:p w14:paraId="1693722B" w14:textId="77777777" w:rsidR="00196E54" w:rsidRPr="00F21C68" w:rsidRDefault="00196E54" w:rsidP="00D55905">
            <w:pPr>
              <w:pStyle w:val="ListNumber"/>
              <w:numPr>
                <w:ilvl w:val="0"/>
                <w:numId w:val="0"/>
              </w:numPr>
              <w:tabs>
                <w:tab w:val="left" w:pos="720"/>
                <w:tab w:val="left" w:pos="3600"/>
                <w:tab w:val="left" w:pos="4253"/>
              </w:tabs>
              <w:rPr>
                <w:rFonts w:ascii="StobiSerif Regular" w:hAnsi="StobiSerif Regular"/>
                <w:b/>
                <w:sz w:val="20"/>
                <w:szCs w:val="20"/>
                <w:lang w:val="mk-MK"/>
              </w:rPr>
            </w:pPr>
            <w:r w:rsidRPr="00F21C68">
              <w:rPr>
                <w:rFonts w:ascii="StobiSerif Regular" w:hAnsi="StobiSerif Regular"/>
                <w:b/>
                <w:sz w:val="20"/>
                <w:szCs w:val="20"/>
                <w:lang w:val="mk-MK"/>
              </w:rPr>
              <w:t>Одделение</w:t>
            </w:r>
            <w:r w:rsidRPr="00F21C68">
              <w:rPr>
                <w:rFonts w:ascii="StobiSerif Regular" w:hAnsi="StobiSerif Regular"/>
                <w:b/>
                <w:sz w:val="20"/>
                <w:szCs w:val="20"/>
              </w:rPr>
              <w:t xml:space="preserve"> за </w:t>
            </w:r>
            <w:r w:rsidRPr="00F21C68">
              <w:rPr>
                <w:rFonts w:ascii="StobiSerif Regular" w:hAnsi="StobiSerif Regular"/>
                <w:b/>
                <w:sz w:val="20"/>
                <w:szCs w:val="20"/>
                <w:lang w:val="mk-MK"/>
              </w:rPr>
              <w:t>меѓународна соработка</w:t>
            </w:r>
          </w:p>
        </w:tc>
      </w:tr>
      <w:tr w:rsidR="001B44A4" w:rsidRPr="003B2528" w14:paraId="09E3DF0C" w14:textId="77777777" w:rsidTr="00D55905">
        <w:tblPrEx>
          <w:tblLook w:val="04A0" w:firstRow="1" w:lastRow="0" w:firstColumn="1" w:lastColumn="0" w:noHBand="0" w:noVBand="1"/>
        </w:tblPrEx>
        <w:tc>
          <w:tcPr>
            <w:tcW w:w="3369" w:type="dxa"/>
            <w:shd w:val="pct25" w:color="auto" w:fill="auto"/>
          </w:tcPr>
          <w:p w14:paraId="6BA2788E" w14:textId="77777777" w:rsidR="001B44A4" w:rsidRPr="00F21C68" w:rsidRDefault="001B44A4" w:rsidP="00D5590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 xml:space="preserve">Реден број </w:t>
            </w:r>
          </w:p>
        </w:tc>
        <w:tc>
          <w:tcPr>
            <w:tcW w:w="5873" w:type="dxa"/>
          </w:tcPr>
          <w:p w14:paraId="52F7DCF1" w14:textId="77777777" w:rsidR="001B44A4" w:rsidRPr="00F21C68" w:rsidRDefault="00950BB3" w:rsidP="00D55905">
            <w:pPr>
              <w:widowControl w:val="0"/>
              <w:autoSpaceDE w:val="0"/>
              <w:autoSpaceDN w:val="0"/>
              <w:adjustRightInd w:val="0"/>
              <w:rPr>
                <w:rFonts w:ascii="StobiSerif Regular" w:hAnsi="StobiSerif Regular"/>
                <w:sz w:val="20"/>
                <w:szCs w:val="20"/>
              </w:rPr>
            </w:pPr>
            <w:r w:rsidRPr="00F21C68">
              <w:rPr>
                <w:rFonts w:ascii="StobiSerif Regular" w:hAnsi="StobiSerif Regular"/>
                <w:sz w:val="20"/>
                <w:szCs w:val="20"/>
              </w:rPr>
              <w:t>3</w:t>
            </w:r>
            <w:r w:rsidR="003E4EC1" w:rsidRPr="00F21C68">
              <w:rPr>
                <w:rFonts w:ascii="StobiSerif Regular" w:hAnsi="StobiSerif Regular"/>
                <w:sz w:val="20"/>
                <w:szCs w:val="20"/>
              </w:rPr>
              <w:t>2</w:t>
            </w:r>
          </w:p>
        </w:tc>
      </w:tr>
      <w:tr w:rsidR="00196E54" w:rsidRPr="003B2528" w14:paraId="6D68A0CA" w14:textId="77777777" w:rsidTr="00D55905">
        <w:tblPrEx>
          <w:tblLook w:val="04A0" w:firstRow="1" w:lastRow="0" w:firstColumn="1" w:lastColumn="0" w:noHBand="0" w:noVBand="1"/>
        </w:tblPrEx>
        <w:tc>
          <w:tcPr>
            <w:tcW w:w="3369" w:type="dxa"/>
            <w:shd w:val="pct25" w:color="auto" w:fill="auto"/>
          </w:tcPr>
          <w:p w14:paraId="05F08C81" w14:textId="77777777" w:rsidR="00196E54" w:rsidRPr="00F21C68" w:rsidRDefault="00196E54" w:rsidP="00D5590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Шифра</w:t>
            </w:r>
          </w:p>
        </w:tc>
        <w:tc>
          <w:tcPr>
            <w:tcW w:w="5873" w:type="dxa"/>
          </w:tcPr>
          <w:p w14:paraId="784AECBA" w14:textId="77777777" w:rsidR="00196E54" w:rsidRPr="00F21C68" w:rsidRDefault="003E640A" w:rsidP="003B2528">
            <w:pPr>
              <w:rPr>
                <w:rFonts w:ascii="StobiSerif Regular" w:hAnsi="StobiSerif Regular"/>
                <w:sz w:val="20"/>
                <w:szCs w:val="20"/>
              </w:rPr>
            </w:pPr>
            <w:r w:rsidRPr="00F21C68">
              <w:rPr>
                <w:rFonts w:ascii="StobiSerif Regular" w:eastAsia="Calibri" w:hAnsi="StobiSerif Regular" w:cs="ArialNarrow"/>
                <w:sz w:val="20"/>
                <w:szCs w:val="20"/>
                <w:lang w:eastAsia="mk-MK"/>
              </w:rPr>
              <w:t>УПР 01 01 В0</w:t>
            </w:r>
            <w:r w:rsidR="003B2528" w:rsidRPr="00F21C68">
              <w:rPr>
                <w:rFonts w:ascii="StobiSerif Regular" w:eastAsia="Calibri" w:hAnsi="StobiSerif Regular" w:cs="ArialNarrow"/>
                <w:sz w:val="20"/>
                <w:szCs w:val="20"/>
                <w:lang w:eastAsia="mk-MK"/>
              </w:rPr>
              <w:t>4</w:t>
            </w:r>
            <w:r w:rsidR="00196E54" w:rsidRPr="00F21C68">
              <w:rPr>
                <w:rFonts w:ascii="StobiSerif Regular" w:eastAsia="Calibri" w:hAnsi="StobiSerif Regular" w:cs="ArialNarrow"/>
                <w:sz w:val="20"/>
                <w:szCs w:val="20"/>
                <w:lang w:eastAsia="mk-MK"/>
              </w:rPr>
              <w:t xml:space="preserve"> 000</w:t>
            </w:r>
          </w:p>
        </w:tc>
      </w:tr>
      <w:tr w:rsidR="00196E54" w:rsidRPr="003B2528" w14:paraId="18A5A7B5" w14:textId="77777777" w:rsidTr="00D55905">
        <w:tblPrEx>
          <w:tblLook w:val="04A0" w:firstRow="1" w:lastRow="0" w:firstColumn="1" w:lastColumn="0" w:noHBand="0" w:noVBand="1"/>
        </w:tblPrEx>
        <w:tc>
          <w:tcPr>
            <w:tcW w:w="3369" w:type="dxa"/>
            <w:shd w:val="pct25" w:color="auto" w:fill="auto"/>
          </w:tcPr>
          <w:p w14:paraId="61ED6416" w14:textId="77777777" w:rsidR="00196E54" w:rsidRPr="00F21C68" w:rsidRDefault="00196E54" w:rsidP="00D5590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Ниво</w:t>
            </w:r>
          </w:p>
        </w:tc>
        <w:tc>
          <w:tcPr>
            <w:tcW w:w="5873" w:type="dxa"/>
          </w:tcPr>
          <w:p w14:paraId="6B257FD3" w14:textId="77777777" w:rsidR="00196E54" w:rsidRPr="00F21C68" w:rsidRDefault="00196E54" w:rsidP="003B2528">
            <w:pPr>
              <w:rPr>
                <w:rFonts w:ascii="StobiSerif Regular" w:hAnsi="StobiSerif Regular"/>
                <w:sz w:val="20"/>
                <w:szCs w:val="20"/>
              </w:rPr>
            </w:pPr>
            <w:r w:rsidRPr="00F21C68">
              <w:rPr>
                <w:rFonts w:ascii="StobiSerif Regular" w:eastAsia="Calibri" w:hAnsi="StobiSerif Regular" w:cs="ArialNarrow"/>
                <w:sz w:val="20"/>
                <w:szCs w:val="20"/>
                <w:lang w:eastAsia="mk-MK"/>
              </w:rPr>
              <w:t>В</w:t>
            </w:r>
            <w:r w:rsidR="003B2528" w:rsidRPr="00F21C68">
              <w:rPr>
                <w:rFonts w:ascii="StobiSerif Regular" w:eastAsia="Calibri" w:hAnsi="StobiSerif Regular" w:cs="ArialNarrow"/>
                <w:sz w:val="20"/>
                <w:szCs w:val="20"/>
                <w:lang w:eastAsia="mk-MK"/>
              </w:rPr>
              <w:t>4</w:t>
            </w:r>
            <w:r w:rsidRPr="00F21C68">
              <w:rPr>
                <w:rFonts w:ascii="StobiSerif Regular" w:eastAsia="Calibri" w:hAnsi="StobiSerif Regular" w:cs="ArialNarrow"/>
                <w:sz w:val="20"/>
                <w:szCs w:val="20"/>
                <w:lang w:eastAsia="mk-MK"/>
              </w:rPr>
              <w:t xml:space="preserve"> </w:t>
            </w:r>
          </w:p>
        </w:tc>
      </w:tr>
      <w:tr w:rsidR="002B2086" w:rsidRPr="003B2528" w14:paraId="39E199E5" w14:textId="77777777" w:rsidTr="00D55905">
        <w:tblPrEx>
          <w:tblLook w:val="04A0" w:firstRow="1" w:lastRow="0" w:firstColumn="1" w:lastColumn="0" w:noHBand="0" w:noVBand="1"/>
        </w:tblPrEx>
        <w:tc>
          <w:tcPr>
            <w:tcW w:w="3369" w:type="dxa"/>
            <w:shd w:val="pct25" w:color="auto" w:fill="auto"/>
          </w:tcPr>
          <w:p w14:paraId="261F8D84" w14:textId="77777777" w:rsidR="002B2086" w:rsidRPr="00F21C68" w:rsidRDefault="002B2086" w:rsidP="00DD483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 xml:space="preserve">Звање </w:t>
            </w:r>
          </w:p>
        </w:tc>
        <w:tc>
          <w:tcPr>
            <w:tcW w:w="5873" w:type="dxa"/>
          </w:tcPr>
          <w:p w14:paraId="2384D4BA" w14:textId="77777777" w:rsidR="002B2086" w:rsidRPr="00F21C68" w:rsidRDefault="003B2528" w:rsidP="003B2528">
            <w:pPr>
              <w:widowControl w:val="0"/>
              <w:autoSpaceDE w:val="0"/>
              <w:autoSpaceDN w:val="0"/>
              <w:adjustRightInd w:val="0"/>
              <w:rPr>
                <w:rFonts w:ascii="StobiSerif Regular" w:hAnsi="StobiSerif Regular"/>
                <w:sz w:val="20"/>
                <w:szCs w:val="20"/>
              </w:rPr>
            </w:pPr>
            <w:r w:rsidRPr="00F21C68">
              <w:rPr>
                <w:rFonts w:ascii="StobiSerif Regular" w:hAnsi="StobiSerif Regular"/>
                <w:sz w:val="20"/>
                <w:szCs w:val="20"/>
              </w:rPr>
              <w:t>Помлад с</w:t>
            </w:r>
            <w:r w:rsidR="002B2086" w:rsidRPr="00F21C68">
              <w:rPr>
                <w:rFonts w:ascii="StobiSerif Regular" w:hAnsi="StobiSerif Regular"/>
                <w:sz w:val="20"/>
                <w:szCs w:val="20"/>
              </w:rPr>
              <w:t>оработник</w:t>
            </w:r>
          </w:p>
        </w:tc>
      </w:tr>
      <w:tr w:rsidR="002B2086" w:rsidRPr="003B2528" w14:paraId="41CE768A" w14:textId="77777777" w:rsidTr="00D55905">
        <w:tblPrEx>
          <w:tblLook w:val="04A0" w:firstRow="1" w:lastRow="0" w:firstColumn="1" w:lastColumn="0" w:noHBand="0" w:noVBand="1"/>
        </w:tblPrEx>
        <w:tc>
          <w:tcPr>
            <w:tcW w:w="3369" w:type="dxa"/>
            <w:shd w:val="pct25" w:color="auto" w:fill="auto"/>
          </w:tcPr>
          <w:p w14:paraId="1ED9B41F" w14:textId="77777777" w:rsidR="002B2086" w:rsidRPr="00F21C68" w:rsidRDefault="002B2086" w:rsidP="00DD483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Назив на работно место</w:t>
            </w:r>
          </w:p>
        </w:tc>
        <w:tc>
          <w:tcPr>
            <w:tcW w:w="5873" w:type="dxa"/>
          </w:tcPr>
          <w:p w14:paraId="20DFB925" w14:textId="77777777" w:rsidR="002B2086" w:rsidRPr="00F21C68" w:rsidRDefault="003B2528" w:rsidP="00DD4835">
            <w:pPr>
              <w:widowControl w:val="0"/>
              <w:autoSpaceDE w:val="0"/>
              <w:autoSpaceDN w:val="0"/>
              <w:adjustRightInd w:val="0"/>
              <w:rPr>
                <w:rFonts w:ascii="StobiSerif Regular" w:hAnsi="StobiSerif Regular"/>
                <w:sz w:val="20"/>
                <w:szCs w:val="20"/>
              </w:rPr>
            </w:pPr>
            <w:r w:rsidRPr="00F21C68">
              <w:rPr>
                <w:rFonts w:ascii="StobiSerif Regular" w:hAnsi="StobiSerif Regular"/>
                <w:sz w:val="20"/>
                <w:szCs w:val="20"/>
              </w:rPr>
              <w:t>Помлад соработник</w:t>
            </w:r>
            <w:r w:rsidR="002B2086" w:rsidRPr="00F21C68">
              <w:rPr>
                <w:rFonts w:ascii="StobiSerif Regular" w:hAnsi="StobiSerif Regular"/>
                <w:sz w:val="20"/>
                <w:szCs w:val="20"/>
              </w:rPr>
              <w:t xml:space="preserve"> за меѓународни активности </w:t>
            </w:r>
          </w:p>
        </w:tc>
      </w:tr>
      <w:tr w:rsidR="002B2086" w:rsidRPr="003B2528" w14:paraId="6BE50E49" w14:textId="77777777" w:rsidTr="00D55905">
        <w:tblPrEx>
          <w:tblLook w:val="04A0" w:firstRow="1" w:lastRow="0" w:firstColumn="1" w:lastColumn="0" w:noHBand="0" w:noVBand="1"/>
        </w:tblPrEx>
        <w:tc>
          <w:tcPr>
            <w:tcW w:w="3369" w:type="dxa"/>
            <w:shd w:val="pct25" w:color="auto" w:fill="auto"/>
          </w:tcPr>
          <w:p w14:paraId="28A66B85" w14:textId="77777777" w:rsidR="002B2086" w:rsidRPr="00F21C68" w:rsidRDefault="002B2086" w:rsidP="00DD483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Број на извршители</w:t>
            </w:r>
          </w:p>
        </w:tc>
        <w:tc>
          <w:tcPr>
            <w:tcW w:w="5873" w:type="dxa"/>
          </w:tcPr>
          <w:p w14:paraId="13778990" w14:textId="77777777" w:rsidR="002B2086" w:rsidRPr="00F21C68" w:rsidRDefault="002B2086" w:rsidP="00DD4835">
            <w:pPr>
              <w:widowControl w:val="0"/>
              <w:autoSpaceDE w:val="0"/>
              <w:autoSpaceDN w:val="0"/>
              <w:adjustRightInd w:val="0"/>
              <w:rPr>
                <w:rFonts w:ascii="StobiSerif Regular" w:hAnsi="StobiSerif Regular"/>
                <w:sz w:val="20"/>
                <w:szCs w:val="20"/>
              </w:rPr>
            </w:pPr>
            <w:r w:rsidRPr="00F21C68">
              <w:rPr>
                <w:rFonts w:ascii="StobiSerif Regular" w:hAnsi="StobiSerif Regular"/>
                <w:sz w:val="20"/>
                <w:szCs w:val="20"/>
              </w:rPr>
              <w:t>1</w:t>
            </w:r>
          </w:p>
        </w:tc>
      </w:tr>
      <w:tr w:rsidR="002B2086" w:rsidRPr="003B2528" w14:paraId="281E4F58" w14:textId="77777777" w:rsidTr="00D55905">
        <w:tblPrEx>
          <w:tblLook w:val="04A0" w:firstRow="1" w:lastRow="0" w:firstColumn="1" w:lastColumn="0" w:noHBand="0" w:noVBand="1"/>
        </w:tblPrEx>
        <w:tc>
          <w:tcPr>
            <w:tcW w:w="3369" w:type="dxa"/>
            <w:shd w:val="pct25" w:color="auto" w:fill="auto"/>
          </w:tcPr>
          <w:p w14:paraId="4D61F078" w14:textId="77777777" w:rsidR="002B2086" w:rsidRPr="00F21C68" w:rsidRDefault="002B2086" w:rsidP="00DD483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Одговара пред</w:t>
            </w:r>
          </w:p>
        </w:tc>
        <w:tc>
          <w:tcPr>
            <w:tcW w:w="5873" w:type="dxa"/>
          </w:tcPr>
          <w:p w14:paraId="4152FF70" w14:textId="77777777" w:rsidR="002B2086" w:rsidRPr="00F21C68" w:rsidRDefault="002B2086" w:rsidP="00DD4835">
            <w:pPr>
              <w:widowControl w:val="0"/>
              <w:autoSpaceDE w:val="0"/>
              <w:autoSpaceDN w:val="0"/>
              <w:adjustRightInd w:val="0"/>
              <w:rPr>
                <w:rFonts w:ascii="StobiSerif Regular" w:hAnsi="StobiSerif Regular"/>
                <w:sz w:val="20"/>
                <w:szCs w:val="20"/>
              </w:rPr>
            </w:pPr>
            <w:r w:rsidRPr="00F21C68">
              <w:rPr>
                <w:rFonts w:ascii="StobiSerif Regular" w:hAnsi="StobiSerif Regular"/>
                <w:sz w:val="20"/>
                <w:szCs w:val="20"/>
              </w:rPr>
              <w:t>Раководителот на одделение за меѓународна соработка</w:t>
            </w:r>
          </w:p>
        </w:tc>
      </w:tr>
      <w:tr w:rsidR="002B2086" w:rsidRPr="003B2528" w14:paraId="176819CD" w14:textId="77777777" w:rsidTr="00D55905">
        <w:tblPrEx>
          <w:tblLook w:val="04A0" w:firstRow="1" w:lastRow="0" w:firstColumn="1" w:lastColumn="0" w:noHBand="0" w:noVBand="1"/>
        </w:tblPrEx>
        <w:tc>
          <w:tcPr>
            <w:tcW w:w="3369" w:type="dxa"/>
            <w:shd w:val="pct25" w:color="auto" w:fill="auto"/>
          </w:tcPr>
          <w:p w14:paraId="2DD6ACC6" w14:textId="77777777" w:rsidR="002B2086" w:rsidRPr="00F21C68" w:rsidRDefault="002B2086" w:rsidP="00DD483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Вид на образование</w:t>
            </w:r>
          </w:p>
        </w:tc>
        <w:tc>
          <w:tcPr>
            <w:tcW w:w="5873" w:type="dxa"/>
          </w:tcPr>
          <w:p w14:paraId="1FAEFE8D" w14:textId="77777777" w:rsidR="002B2086" w:rsidRPr="00F21C68" w:rsidRDefault="003B2528" w:rsidP="003B2528">
            <w:pPr>
              <w:widowControl w:val="0"/>
              <w:autoSpaceDE w:val="0"/>
              <w:autoSpaceDN w:val="0"/>
              <w:adjustRightInd w:val="0"/>
              <w:rPr>
                <w:rFonts w:ascii="StobiSerif Regular" w:hAnsi="StobiSerif Regular"/>
                <w:sz w:val="20"/>
                <w:szCs w:val="20"/>
              </w:rPr>
            </w:pPr>
            <w:r w:rsidRPr="00F21C68">
              <w:rPr>
                <w:rFonts w:ascii="StobiSerif Regular" w:hAnsi="StobiSerif Regular"/>
                <w:sz w:val="20"/>
                <w:szCs w:val="20"/>
              </w:rPr>
              <w:t>П</w:t>
            </w:r>
            <w:r w:rsidR="002B2086" w:rsidRPr="00F21C68">
              <w:rPr>
                <w:rFonts w:ascii="StobiSerif Regular" w:hAnsi="StobiSerif Regular"/>
                <w:sz w:val="20"/>
                <w:szCs w:val="20"/>
              </w:rPr>
              <w:t>равни</w:t>
            </w:r>
            <w:r w:rsidRPr="00F21C68">
              <w:rPr>
                <w:rFonts w:ascii="StobiSerif Regular" w:hAnsi="StobiSerif Regular"/>
                <w:sz w:val="20"/>
                <w:szCs w:val="20"/>
              </w:rPr>
              <w:t xml:space="preserve"> науки,</w:t>
            </w:r>
            <w:r w:rsidR="005002C6">
              <w:rPr>
                <w:rFonts w:ascii="StobiSerif Regular" w:hAnsi="StobiSerif Regular"/>
                <w:sz w:val="20"/>
                <w:szCs w:val="20"/>
              </w:rPr>
              <w:t xml:space="preserve"> политички науки</w:t>
            </w:r>
            <w:r w:rsidR="00175945">
              <w:rPr>
                <w:rFonts w:ascii="StobiSerif Regular" w:hAnsi="StobiSerif Regular"/>
                <w:sz w:val="20"/>
                <w:szCs w:val="20"/>
              </w:rPr>
              <w:t>, образование</w:t>
            </w:r>
          </w:p>
        </w:tc>
      </w:tr>
      <w:tr w:rsidR="002B2086" w:rsidRPr="003B2528" w14:paraId="5E06D6A9" w14:textId="77777777" w:rsidTr="00D55905">
        <w:tblPrEx>
          <w:tblLook w:val="04A0" w:firstRow="1" w:lastRow="0" w:firstColumn="1" w:lastColumn="0" w:noHBand="0" w:noVBand="1"/>
        </w:tblPrEx>
        <w:tc>
          <w:tcPr>
            <w:tcW w:w="3369" w:type="dxa"/>
            <w:shd w:val="pct25" w:color="auto" w:fill="auto"/>
          </w:tcPr>
          <w:p w14:paraId="0FB29841" w14:textId="77777777" w:rsidR="002B2086" w:rsidRPr="00F21C68" w:rsidRDefault="002B2086" w:rsidP="00DD483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Други посебни услови</w:t>
            </w:r>
          </w:p>
        </w:tc>
        <w:tc>
          <w:tcPr>
            <w:tcW w:w="5873" w:type="dxa"/>
          </w:tcPr>
          <w:p w14:paraId="5187B3BA" w14:textId="77777777" w:rsidR="002B2086" w:rsidRPr="00F21C68" w:rsidRDefault="002B2086" w:rsidP="00DD4835">
            <w:pPr>
              <w:tabs>
                <w:tab w:val="left" w:pos="720"/>
              </w:tabs>
              <w:jc w:val="both"/>
              <w:rPr>
                <w:rFonts w:ascii="StobiSerif Regular" w:hAnsi="StobiSerif Regular"/>
                <w:sz w:val="20"/>
                <w:szCs w:val="20"/>
              </w:rPr>
            </w:pPr>
          </w:p>
        </w:tc>
      </w:tr>
      <w:tr w:rsidR="002B2086" w:rsidRPr="003B2528" w14:paraId="657B8003" w14:textId="77777777" w:rsidTr="00D55905">
        <w:tblPrEx>
          <w:tblLook w:val="04A0" w:firstRow="1" w:lastRow="0" w:firstColumn="1" w:lastColumn="0" w:noHBand="0" w:noVBand="1"/>
        </w:tblPrEx>
        <w:tc>
          <w:tcPr>
            <w:tcW w:w="3369" w:type="dxa"/>
            <w:shd w:val="pct25" w:color="auto" w:fill="auto"/>
          </w:tcPr>
          <w:p w14:paraId="47660768" w14:textId="77777777" w:rsidR="002B2086" w:rsidRPr="00F21C68" w:rsidRDefault="002B2086" w:rsidP="00DD483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t>Работни цели</w:t>
            </w:r>
          </w:p>
          <w:p w14:paraId="3036FDD8" w14:textId="77777777" w:rsidR="002B2086" w:rsidRPr="00F21C68" w:rsidRDefault="002B2086" w:rsidP="00DD4835">
            <w:pPr>
              <w:widowControl w:val="0"/>
              <w:autoSpaceDE w:val="0"/>
              <w:autoSpaceDN w:val="0"/>
              <w:adjustRightInd w:val="0"/>
              <w:rPr>
                <w:rFonts w:ascii="StobiSerif Regular" w:hAnsi="StobiSerif Regular"/>
                <w:b/>
                <w:sz w:val="20"/>
                <w:szCs w:val="20"/>
              </w:rPr>
            </w:pPr>
          </w:p>
        </w:tc>
        <w:tc>
          <w:tcPr>
            <w:tcW w:w="5873" w:type="dxa"/>
          </w:tcPr>
          <w:p w14:paraId="48B511DF" w14:textId="77777777" w:rsidR="002B2086" w:rsidRPr="00F21C68" w:rsidRDefault="003B2528" w:rsidP="003B2528">
            <w:pPr>
              <w:pStyle w:val="ListParagraph"/>
              <w:autoSpaceDE w:val="0"/>
              <w:autoSpaceDN w:val="0"/>
              <w:adjustRightInd w:val="0"/>
              <w:ind w:left="0"/>
              <w:jc w:val="both"/>
              <w:rPr>
                <w:rFonts w:ascii="StobiSerif Regular" w:hAnsi="StobiSerif Regular"/>
                <w:sz w:val="20"/>
                <w:szCs w:val="20"/>
              </w:rPr>
            </w:pPr>
            <w:r w:rsidRPr="00F21C68">
              <w:rPr>
                <w:rStyle w:val="null"/>
                <w:rFonts w:ascii="StobiSerif Regular" w:hAnsi="StobiSerif Regular"/>
                <w:sz w:val="20"/>
                <w:szCs w:val="20"/>
                <w:lang w:val="mk-MK"/>
              </w:rPr>
              <w:t xml:space="preserve">Спроведува наједноставни </w:t>
            </w:r>
            <w:r w:rsidR="002B2086" w:rsidRPr="00F21C68">
              <w:rPr>
                <w:rStyle w:val="null"/>
                <w:rFonts w:ascii="StobiSerif Regular" w:hAnsi="StobiSerif Regular"/>
                <w:sz w:val="20"/>
                <w:szCs w:val="20"/>
              </w:rPr>
              <w:t xml:space="preserve">рутински работи и задачи кои се однесуваат на меѓународни активности со повремени </w:t>
            </w:r>
            <w:r w:rsidR="002B2086" w:rsidRPr="00F21C68">
              <w:rPr>
                <w:rStyle w:val="null"/>
                <w:rFonts w:ascii="StobiSerif Regular" w:hAnsi="StobiSerif Regular"/>
                <w:sz w:val="20"/>
                <w:szCs w:val="20"/>
              </w:rPr>
              <w:lastRenderedPageBreak/>
              <w:t>упатства и надзор од страна на раководителот на одделението</w:t>
            </w:r>
          </w:p>
        </w:tc>
      </w:tr>
      <w:tr w:rsidR="002B2086" w:rsidRPr="003B2528" w14:paraId="179C1EBC" w14:textId="77777777" w:rsidTr="00D55905">
        <w:tblPrEx>
          <w:tblLook w:val="04A0" w:firstRow="1" w:lastRow="0" w:firstColumn="1" w:lastColumn="0" w:noHBand="0" w:noVBand="1"/>
        </w:tblPrEx>
        <w:tc>
          <w:tcPr>
            <w:tcW w:w="3369" w:type="dxa"/>
            <w:shd w:val="pct25" w:color="auto" w:fill="auto"/>
          </w:tcPr>
          <w:p w14:paraId="4DEAD16D" w14:textId="77777777" w:rsidR="002B2086" w:rsidRPr="00F21C68" w:rsidRDefault="002B2086" w:rsidP="00DD4835">
            <w:pPr>
              <w:widowControl w:val="0"/>
              <w:autoSpaceDE w:val="0"/>
              <w:autoSpaceDN w:val="0"/>
              <w:adjustRightInd w:val="0"/>
              <w:rPr>
                <w:rFonts w:ascii="StobiSerif Regular" w:hAnsi="StobiSerif Regular"/>
                <w:b/>
                <w:sz w:val="20"/>
                <w:szCs w:val="20"/>
              </w:rPr>
            </w:pPr>
            <w:r w:rsidRPr="00F21C68">
              <w:rPr>
                <w:rFonts w:ascii="StobiSerif Regular" w:hAnsi="StobiSerif Regular"/>
                <w:b/>
                <w:sz w:val="20"/>
                <w:szCs w:val="20"/>
              </w:rPr>
              <w:lastRenderedPageBreak/>
              <w:t>Работни задачи и обврски</w:t>
            </w:r>
          </w:p>
          <w:p w14:paraId="44711060" w14:textId="77777777" w:rsidR="002B2086" w:rsidRPr="00F21C68" w:rsidRDefault="002B2086" w:rsidP="00DD4835">
            <w:pPr>
              <w:widowControl w:val="0"/>
              <w:autoSpaceDE w:val="0"/>
              <w:autoSpaceDN w:val="0"/>
              <w:adjustRightInd w:val="0"/>
              <w:rPr>
                <w:rFonts w:ascii="StobiSerif Regular" w:hAnsi="StobiSerif Regular"/>
                <w:b/>
                <w:sz w:val="20"/>
                <w:szCs w:val="20"/>
              </w:rPr>
            </w:pPr>
          </w:p>
          <w:p w14:paraId="408DFB2E" w14:textId="77777777" w:rsidR="002B2086" w:rsidRPr="00F21C68" w:rsidRDefault="002B2086" w:rsidP="00DD4835">
            <w:pPr>
              <w:widowControl w:val="0"/>
              <w:autoSpaceDE w:val="0"/>
              <w:autoSpaceDN w:val="0"/>
              <w:adjustRightInd w:val="0"/>
              <w:rPr>
                <w:rFonts w:ascii="StobiSerif Regular" w:hAnsi="StobiSerif Regular"/>
                <w:b/>
                <w:sz w:val="20"/>
                <w:szCs w:val="20"/>
              </w:rPr>
            </w:pPr>
          </w:p>
          <w:p w14:paraId="21E9F86B" w14:textId="77777777" w:rsidR="002B2086" w:rsidRPr="00F21C68" w:rsidRDefault="002B2086" w:rsidP="00DD4835">
            <w:pPr>
              <w:widowControl w:val="0"/>
              <w:autoSpaceDE w:val="0"/>
              <w:autoSpaceDN w:val="0"/>
              <w:adjustRightInd w:val="0"/>
              <w:rPr>
                <w:rFonts w:ascii="StobiSerif Regular" w:hAnsi="StobiSerif Regular"/>
                <w:b/>
                <w:sz w:val="20"/>
                <w:szCs w:val="20"/>
              </w:rPr>
            </w:pPr>
          </w:p>
          <w:p w14:paraId="27EBD925" w14:textId="77777777" w:rsidR="002B2086" w:rsidRPr="00F21C68" w:rsidRDefault="002B2086" w:rsidP="00DD4835">
            <w:pPr>
              <w:widowControl w:val="0"/>
              <w:autoSpaceDE w:val="0"/>
              <w:autoSpaceDN w:val="0"/>
              <w:adjustRightInd w:val="0"/>
              <w:rPr>
                <w:rFonts w:ascii="StobiSerif Regular" w:hAnsi="StobiSerif Regular"/>
                <w:b/>
                <w:sz w:val="20"/>
                <w:szCs w:val="20"/>
              </w:rPr>
            </w:pPr>
          </w:p>
          <w:p w14:paraId="1DF623BB" w14:textId="77777777" w:rsidR="002B2086" w:rsidRPr="00F21C68" w:rsidRDefault="002B2086" w:rsidP="00DD4835">
            <w:pPr>
              <w:widowControl w:val="0"/>
              <w:autoSpaceDE w:val="0"/>
              <w:autoSpaceDN w:val="0"/>
              <w:adjustRightInd w:val="0"/>
              <w:rPr>
                <w:rFonts w:ascii="StobiSerif Regular" w:hAnsi="StobiSerif Regular"/>
                <w:b/>
                <w:sz w:val="20"/>
                <w:szCs w:val="20"/>
              </w:rPr>
            </w:pPr>
          </w:p>
        </w:tc>
        <w:tc>
          <w:tcPr>
            <w:tcW w:w="5873" w:type="dxa"/>
          </w:tcPr>
          <w:p w14:paraId="06C574C2" w14:textId="77777777" w:rsidR="002B2086" w:rsidRPr="00F21C68" w:rsidRDefault="002B2086" w:rsidP="003057F3">
            <w:pPr>
              <w:numPr>
                <w:ilvl w:val="0"/>
                <w:numId w:val="25"/>
              </w:numPr>
              <w:tabs>
                <w:tab w:val="num" w:pos="319"/>
              </w:tabs>
              <w:ind w:left="319" w:hanging="315"/>
              <w:jc w:val="both"/>
              <w:rPr>
                <w:rFonts w:ascii="StobiSerif Regular" w:hAnsi="StobiSerif Regular"/>
                <w:sz w:val="20"/>
                <w:szCs w:val="20"/>
              </w:rPr>
            </w:pPr>
            <w:r w:rsidRPr="00F21C68">
              <w:rPr>
                <w:rFonts w:ascii="StobiSerif Regular" w:hAnsi="StobiSerif Regular"/>
                <w:sz w:val="20"/>
                <w:szCs w:val="20"/>
              </w:rPr>
              <w:t xml:space="preserve">спроведување на </w:t>
            </w:r>
            <w:r w:rsidR="003B2528" w:rsidRPr="00F21C68">
              <w:rPr>
                <w:rFonts w:ascii="StobiSerif Regular" w:hAnsi="StobiSerif Regular"/>
                <w:sz w:val="20"/>
                <w:szCs w:val="20"/>
              </w:rPr>
              <w:t xml:space="preserve">наједноставни </w:t>
            </w:r>
            <w:r w:rsidRPr="00F21C68">
              <w:rPr>
                <w:rFonts w:ascii="StobiSerif Regular" w:hAnsi="StobiSerif Regular"/>
                <w:sz w:val="20"/>
                <w:szCs w:val="20"/>
              </w:rPr>
              <w:t>рутински работи и задачи како поддршка на одредени функции од делокруг на одделението, во согласност со општите упатства на раководителот на одделението;</w:t>
            </w:r>
          </w:p>
          <w:p w14:paraId="601CF650" w14:textId="77777777" w:rsidR="002B2086" w:rsidRPr="00F21C68" w:rsidRDefault="002B2086" w:rsidP="003057F3">
            <w:pPr>
              <w:numPr>
                <w:ilvl w:val="0"/>
                <w:numId w:val="25"/>
              </w:numPr>
              <w:tabs>
                <w:tab w:val="num" w:pos="319"/>
              </w:tabs>
              <w:ind w:left="319" w:hanging="315"/>
              <w:jc w:val="both"/>
              <w:rPr>
                <w:rFonts w:ascii="StobiSerif Regular" w:hAnsi="StobiSerif Regular"/>
                <w:sz w:val="20"/>
                <w:szCs w:val="20"/>
              </w:rPr>
            </w:pPr>
            <w:r w:rsidRPr="00F21C68">
              <w:rPr>
                <w:rFonts w:ascii="StobiSerif Regular" w:hAnsi="StobiSerif Regular"/>
                <w:sz w:val="20"/>
                <w:szCs w:val="20"/>
              </w:rPr>
              <w:t>прибира податоци</w:t>
            </w:r>
            <w:r w:rsidRPr="00F21C68">
              <w:rPr>
                <w:rFonts w:ascii="StobiSerif Regular" w:hAnsi="StobiSerif Regular"/>
                <w:sz w:val="20"/>
                <w:szCs w:val="20"/>
              </w:rPr>
              <w:tab/>
              <w:t>и информации и учествува</w:t>
            </w:r>
            <w:r w:rsidR="003B2528" w:rsidRPr="00F21C68">
              <w:rPr>
                <w:rFonts w:ascii="StobiSerif Regular" w:hAnsi="StobiSerif Regular"/>
                <w:sz w:val="20"/>
                <w:szCs w:val="20"/>
              </w:rPr>
              <w:t xml:space="preserve"> </w:t>
            </w:r>
            <w:r w:rsidRPr="00F21C68">
              <w:rPr>
                <w:rFonts w:ascii="StobiSerif Regular" w:hAnsi="StobiSerif Regular"/>
                <w:sz w:val="20"/>
                <w:szCs w:val="20"/>
              </w:rPr>
              <w:t>во подготовка на мат</w:t>
            </w:r>
            <w:r w:rsidR="003B2528" w:rsidRPr="00F21C68">
              <w:rPr>
                <w:rFonts w:ascii="StobiSerif Regular" w:hAnsi="StobiSerif Regular"/>
                <w:sz w:val="20"/>
                <w:szCs w:val="20"/>
              </w:rPr>
              <w:t>еријали и документи</w:t>
            </w:r>
            <w:r w:rsidRPr="00F21C68">
              <w:rPr>
                <w:rFonts w:ascii="StobiSerif Regular" w:hAnsi="StobiSerif Regular"/>
                <w:sz w:val="20"/>
                <w:szCs w:val="20"/>
              </w:rPr>
              <w:t xml:space="preserve"> </w:t>
            </w:r>
          </w:p>
          <w:p w14:paraId="522251F9" w14:textId="77777777" w:rsidR="002B2086" w:rsidRPr="00F21C68" w:rsidRDefault="003B2528" w:rsidP="003057F3">
            <w:pPr>
              <w:numPr>
                <w:ilvl w:val="0"/>
                <w:numId w:val="25"/>
              </w:numPr>
              <w:tabs>
                <w:tab w:val="num" w:pos="319"/>
              </w:tabs>
              <w:ind w:left="319" w:hanging="315"/>
              <w:jc w:val="both"/>
              <w:rPr>
                <w:rFonts w:ascii="StobiSerif Regular" w:hAnsi="StobiSerif Regular"/>
                <w:sz w:val="20"/>
                <w:szCs w:val="20"/>
              </w:rPr>
            </w:pPr>
            <w:r w:rsidRPr="00F21C68">
              <w:rPr>
                <w:rFonts w:ascii="StobiSerif Regular" w:hAnsi="StobiSerif Regular"/>
                <w:sz w:val="20"/>
                <w:szCs w:val="20"/>
              </w:rPr>
              <w:t>врши наједноставни работи врз основа на конкретни упатства, насоки и постојан надзор и контрола од раководителот на одделението, а кои се однесуваат на работите од делокругот на одделението</w:t>
            </w:r>
            <w:r w:rsidR="002B2086" w:rsidRPr="00F21C68">
              <w:rPr>
                <w:rFonts w:ascii="StobiSerif Regular" w:hAnsi="StobiSerif Regular"/>
                <w:sz w:val="20"/>
                <w:szCs w:val="20"/>
              </w:rPr>
              <w:t>;</w:t>
            </w:r>
          </w:p>
          <w:p w14:paraId="09AFA16A" w14:textId="77777777" w:rsidR="002B2086" w:rsidRPr="00F21C68" w:rsidRDefault="002B2086" w:rsidP="003057F3">
            <w:pPr>
              <w:numPr>
                <w:ilvl w:val="0"/>
                <w:numId w:val="25"/>
              </w:numPr>
              <w:tabs>
                <w:tab w:val="num" w:pos="319"/>
              </w:tabs>
              <w:ind w:left="319" w:hanging="315"/>
              <w:jc w:val="both"/>
              <w:rPr>
                <w:rFonts w:ascii="StobiSerif Regular" w:hAnsi="StobiSerif Regular"/>
                <w:sz w:val="20"/>
                <w:szCs w:val="20"/>
              </w:rPr>
            </w:pPr>
            <w:r w:rsidRPr="00F21C68">
              <w:rPr>
                <w:rFonts w:ascii="StobiSerif Regular" w:hAnsi="StobiSerif Regular"/>
                <w:sz w:val="20"/>
                <w:szCs w:val="20"/>
              </w:rPr>
              <w:t>помага во воспоставување и одржување комуникација и координација во врска со меѓународна соработка;</w:t>
            </w:r>
          </w:p>
          <w:p w14:paraId="31D01ED3" w14:textId="77777777" w:rsidR="002B2086" w:rsidRPr="00F21C68" w:rsidRDefault="002B2086" w:rsidP="003057F3">
            <w:pPr>
              <w:numPr>
                <w:ilvl w:val="0"/>
                <w:numId w:val="25"/>
              </w:numPr>
              <w:tabs>
                <w:tab w:val="num" w:pos="319"/>
              </w:tabs>
              <w:ind w:left="319" w:hanging="315"/>
              <w:jc w:val="both"/>
              <w:rPr>
                <w:rFonts w:ascii="StobiSerif Regular" w:hAnsi="StobiSerif Regular"/>
                <w:sz w:val="20"/>
                <w:szCs w:val="20"/>
              </w:rPr>
            </w:pPr>
            <w:r w:rsidRPr="00F21C68">
              <w:rPr>
                <w:rFonts w:ascii="StobiSerif Regular" w:hAnsi="StobiSerif Regular"/>
                <w:sz w:val="20"/>
                <w:szCs w:val="20"/>
              </w:rPr>
              <w:t>помага во организација и реализација на работни посети на ДЗС на делегации од странски земји и учество на претставници на ДЗС на работни посети и други активности во странство;</w:t>
            </w:r>
          </w:p>
          <w:p w14:paraId="183B4ACA" w14:textId="77777777" w:rsidR="002B2086" w:rsidRPr="00F21C68" w:rsidRDefault="002B2086" w:rsidP="003057F3">
            <w:pPr>
              <w:numPr>
                <w:ilvl w:val="0"/>
                <w:numId w:val="25"/>
              </w:numPr>
              <w:tabs>
                <w:tab w:val="left" w:pos="314"/>
              </w:tabs>
              <w:ind w:left="319" w:hanging="342"/>
              <w:jc w:val="both"/>
              <w:rPr>
                <w:rFonts w:ascii="StobiSerif Regular" w:hAnsi="StobiSerif Regular"/>
                <w:sz w:val="20"/>
                <w:szCs w:val="20"/>
              </w:rPr>
            </w:pPr>
            <w:r w:rsidRPr="00F21C68">
              <w:rPr>
                <w:rFonts w:ascii="StobiSerif Regular" w:hAnsi="StobiSerif Regular" w:cs="F1"/>
                <w:sz w:val="20"/>
                <w:szCs w:val="20"/>
              </w:rPr>
              <w:t>учествува на меѓунар</w:t>
            </w:r>
            <w:r w:rsidR="00F92F4D" w:rsidRPr="00F21C68">
              <w:rPr>
                <w:rFonts w:ascii="StobiSerif Regular" w:hAnsi="StobiSerif Regular" w:cs="F1"/>
                <w:sz w:val="20"/>
                <w:szCs w:val="20"/>
              </w:rPr>
              <w:t>одни вежби, обуки и конференции</w:t>
            </w:r>
          </w:p>
          <w:p w14:paraId="35B0DB75" w14:textId="77777777" w:rsidR="00F92F4D" w:rsidRPr="00F21C68" w:rsidRDefault="00F92F4D" w:rsidP="003057F3">
            <w:pPr>
              <w:numPr>
                <w:ilvl w:val="0"/>
                <w:numId w:val="25"/>
              </w:numPr>
              <w:tabs>
                <w:tab w:val="left" w:pos="314"/>
              </w:tabs>
              <w:ind w:left="319" w:hanging="342"/>
              <w:jc w:val="both"/>
              <w:rPr>
                <w:rFonts w:ascii="StobiSerif Regular" w:hAnsi="StobiSerif Regular"/>
                <w:sz w:val="20"/>
                <w:szCs w:val="20"/>
              </w:rPr>
            </w:pPr>
            <w:r w:rsidRPr="00F21C68">
              <w:rPr>
                <w:rFonts w:ascii="StobiSerif Regular" w:hAnsi="StobiSerif Regular" w:cs="F1"/>
                <w:sz w:val="20"/>
                <w:szCs w:val="20"/>
              </w:rPr>
              <w:t>дава предлози за планот за работа на одделението</w:t>
            </w:r>
          </w:p>
          <w:p w14:paraId="5CDFFA8F" w14:textId="77777777" w:rsidR="002B2086" w:rsidRPr="00F21C68" w:rsidRDefault="002B2086" w:rsidP="00DD4835">
            <w:pPr>
              <w:rPr>
                <w:rFonts w:ascii="StobiSerif Regular" w:hAnsi="StobiSerif Regular"/>
                <w:sz w:val="20"/>
                <w:szCs w:val="20"/>
              </w:rPr>
            </w:pPr>
          </w:p>
        </w:tc>
      </w:tr>
    </w:tbl>
    <w:p w14:paraId="5B53E385" w14:textId="77777777" w:rsidR="001B44A4" w:rsidRPr="00187604" w:rsidRDefault="001B44A4" w:rsidP="001B44A4">
      <w:pPr>
        <w:pStyle w:val="ListParagraph"/>
        <w:ind w:left="1440"/>
        <w:rPr>
          <w:rFonts w:ascii="StobiSerif Regular" w:hAnsi="StobiSerif Regular"/>
          <w:sz w:val="20"/>
          <w:szCs w:val="20"/>
          <w:lang w:val="mk-MK"/>
        </w:rPr>
      </w:pPr>
    </w:p>
    <w:p w14:paraId="3C4C3B42" w14:textId="77777777" w:rsidR="002B2086" w:rsidRPr="00187604" w:rsidRDefault="002B2086" w:rsidP="001B44A4">
      <w:pPr>
        <w:pStyle w:val="ListParagraph"/>
        <w:ind w:left="1440"/>
        <w:rPr>
          <w:rFonts w:ascii="StobiSerif Regular" w:hAnsi="StobiSerif Regular"/>
          <w:sz w:val="20"/>
          <w:szCs w:val="20"/>
          <w:lang w:val="mk-MK"/>
        </w:rPr>
      </w:pPr>
    </w:p>
    <w:p w14:paraId="538A39ED" w14:textId="77777777" w:rsidR="002B2086" w:rsidRPr="00187604" w:rsidRDefault="002B2086" w:rsidP="001B44A4">
      <w:pPr>
        <w:pStyle w:val="ListParagraph"/>
        <w:ind w:left="1440"/>
        <w:rPr>
          <w:rFonts w:ascii="StobiSerif Regular" w:hAnsi="StobiSerif Regular"/>
          <w:sz w:val="20"/>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5724"/>
      </w:tblGrid>
      <w:tr w:rsidR="00724227" w:rsidRPr="00187604" w14:paraId="57796CD6" w14:textId="77777777" w:rsidTr="00D55905">
        <w:trPr>
          <w:trHeight w:val="338"/>
        </w:trPr>
        <w:tc>
          <w:tcPr>
            <w:tcW w:w="9242" w:type="dxa"/>
            <w:gridSpan w:val="2"/>
          </w:tcPr>
          <w:p w14:paraId="78DD28F6" w14:textId="77777777" w:rsidR="00724227" w:rsidRPr="00187604" w:rsidRDefault="00724227" w:rsidP="00BA2BD0">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724227" w:rsidRPr="00187604" w14:paraId="0EBE35E8" w14:textId="77777777" w:rsidTr="00D55905">
        <w:trPr>
          <w:trHeight w:val="338"/>
        </w:trPr>
        <w:tc>
          <w:tcPr>
            <w:tcW w:w="9242" w:type="dxa"/>
            <w:gridSpan w:val="2"/>
          </w:tcPr>
          <w:p w14:paraId="6851372A" w14:textId="77777777" w:rsidR="00724227" w:rsidRPr="00187604" w:rsidRDefault="00724227" w:rsidP="00BA2BD0">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sz w:val="20"/>
                <w:szCs w:val="20"/>
                <w:lang w:val="mk-MK"/>
              </w:rPr>
              <w:t>Одделение</w:t>
            </w:r>
            <w:r w:rsidRPr="00187604">
              <w:rPr>
                <w:rFonts w:ascii="StobiSerif Regular" w:hAnsi="StobiSerif Regular"/>
                <w:b/>
                <w:sz w:val="20"/>
                <w:szCs w:val="20"/>
              </w:rPr>
              <w:t xml:space="preserve"> за </w:t>
            </w:r>
            <w:r w:rsidRPr="00187604">
              <w:rPr>
                <w:rFonts w:ascii="StobiSerif Regular" w:hAnsi="StobiSerif Regular"/>
                <w:b/>
                <w:sz w:val="20"/>
                <w:szCs w:val="20"/>
                <w:lang w:val="mk-MK"/>
              </w:rPr>
              <w:t>меѓународна соработка</w:t>
            </w:r>
          </w:p>
        </w:tc>
      </w:tr>
      <w:tr w:rsidR="001B44A4" w:rsidRPr="00187604" w14:paraId="09518F19" w14:textId="77777777" w:rsidTr="00D55905">
        <w:tblPrEx>
          <w:tblLook w:val="04A0" w:firstRow="1" w:lastRow="0" w:firstColumn="1" w:lastColumn="0" w:noHBand="0" w:noVBand="1"/>
        </w:tblPrEx>
        <w:tc>
          <w:tcPr>
            <w:tcW w:w="3369" w:type="dxa"/>
            <w:shd w:val="pct25" w:color="auto" w:fill="auto"/>
          </w:tcPr>
          <w:p w14:paraId="3226AB1F" w14:textId="77777777" w:rsidR="001B44A4" w:rsidRPr="00187604" w:rsidRDefault="001B44A4"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107F93B0" w14:textId="77777777" w:rsidR="001B44A4" w:rsidRPr="00187604" w:rsidRDefault="00950BB3" w:rsidP="00D5590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3E4EC1">
              <w:rPr>
                <w:rFonts w:ascii="StobiSerif Regular" w:hAnsi="StobiSerif Regular"/>
                <w:sz w:val="20"/>
                <w:szCs w:val="20"/>
              </w:rPr>
              <w:t>3</w:t>
            </w:r>
          </w:p>
        </w:tc>
      </w:tr>
      <w:tr w:rsidR="00903175" w:rsidRPr="00187604" w14:paraId="180BE7A3" w14:textId="77777777" w:rsidTr="00D55905">
        <w:tblPrEx>
          <w:tblLook w:val="04A0" w:firstRow="1" w:lastRow="0" w:firstColumn="1" w:lastColumn="0" w:noHBand="0" w:noVBand="1"/>
        </w:tblPrEx>
        <w:tc>
          <w:tcPr>
            <w:tcW w:w="3369" w:type="dxa"/>
            <w:shd w:val="pct25" w:color="auto" w:fill="auto"/>
          </w:tcPr>
          <w:p w14:paraId="18EB627D" w14:textId="77777777" w:rsidR="00903175" w:rsidRPr="00187604" w:rsidRDefault="00903175"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192E15ED" w14:textId="77777777" w:rsidR="00903175" w:rsidRPr="00187604" w:rsidRDefault="00903175" w:rsidP="003E640A">
            <w:pPr>
              <w:rPr>
                <w:rFonts w:ascii="StobiSerif Regular" w:hAnsi="StobiSerif Regular"/>
                <w:sz w:val="20"/>
                <w:szCs w:val="20"/>
              </w:rPr>
            </w:pPr>
            <w:r w:rsidRPr="00187604">
              <w:rPr>
                <w:rFonts w:ascii="StobiSerif Regular" w:eastAsia="Calibri" w:hAnsi="StobiSerif Regular" w:cs="ArialNarrow"/>
                <w:sz w:val="20"/>
                <w:szCs w:val="20"/>
                <w:lang w:eastAsia="mk-MK"/>
              </w:rPr>
              <w:t>УПР 01 01 В0</w:t>
            </w:r>
            <w:r w:rsidR="003E640A" w:rsidRPr="00187604">
              <w:rPr>
                <w:rFonts w:ascii="StobiSerif Regular" w:eastAsia="Calibri" w:hAnsi="StobiSerif Regular" w:cs="ArialNarrow"/>
                <w:sz w:val="20"/>
                <w:szCs w:val="20"/>
                <w:lang w:eastAsia="mk-MK"/>
              </w:rPr>
              <w:t>4</w:t>
            </w:r>
            <w:r w:rsidRPr="00187604">
              <w:rPr>
                <w:rFonts w:ascii="StobiSerif Regular" w:eastAsia="Calibri" w:hAnsi="StobiSerif Regular" w:cs="ArialNarrow"/>
                <w:sz w:val="20"/>
                <w:szCs w:val="20"/>
                <w:lang w:eastAsia="mk-MK"/>
              </w:rPr>
              <w:t xml:space="preserve"> 000</w:t>
            </w:r>
          </w:p>
        </w:tc>
      </w:tr>
      <w:tr w:rsidR="00903175" w:rsidRPr="00187604" w14:paraId="0BAF473B" w14:textId="77777777" w:rsidTr="00D55905">
        <w:tblPrEx>
          <w:tblLook w:val="04A0" w:firstRow="1" w:lastRow="0" w:firstColumn="1" w:lastColumn="0" w:noHBand="0" w:noVBand="1"/>
        </w:tblPrEx>
        <w:tc>
          <w:tcPr>
            <w:tcW w:w="3369" w:type="dxa"/>
            <w:shd w:val="pct25" w:color="auto" w:fill="auto"/>
          </w:tcPr>
          <w:p w14:paraId="1BC21715" w14:textId="77777777" w:rsidR="00903175" w:rsidRPr="00187604" w:rsidRDefault="00903175" w:rsidP="00D5590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7FFC4350" w14:textId="77777777" w:rsidR="00903175" w:rsidRPr="00187604" w:rsidRDefault="00903175" w:rsidP="003E640A">
            <w:pPr>
              <w:rPr>
                <w:rFonts w:ascii="StobiSerif Regular" w:hAnsi="StobiSerif Regular"/>
                <w:sz w:val="20"/>
                <w:szCs w:val="20"/>
              </w:rPr>
            </w:pPr>
            <w:r w:rsidRPr="00187604">
              <w:rPr>
                <w:rFonts w:ascii="StobiSerif Regular" w:eastAsia="Calibri" w:hAnsi="StobiSerif Regular" w:cs="ArialNarrow"/>
                <w:sz w:val="20"/>
                <w:szCs w:val="20"/>
                <w:lang w:eastAsia="mk-MK"/>
              </w:rPr>
              <w:t>В</w:t>
            </w:r>
            <w:r w:rsidR="003E640A" w:rsidRPr="00187604">
              <w:rPr>
                <w:rFonts w:ascii="StobiSerif Regular" w:eastAsia="Calibri" w:hAnsi="StobiSerif Regular" w:cs="ArialNarrow"/>
                <w:sz w:val="20"/>
                <w:szCs w:val="20"/>
                <w:lang w:eastAsia="mk-MK"/>
              </w:rPr>
              <w:t>4</w:t>
            </w:r>
            <w:r w:rsidRPr="00187604">
              <w:rPr>
                <w:rFonts w:ascii="StobiSerif Regular" w:eastAsia="Calibri" w:hAnsi="StobiSerif Regular" w:cs="ArialNarrow"/>
                <w:sz w:val="20"/>
                <w:szCs w:val="20"/>
                <w:lang w:eastAsia="mk-MK"/>
              </w:rPr>
              <w:t xml:space="preserve"> </w:t>
            </w:r>
          </w:p>
        </w:tc>
      </w:tr>
      <w:tr w:rsidR="002B2086" w:rsidRPr="00187604" w14:paraId="5EE2E789" w14:textId="77777777" w:rsidTr="00D55905">
        <w:tblPrEx>
          <w:tblLook w:val="04A0" w:firstRow="1" w:lastRow="0" w:firstColumn="1" w:lastColumn="0" w:noHBand="0" w:noVBand="1"/>
        </w:tblPrEx>
        <w:tc>
          <w:tcPr>
            <w:tcW w:w="3369" w:type="dxa"/>
            <w:shd w:val="pct25" w:color="auto" w:fill="auto"/>
          </w:tcPr>
          <w:p w14:paraId="5E4C5CF3"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5873" w:type="dxa"/>
          </w:tcPr>
          <w:p w14:paraId="3296D129"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Помлад соработник</w:t>
            </w:r>
          </w:p>
        </w:tc>
      </w:tr>
      <w:tr w:rsidR="002B2086" w:rsidRPr="00187604" w14:paraId="5C092AEA" w14:textId="77777777" w:rsidTr="00D55905">
        <w:tblPrEx>
          <w:tblLook w:val="04A0" w:firstRow="1" w:lastRow="0" w:firstColumn="1" w:lastColumn="0" w:noHBand="0" w:noVBand="1"/>
        </w:tblPrEx>
        <w:tc>
          <w:tcPr>
            <w:tcW w:w="3369" w:type="dxa"/>
            <w:shd w:val="pct25" w:color="auto" w:fill="auto"/>
          </w:tcPr>
          <w:p w14:paraId="41D96436"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Назив на работно место</w:t>
            </w:r>
          </w:p>
        </w:tc>
        <w:tc>
          <w:tcPr>
            <w:tcW w:w="5873" w:type="dxa"/>
          </w:tcPr>
          <w:p w14:paraId="4BE6459B"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Помлад соработник за спроведување на меѓународни активности и преведување од и на англиски јазик</w:t>
            </w:r>
          </w:p>
        </w:tc>
      </w:tr>
      <w:tr w:rsidR="002B2086" w:rsidRPr="00187604" w14:paraId="2BA6C4F5" w14:textId="77777777" w:rsidTr="00D55905">
        <w:tblPrEx>
          <w:tblLook w:val="04A0" w:firstRow="1" w:lastRow="0" w:firstColumn="1" w:lastColumn="0" w:noHBand="0" w:noVBand="1"/>
        </w:tblPrEx>
        <w:tc>
          <w:tcPr>
            <w:tcW w:w="3369" w:type="dxa"/>
            <w:shd w:val="pct25" w:color="auto" w:fill="auto"/>
          </w:tcPr>
          <w:p w14:paraId="66C04A84"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Број на извршители</w:t>
            </w:r>
          </w:p>
        </w:tc>
        <w:tc>
          <w:tcPr>
            <w:tcW w:w="5873" w:type="dxa"/>
          </w:tcPr>
          <w:p w14:paraId="79F79F4A"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2B2086" w:rsidRPr="00187604" w14:paraId="1F28BEBE" w14:textId="77777777" w:rsidTr="00D55905">
        <w:tblPrEx>
          <w:tblLook w:val="04A0" w:firstRow="1" w:lastRow="0" w:firstColumn="1" w:lastColumn="0" w:noHBand="0" w:noVBand="1"/>
        </w:tblPrEx>
        <w:tc>
          <w:tcPr>
            <w:tcW w:w="3369" w:type="dxa"/>
            <w:shd w:val="pct25" w:color="auto" w:fill="auto"/>
          </w:tcPr>
          <w:p w14:paraId="37DEB436"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Одговара пред</w:t>
            </w:r>
          </w:p>
        </w:tc>
        <w:tc>
          <w:tcPr>
            <w:tcW w:w="5873" w:type="dxa"/>
          </w:tcPr>
          <w:p w14:paraId="75B440D9"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Раководителот на одделение за меѓународна соработка</w:t>
            </w:r>
          </w:p>
        </w:tc>
      </w:tr>
      <w:tr w:rsidR="002B2086" w:rsidRPr="00187604" w14:paraId="778F35C8" w14:textId="77777777" w:rsidTr="00D55905">
        <w:tblPrEx>
          <w:tblLook w:val="04A0" w:firstRow="1" w:lastRow="0" w:firstColumn="1" w:lastColumn="0" w:noHBand="0" w:noVBand="1"/>
        </w:tblPrEx>
        <w:tc>
          <w:tcPr>
            <w:tcW w:w="3369" w:type="dxa"/>
            <w:shd w:val="pct25" w:color="auto" w:fill="auto"/>
          </w:tcPr>
          <w:p w14:paraId="792A46E0"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Вид на образование</w:t>
            </w:r>
          </w:p>
        </w:tc>
        <w:tc>
          <w:tcPr>
            <w:tcW w:w="5873" w:type="dxa"/>
          </w:tcPr>
          <w:p w14:paraId="65EE06FE" w14:textId="77777777" w:rsidR="002B2086" w:rsidRPr="00187604" w:rsidRDefault="002B2086" w:rsidP="00DD4835">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правни или политички науки или наука за јазикот (лингвистика)</w:t>
            </w:r>
            <w:r w:rsidR="00D50E21" w:rsidRPr="00187604">
              <w:rPr>
                <w:rFonts w:ascii="StobiSerif Regular" w:hAnsi="StobiSerif Regular"/>
                <w:color w:val="000000"/>
                <w:sz w:val="20"/>
                <w:szCs w:val="20"/>
              </w:rPr>
              <w:t>, образование</w:t>
            </w:r>
          </w:p>
        </w:tc>
      </w:tr>
      <w:tr w:rsidR="002B2086" w:rsidRPr="00187604" w14:paraId="4CC82C34" w14:textId="77777777" w:rsidTr="00D55905">
        <w:tblPrEx>
          <w:tblLook w:val="04A0" w:firstRow="1" w:lastRow="0" w:firstColumn="1" w:lastColumn="0" w:noHBand="0" w:noVBand="1"/>
        </w:tblPrEx>
        <w:tc>
          <w:tcPr>
            <w:tcW w:w="3369" w:type="dxa"/>
            <w:shd w:val="pct25" w:color="auto" w:fill="auto"/>
          </w:tcPr>
          <w:p w14:paraId="4C0F2EFE"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Други посебни услови</w:t>
            </w:r>
          </w:p>
        </w:tc>
        <w:tc>
          <w:tcPr>
            <w:tcW w:w="5873" w:type="dxa"/>
          </w:tcPr>
          <w:p w14:paraId="7D8AB17E" w14:textId="77777777" w:rsidR="002B2086" w:rsidRPr="00187604" w:rsidRDefault="002B2086" w:rsidP="00DD4835">
            <w:pPr>
              <w:tabs>
                <w:tab w:val="left" w:pos="720"/>
              </w:tabs>
              <w:jc w:val="both"/>
              <w:rPr>
                <w:rFonts w:ascii="StobiSerif Regular" w:hAnsi="StobiSerif Regular"/>
                <w:color w:val="000000"/>
                <w:sz w:val="20"/>
                <w:szCs w:val="20"/>
              </w:rPr>
            </w:pPr>
          </w:p>
        </w:tc>
      </w:tr>
      <w:tr w:rsidR="002B2086" w:rsidRPr="00187604" w14:paraId="3842BE8E" w14:textId="77777777" w:rsidTr="00D55905">
        <w:tblPrEx>
          <w:tblLook w:val="04A0" w:firstRow="1" w:lastRow="0" w:firstColumn="1" w:lastColumn="0" w:noHBand="0" w:noVBand="1"/>
        </w:tblPrEx>
        <w:tc>
          <w:tcPr>
            <w:tcW w:w="3369" w:type="dxa"/>
            <w:shd w:val="pct25" w:color="auto" w:fill="auto"/>
          </w:tcPr>
          <w:p w14:paraId="3654A36E"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цели</w:t>
            </w:r>
          </w:p>
          <w:p w14:paraId="680E72F3"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tc>
        <w:tc>
          <w:tcPr>
            <w:tcW w:w="5873" w:type="dxa"/>
          </w:tcPr>
          <w:p w14:paraId="0D5CB2C4" w14:textId="77777777" w:rsidR="002B2086" w:rsidRPr="00187604" w:rsidRDefault="002B2086" w:rsidP="00DD4835">
            <w:pPr>
              <w:tabs>
                <w:tab w:val="left" w:pos="900"/>
              </w:tabs>
              <w:rPr>
                <w:rFonts w:ascii="StobiSerif Regular" w:hAnsi="StobiSerif Regular"/>
                <w:color w:val="000000"/>
                <w:sz w:val="20"/>
                <w:szCs w:val="20"/>
              </w:rPr>
            </w:pPr>
            <w:r w:rsidRPr="00187604">
              <w:rPr>
                <w:rFonts w:ascii="StobiSerif Regular" w:hAnsi="StobiSerif Regular"/>
                <w:color w:val="000000"/>
                <w:sz w:val="20"/>
                <w:szCs w:val="20"/>
              </w:rPr>
              <w:t>Спроведување на наједноставни рутински работи и задачи како и поддршка на оделението во однос на билатералната соработка ,под назор и контрола на раководителот на одделението.</w:t>
            </w:r>
          </w:p>
        </w:tc>
      </w:tr>
      <w:tr w:rsidR="002B2086" w:rsidRPr="00187604" w14:paraId="4D837502" w14:textId="77777777" w:rsidTr="00D55905">
        <w:tblPrEx>
          <w:tblLook w:val="04A0" w:firstRow="1" w:lastRow="0" w:firstColumn="1" w:lastColumn="0" w:noHBand="0" w:noVBand="1"/>
        </w:tblPrEx>
        <w:tc>
          <w:tcPr>
            <w:tcW w:w="3369" w:type="dxa"/>
            <w:shd w:val="pct25" w:color="auto" w:fill="auto"/>
          </w:tcPr>
          <w:p w14:paraId="73950DA6"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Работни задачи и обврски</w:t>
            </w:r>
          </w:p>
          <w:p w14:paraId="38397EC2"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10C0B039"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4B3522B8"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5081C688"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p w14:paraId="1DAA3982" w14:textId="77777777" w:rsidR="002B2086" w:rsidRPr="00187604" w:rsidRDefault="002B2086" w:rsidP="00DD4835">
            <w:pPr>
              <w:widowControl w:val="0"/>
              <w:autoSpaceDE w:val="0"/>
              <w:autoSpaceDN w:val="0"/>
              <w:adjustRightInd w:val="0"/>
              <w:rPr>
                <w:rFonts w:ascii="StobiSerif Regular" w:hAnsi="StobiSerif Regular"/>
                <w:b/>
                <w:color w:val="000000"/>
                <w:sz w:val="20"/>
                <w:szCs w:val="20"/>
              </w:rPr>
            </w:pPr>
          </w:p>
        </w:tc>
        <w:tc>
          <w:tcPr>
            <w:tcW w:w="5873" w:type="dxa"/>
          </w:tcPr>
          <w:p w14:paraId="266CEB7F" w14:textId="77777777" w:rsidR="002B2086" w:rsidRPr="00187604" w:rsidRDefault="002B2086" w:rsidP="003057F3">
            <w:pPr>
              <w:numPr>
                <w:ilvl w:val="0"/>
                <w:numId w:val="25"/>
              </w:numPr>
              <w:tabs>
                <w:tab w:val="clear" w:pos="450"/>
              </w:tabs>
              <w:ind w:left="324"/>
              <w:jc w:val="both"/>
              <w:rPr>
                <w:rFonts w:ascii="StobiSerif Regular" w:hAnsi="StobiSerif Regular"/>
                <w:color w:val="000000"/>
                <w:sz w:val="20"/>
                <w:szCs w:val="20"/>
              </w:rPr>
            </w:pPr>
            <w:r w:rsidRPr="00187604">
              <w:rPr>
                <w:rFonts w:ascii="StobiSerif Regular" w:hAnsi="StobiSerif Regular" w:cs="F1"/>
                <w:color w:val="000000"/>
                <w:sz w:val="20"/>
                <w:szCs w:val="20"/>
              </w:rPr>
              <w:lastRenderedPageBreak/>
              <w:t>перманентно ги следи и ги проучува меѓународните стандарди, прописи и</w:t>
            </w:r>
            <w:r w:rsidRPr="00187604">
              <w:rPr>
                <w:rFonts w:ascii="StobiSerif Regular" w:hAnsi="StobiSerif Regular"/>
                <w:color w:val="000000"/>
                <w:sz w:val="20"/>
                <w:szCs w:val="20"/>
              </w:rPr>
              <w:t xml:space="preserve"> </w:t>
            </w:r>
            <w:r w:rsidRPr="00187604">
              <w:rPr>
                <w:rFonts w:ascii="StobiSerif Regular" w:hAnsi="StobiSerif Regular" w:cs="F1"/>
                <w:color w:val="000000"/>
                <w:sz w:val="20"/>
                <w:szCs w:val="20"/>
              </w:rPr>
              <w:t>препораки во врска со прашања поврзани со заштитата и спасувањето;</w:t>
            </w:r>
          </w:p>
          <w:p w14:paraId="3B93349D" w14:textId="77777777" w:rsidR="002B2086" w:rsidRPr="00187604" w:rsidRDefault="002B2086" w:rsidP="003057F3">
            <w:pPr>
              <w:numPr>
                <w:ilvl w:val="0"/>
                <w:numId w:val="25"/>
              </w:numPr>
              <w:tabs>
                <w:tab w:val="clear" w:pos="450"/>
              </w:tabs>
              <w:ind w:left="324"/>
              <w:jc w:val="both"/>
              <w:rPr>
                <w:rFonts w:ascii="StobiSerif Regular" w:hAnsi="StobiSerif Regular"/>
                <w:color w:val="000000"/>
                <w:sz w:val="20"/>
                <w:szCs w:val="20"/>
              </w:rPr>
            </w:pPr>
            <w:r w:rsidRPr="00187604">
              <w:rPr>
                <w:rFonts w:ascii="StobiSerif Regular" w:hAnsi="StobiSerif Regular" w:cs="F1"/>
                <w:color w:val="000000"/>
                <w:sz w:val="20"/>
                <w:szCs w:val="20"/>
              </w:rPr>
              <w:t xml:space="preserve">врши работи врз основа на конкретни упатства, насоки и постојан надзор и контрола од </w:t>
            </w:r>
            <w:r w:rsidRPr="00187604">
              <w:rPr>
                <w:rFonts w:ascii="StobiSerif Regular" w:hAnsi="StobiSerif Regular" w:cs="F1"/>
                <w:color w:val="000000"/>
                <w:sz w:val="20"/>
                <w:szCs w:val="20"/>
              </w:rPr>
              <w:lastRenderedPageBreak/>
              <w:t>раководителот на одделението, а кои се однесуваат на работите од</w:t>
            </w:r>
            <w:r w:rsidRPr="00187604">
              <w:rPr>
                <w:rFonts w:ascii="StobiSerif Regular" w:hAnsi="StobiSerif Regular"/>
                <w:color w:val="000000"/>
                <w:sz w:val="20"/>
                <w:szCs w:val="20"/>
              </w:rPr>
              <w:t xml:space="preserve"> </w:t>
            </w:r>
            <w:r w:rsidRPr="00187604">
              <w:rPr>
                <w:rFonts w:ascii="StobiSerif Regular" w:hAnsi="StobiSerif Regular" w:cs="F1"/>
                <w:color w:val="000000"/>
                <w:sz w:val="20"/>
                <w:szCs w:val="20"/>
              </w:rPr>
              <w:t>делокругот на одделението</w:t>
            </w:r>
          </w:p>
          <w:p w14:paraId="19563DD5" w14:textId="77777777" w:rsidR="002B2086" w:rsidRPr="00187604" w:rsidRDefault="002B2086" w:rsidP="003057F3">
            <w:pPr>
              <w:numPr>
                <w:ilvl w:val="0"/>
                <w:numId w:val="25"/>
              </w:numPr>
              <w:tabs>
                <w:tab w:val="clear" w:pos="450"/>
              </w:tabs>
              <w:ind w:left="324"/>
              <w:jc w:val="both"/>
              <w:rPr>
                <w:rFonts w:ascii="StobiSerif Regular" w:hAnsi="StobiSerif Regular"/>
                <w:color w:val="000000"/>
                <w:sz w:val="20"/>
                <w:szCs w:val="20"/>
              </w:rPr>
            </w:pPr>
            <w:r w:rsidRPr="00187604">
              <w:rPr>
                <w:rFonts w:ascii="StobiSerif Regular" w:hAnsi="StobiSerif Regular" w:cs="F1"/>
                <w:color w:val="000000"/>
                <w:sz w:val="20"/>
                <w:szCs w:val="20"/>
              </w:rPr>
              <w:t>помага при организирањето на протоколарна активност поврзана со посета на</w:t>
            </w:r>
            <w:r w:rsidRPr="00187604">
              <w:rPr>
                <w:rFonts w:ascii="StobiSerif Regular" w:hAnsi="StobiSerif Regular"/>
                <w:color w:val="000000"/>
                <w:sz w:val="20"/>
                <w:szCs w:val="20"/>
              </w:rPr>
              <w:t xml:space="preserve"> </w:t>
            </w:r>
            <w:r w:rsidRPr="00187604">
              <w:rPr>
                <w:rFonts w:ascii="StobiSerif Regular" w:hAnsi="StobiSerif Regular" w:cs="F1"/>
                <w:color w:val="000000"/>
                <w:sz w:val="20"/>
                <w:szCs w:val="20"/>
              </w:rPr>
              <w:t>странски делегации на Дирекцијата</w:t>
            </w:r>
            <w:r w:rsidRPr="00187604">
              <w:rPr>
                <w:rFonts w:ascii="StobiSerif Regular" w:hAnsi="StobiSerif Regular"/>
                <w:color w:val="000000"/>
                <w:sz w:val="20"/>
                <w:szCs w:val="20"/>
              </w:rPr>
              <w:t xml:space="preserve"> и </w:t>
            </w:r>
            <w:r w:rsidRPr="00187604">
              <w:rPr>
                <w:rFonts w:ascii="StobiSerif Regular" w:hAnsi="StobiSerif Regular" w:cs="F1"/>
                <w:color w:val="000000"/>
                <w:sz w:val="20"/>
                <w:szCs w:val="20"/>
              </w:rPr>
              <w:t>учествува во подготовката и реализација на семинари, советувања, работилници</w:t>
            </w:r>
            <w:r w:rsidRPr="00187604">
              <w:rPr>
                <w:rFonts w:ascii="StobiSerif Regular" w:hAnsi="StobiSerif Regular"/>
                <w:color w:val="000000"/>
                <w:sz w:val="20"/>
                <w:szCs w:val="20"/>
              </w:rPr>
              <w:t xml:space="preserve"> </w:t>
            </w:r>
            <w:r w:rsidRPr="00187604">
              <w:rPr>
                <w:rFonts w:ascii="StobiSerif Regular" w:hAnsi="StobiSerif Regular" w:cs="F1"/>
                <w:color w:val="000000"/>
                <w:sz w:val="20"/>
                <w:szCs w:val="20"/>
              </w:rPr>
              <w:t>и тренинг курсеви во Република Македонија и странство;</w:t>
            </w:r>
          </w:p>
          <w:p w14:paraId="1C8EE335" w14:textId="77777777" w:rsidR="002B2086" w:rsidRPr="00187604" w:rsidRDefault="002B2086" w:rsidP="003057F3">
            <w:pPr>
              <w:numPr>
                <w:ilvl w:val="0"/>
                <w:numId w:val="25"/>
              </w:numPr>
              <w:tabs>
                <w:tab w:val="clear" w:pos="450"/>
              </w:tabs>
              <w:ind w:left="324"/>
              <w:jc w:val="both"/>
              <w:rPr>
                <w:rFonts w:ascii="StobiSerif Regular" w:hAnsi="StobiSerif Regular"/>
                <w:color w:val="000000"/>
                <w:sz w:val="20"/>
                <w:szCs w:val="20"/>
              </w:rPr>
            </w:pPr>
            <w:r w:rsidRPr="00187604">
              <w:rPr>
                <w:rFonts w:ascii="StobiSerif Regular" w:hAnsi="StobiSerif Regular" w:cs="F1"/>
                <w:color w:val="000000"/>
                <w:sz w:val="20"/>
                <w:szCs w:val="20"/>
              </w:rPr>
              <w:t>во случај на побарана меѓународна помош од Република Македонија дел е од оперативниот состав на силите за заштита и спасување како офицер за врска;</w:t>
            </w:r>
          </w:p>
          <w:p w14:paraId="30AF1F07" w14:textId="77777777" w:rsidR="002B2086" w:rsidRPr="00187604" w:rsidRDefault="002B2086" w:rsidP="003057F3">
            <w:pPr>
              <w:numPr>
                <w:ilvl w:val="0"/>
                <w:numId w:val="25"/>
              </w:numPr>
              <w:tabs>
                <w:tab w:val="clear" w:pos="450"/>
              </w:tabs>
              <w:ind w:left="324"/>
              <w:jc w:val="both"/>
              <w:rPr>
                <w:rFonts w:ascii="StobiSerif Regular" w:hAnsi="StobiSerif Regular"/>
                <w:color w:val="000000"/>
                <w:sz w:val="20"/>
                <w:szCs w:val="20"/>
              </w:rPr>
            </w:pPr>
            <w:r w:rsidRPr="00187604">
              <w:rPr>
                <w:rFonts w:ascii="StobiSerif Regular" w:hAnsi="StobiSerif Regular" w:cs="F1"/>
                <w:color w:val="000000"/>
                <w:sz w:val="20"/>
                <w:szCs w:val="20"/>
              </w:rPr>
              <w:t>во случај на побарана меѓународна помош од страна на Република Македонија постапува по насоките од раководителот на одделението</w:t>
            </w:r>
          </w:p>
          <w:p w14:paraId="494620EA" w14:textId="77777777" w:rsidR="002B2086" w:rsidRPr="00187604" w:rsidRDefault="002B2086" w:rsidP="003057F3">
            <w:pPr>
              <w:numPr>
                <w:ilvl w:val="0"/>
                <w:numId w:val="25"/>
              </w:numPr>
              <w:tabs>
                <w:tab w:val="clear" w:pos="450"/>
              </w:tabs>
              <w:ind w:left="324"/>
              <w:jc w:val="both"/>
              <w:rPr>
                <w:rFonts w:ascii="StobiSerif Regular" w:hAnsi="StobiSerif Regular"/>
                <w:color w:val="000000"/>
                <w:sz w:val="20"/>
                <w:szCs w:val="20"/>
              </w:rPr>
            </w:pPr>
            <w:r w:rsidRPr="00187604">
              <w:rPr>
                <w:rFonts w:ascii="StobiSerif Regular" w:hAnsi="StobiSerif Regular" w:cs="F1"/>
                <w:color w:val="000000"/>
                <w:sz w:val="20"/>
                <w:szCs w:val="20"/>
              </w:rPr>
              <w:t>во случај на природни непогоди или други несреќи во Република Македонија постапува согласно насоките дадени од раководителот на одделението</w:t>
            </w:r>
          </w:p>
          <w:p w14:paraId="226994E4" w14:textId="77777777" w:rsidR="002B2086" w:rsidRPr="00187604" w:rsidRDefault="002B2086" w:rsidP="003057F3">
            <w:pPr>
              <w:widowControl w:val="0"/>
              <w:numPr>
                <w:ilvl w:val="0"/>
                <w:numId w:val="25"/>
              </w:numPr>
              <w:tabs>
                <w:tab w:val="clear" w:pos="450"/>
              </w:tabs>
              <w:suppressAutoHyphens/>
              <w:ind w:left="324"/>
              <w:jc w:val="both"/>
              <w:rPr>
                <w:rFonts w:ascii="StobiSerif Regular" w:hAnsi="StobiSerif Regular"/>
                <w:color w:val="000000"/>
                <w:sz w:val="20"/>
                <w:szCs w:val="20"/>
              </w:rPr>
            </w:pPr>
            <w:r w:rsidRPr="00187604">
              <w:rPr>
                <w:rFonts w:ascii="StobiSerif Regular" w:hAnsi="StobiSerif Regular"/>
                <w:color w:val="000000"/>
                <w:sz w:val="20"/>
                <w:szCs w:val="20"/>
              </w:rPr>
              <w:t>ги следи и применува прописите од областа која ја покрива, вклучувајќи ги меѓународните договори на кои Република Македонија им пристапила или ги ратификувала;</w:t>
            </w:r>
          </w:p>
          <w:p w14:paraId="4781A72D" w14:textId="77777777" w:rsidR="002B2086" w:rsidRPr="00187604" w:rsidRDefault="002B2086" w:rsidP="003057F3">
            <w:pPr>
              <w:widowControl w:val="0"/>
              <w:numPr>
                <w:ilvl w:val="0"/>
                <w:numId w:val="25"/>
              </w:numPr>
              <w:tabs>
                <w:tab w:val="clear" w:pos="450"/>
              </w:tabs>
              <w:suppressAutoHyphens/>
              <w:ind w:left="324"/>
              <w:jc w:val="both"/>
              <w:rPr>
                <w:rFonts w:ascii="StobiSerif Regular" w:hAnsi="StobiSerif Regular"/>
                <w:color w:val="000000"/>
                <w:sz w:val="20"/>
                <w:szCs w:val="20"/>
              </w:rPr>
            </w:pPr>
            <w:r w:rsidRPr="00187604">
              <w:rPr>
                <w:rFonts w:ascii="StobiSerif Regular" w:hAnsi="StobiSerif Regular"/>
                <w:color w:val="000000"/>
                <w:sz w:val="20"/>
                <w:szCs w:val="20"/>
              </w:rPr>
              <w:t>изготвува преводи на документи и материјали од англиски јазик на македонски јазик и обратно, за потребите за Дирекцијата и врши кореспонденција, превод од англиски јазик на македонски јазик и обратно, на официјални средби за потребите на Дирекцијата;</w:t>
            </w:r>
          </w:p>
          <w:p w14:paraId="53F7339A" w14:textId="77777777" w:rsidR="002B2086" w:rsidRPr="00187604" w:rsidRDefault="002B2086" w:rsidP="003057F3">
            <w:pPr>
              <w:numPr>
                <w:ilvl w:val="0"/>
                <w:numId w:val="25"/>
              </w:numPr>
              <w:tabs>
                <w:tab w:val="clear" w:pos="450"/>
              </w:tabs>
              <w:ind w:left="324"/>
              <w:jc w:val="both"/>
              <w:rPr>
                <w:rFonts w:ascii="StobiSerif Regular" w:hAnsi="StobiSerif Regular"/>
                <w:color w:val="000000"/>
                <w:sz w:val="20"/>
                <w:szCs w:val="20"/>
              </w:rPr>
            </w:pPr>
            <w:r w:rsidRPr="00187604">
              <w:rPr>
                <w:rFonts w:ascii="StobiSerif Regular" w:hAnsi="StobiSerif Regular"/>
                <w:color w:val="000000"/>
                <w:sz w:val="20"/>
                <w:szCs w:val="20"/>
              </w:rPr>
              <w:t xml:space="preserve">се грижи за целосна застапеност на англиски јазичен стандард, нивната јазична и правописна форма, ја прилагодува терминологијата и скратениците во согласност со јазичната и правописната форма како и </w:t>
            </w:r>
            <w:r w:rsidRPr="00187604">
              <w:rPr>
                <w:rFonts w:ascii="StobiSerif Regular" w:hAnsi="StobiSerif Regular" w:cs="F1"/>
                <w:color w:val="000000"/>
                <w:sz w:val="20"/>
                <w:szCs w:val="20"/>
              </w:rPr>
              <w:t>учествува на меѓународни вежби, обуки и конференции</w:t>
            </w:r>
          </w:p>
        </w:tc>
      </w:tr>
    </w:tbl>
    <w:p w14:paraId="472CB44E" w14:textId="77777777" w:rsidR="001B44A4" w:rsidRPr="00187604" w:rsidRDefault="001B44A4" w:rsidP="001B44A4">
      <w:pPr>
        <w:pStyle w:val="ListParagraph"/>
        <w:ind w:left="1440"/>
        <w:rPr>
          <w:rFonts w:ascii="StobiSerif Regular" w:hAnsi="StobiSerif Regular"/>
          <w:sz w:val="20"/>
          <w:szCs w:val="20"/>
          <w:lang w:val="mk-MK"/>
        </w:rPr>
      </w:pPr>
    </w:p>
    <w:p w14:paraId="190DE15D" w14:textId="77777777" w:rsidR="001B44A4" w:rsidRPr="00187604" w:rsidRDefault="001B44A4" w:rsidP="006F3194">
      <w:pPr>
        <w:rPr>
          <w:rFonts w:ascii="StobiSerif Regular" w:hAnsi="StobiSerif Regular"/>
          <w:b/>
          <w:sz w:val="20"/>
          <w:szCs w:val="20"/>
        </w:rPr>
      </w:pPr>
    </w:p>
    <w:p w14:paraId="448B7C22" w14:textId="77777777" w:rsidR="001B44A4" w:rsidRPr="00187604" w:rsidRDefault="001B44A4" w:rsidP="006F3194">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gridCol w:w="5723"/>
      </w:tblGrid>
      <w:tr w:rsidR="009039B5" w:rsidRPr="00187604" w14:paraId="6CA377CE" w14:textId="77777777" w:rsidTr="00BA2BD0">
        <w:trPr>
          <w:trHeight w:val="338"/>
        </w:trPr>
        <w:tc>
          <w:tcPr>
            <w:tcW w:w="9242" w:type="dxa"/>
            <w:gridSpan w:val="2"/>
          </w:tcPr>
          <w:p w14:paraId="36260BE7" w14:textId="77777777" w:rsidR="009039B5" w:rsidRPr="00187604" w:rsidRDefault="009039B5" w:rsidP="00BA2BD0">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color w:val="000000"/>
                <w:sz w:val="20"/>
                <w:szCs w:val="20"/>
                <w:lang w:val="mk-MK"/>
              </w:rPr>
              <w:t>Сектор за ЗАЕДНИЧКИ РАБОТИ</w:t>
            </w:r>
          </w:p>
        </w:tc>
      </w:tr>
      <w:tr w:rsidR="009039B5" w:rsidRPr="00187604" w14:paraId="3D71CFAA" w14:textId="77777777" w:rsidTr="00BA2BD0">
        <w:trPr>
          <w:trHeight w:val="338"/>
        </w:trPr>
        <w:tc>
          <w:tcPr>
            <w:tcW w:w="9242" w:type="dxa"/>
            <w:gridSpan w:val="2"/>
          </w:tcPr>
          <w:p w14:paraId="56380056" w14:textId="77777777" w:rsidR="009039B5" w:rsidRPr="00187604" w:rsidRDefault="009039B5" w:rsidP="00BA2BD0">
            <w:pPr>
              <w:pStyle w:val="ListNumber"/>
              <w:numPr>
                <w:ilvl w:val="0"/>
                <w:numId w:val="0"/>
              </w:numPr>
              <w:tabs>
                <w:tab w:val="left" w:pos="720"/>
                <w:tab w:val="left" w:pos="3600"/>
                <w:tab w:val="left" w:pos="4253"/>
              </w:tabs>
              <w:rPr>
                <w:rFonts w:ascii="StobiSerif Regular" w:hAnsi="StobiSerif Regular"/>
                <w:b/>
                <w:color w:val="000000"/>
                <w:sz w:val="20"/>
                <w:szCs w:val="20"/>
                <w:lang w:val="mk-MK"/>
              </w:rPr>
            </w:pPr>
            <w:r w:rsidRPr="00187604">
              <w:rPr>
                <w:rFonts w:ascii="StobiSerif Regular" w:hAnsi="StobiSerif Regular"/>
                <w:b/>
                <w:sz w:val="20"/>
                <w:szCs w:val="20"/>
                <w:lang w:val="mk-MK"/>
              </w:rPr>
              <w:t>Одделение</w:t>
            </w:r>
            <w:r w:rsidRPr="00187604">
              <w:rPr>
                <w:rFonts w:ascii="StobiSerif Regular" w:hAnsi="StobiSerif Regular"/>
                <w:b/>
                <w:sz w:val="20"/>
                <w:szCs w:val="20"/>
              </w:rPr>
              <w:t xml:space="preserve"> за </w:t>
            </w:r>
            <w:r w:rsidRPr="00187604">
              <w:rPr>
                <w:rFonts w:ascii="StobiSerif Regular" w:hAnsi="StobiSerif Regular"/>
                <w:b/>
                <w:sz w:val="20"/>
                <w:szCs w:val="20"/>
                <w:lang w:val="mk-MK"/>
              </w:rPr>
              <w:t>меѓународна соработка</w:t>
            </w:r>
          </w:p>
        </w:tc>
      </w:tr>
      <w:tr w:rsidR="009039B5" w:rsidRPr="00187604" w14:paraId="6B5B074B" w14:textId="77777777" w:rsidTr="00BA2BD0">
        <w:tblPrEx>
          <w:tblLook w:val="04A0" w:firstRow="1" w:lastRow="0" w:firstColumn="1" w:lastColumn="0" w:noHBand="0" w:noVBand="1"/>
        </w:tblPrEx>
        <w:tc>
          <w:tcPr>
            <w:tcW w:w="3369" w:type="dxa"/>
            <w:shd w:val="pct25" w:color="auto" w:fill="auto"/>
          </w:tcPr>
          <w:p w14:paraId="5238803A"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5C9C183F" w14:textId="77777777" w:rsidR="009039B5" w:rsidRPr="00187604" w:rsidRDefault="00950BB3" w:rsidP="00BA2BD0">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3E4EC1">
              <w:rPr>
                <w:rFonts w:ascii="StobiSerif Regular" w:hAnsi="StobiSerif Regular"/>
                <w:sz w:val="20"/>
                <w:szCs w:val="20"/>
              </w:rPr>
              <w:t>4</w:t>
            </w:r>
          </w:p>
        </w:tc>
      </w:tr>
      <w:tr w:rsidR="009039B5" w:rsidRPr="00187604" w14:paraId="49959579" w14:textId="77777777" w:rsidTr="00BA2BD0">
        <w:tblPrEx>
          <w:tblLook w:val="04A0" w:firstRow="1" w:lastRow="0" w:firstColumn="1" w:lastColumn="0" w:noHBand="0" w:noVBand="1"/>
        </w:tblPrEx>
        <w:tc>
          <w:tcPr>
            <w:tcW w:w="3369" w:type="dxa"/>
            <w:shd w:val="pct25" w:color="auto" w:fill="auto"/>
          </w:tcPr>
          <w:p w14:paraId="1E33C35B"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2DA3E52" w14:textId="77777777" w:rsidR="009039B5" w:rsidRPr="00187604" w:rsidRDefault="009039B5" w:rsidP="00BA2BD0">
            <w:pPr>
              <w:rPr>
                <w:rFonts w:ascii="StobiSerif Regular" w:hAnsi="StobiSerif Regular"/>
                <w:sz w:val="20"/>
                <w:szCs w:val="20"/>
              </w:rPr>
            </w:pPr>
            <w:r w:rsidRPr="00187604">
              <w:rPr>
                <w:rFonts w:ascii="StobiSerif Regular" w:eastAsia="Calibri" w:hAnsi="StobiSerif Regular" w:cs="ArialNarrow"/>
                <w:sz w:val="20"/>
                <w:szCs w:val="20"/>
                <w:lang w:eastAsia="mk-MK"/>
              </w:rPr>
              <w:t>УПР 01 01 В04 000</w:t>
            </w:r>
          </w:p>
        </w:tc>
      </w:tr>
      <w:tr w:rsidR="009039B5" w:rsidRPr="00187604" w14:paraId="17220D34" w14:textId="77777777" w:rsidTr="00BA2BD0">
        <w:tblPrEx>
          <w:tblLook w:val="04A0" w:firstRow="1" w:lastRow="0" w:firstColumn="1" w:lastColumn="0" w:noHBand="0" w:noVBand="1"/>
        </w:tblPrEx>
        <w:tc>
          <w:tcPr>
            <w:tcW w:w="3369" w:type="dxa"/>
            <w:shd w:val="pct25" w:color="auto" w:fill="auto"/>
          </w:tcPr>
          <w:p w14:paraId="0A9419F4"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6EB454B1" w14:textId="77777777" w:rsidR="009039B5" w:rsidRPr="00187604" w:rsidRDefault="009039B5" w:rsidP="00BA2BD0">
            <w:pPr>
              <w:rPr>
                <w:rFonts w:ascii="StobiSerif Regular" w:hAnsi="StobiSerif Regular"/>
                <w:sz w:val="20"/>
                <w:szCs w:val="20"/>
              </w:rPr>
            </w:pPr>
            <w:r w:rsidRPr="00187604">
              <w:rPr>
                <w:rFonts w:ascii="StobiSerif Regular" w:eastAsia="Calibri" w:hAnsi="StobiSerif Regular" w:cs="ArialNarrow"/>
                <w:sz w:val="20"/>
                <w:szCs w:val="20"/>
                <w:lang w:eastAsia="mk-MK"/>
              </w:rPr>
              <w:t>В4</w:t>
            </w:r>
          </w:p>
        </w:tc>
      </w:tr>
      <w:tr w:rsidR="009039B5" w:rsidRPr="00187604" w14:paraId="7B60E94E" w14:textId="77777777" w:rsidTr="00BA2BD0">
        <w:tblPrEx>
          <w:tblLook w:val="04A0" w:firstRow="1" w:lastRow="0" w:firstColumn="1" w:lastColumn="0" w:noHBand="0" w:noVBand="1"/>
        </w:tblPrEx>
        <w:tc>
          <w:tcPr>
            <w:tcW w:w="3369" w:type="dxa"/>
            <w:shd w:val="pct25" w:color="auto" w:fill="auto"/>
          </w:tcPr>
          <w:p w14:paraId="106143F5"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7E78CD17" w14:textId="77777777" w:rsidR="009039B5" w:rsidRPr="00187604" w:rsidRDefault="009039B5" w:rsidP="00BA2BD0">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9039B5" w:rsidRPr="00187604" w14:paraId="2554A478" w14:textId="77777777" w:rsidTr="00BA2BD0">
        <w:tblPrEx>
          <w:tblLook w:val="04A0" w:firstRow="1" w:lastRow="0" w:firstColumn="1" w:lastColumn="0" w:noHBand="0" w:noVBand="1"/>
        </w:tblPrEx>
        <w:tc>
          <w:tcPr>
            <w:tcW w:w="3369" w:type="dxa"/>
            <w:shd w:val="pct25" w:color="auto" w:fill="auto"/>
          </w:tcPr>
          <w:p w14:paraId="4FE36293"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1498A60" w14:textId="77777777" w:rsidR="009039B5" w:rsidRPr="00187604" w:rsidRDefault="009039B5" w:rsidP="009039B5">
            <w:pPr>
              <w:tabs>
                <w:tab w:val="left" w:pos="900"/>
              </w:tabs>
              <w:rPr>
                <w:rFonts w:ascii="StobiSerif Regular" w:hAnsi="StobiSerif Regular"/>
                <w:sz w:val="20"/>
                <w:szCs w:val="20"/>
              </w:rPr>
            </w:pPr>
            <w:r w:rsidRPr="00187604">
              <w:rPr>
                <w:rFonts w:ascii="StobiSerif Regular" w:hAnsi="StobiSerif Regular"/>
                <w:sz w:val="20"/>
                <w:szCs w:val="20"/>
              </w:rPr>
              <w:t>Помлад соработник за пратење на проекти и донации</w:t>
            </w:r>
          </w:p>
          <w:p w14:paraId="5D4E7112" w14:textId="77777777" w:rsidR="009039B5" w:rsidRPr="00187604" w:rsidRDefault="009039B5" w:rsidP="00BA2BD0">
            <w:pPr>
              <w:widowControl w:val="0"/>
              <w:autoSpaceDE w:val="0"/>
              <w:autoSpaceDN w:val="0"/>
              <w:adjustRightInd w:val="0"/>
              <w:rPr>
                <w:rFonts w:ascii="StobiSerif Regular" w:hAnsi="StobiSerif Regular"/>
                <w:sz w:val="20"/>
                <w:szCs w:val="20"/>
              </w:rPr>
            </w:pPr>
          </w:p>
        </w:tc>
      </w:tr>
      <w:tr w:rsidR="009039B5" w:rsidRPr="00187604" w14:paraId="07B96082" w14:textId="77777777" w:rsidTr="00BA2BD0">
        <w:tblPrEx>
          <w:tblLook w:val="04A0" w:firstRow="1" w:lastRow="0" w:firstColumn="1" w:lastColumn="0" w:noHBand="0" w:noVBand="1"/>
        </w:tblPrEx>
        <w:tc>
          <w:tcPr>
            <w:tcW w:w="3369" w:type="dxa"/>
            <w:shd w:val="pct25" w:color="auto" w:fill="auto"/>
          </w:tcPr>
          <w:p w14:paraId="3B365CC5"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2F91CEDA" w14:textId="77777777" w:rsidR="009039B5" w:rsidRPr="00187604" w:rsidRDefault="009039B5" w:rsidP="00BA2BD0">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9039B5" w:rsidRPr="00187604" w14:paraId="3118E9BB" w14:textId="77777777" w:rsidTr="00BA2BD0">
        <w:tblPrEx>
          <w:tblLook w:val="04A0" w:firstRow="1" w:lastRow="0" w:firstColumn="1" w:lastColumn="0" w:noHBand="0" w:noVBand="1"/>
        </w:tblPrEx>
        <w:tc>
          <w:tcPr>
            <w:tcW w:w="3369" w:type="dxa"/>
            <w:shd w:val="pct25" w:color="auto" w:fill="auto"/>
          </w:tcPr>
          <w:p w14:paraId="6DB81080"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495DDDF5" w14:textId="77777777" w:rsidR="009039B5" w:rsidRPr="00187604" w:rsidRDefault="009039B5" w:rsidP="00BA2BD0">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 за меѓународна соработка</w:t>
            </w:r>
          </w:p>
        </w:tc>
      </w:tr>
      <w:tr w:rsidR="009039B5" w:rsidRPr="00187604" w14:paraId="1E14A7CF" w14:textId="77777777" w:rsidTr="00BA2BD0">
        <w:tblPrEx>
          <w:tblLook w:val="04A0" w:firstRow="1" w:lastRow="0" w:firstColumn="1" w:lastColumn="0" w:noHBand="0" w:noVBand="1"/>
        </w:tblPrEx>
        <w:tc>
          <w:tcPr>
            <w:tcW w:w="3369" w:type="dxa"/>
            <w:shd w:val="pct25" w:color="auto" w:fill="auto"/>
          </w:tcPr>
          <w:p w14:paraId="23CB69BA"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DA3C04A" w14:textId="77777777" w:rsidR="009039B5" w:rsidRPr="00187604" w:rsidRDefault="009039B5" w:rsidP="00BA2BD0">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Правни науки, политички науки или металургија</w:t>
            </w:r>
          </w:p>
        </w:tc>
      </w:tr>
      <w:tr w:rsidR="009039B5" w:rsidRPr="00187604" w14:paraId="62A6EF15" w14:textId="77777777" w:rsidTr="00BA2BD0">
        <w:tblPrEx>
          <w:tblLook w:val="04A0" w:firstRow="1" w:lastRow="0" w:firstColumn="1" w:lastColumn="0" w:noHBand="0" w:noVBand="1"/>
        </w:tblPrEx>
        <w:tc>
          <w:tcPr>
            <w:tcW w:w="3369" w:type="dxa"/>
            <w:shd w:val="pct25" w:color="auto" w:fill="auto"/>
          </w:tcPr>
          <w:p w14:paraId="19766A45"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Други посебни услови</w:t>
            </w:r>
          </w:p>
        </w:tc>
        <w:tc>
          <w:tcPr>
            <w:tcW w:w="5873" w:type="dxa"/>
          </w:tcPr>
          <w:p w14:paraId="6ED7AA23" w14:textId="77777777" w:rsidR="009039B5" w:rsidRPr="00187604" w:rsidRDefault="009039B5" w:rsidP="00BA2BD0">
            <w:pPr>
              <w:tabs>
                <w:tab w:val="left" w:pos="720"/>
              </w:tabs>
              <w:jc w:val="both"/>
              <w:rPr>
                <w:rFonts w:ascii="StobiSerif Regular" w:hAnsi="StobiSerif Regular"/>
                <w:sz w:val="20"/>
                <w:szCs w:val="20"/>
              </w:rPr>
            </w:pPr>
          </w:p>
        </w:tc>
      </w:tr>
      <w:tr w:rsidR="009039B5" w:rsidRPr="00187604" w14:paraId="50AEB1EF" w14:textId="77777777" w:rsidTr="00BA2BD0">
        <w:tblPrEx>
          <w:tblLook w:val="04A0" w:firstRow="1" w:lastRow="0" w:firstColumn="1" w:lastColumn="0" w:noHBand="0" w:noVBand="1"/>
        </w:tblPrEx>
        <w:tc>
          <w:tcPr>
            <w:tcW w:w="3369" w:type="dxa"/>
            <w:shd w:val="pct25" w:color="auto" w:fill="auto"/>
          </w:tcPr>
          <w:p w14:paraId="392EE7E6"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7833247" w14:textId="77777777" w:rsidR="009039B5" w:rsidRPr="00187604" w:rsidRDefault="009039B5" w:rsidP="00BA2BD0">
            <w:pPr>
              <w:widowControl w:val="0"/>
              <w:autoSpaceDE w:val="0"/>
              <w:autoSpaceDN w:val="0"/>
              <w:adjustRightInd w:val="0"/>
              <w:rPr>
                <w:rFonts w:ascii="StobiSerif Regular" w:hAnsi="StobiSerif Regular"/>
                <w:b/>
                <w:sz w:val="20"/>
                <w:szCs w:val="20"/>
              </w:rPr>
            </w:pPr>
          </w:p>
        </w:tc>
        <w:tc>
          <w:tcPr>
            <w:tcW w:w="5873" w:type="dxa"/>
          </w:tcPr>
          <w:p w14:paraId="5F2CB1D2" w14:textId="77777777" w:rsidR="009039B5" w:rsidRPr="00187604" w:rsidRDefault="009039B5" w:rsidP="00BA2BD0">
            <w:pPr>
              <w:pStyle w:val="ListParagraph"/>
              <w:autoSpaceDE w:val="0"/>
              <w:autoSpaceDN w:val="0"/>
              <w:adjustRightInd w:val="0"/>
              <w:ind w:left="0"/>
              <w:jc w:val="both"/>
              <w:rPr>
                <w:rFonts w:ascii="StobiSerif Regular" w:hAnsi="StobiSerif Regular"/>
                <w:sz w:val="20"/>
                <w:szCs w:val="20"/>
              </w:rPr>
            </w:pPr>
            <w:r w:rsidRPr="00187604">
              <w:rPr>
                <w:rFonts w:ascii="StobiSerif Regular" w:hAnsi="StobiSerif Regular"/>
                <w:sz w:val="20"/>
                <w:szCs w:val="20"/>
                <w:lang w:val="mk-MK"/>
              </w:rPr>
              <w:t>Спроведување на наједноставни рутински работи и задачи како  и поддршка на одредението во однос на меѓународната соработка на пратење проекти и донации, под назор и контрола на раководителот на одделението</w:t>
            </w:r>
          </w:p>
        </w:tc>
      </w:tr>
      <w:tr w:rsidR="009039B5" w:rsidRPr="00187604" w14:paraId="47168AE1" w14:textId="77777777" w:rsidTr="00BA2BD0">
        <w:tblPrEx>
          <w:tblLook w:val="04A0" w:firstRow="1" w:lastRow="0" w:firstColumn="1" w:lastColumn="0" w:noHBand="0" w:noVBand="1"/>
        </w:tblPrEx>
        <w:tc>
          <w:tcPr>
            <w:tcW w:w="3369" w:type="dxa"/>
            <w:shd w:val="pct25" w:color="auto" w:fill="auto"/>
          </w:tcPr>
          <w:p w14:paraId="58ED0633" w14:textId="77777777" w:rsidR="009039B5" w:rsidRPr="00187604" w:rsidRDefault="009039B5" w:rsidP="00BA2BD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813AD58" w14:textId="77777777" w:rsidR="009039B5" w:rsidRPr="00187604" w:rsidRDefault="009039B5" w:rsidP="00BA2BD0">
            <w:pPr>
              <w:widowControl w:val="0"/>
              <w:autoSpaceDE w:val="0"/>
              <w:autoSpaceDN w:val="0"/>
              <w:adjustRightInd w:val="0"/>
              <w:rPr>
                <w:rFonts w:ascii="StobiSerif Regular" w:hAnsi="StobiSerif Regular"/>
                <w:b/>
                <w:sz w:val="20"/>
                <w:szCs w:val="20"/>
              </w:rPr>
            </w:pPr>
          </w:p>
          <w:p w14:paraId="45EDC224" w14:textId="77777777" w:rsidR="009039B5" w:rsidRPr="00187604" w:rsidRDefault="009039B5" w:rsidP="00BA2BD0">
            <w:pPr>
              <w:widowControl w:val="0"/>
              <w:autoSpaceDE w:val="0"/>
              <w:autoSpaceDN w:val="0"/>
              <w:adjustRightInd w:val="0"/>
              <w:rPr>
                <w:rFonts w:ascii="StobiSerif Regular" w:hAnsi="StobiSerif Regular"/>
                <w:b/>
                <w:sz w:val="20"/>
                <w:szCs w:val="20"/>
              </w:rPr>
            </w:pPr>
          </w:p>
          <w:p w14:paraId="4D3DA942" w14:textId="77777777" w:rsidR="009039B5" w:rsidRPr="00187604" w:rsidRDefault="009039B5" w:rsidP="00BA2BD0">
            <w:pPr>
              <w:widowControl w:val="0"/>
              <w:autoSpaceDE w:val="0"/>
              <w:autoSpaceDN w:val="0"/>
              <w:adjustRightInd w:val="0"/>
              <w:rPr>
                <w:rFonts w:ascii="StobiSerif Regular" w:hAnsi="StobiSerif Regular"/>
                <w:b/>
                <w:sz w:val="20"/>
                <w:szCs w:val="20"/>
              </w:rPr>
            </w:pPr>
          </w:p>
          <w:p w14:paraId="51931C12" w14:textId="77777777" w:rsidR="009039B5" w:rsidRPr="00187604" w:rsidRDefault="009039B5" w:rsidP="00BA2BD0">
            <w:pPr>
              <w:widowControl w:val="0"/>
              <w:autoSpaceDE w:val="0"/>
              <w:autoSpaceDN w:val="0"/>
              <w:adjustRightInd w:val="0"/>
              <w:rPr>
                <w:rFonts w:ascii="StobiSerif Regular" w:hAnsi="StobiSerif Regular"/>
                <w:b/>
                <w:sz w:val="20"/>
                <w:szCs w:val="20"/>
              </w:rPr>
            </w:pPr>
          </w:p>
          <w:p w14:paraId="13A8C93D" w14:textId="77777777" w:rsidR="009039B5" w:rsidRPr="00187604" w:rsidRDefault="009039B5" w:rsidP="00BA2BD0">
            <w:pPr>
              <w:widowControl w:val="0"/>
              <w:autoSpaceDE w:val="0"/>
              <w:autoSpaceDN w:val="0"/>
              <w:adjustRightInd w:val="0"/>
              <w:rPr>
                <w:rFonts w:ascii="StobiSerif Regular" w:hAnsi="StobiSerif Regular"/>
                <w:b/>
                <w:sz w:val="20"/>
                <w:szCs w:val="20"/>
              </w:rPr>
            </w:pPr>
          </w:p>
        </w:tc>
        <w:tc>
          <w:tcPr>
            <w:tcW w:w="5873" w:type="dxa"/>
          </w:tcPr>
          <w:p w14:paraId="4D3CF5D0" w14:textId="77777777" w:rsidR="009039B5" w:rsidRPr="00187604" w:rsidRDefault="009039B5" w:rsidP="003057F3">
            <w:pPr>
              <w:numPr>
                <w:ilvl w:val="0"/>
                <w:numId w:val="25"/>
              </w:numPr>
              <w:tabs>
                <w:tab w:val="clear" w:pos="450"/>
                <w:tab w:val="num" w:pos="305"/>
              </w:tabs>
              <w:ind w:left="0" w:firstLine="0"/>
              <w:jc w:val="both"/>
              <w:rPr>
                <w:rFonts w:ascii="StobiSerif Regular" w:hAnsi="StobiSerif Regular"/>
                <w:sz w:val="20"/>
                <w:szCs w:val="20"/>
              </w:rPr>
            </w:pPr>
            <w:r w:rsidRPr="00187604">
              <w:rPr>
                <w:rFonts w:ascii="StobiSerif Regular" w:hAnsi="StobiSerif Regular"/>
                <w:sz w:val="20"/>
                <w:szCs w:val="20"/>
              </w:rPr>
              <w:t>п</w:t>
            </w:r>
            <w:r w:rsidRPr="00187604">
              <w:rPr>
                <w:rFonts w:ascii="StobiSerif Regular" w:hAnsi="StobiSerif Regular"/>
                <w:sz w:val="20"/>
                <w:szCs w:val="20"/>
                <w:lang w:val="ru-RU"/>
              </w:rPr>
              <w:t>рибира</w:t>
            </w:r>
            <w:r w:rsidRPr="00187604">
              <w:rPr>
                <w:rFonts w:ascii="StobiSerif Regular" w:hAnsi="StobiSerif Regular"/>
                <w:sz w:val="20"/>
                <w:szCs w:val="20"/>
              </w:rPr>
              <w:t xml:space="preserve"> </w:t>
            </w:r>
            <w:r w:rsidRPr="00187604">
              <w:rPr>
                <w:rFonts w:ascii="StobiSerif Regular" w:hAnsi="StobiSerif Regular"/>
                <w:sz w:val="20"/>
                <w:szCs w:val="20"/>
                <w:lang w:val="ru-RU"/>
              </w:rPr>
              <w:t>податоци</w:t>
            </w:r>
            <w:r w:rsidRPr="00187604">
              <w:rPr>
                <w:rFonts w:ascii="StobiSerif Regular" w:hAnsi="StobiSerif Regular"/>
                <w:sz w:val="20"/>
                <w:szCs w:val="20"/>
              </w:rPr>
              <w:t xml:space="preserve"> </w:t>
            </w:r>
            <w:r w:rsidRPr="00187604">
              <w:rPr>
                <w:rFonts w:ascii="StobiSerif Regular" w:hAnsi="StobiSerif Regular"/>
                <w:sz w:val="20"/>
                <w:szCs w:val="20"/>
                <w:lang w:val="ru-RU"/>
              </w:rPr>
              <w:t>и</w:t>
            </w:r>
            <w:r w:rsidRPr="00187604">
              <w:rPr>
                <w:rFonts w:ascii="StobiSerif Regular" w:hAnsi="StobiSerif Regular"/>
                <w:sz w:val="20"/>
                <w:szCs w:val="20"/>
              </w:rPr>
              <w:t xml:space="preserve"> </w:t>
            </w:r>
            <w:r w:rsidRPr="00187604">
              <w:rPr>
                <w:rFonts w:ascii="StobiSerif Regular" w:hAnsi="StobiSerif Regular"/>
                <w:sz w:val="20"/>
                <w:szCs w:val="20"/>
                <w:lang w:val="ru-RU"/>
              </w:rPr>
              <w:t>информации</w:t>
            </w:r>
            <w:r w:rsidRPr="00187604">
              <w:rPr>
                <w:rFonts w:ascii="StobiSerif Regular" w:hAnsi="StobiSerif Regular"/>
                <w:sz w:val="20"/>
                <w:szCs w:val="20"/>
              </w:rPr>
              <w:t xml:space="preserve"> </w:t>
            </w:r>
            <w:r w:rsidRPr="00187604">
              <w:rPr>
                <w:rFonts w:ascii="StobiSerif Regular" w:hAnsi="StobiSerif Regular"/>
                <w:sz w:val="20"/>
                <w:szCs w:val="20"/>
                <w:lang w:val="ru-RU"/>
              </w:rPr>
              <w:t>неопходни</w:t>
            </w:r>
            <w:r w:rsidRPr="00187604">
              <w:rPr>
                <w:rFonts w:ascii="StobiSerif Regular" w:hAnsi="StobiSerif Regular"/>
                <w:sz w:val="20"/>
                <w:szCs w:val="20"/>
              </w:rPr>
              <w:t xml:space="preserve"> </w:t>
            </w:r>
            <w:r w:rsidRPr="00187604">
              <w:rPr>
                <w:rFonts w:ascii="StobiSerif Regular" w:hAnsi="StobiSerif Regular"/>
                <w:sz w:val="20"/>
                <w:szCs w:val="20"/>
                <w:lang w:val="ru-RU"/>
              </w:rPr>
              <w:t>за</w:t>
            </w:r>
            <w:r w:rsidRPr="00187604">
              <w:rPr>
                <w:rFonts w:ascii="StobiSerif Regular" w:hAnsi="StobiSerif Regular"/>
                <w:sz w:val="20"/>
                <w:szCs w:val="20"/>
              </w:rPr>
              <w:t xml:space="preserve"> </w:t>
            </w:r>
            <w:r w:rsidRPr="00187604">
              <w:rPr>
                <w:rFonts w:ascii="StobiSerif Regular" w:hAnsi="StobiSerif Regular"/>
                <w:sz w:val="20"/>
                <w:szCs w:val="20"/>
                <w:lang w:val="ru-RU"/>
              </w:rPr>
              <w:t>подготовка</w:t>
            </w:r>
            <w:r w:rsidRPr="00187604">
              <w:rPr>
                <w:rFonts w:ascii="StobiSerif Regular" w:hAnsi="StobiSerif Regular"/>
                <w:sz w:val="20"/>
                <w:szCs w:val="20"/>
              </w:rPr>
              <w:t xml:space="preserve"> </w:t>
            </w:r>
            <w:r w:rsidRPr="00187604">
              <w:rPr>
                <w:rFonts w:ascii="StobiSerif Regular" w:hAnsi="StobiSerif Regular"/>
                <w:sz w:val="20"/>
                <w:szCs w:val="20"/>
                <w:lang w:val="ru-RU"/>
              </w:rPr>
              <w:t>на</w:t>
            </w:r>
            <w:r w:rsidRPr="00187604">
              <w:rPr>
                <w:rFonts w:ascii="StobiSerif Regular" w:hAnsi="StobiSerif Regular"/>
                <w:sz w:val="20"/>
                <w:szCs w:val="20"/>
              </w:rPr>
              <w:t xml:space="preserve"> </w:t>
            </w:r>
            <w:r w:rsidRPr="00187604">
              <w:rPr>
                <w:rFonts w:ascii="StobiSerif Regular" w:hAnsi="StobiSerif Regular"/>
                <w:sz w:val="20"/>
                <w:szCs w:val="20"/>
                <w:lang w:val="ru-RU"/>
              </w:rPr>
              <w:t>материјали</w:t>
            </w:r>
            <w:r w:rsidRPr="00187604">
              <w:rPr>
                <w:rFonts w:ascii="StobiSerif Regular" w:hAnsi="StobiSerif Regular"/>
                <w:sz w:val="20"/>
                <w:szCs w:val="20"/>
              </w:rPr>
              <w:t xml:space="preserve"> </w:t>
            </w:r>
            <w:r w:rsidRPr="00187604">
              <w:rPr>
                <w:rFonts w:ascii="StobiSerif Regular" w:hAnsi="StobiSerif Regular"/>
                <w:sz w:val="20"/>
                <w:szCs w:val="20"/>
                <w:lang w:val="ru-RU"/>
              </w:rPr>
              <w:t>и</w:t>
            </w:r>
            <w:r w:rsidRPr="00187604">
              <w:rPr>
                <w:rFonts w:ascii="StobiSerif Regular" w:hAnsi="StobiSerif Regular"/>
                <w:sz w:val="20"/>
                <w:szCs w:val="20"/>
              </w:rPr>
              <w:t xml:space="preserve"> </w:t>
            </w:r>
            <w:r w:rsidRPr="00187604">
              <w:rPr>
                <w:rFonts w:ascii="StobiSerif Regular" w:hAnsi="StobiSerif Regular"/>
                <w:sz w:val="20"/>
                <w:szCs w:val="20"/>
                <w:lang w:val="ru-RU"/>
              </w:rPr>
              <w:t>документи, кои содржат предлози за планот за работа на одделението, и извештај за напредокот во спроведувањето на неговата работа.</w:t>
            </w:r>
            <w:r w:rsidRPr="00187604">
              <w:rPr>
                <w:rFonts w:ascii="StobiSerif Regular" w:hAnsi="StobiSerif Regular"/>
                <w:sz w:val="20"/>
                <w:szCs w:val="20"/>
              </w:rPr>
              <w:t>;</w:t>
            </w:r>
          </w:p>
          <w:p w14:paraId="36AEFF6F" w14:textId="77777777" w:rsidR="009039B5" w:rsidRPr="00187604" w:rsidRDefault="009039B5" w:rsidP="003057F3">
            <w:pPr>
              <w:numPr>
                <w:ilvl w:val="0"/>
                <w:numId w:val="25"/>
              </w:numPr>
              <w:tabs>
                <w:tab w:val="clear" w:pos="450"/>
                <w:tab w:val="num" w:pos="305"/>
              </w:tabs>
              <w:ind w:left="0" w:firstLine="0"/>
              <w:jc w:val="both"/>
              <w:rPr>
                <w:rFonts w:ascii="StobiSerif Regular" w:hAnsi="StobiSerif Regular"/>
                <w:sz w:val="20"/>
                <w:szCs w:val="20"/>
              </w:rPr>
            </w:pPr>
            <w:r w:rsidRPr="00187604">
              <w:rPr>
                <w:rFonts w:ascii="StobiSerif Regular" w:hAnsi="StobiSerif Regular"/>
                <w:sz w:val="20"/>
                <w:szCs w:val="20"/>
              </w:rPr>
              <w:t>п</w:t>
            </w:r>
            <w:r w:rsidRPr="00187604">
              <w:rPr>
                <w:rFonts w:ascii="StobiSerif Regular" w:hAnsi="StobiSerif Regular"/>
                <w:sz w:val="20"/>
                <w:szCs w:val="20"/>
                <w:lang w:val="ru-RU"/>
              </w:rPr>
              <w:t>рибира</w:t>
            </w:r>
            <w:r w:rsidRPr="00187604">
              <w:rPr>
                <w:rFonts w:ascii="StobiSerif Regular" w:hAnsi="StobiSerif Regular"/>
                <w:sz w:val="20"/>
                <w:szCs w:val="20"/>
              </w:rPr>
              <w:t xml:space="preserve"> </w:t>
            </w:r>
            <w:r w:rsidRPr="00187604">
              <w:rPr>
                <w:rFonts w:ascii="StobiSerif Regular" w:hAnsi="StobiSerif Regular"/>
                <w:sz w:val="20"/>
                <w:szCs w:val="20"/>
                <w:lang w:val="ru-RU"/>
              </w:rPr>
              <w:t>податоци</w:t>
            </w:r>
            <w:r w:rsidRPr="00187604">
              <w:rPr>
                <w:rFonts w:ascii="StobiSerif Regular" w:hAnsi="StobiSerif Regular"/>
                <w:sz w:val="20"/>
                <w:szCs w:val="20"/>
              </w:rPr>
              <w:t xml:space="preserve"> </w:t>
            </w:r>
            <w:r w:rsidRPr="00187604">
              <w:rPr>
                <w:rFonts w:ascii="StobiSerif Regular" w:hAnsi="StobiSerif Regular"/>
                <w:sz w:val="20"/>
                <w:szCs w:val="20"/>
                <w:lang w:val="ru-RU"/>
              </w:rPr>
              <w:t>и</w:t>
            </w:r>
            <w:r w:rsidRPr="00187604">
              <w:rPr>
                <w:rFonts w:ascii="StobiSerif Regular" w:hAnsi="StobiSerif Regular"/>
                <w:sz w:val="20"/>
                <w:szCs w:val="20"/>
              </w:rPr>
              <w:t xml:space="preserve"> </w:t>
            </w:r>
            <w:r w:rsidRPr="00187604">
              <w:rPr>
                <w:rFonts w:ascii="StobiSerif Regular" w:hAnsi="StobiSerif Regular"/>
                <w:sz w:val="20"/>
                <w:szCs w:val="20"/>
                <w:lang w:val="ru-RU"/>
              </w:rPr>
              <w:t>информации</w:t>
            </w:r>
            <w:r w:rsidRPr="00187604">
              <w:rPr>
                <w:rFonts w:ascii="StobiSerif Regular" w:hAnsi="StobiSerif Regular"/>
                <w:sz w:val="20"/>
                <w:szCs w:val="20"/>
              </w:rPr>
              <w:t xml:space="preserve"> </w:t>
            </w:r>
            <w:r w:rsidRPr="00187604">
              <w:rPr>
                <w:rFonts w:ascii="StobiSerif Regular" w:hAnsi="StobiSerif Regular"/>
                <w:sz w:val="20"/>
                <w:szCs w:val="20"/>
                <w:lang w:val="ru-RU"/>
              </w:rPr>
              <w:t>неопходни</w:t>
            </w:r>
            <w:r w:rsidRPr="00187604">
              <w:rPr>
                <w:rFonts w:ascii="StobiSerif Regular" w:hAnsi="StobiSerif Regular"/>
                <w:sz w:val="20"/>
                <w:szCs w:val="20"/>
              </w:rPr>
              <w:t xml:space="preserve"> </w:t>
            </w:r>
            <w:r w:rsidRPr="00187604">
              <w:rPr>
                <w:rFonts w:ascii="StobiSerif Regular" w:hAnsi="StobiSerif Regular"/>
                <w:sz w:val="20"/>
                <w:szCs w:val="20"/>
                <w:lang w:val="ru-RU"/>
              </w:rPr>
              <w:t>за</w:t>
            </w:r>
            <w:r w:rsidRPr="00187604">
              <w:rPr>
                <w:rFonts w:ascii="StobiSerif Regular" w:hAnsi="StobiSerif Regular"/>
                <w:sz w:val="20"/>
                <w:szCs w:val="20"/>
              </w:rPr>
              <w:t xml:space="preserve"> </w:t>
            </w:r>
            <w:r w:rsidRPr="00187604">
              <w:rPr>
                <w:rFonts w:ascii="StobiSerif Regular" w:hAnsi="StobiSerif Regular"/>
                <w:sz w:val="20"/>
                <w:szCs w:val="20"/>
                <w:lang w:val="ru-RU"/>
              </w:rPr>
              <w:t>подготовка</w:t>
            </w:r>
            <w:r w:rsidRPr="00187604">
              <w:rPr>
                <w:rFonts w:ascii="StobiSerif Regular" w:hAnsi="StobiSerif Regular"/>
                <w:sz w:val="20"/>
                <w:szCs w:val="20"/>
              </w:rPr>
              <w:t xml:space="preserve"> </w:t>
            </w:r>
            <w:r w:rsidRPr="00187604">
              <w:rPr>
                <w:rFonts w:ascii="StobiSerif Regular" w:hAnsi="StobiSerif Regular"/>
                <w:sz w:val="20"/>
                <w:szCs w:val="20"/>
                <w:lang w:val="ru-RU"/>
              </w:rPr>
              <w:t>на</w:t>
            </w:r>
            <w:r w:rsidRPr="00187604">
              <w:rPr>
                <w:rFonts w:ascii="StobiSerif Regular" w:hAnsi="StobiSerif Regular"/>
                <w:sz w:val="20"/>
                <w:szCs w:val="20"/>
              </w:rPr>
              <w:t xml:space="preserve"> </w:t>
            </w:r>
            <w:r w:rsidRPr="00187604">
              <w:rPr>
                <w:rFonts w:ascii="StobiSerif Regular" w:hAnsi="StobiSerif Regular"/>
                <w:sz w:val="20"/>
                <w:szCs w:val="20"/>
                <w:lang w:val="ru-RU"/>
              </w:rPr>
              <w:t>материјали</w:t>
            </w:r>
            <w:r w:rsidRPr="00187604">
              <w:rPr>
                <w:rFonts w:ascii="StobiSerif Regular" w:hAnsi="StobiSerif Regular"/>
                <w:sz w:val="20"/>
                <w:szCs w:val="20"/>
              </w:rPr>
              <w:t xml:space="preserve"> </w:t>
            </w:r>
            <w:r w:rsidRPr="00187604">
              <w:rPr>
                <w:rFonts w:ascii="StobiSerif Regular" w:hAnsi="StobiSerif Regular"/>
                <w:sz w:val="20"/>
                <w:szCs w:val="20"/>
                <w:lang w:val="ru-RU"/>
              </w:rPr>
              <w:t>и</w:t>
            </w:r>
            <w:r w:rsidRPr="00187604">
              <w:rPr>
                <w:rFonts w:ascii="StobiSerif Regular" w:hAnsi="StobiSerif Regular"/>
                <w:sz w:val="20"/>
                <w:szCs w:val="20"/>
              </w:rPr>
              <w:t xml:space="preserve"> </w:t>
            </w:r>
            <w:r w:rsidRPr="00187604">
              <w:rPr>
                <w:rFonts w:ascii="StobiSerif Regular" w:hAnsi="StobiSerif Regular"/>
                <w:sz w:val="20"/>
                <w:szCs w:val="20"/>
                <w:lang w:val="ru-RU"/>
              </w:rPr>
              <w:t>документи, кои</w:t>
            </w:r>
            <w:r w:rsidRPr="00187604">
              <w:rPr>
                <w:rFonts w:ascii="StobiSerif Regular" w:hAnsi="StobiSerif Regular"/>
                <w:sz w:val="20"/>
                <w:szCs w:val="20"/>
              </w:rPr>
              <w:t xml:space="preserve"> </w:t>
            </w:r>
            <w:r w:rsidRPr="00187604">
              <w:rPr>
                <w:rFonts w:ascii="StobiSerif Regular" w:hAnsi="StobiSerif Regular"/>
                <w:sz w:val="20"/>
                <w:szCs w:val="20"/>
                <w:lang w:val="ru-RU"/>
              </w:rPr>
              <w:t>содржат</w:t>
            </w:r>
            <w:r w:rsidRPr="00187604">
              <w:rPr>
                <w:rFonts w:ascii="StobiSerif Regular" w:hAnsi="StobiSerif Regular"/>
                <w:sz w:val="20"/>
                <w:szCs w:val="20"/>
              </w:rPr>
              <w:t xml:space="preserve"> </w:t>
            </w:r>
            <w:r w:rsidRPr="00187604">
              <w:rPr>
                <w:rFonts w:ascii="StobiSerif Regular" w:hAnsi="StobiSerif Regular"/>
                <w:sz w:val="20"/>
                <w:szCs w:val="20"/>
                <w:lang w:val="ru-RU"/>
              </w:rPr>
              <w:t>стручни</w:t>
            </w:r>
            <w:r w:rsidRPr="00187604">
              <w:rPr>
                <w:rFonts w:ascii="StobiSerif Regular" w:hAnsi="StobiSerif Regular"/>
                <w:sz w:val="20"/>
                <w:szCs w:val="20"/>
              </w:rPr>
              <w:t xml:space="preserve"> </w:t>
            </w:r>
            <w:r w:rsidRPr="00187604">
              <w:rPr>
                <w:rFonts w:ascii="StobiSerif Regular" w:hAnsi="StobiSerif Regular"/>
                <w:sz w:val="20"/>
                <w:szCs w:val="20"/>
                <w:lang w:val="ru-RU"/>
              </w:rPr>
              <w:t>анализи</w:t>
            </w:r>
            <w:r w:rsidRPr="00187604">
              <w:rPr>
                <w:rFonts w:ascii="StobiSerif Regular" w:hAnsi="StobiSerif Regular"/>
                <w:sz w:val="20"/>
                <w:szCs w:val="20"/>
              </w:rPr>
              <w:t xml:space="preserve"> </w:t>
            </w:r>
            <w:r w:rsidRPr="00187604">
              <w:rPr>
                <w:rFonts w:ascii="StobiSerif Regular" w:hAnsi="StobiSerif Regular"/>
                <w:sz w:val="20"/>
                <w:szCs w:val="20"/>
                <w:lang w:val="ru-RU"/>
              </w:rPr>
              <w:t>на</w:t>
            </w:r>
            <w:r w:rsidRPr="00187604">
              <w:rPr>
                <w:rFonts w:ascii="StobiSerif Regular" w:hAnsi="StobiSerif Regular"/>
                <w:sz w:val="20"/>
                <w:szCs w:val="20"/>
              </w:rPr>
              <w:t xml:space="preserve"> </w:t>
            </w:r>
            <w:r w:rsidRPr="00187604">
              <w:rPr>
                <w:rFonts w:ascii="StobiSerif Regular" w:hAnsi="StobiSerif Regular"/>
                <w:sz w:val="20"/>
                <w:szCs w:val="20"/>
                <w:lang w:val="ru-RU"/>
              </w:rPr>
              <w:t>прашања</w:t>
            </w:r>
            <w:r w:rsidRPr="00187604">
              <w:rPr>
                <w:rFonts w:ascii="StobiSerif Regular" w:hAnsi="StobiSerif Regular"/>
                <w:sz w:val="20"/>
                <w:szCs w:val="20"/>
              </w:rPr>
              <w:t xml:space="preserve"> </w:t>
            </w:r>
            <w:r w:rsidRPr="00187604">
              <w:rPr>
                <w:rFonts w:ascii="StobiSerif Regular" w:hAnsi="StobiSerif Regular"/>
                <w:sz w:val="20"/>
                <w:szCs w:val="20"/>
                <w:lang w:val="ru-RU"/>
              </w:rPr>
              <w:t>кои</w:t>
            </w:r>
            <w:r w:rsidRPr="00187604">
              <w:rPr>
                <w:rFonts w:ascii="StobiSerif Regular" w:hAnsi="StobiSerif Regular"/>
                <w:sz w:val="20"/>
                <w:szCs w:val="20"/>
              </w:rPr>
              <w:t xml:space="preserve"> </w:t>
            </w:r>
            <w:r w:rsidRPr="00187604">
              <w:rPr>
                <w:rFonts w:ascii="StobiSerif Regular" w:hAnsi="StobiSerif Regular"/>
                <w:sz w:val="20"/>
                <w:szCs w:val="20"/>
                <w:lang w:val="ru-RU"/>
              </w:rPr>
              <w:t>се</w:t>
            </w:r>
            <w:r w:rsidRPr="00187604">
              <w:rPr>
                <w:rFonts w:ascii="StobiSerif Regular" w:hAnsi="StobiSerif Regular"/>
                <w:sz w:val="20"/>
                <w:szCs w:val="20"/>
              </w:rPr>
              <w:t xml:space="preserve"> </w:t>
            </w:r>
            <w:r w:rsidRPr="00187604">
              <w:rPr>
                <w:rFonts w:ascii="StobiSerif Regular" w:hAnsi="StobiSerif Regular"/>
                <w:sz w:val="20"/>
                <w:szCs w:val="20"/>
                <w:lang w:val="ru-RU"/>
              </w:rPr>
              <w:t>од</w:t>
            </w:r>
            <w:r w:rsidRPr="00187604">
              <w:rPr>
                <w:rFonts w:ascii="StobiSerif Regular" w:hAnsi="StobiSerif Regular"/>
                <w:sz w:val="20"/>
                <w:szCs w:val="20"/>
              </w:rPr>
              <w:t xml:space="preserve"> </w:t>
            </w:r>
            <w:r w:rsidRPr="00187604">
              <w:rPr>
                <w:rFonts w:ascii="StobiSerif Regular" w:hAnsi="StobiSerif Regular"/>
                <w:sz w:val="20"/>
                <w:szCs w:val="20"/>
                <w:lang w:val="ru-RU"/>
              </w:rPr>
              <w:t>значење</w:t>
            </w:r>
            <w:r w:rsidRPr="00187604">
              <w:rPr>
                <w:rFonts w:ascii="StobiSerif Regular" w:hAnsi="StobiSerif Regular"/>
                <w:sz w:val="20"/>
                <w:szCs w:val="20"/>
              </w:rPr>
              <w:t xml:space="preserve"> </w:t>
            </w:r>
            <w:r w:rsidRPr="00187604">
              <w:rPr>
                <w:rFonts w:ascii="StobiSerif Regular" w:hAnsi="StobiSerif Regular"/>
                <w:sz w:val="20"/>
                <w:szCs w:val="20"/>
                <w:lang w:val="ru-RU"/>
              </w:rPr>
              <w:t>за</w:t>
            </w:r>
            <w:r w:rsidRPr="00187604">
              <w:rPr>
                <w:rFonts w:ascii="StobiSerif Regular" w:hAnsi="StobiSerif Regular"/>
                <w:sz w:val="20"/>
                <w:szCs w:val="20"/>
              </w:rPr>
              <w:t xml:space="preserve"> </w:t>
            </w:r>
            <w:r w:rsidRPr="00187604">
              <w:rPr>
                <w:rFonts w:ascii="StobiSerif Regular" w:hAnsi="StobiSerif Regular"/>
                <w:sz w:val="20"/>
                <w:szCs w:val="20"/>
                <w:lang w:val="ru-RU"/>
              </w:rPr>
              <w:t>примената</w:t>
            </w:r>
            <w:r w:rsidRPr="00187604">
              <w:rPr>
                <w:rFonts w:ascii="StobiSerif Regular" w:hAnsi="StobiSerif Regular"/>
                <w:sz w:val="20"/>
                <w:szCs w:val="20"/>
              </w:rPr>
              <w:t xml:space="preserve"> </w:t>
            </w:r>
            <w:r w:rsidRPr="00187604">
              <w:rPr>
                <w:rFonts w:ascii="StobiSerif Regular" w:hAnsi="StobiSerif Regular"/>
                <w:sz w:val="20"/>
                <w:szCs w:val="20"/>
                <w:lang w:val="ru-RU"/>
              </w:rPr>
              <w:t>на</w:t>
            </w:r>
            <w:r w:rsidRPr="00187604">
              <w:rPr>
                <w:rFonts w:ascii="StobiSerif Regular" w:hAnsi="StobiSerif Regular"/>
                <w:sz w:val="20"/>
                <w:szCs w:val="20"/>
              </w:rPr>
              <w:t xml:space="preserve"> </w:t>
            </w:r>
            <w:r w:rsidRPr="00187604">
              <w:rPr>
                <w:rFonts w:ascii="StobiSerif Regular" w:hAnsi="StobiSerif Regular"/>
                <w:sz w:val="20"/>
                <w:szCs w:val="20"/>
                <w:lang w:val="ru-RU"/>
              </w:rPr>
              <w:t>законодавството од областа која ја покрива</w:t>
            </w:r>
            <w:r w:rsidRPr="00187604">
              <w:rPr>
                <w:rFonts w:ascii="StobiSerif Regular" w:hAnsi="StobiSerif Regular"/>
                <w:sz w:val="20"/>
                <w:szCs w:val="20"/>
              </w:rPr>
              <w:t>;</w:t>
            </w:r>
          </w:p>
          <w:p w14:paraId="728A1B1D" w14:textId="77777777" w:rsidR="009039B5" w:rsidRPr="00187604" w:rsidRDefault="009039B5" w:rsidP="003057F3">
            <w:pPr>
              <w:numPr>
                <w:ilvl w:val="0"/>
                <w:numId w:val="25"/>
              </w:numPr>
              <w:tabs>
                <w:tab w:val="clear" w:pos="450"/>
                <w:tab w:val="num" w:pos="305"/>
              </w:tabs>
              <w:ind w:left="0" w:firstLine="0"/>
              <w:jc w:val="both"/>
              <w:rPr>
                <w:rFonts w:ascii="StobiSerif Regular" w:hAnsi="StobiSerif Regular"/>
                <w:sz w:val="20"/>
                <w:szCs w:val="20"/>
              </w:rPr>
            </w:pPr>
            <w:r w:rsidRPr="00187604">
              <w:rPr>
                <w:rFonts w:ascii="StobiSerif Regular" w:hAnsi="StobiSerif Regular"/>
                <w:sz w:val="20"/>
                <w:szCs w:val="20"/>
              </w:rPr>
              <w:t>врши работи врз основа на конкретни упатства, насоки и постојан надзор и контрола од раководителот на одделението, а кои се однесуваат на работите од делокругот на одделението;</w:t>
            </w:r>
          </w:p>
          <w:p w14:paraId="373F26EA" w14:textId="77777777" w:rsidR="009039B5" w:rsidRPr="00187604" w:rsidRDefault="009039B5" w:rsidP="003057F3">
            <w:pPr>
              <w:numPr>
                <w:ilvl w:val="0"/>
                <w:numId w:val="25"/>
              </w:numPr>
              <w:tabs>
                <w:tab w:val="clear" w:pos="450"/>
                <w:tab w:val="num" w:pos="305"/>
              </w:tabs>
              <w:ind w:left="0" w:firstLine="0"/>
              <w:jc w:val="both"/>
              <w:rPr>
                <w:rFonts w:ascii="StobiSerif Regular" w:hAnsi="StobiSerif Regular"/>
                <w:sz w:val="20"/>
                <w:szCs w:val="20"/>
              </w:rPr>
            </w:pPr>
            <w:r w:rsidRPr="00187604">
              <w:rPr>
                <w:rFonts w:ascii="StobiSerif Regular" w:hAnsi="StobiSerif Regular"/>
                <w:sz w:val="20"/>
                <w:szCs w:val="20"/>
              </w:rPr>
              <w:t>перманентно ги следи и ги проучува меѓународните стандарди, прописи и препораки во врска со прашања поврзани со заштитата и спасувањето и изготвува нацрт-верзии за нивна имплементација;</w:t>
            </w:r>
          </w:p>
          <w:p w14:paraId="0CC4B0C2" w14:textId="77777777" w:rsidR="009039B5" w:rsidRPr="00187604" w:rsidRDefault="009039B5" w:rsidP="003057F3">
            <w:pPr>
              <w:numPr>
                <w:ilvl w:val="0"/>
                <w:numId w:val="25"/>
              </w:numPr>
              <w:tabs>
                <w:tab w:val="clear" w:pos="450"/>
                <w:tab w:val="num" w:pos="305"/>
              </w:tabs>
              <w:ind w:left="0" w:firstLine="0"/>
              <w:jc w:val="both"/>
              <w:rPr>
                <w:rFonts w:ascii="StobiSerif Regular" w:hAnsi="StobiSerif Regular"/>
                <w:sz w:val="20"/>
                <w:szCs w:val="20"/>
              </w:rPr>
            </w:pPr>
            <w:r w:rsidRPr="00187604">
              <w:rPr>
                <w:rFonts w:ascii="StobiSerif Regular" w:hAnsi="StobiSerif Regular"/>
                <w:sz w:val="20"/>
                <w:szCs w:val="20"/>
              </w:rPr>
              <w:t>помага при организирањето на протоколарната активност поврзана со посета на странски делегации во врска со донација на Дирекцијата;</w:t>
            </w:r>
          </w:p>
          <w:p w14:paraId="70BDBC78" w14:textId="77777777" w:rsidR="009039B5" w:rsidRPr="00187604" w:rsidRDefault="009039B5" w:rsidP="003057F3">
            <w:pPr>
              <w:numPr>
                <w:ilvl w:val="0"/>
                <w:numId w:val="25"/>
              </w:numPr>
              <w:tabs>
                <w:tab w:val="clear" w:pos="450"/>
                <w:tab w:val="num" w:pos="305"/>
              </w:tabs>
              <w:ind w:left="0" w:firstLine="0"/>
              <w:jc w:val="both"/>
              <w:rPr>
                <w:rFonts w:ascii="StobiSerif Regular" w:hAnsi="StobiSerif Regular"/>
                <w:sz w:val="20"/>
                <w:szCs w:val="20"/>
              </w:rPr>
            </w:pPr>
            <w:r w:rsidRPr="00187604">
              <w:rPr>
                <w:rFonts w:ascii="StobiSerif Regular" w:hAnsi="StobiSerif Regular"/>
                <w:sz w:val="20"/>
                <w:szCs w:val="20"/>
              </w:rPr>
              <w:t>помага во изготвување предлог на планот за работа на одделението;</w:t>
            </w:r>
          </w:p>
          <w:p w14:paraId="39F43810" w14:textId="77777777" w:rsidR="009039B5" w:rsidRPr="00187604" w:rsidRDefault="009039B5" w:rsidP="003057F3">
            <w:pPr>
              <w:numPr>
                <w:ilvl w:val="0"/>
                <w:numId w:val="25"/>
              </w:numPr>
              <w:tabs>
                <w:tab w:val="clear" w:pos="450"/>
                <w:tab w:val="num" w:pos="305"/>
              </w:tabs>
              <w:ind w:left="0" w:firstLine="0"/>
              <w:jc w:val="both"/>
              <w:rPr>
                <w:rFonts w:ascii="StobiSerif Regular" w:hAnsi="StobiSerif Regular"/>
                <w:sz w:val="20"/>
                <w:szCs w:val="20"/>
              </w:rPr>
            </w:pPr>
            <w:r w:rsidRPr="00187604">
              <w:rPr>
                <w:rFonts w:ascii="StobiSerif Regular" w:hAnsi="StobiSerif Regular"/>
                <w:sz w:val="20"/>
                <w:szCs w:val="20"/>
              </w:rPr>
              <w:t>учествува во подготовката и реализација на семинари, советувања, работилници и тренинг курсеви;</w:t>
            </w:r>
          </w:p>
          <w:p w14:paraId="69178A03" w14:textId="77777777" w:rsidR="009039B5" w:rsidRPr="00187604" w:rsidRDefault="009039B5" w:rsidP="003057F3">
            <w:pPr>
              <w:numPr>
                <w:ilvl w:val="0"/>
                <w:numId w:val="25"/>
              </w:numPr>
              <w:tabs>
                <w:tab w:val="left" w:pos="314"/>
              </w:tabs>
              <w:ind w:left="314" w:hanging="342"/>
              <w:jc w:val="both"/>
              <w:rPr>
                <w:rFonts w:ascii="StobiSerif Regular" w:hAnsi="StobiSerif Regular"/>
                <w:sz w:val="20"/>
                <w:szCs w:val="20"/>
                <w:u w:val="single"/>
              </w:rPr>
            </w:pPr>
            <w:r w:rsidRPr="00187604">
              <w:rPr>
                <w:rFonts w:ascii="StobiSerif Regular" w:hAnsi="StobiSerif Regular"/>
                <w:sz w:val="20"/>
                <w:szCs w:val="20"/>
              </w:rPr>
              <w:t>помага во изготвување предлог проекти и се грижи за нивна имплементација;</w:t>
            </w:r>
          </w:p>
        </w:tc>
      </w:tr>
    </w:tbl>
    <w:p w14:paraId="46DAA1E5" w14:textId="77777777" w:rsidR="001B44A4" w:rsidRPr="00187604" w:rsidRDefault="001B44A4" w:rsidP="006F3194">
      <w:pPr>
        <w:rPr>
          <w:rFonts w:ascii="StobiSerif Regular" w:hAnsi="StobiSerif Regular"/>
          <w:b/>
          <w:sz w:val="20"/>
          <w:szCs w:val="20"/>
        </w:rPr>
      </w:pPr>
    </w:p>
    <w:p w14:paraId="4C81A4F5" w14:textId="77777777" w:rsidR="001B44A4" w:rsidRPr="00187604" w:rsidRDefault="001B44A4" w:rsidP="006F3194">
      <w:pPr>
        <w:rPr>
          <w:rFonts w:ascii="StobiSerif Regular" w:hAnsi="StobiSerif Regula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23230A" w:rsidRPr="00187604" w14:paraId="7D606DA2" w14:textId="77777777" w:rsidTr="00C60793">
        <w:tc>
          <w:tcPr>
            <w:tcW w:w="9889" w:type="dxa"/>
            <w:gridSpan w:val="2"/>
            <w:shd w:val="clear" w:color="auto" w:fill="FFFFFF"/>
          </w:tcPr>
          <w:p w14:paraId="24A231E2" w14:textId="77777777" w:rsidR="0023230A" w:rsidRPr="00187604" w:rsidRDefault="0023230A" w:rsidP="003057F3">
            <w:pPr>
              <w:pStyle w:val="ListParagraph"/>
              <w:widowControl w:val="0"/>
              <w:numPr>
                <w:ilvl w:val="0"/>
                <w:numId w:val="6"/>
              </w:numPr>
              <w:tabs>
                <w:tab w:val="left" w:pos="0"/>
                <w:tab w:val="left" w:pos="426"/>
              </w:tabs>
              <w:autoSpaceDE w:val="0"/>
              <w:autoSpaceDN w:val="0"/>
              <w:adjustRightInd w:val="0"/>
              <w:ind w:hanging="720"/>
              <w:rPr>
                <w:rFonts w:ascii="StobiSerif Regular" w:hAnsi="StobiSerif Regular"/>
                <w:sz w:val="20"/>
                <w:szCs w:val="20"/>
              </w:rPr>
            </w:pPr>
            <w:r w:rsidRPr="00187604">
              <w:rPr>
                <w:rFonts w:ascii="StobiSerif Regular" w:hAnsi="StobiSerif Regular"/>
                <w:b/>
                <w:bCs/>
                <w:sz w:val="20"/>
                <w:szCs w:val="20"/>
                <w:lang w:val="mk-MK"/>
              </w:rPr>
              <w:t>СЕКТОР  ЗА  ФИНАНСИСКИ ПРАШАЊА</w:t>
            </w:r>
          </w:p>
        </w:tc>
      </w:tr>
      <w:tr w:rsidR="0023230A" w:rsidRPr="00187604" w14:paraId="7607372C" w14:textId="77777777" w:rsidTr="00C60793">
        <w:tc>
          <w:tcPr>
            <w:tcW w:w="9889" w:type="dxa"/>
            <w:gridSpan w:val="2"/>
            <w:shd w:val="clear" w:color="auto" w:fill="FFFFFF"/>
          </w:tcPr>
          <w:p w14:paraId="775AEB71" w14:textId="77777777" w:rsidR="0023230A" w:rsidRPr="00187604" w:rsidRDefault="0023230A"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187604">
              <w:rPr>
                <w:rFonts w:ascii="StobiSerif Regular" w:hAnsi="StobiSerif Regular"/>
                <w:b/>
                <w:sz w:val="20"/>
                <w:szCs w:val="20"/>
                <w:lang w:val="mk-MK"/>
              </w:rPr>
              <w:t xml:space="preserve"> </w:t>
            </w:r>
            <w:r w:rsidRPr="00187604">
              <w:rPr>
                <w:rFonts w:ascii="StobiSerif Regular" w:hAnsi="StobiSerif Regular"/>
                <w:bCs/>
                <w:sz w:val="20"/>
                <w:szCs w:val="20"/>
                <w:lang w:val="mk-MK"/>
              </w:rPr>
              <w:t>Раководител на Секторот на Сектор за финансиски прашања</w:t>
            </w:r>
          </w:p>
        </w:tc>
      </w:tr>
      <w:tr w:rsidR="0023230A" w:rsidRPr="00187604" w14:paraId="5B80562D" w14:textId="77777777" w:rsidTr="00C60793">
        <w:tc>
          <w:tcPr>
            <w:tcW w:w="2376" w:type="dxa"/>
            <w:shd w:val="pct25" w:color="auto" w:fill="auto"/>
          </w:tcPr>
          <w:p w14:paraId="0DDC8D32"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61217487" w14:textId="77777777" w:rsidR="0023230A" w:rsidRPr="00187604" w:rsidRDefault="00950BB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3E4EC1">
              <w:rPr>
                <w:rFonts w:ascii="StobiSerif Regular" w:hAnsi="StobiSerif Regular"/>
                <w:sz w:val="20"/>
                <w:szCs w:val="20"/>
              </w:rPr>
              <w:t>5</w:t>
            </w:r>
          </w:p>
        </w:tc>
      </w:tr>
      <w:tr w:rsidR="0023230A" w:rsidRPr="00187604" w14:paraId="4FF3674C" w14:textId="77777777" w:rsidTr="00C60793">
        <w:tc>
          <w:tcPr>
            <w:tcW w:w="2376" w:type="dxa"/>
            <w:shd w:val="pct25" w:color="auto" w:fill="auto"/>
          </w:tcPr>
          <w:p w14:paraId="6576F53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1FA9CB92" w14:textId="77777777" w:rsidR="0023230A" w:rsidRPr="00187604" w:rsidRDefault="0023230A" w:rsidP="00C60793">
            <w:pPr>
              <w:rPr>
                <w:rFonts w:ascii="StobiSerif Regular" w:hAnsi="StobiSerif Regular"/>
                <w:sz w:val="20"/>
                <w:szCs w:val="20"/>
              </w:rPr>
            </w:pPr>
            <w:r w:rsidRPr="00187604">
              <w:rPr>
                <w:rFonts w:ascii="StobiSerif Regular" w:hAnsi="StobiSerif Regular"/>
                <w:sz w:val="20"/>
                <w:szCs w:val="20"/>
              </w:rPr>
              <w:t>УПР 01 01 Б02 000</w:t>
            </w:r>
          </w:p>
        </w:tc>
      </w:tr>
      <w:tr w:rsidR="0023230A" w:rsidRPr="00187604" w14:paraId="6BABB2B5" w14:textId="77777777" w:rsidTr="00C60793">
        <w:tc>
          <w:tcPr>
            <w:tcW w:w="2376" w:type="dxa"/>
            <w:shd w:val="pct25" w:color="auto" w:fill="auto"/>
          </w:tcPr>
          <w:p w14:paraId="47CE9E7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5CA2C6A6"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Б2</w:t>
            </w:r>
          </w:p>
        </w:tc>
      </w:tr>
      <w:tr w:rsidR="0023230A" w:rsidRPr="00187604" w14:paraId="2F6E78C9" w14:textId="77777777" w:rsidTr="00C60793">
        <w:tc>
          <w:tcPr>
            <w:tcW w:w="2376" w:type="dxa"/>
            <w:shd w:val="pct25" w:color="auto" w:fill="auto"/>
          </w:tcPr>
          <w:p w14:paraId="34F3B2E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04223596"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w:t>
            </w:r>
          </w:p>
        </w:tc>
      </w:tr>
      <w:tr w:rsidR="0023230A" w:rsidRPr="00187604" w14:paraId="507C3101" w14:textId="77777777" w:rsidTr="00C60793">
        <w:tc>
          <w:tcPr>
            <w:tcW w:w="2376" w:type="dxa"/>
            <w:shd w:val="pct25" w:color="auto" w:fill="auto"/>
          </w:tcPr>
          <w:p w14:paraId="3C1C80D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2C86F545"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секторот за  финасиски прашања</w:t>
            </w:r>
          </w:p>
        </w:tc>
      </w:tr>
      <w:tr w:rsidR="0023230A" w:rsidRPr="00187604" w14:paraId="4A3BB2B3" w14:textId="77777777" w:rsidTr="00C60793">
        <w:tc>
          <w:tcPr>
            <w:tcW w:w="2376" w:type="dxa"/>
            <w:shd w:val="pct25" w:color="auto" w:fill="auto"/>
          </w:tcPr>
          <w:p w14:paraId="4770E48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50FB0D57"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790F6632" w14:textId="77777777" w:rsidTr="00C60793">
        <w:tc>
          <w:tcPr>
            <w:tcW w:w="2376" w:type="dxa"/>
            <w:shd w:val="pct25" w:color="auto" w:fill="auto"/>
          </w:tcPr>
          <w:p w14:paraId="6F434CAC" w14:textId="77777777" w:rsidR="0023230A" w:rsidRPr="00187604" w:rsidRDefault="0023230A" w:rsidP="009C5659">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03E165EA"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Директор</w:t>
            </w:r>
          </w:p>
        </w:tc>
      </w:tr>
      <w:tr w:rsidR="0023230A" w:rsidRPr="00187604" w14:paraId="4BAD3D66" w14:textId="77777777" w:rsidTr="00C60793">
        <w:tc>
          <w:tcPr>
            <w:tcW w:w="2376" w:type="dxa"/>
            <w:shd w:val="pct25" w:color="auto" w:fill="auto"/>
          </w:tcPr>
          <w:p w14:paraId="5ED0821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001BF5B1" w14:textId="77777777" w:rsidR="0023230A" w:rsidRPr="00187604" w:rsidRDefault="0023230A" w:rsidP="00C60793">
            <w:pPr>
              <w:ind w:left="360"/>
              <w:rPr>
                <w:rFonts w:ascii="StobiSerif Regular" w:hAnsi="StobiSerif Regular"/>
                <w:bCs/>
                <w:sz w:val="20"/>
                <w:szCs w:val="20"/>
                <w:lang w:val="ru-RU"/>
              </w:rPr>
            </w:pPr>
            <w:r w:rsidRPr="00187604">
              <w:rPr>
                <w:rFonts w:ascii="StobiSerif Regular" w:hAnsi="StobiSerif Regular" w:cs="Arial"/>
                <w:sz w:val="20"/>
                <w:szCs w:val="20"/>
              </w:rPr>
              <w:t>економски науки</w:t>
            </w:r>
            <w:r w:rsidRPr="00187604">
              <w:rPr>
                <w:rFonts w:ascii="StobiSerif Regular" w:hAnsi="StobiSerif Regular" w:cs="Arial"/>
                <w:sz w:val="20"/>
                <w:szCs w:val="20"/>
                <w:lang w:val="en-US"/>
              </w:rPr>
              <w:t xml:space="preserve"> </w:t>
            </w:r>
          </w:p>
        </w:tc>
      </w:tr>
      <w:tr w:rsidR="0023230A" w:rsidRPr="00187604" w14:paraId="6216B7C0" w14:textId="77777777" w:rsidTr="00C60793">
        <w:tc>
          <w:tcPr>
            <w:tcW w:w="2376" w:type="dxa"/>
            <w:shd w:val="pct25" w:color="auto" w:fill="auto"/>
          </w:tcPr>
          <w:p w14:paraId="50195170"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765626AD" w14:textId="77777777" w:rsidR="0023230A" w:rsidRPr="00187604" w:rsidRDefault="0023230A" w:rsidP="00C60793">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23230A" w:rsidRPr="00187604" w14:paraId="50E28284" w14:textId="77777777" w:rsidTr="00C60793">
        <w:tc>
          <w:tcPr>
            <w:tcW w:w="2376" w:type="dxa"/>
            <w:shd w:val="pct25" w:color="auto" w:fill="auto"/>
          </w:tcPr>
          <w:p w14:paraId="1C94392A" w14:textId="77777777" w:rsidR="0023230A" w:rsidRPr="00187604" w:rsidRDefault="0023230A" w:rsidP="00C60793">
            <w:pPr>
              <w:pStyle w:val="Heading3"/>
              <w:rPr>
                <w:rFonts w:ascii="StobiSerif Regular" w:hAnsi="StobiSerif Regular"/>
                <w:sz w:val="20"/>
                <w:szCs w:val="20"/>
              </w:rPr>
            </w:pPr>
            <w:r w:rsidRPr="00187604">
              <w:rPr>
                <w:rFonts w:ascii="StobiSerif Regular" w:hAnsi="StobiSerif Regular"/>
                <w:sz w:val="20"/>
                <w:szCs w:val="20"/>
              </w:rPr>
              <w:lastRenderedPageBreak/>
              <w:t>Работни цели</w:t>
            </w:r>
          </w:p>
          <w:p w14:paraId="7D61AFC2" w14:textId="77777777" w:rsidR="0023230A" w:rsidRPr="00187604" w:rsidRDefault="0023230A" w:rsidP="00C60793">
            <w:pPr>
              <w:pStyle w:val="Heading3"/>
              <w:rPr>
                <w:rFonts w:ascii="StobiSerif Regular" w:hAnsi="StobiSerif Regular"/>
                <w:sz w:val="20"/>
                <w:szCs w:val="20"/>
              </w:rPr>
            </w:pPr>
          </w:p>
          <w:p w14:paraId="27A0ABD3" w14:textId="77777777" w:rsidR="0023230A" w:rsidRPr="00187604" w:rsidRDefault="0023230A" w:rsidP="00C60793">
            <w:pPr>
              <w:pStyle w:val="Heading3"/>
              <w:rPr>
                <w:rFonts w:ascii="StobiSerif Regular" w:hAnsi="StobiSerif Regular"/>
                <w:sz w:val="20"/>
                <w:szCs w:val="20"/>
              </w:rPr>
            </w:pPr>
          </w:p>
          <w:p w14:paraId="59EC8B5A" w14:textId="77777777" w:rsidR="0023230A" w:rsidRPr="00187604" w:rsidRDefault="0023230A" w:rsidP="00C60793">
            <w:pPr>
              <w:pStyle w:val="Heading3"/>
              <w:rPr>
                <w:rFonts w:ascii="StobiSerif Regular" w:hAnsi="StobiSerif Regular"/>
                <w:sz w:val="20"/>
                <w:szCs w:val="20"/>
              </w:rPr>
            </w:pPr>
          </w:p>
        </w:tc>
        <w:tc>
          <w:tcPr>
            <w:tcW w:w="7513" w:type="dxa"/>
          </w:tcPr>
          <w:p w14:paraId="62AAE365" w14:textId="77777777" w:rsidR="0023230A" w:rsidRPr="00187604" w:rsidRDefault="0023230A" w:rsidP="00C60793">
            <w:pPr>
              <w:rPr>
                <w:rFonts w:ascii="StobiSerif Regular" w:hAnsi="StobiSerif Regular"/>
                <w:b/>
                <w:sz w:val="20"/>
                <w:szCs w:val="20"/>
                <w:lang w:val="ru-RU"/>
              </w:rPr>
            </w:pPr>
            <w:r w:rsidRPr="00187604">
              <w:rPr>
                <w:rFonts w:ascii="StobiSerif Regular" w:hAnsi="StobiSerif Regular" w:cs="Arial"/>
                <w:sz w:val="20"/>
                <w:szCs w:val="20"/>
              </w:rPr>
              <w:t>Ги развива и обединува политиките во рамките на делокругот на секторот и ги координира и спроведува</w:t>
            </w:r>
            <w:r w:rsidRPr="00187604">
              <w:rPr>
                <w:rFonts w:ascii="StobiSerif Regular" w:hAnsi="StobiSerif Regular" w:cs="Arial"/>
                <w:sz w:val="20"/>
                <w:szCs w:val="20"/>
                <w:lang w:val="ru-RU"/>
              </w:rPr>
              <w:t xml:space="preserve"> </w:t>
            </w:r>
            <w:r w:rsidRPr="00187604">
              <w:rPr>
                <w:rFonts w:ascii="StobiSerif Regular" w:hAnsi="StobiSerif Regular" w:cs="Arial"/>
                <w:sz w:val="20"/>
                <w:szCs w:val="20"/>
              </w:rPr>
              <w:t>таквите политики преку контрола врз програмите</w:t>
            </w:r>
            <w:r w:rsidRPr="00187604">
              <w:rPr>
                <w:rFonts w:ascii="StobiSerif Regular" w:hAnsi="StobiSerif Regular" w:cs="Arial"/>
                <w:sz w:val="20"/>
                <w:szCs w:val="20"/>
                <w:lang w:val="ru-RU"/>
              </w:rPr>
              <w:t xml:space="preserve"> </w:t>
            </w:r>
            <w:r w:rsidRPr="00187604">
              <w:rPr>
                <w:rFonts w:ascii="StobiSerif Regular" w:hAnsi="StobiSerif Regular" w:cs="Arial"/>
                <w:sz w:val="20"/>
                <w:szCs w:val="20"/>
              </w:rPr>
              <w:t xml:space="preserve">за работа за прашњата поврзани со </w:t>
            </w:r>
            <w:r w:rsidRPr="00187604">
              <w:rPr>
                <w:rFonts w:ascii="StobiSerif Regular" w:hAnsi="StobiSerif Regular" w:cs="Arial"/>
                <w:sz w:val="20"/>
                <w:szCs w:val="20"/>
                <w:lang w:val="ru-RU"/>
              </w:rPr>
              <w:t xml:space="preserve"> </w:t>
            </w:r>
            <w:r w:rsidRPr="00187604">
              <w:rPr>
                <w:rFonts w:ascii="StobiSerif Regular" w:hAnsi="StobiSerif Regular" w:cs="Arial"/>
                <w:sz w:val="20"/>
                <w:szCs w:val="20"/>
              </w:rPr>
              <w:t>организација и контрола на финансиското работење</w:t>
            </w:r>
          </w:p>
        </w:tc>
      </w:tr>
      <w:tr w:rsidR="0023230A" w:rsidRPr="00187604" w14:paraId="13EEB29C" w14:textId="77777777" w:rsidTr="003842EE">
        <w:trPr>
          <w:trHeight w:val="274"/>
        </w:trPr>
        <w:tc>
          <w:tcPr>
            <w:tcW w:w="2376" w:type="dxa"/>
            <w:shd w:val="pct25" w:color="auto" w:fill="auto"/>
          </w:tcPr>
          <w:p w14:paraId="1CB5E037" w14:textId="77777777" w:rsidR="0023230A" w:rsidRPr="00187604" w:rsidRDefault="0023230A" w:rsidP="00C60793">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86764CB" w14:textId="77777777" w:rsidR="0023230A" w:rsidRPr="00187604" w:rsidRDefault="0023230A" w:rsidP="00C60793">
            <w:pPr>
              <w:rPr>
                <w:rFonts w:ascii="StobiSerif Regular" w:hAnsi="StobiSerif Regular"/>
                <w:b/>
                <w:sz w:val="20"/>
                <w:szCs w:val="20"/>
              </w:rPr>
            </w:pPr>
          </w:p>
          <w:p w14:paraId="019265D0" w14:textId="77777777" w:rsidR="0023230A" w:rsidRPr="00187604" w:rsidRDefault="0023230A" w:rsidP="00C60793">
            <w:pPr>
              <w:rPr>
                <w:rFonts w:ascii="StobiSerif Regular" w:hAnsi="StobiSerif Regular"/>
                <w:b/>
                <w:sz w:val="20"/>
                <w:szCs w:val="20"/>
              </w:rPr>
            </w:pPr>
          </w:p>
          <w:p w14:paraId="68589A87" w14:textId="77777777" w:rsidR="0023230A" w:rsidRPr="00187604" w:rsidRDefault="0023230A" w:rsidP="00C60793">
            <w:pPr>
              <w:rPr>
                <w:rFonts w:ascii="StobiSerif Regular" w:hAnsi="StobiSerif Regular"/>
                <w:b/>
                <w:sz w:val="20"/>
                <w:szCs w:val="20"/>
              </w:rPr>
            </w:pPr>
          </w:p>
          <w:p w14:paraId="2A2D0F34" w14:textId="77777777" w:rsidR="0023230A" w:rsidRPr="00187604" w:rsidRDefault="0023230A" w:rsidP="00C60793">
            <w:pPr>
              <w:rPr>
                <w:rFonts w:ascii="StobiSerif Regular" w:hAnsi="StobiSerif Regular"/>
                <w:b/>
                <w:sz w:val="20"/>
                <w:szCs w:val="20"/>
              </w:rPr>
            </w:pPr>
          </w:p>
          <w:p w14:paraId="1DACFAE2" w14:textId="77777777" w:rsidR="0023230A" w:rsidRPr="00187604" w:rsidRDefault="0023230A" w:rsidP="00C60793">
            <w:pPr>
              <w:rPr>
                <w:rFonts w:ascii="StobiSerif Regular" w:hAnsi="StobiSerif Regular"/>
                <w:b/>
                <w:sz w:val="20"/>
                <w:szCs w:val="20"/>
              </w:rPr>
            </w:pPr>
          </w:p>
        </w:tc>
        <w:tc>
          <w:tcPr>
            <w:tcW w:w="7513" w:type="dxa"/>
          </w:tcPr>
          <w:p w14:paraId="10218466"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Одговорен е за организација и координација на работата на одделенијата во рамкит ена секторот, спроведува надзор и дава насоки и упатства за работата на вработените, го следи и контролира работењето на вработените и ги оценува државните службеници;</w:t>
            </w:r>
          </w:p>
          <w:p w14:paraId="70E0FDCA"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Врши контрола на: изготвуањето на план за воспоставување на финансиското управување и контрола како и методологија за спроведуање на планот кои ги одобрува Директорот на Дирекцијата, подготовката на извештајот за реализирани програми, проекти и договори и контрола на подготовката на извештајот за активностите за воспоставување и развој на финансиското управуање и контрола;</w:t>
            </w:r>
          </w:p>
          <w:p w14:paraId="02752C31"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Го подготвува Буџетот на Дирекцијата, Годишната програма со финансиски план на Дирекцијата и ја оргнизира финансиската контрола на целокупната документација и учествува во подготовката на тригодишната инвестициона програма;</w:t>
            </w:r>
          </w:p>
          <w:p w14:paraId="642D0660"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Одговорен е за планирање, извршување, мониторинг и известување за прибирање на приходите утврдени во буџетот, управување и контрола за извршување на расходите  одоборени во буџетот и заштита на средствата и обврските чија вредност е евидентирана во билансот на состојба;</w:t>
            </w:r>
          </w:p>
          <w:p w14:paraId="2E5A8205"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Се грижи за законитоста на сметководствено финансиското работење, ги следи и имплементира законските и подзаконските акти во работењето на секторот и се грижи за усогласување на работењето со закони, другите прописи, утврдената политика, плановите и постапките, ја следи и применува законската регулатива од областа на буџетското работење, финансиското управување и контрола, како и од областа на сметководствено, материјално и финансиско работење;</w:t>
            </w:r>
          </w:p>
          <w:p w14:paraId="613ACEEF"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Дава предлози и помага при подготовка на планот за јавни набавки, спроведува финансиска контрола на јавните набавки, врши контрола на плаќање согласно аналитичко-сметководствен план според видот на набавката и води сметка од која ставка се вршат плаќања, ја следи реализацијата на договорите за јавни набавки и го контролира спроведвуањето еџ-анте и ех-пост финансиска конрола;</w:t>
            </w:r>
          </w:p>
          <w:p w14:paraId="28218DDA"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Вршење документирана контрола на комплетноста и исправноста на целокупната документација (фактури, порачки, испратници, работни налози, приемници и друго и ја контролира нивната усогласеност со договорот за јавни набавки);</w:t>
            </w:r>
          </w:p>
          <w:p w14:paraId="2A4BB4AC"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Оргнаизира подготовка и врши контрола на подготовката на завшрната сметка на Дирекцијата и оргнизира евиденција и попис на основните средства и ситен инвентар;</w:t>
            </w:r>
          </w:p>
          <w:p w14:paraId="355EE11C" w14:textId="77777777" w:rsidR="0023230A" w:rsidRPr="00187604" w:rsidRDefault="0023230A" w:rsidP="00C6079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Ја одобрува документацијата изготвена од извршителите во одделнеието;</w:t>
            </w:r>
          </w:p>
        </w:tc>
      </w:tr>
    </w:tbl>
    <w:p w14:paraId="4746D06E" w14:textId="77777777" w:rsidR="0023230A" w:rsidRPr="00187604" w:rsidRDefault="0023230A" w:rsidP="0023230A">
      <w:pPr>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23230A" w:rsidRPr="00187604" w14:paraId="3E38D408" w14:textId="77777777" w:rsidTr="00C60793">
        <w:tc>
          <w:tcPr>
            <w:tcW w:w="9889" w:type="dxa"/>
            <w:gridSpan w:val="2"/>
            <w:shd w:val="clear" w:color="auto" w:fill="FFFFFF"/>
          </w:tcPr>
          <w:p w14:paraId="02B6E9ED"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b/>
                <w:bCs/>
                <w:sz w:val="20"/>
                <w:szCs w:val="20"/>
                <w:lang w:val="mk-MK"/>
              </w:rPr>
              <w:t>1.    СЕКТОР  ЗА  ФИНАНСИСКИ ПРАШАЊА</w:t>
            </w:r>
          </w:p>
        </w:tc>
      </w:tr>
      <w:tr w:rsidR="0023230A" w:rsidRPr="00187604" w14:paraId="00A432C3" w14:textId="77777777" w:rsidTr="00C60793">
        <w:tc>
          <w:tcPr>
            <w:tcW w:w="9889" w:type="dxa"/>
            <w:gridSpan w:val="2"/>
            <w:shd w:val="clear" w:color="auto" w:fill="FFFFFF"/>
          </w:tcPr>
          <w:p w14:paraId="252B13D2"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360"/>
              <w:jc w:val="both"/>
              <w:rPr>
                <w:rFonts w:ascii="StobiSerif Regular" w:hAnsi="StobiSerif Regular"/>
                <w:b/>
                <w:sz w:val="20"/>
                <w:szCs w:val="20"/>
                <w:lang w:val="mk-MK"/>
              </w:rPr>
            </w:pPr>
            <w:r w:rsidRPr="00187604">
              <w:rPr>
                <w:rFonts w:ascii="StobiSerif Regular" w:hAnsi="StobiSerif Regular"/>
                <w:b/>
                <w:sz w:val="20"/>
                <w:szCs w:val="20"/>
                <w:lang w:val="mk-MK"/>
              </w:rPr>
              <w:t>1.1. ОДДЕЛЕНИЕ ЗА БУЏЕТСКА КООРДИНАЦИЈА</w:t>
            </w:r>
          </w:p>
        </w:tc>
      </w:tr>
      <w:tr w:rsidR="0023230A" w:rsidRPr="00187604" w14:paraId="2FE08B7A" w14:textId="77777777" w:rsidTr="00C60793">
        <w:tc>
          <w:tcPr>
            <w:tcW w:w="2376" w:type="dxa"/>
            <w:shd w:val="pct25" w:color="auto" w:fill="auto"/>
          </w:tcPr>
          <w:p w14:paraId="363C23A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 xml:space="preserve">Реден број </w:t>
            </w:r>
          </w:p>
        </w:tc>
        <w:tc>
          <w:tcPr>
            <w:tcW w:w="7513" w:type="dxa"/>
          </w:tcPr>
          <w:p w14:paraId="3C309C14" w14:textId="77777777" w:rsidR="0023230A" w:rsidRPr="00187604" w:rsidRDefault="003842EE"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3E4EC1">
              <w:rPr>
                <w:rFonts w:ascii="StobiSerif Regular" w:hAnsi="StobiSerif Regular"/>
                <w:sz w:val="20"/>
                <w:szCs w:val="20"/>
              </w:rPr>
              <w:t>6</w:t>
            </w:r>
          </w:p>
        </w:tc>
      </w:tr>
      <w:tr w:rsidR="0023230A" w:rsidRPr="00187604" w14:paraId="3F248E5D" w14:textId="77777777" w:rsidTr="00C60793">
        <w:tc>
          <w:tcPr>
            <w:tcW w:w="2376" w:type="dxa"/>
            <w:shd w:val="pct25" w:color="auto" w:fill="auto"/>
          </w:tcPr>
          <w:p w14:paraId="5453837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22E826C8" w14:textId="77777777" w:rsidR="0023230A" w:rsidRPr="00187604" w:rsidRDefault="0023230A" w:rsidP="00C60793">
            <w:pPr>
              <w:rPr>
                <w:rFonts w:ascii="StobiSerif Regular" w:hAnsi="StobiSerif Regular"/>
                <w:sz w:val="20"/>
                <w:szCs w:val="20"/>
              </w:rPr>
            </w:pPr>
            <w:r w:rsidRPr="00187604">
              <w:rPr>
                <w:rFonts w:ascii="StobiSerif Regular" w:hAnsi="StobiSerif Regular"/>
                <w:sz w:val="20"/>
                <w:szCs w:val="20"/>
              </w:rPr>
              <w:t>УПР 01 01 Б04 000</w:t>
            </w:r>
          </w:p>
        </w:tc>
      </w:tr>
      <w:tr w:rsidR="0023230A" w:rsidRPr="00187604" w14:paraId="4DD0C516" w14:textId="77777777" w:rsidTr="00C60793">
        <w:tc>
          <w:tcPr>
            <w:tcW w:w="2376" w:type="dxa"/>
            <w:shd w:val="pct25" w:color="auto" w:fill="auto"/>
          </w:tcPr>
          <w:p w14:paraId="7876591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6F453A0C"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23230A" w:rsidRPr="00187604" w14:paraId="46BDF95D" w14:textId="77777777" w:rsidTr="00C60793">
        <w:tc>
          <w:tcPr>
            <w:tcW w:w="2376" w:type="dxa"/>
            <w:shd w:val="pct25" w:color="auto" w:fill="auto"/>
          </w:tcPr>
          <w:p w14:paraId="5D25B80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0B11D8FC"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 на одделение </w:t>
            </w:r>
          </w:p>
        </w:tc>
      </w:tr>
      <w:tr w:rsidR="0023230A" w:rsidRPr="00187604" w14:paraId="2BB4D2B4" w14:textId="77777777" w:rsidTr="00C60793">
        <w:tc>
          <w:tcPr>
            <w:tcW w:w="2376" w:type="dxa"/>
            <w:shd w:val="pct25" w:color="auto" w:fill="auto"/>
          </w:tcPr>
          <w:p w14:paraId="01143902"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7FDBBB7E"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 за буџетска координација</w:t>
            </w:r>
          </w:p>
        </w:tc>
      </w:tr>
      <w:tr w:rsidR="0023230A" w:rsidRPr="00187604" w14:paraId="0C3D8850" w14:textId="77777777" w:rsidTr="00C60793">
        <w:tc>
          <w:tcPr>
            <w:tcW w:w="2376" w:type="dxa"/>
            <w:shd w:val="pct25" w:color="auto" w:fill="auto"/>
          </w:tcPr>
          <w:p w14:paraId="5304010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5BA962BB"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408A13CE" w14:textId="77777777" w:rsidTr="00C60793">
        <w:tc>
          <w:tcPr>
            <w:tcW w:w="2376" w:type="dxa"/>
            <w:shd w:val="pct25" w:color="auto" w:fill="auto"/>
          </w:tcPr>
          <w:p w14:paraId="2FA31983" w14:textId="77777777" w:rsidR="0023230A" w:rsidRPr="00187604" w:rsidRDefault="0023230A" w:rsidP="007C7F39">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1F169620" w14:textId="77777777" w:rsidR="0023230A" w:rsidRPr="00187604" w:rsidRDefault="0023230A" w:rsidP="002323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Раководителот на Секторот </w:t>
            </w:r>
          </w:p>
        </w:tc>
      </w:tr>
      <w:tr w:rsidR="0023230A" w:rsidRPr="00187604" w14:paraId="225C6A8C" w14:textId="77777777" w:rsidTr="00C60793">
        <w:tc>
          <w:tcPr>
            <w:tcW w:w="2376" w:type="dxa"/>
            <w:shd w:val="pct25" w:color="auto" w:fill="auto"/>
          </w:tcPr>
          <w:p w14:paraId="0C2698E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3FC5CD29" w14:textId="77777777" w:rsidR="0023230A" w:rsidRPr="00187604" w:rsidRDefault="0023230A" w:rsidP="007C7F39">
            <w:pPr>
              <w:ind w:left="360"/>
              <w:rPr>
                <w:rFonts w:ascii="StobiSerif Regular" w:hAnsi="StobiSerif Regular"/>
                <w:bCs/>
                <w:sz w:val="20"/>
                <w:szCs w:val="20"/>
                <w:lang w:val="ru-RU"/>
              </w:rPr>
            </w:pPr>
            <w:r w:rsidRPr="00187604">
              <w:rPr>
                <w:rFonts w:ascii="StobiSerif Regular" w:hAnsi="StobiSerif Regular" w:cs="Arial"/>
                <w:sz w:val="20"/>
                <w:szCs w:val="20"/>
              </w:rPr>
              <w:t>економски науки</w:t>
            </w:r>
          </w:p>
        </w:tc>
      </w:tr>
      <w:tr w:rsidR="0023230A" w:rsidRPr="00187604" w14:paraId="7B034E95" w14:textId="77777777" w:rsidTr="00C60793">
        <w:tc>
          <w:tcPr>
            <w:tcW w:w="2376" w:type="dxa"/>
            <w:shd w:val="pct25" w:color="auto" w:fill="auto"/>
          </w:tcPr>
          <w:p w14:paraId="4E704FB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45AF8EBA" w14:textId="77777777" w:rsidR="0023230A" w:rsidRPr="00187604" w:rsidRDefault="0023230A" w:rsidP="00C60793">
            <w:pPr>
              <w:ind w:left="4320" w:right="-858" w:hanging="4286"/>
              <w:jc w:val="both"/>
              <w:rPr>
                <w:rFonts w:ascii="StobiSerif Regular" w:hAnsi="StobiSerif Regular"/>
                <w:bCs/>
                <w:sz w:val="20"/>
                <w:szCs w:val="20"/>
                <w:lang w:val="ru-RU"/>
              </w:rPr>
            </w:pPr>
          </w:p>
        </w:tc>
      </w:tr>
      <w:tr w:rsidR="0023230A" w:rsidRPr="00187604" w14:paraId="768456B1" w14:textId="77777777" w:rsidTr="00C60793">
        <w:trPr>
          <w:trHeight w:val="2033"/>
        </w:trPr>
        <w:tc>
          <w:tcPr>
            <w:tcW w:w="2376" w:type="dxa"/>
            <w:shd w:val="pct25" w:color="auto" w:fill="auto"/>
          </w:tcPr>
          <w:p w14:paraId="48EAA23D" w14:textId="77777777" w:rsidR="0023230A" w:rsidRPr="00187604" w:rsidRDefault="0023230A" w:rsidP="00C60793">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6C5EDE97" w14:textId="77777777" w:rsidR="0023230A" w:rsidRPr="00187604" w:rsidRDefault="0023230A" w:rsidP="00C60793">
            <w:pPr>
              <w:pStyle w:val="Heading3"/>
              <w:rPr>
                <w:rFonts w:ascii="StobiSerif Regular" w:hAnsi="StobiSerif Regular"/>
                <w:sz w:val="20"/>
                <w:szCs w:val="20"/>
              </w:rPr>
            </w:pPr>
          </w:p>
          <w:p w14:paraId="0E8E3E4B" w14:textId="77777777" w:rsidR="0023230A" w:rsidRPr="00187604" w:rsidRDefault="0023230A" w:rsidP="00C60793">
            <w:pPr>
              <w:pStyle w:val="Heading3"/>
              <w:rPr>
                <w:rFonts w:ascii="StobiSerif Regular" w:hAnsi="StobiSerif Regular"/>
                <w:sz w:val="20"/>
                <w:szCs w:val="20"/>
              </w:rPr>
            </w:pPr>
          </w:p>
          <w:p w14:paraId="01F88B68" w14:textId="77777777" w:rsidR="0023230A" w:rsidRPr="00187604" w:rsidRDefault="0023230A" w:rsidP="00C60793">
            <w:pPr>
              <w:pStyle w:val="Heading3"/>
              <w:rPr>
                <w:rFonts w:ascii="StobiSerif Regular" w:hAnsi="StobiSerif Regular"/>
                <w:sz w:val="20"/>
                <w:szCs w:val="20"/>
              </w:rPr>
            </w:pPr>
          </w:p>
          <w:p w14:paraId="3708C530" w14:textId="77777777" w:rsidR="0023230A" w:rsidRPr="00187604" w:rsidRDefault="0023230A" w:rsidP="00C60793">
            <w:pPr>
              <w:pStyle w:val="Heading3"/>
              <w:rPr>
                <w:rFonts w:ascii="StobiSerif Regular" w:hAnsi="StobiSerif Regular"/>
                <w:sz w:val="20"/>
                <w:szCs w:val="20"/>
              </w:rPr>
            </w:pPr>
          </w:p>
        </w:tc>
        <w:tc>
          <w:tcPr>
            <w:tcW w:w="7513" w:type="dxa"/>
          </w:tcPr>
          <w:p w14:paraId="668182F3" w14:textId="77777777" w:rsidR="0023230A" w:rsidRPr="00187604" w:rsidRDefault="0023230A" w:rsidP="00505C1B">
            <w:pPr>
              <w:ind w:left="360"/>
              <w:jc w:val="both"/>
              <w:rPr>
                <w:rFonts w:ascii="StobiSerif Regular" w:hAnsi="StobiSerif Regular" w:cs="Arial"/>
                <w:sz w:val="20"/>
                <w:szCs w:val="20"/>
              </w:rPr>
            </w:pPr>
            <w:r w:rsidRPr="00187604">
              <w:rPr>
                <w:rFonts w:ascii="StobiSerif Regular" w:hAnsi="StobiSerif Regular" w:cs="Arial"/>
                <w:sz w:val="20"/>
                <w:szCs w:val="20"/>
              </w:rPr>
              <w:t>Управа со функционирањето на одделението, ги развива</w:t>
            </w:r>
          </w:p>
          <w:p w14:paraId="1189A42F" w14:textId="77777777" w:rsidR="0023230A" w:rsidRPr="00187604" w:rsidRDefault="0023230A" w:rsidP="00505C1B">
            <w:pPr>
              <w:ind w:left="360"/>
              <w:jc w:val="both"/>
              <w:rPr>
                <w:rFonts w:ascii="StobiSerif Regular" w:hAnsi="StobiSerif Regular" w:cs="Arial"/>
                <w:sz w:val="20"/>
                <w:szCs w:val="20"/>
              </w:rPr>
            </w:pPr>
            <w:r w:rsidRPr="00187604">
              <w:rPr>
                <w:rFonts w:ascii="StobiSerif Regular" w:hAnsi="StobiSerif Regular" w:cs="Arial"/>
                <w:sz w:val="20"/>
                <w:szCs w:val="20"/>
              </w:rPr>
              <w:t>и обединува политиките во рамките на одделението</w:t>
            </w:r>
          </w:p>
          <w:p w14:paraId="686C54DF" w14:textId="77777777" w:rsidR="0023230A" w:rsidRPr="00187604" w:rsidRDefault="0023230A" w:rsidP="00505C1B">
            <w:pPr>
              <w:ind w:left="360"/>
              <w:jc w:val="both"/>
              <w:rPr>
                <w:rFonts w:ascii="StobiSerif Regular" w:hAnsi="StobiSerif Regular" w:cs="Arial"/>
                <w:sz w:val="20"/>
                <w:szCs w:val="20"/>
              </w:rPr>
            </w:pPr>
            <w:r w:rsidRPr="00187604">
              <w:rPr>
                <w:rFonts w:ascii="StobiSerif Regular" w:hAnsi="StobiSerif Regular" w:cs="Arial"/>
                <w:sz w:val="20"/>
                <w:szCs w:val="20"/>
              </w:rPr>
              <w:t xml:space="preserve">ги координира работите кои се поврзани со извршување </w:t>
            </w:r>
          </w:p>
          <w:p w14:paraId="1F00D8E3" w14:textId="77777777" w:rsidR="0023230A" w:rsidRPr="00187604" w:rsidRDefault="0023230A" w:rsidP="00505C1B">
            <w:pPr>
              <w:ind w:left="360"/>
              <w:jc w:val="both"/>
              <w:rPr>
                <w:rFonts w:ascii="StobiSerif Regular" w:hAnsi="StobiSerif Regular" w:cs="Arial"/>
                <w:sz w:val="20"/>
                <w:szCs w:val="20"/>
              </w:rPr>
            </w:pPr>
            <w:r w:rsidRPr="00187604">
              <w:rPr>
                <w:rFonts w:ascii="StobiSerif Regular" w:hAnsi="StobiSerif Regular" w:cs="Arial"/>
                <w:sz w:val="20"/>
                <w:szCs w:val="20"/>
              </w:rPr>
              <w:t xml:space="preserve"> на надлежностите на одделението во функција на</w:t>
            </w:r>
          </w:p>
          <w:p w14:paraId="7E8D4930" w14:textId="77777777" w:rsidR="0023230A" w:rsidRPr="00187604" w:rsidRDefault="0023230A" w:rsidP="00505C1B">
            <w:pPr>
              <w:ind w:left="360"/>
              <w:jc w:val="both"/>
              <w:rPr>
                <w:rFonts w:ascii="StobiSerif Regular" w:hAnsi="StobiSerif Regular" w:cs="Arial"/>
                <w:sz w:val="20"/>
                <w:szCs w:val="20"/>
              </w:rPr>
            </w:pPr>
            <w:r w:rsidRPr="00187604">
              <w:rPr>
                <w:rFonts w:ascii="StobiSerif Regular" w:hAnsi="StobiSerif Regular" w:cs="Arial"/>
                <w:sz w:val="20"/>
                <w:szCs w:val="20"/>
              </w:rPr>
              <w:t>дефинирање</w:t>
            </w:r>
            <w:r w:rsidRPr="00187604">
              <w:rPr>
                <w:rFonts w:ascii="StobiSerif Regular" w:hAnsi="StobiSerif Regular" w:cs="Arial"/>
                <w:sz w:val="20"/>
                <w:szCs w:val="20"/>
              </w:rPr>
              <w:tab/>
              <w:t>на буџетските проекции на средствата</w:t>
            </w:r>
          </w:p>
          <w:p w14:paraId="0D3DB6A5" w14:textId="77777777" w:rsidR="0023230A" w:rsidRPr="00187604" w:rsidRDefault="0023230A" w:rsidP="00505C1B">
            <w:pPr>
              <w:ind w:left="360"/>
              <w:jc w:val="both"/>
              <w:rPr>
                <w:rFonts w:ascii="StobiSerif Regular" w:hAnsi="StobiSerif Regular" w:cs="Arial"/>
                <w:sz w:val="20"/>
                <w:szCs w:val="20"/>
              </w:rPr>
            </w:pPr>
            <w:r w:rsidRPr="00187604">
              <w:rPr>
                <w:rFonts w:ascii="StobiSerif Regular" w:hAnsi="StobiSerif Regular" w:cs="Arial"/>
                <w:sz w:val="20"/>
                <w:szCs w:val="20"/>
              </w:rPr>
              <w:t xml:space="preserve">на Дирекцијата, за реализација на политики, програми </w:t>
            </w:r>
          </w:p>
          <w:p w14:paraId="13948354" w14:textId="77777777" w:rsidR="0023230A" w:rsidRPr="00187604" w:rsidRDefault="0023230A" w:rsidP="00505C1B">
            <w:pPr>
              <w:ind w:left="360"/>
              <w:jc w:val="both"/>
              <w:rPr>
                <w:rFonts w:ascii="StobiSerif Regular" w:hAnsi="StobiSerif Regular" w:cs="Arial"/>
                <w:sz w:val="20"/>
                <w:szCs w:val="20"/>
              </w:rPr>
            </w:pPr>
            <w:r w:rsidRPr="00187604">
              <w:rPr>
                <w:rFonts w:ascii="StobiSerif Regular" w:hAnsi="StobiSerif Regular" w:cs="Arial"/>
                <w:sz w:val="20"/>
                <w:szCs w:val="20"/>
              </w:rPr>
              <w:t>и проекти, а со цел транспарентно, рационално и</w:t>
            </w:r>
          </w:p>
          <w:p w14:paraId="437EE783" w14:textId="77777777" w:rsidR="0023230A" w:rsidRPr="00187604" w:rsidRDefault="0023230A" w:rsidP="00505C1B">
            <w:pPr>
              <w:ind w:left="360"/>
              <w:jc w:val="both"/>
              <w:rPr>
                <w:rFonts w:ascii="StobiSerif Regular" w:hAnsi="StobiSerif Regular"/>
                <w:b/>
                <w:sz w:val="20"/>
                <w:szCs w:val="20"/>
                <w:lang w:val="ru-RU"/>
              </w:rPr>
            </w:pPr>
            <w:r w:rsidRPr="00187604">
              <w:rPr>
                <w:rFonts w:ascii="StobiSerif Regular" w:hAnsi="StobiSerif Regular" w:cs="Arial"/>
                <w:sz w:val="20"/>
                <w:szCs w:val="20"/>
              </w:rPr>
              <w:t>контролирано користење на истите.</w:t>
            </w:r>
          </w:p>
        </w:tc>
      </w:tr>
      <w:tr w:rsidR="0023230A" w:rsidRPr="00187604" w14:paraId="19235D39" w14:textId="77777777" w:rsidTr="00C60793">
        <w:trPr>
          <w:trHeight w:val="1295"/>
        </w:trPr>
        <w:tc>
          <w:tcPr>
            <w:tcW w:w="2376" w:type="dxa"/>
            <w:shd w:val="pct25" w:color="auto" w:fill="auto"/>
          </w:tcPr>
          <w:p w14:paraId="4DFEB6CA" w14:textId="77777777" w:rsidR="0023230A" w:rsidRPr="00187604" w:rsidRDefault="0023230A" w:rsidP="00C60793">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FB75234" w14:textId="77777777" w:rsidR="0023230A" w:rsidRPr="00187604" w:rsidRDefault="0023230A" w:rsidP="00C60793">
            <w:pPr>
              <w:rPr>
                <w:rFonts w:ascii="StobiSerif Regular" w:hAnsi="StobiSerif Regular"/>
                <w:b/>
                <w:sz w:val="20"/>
                <w:szCs w:val="20"/>
              </w:rPr>
            </w:pPr>
          </w:p>
          <w:p w14:paraId="76D9612A" w14:textId="77777777" w:rsidR="0023230A" w:rsidRPr="00187604" w:rsidRDefault="0023230A" w:rsidP="00C60793">
            <w:pPr>
              <w:rPr>
                <w:rFonts w:ascii="StobiSerif Regular" w:hAnsi="StobiSerif Regular"/>
                <w:b/>
                <w:sz w:val="20"/>
                <w:szCs w:val="20"/>
              </w:rPr>
            </w:pPr>
          </w:p>
          <w:p w14:paraId="0C718504" w14:textId="77777777" w:rsidR="0023230A" w:rsidRPr="00187604" w:rsidRDefault="0023230A" w:rsidP="00C60793">
            <w:pPr>
              <w:rPr>
                <w:rFonts w:ascii="StobiSerif Regular" w:hAnsi="StobiSerif Regular"/>
                <w:b/>
                <w:sz w:val="20"/>
                <w:szCs w:val="20"/>
              </w:rPr>
            </w:pPr>
          </w:p>
          <w:p w14:paraId="7A08AE8F" w14:textId="77777777" w:rsidR="0023230A" w:rsidRPr="00187604" w:rsidRDefault="0023230A" w:rsidP="00C60793">
            <w:pPr>
              <w:rPr>
                <w:rFonts w:ascii="StobiSerif Regular" w:hAnsi="StobiSerif Regular"/>
                <w:b/>
                <w:sz w:val="20"/>
                <w:szCs w:val="20"/>
              </w:rPr>
            </w:pPr>
          </w:p>
          <w:p w14:paraId="3A1DA86C" w14:textId="77777777" w:rsidR="0023230A" w:rsidRPr="00187604" w:rsidRDefault="0023230A" w:rsidP="00C60793">
            <w:pPr>
              <w:rPr>
                <w:rFonts w:ascii="StobiSerif Regular" w:hAnsi="StobiSerif Regular"/>
                <w:b/>
                <w:sz w:val="20"/>
                <w:szCs w:val="20"/>
              </w:rPr>
            </w:pPr>
          </w:p>
        </w:tc>
        <w:tc>
          <w:tcPr>
            <w:tcW w:w="7513" w:type="dxa"/>
          </w:tcPr>
          <w:p w14:paraId="1ED31678"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sz w:val="20"/>
                <w:szCs w:val="20"/>
                <w:lang w:val="ru-RU"/>
              </w:rPr>
              <w:t xml:space="preserve"> </w:t>
            </w:r>
            <w:r w:rsidRPr="00187604">
              <w:rPr>
                <w:rFonts w:ascii="StobiSerif Regular" w:hAnsi="StobiSerif Regular" w:cs="Arial"/>
                <w:sz w:val="20"/>
                <w:szCs w:val="20"/>
              </w:rPr>
              <w:t>Ракводи со одделението, ја оргнаизира, насочува и координира работата на одделението, врши непосредна контрола и надзор над извршувањето на работите, распоредување на работите и задачите на државните службеници во одделението, дава стручна помош и совети во работењето на државните службеници во оддленеието, се грижи за стручното усовршување и работната дисциплина на вработените во одделението води евиденција за отсуствата на вработените, ги оценува и води грижа за развој на кариерата на државните службенции во одделението;</w:t>
            </w:r>
          </w:p>
          <w:p w14:paraId="2311CE44"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Подготвува предлог план за работа на одделението, подготвува стратешкиот план на одделението, подготовка на податоци потребни за изфработка на Буџетот, тримесечни,  полугодишни и годишни извештаи за напредокот на одделението во спроведувањето на програмата за работа на дирекцијата и предлози за политики по начелни прашања од областа на одделението, извештај за напредокот на одделението во остварувањето на Програмта за работа на Дирекцијата;</w:t>
            </w:r>
          </w:p>
          <w:p w14:paraId="7D22C3EB"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Ги следи, проучува и обработува прашањата  во доменот на подготовката на буџетот на Дирекцијата, и неговата измена и дополнување и го следи извршувањето на буџетот на субјектот;</w:t>
            </w:r>
          </w:p>
          <w:p w14:paraId="39C2F792"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Утврдува соодветна алокација на средствата во буџетите на секторите и органите во состав согласно дефинираните политики и расположивите средства, во процесот на подготовка на буџетот  ги имплементира сознанијата добиени врз основа на доставените извештаи и анализи за извршувањето  на буџетот во изминатито период;</w:t>
            </w:r>
          </w:p>
          <w:p w14:paraId="07A076C8"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 xml:space="preserve">Ја следи примената на законската регулатива од областа на буџетското работење, изготува годишни, квартали и месечни финансиски планови за буџетот на дирекцијата и неговите органи во состав и единките корисници согласно законските прописи, дава </w:t>
            </w:r>
            <w:r w:rsidRPr="00187604">
              <w:rPr>
                <w:rFonts w:ascii="StobiSerif Regular" w:hAnsi="StobiSerif Regular" w:cs="Arial"/>
                <w:sz w:val="20"/>
                <w:szCs w:val="20"/>
              </w:rPr>
              <w:lastRenderedPageBreak/>
              <w:t>мислење по предлог на актите што ги изготвуваат другите;</w:t>
            </w:r>
          </w:p>
          <w:p w14:paraId="31F988DC"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Организациони единици и предлог актите на други субјекти кои имаат или можат да имаат финансиски импликации за буџетот на дирекцијата;</w:t>
            </w:r>
          </w:p>
          <w:p w14:paraId="4D042E39"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Ја следи подготовката на извештајот за реализираните програми, проекти и договори, согласно Законот за јавна внатрешна финансиска контрола;</w:t>
            </w:r>
          </w:p>
          <w:p w14:paraId="346E136E" w14:textId="77777777" w:rsidR="0023230A" w:rsidRPr="00187604" w:rsidRDefault="0023230A" w:rsidP="003057F3">
            <w:pPr>
              <w:pStyle w:val="ListParagraph"/>
              <w:numPr>
                <w:ilvl w:val="0"/>
                <w:numId w:val="16"/>
              </w:numPr>
              <w:jc w:val="both"/>
              <w:rPr>
                <w:rFonts w:ascii="StobiSerif Regular" w:hAnsi="StobiSerif Regular" w:cs="Arial"/>
                <w:sz w:val="20"/>
                <w:szCs w:val="20"/>
              </w:rPr>
            </w:pPr>
            <w:r w:rsidRPr="00187604">
              <w:rPr>
                <w:rFonts w:ascii="StobiSerif Regular" w:hAnsi="StobiSerif Regular" w:cs="Arial"/>
                <w:sz w:val="20"/>
                <w:szCs w:val="20"/>
              </w:rPr>
              <w:t>Одговара за уредноста и ажурноста во работата по предметите и вршењето на административните работи за прашањата од областа во одедленеито, врши контрола на комплетност и исправноста на целокупната документација која се доставува до раководителот на сектор, соработува со другите раководители на одделенија во секторот, за прашања од делокругот на секторот;</w:t>
            </w:r>
          </w:p>
          <w:p w14:paraId="7DEC2AD0" w14:textId="77777777" w:rsidR="0023230A" w:rsidRPr="00187604" w:rsidRDefault="00EB2C71" w:rsidP="003057F3">
            <w:pPr>
              <w:pStyle w:val="ListParagraph"/>
              <w:numPr>
                <w:ilvl w:val="0"/>
                <w:numId w:val="16"/>
              </w:numPr>
              <w:jc w:val="both"/>
              <w:rPr>
                <w:rFonts w:ascii="StobiSerif Regular" w:hAnsi="StobiSerif Regular" w:cs="Arial"/>
                <w:sz w:val="20"/>
                <w:szCs w:val="20"/>
              </w:rPr>
            </w:pPr>
            <w:r>
              <w:rPr>
                <w:rFonts w:ascii="StobiSerif Regular" w:hAnsi="StobiSerif Regular" w:cs="Arial"/>
                <w:sz w:val="20"/>
                <w:szCs w:val="20"/>
              </w:rPr>
              <w:t>Врши и други работи</w:t>
            </w:r>
            <w:r w:rsidR="0023230A" w:rsidRPr="00187604">
              <w:rPr>
                <w:rFonts w:ascii="StobiSerif Regular" w:hAnsi="StobiSerif Regular" w:cs="Arial"/>
                <w:sz w:val="20"/>
                <w:szCs w:val="20"/>
              </w:rPr>
              <w:t>, а кои се во надлежност на одделението</w:t>
            </w:r>
          </w:p>
          <w:p w14:paraId="6833752E" w14:textId="77777777" w:rsidR="0023230A" w:rsidRPr="00187604" w:rsidRDefault="0023230A" w:rsidP="00C60793">
            <w:pPr>
              <w:rPr>
                <w:rFonts w:ascii="StobiSerif Regular" w:hAnsi="StobiSerif Regular"/>
                <w:b/>
                <w:sz w:val="20"/>
                <w:szCs w:val="20"/>
              </w:rPr>
            </w:pPr>
          </w:p>
        </w:tc>
      </w:tr>
    </w:tbl>
    <w:p w14:paraId="7CBC22AE" w14:textId="77777777" w:rsidR="0023230A" w:rsidRPr="00187604" w:rsidRDefault="0023230A" w:rsidP="0023230A">
      <w:pPr>
        <w:rPr>
          <w:rFonts w:ascii="StobiSerif Regular" w:hAnsi="StobiSerif Regula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23230A" w:rsidRPr="00187604" w14:paraId="74C6B1B9" w14:textId="77777777" w:rsidTr="00C60793">
        <w:tc>
          <w:tcPr>
            <w:tcW w:w="9889" w:type="dxa"/>
            <w:gridSpan w:val="2"/>
            <w:shd w:val="clear" w:color="auto" w:fill="FFFFFF"/>
          </w:tcPr>
          <w:p w14:paraId="588B5848"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70F53F61" w14:textId="77777777" w:rsidTr="00C60793">
        <w:tc>
          <w:tcPr>
            <w:tcW w:w="9889" w:type="dxa"/>
            <w:gridSpan w:val="2"/>
            <w:shd w:val="clear" w:color="auto" w:fill="FFFFFF"/>
          </w:tcPr>
          <w:p w14:paraId="059CF1CF"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1.1.ОДДЕЛЕНИЕ ЗА БУЏЕТСКА КООРДИНАЦИЈА</w:t>
            </w:r>
          </w:p>
        </w:tc>
      </w:tr>
      <w:tr w:rsidR="0023230A" w:rsidRPr="00187604" w14:paraId="1DF92EB1" w14:textId="77777777" w:rsidTr="00C60793">
        <w:tc>
          <w:tcPr>
            <w:tcW w:w="2376" w:type="dxa"/>
            <w:shd w:val="pct25" w:color="auto" w:fill="auto"/>
          </w:tcPr>
          <w:p w14:paraId="0B8D5A6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48D13C0A" w14:textId="77777777" w:rsidR="0023230A" w:rsidRPr="00187604" w:rsidRDefault="003842EE"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3E4EC1">
              <w:rPr>
                <w:rFonts w:ascii="StobiSerif Regular" w:hAnsi="StobiSerif Regular"/>
                <w:sz w:val="20"/>
                <w:szCs w:val="20"/>
              </w:rPr>
              <w:t>7</w:t>
            </w:r>
          </w:p>
        </w:tc>
      </w:tr>
      <w:tr w:rsidR="0023230A" w:rsidRPr="00187604" w14:paraId="35B707E8" w14:textId="77777777" w:rsidTr="00C60793">
        <w:tc>
          <w:tcPr>
            <w:tcW w:w="2376" w:type="dxa"/>
            <w:shd w:val="pct25" w:color="auto" w:fill="auto"/>
          </w:tcPr>
          <w:p w14:paraId="7B80F4B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1D392E6F" w14:textId="77777777" w:rsidR="0023230A" w:rsidRPr="00187604" w:rsidRDefault="0023230A" w:rsidP="003842EE">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00A730B7" w:rsidRPr="00187604">
              <w:rPr>
                <w:rFonts w:ascii="StobiSerif Regular" w:hAnsi="StobiSerif Regular"/>
                <w:bCs/>
                <w:sz w:val="20"/>
                <w:szCs w:val="20"/>
              </w:rPr>
              <w:t xml:space="preserve">            </w:t>
            </w:r>
            <w:r w:rsidRPr="00187604">
              <w:rPr>
                <w:rFonts w:ascii="StobiSerif Regular" w:hAnsi="StobiSerif Regular"/>
                <w:sz w:val="20"/>
                <w:szCs w:val="20"/>
              </w:rPr>
              <w:t xml:space="preserve">УПР 01 01 </w:t>
            </w:r>
            <w:r w:rsidR="00C11B05" w:rsidRPr="00187604">
              <w:rPr>
                <w:rFonts w:ascii="StobiSerif Regular" w:hAnsi="StobiSerif Regular"/>
                <w:sz w:val="20"/>
                <w:szCs w:val="20"/>
              </w:rPr>
              <w:t>В</w:t>
            </w:r>
            <w:r w:rsidRPr="00187604">
              <w:rPr>
                <w:rFonts w:ascii="StobiSerif Regular" w:hAnsi="StobiSerif Regular"/>
                <w:sz w:val="20"/>
                <w:szCs w:val="20"/>
              </w:rPr>
              <w:t>01 000</w:t>
            </w:r>
          </w:p>
        </w:tc>
      </w:tr>
      <w:tr w:rsidR="0023230A" w:rsidRPr="00187604" w14:paraId="0E6F5410" w14:textId="77777777" w:rsidTr="00C60793">
        <w:tc>
          <w:tcPr>
            <w:tcW w:w="2376" w:type="dxa"/>
            <w:shd w:val="pct25" w:color="auto" w:fill="auto"/>
          </w:tcPr>
          <w:p w14:paraId="49B70FD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0EE8A785"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23230A" w:rsidRPr="00187604" w14:paraId="2193B73C" w14:textId="77777777" w:rsidTr="00C60793">
        <w:tc>
          <w:tcPr>
            <w:tcW w:w="2376" w:type="dxa"/>
            <w:shd w:val="pct25" w:color="auto" w:fill="auto"/>
          </w:tcPr>
          <w:p w14:paraId="5FF8ACD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620CD6A7"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Советник</w:t>
            </w:r>
          </w:p>
        </w:tc>
      </w:tr>
      <w:tr w:rsidR="0023230A" w:rsidRPr="00187604" w14:paraId="4F6A470D" w14:textId="77777777" w:rsidTr="00C60793">
        <w:tc>
          <w:tcPr>
            <w:tcW w:w="2376" w:type="dxa"/>
            <w:shd w:val="pct25" w:color="auto" w:fill="auto"/>
          </w:tcPr>
          <w:p w14:paraId="3AE9483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22847ADD"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cs="Arial"/>
                <w:sz w:val="20"/>
                <w:szCs w:val="20"/>
              </w:rPr>
              <w:t>Советник за финанс</w:t>
            </w:r>
            <w:r w:rsidRPr="00187604">
              <w:rPr>
                <w:rFonts w:ascii="StobiSerif Regular" w:hAnsi="StobiSerif Regular" w:cs="Arial"/>
                <w:sz w:val="20"/>
                <w:szCs w:val="20"/>
                <w:lang w:val="ru-RU"/>
              </w:rPr>
              <w:t>и</w:t>
            </w:r>
            <w:r w:rsidRPr="00187604">
              <w:rPr>
                <w:rFonts w:ascii="StobiSerif Regular" w:hAnsi="StobiSerif Regular" w:cs="Arial"/>
                <w:sz w:val="20"/>
                <w:szCs w:val="20"/>
              </w:rPr>
              <w:t>ско управување и контрола</w:t>
            </w:r>
          </w:p>
        </w:tc>
      </w:tr>
      <w:tr w:rsidR="0023230A" w:rsidRPr="00187604" w14:paraId="7E50D5E9" w14:textId="77777777" w:rsidTr="00C60793">
        <w:tc>
          <w:tcPr>
            <w:tcW w:w="2376" w:type="dxa"/>
            <w:shd w:val="pct25" w:color="auto" w:fill="auto"/>
          </w:tcPr>
          <w:p w14:paraId="3B34A49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6D9B6A7B"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469B0A26" w14:textId="77777777" w:rsidTr="00C60793">
        <w:tc>
          <w:tcPr>
            <w:tcW w:w="2376" w:type="dxa"/>
            <w:shd w:val="pct25" w:color="auto" w:fill="auto"/>
          </w:tcPr>
          <w:p w14:paraId="7E2B34C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5A943D69"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513" w:type="dxa"/>
          </w:tcPr>
          <w:p w14:paraId="0404C8E1" w14:textId="77777777" w:rsidR="0023230A" w:rsidRPr="00187604" w:rsidRDefault="0023230A" w:rsidP="00C11B0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одделение </w:t>
            </w:r>
          </w:p>
        </w:tc>
      </w:tr>
      <w:tr w:rsidR="0023230A" w:rsidRPr="00187604" w14:paraId="397AAB24" w14:textId="77777777" w:rsidTr="00C60793">
        <w:tc>
          <w:tcPr>
            <w:tcW w:w="2376" w:type="dxa"/>
            <w:shd w:val="pct25" w:color="auto" w:fill="auto"/>
          </w:tcPr>
          <w:p w14:paraId="44E1264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0C87314A" w14:textId="77777777" w:rsidR="0023230A" w:rsidRPr="00187604" w:rsidRDefault="0023230A" w:rsidP="007C7F39">
            <w:pPr>
              <w:ind w:left="360"/>
              <w:rPr>
                <w:rFonts w:ascii="StobiSerif Regular" w:hAnsi="StobiSerif Regular"/>
                <w:bCs/>
                <w:sz w:val="20"/>
                <w:szCs w:val="20"/>
                <w:lang w:val="ru-RU"/>
              </w:rPr>
            </w:pPr>
            <w:r w:rsidRPr="00187604">
              <w:rPr>
                <w:rFonts w:ascii="StobiSerif Regular" w:hAnsi="StobiSerif Regular" w:cs="Arial"/>
                <w:sz w:val="20"/>
                <w:szCs w:val="20"/>
              </w:rPr>
              <w:t>економски науки</w:t>
            </w:r>
          </w:p>
        </w:tc>
      </w:tr>
      <w:tr w:rsidR="0023230A" w:rsidRPr="00187604" w14:paraId="3358C5EE" w14:textId="77777777" w:rsidTr="00C60793">
        <w:tc>
          <w:tcPr>
            <w:tcW w:w="2376" w:type="dxa"/>
            <w:shd w:val="pct25" w:color="auto" w:fill="auto"/>
          </w:tcPr>
          <w:p w14:paraId="320453F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6B15833E" w14:textId="77777777" w:rsidR="0023230A" w:rsidRPr="00187604" w:rsidRDefault="0023230A" w:rsidP="00C11B05">
            <w:pPr>
              <w:ind w:left="-1080" w:right="-858" w:firstLine="972"/>
              <w:jc w:val="both"/>
              <w:rPr>
                <w:rFonts w:ascii="StobiSerif Regular" w:hAnsi="StobiSerif Regular"/>
                <w:sz w:val="20"/>
                <w:szCs w:val="20"/>
              </w:rPr>
            </w:pPr>
          </w:p>
        </w:tc>
      </w:tr>
      <w:tr w:rsidR="0023230A" w:rsidRPr="00187604" w14:paraId="432F6F28" w14:textId="77777777" w:rsidTr="00C60793">
        <w:tc>
          <w:tcPr>
            <w:tcW w:w="2376" w:type="dxa"/>
            <w:shd w:val="pct25" w:color="auto" w:fill="auto"/>
          </w:tcPr>
          <w:p w14:paraId="6FADFE3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0FEA47B"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43F8B928"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513" w:type="dxa"/>
          </w:tcPr>
          <w:p w14:paraId="37E40F65" w14:textId="77777777" w:rsidR="0023230A" w:rsidRPr="00187604" w:rsidRDefault="0023230A" w:rsidP="00C11B05">
            <w:pPr>
              <w:rPr>
                <w:rFonts w:ascii="StobiSerif Regular" w:hAnsi="StobiSerif Regular"/>
                <w:sz w:val="20"/>
                <w:szCs w:val="20"/>
              </w:rPr>
            </w:pPr>
            <w:r w:rsidRPr="00187604">
              <w:rPr>
                <w:rFonts w:ascii="StobiSerif Regular" w:hAnsi="StobiSerif Regular" w:cs="Arial"/>
                <w:sz w:val="20"/>
                <w:szCs w:val="20"/>
              </w:rPr>
              <w:t>Самостојно извршува најсложени работи и задачи и спроведува материјално-финансиски работи однадлежност на одделението поврзани со процесотна вршење контрола врз буџетското работење</w:t>
            </w:r>
          </w:p>
        </w:tc>
      </w:tr>
      <w:tr w:rsidR="0023230A" w:rsidRPr="00187604" w14:paraId="7DDD3D80" w14:textId="77777777" w:rsidTr="00C60793">
        <w:tc>
          <w:tcPr>
            <w:tcW w:w="2376" w:type="dxa"/>
            <w:shd w:val="pct25" w:color="auto" w:fill="auto"/>
          </w:tcPr>
          <w:p w14:paraId="0DC826B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2827533"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71D7183D"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63C9DFE2"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529EC787"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30596B7F"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513" w:type="dxa"/>
          </w:tcPr>
          <w:p w14:paraId="717DBEBA" w14:textId="77777777" w:rsidR="0023230A" w:rsidRPr="00187604" w:rsidRDefault="0023230A" w:rsidP="00C60793">
            <w:pPr>
              <w:jc w:val="both"/>
              <w:rPr>
                <w:rFonts w:ascii="StobiSerif Regular" w:hAnsi="StobiSerif Regular"/>
                <w:sz w:val="20"/>
                <w:szCs w:val="20"/>
                <w:lang w:val="ru-RU"/>
              </w:rPr>
            </w:pPr>
            <w:r w:rsidRPr="00187604">
              <w:rPr>
                <w:rFonts w:ascii="StobiSerif Regular" w:hAnsi="StobiSerif Regular"/>
                <w:sz w:val="20"/>
                <w:szCs w:val="20"/>
                <w:lang w:val="ru-RU"/>
              </w:rPr>
              <w:t>- се грижи за развивање и обединување на политиките во рамките на делокругот на одделениет</w:t>
            </w:r>
            <w:r w:rsidR="009C5659" w:rsidRPr="00187604">
              <w:rPr>
                <w:rFonts w:ascii="StobiSerif Regular" w:hAnsi="StobiSerif Regular"/>
                <w:sz w:val="20"/>
                <w:szCs w:val="20"/>
                <w:lang w:val="ru-RU"/>
              </w:rPr>
              <w:t>о,</w:t>
            </w:r>
            <w:r w:rsidRPr="00187604">
              <w:rPr>
                <w:rFonts w:ascii="StobiSerif Regular" w:hAnsi="StobiSerif Regular"/>
                <w:sz w:val="20"/>
                <w:szCs w:val="20"/>
                <w:lang w:val="ru-RU"/>
              </w:rPr>
              <w:t xml:space="preserve"> врши координација и спроведување на таквите политики преку контрола врз програмите за работа;</w:t>
            </w:r>
          </w:p>
          <w:p w14:paraId="000ACC60" w14:textId="77777777" w:rsidR="0023230A" w:rsidRPr="00187604" w:rsidRDefault="0023230A" w:rsidP="00C60793">
            <w:pPr>
              <w:jc w:val="both"/>
              <w:rPr>
                <w:rFonts w:ascii="StobiSerif Regular" w:hAnsi="StobiSerif Regular"/>
                <w:sz w:val="20"/>
                <w:szCs w:val="20"/>
                <w:lang w:val="ru-RU"/>
              </w:rPr>
            </w:pPr>
            <w:r w:rsidRPr="00187604">
              <w:rPr>
                <w:rFonts w:ascii="StobiSerif Regular" w:hAnsi="StobiSerif Regular"/>
                <w:sz w:val="20"/>
                <w:szCs w:val="20"/>
                <w:lang w:val="ru-RU"/>
              </w:rPr>
              <w:t>-  ја организира, насочува и коо</w:t>
            </w:r>
            <w:r w:rsidR="009C5659" w:rsidRPr="00187604">
              <w:rPr>
                <w:rFonts w:ascii="StobiSerif Regular" w:hAnsi="StobiSerif Regular"/>
                <w:sz w:val="20"/>
                <w:szCs w:val="20"/>
                <w:lang w:val="ru-RU"/>
              </w:rPr>
              <w:t>рдинира работата на одделението,</w:t>
            </w:r>
            <w:r w:rsidRPr="00187604">
              <w:rPr>
                <w:rFonts w:ascii="StobiSerif Regular" w:hAnsi="StobiSerif Regular"/>
                <w:sz w:val="20"/>
                <w:szCs w:val="20"/>
                <w:lang w:val="ru-RU"/>
              </w:rPr>
              <w:t xml:space="preserve"> врши непосредна контрола и надз</w:t>
            </w:r>
            <w:r w:rsidR="009C5659" w:rsidRPr="00187604">
              <w:rPr>
                <w:rFonts w:ascii="StobiSerif Regular" w:hAnsi="StobiSerif Regular"/>
                <w:sz w:val="20"/>
                <w:szCs w:val="20"/>
                <w:lang w:val="ru-RU"/>
              </w:rPr>
              <w:t xml:space="preserve">ор над извршувањето на работите, </w:t>
            </w:r>
            <w:r w:rsidRPr="00187604">
              <w:rPr>
                <w:rFonts w:ascii="StobiSerif Regular" w:hAnsi="StobiSerif Regular"/>
                <w:sz w:val="20"/>
                <w:szCs w:val="20"/>
                <w:lang w:val="ru-RU"/>
              </w:rPr>
              <w:t>ги распоредува работите и задачите на држа</w:t>
            </w:r>
            <w:r w:rsidR="009C5659" w:rsidRPr="00187604">
              <w:rPr>
                <w:rFonts w:ascii="StobiSerif Regular" w:hAnsi="StobiSerif Regular"/>
                <w:sz w:val="20"/>
                <w:szCs w:val="20"/>
                <w:lang w:val="ru-RU"/>
              </w:rPr>
              <w:t xml:space="preserve">вните службеници во одделението, </w:t>
            </w:r>
            <w:r w:rsidRPr="00187604">
              <w:rPr>
                <w:rFonts w:ascii="StobiSerif Regular" w:hAnsi="StobiSerif Regular"/>
                <w:sz w:val="20"/>
                <w:szCs w:val="20"/>
                <w:lang w:val="ru-RU"/>
              </w:rPr>
              <w:t>изготвува извештај за напредокот во спроведувањето на програ</w:t>
            </w:r>
            <w:r w:rsidR="009C5659" w:rsidRPr="00187604">
              <w:rPr>
                <w:rFonts w:ascii="StobiSerif Regular" w:hAnsi="StobiSerif Regular"/>
                <w:sz w:val="20"/>
                <w:szCs w:val="20"/>
                <w:lang w:val="ru-RU"/>
              </w:rPr>
              <w:t xml:space="preserve">мата за работа на   одделението, </w:t>
            </w:r>
            <w:r w:rsidRPr="00187604">
              <w:rPr>
                <w:rFonts w:ascii="StobiSerif Regular" w:hAnsi="StobiSerif Regular"/>
                <w:sz w:val="20"/>
                <w:szCs w:val="20"/>
                <w:lang w:val="ru-RU"/>
              </w:rPr>
              <w:t>покренува иницијативи за решавање на одделни прашања и проблеми од делокругот на   одделението</w:t>
            </w:r>
            <w:r w:rsidR="009C5659" w:rsidRPr="00187604">
              <w:rPr>
                <w:rFonts w:ascii="StobiSerif Regular" w:hAnsi="StobiSerif Regular"/>
                <w:sz w:val="20"/>
                <w:szCs w:val="20"/>
                <w:lang w:val="ru-RU"/>
              </w:rPr>
              <w:t xml:space="preserve">, </w:t>
            </w:r>
          </w:p>
          <w:p w14:paraId="394F3A72" w14:textId="77777777" w:rsidR="0023230A" w:rsidRPr="00187604" w:rsidRDefault="0023230A" w:rsidP="00C60793">
            <w:pPr>
              <w:jc w:val="both"/>
              <w:rPr>
                <w:rFonts w:ascii="StobiSerif Regular" w:hAnsi="StobiSerif Regular"/>
                <w:sz w:val="20"/>
                <w:szCs w:val="20"/>
                <w:lang w:val="ru-RU"/>
              </w:rPr>
            </w:pPr>
            <w:r w:rsidRPr="00187604">
              <w:rPr>
                <w:rFonts w:ascii="StobiSerif Regular" w:hAnsi="StobiSerif Regular"/>
                <w:sz w:val="20"/>
                <w:szCs w:val="20"/>
                <w:lang w:val="ru-RU"/>
              </w:rPr>
              <w:t>- директно соработува со другите раководители на одделенија во секторот, за прашања од   делокругот на секторот;</w:t>
            </w:r>
          </w:p>
          <w:p w14:paraId="2F81EA67" w14:textId="77777777" w:rsidR="0023230A" w:rsidRPr="00187604" w:rsidRDefault="0023230A" w:rsidP="00C60793">
            <w:pPr>
              <w:jc w:val="both"/>
              <w:rPr>
                <w:rFonts w:ascii="StobiSerif Regular" w:hAnsi="StobiSerif Regular"/>
                <w:sz w:val="20"/>
                <w:szCs w:val="20"/>
                <w:lang w:val="ru-RU"/>
              </w:rPr>
            </w:pPr>
            <w:r w:rsidRPr="00187604">
              <w:rPr>
                <w:rFonts w:ascii="StobiSerif Regular" w:hAnsi="StobiSerif Regular"/>
                <w:sz w:val="20"/>
                <w:szCs w:val="20"/>
                <w:lang w:val="ru-RU"/>
              </w:rPr>
              <w:t>- во отсуство или спреченост на раководителот на секторот, раководи со секторот врз основа  на овластување од директорот;</w:t>
            </w:r>
          </w:p>
          <w:p w14:paraId="260A415E" w14:textId="77777777" w:rsidR="0023230A" w:rsidRPr="00187604" w:rsidRDefault="0023230A" w:rsidP="00C60793">
            <w:pPr>
              <w:jc w:val="both"/>
              <w:rPr>
                <w:rFonts w:ascii="StobiSerif Regular" w:hAnsi="StobiSerif Regular"/>
                <w:sz w:val="20"/>
                <w:szCs w:val="20"/>
              </w:rPr>
            </w:pPr>
            <w:r w:rsidRPr="00187604">
              <w:rPr>
                <w:rFonts w:ascii="StobiSerif Regular" w:hAnsi="StobiSerif Regular"/>
                <w:sz w:val="20"/>
                <w:szCs w:val="20"/>
                <w:lang w:val="ru-RU"/>
              </w:rPr>
              <w:t>- ги проверува и парафира излезните акти што се изработуваат во одделението и ги проследува  на потпис до раководителот на секторот</w:t>
            </w:r>
            <w:r w:rsidRPr="00187604">
              <w:rPr>
                <w:rFonts w:ascii="StobiSerif Regular" w:hAnsi="StobiSerif Regular"/>
                <w:sz w:val="20"/>
                <w:szCs w:val="20"/>
              </w:rPr>
              <w:t>;</w:t>
            </w:r>
          </w:p>
          <w:p w14:paraId="727A85B7" w14:textId="77777777" w:rsidR="0023230A" w:rsidRPr="00187604" w:rsidRDefault="0023230A" w:rsidP="00C60793">
            <w:pPr>
              <w:jc w:val="both"/>
              <w:rPr>
                <w:rFonts w:ascii="StobiSerif Regular" w:hAnsi="StobiSerif Regular"/>
                <w:sz w:val="20"/>
                <w:szCs w:val="20"/>
                <w:lang w:val="ru-RU"/>
              </w:rPr>
            </w:pPr>
            <w:r w:rsidRPr="00187604">
              <w:rPr>
                <w:rFonts w:ascii="StobiSerif Regular" w:hAnsi="StobiSerif Regular"/>
                <w:sz w:val="20"/>
                <w:szCs w:val="20"/>
              </w:rPr>
              <w:lastRenderedPageBreak/>
              <w:t>-</w:t>
            </w:r>
            <w:r w:rsidRPr="00187604">
              <w:rPr>
                <w:rFonts w:ascii="StobiSerif Regular" w:hAnsi="StobiSerif Regular" w:cs="TimesNewRomanPSMT"/>
                <w:sz w:val="20"/>
                <w:szCs w:val="20"/>
              </w:rPr>
              <w:t xml:space="preserve"> Планирање ,</w:t>
            </w:r>
            <w:r w:rsidRPr="00187604">
              <w:rPr>
                <w:rFonts w:ascii="StobiSerif Regular" w:hAnsi="StobiSerif Regular"/>
                <w:sz w:val="20"/>
                <w:szCs w:val="20"/>
                <w:lang w:val="ru-RU"/>
              </w:rPr>
              <w:t xml:space="preserve"> </w:t>
            </w:r>
            <w:r w:rsidRPr="00187604">
              <w:rPr>
                <w:rFonts w:ascii="StobiSerif Regular" w:hAnsi="StobiSerif Regular"/>
                <w:sz w:val="20"/>
                <w:szCs w:val="20"/>
              </w:rPr>
              <w:t>организирање и спроведување на обу</w:t>
            </w:r>
            <w:r w:rsidRPr="00187604">
              <w:rPr>
                <w:rFonts w:ascii="StobiSerif Regular" w:hAnsi="StobiSerif Regular"/>
                <w:sz w:val="20"/>
                <w:szCs w:val="20"/>
                <w:lang w:val="ru-RU"/>
              </w:rPr>
              <w:t>ката за заштита и спасување и  изведување на тренинг и вежби на припадниците на силите за заштита и спасување;</w:t>
            </w:r>
          </w:p>
          <w:p w14:paraId="6168C420" w14:textId="77777777" w:rsidR="0023230A" w:rsidRPr="00187604" w:rsidRDefault="0023230A" w:rsidP="00C60793">
            <w:pPr>
              <w:jc w:val="both"/>
              <w:rPr>
                <w:rFonts w:ascii="StobiSerif Regular" w:hAnsi="StobiSerif Regular"/>
                <w:sz w:val="20"/>
                <w:szCs w:val="20"/>
              </w:rPr>
            </w:pPr>
            <w:r w:rsidRPr="00187604">
              <w:rPr>
                <w:rFonts w:ascii="StobiSerif Regular" w:hAnsi="StobiSerif Regular"/>
                <w:sz w:val="20"/>
                <w:szCs w:val="20"/>
                <w:lang w:val="ru-RU"/>
              </w:rPr>
              <w:t>-</w:t>
            </w:r>
            <w:r w:rsidRPr="00187604">
              <w:rPr>
                <w:rFonts w:ascii="StobiSerif Regular" w:hAnsi="StobiSerif Regular"/>
                <w:sz w:val="20"/>
                <w:szCs w:val="20"/>
              </w:rPr>
              <w:t xml:space="preserve"> Учествува во изработка на нормативни акти во процедурата до донесувањето</w:t>
            </w:r>
            <w:r w:rsidR="009C5659" w:rsidRPr="00187604">
              <w:rPr>
                <w:rFonts w:ascii="StobiSerif Regular" w:hAnsi="StobiSerif Regular"/>
                <w:sz w:val="20"/>
                <w:szCs w:val="20"/>
                <w:lang w:val="ru-RU"/>
              </w:rPr>
              <w:t xml:space="preserve">, </w:t>
            </w:r>
            <w:r w:rsidRPr="00187604">
              <w:rPr>
                <w:rFonts w:ascii="StobiSerif Regular" w:hAnsi="StobiSerif Regular"/>
                <w:sz w:val="20"/>
                <w:szCs w:val="20"/>
              </w:rPr>
              <w:t>Учествува во изработка на студиско-аналитички документи (анализи,проекти планови и слично во процедурата до донесувањето)</w:t>
            </w:r>
          </w:p>
          <w:p w14:paraId="0B38E934" w14:textId="77777777" w:rsidR="0023230A" w:rsidRPr="00187604" w:rsidRDefault="0023230A" w:rsidP="00C60793">
            <w:pPr>
              <w:jc w:val="both"/>
              <w:rPr>
                <w:rFonts w:ascii="StobiSerif Regular" w:hAnsi="StobiSerif Regular"/>
                <w:sz w:val="20"/>
                <w:szCs w:val="20"/>
                <w:lang w:val="ru-RU"/>
              </w:rPr>
            </w:pPr>
            <w:r w:rsidRPr="00187604">
              <w:rPr>
                <w:rFonts w:ascii="StobiSerif Regular" w:hAnsi="StobiSerif Regular"/>
                <w:sz w:val="20"/>
                <w:szCs w:val="20"/>
              </w:rPr>
              <w:t>-</w:t>
            </w:r>
            <w:r w:rsidRPr="00187604">
              <w:rPr>
                <w:rFonts w:ascii="StobiSerif Regular" w:hAnsi="StobiSerif Regular"/>
                <w:sz w:val="20"/>
                <w:szCs w:val="20"/>
                <w:lang w:val="ru-RU"/>
              </w:rPr>
              <w:t xml:space="preserve"> Изработка и реализација на наставни планови и програми за обучувањ</w:t>
            </w:r>
            <w:r w:rsidRPr="00187604">
              <w:rPr>
                <w:rFonts w:ascii="StobiSerif Regular" w:hAnsi="StobiSerif Regular"/>
                <w:sz w:val="20"/>
                <w:szCs w:val="20"/>
                <w:lang w:val="pl-PL"/>
              </w:rPr>
              <w:t>e</w:t>
            </w:r>
            <w:r w:rsidRPr="00187604">
              <w:rPr>
                <w:rFonts w:ascii="StobiSerif Regular" w:hAnsi="StobiSerif Regular"/>
                <w:sz w:val="20"/>
                <w:szCs w:val="20"/>
                <w:lang w:val="ru-RU"/>
              </w:rPr>
              <w:t>;</w:t>
            </w:r>
          </w:p>
          <w:p w14:paraId="215720BF" w14:textId="77777777" w:rsidR="0023230A" w:rsidRPr="00187604" w:rsidRDefault="0023230A" w:rsidP="00C60793">
            <w:pPr>
              <w:jc w:val="both"/>
              <w:rPr>
                <w:rFonts w:ascii="StobiSerif Regular" w:hAnsi="StobiSerif Regular"/>
                <w:sz w:val="20"/>
                <w:szCs w:val="20"/>
                <w:lang w:val="ru-RU"/>
              </w:rPr>
            </w:pPr>
            <w:r w:rsidRPr="00187604">
              <w:rPr>
                <w:rFonts w:ascii="StobiSerif Regular" w:hAnsi="StobiSerif Regular"/>
                <w:sz w:val="20"/>
                <w:szCs w:val="20"/>
                <w:lang w:val="ru-RU"/>
              </w:rPr>
              <w:t>-</w:t>
            </w:r>
            <w:r w:rsidRPr="00187604">
              <w:rPr>
                <w:rFonts w:ascii="StobiSerif Regular" w:hAnsi="StobiSerif Regular"/>
                <w:sz w:val="20"/>
                <w:szCs w:val="20"/>
              </w:rPr>
              <w:t xml:space="preserve"> Учествува во обуки,</w:t>
            </w:r>
            <w:r w:rsidRPr="00187604">
              <w:rPr>
                <w:rFonts w:ascii="StobiSerif Regular" w:hAnsi="StobiSerif Regular"/>
                <w:sz w:val="20"/>
                <w:szCs w:val="20"/>
                <w:lang w:val="ru-RU"/>
              </w:rPr>
              <w:t>тренинг и вежби  с</w:t>
            </w:r>
            <w:r w:rsidR="009C5659" w:rsidRPr="00187604">
              <w:rPr>
                <w:rFonts w:ascii="StobiSerif Regular" w:hAnsi="StobiSerif Regular"/>
                <w:sz w:val="20"/>
                <w:szCs w:val="20"/>
                <w:lang w:val="ru-RU"/>
              </w:rPr>
              <w:t>поред програмата на Дирекцијата,</w:t>
            </w:r>
            <w:r w:rsidRPr="00187604">
              <w:rPr>
                <w:rFonts w:ascii="StobiSerif Regular" w:hAnsi="StobiSerif Regular"/>
                <w:sz w:val="20"/>
                <w:szCs w:val="20"/>
              </w:rPr>
              <w:t xml:space="preserve"> Учество во меѓународни активности според посебни програми</w:t>
            </w:r>
            <w:r w:rsidR="009C5659" w:rsidRPr="00187604">
              <w:rPr>
                <w:rFonts w:ascii="StobiSerif Regular" w:hAnsi="StobiSerif Regular"/>
                <w:sz w:val="20"/>
                <w:szCs w:val="20"/>
              </w:rPr>
              <w:t>,</w:t>
            </w:r>
            <w:r w:rsidRPr="00187604">
              <w:rPr>
                <w:rFonts w:ascii="StobiSerif Regular" w:hAnsi="StobiSerif Regular"/>
                <w:sz w:val="20"/>
                <w:szCs w:val="20"/>
              </w:rPr>
              <w:t xml:space="preserve"> Учествува во работа на комисии и други работни тела</w:t>
            </w:r>
            <w:r w:rsidRPr="00187604">
              <w:rPr>
                <w:rFonts w:ascii="StobiSerif Regular" w:hAnsi="StobiSerif Regular"/>
                <w:sz w:val="20"/>
                <w:szCs w:val="20"/>
                <w:lang w:val="ru-RU"/>
              </w:rPr>
              <w:t>;</w:t>
            </w:r>
          </w:p>
          <w:p w14:paraId="26900359" w14:textId="77777777" w:rsidR="0023230A" w:rsidRPr="00187604" w:rsidRDefault="0023230A" w:rsidP="007C7F39">
            <w:pPr>
              <w:jc w:val="both"/>
              <w:rPr>
                <w:rFonts w:ascii="StobiSerif Regular" w:hAnsi="StobiSerif Regular"/>
                <w:b/>
                <w:sz w:val="20"/>
                <w:szCs w:val="20"/>
              </w:rPr>
            </w:pPr>
            <w:r w:rsidRPr="00187604">
              <w:rPr>
                <w:rFonts w:ascii="StobiSerif Regular" w:hAnsi="StobiSerif Regular"/>
                <w:sz w:val="20"/>
                <w:szCs w:val="20"/>
                <w:lang w:val="ru-RU"/>
              </w:rPr>
              <w:t>-</w:t>
            </w:r>
            <w:r w:rsidRPr="00187604">
              <w:rPr>
                <w:rFonts w:ascii="StobiSerif Regular" w:hAnsi="StobiSerif Regular"/>
                <w:sz w:val="20"/>
                <w:szCs w:val="20"/>
              </w:rPr>
              <w:t xml:space="preserve"> Соработка со државни органи,стручни, и научни институции, органи на единиците на локалната самоуправа, невладини организации и други правни лица</w:t>
            </w:r>
          </w:p>
        </w:tc>
      </w:tr>
    </w:tbl>
    <w:p w14:paraId="2B8D6557"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3AEC752D" w14:textId="77777777" w:rsidTr="009C5659">
        <w:trPr>
          <w:trHeight w:val="289"/>
        </w:trPr>
        <w:tc>
          <w:tcPr>
            <w:tcW w:w="9747" w:type="dxa"/>
            <w:gridSpan w:val="2"/>
            <w:shd w:val="clear" w:color="auto" w:fill="FFFFFF"/>
          </w:tcPr>
          <w:p w14:paraId="6A758E99"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7727C202" w14:textId="77777777" w:rsidTr="009C5659">
        <w:trPr>
          <w:trHeight w:val="289"/>
        </w:trPr>
        <w:tc>
          <w:tcPr>
            <w:tcW w:w="9747" w:type="dxa"/>
            <w:gridSpan w:val="2"/>
            <w:shd w:val="clear" w:color="auto" w:fill="FFFFFF"/>
          </w:tcPr>
          <w:p w14:paraId="1C5800EA"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1.1.ОДДЕЛЕНИЕ ЗА БУЏЕТСКА КООРДИНАЦИЈА</w:t>
            </w:r>
          </w:p>
        </w:tc>
      </w:tr>
      <w:tr w:rsidR="0023230A" w:rsidRPr="00187604" w14:paraId="10D57B34" w14:textId="77777777" w:rsidTr="009C5659">
        <w:trPr>
          <w:trHeight w:val="289"/>
        </w:trPr>
        <w:tc>
          <w:tcPr>
            <w:tcW w:w="2376" w:type="dxa"/>
            <w:shd w:val="pct25" w:color="auto" w:fill="auto"/>
          </w:tcPr>
          <w:p w14:paraId="4B4ABEF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0D8DB7EB" w14:textId="77777777" w:rsidR="0023230A" w:rsidRPr="00187604" w:rsidRDefault="003E4EC1" w:rsidP="00C60793">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38</w:t>
            </w:r>
          </w:p>
        </w:tc>
      </w:tr>
      <w:tr w:rsidR="0023230A" w:rsidRPr="00187604" w14:paraId="1B368806" w14:textId="77777777" w:rsidTr="009C5659">
        <w:trPr>
          <w:trHeight w:val="534"/>
        </w:trPr>
        <w:tc>
          <w:tcPr>
            <w:tcW w:w="2376" w:type="dxa"/>
            <w:shd w:val="pct25" w:color="auto" w:fill="auto"/>
          </w:tcPr>
          <w:p w14:paraId="68E442A5"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17DD9C18"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2BBA0AA1"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В02 000</w:t>
            </w:r>
          </w:p>
        </w:tc>
      </w:tr>
      <w:tr w:rsidR="0023230A" w:rsidRPr="00187604" w14:paraId="53D3024A" w14:textId="77777777" w:rsidTr="009C5659">
        <w:trPr>
          <w:trHeight w:val="289"/>
        </w:trPr>
        <w:tc>
          <w:tcPr>
            <w:tcW w:w="2376" w:type="dxa"/>
            <w:shd w:val="pct25" w:color="auto" w:fill="auto"/>
          </w:tcPr>
          <w:p w14:paraId="160D173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0F413676"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В2</w:t>
            </w:r>
          </w:p>
        </w:tc>
      </w:tr>
      <w:tr w:rsidR="0023230A" w:rsidRPr="00187604" w14:paraId="0FD92298" w14:textId="77777777" w:rsidTr="009C5659">
        <w:trPr>
          <w:trHeight w:val="289"/>
        </w:trPr>
        <w:tc>
          <w:tcPr>
            <w:tcW w:w="2376" w:type="dxa"/>
            <w:shd w:val="pct25" w:color="auto" w:fill="auto"/>
          </w:tcPr>
          <w:p w14:paraId="610BBE4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1A8F8B21"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Виш соработник</w:t>
            </w:r>
          </w:p>
        </w:tc>
      </w:tr>
      <w:tr w:rsidR="0023230A" w:rsidRPr="00187604" w14:paraId="3AF1ECA0" w14:textId="77777777" w:rsidTr="009C5659">
        <w:trPr>
          <w:trHeight w:val="592"/>
        </w:trPr>
        <w:tc>
          <w:tcPr>
            <w:tcW w:w="2376" w:type="dxa"/>
            <w:shd w:val="pct25" w:color="auto" w:fill="auto"/>
          </w:tcPr>
          <w:p w14:paraId="1810DE2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5A26B20A"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Виш соработник за поддршка при буџетска</w:t>
            </w:r>
          </w:p>
          <w:p w14:paraId="198914DC" w14:textId="77777777" w:rsidR="0023230A" w:rsidRPr="00187604" w:rsidRDefault="0023230A" w:rsidP="00C60793">
            <w:pPr>
              <w:pStyle w:val="ListParagraph"/>
              <w:ind w:left="0" w:right="-858"/>
              <w:rPr>
                <w:rFonts w:ascii="StobiSerif Regular" w:hAnsi="StobiSerif Regular"/>
                <w:bCs/>
                <w:sz w:val="20"/>
                <w:szCs w:val="20"/>
                <w:lang w:val="ru-RU"/>
              </w:rPr>
            </w:pPr>
            <w:r w:rsidRPr="00187604">
              <w:rPr>
                <w:rFonts w:ascii="StobiSerif Regular" w:hAnsi="StobiSerif Regular" w:cs="Arial"/>
                <w:sz w:val="20"/>
                <w:szCs w:val="20"/>
                <w:lang w:val="mk-MK"/>
              </w:rPr>
              <w:t>координација</w:t>
            </w:r>
          </w:p>
        </w:tc>
      </w:tr>
      <w:tr w:rsidR="0023230A" w:rsidRPr="00187604" w14:paraId="1EF90118" w14:textId="77777777" w:rsidTr="009C5659">
        <w:trPr>
          <w:trHeight w:val="289"/>
        </w:trPr>
        <w:tc>
          <w:tcPr>
            <w:tcW w:w="2376" w:type="dxa"/>
            <w:shd w:val="pct25" w:color="auto" w:fill="auto"/>
          </w:tcPr>
          <w:p w14:paraId="6E0F9282"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66748401"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08654C9F" w14:textId="77777777" w:rsidTr="009C5659">
        <w:trPr>
          <w:trHeight w:val="289"/>
        </w:trPr>
        <w:tc>
          <w:tcPr>
            <w:tcW w:w="2376" w:type="dxa"/>
            <w:shd w:val="pct25" w:color="auto" w:fill="auto"/>
          </w:tcPr>
          <w:p w14:paraId="51ABAA5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41B1D2E5"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5DF4837D"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14407073" w14:textId="77777777" w:rsidTr="009C5659">
        <w:trPr>
          <w:trHeight w:val="397"/>
        </w:trPr>
        <w:tc>
          <w:tcPr>
            <w:tcW w:w="2376" w:type="dxa"/>
            <w:shd w:val="pct25" w:color="auto" w:fill="auto"/>
          </w:tcPr>
          <w:p w14:paraId="31392D0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79823BE3" w14:textId="77777777" w:rsidR="0023230A" w:rsidRPr="00187604" w:rsidRDefault="0023230A" w:rsidP="009C5659">
            <w:pPr>
              <w:rPr>
                <w:rFonts w:ascii="StobiSerif Regular" w:hAnsi="StobiSerif Regular"/>
                <w:bCs/>
                <w:sz w:val="20"/>
                <w:szCs w:val="20"/>
                <w:lang w:val="ru-RU"/>
              </w:rPr>
            </w:pPr>
            <w:r w:rsidRPr="00187604">
              <w:rPr>
                <w:rFonts w:ascii="StobiSerif Regular" w:hAnsi="StobiSerif Regular" w:cs="Arial"/>
                <w:sz w:val="20"/>
                <w:szCs w:val="20"/>
              </w:rPr>
              <w:t>економски науки</w:t>
            </w:r>
          </w:p>
        </w:tc>
      </w:tr>
      <w:tr w:rsidR="0023230A" w:rsidRPr="00187604" w14:paraId="61EC9D38" w14:textId="77777777" w:rsidTr="009C5659">
        <w:trPr>
          <w:trHeight w:val="622"/>
        </w:trPr>
        <w:tc>
          <w:tcPr>
            <w:tcW w:w="2376" w:type="dxa"/>
            <w:shd w:val="pct25" w:color="auto" w:fill="auto"/>
          </w:tcPr>
          <w:p w14:paraId="07269E5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6F95D3D6" w14:textId="77777777" w:rsidR="0023230A" w:rsidRPr="00187604" w:rsidRDefault="0023230A" w:rsidP="00C60793">
            <w:pPr>
              <w:ind w:right="98" w:firstLine="24"/>
              <w:jc w:val="both"/>
              <w:rPr>
                <w:rFonts w:ascii="StobiSerif Regular" w:hAnsi="StobiSerif Regular"/>
                <w:sz w:val="20"/>
                <w:szCs w:val="20"/>
                <w:lang w:val="ru-RU"/>
              </w:rPr>
            </w:pPr>
          </w:p>
        </w:tc>
      </w:tr>
      <w:tr w:rsidR="0023230A" w:rsidRPr="00187604" w14:paraId="0715B3F2" w14:textId="77777777" w:rsidTr="009C5659">
        <w:trPr>
          <w:trHeight w:val="950"/>
        </w:trPr>
        <w:tc>
          <w:tcPr>
            <w:tcW w:w="2376" w:type="dxa"/>
            <w:shd w:val="pct25" w:color="auto" w:fill="auto"/>
          </w:tcPr>
          <w:p w14:paraId="4D585D8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2084135"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21BA6732" w14:textId="77777777" w:rsidR="0023230A" w:rsidRPr="00187604" w:rsidRDefault="0023230A" w:rsidP="00C60793">
            <w:pPr>
              <w:rPr>
                <w:rFonts w:ascii="StobiSerif Regular" w:hAnsi="StobiSerif Regular"/>
                <w:sz w:val="20"/>
                <w:szCs w:val="20"/>
              </w:rPr>
            </w:pPr>
            <w:r w:rsidRPr="00187604">
              <w:rPr>
                <w:rFonts w:ascii="StobiSerif Regular" w:hAnsi="StobiSerif Regular" w:cs="Arial"/>
                <w:sz w:val="20"/>
                <w:szCs w:val="20"/>
              </w:rPr>
              <w:t>Врши сложени работи и здачи и спроведуваматеријално-финансиски работи од надлежност на одделението кои се поврзани со буџетот и буџетското работење во Дирекцијата</w:t>
            </w:r>
          </w:p>
        </w:tc>
      </w:tr>
      <w:tr w:rsidR="0023230A" w:rsidRPr="00187604" w14:paraId="2B922E88" w14:textId="77777777" w:rsidTr="009C5659">
        <w:trPr>
          <w:trHeight w:val="416"/>
        </w:trPr>
        <w:tc>
          <w:tcPr>
            <w:tcW w:w="2376" w:type="dxa"/>
            <w:shd w:val="pct25" w:color="auto" w:fill="auto"/>
          </w:tcPr>
          <w:p w14:paraId="66A5090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645841A2" w14:textId="77777777" w:rsidR="0023230A" w:rsidRPr="00187604" w:rsidRDefault="0023230A" w:rsidP="009C5659">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tc>
        <w:tc>
          <w:tcPr>
            <w:tcW w:w="7371" w:type="dxa"/>
          </w:tcPr>
          <w:p w14:paraId="28DAD9DE" w14:textId="77777777" w:rsidR="0023230A" w:rsidRPr="00187604" w:rsidRDefault="0023230A" w:rsidP="00C60793">
            <w:pPr>
              <w:pStyle w:val="ListParagraph"/>
              <w:ind w:left="0"/>
              <w:jc w:val="both"/>
              <w:rPr>
                <w:rFonts w:ascii="StobiSerif Regular" w:hAnsi="StobiSerif Regular" w:cs="Arial"/>
                <w:sz w:val="20"/>
                <w:szCs w:val="20"/>
              </w:rPr>
            </w:pPr>
            <w:r w:rsidRPr="00187604">
              <w:rPr>
                <w:rFonts w:ascii="StobiSerif Regular" w:hAnsi="StobiSerif Regular"/>
                <w:sz w:val="20"/>
                <w:szCs w:val="20"/>
                <w:lang w:val="ru-RU"/>
              </w:rPr>
              <w:t xml:space="preserve">-  </w:t>
            </w:r>
            <w:r w:rsidRPr="00187604">
              <w:rPr>
                <w:rFonts w:ascii="StobiSerif Regular" w:hAnsi="StobiSerif Regular" w:cs="Arial"/>
                <w:sz w:val="20"/>
                <w:szCs w:val="20"/>
              </w:rPr>
              <w:t>Помага и дава предлози при процесот на изготвуање на предлог – буџет на Дирекцијата, како и при изготвуање на предлог измени и дополнување на буџетот;</w:t>
            </w:r>
          </w:p>
          <w:p w14:paraId="6EE4D058"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Го следи извршувањето на буџетот на Дирекцијата;</w:t>
            </w:r>
          </w:p>
          <w:p w14:paraId="5B19B0BC"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Пишува информации и извештаи за извршувањето на буџетот на Дирекцијата;</w:t>
            </w:r>
          </w:p>
          <w:p w14:paraId="039E0460" w14:textId="77777777" w:rsidR="0023230A" w:rsidRPr="00187604" w:rsidRDefault="0023230A" w:rsidP="00C60793">
            <w:pPr>
              <w:pStyle w:val="ListParagraph"/>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Дава информции за навремена изработка и доставуање на извештајот за работа на Дирекциајта;</w:t>
            </w:r>
          </w:p>
          <w:p w14:paraId="601A95D0" w14:textId="77777777" w:rsidR="0023230A" w:rsidRPr="00187604" w:rsidRDefault="0023230A" w:rsidP="00C60793">
            <w:pPr>
              <w:pStyle w:val="ListParagraph"/>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Дава информации за изготување на годишни, квартални и месечни финансиски планови за буџетот на Дирекцијата согласно законските прописи;</w:t>
            </w:r>
          </w:p>
          <w:p w14:paraId="76F23C94"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Пишува предлози за пренамена на финансиски средства;</w:t>
            </w:r>
          </w:p>
          <w:p w14:paraId="460AE8CF" w14:textId="77777777" w:rsidR="0023230A" w:rsidRPr="00187604" w:rsidRDefault="0023230A" w:rsidP="003C3FE5">
            <w:pPr>
              <w:pStyle w:val="ListParagraph"/>
              <w:ind w:left="0"/>
              <w:jc w:val="both"/>
              <w:rPr>
                <w:rFonts w:ascii="StobiSerif Regular" w:hAnsi="StobiSerif Regular"/>
                <w:sz w:val="20"/>
                <w:szCs w:val="20"/>
                <w:lang w:val="ru-RU"/>
              </w:rPr>
            </w:pPr>
            <w:r w:rsidRPr="00187604">
              <w:rPr>
                <w:rFonts w:ascii="StobiSerif Regular" w:hAnsi="StobiSerif Regular" w:cs="Arial"/>
                <w:sz w:val="20"/>
                <w:szCs w:val="20"/>
                <w:lang w:val="mk-MK"/>
              </w:rPr>
              <w:t>-</w:t>
            </w:r>
            <w:r w:rsidR="003C3FE5">
              <w:rPr>
                <w:rFonts w:ascii="StobiSerif Regular" w:hAnsi="StobiSerif Regular" w:cs="Arial"/>
                <w:sz w:val="20"/>
                <w:szCs w:val="20"/>
              </w:rPr>
              <w:t>Врши и други работи</w:t>
            </w:r>
            <w:r w:rsidRPr="00187604">
              <w:rPr>
                <w:rFonts w:ascii="StobiSerif Regular" w:hAnsi="StobiSerif Regular" w:cs="Arial"/>
                <w:sz w:val="20"/>
                <w:szCs w:val="20"/>
              </w:rPr>
              <w:t>, а кои се во надлежност на одделението;</w:t>
            </w:r>
          </w:p>
        </w:tc>
      </w:tr>
    </w:tbl>
    <w:p w14:paraId="220FEF60"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4D952312" w14:textId="77777777" w:rsidTr="00C60793">
        <w:tc>
          <w:tcPr>
            <w:tcW w:w="9747" w:type="dxa"/>
            <w:gridSpan w:val="2"/>
            <w:shd w:val="clear" w:color="auto" w:fill="FFFFFF"/>
          </w:tcPr>
          <w:p w14:paraId="585EF2CA"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631393E8" w14:textId="77777777" w:rsidTr="00C60793">
        <w:tc>
          <w:tcPr>
            <w:tcW w:w="9747" w:type="dxa"/>
            <w:gridSpan w:val="2"/>
            <w:shd w:val="clear" w:color="auto" w:fill="FFFFFF"/>
          </w:tcPr>
          <w:p w14:paraId="6D6F54C2"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1.1.ОДДЕЛЕНИЕ ЗА БУЏЕТСКА КООРДИНАЦИЈА</w:t>
            </w:r>
          </w:p>
        </w:tc>
      </w:tr>
      <w:tr w:rsidR="0023230A" w:rsidRPr="00187604" w14:paraId="4F365947" w14:textId="77777777" w:rsidTr="00C60793">
        <w:tc>
          <w:tcPr>
            <w:tcW w:w="2376" w:type="dxa"/>
            <w:shd w:val="pct25" w:color="auto" w:fill="auto"/>
          </w:tcPr>
          <w:p w14:paraId="011E07D2"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781EC346" w14:textId="77777777" w:rsidR="0023230A" w:rsidRPr="00187604" w:rsidRDefault="003E4EC1" w:rsidP="00C60793">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39</w:t>
            </w:r>
          </w:p>
        </w:tc>
      </w:tr>
      <w:tr w:rsidR="0023230A" w:rsidRPr="00187604" w14:paraId="572B0D01" w14:textId="77777777" w:rsidTr="00C60793">
        <w:tc>
          <w:tcPr>
            <w:tcW w:w="2376" w:type="dxa"/>
            <w:shd w:val="pct25" w:color="auto" w:fill="auto"/>
          </w:tcPr>
          <w:p w14:paraId="730BE01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29A1CB3F"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3EFEFC8A"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В03 000</w:t>
            </w:r>
          </w:p>
        </w:tc>
      </w:tr>
      <w:tr w:rsidR="0023230A" w:rsidRPr="00187604" w14:paraId="2121049C" w14:textId="77777777" w:rsidTr="00C60793">
        <w:tc>
          <w:tcPr>
            <w:tcW w:w="2376" w:type="dxa"/>
            <w:shd w:val="pct25" w:color="auto" w:fill="auto"/>
          </w:tcPr>
          <w:p w14:paraId="299EB52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4898988C"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В3</w:t>
            </w:r>
          </w:p>
        </w:tc>
      </w:tr>
      <w:tr w:rsidR="0023230A" w:rsidRPr="00187604" w14:paraId="45157D33" w14:textId="77777777" w:rsidTr="00C60793">
        <w:tc>
          <w:tcPr>
            <w:tcW w:w="2376" w:type="dxa"/>
            <w:shd w:val="pct25" w:color="auto" w:fill="auto"/>
          </w:tcPr>
          <w:p w14:paraId="0ABA8EA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3200003A"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Соработник</w:t>
            </w:r>
          </w:p>
        </w:tc>
      </w:tr>
      <w:tr w:rsidR="0023230A" w:rsidRPr="00187604" w14:paraId="129CA50C" w14:textId="77777777" w:rsidTr="00C60793">
        <w:tc>
          <w:tcPr>
            <w:tcW w:w="2376" w:type="dxa"/>
            <w:shd w:val="pct25" w:color="auto" w:fill="auto"/>
          </w:tcPr>
          <w:p w14:paraId="6470D5F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57CDF0D3" w14:textId="77777777" w:rsidR="0023230A" w:rsidRPr="00187604" w:rsidRDefault="0023230A" w:rsidP="00C60793">
            <w:pPr>
              <w:tabs>
                <w:tab w:val="left" w:pos="3544"/>
              </w:tabs>
              <w:rPr>
                <w:rFonts w:ascii="StobiSerif Regular" w:hAnsi="StobiSerif Regular"/>
                <w:bCs/>
                <w:sz w:val="20"/>
                <w:szCs w:val="20"/>
                <w:lang w:val="ru-RU"/>
              </w:rPr>
            </w:pPr>
            <w:r w:rsidRPr="00187604">
              <w:rPr>
                <w:rFonts w:ascii="StobiSerif Regular" w:hAnsi="StobiSerif Regular" w:cs="Arial"/>
                <w:sz w:val="20"/>
                <w:szCs w:val="20"/>
              </w:rPr>
              <w:t>Соработник за подготовка на материјали и документи за буџетска координација</w:t>
            </w:r>
          </w:p>
        </w:tc>
      </w:tr>
      <w:tr w:rsidR="0023230A" w:rsidRPr="00187604" w14:paraId="47028CBC" w14:textId="77777777" w:rsidTr="00C60793">
        <w:tc>
          <w:tcPr>
            <w:tcW w:w="2376" w:type="dxa"/>
            <w:shd w:val="pct25" w:color="auto" w:fill="auto"/>
          </w:tcPr>
          <w:p w14:paraId="1E748166"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7694D6D4"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2F906FB0" w14:textId="77777777" w:rsidTr="00C60793">
        <w:tc>
          <w:tcPr>
            <w:tcW w:w="2376" w:type="dxa"/>
            <w:shd w:val="pct25" w:color="auto" w:fill="auto"/>
          </w:tcPr>
          <w:p w14:paraId="47DDDCB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256A33B3"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764E2939"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3A93828B" w14:textId="77777777" w:rsidTr="00A66B36">
        <w:trPr>
          <w:trHeight w:val="153"/>
        </w:trPr>
        <w:tc>
          <w:tcPr>
            <w:tcW w:w="2376" w:type="dxa"/>
            <w:shd w:val="pct25" w:color="auto" w:fill="auto"/>
          </w:tcPr>
          <w:p w14:paraId="53196FB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11DF3225" w14:textId="77777777" w:rsidR="0023230A" w:rsidRPr="00187604" w:rsidRDefault="0023230A" w:rsidP="00A66B36">
            <w:pPr>
              <w:rPr>
                <w:rFonts w:ascii="StobiSerif Regular" w:hAnsi="StobiSerif Regular"/>
                <w:bCs/>
                <w:sz w:val="20"/>
                <w:szCs w:val="20"/>
                <w:lang w:val="ru-RU"/>
              </w:rPr>
            </w:pPr>
            <w:r w:rsidRPr="00187604">
              <w:rPr>
                <w:rFonts w:ascii="StobiSerif Regular" w:hAnsi="StobiSerif Regular" w:cs="Arial"/>
                <w:sz w:val="20"/>
                <w:szCs w:val="20"/>
              </w:rPr>
              <w:t>економски науки</w:t>
            </w:r>
            <w:r w:rsidR="00714DFC">
              <w:rPr>
                <w:rFonts w:ascii="StobiSerif Regular" w:hAnsi="StobiSerif Regular" w:cs="Arial"/>
                <w:sz w:val="20"/>
                <w:szCs w:val="20"/>
              </w:rPr>
              <w:t>, организациони науки и управување (менаџмент)</w:t>
            </w:r>
          </w:p>
        </w:tc>
      </w:tr>
      <w:tr w:rsidR="0023230A" w:rsidRPr="00187604" w14:paraId="0AAA058A" w14:textId="77777777" w:rsidTr="00C60793">
        <w:tc>
          <w:tcPr>
            <w:tcW w:w="2376" w:type="dxa"/>
            <w:shd w:val="pct25" w:color="auto" w:fill="auto"/>
          </w:tcPr>
          <w:p w14:paraId="4803E4D0"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586DE2FE" w14:textId="77777777" w:rsidR="0023230A" w:rsidRPr="00187604" w:rsidRDefault="0023230A" w:rsidP="00C60793">
            <w:pPr>
              <w:ind w:left="-108" w:right="-858"/>
              <w:rPr>
                <w:rFonts w:ascii="StobiSerif Regular" w:hAnsi="StobiSerif Regular" w:cs="Arial"/>
                <w:sz w:val="20"/>
                <w:szCs w:val="20"/>
              </w:rPr>
            </w:pPr>
          </w:p>
        </w:tc>
      </w:tr>
      <w:tr w:rsidR="0023230A" w:rsidRPr="00187604" w14:paraId="5D46EC05" w14:textId="77777777" w:rsidTr="00A66B36">
        <w:trPr>
          <w:trHeight w:val="850"/>
        </w:trPr>
        <w:tc>
          <w:tcPr>
            <w:tcW w:w="2376" w:type="dxa"/>
            <w:shd w:val="pct25" w:color="auto" w:fill="auto"/>
          </w:tcPr>
          <w:p w14:paraId="37A33BC0" w14:textId="77777777" w:rsidR="0023230A" w:rsidRPr="00187604" w:rsidRDefault="0023230A" w:rsidP="00A66B3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7371" w:type="dxa"/>
          </w:tcPr>
          <w:p w14:paraId="0C380C92" w14:textId="77777777" w:rsidR="0023230A" w:rsidRPr="00187604" w:rsidRDefault="0023230A" w:rsidP="00A66B36">
            <w:pPr>
              <w:rPr>
                <w:rFonts w:ascii="StobiSerif Regular" w:hAnsi="StobiSerif Regular"/>
                <w:sz w:val="20"/>
                <w:szCs w:val="20"/>
              </w:rPr>
            </w:pPr>
            <w:r w:rsidRPr="00187604">
              <w:rPr>
                <w:rFonts w:ascii="StobiSerif Regular" w:hAnsi="StobiSerif Regular" w:cs="Arial"/>
                <w:sz w:val="20"/>
                <w:szCs w:val="20"/>
              </w:rPr>
              <w:t>Спроведува наједноставни, рутински работи и задачи како поддршка на функциите за планирање и анализа од делокругот на одделението пода и надзор контрола на раководителот на одделението</w:t>
            </w:r>
          </w:p>
        </w:tc>
      </w:tr>
      <w:tr w:rsidR="0023230A" w:rsidRPr="00187604" w14:paraId="1FF25FD7" w14:textId="77777777" w:rsidTr="00C60793">
        <w:tc>
          <w:tcPr>
            <w:tcW w:w="2376" w:type="dxa"/>
            <w:shd w:val="pct25" w:color="auto" w:fill="auto"/>
          </w:tcPr>
          <w:p w14:paraId="04D9516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0140714"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3B604203"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76D14C52"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5669E0D2"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36E2BC05" w14:textId="77777777" w:rsidR="0023230A" w:rsidRPr="00187604" w:rsidRDefault="0023230A" w:rsidP="00C60793">
            <w:pPr>
              <w:widowControl w:val="0"/>
              <w:autoSpaceDE w:val="0"/>
              <w:autoSpaceDN w:val="0"/>
              <w:adjustRightInd w:val="0"/>
              <w:jc w:val="center"/>
              <w:rPr>
                <w:rFonts w:ascii="StobiSerif Regular" w:hAnsi="StobiSerif Regular"/>
                <w:b/>
                <w:sz w:val="20"/>
                <w:szCs w:val="20"/>
              </w:rPr>
            </w:pPr>
          </w:p>
        </w:tc>
        <w:tc>
          <w:tcPr>
            <w:tcW w:w="7371" w:type="dxa"/>
          </w:tcPr>
          <w:p w14:paraId="3353DC97"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sz w:val="20"/>
                <w:szCs w:val="20"/>
                <w:lang w:val="ru-RU"/>
              </w:rPr>
              <w:t>-</w:t>
            </w:r>
            <w:r w:rsidRPr="00187604">
              <w:rPr>
                <w:rFonts w:ascii="StobiSerif Regular" w:hAnsi="StobiSerif Regular" w:cs="Arial"/>
                <w:sz w:val="20"/>
                <w:szCs w:val="20"/>
              </w:rPr>
              <w:t xml:space="preserve"> Пишува прегледи за трошење на финансиските средства на Дирекцијата по одделни програми, потпрограми и ставки;</w:t>
            </w:r>
          </w:p>
          <w:p w14:paraId="33425F5A"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анализа на искористеноста на буџетските средства и дава предлози за можни пренамени;</w:t>
            </w:r>
          </w:p>
          <w:p w14:paraId="1450D903"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Тековно ја следи реализацијата на буџетот и дава предлози за рационално користење на финансиски средства;</w:t>
            </w:r>
          </w:p>
          <w:p w14:paraId="7CA20F58"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при процесот на изготвување на предлог – буџет на Дирекцијата, како и при изготвување на предлог измени и дополнувања на буџетот;</w:t>
            </w:r>
          </w:p>
          <w:p w14:paraId="70339934"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при процесот на изготвување на годишни, кваратални и месечни финансиски планови за буџетот на Дирекцијата согласно законските прописи;</w:t>
            </w:r>
          </w:p>
          <w:p w14:paraId="06895203"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Одговорен е за прибирање на податоци и информации за изготување на предлог буџетот на Дирекцијата и за вршење на пренамени на средствата,</w:t>
            </w:r>
          </w:p>
          <w:p w14:paraId="5D1BE2C7"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при вршење на самопроценки на одделни процеси на системот за финанссиско управување и контрола;</w:t>
            </w:r>
          </w:p>
          <w:p w14:paraId="11D7D426" w14:textId="77777777" w:rsidR="0023230A" w:rsidRPr="00187604" w:rsidRDefault="0023230A" w:rsidP="003C3FE5">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003C3FE5">
              <w:rPr>
                <w:rFonts w:ascii="StobiSerif Regular" w:hAnsi="StobiSerif Regular" w:cs="Arial"/>
                <w:sz w:val="20"/>
                <w:szCs w:val="20"/>
              </w:rPr>
              <w:t>Врши и други работи</w:t>
            </w:r>
            <w:r w:rsidRPr="00187604">
              <w:rPr>
                <w:rFonts w:ascii="StobiSerif Regular" w:hAnsi="StobiSerif Regular" w:cs="Arial"/>
                <w:sz w:val="20"/>
                <w:szCs w:val="20"/>
              </w:rPr>
              <w:t>, а кои се во надлежност на одделението;</w:t>
            </w:r>
          </w:p>
        </w:tc>
      </w:tr>
    </w:tbl>
    <w:p w14:paraId="30539120" w14:textId="77777777" w:rsidR="0023230A" w:rsidRPr="00187604" w:rsidRDefault="0023230A" w:rsidP="0023230A">
      <w:pPr>
        <w:keepNext/>
        <w:outlineLvl w:val="0"/>
        <w:rPr>
          <w:rFonts w:ascii="StobiSerif Regular" w:hAnsi="StobiSerif Regula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72"/>
      </w:tblGrid>
      <w:tr w:rsidR="0023230A" w:rsidRPr="00187604" w14:paraId="5EF21075" w14:textId="77777777" w:rsidTr="00C60793">
        <w:tc>
          <w:tcPr>
            <w:tcW w:w="9648" w:type="dxa"/>
            <w:gridSpan w:val="2"/>
            <w:shd w:val="clear" w:color="auto" w:fill="FFFFFF"/>
          </w:tcPr>
          <w:p w14:paraId="10F3402F"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2AB35E73" w14:textId="77777777" w:rsidTr="00C60793">
        <w:tc>
          <w:tcPr>
            <w:tcW w:w="9648" w:type="dxa"/>
            <w:gridSpan w:val="2"/>
            <w:shd w:val="clear" w:color="auto" w:fill="FFFFFF"/>
          </w:tcPr>
          <w:p w14:paraId="076E39FD"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1.1.ОДДЕЛЕНИЕ ЗА БУЏЕТСКА КООРДИНАЦИЈА</w:t>
            </w:r>
          </w:p>
        </w:tc>
      </w:tr>
      <w:tr w:rsidR="0023230A" w:rsidRPr="00187604" w14:paraId="62A2A02D" w14:textId="77777777" w:rsidTr="00C60793">
        <w:tc>
          <w:tcPr>
            <w:tcW w:w="2376" w:type="dxa"/>
            <w:shd w:val="pct25" w:color="auto" w:fill="auto"/>
          </w:tcPr>
          <w:p w14:paraId="3E3B3CD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272" w:type="dxa"/>
          </w:tcPr>
          <w:p w14:paraId="0198EC01" w14:textId="77777777" w:rsidR="0023230A" w:rsidRPr="00187604" w:rsidRDefault="00C47CE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r w:rsidR="003E4EC1">
              <w:rPr>
                <w:rFonts w:ascii="StobiSerif Regular" w:hAnsi="StobiSerif Regular"/>
                <w:sz w:val="20"/>
                <w:szCs w:val="20"/>
              </w:rPr>
              <w:t>0</w:t>
            </w:r>
          </w:p>
        </w:tc>
      </w:tr>
      <w:tr w:rsidR="0023230A" w:rsidRPr="00187604" w14:paraId="5A83866B" w14:textId="77777777" w:rsidTr="00C60793">
        <w:tc>
          <w:tcPr>
            <w:tcW w:w="2376" w:type="dxa"/>
            <w:shd w:val="pct25" w:color="auto" w:fill="auto"/>
          </w:tcPr>
          <w:p w14:paraId="13E7D8E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272" w:type="dxa"/>
          </w:tcPr>
          <w:p w14:paraId="407A0E0F"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257A28FF" w14:textId="77777777" w:rsidR="0023230A" w:rsidRPr="00187604" w:rsidRDefault="0023230A" w:rsidP="00C11B0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w:t>
            </w:r>
            <w:r w:rsidR="00C11B05" w:rsidRPr="00187604">
              <w:rPr>
                <w:rFonts w:ascii="StobiSerif Regular" w:hAnsi="StobiSerif Regular"/>
                <w:sz w:val="20"/>
                <w:szCs w:val="20"/>
              </w:rPr>
              <w:t>4</w:t>
            </w:r>
            <w:r w:rsidRPr="00187604">
              <w:rPr>
                <w:rFonts w:ascii="StobiSerif Regular" w:hAnsi="StobiSerif Regular"/>
                <w:sz w:val="20"/>
                <w:szCs w:val="20"/>
              </w:rPr>
              <w:t xml:space="preserve"> 000</w:t>
            </w:r>
          </w:p>
        </w:tc>
      </w:tr>
      <w:tr w:rsidR="0023230A" w:rsidRPr="00187604" w14:paraId="3395051F" w14:textId="77777777" w:rsidTr="00C60793">
        <w:tc>
          <w:tcPr>
            <w:tcW w:w="2376" w:type="dxa"/>
            <w:shd w:val="pct25" w:color="auto" w:fill="auto"/>
          </w:tcPr>
          <w:p w14:paraId="02C8912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272" w:type="dxa"/>
          </w:tcPr>
          <w:p w14:paraId="6375A703"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23230A" w:rsidRPr="00187604" w14:paraId="3DDA235F" w14:textId="77777777" w:rsidTr="00C60793">
        <w:tc>
          <w:tcPr>
            <w:tcW w:w="2376" w:type="dxa"/>
            <w:shd w:val="pct25" w:color="auto" w:fill="auto"/>
          </w:tcPr>
          <w:p w14:paraId="76F2375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272" w:type="dxa"/>
          </w:tcPr>
          <w:p w14:paraId="454331CB"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23230A" w:rsidRPr="00187604" w14:paraId="265CF607" w14:textId="77777777" w:rsidTr="00C60793">
        <w:tc>
          <w:tcPr>
            <w:tcW w:w="2376" w:type="dxa"/>
            <w:shd w:val="pct25" w:color="auto" w:fill="auto"/>
          </w:tcPr>
          <w:p w14:paraId="748BB93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272" w:type="dxa"/>
          </w:tcPr>
          <w:p w14:paraId="2F4C8A28"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cs="Arial"/>
                <w:sz w:val="20"/>
                <w:szCs w:val="20"/>
              </w:rPr>
              <w:t>Помлад соработник за план и анализа</w:t>
            </w:r>
          </w:p>
        </w:tc>
      </w:tr>
      <w:tr w:rsidR="0023230A" w:rsidRPr="00187604" w14:paraId="4A9B2BB2" w14:textId="77777777" w:rsidTr="00C60793">
        <w:tc>
          <w:tcPr>
            <w:tcW w:w="2376" w:type="dxa"/>
            <w:shd w:val="pct25" w:color="auto" w:fill="auto"/>
          </w:tcPr>
          <w:p w14:paraId="575727A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272" w:type="dxa"/>
          </w:tcPr>
          <w:p w14:paraId="459A46CE" w14:textId="77777777" w:rsidR="0023230A" w:rsidRPr="00187604" w:rsidRDefault="00C56BA4"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w:t>
            </w:r>
            <w:r w:rsidR="0023230A" w:rsidRPr="00187604">
              <w:rPr>
                <w:rFonts w:ascii="StobiSerif Regular" w:hAnsi="StobiSerif Regular"/>
                <w:sz w:val="20"/>
                <w:szCs w:val="20"/>
                <w:lang w:val="ru-RU"/>
              </w:rPr>
              <w:t xml:space="preserve"> извршител</w:t>
            </w:r>
          </w:p>
        </w:tc>
      </w:tr>
      <w:tr w:rsidR="0023230A" w:rsidRPr="00187604" w14:paraId="5AFC2290" w14:textId="77777777" w:rsidTr="00C60793">
        <w:tc>
          <w:tcPr>
            <w:tcW w:w="2376" w:type="dxa"/>
            <w:shd w:val="pct25" w:color="auto" w:fill="auto"/>
          </w:tcPr>
          <w:p w14:paraId="3DE823DB" w14:textId="77777777" w:rsidR="0023230A" w:rsidRPr="00187604" w:rsidRDefault="0023230A" w:rsidP="00A66B3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Одговара пред</w:t>
            </w:r>
          </w:p>
        </w:tc>
        <w:tc>
          <w:tcPr>
            <w:tcW w:w="7272" w:type="dxa"/>
          </w:tcPr>
          <w:p w14:paraId="0DB45A62"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2EB5A97D" w14:textId="77777777" w:rsidTr="00C60793">
        <w:tc>
          <w:tcPr>
            <w:tcW w:w="2376" w:type="dxa"/>
            <w:shd w:val="pct25" w:color="auto" w:fill="auto"/>
          </w:tcPr>
          <w:p w14:paraId="15C6DAA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272" w:type="dxa"/>
          </w:tcPr>
          <w:p w14:paraId="08BF51E6" w14:textId="77777777" w:rsidR="0023230A" w:rsidRPr="00187604" w:rsidRDefault="0023230A" w:rsidP="00A66B36">
            <w:pPr>
              <w:pStyle w:val="ListParagraph"/>
              <w:ind w:left="0"/>
              <w:rPr>
                <w:rFonts w:ascii="StobiSerif Regular" w:hAnsi="StobiSerif Regular"/>
                <w:bCs/>
                <w:sz w:val="20"/>
                <w:szCs w:val="20"/>
                <w:lang w:val="mk-MK"/>
              </w:rPr>
            </w:pPr>
            <w:r w:rsidRPr="00187604">
              <w:rPr>
                <w:rFonts w:ascii="StobiSerif Regular" w:hAnsi="StobiSerif Regular" w:cs="Arial"/>
                <w:sz w:val="20"/>
                <w:szCs w:val="20"/>
              </w:rPr>
              <w:t>економски науки</w:t>
            </w:r>
            <w:r w:rsidR="008C4032" w:rsidRPr="00187604">
              <w:rPr>
                <w:rFonts w:ascii="StobiSerif Regular" w:hAnsi="StobiSerif Regular" w:cs="Arial"/>
                <w:sz w:val="20"/>
                <w:szCs w:val="20"/>
                <w:lang w:val="mk-MK"/>
              </w:rPr>
              <w:t>, Организациони науки и управување (менаџмент)</w:t>
            </w:r>
          </w:p>
        </w:tc>
      </w:tr>
      <w:tr w:rsidR="0023230A" w:rsidRPr="00187604" w14:paraId="4D8C7300" w14:textId="77777777" w:rsidTr="00C60793">
        <w:tc>
          <w:tcPr>
            <w:tcW w:w="2376" w:type="dxa"/>
            <w:shd w:val="pct25" w:color="auto" w:fill="auto"/>
          </w:tcPr>
          <w:p w14:paraId="0A33FE7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272" w:type="dxa"/>
          </w:tcPr>
          <w:p w14:paraId="07B533AF" w14:textId="77777777" w:rsidR="0023230A" w:rsidRPr="00187604" w:rsidRDefault="0023230A" w:rsidP="00A208F7">
            <w:pPr>
              <w:ind w:left="-108" w:right="-66"/>
              <w:jc w:val="both"/>
              <w:rPr>
                <w:rFonts w:ascii="StobiSerif Regular" w:hAnsi="StobiSerif Regular"/>
                <w:sz w:val="20"/>
                <w:szCs w:val="20"/>
                <w:lang w:val="ru-RU"/>
              </w:rPr>
            </w:pPr>
          </w:p>
        </w:tc>
      </w:tr>
      <w:tr w:rsidR="0023230A" w:rsidRPr="00187604" w14:paraId="05DB485A" w14:textId="77777777" w:rsidTr="00C60793">
        <w:tc>
          <w:tcPr>
            <w:tcW w:w="2376" w:type="dxa"/>
            <w:shd w:val="pct25" w:color="auto" w:fill="auto"/>
          </w:tcPr>
          <w:p w14:paraId="2024AA35"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9A2799D"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29204504"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272" w:type="dxa"/>
          </w:tcPr>
          <w:p w14:paraId="56048125" w14:textId="77777777" w:rsidR="0023230A" w:rsidRPr="00187604" w:rsidRDefault="0023230A" w:rsidP="00A66B36">
            <w:pPr>
              <w:rPr>
                <w:rFonts w:ascii="StobiSerif Regular" w:hAnsi="StobiSerif Regular"/>
                <w:sz w:val="20"/>
                <w:szCs w:val="20"/>
              </w:rPr>
            </w:pPr>
            <w:r w:rsidRPr="00187604">
              <w:rPr>
                <w:rFonts w:ascii="StobiSerif Regular" w:hAnsi="StobiSerif Regular" w:cs="Arial"/>
                <w:sz w:val="20"/>
                <w:szCs w:val="20"/>
              </w:rPr>
              <w:t xml:space="preserve"> Спроведува наједноставни, рутински работи и задачи како поддршка на функциите за планирање и анализа од делокругот на одделението пода и надзор контрола   на раководителот на одделението</w:t>
            </w:r>
          </w:p>
        </w:tc>
      </w:tr>
      <w:tr w:rsidR="0023230A" w:rsidRPr="00187604" w14:paraId="08719CCB" w14:textId="77777777" w:rsidTr="00C60793">
        <w:tc>
          <w:tcPr>
            <w:tcW w:w="2376" w:type="dxa"/>
            <w:shd w:val="pct25" w:color="auto" w:fill="auto"/>
          </w:tcPr>
          <w:p w14:paraId="48736B5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EEA408D"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4BBB276E"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65E4885E"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0B505D16"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250FCDCA"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272" w:type="dxa"/>
          </w:tcPr>
          <w:p w14:paraId="6A568C15"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sz w:val="20"/>
                <w:szCs w:val="20"/>
                <w:lang w:val="ru-RU"/>
              </w:rPr>
              <w:t xml:space="preserve">-  </w:t>
            </w:r>
            <w:r w:rsidRPr="00187604">
              <w:rPr>
                <w:rFonts w:ascii="StobiSerif Regular" w:hAnsi="StobiSerif Regular" w:cs="Arial"/>
                <w:sz w:val="20"/>
                <w:szCs w:val="20"/>
              </w:rPr>
              <w:t>Учествува во следење, проучување и обработување на прашањата во доменот на подготовката на буџетот и на негова измена и дополнување, во изготвување информации и извештаи за извршување на буџетот, во изготвување на годишни, квартални и месечни финансиски планови за буџетот на Дирекцијата;</w:t>
            </w:r>
          </w:p>
          <w:p w14:paraId="1548E955"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Прибира информации и податоци неопходни за изработка на прегледи за трошење на финансиските средства на Дирекцијата по одделни програми, потпрограми и ставки;</w:t>
            </w:r>
          </w:p>
          <w:p w14:paraId="292C2458"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Прибира информации и податоци неопходни за изготување на годишни, квартални и месечни финансиски планови за буџетот на Дирекцијата согласно законските рпописи,</w:t>
            </w:r>
          </w:p>
          <w:p w14:paraId="1D7AFBDE"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во обработка на статистички и други податоци, собира, средува и обработува материјали за автоматска обработка заради водење на евиденции од областа на одделението;</w:t>
            </w:r>
          </w:p>
          <w:p w14:paraId="121D3A75"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Ги следи и применува прописите од областа во која што работи, вклучувајќи ги и меѓународните договори на кои Република Македонија им пристапила или ратификувала;</w:t>
            </w:r>
          </w:p>
          <w:p w14:paraId="065866EF" w14:textId="77777777" w:rsidR="0023230A" w:rsidRPr="00187604" w:rsidRDefault="0023230A" w:rsidP="003057F3">
            <w:pPr>
              <w:pStyle w:val="ListParagraph"/>
              <w:numPr>
                <w:ilvl w:val="0"/>
                <w:numId w:val="16"/>
              </w:numPr>
              <w:ind w:left="0"/>
              <w:jc w:val="both"/>
              <w:rPr>
                <w:rFonts w:ascii="StobiSerif Regular" w:hAnsi="StobiSerif Regular"/>
                <w:b/>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Одговара за уредноста и ажуриранота во работата по предметите кои му се распоредени и вршењето на административните работи поврзани со нив;</w:t>
            </w:r>
          </w:p>
        </w:tc>
      </w:tr>
    </w:tbl>
    <w:p w14:paraId="0998D38B" w14:textId="77777777" w:rsidR="0023230A" w:rsidRPr="00187604" w:rsidRDefault="0023230A" w:rsidP="0023230A">
      <w:pPr>
        <w:keepNext/>
        <w:outlineLvl w:val="0"/>
        <w:rPr>
          <w:rFonts w:ascii="StobiSerif Regular" w:hAnsi="StobiSerif Regula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23230A" w:rsidRPr="00187604" w14:paraId="39E41B7E" w14:textId="77777777" w:rsidTr="00C60793">
        <w:tc>
          <w:tcPr>
            <w:tcW w:w="9606" w:type="dxa"/>
            <w:gridSpan w:val="2"/>
            <w:shd w:val="clear" w:color="auto" w:fill="FFFFFF"/>
          </w:tcPr>
          <w:p w14:paraId="46F82D06"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2B338931" w14:textId="77777777" w:rsidTr="00C60793">
        <w:tc>
          <w:tcPr>
            <w:tcW w:w="9606" w:type="dxa"/>
            <w:gridSpan w:val="2"/>
            <w:shd w:val="clear" w:color="auto" w:fill="FFFFFF"/>
          </w:tcPr>
          <w:p w14:paraId="7EFF8238"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1.2.ОДДЕЛЕНИЕ ЗА БУЏЕТСКА КОНТРОЛА</w:t>
            </w:r>
          </w:p>
        </w:tc>
      </w:tr>
      <w:tr w:rsidR="0023230A" w:rsidRPr="00187604" w14:paraId="70083E7A" w14:textId="77777777" w:rsidTr="00C60793">
        <w:tc>
          <w:tcPr>
            <w:tcW w:w="2376" w:type="dxa"/>
            <w:shd w:val="pct25" w:color="auto" w:fill="auto"/>
          </w:tcPr>
          <w:p w14:paraId="7322F78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230" w:type="dxa"/>
          </w:tcPr>
          <w:p w14:paraId="1F7F41B3" w14:textId="77777777" w:rsidR="0023230A" w:rsidRPr="00187604" w:rsidRDefault="00950BB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r w:rsidR="003E4EC1">
              <w:rPr>
                <w:rFonts w:ascii="StobiSerif Regular" w:hAnsi="StobiSerif Regular"/>
                <w:sz w:val="20"/>
                <w:szCs w:val="20"/>
              </w:rPr>
              <w:t>1</w:t>
            </w:r>
          </w:p>
        </w:tc>
      </w:tr>
      <w:tr w:rsidR="0023230A" w:rsidRPr="00187604" w14:paraId="549DE2A2" w14:textId="77777777" w:rsidTr="00C60793">
        <w:tc>
          <w:tcPr>
            <w:tcW w:w="2376" w:type="dxa"/>
            <w:shd w:val="pct25" w:color="auto" w:fill="auto"/>
          </w:tcPr>
          <w:p w14:paraId="0751AEF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230" w:type="dxa"/>
          </w:tcPr>
          <w:p w14:paraId="63B292F2"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54BC3DDB" w14:textId="77777777" w:rsidR="0023230A" w:rsidRPr="00187604" w:rsidRDefault="0023230A" w:rsidP="009B67C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УПР 01 01 </w:t>
            </w:r>
            <w:r w:rsidR="009B67CF" w:rsidRPr="00187604">
              <w:rPr>
                <w:rFonts w:ascii="StobiSerif Regular" w:hAnsi="StobiSerif Regular"/>
                <w:sz w:val="20"/>
                <w:szCs w:val="20"/>
              </w:rPr>
              <w:t>Б</w:t>
            </w:r>
            <w:r w:rsidRPr="00187604">
              <w:rPr>
                <w:rFonts w:ascii="StobiSerif Regular" w:hAnsi="StobiSerif Regular"/>
                <w:sz w:val="20"/>
                <w:szCs w:val="20"/>
              </w:rPr>
              <w:t>04 000</w:t>
            </w:r>
          </w:p>
        </w:tc>
      </w:tr>
      <w:tr w:rsidR="0023230A" w:rsidRPr="00187604" w14:paraId="15E7981F" w14:textId="77777777" w:rsidTr="00C60793">
        <w:tc>
          <w:tcPr>
            <w:tcW w:w="2376" w:type="dxa"/>
            <w:shd w:val="pct25" w:color="auto" w:fill="auto"/>
          </w:tcPr>
          <w:p w14:paraId="480C462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230" w:type="dxa"/>
          </w:tcPr>
          <w:p w14:paraId="19EC3630"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23230A" w:rsidRPr="00187604" w14:paraId="2634438E" w14:textId="77777777" w:rsidTr="00C60793">
        <w:tc>
          <w:tcPr>
            <w:tcW w:w="2376" w:type="dxa"/>
            <w:shd w:val="pct25" w:color="auto" w:fill="auto"/>
          </w:tcPr>
          <w:p w14:paraId="70C3981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230" w:type="dxa"/>
          </w:tcPr>
          <w:p w14:paraId="1AAE27A9"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23230A" w:rsidRPr="00187604" w14:paraId="754F5CCE" w14:textId="77777777" w:rsidTr="00C60793">
        <w:tc>
          <w:tcPr>
            <w:tcW w:w="2376" w:type="dxa"/>
            <w:shd w:val="pct25" w:color="auto" w:fill="auto"/>
          </w:tcPr>
          <w:p w14:paraId="3E106B2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230" w:type="dxa"/>
          </w:tcPr>
          <w:p w14:paraId="16EBF62A" w14:textId="77777777" w:rsidR="0023230A" w:rsidRPr="00187604" w:rsidRDefault="0023230A" w:rsidP="009B67CF">
            <w:pPr>
              <w:pStyle w:val="ListParagraph"/>
              <w:ind w:left="0" w:right="-858"/>
              <w:rPr>
                <w:rFonts w:ascii="StobiSerif Regular" w:hAnsi="StobiSerif Regular"/>
                <w:bCs/>
                <w:sz w:val="20"/>
                <w:szCs w:val="20"/>
                <w:lang w:val="mk-MK"/>
              </w:rPr>
            </w:pPr>
            <w:r w:rsidRPr="00187604">
              <w:rPr>
                <w:rFonts w:ascii="StobiSerif Regular" w:hAnsi="StobiSerif Regular" w:cs="Arial"/>
                <w:sz w:val="20"/>
                <w:szCs w:val="20"/>
              </w:rPr>
              <w:t xml:space="preserve">Раководител на одделение </w:t>
            </w:r>
            <w:r w:rsidR="007C7F39" w:rsidRPr="00187604">
              <w:rPr>
                <w:rFonts w:ascii="StobiSerif Regular" w:hAnsi="StobiSerif Regular" w:cs="Arial"/>
                <w:sz w:val="20"/>
                <w:szCs w:val="20"/>
                <w:lang w:val="mk-MK"/>
              </w:rPr>
              <w:t>за  буџетска контрола</w:t>
            </w:r>
          </w:p>
        </w:tc>
      </w:tr>
      <w:tr w:rsidR="0023230A" w:rsidRPr="00187604" w14:paraId="63701B58" w14:textId="77777777" w:rsidTr="00C60793">
        <w:tc>
          <w:tcPr>
            <w:tcW w:w="2376" w:type="dxa"/>
            <w:shd w:val="pct25" w:color="auto" w:fill="auto"/>
          </w:tcPr>
          <w:p w14:paraId="00A849D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230" w:type="dxa"/>
          </w:tcPr>
          <w:p w14:paraId="53259273"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0362B767" w14:textId="77777777" w:rsidTr="00C60793">
        <w:tc>
          <w:tcPr>
            <w:tcW w:w="2376" w:type="dxa"/>
            <w:shd w:val="pct25" w:color="auto" w:fill="auto"/>
          </w:tcPr>
          <w:p w14:paraId="5ED5F4E8" w14:textId="77777777" w:rsidR="0023230A" w:rsidRPr="00187604" w:rsidRDefault="0023230A" w:rsidP="00A66B3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230" w:type="dxa"/>
          </w:tcPr>
          <w:p w14:paraId="51213E60"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сектор</w:t>
            </w:r>
          </w:p>
        </w:tc>
      </w:tr>
      <w:tr w:rsidR="0023230A" w:rsidRPr="00187604" w14:paraId="2E0BB2B5" w14:textId="77777777" w:rsidTr="00C60793">
        <w:tc>
          <w:tcPr>
            <w:tcW w:w="2376" w:type="dxa"/>
            <w:shd w:val="pct25" w:color="auto" w:fill="auto"/>
          </w:tcPr>
          <w:p w14:paraId="7D22ABA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230" w:type="dxa"/>
          </w:tcPr>
          <w:p w14:paraId="36211411" w14:textId="77777777" w:rsidR="0023230A" w:rsidRPr="00187604" w:rsidRDefault="0023230A" w:rsidP="00A66B36">
            <w:pPr>
              <w:rPr>
                <w:rFonts w:ascii="StobiSerif Regular" w:hAnsi="StobiSerif Regular"/>
                <w:bCs/>
                <w:sz w:val="20"/>
                <w:szCs w:val="20"/>
                <w:lang w:val="ru-RU"/>
              </w:rPr>
            </w:pPr>
            <w:r w:rsidRPr="00187604">
              <w:rPr>
                <w:rFonts w:ascii="StobiSerif Regular" w:hAnsi="StobiSerif Regular" w:cs="Arial"/>
                <w:sz w:val="20"/>
                <w:szCs w:val="20"/>
              </w:rPr>
              <w:t>економски науки</w:t>
            </w:r>
          </w:p>
        </w:tc>
      </w:tr>
      <w:tr w:rsidR="0023230A" w:rsidRPr="00187604" w14:paraId="291B0533" w14:textId="77777777" w:rsidTr="00C60793">
        <w:tc>
          <w:tcPr>
            <w:tcW w:w="2376" w:type="dxa"/>
            <w:shd w:val="pct25" w:color="auto" w:fill="auto"/>
          </w:tcPr>
          <w:p w14:paraId="11D39E20"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230" w:type="dxa"/>
          </w:tcPr>
          <w:p w14:paraId="7E65F954" w14:textId="77777777" w:rsidR="0023230A" w:rsidRPr="00187604" w:rsidRDefault="0023230A" w:rsidP="009B67CF">
            <w:pPr>
              <w:tabs>
                <w:tab w:val="left" w:pos="3544"/>
              </w:tabs>
              <w:rPr>
                <w:rFonts w:ascii="StobiSerif Regular" w:hAnsi="StobiSerif Regular"/>
                <w:sz w:val="20"/>
                <w:szCs w:val="20"/>
                <w:lang w:val="ru-RU"/>
              </w:rPr>
            </w:pPr>
          </w:p>
        </w:tc>
      </w:tr>
      <w:tr w:rsidR="0023230A" w:rsidRPr="00187604" w14:paraId="5504E148" w14:textId="77777777" w:rsidTr="00C60793">
        <w:tc>
          <w:tcPr>
            <w:tcW w:w="2376" w:type="dxa"/>
            <w:shd w:val="pct25" w:color="auto" w:fill="auto"/>
          </w:tcPr>
          <w:p w14:paraId="0CA34EC5"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0119BDA"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6E94F48D"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6376B6E3"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5C53116F"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230" w:type="dxa"/>
          </w:tcPr>
          <w:p w14:paraId="79D0A989" w14:textId="77777777" w:rsidR="0023230A" w:rsidRPr="00187604" w:rsidRDefault="0023230A" w:rsidP="009B67CF">
            <w:pPr>
              <w:pStyle w:val="ListParagraph"/>
              <w:tabs>
                <w:tab w:val="left" w:pos="3544"/>
              </w:tabs>
              <w:ind w:left="0"/>
              <w:jc w:val="both"/>
              <w:rPr>
                <w:rFonts w:ascii="StobiSerif Regular" w:hAnsi="StobiSerif Regular"/>
                <w:sz w:val="20"/>
                <w:szCs w:val="20"/>
              </w:rPr>
            </w:pPr>
            <w:r w:rsidRPr="00187604">
              <w:rPr>
                <w:rFonts w:ascii="StobiSerif Regular" w:hAnsi="StobiSerif Regular" w:cs="Arial"/>
                <w:sz w:val="20"/>
                <w:szCs w:val="20"/>
              </w:rPr>
              <w:t>Управува со функционирањето на одделението, ги</w:t>
            </w:r>
            <w:r w:rsidRPr="00187604">
              <w:rPr>
                <w:rFonts w:ascii="StobiSerif Regular" w:hAnsi="StobiSerif Regular" w:cs="Arial"/>
                <w:sz w:val="20"/>
                <w:szCs w:val="20"/>
                <w:lang w:val="mk-MK"/>
              </w:rPr>
              <w:t xml:space="preserve"> </w:t>
            </w:r>
            <w:r w:rsidRPr="00187604">
              <w:rPr>
                <w:rFonts w:ascii="StobiSerif Regular" w:hAnsi="StobiSerif Regular" w:cs="Arial"/>
                <w:sz w:val="20"/>
                <w:szCs w:val="20"/>
              </w:rPr>
              <w:t>развива и обединува политиките во рамките на</w:t>
            </w:r>
            <w:r w:rsidRPr="00187604">
              <w:rPr>
                <w:rFonts w:ascii="StobiSerif Regular" w:hAnsi="StobiSerif Regular" w:cs="Arial"/>
                <w:sz w:val="20"/>
                <w:szCs w:val="20"/>
                <w:lang w:val="mk-MK"/>
              </w:rPr>
              <w:t xml:space="preserve"> </w:t>
            </w:r>
            <w:r w:rsidRPr="00187604">
              <w:rPr>
                <w:rFonts w:ascii="StobiSerif Regular" w:hAnsi="StobiSerif Regular" w:cs="Arial"/>
                <w:sz w:val="20"/>
                <w:szCs w:val="20"/>
              </w:rPr>
              <w:t>одделението и ги координира работите кои се поврзани</w:t>
            </w:r>
            <w:r w:rsidRPr="00187604">
              <w:rPr>
                <w:rFonts w:ascii="StobiSerif Regular" w:hAnsi="StobiSerif Regular" w:cs="Arial"/>
                <w:sz w:val="20"/>
                <w:szCs w:val="20"/>
                <w:lang w:val="mk-MK"/>
              </w:rPr>
              <w:t xml:space="preserve"> </w:t>
            </w:r>
            <w:r w:rsidRPr="00187604">
              <w:rPr>
                <w:rFonts w:ascii="StobiSerif Regular" w:hAnsi="StobiSerif Regular" w:cs="Arial"/>
                <w:sz w:val="20"/>
                <w:szCs w:val="20"/>
              </w:rPr>
              <w:t>со извршување на надлежностите на одделението во функција на спроведување на контрола на</w:t>
            </w:r>
            <w:r w:rsidRPr="00187604">
              <w:rPr>
                <w:rFonts w:ascii="StobiSerif Regular" w:hAnsi="StobiSerif Regular" w:cs="Arial"/>
                <w:sz w:val="20"/>
                <w:szCs w:val="20"/>
                <w:lang w:val="mk-MK"/>
              </w:rPr>
              <w:t xml:space="preserve"> </w:t>
            </w:r>
            <w:r w:rsidRPr="00187604">
              <w:rPr>
                <w:rFonts w:ascii="StobiSerif Regular" w:hAnsi="StobiSerif Regular" w:cs="Arial"/>
                <w:sz w:val="20"/>
                <w:szCs w:val="20"/>
              </w:rPr>
              <w:t>финансиското работење на Дирекцијата</w:t>
            </w:r>
          </w:p>
        </w:tc>
      </w:tr>
      <w:tr w:rsidR="0023230A" w:rsidRPr="00187604" w14:paraId="6AF63843" w14:textId="77777777" w:rsidTr="00C60793">
        <w:tc>
          <w:tcPr>
            <w:tcW w:w="2376" w:type="dxa"/>
            <w:shd w:val="pct25" w:color="auto" w:fill="auto"/>
          </w:tcPr>
          <w:p w14:paraId="3743726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Работни задачи и </w:t>
            </w:r>
            <w:r w:rsidRPr="00187604">
              <w:rPr>
                <w:rFonts w:ascii="StobiSerif Regular" w:hAnsi="StobiSerif Regular"/>
                <w:b/>
                <w:sz w:val="20"/>
                <w:szCs w:val="20"/>
              </w:rPr>
              <w:lastRenderedPageBreak/>
              <w:t>обврски</w:t>
            </w:r>
          </w:p>
          <w:p w14:paraId="3187CA4E"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4168EEB9"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19B079F"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6380457D"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230" w:type="dxa"/>
          </w:tcPr>
          <w:p w14:paraId="4AF6A773"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lastRenderedPageBreak/>
              <w:t>-</w:t>
            </w:r>
            <w:r w:rsidRPr="00187604">
              <w:rPr>
                <w:rFonts w:ascii="StobiSerif Regular" w:hAnsi="StobiSerif Regular" w:cs="Arial"/>
                <w:sz w:val="20"/>
                <w:szCs w:val="20"/>
              </w:rPr>
              <w:t xml:space="preserve">Ја организира, координира и контролира работата на одделението, </w:t>
            </w:r>
            <w:r w:rsidRPr="00187604">
              <w:rPr>
                <w:rFonts w:ascii="StobiSerif Regular" w:hAnsi="StobiSerif Regular" w:cs="Arial"/>
                <w:sz w:val="20"/>
                <w:szCs w:val="20"/>
              </w:rPr>
              <w:lastRenderedPageBreak/>
              <w:t>спроведува надзор и дава насоки и упатства за работа на вработените, го следи и контролира работењето на вработените и ги оценува државните службеници.</w:t>
            </w:r>
          </w:p>
          <w:p w14:paraId="7382B4DA"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Води контрола на извршувањето на буџетот и за да го следи наменското трошење на буџетските средства,</w:t>
            </w:r>
          </w:p>
          <w:p w14:paraId="7860F35F"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rPr>
              <w:t>-Врши проценка на ризик на процесите на финансиското управуање и контрола,</w:t>
            </w:r>
          </w:p>
          <w:p w14:paraId="3A657E2C" w14:textId="77777777" w:rsidR="0023230A" w:rsidRPr="00187604" w:rsidRDefault="0023230A" w:rsidP="00C60793">
            <w:pPr>
              <w:pStyle w:val="ListParagraph"/>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самопроценка на одделни процеси на системот на финансиско управување и контрола врз основа на извршена проценка на ризик,</w:t>
            </w:r>
          </w:p>
          <w:p w14:paraId="62A61ECC"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Пишува извештај за спроведените самопрцоенки согласно Законот за јавна внатрешна финансиска контрола,</w:t>
            </w:r>
          </w:p>
          <w:p w14:paraId="19F85686"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Ја следи реализацијата на договорите за јавни набавки и спроведува ex ante</w:t>
            </w:r>
            <w:r w:rsidRPr="00187604">
              <w:rPr>
                <w:rFonts w:ascii="StobiSerif Regular" w:hAnsi="StobiSerif Regular" w:cs="Arial"/>
                <w:sz w:val="20"/>
                <w:szCs w:val="20"/>
                <w:lang w:val="sq-AL"/>
              </w:rPr>
              <w:t xml:space="preserve"> </w:t>
            </w:r>
            <w:r w:rsidRPr="00187604">
              <w:rPr>
                <w:rFonts w:ascii="StobiSerif Regular" w:hAnsi="StobiSerif Regular" w:cs="Arial"/>
                <w:sz w:val="20"/>
                <w:szCs w:val="20"/>
              </w:rPr>
              <w:t>и ex post финансиска контрола,</w:t>
            </w:r>
          </w:p>
          <w:p w14:paraId="671C010F"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контрола на водење на сметководството, преземање на финансиски обврски и извршуање на плаќањата, прибирање на прихдоите и заштита на средствата и обврските и ги одобрува записниците и извештаите за извршентие контроли,</w:t>
            </w:r>
          </w:p>
          <w:p w14:paraId="386186FF"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Развивање, промовирање и координирање на општата политика на финансиското управување и контрола,</w:t>
            </w:r>
          </w:p>
          <w:p w14:paraId="1084C9B8"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Ја контролира документацијата изготвена од извршителите во одделението,</w:t>
            </w:r>
          </w:p>
          <w:p w14:paraId="513B4C98" w14:textId="77777777" w:rsidR="0023230A" w:rsidRPr="00187604" w:rsidRDefault="0023230A" w:rsidP="003057F3">
            <w:pPr>
              <w:pStyle w:val="ListParagraph"/>
              <w:numPr>
                <w:ilvl w:val="0"/>
                <w:numId w:val="16"/>
              </w:numPr>
              <w:ind w:left="0"/>
              <w:jc w:val="both"/>
              <w:rPr>
                <w:rFonts w:ascii="StobiSerif Regular" w:hAnsi="StobiSerif Regular"/>
                <w:b/>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Изготвување збирен извештај за системот на јавната внатрешна финансиска контрола.</w:t>
            </w:r>
          </w:p>
        </w:tc>
      </w:tr>
    </w:tbl>
    <w:p w14:paraId="02D94267"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00FED7AA" w14:textId="77777777" w:rsidTr="00C60793">
        <w:tc>
          <w:tcPr>
            <w:tcW w:w="9747" w:type="dxa"/>
            <w:gridSpan w:val="2"/>
            <w:shd w:val="clear" w:color="auto" w:fill="FFFFFF"/>
          </w:tcPr>
          <w:p w14:paraId="63D517CC"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77D5DE94" w14:textId="77777777" w:rsidTr="00C60793">
        <w:tc>
          <w:tcPr>
            <w:tcW w:w="9747" w:type="dxa"/>
            <w:gridSpan w:val="2"/>
            <w:shd w:val="clear" w:color="auto" w:fill="FFFFFF"/>
          </w:tcPr>
          <w:p w14:paraId="4BA4441D"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1.2.ОДДЕЛЕНИЕ ЗА БУЏЕТСКА КОНТРОЛА</w:t>
            </w:r>
          </w:p>
        </w:tc>
      </w:tr>
      <w:tr w:rsidR="0023230A" w:rsidRPr="00187604" w14:paraId="3B8D4F88" w14:textId="77777777" w:rsidTr="00C60793">
        <w:tc>
          <w:tcPr>
            <w:tcW w:w="2376" w:type="dxa"/>
            <w:shd w:val="pct25" w:color="auto" w:fill="auto"/>
          </w:tcPr>
          <w:p w14:paraId="62C8DB75"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4E9815E8" w14:textId="77777777" w:rsidR="0023230A" w:rsidRPr="00187604" w:rsidRDefault="00950BB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r w:rsidR="003E4EC1">
              <w:rPr>
                <w:rFonts w:ascii="StobiSerif Regular" w:hAnsi="StobiSerif Regular"/>
                <w:sz w:val="20"/>
                <w:szCs w:val="20"/>
              </w:rPr>
              <w:t>2</w:t>
            </w:r>
          </w:p>
        </w:tc>
      </w:tr>
      <w:tr w:rsidR="0023230A" w:rsidRPr="00187604" w14:paraId="1A028DD2" w14:textId="77777777" w:rsidTr="00C60793">
        <w:tc>
          <w:tcPr>
            <w:tcW w:w="2376" w:type="dxa"/>
            <w:shd w:val="pct25" w:color="auto" w:fill="auto"/>
          </w:tcPr>
          <w:p w14:paraId="3730DD9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68B29544"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26154B9D"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23230A" w:rsidRPr="00187604" w14:paraId="0FE9DA1D" w14:textId="77777777" w:rsidTr="00C60793">
        <w:tc>
          <w:tcPr>
            <w:tcW w:w="2376" w:type="dxa"/>
            <w:shd w:val="pct25" w:color="auto" w:fill="auto"/>
          </w:tcPr>
          <w:p w14:paraId="6F076536"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09C2C41A"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23230A" w:rsidRPr="00187604" w14:paraId="08D1BFE6" w14:textId="77777777" w:rsidTr="00C60793">
        <w:tc>
          <w:tcPr>
            <w:tcW w:w="2376" w:type="dxa"/>
            <w:shd w:val="pct25" w:color="auto" w:fill="auto"/>
          </w:tcPr>
          <w:p w14:paraId="196134A6"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412D7AED"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23230A" w:rsidRPr="00187604" w14:paraId="5507E6A0" w14:textId="77777777" w:rsidTr="00C60793">
        <w:tc>
          <w:tcPr>
            <w:tcW w:w="2376" w:type="dxa"/>
            <w:shd w:val="pct25" w:color="auto" w:fill="auto"/>
          </w:tcPr>
          <w:p w14:paraId="71BBA04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4601FB06" w14:textId="77777777" w:rsidR="0023230A" w:rsidRPr="00187604" w:rsidRDefault="0023230A" w:rsidP="00C60793">
            <w:pPr>
              <w:pStyle w:val="ListParagraph"/>
              <w:ind w:left="0"/>
              <w:rPr>
                <w:rFonts w:ascii="StobiSerif Regular" w:hAnsi="StobiSerif Regular"/>
                <w:bCs/>
                <w:sz w:val="20"/>
                <w:szCs w:val="20"/>
                <w:lang w:val="ru-RU"/>
              </w:rPr>
            </w:pPr>
            <w:r w:rsidRPr="00187604">
              <w:rPr>
                <w:rFonts w:ascii="StobiSerif Regular" w:hAnsi="StobiSerif Regular" w:cs="Arial"/>
                <w:sz w:val="20"/>
                <w:szCs w:val="20"/>
                <w:lang w:val="mk-MK"/>
              </w:rPr>
              <w:t>Советник за контрола на буџетското работење</w:t>
            </w:r>
          </w:p>
        </w:tc>
      </w:tr>
      <w:tr w:rsidR="0023230A" w:rsidRPr="00187604" w14:paraId="7DCCB7FC" w14:textId="77777777" w:rsidTr="00C60793">
        <w:tc>
          <w:tcPr>
            <w:tcW w:w="2376" w:type="dxa"/>
            <w:shd w:val="pct25" w:color="auto" w:fill="auto"/>
          </w:tcPr>
          <w:p w14:paraId="2B2772F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2372950C"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3C553E4E" w14:textId="77777777" w:rsidTr="00C60793">
        <w:tc>
          <w:tcPr>
            <w:tcW w:w="2376" w:type="dxa"/>
            <w:shd w:val="pct25" w:color="auto" w:fill="auto"/>
          </w:tcPr>
          <w:p w14:paraId="31BB3B74" w14:textId="77777777" w:rsidR="0023230A" w:rsidRPr="00187604" w:rsidRDefault="0023230A" w:rsidP="00A66B3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76E4A32F"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41E43806" w14:textId="77777777" w:rsidTr="00C60793">
        <w:tc>
          <w:tcPr>
            <w:tcW w:w="2376" w:type="dxa"/>
            <w:shd w:val="pct25" w:color="auto" w:fill="auto"/>
          </w:tcPr>
          <w:p w14:paraId="2D44167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281ED528" w14:textId="77777777" w:rsidR="0023230A" w:rsidRPr="00714DFC" w:rsidRDefault="0023230A" w:rsidP="00A66B36">
            <w:pPr>
              <w:pStyle w:val="ListParagraph"/>
              <w:ind w:left="0"/>
              <w:rPr>
                <w:rFonts w:ascii="StobiSerif Regular" w:hAnsi="StobiSerif Regular"/>
                <w:bCs/>
                <w:sz w:val="20"/>
                <w:szCs w:val="20"/>
                <w:lang w:val="mk-MK"/>
              </w:rPr>
            </w:pPr>
            <w:r w:rsidRPr="00187604">
              <w:rPr>
                <w:rFonts w:ascii="StobiSerif Regular" w:hAnsi="StobiSerif Regular"/>
                <w:bCs/>
                <w:sz w:val="20"/>
                <w:szCs w:val="20"/>
                <w:lang w:val="ru-RU"/>
              </w:rPr>
              <w:t xml:space="preserve"> </w:t>
            </w:r>
            <w:r w:rsidRPr="00187604">
              <w:rPr>
                <w:rFonts w:ascii="StobiSerif Regular" w:hAnsi="StobiSerif Regular" w:cs="Arial"/>
                <w:sz w:val="20"/>
                <w:szCs w:val="20"/>
              </w:rPr>
              <w:t>економски науки</w:t>
            </w:r>
            <w:r w:rsidR="00714DFC">
              <w:rPr>
                <w:rFonts w:ascii="StobiSerif Regular" w:hAnsi="StobiSerif Regular" w:cs="Arial"/>
                <w:sz w:val="20"/>
                <w:szCs w:val="20"/>
                <w:lang w:val="mk-MK"/>
              </w:rPr>
              <w:t>, организациони науки и управување (менаџмент)</w:t>
            </w:r>
          </w:p>
        </w:tc>
      </w:tr>
      <w:tr w:rsidR="0023230A" w:rsidRPr="00187604" w14:paraId="6E63EEE1" w14:textId="77777777" w:rsidTr="00C60793">
        <w:tc>
          <w:tcPr>
            <w:tcW w:w="2376" w:type="dxa"/>
            <w:shd w:val="pct25" w:color="auto" w:fill="auto"/>
          </w:tcPr>
          <w:p w14:paraId="6B460582"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784E496E" w14:textId="77777777" w:rsidR="0023230A" w:rsidRPr="00187604" w:rsidRDefault="0023230A" w:rsidP="00C60793">
            <w:pPr>
              <w:ind w:right="-858"/>
              <w:jc w:val="both"/>
              <w:rPr>
                <w:rFonts w:ascii="StobiSerif Regular" w:hAnsi="StobiSerif Regular"/>
                <w:sz w:val="20"/>
                <w:szCs w:val="20"/>
                <w:lang w:val="ru-RU"/>
              </w:rPr>
            </w:pPr>
          </w:p>
        </w:tc>
      </w:tr>
      <w:tr w:rsidR="0023230A" w:rsidRPr="00187604" w14:paraId="7DD30307" w14:textId="77777777" w:rsidTr="00C60793">
        <w:tc>
          <w:tcPr>
            <w:tcW w:w="2376" w:type="dxa"/>
            <w:shd w:val="pct25" w:color="auto" w:fill="auto"/>
          </w:tcPr>
          <w:p w14:paraId="0AD01990"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C716B79"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5634E9B5"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46F69C32" w14:textId="77777777" w:rsidR="0023230A" w:rsidRPr="00187604" w:rsidRDefault="0023230A" w:rsidP="00C872EA">
            <w:pPr>
              <w:rPr>
                <w:rFonts w:ascii="StobiSerif Regular" w:hAnsi="StobiSerif Regular"/>
                <w:sz w:val="20"/>
                <w:szCs w:val="20"/>
              </w:rPr>
            </w:pPr>
            <w:r w:rsidRPr="00187604">
              <w:rPr>
                <w:rFonts w:ascii="StobiSerif Regular" w:hAnsi="StobiSerif Regular" w:cs="Arial"/>
                <w:sz w:val="20"/>
                <w:szCs w:val="20"/>
              </w:rPr>
              <w:t>Самостојно извршува најсложени работи и задачи и спроведува материјално-финансиски работи од надлежност на одделението поврзани со процесотна вршење контрола врз буџетското работење</w:t>
            </w:r>
          </w:p>
        </w:tc>
      </w:tr>
      <w:tr w:rsidR="0023230A" w:rsidRPr="00187604" w14:paraId="691EEA74" w14:textId="77777777" w:rsidTr="00C60793">
        <w:tc>
          <w:tcPr>
            <w:tcW w:w="2376" w:type="dxa"/>
            <w:shd w:val="pct25" w:color="auto" w:fill="auto"/>
          </w:tcPr>
          <w:p w14:paraId="23280DB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2A30E28"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5462E4DA"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0F2749B"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2070505A"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0FC751DB"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sz w:val="20"/>
                <w:szCs w:val="20"/>
                <w:lang w:val="ru-RU"/>
              </w:rPr>
              <w:t>-</w:t>
            </w:r>
            <w:r w:rsidRPr="00187604">
              <w:rPr>
                <w:rFonts w:ascii="StobiSerif Regular" w:hAnsi="StobiSerif Regular" w:cs="Arial"/>
                <w:sz w:val="20"/>
                <w:szCs w:val="20"/>
              </w:rPr>
              <w:t>Ги следи и применува прописите од областа на финасиска контрола;</w:t>
            </w:r>
          </w:p>
          <w:p w14:paraId="6C9C0B22"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Подготвува записници и извештаи за извршените контроли,</w:t>
            </w:r>
          </w:p>
          <w:p w14:paraId="3964099E"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проценки на ризик на процесите на финансиското управување и контрола,</w:t>
            </w:r>
          </w:p>
          <w:p w14:paraId="4DD1CC63"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самопроценки на одделни процеси на системот на финансиско управување и контрола, врз основа на извршена проценка на ризик и подготвува извештај за спроведените самопроценки, согласно Законот за јавна внатрешна финансиска контрола,</w:t>
            </w:r>
          </w:p>
          <w:p w14:paraId="049AD194"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lastRenderedPageBreak/>
              <w:t>-</w:t>
            </w:r>
            <w:r w:rsidRPr="00187604">
              <w:rPr>
                <w:rFonts w:ascii="StobiSerif Regular" w:hAnsi="StobiSerif Regular" w:cs="Arial"/>
                <w:sz w:val="20"/>
                <w:szCs w:val="20"/>
              </w:rPr>
              <w:t>Врши математичка, формална и контрола на регуларност ана сметководствената документација пред да се изврши плаќањето врз основа на изготвени листи за проверки,</w:t>
            </w:r>
          </w:p>
          <w:p w14:paraId="4266C58D"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целокупна контрола на сметковдствената документација после извршувањето на плаќањето,</w:t>
            </w:r>
          </w:p>
          <w:p w14:paraId="7BB58132"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Учествува во подготвувањето на стратешкиот план на Дирекцијата и во неговото изменување и дополнување,</w:t>
            </w:r>
          </w:p>
          <w:p w14:paraId="7D2A463C"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Прави проверка на комплетност на финансиката документација пред исплата,</w:t>
            </w:r>
          </w:p>
          <w:p w14:paraId="59D55B5D" w14:textId="77777777" w:rsidR="0023230A" w:rsidRPr="00187604" w:rsidRDefault="0023230A" w:rsidP="003057F3">
            <w:pPr>
              <w:pStyle w:val="ListParagraph"/>
              <w:numPr>
                <w:ilvl w:val="0"/>
                <w:numId w:val="16"/>
              </w:numPr>
              <w:ind w:left="0"/>
              <w:jc w:val="both"/>
              <w:rPr>
                <w:rFonts w:ascii="StobiSerif Regular" w:hAnsi="StobiSerif Regular"/>
                <w:b/>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контрола на благајничко работење (денарска и девизна благајна) неговата согласност со законските прописи, на исплата на плати и други исплати по решенија</w:t>
            </w:r>
            <w:r w:rsidRPr="00187604">
              <w:rPr>
                <w:rFonts w:ascii="StobiSerif Regular" w:hAnsi="StobiSerif Regular" w:cs="Arial"/>
                <w:sz w:val="20"/>
                <w:szCs w:val="20"/>
                <w:lang w:val="mk-MK"/>
              </w:rPr>
              <w:t>.</w:t>
            </w:r>
          </w:p>
        </w:tc>
      </w:tr>
    </w:tbl>
    <w:p w14:paraId="62156504"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19D706FC" w14:textId="77777777" w:rsidTr="00C60793">
        <w:tc>
          <w:tcPr>
            <w:tcW w:w="9747" w:type="dxa"/>
            <w:gridSpan w:val="2"/>
            <w:shd w:val="clear" w:color="auto" w:fill="FFFFFF"/>
          </w:tcPr>
          <w:p w14:paraId="69D13479"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01D234DE" w14:textId="77777777" w:rsidTr="00C60793">
        <w:tc>
          <w:tcPr>
            <w:tcW w:w="9747" w:type="dxa"/>
            <w:gridSpan w:val="2"/>
            <w:shd w:val="clear" w:color="auto" w:fill="FFFFFF"/>
          </w:tcPr>
          <w:p w14:paraId="6933C324"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1.2.ОДДЕЛЕНИЕ ЗА БУЏЕТСКА КОНТРОЛА</w:t>
            </w:r>
          </w:p>
        </w:tc>
      </w:tr>
      <w:tr w:rsidR="0023230A" w:rsidRPr="00187604" w14:paraId="6735BC02" w14:textId="77777777" w:rsidTr="00C60793">
        <w:tc>
          <w:tcPr>
            <w:tcW w:w="2376" w:type="dxa"/>
            <w:shd w:val="pct25" w:color="auto" w:fill="auto"/>
          </w:tcPr>
          <w:p w14:paraId="7842D4A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36E4163C" w14:textId="77777777" w:rsidR="0023230A" w:rsidRPr="00187604" w:rsidRDefault="00950BB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r w:rsidR="003E4EC1">
              <w:rPr>
                <w:rFonts w:ascii="StobiSerif Regular" w:hAnsi="StobiSerif Regular"/>
                <w:sz w:val="20"/>
                <w:szCs w:val="20"/>
              </w:rPr>
              <w:t>3</w:t>
            </w:r>
          </w:p>
        </w:tc>
      </w:tr>
      <w:tr w:rsidR="0023230A" w:rsidRPr="00187604" w14:paraId="7F3C9592" w14:textId="77777777" w:rsidTr="00C60793">
        <w:tc>
          <w:tcPr>
            <w:tcW w:w="2376" w:type="dxa"/>
            <w:shd w:val="pct25" w:color="auto" w:fill="auto"/>
          </w:tcPr>
          <w:p w14:paraId="137A8C1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5F5E2A3F"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3A879A70"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В02 000</w:t>
            </w:r>
          </w:p>
        </w:tc>
      </w:tr>
      <w:tr w:rsidR="0023230A" w:rsidRPr="00187604" w14:paraId="13D6FD14" w14:textId="77777777" w:rsidTr="00C60793">
        <w:tc>
          <w:tcPr>
            <w:tcW w:w="2376" w:type="dxa"/>
            <w:shd w:val="pct25" w:color="auto" w:fill="auto"/>
          </w:tcPr>
          <w:p w14:paraId="52430EE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719FA056"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В2</w:t>
            </w:r>
          </w:p>
        </w:tc>
      </w:tr>
      <w:tr w:rsidR="0023230A" w:rsidRPr="00187604" w14:paraId="273D8F60" w14:textId="77777777" w:rsidTr="00C60793">
        <w:tc>
          <w:tcPr>
            <w:tcW w:w="2376" w:type="dxa"/>
            <w:shd w:val="pct25" w:color="auto" w:fill="auto"/>
          </w:tcPr>
          <w:p w14:paraId="39B7A93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55E4026A"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Виш соработник</w:t>
            </w:r>
          </w:p>
        </w:tc>
      </w:tr>
      <w:tr w:rsidR="0023230A" w:rsidRPr="00187604" w14:paraId="23C1B724" w14:textId="77777777" w:rsidTr="00C60793">
        <w:tc>
          <w:tcPr>
            <w:tcW w:w="2376" w:type="dxa"/>
            <w:shd w:val="pct25" w:color="auto" w:fill="auto"/>
          </w:tcPr>
          <w:p w14:paraId="7FB21AC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6EBB553B" w14:textId="77777777" w:rsidR="0023230A" w:rsidRPr="00187604" w:rsidRDefault="0023230A" w:rsidP="00C60793">
            <w:pPr>
              <w:pStyle w:val="ListParagraph"/>
              <w:ind w:left="0" w:right="34"/>
              <w:rPr>
                <w:rFonts w:ascii="StobiSerif Regular" w:hAnsi="StobiSerif Regular"/>
                <w:bCs/>
                <w:sz w:val="20"/>
                <w:szCs w:val="20"/>
                <w:lang w:val="ru-RU"/>
              </w:rPr>
            </w:pPr>
            <w:r w:rsidRPr="00187604">
              <w:rPr>
                <w:rFonts w:ascii="StobiSerif Regular" w:hAnsi="StobiSerif Regular" w:cs="Arial"/>
                <w:sz w:val="20"/>
                <w:szCs w:val="20"/>
              </w:rPr>
              <w:t>Виш соработник за контролни пол</w:t>
            </w:r>
            <w:r w:rsidR="00C872EA" w:rsidRPr="00187604">
              <w:rPr>
                <w:rFonts w:ascii="StobiSerif Regular" w:hAnsi="StobiSerif Regular" w:cs="Arial"/>
                <w:sz w:val="20"/>
                <w:szCs w:val="20"/>
                <w:lang w:val="mk-MK"/>
              </w:rPr>
              <w:t>и</w:t>
            </w:r>
            <w:r w:rsidRPr="00187604">
              <w:rPr>
                <w:rFonts w:ascii="StobiSerif Regular" w:hAnsi="StobiSerif Regular" w:cs="Arial"/>
                <w:sz w:val="20"/>
                <w:szCs w:val="20"/>
              </w:rPr>
              <w:t>тики</w:t>
            </w:r>
          </w:p>
        </w:tc>
      </w:tr>
      <w:tr w:rsidR="0023230A" w:rsidRPr="00187604" w14:paraId="5FDE549E" w14:textId="77777777" w:rsidTr="00C60793">
        <w:tc>
          <w:tcPr>
            <w:tcW w:w="2376" w:type="dxa"/>
            <w:shd w:val="pct25" w:color="auto" w:fill="auto"/>
          </w:tcPr>
          <w:p w14:paraId="599B998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415E75E9"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0B38C00F" w14:textId="77777777" w:rsidTr="00C60793">
        <w:tc>
          <w:tcPr>
            <w:tcW w:w="2376" w:type="dxa"/>
            <w:shd w:val="pct25" w:color="auto" w:fill="auto"/>
          </w:tcPr>
          <w:p w14:paraId="6F611D98" w14:textId="77777777" w:rsidR="0023230A" w:rsidRPr="00187604" w:rsidRDefault="0023230A" w:rsidP="00037FF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7BB93525"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1A5AEAA7" w14:textId="77777777" w:rsidTr="00C60793">
        <w:tc>
          <w:tcPr>
            <w:tcW w:w="2376" w:type="dxa"/>
            <w:shd w:val="pct25" w:color="auto" w:fill="auto"/>
          </w:tcPr>
          <w:p w14:paraId="1B2CBD6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1E6B6DAB" w14:textId="77777777" w:rsidR="0023230A" w:rsidRPr="00187604" w:rsidRDefault="0023230A" w:rsidP="00037FF3">
            <w:pPr>
              <w:pStyle w:val="ListParagraph"/>
              <w:ind w:left="0"/>
              <w:rPr>
                <w:rFonts w:ascii="StobiSerif Regular" w:hAnsi="StobiSerif Regular"/>
                <w:bCs/>
                <w:sz w:val="20"/>
                <w:szCs w:val="20"/>
                <w:lang w:val="ru-RU"/>
              </w:rPr>
            </w:pPr>
            <w:r w:rsidRPr="00187604">
              <w:rPr>
                <w:rFonts w:ascii="StobiSerif Regular" w:hAnsi="StobiSerif Regular" w:cs="Arial"/>
                <w:sz w:val="20"/>
                <w:szCs w:val="20"/>
              </w:rPr>
              <w:t>економски науки</w:t>
            </w:r>
          </w:p>
        </w:tc>
      </w:tr>
      <w:tr w:rsidR="0023230A" w:rsidRPr="00187604" w14:paraId="3B263D51" w14:textId="77777777" w:rsidTr="00C60793">
        <w:tc>
          <w:tcPr>
            <w:tcW w:w="2376" w:type="dxa"/>
            <w:shd w:val="pct25" w:color="auto" w:fill="auto"/>
          </w:tcPr>
          <w:p w14:paraId="2CE8BE9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77E584D8" w14:textId="77777777" w:rsidR="0023230A" w:rsidRPr="00187604" w:rsidRDefault="0023230A" w:rsidP="00C60793">
            <w:pPr>
              <w:ind w:left="-108" w:right="-858"/>
              <w:jc w:val="both"/>
              <w:rPr>
                <w:rFonts w:ascii="StobiSerif Regular" w:hAnsi="StobiSerif Regular"/>
                <w:sz w:val="20"/>
                <w:szCs w:val="20"/>
                <w:lang w:val="ru-RU"/>
              </w:rPr>
            </w:pPr>
          </w:p>
        </w:tc>
      </w:tr>
      <w:tr w:rsidR="0023230A" w:rsidRPr="00187604" w14:paraId="46E9DD5D" w14:textId="77777777" w:rsidTr="00C60793">
        <w:tc>
          <w:tcPr>
            <w:tcW w:w="2376" w:type="dxa"/>
            <w:shd w:val="pct25" w:color="auto" w:fill="auto"/>
          </w:tcPr>
          <w:p w14:paraId="450B272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7EA4ED2"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52DEC2F4" w14:textId="77777777" w:rsidR="0023230A" w:rsidRPr="00187604" w:rsidRDefault="0023230A" w:rsidP="00037FF3">
            <w:pPr>
              <w:pStyle w:val="ListParagraph"/>
              <w:ind w:left="0"/>
              <w:rPr>
                <w:rFonts w:ascii="StobiSerif Regular" w:hAnsi="StobiSerif Regular"/>
                <w:sz w:val="20"/>
                <w:szCs w:val="20"/>
                <w:lang w:val="ru-RU"/>
              </w:rPr>
            </w:pPr>
            <w:r w:rsidRPr="00187604">
              <w:rPr>
                <w:rFonts w:ascii="StobiSerif Regular" w:hAnsi="StobiSerif Regular" w:cs="Arial"/>
                <w:sz w:val="20"/>
                <w:szCs w:val="20"/>
              </w:rPr>
              <w:t>Врши сложени работи и задачи и спроведува</w:t>
            </w:r>
            <w:r w:rsidRPr="00187604">
              <w:rPr>
                <w:rFonts w:ascii="StobiSerif Regular" w:hAnsi="StobiSerif Regular" w:cs="Arial"/>
                <w:sz w:val="20"/>
                <w:szCs w:val="20"/>
                <w:lang w:val="mk-MK"/>
              </w:rPr>
              <w:t xml:space="preserve"> </w:t>
            </w:r>
            <w:r w:rsidRPr="00187604">
              <w:rPr>
                <w:rFonts w:ascii="StobiSerif Regular" w:hAnsi="StobiSerif Regular" w:cs="Arial"/>
                <w:sz w:val="20"/>
                <w:szCs w:val="20"/>
              </w:rPr>
              <w:t>материјално-финансиски работи од надлежност на одделението кои се поврзани со процесот на вршење  контрола врз буџетското работење</w:t>
            </w:r>
          </w:p>
        </w:tc>
      </w:tr>
      <w:tr w:rsidR="0023230A" w:rsidRPr="00187604" w14:paraId="39A3EFFC" w14:textId="77777777" w:rsidTr="00C60793">
        <w:tc>
          <w:tcPr>
            <w:tcW w:w="2376" w:type="dxa"/>
            <w:shd w:val="pct25" w:color="auto" w:fill="auto"/>
          </w:tcPr>
          <w:p w14:paraId="14DE00A5"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3CB74D6"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4F4E06BD"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F65680F"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055FAC3"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2D81F9A9"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sz w:val="20"/>
                <w:szCs w:val="20"/>
                <w:lang w:val="ru-RU"/>
              </w:rPr>
              <w:t>-</w:t>
            </w:r>
            <w:r w:rsidRPr="00187604">
              <w:rPr>
                <w:rFonts w:ascii="StobiSerif Regular" w:hAnsi="StobiSerif Regular" w:cs="Arial"/>
                <w:sz w:val="20"/>
                <w:szCs w:val="20"/>
              </w:rPr>
              <w:t>Учествува во подготовка на записниците и извештаите за извршените контроли;</w:t>
            </w:r>
          </w:p>
          <w:p w14:paraId="6E5394BE"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Учествува при вршење проценка на ризик на процесите на финансиско управување и контрола,</w:t>
            </w:r>
          </w:p>
          <w:p w14:paraId="177E40C0"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Учествува при вршење математичка, формална и контрола на регулаторноста на сметководствената документација пред да се изврши плаќањето врз основа на изготвени листи за проверки,</w:t>
            </w:r>
          </w:p>
          <w:p w14:paraId="6186C5D0"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Учествува при вршење целосна контрола на сметководствената документација после извршување на плаќањето,</w:t>
            </w:r>
          </w:p>
          <w:p w14:paraId="0A5FA205"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која ја покрива, стручни анализи, инфорамции и други материјали за работни тела, предлози за планот за работа на одделението и извештај за напредокот во спроведувањто на неговата работа,</w:t>
            </w:r>
          </w:p>
          <w:p w14:paraId="11D74B0C"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обработка на статисчки и други податоци, собира, средува и обработува материјали за автоматска обработка зради водење на евиденции од областа на одделението,</w:t>
            </w:r>
          </w:p>
          <w:p w14:paraId="0B66CBCD"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 xml:space="preserve">Ги следи и применува прописите од областа во која што работи, </w:t>
            </w:r>
            <w:r w:rsidRPr="00187604">
              <w:rPr>
                <w:rFonts w:ascii="StobiSerif Regular" w:hAnsi="StobiSerif Regular" w:cs="Arial"/>
                <w:sz w:val="20"/>
                <w:szCs w:val="20"/>
              </w:rPr>
              <w:lastRenderedPageBreak/>
              <w:t>вклучувајќи ги и меѓународните договори на кои Република Македонија им пристапила или ратификувала,</w:t>
            </w:r>
          </w:p>
          <w:p w14:paraId="01A5330B" w14:textId="77777777" w:rsidR="0023230A" w:rsidRPr="00187604" w:rsidRDefault="0023230A" w:rsidP="003057F3">
            <w:pPr>
              <w:pStyle w:val="ListParagraph"/>
              <w:numPr>
                <w:ilvl w:val="0"/>
                <w:numId w:val="16"/>
              </w:numPr>
              <w:ind w:left="0"/>
              <w:jc w:val="both"/>
              <w:rPr>
                <w:rFonts w:ascii="StobiSerif Regular" w:hAnsi="StobiSerif Regular"/>
                <w:b/>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Одговара за уредноста и ажурноста во работата по предметите кои му се распоредени и вршењето на административните работи поврзани со нив,</w:t>
            </w:r>
          </w:p>
        </w:tc>
      </w:tr>
    </w:tbl>
    <w:p w14:paraId="613A58DC" w14:textId="77777777" w:rsidR="0023230A" w:rsidRPr="00187604" w:rsidRDefault="0023230A" w:rsidP="0023230A">
      <w:pPr>
        <w:rPr>
          <w:rFonts w:ascii="StobiSerif Regular" w:hAnsi="StobiSerif Regular"/>
          <w:b/>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59E6CC26" w14:textId="77777777" w:rsidTr="00C60793">
        <w:tc>
          <w:tcPr>
            <w:tcW w:w="9747" w:type="dxa"/>
            <w:gridSpan w:val="2"/>
            <w:shd w:val="clear" w:color="auto" w:fill="FFFFFF"/>
          </w:tcPr>
          <w:p w14:paraId="166FCBB6"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mk-MK"/>
              </w:rPr>
              <w:t>1.</w:t>
            </w: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ФИНАНСИСКИ ПРАШАЊА</w:t>
            </w:r>
          </w:p>
        </w:tc>
      </w:tr>
      <w:tr w:rsidR="0023230A" w:rsidRPr="00187604" w14:paraId="6175A9AE" w14:textId="77777777" w:rsidTr="00C60793">
        <w:tc>
          <w:tcPr>
            <w:tcW w:w="9747" w:type="dxa"/>
            <w:gridSpan w:val="2"/>
            <w:shd w:val="clear" w:color="auto" w:fill="FFFFFF"/>
          </w:tcPr>
          <w:p w14:paraId="0632AF24" w14:textId="77777777" w:rsidR="0023230A" w:rsidRPr="00187604" w:rsidRDefault="0023230A" w:rsidP="003057F3">
            <w:pPr>
              <w:pStyle w:val="ListParagraph"/>
              <w:widowControl w:val="0"/>
              <w:numPr>
                <w:ilvl w:val="1"/>
                <w:numId w:val="13"/>
              </w:numPr>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b/>
                <w:sz w:val="20"/>
                <w:szCs w:val="20"/>
                <w:lang w:val="ru-RU"/>
              </w:rPr>
              <w:t xml:space="preserve">ОДДЕЛЕНИЕ ЗА </w:t>
            </w:r>
            <w:r w:rsidRPr="00187604">
              <w:rPr>
                <w:rFonts w:ascii="StobiSerif Regular" w:hAnsi="StobiSerif Regular"/>
                <w:b/>
                <w:sz w:val="20"/>
                <w:szCs w:val="20"/>
                <w:lang w:val="mk-MK"/>
              </w:rPr>
              <w:t>БУЏЕТСКА КОНТРОЛА</w:t>
            </w:r>
          </w:p>
        </w:tc>
      </w:tr>
      <w:tr w:rsidR="0023230A" w:rsidRPr="00187604" w14:paraId="6716B04D" w14:textId="77777777" w:rsidTr="00C60793">
        <w:tc>
          <w:tcPr>
            <w:tcW w:w="2376" w:type="dxa"/>
            <w:shd w:val="pct25" w:color="auto" w:fill="auto"/>
          </w:tcPr>
          <w:p w14:paraId="79FB5B7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3AF1BE1A" w14:textId="77777777" w:rsidR="0023230A" w:rsidRPr="00187604" w:rsidRDefault="00950BB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r w:rsidR="003E4EC1">
              <w:rPr>
                <w:rFonts w:ascii="StobiSerif Regular" w:hAnsi="StobiSerif Regular"/>
                <w:sz w:val="20"/>
                <w:szCs w:val="20"/>
              </w:rPr>
              <w:t>4</w:t>
            </w:r>
          </w:p>
        </w:tc>
      </w:tr>
      <w:tr w:rsidR="0023230A" w:rsidRPr="00187604" w14:paraId="0F736554" w14:textId="77777777" w:rsidTr="00C60793">
        <w:tc>
          <w:tcPr>
            <w:tcW w:w="2376" w:type="dxa"/>
            <w:shd w:val="pct25" w:color="auto" w:fill="auto"/>
          </w:tcPr>
          <w:p w14:paraId="6C767766"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17CF86CF"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В03 000</w:t>
            </w:r>
          </w:p>
        </w:tc>
      </w:tr>
      <w:tr w:rsidR="0023230A" w:rsidRPr="00187604" w14:paraId="4CDEC154" w14:textId="77777777" w:rsidTr="00C60793">
        <w:tc>
          <w:tcPr>
            <w:tcW w:w="2376" w:type="dxa"/>
            <w:shd w:val="pct25" w:color="auto" w:fill="auto"/>
          </w:tcPr>
          <w:p w14:paraId="59030ED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655D71AC"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В3</w:t>
            </w:r>
          </w:p>
        </w:tc>
      </w:tr>
      <w:tr w:rsidR="0023230A" w:rsidRPr="00187604" w14:paraId="7DF01C5B" w14:textId="77777777" w:rsidTr="00C60793">
        <w:tc>
          <w:tcPr>
            <w:tcW w:w="2376" w:type="dxa"/>
            <w:shd w:val="pct25" w:color="auto" w:fill="auto"/>
          </w:tcPr>
          <w:p w14:paraId="18AB984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09FE5ADA"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Соработник</w:t>
            </w:r>
          </w:p>
        </w:tc>
      </w:tr>
      <w:tr w:rsidR="0023230A" w:rsidRPr="00187604" w14:paraId="7A1A1068" w14:textId="77777777" w:rsidTr="00C60793">
        <w:tc>
          <w:tcPr>
            <w:tcW w:w="2376" w:type="dxa"/>
            <w:shd w:val="pct25" w:color="auto" w:fill="auto"/>
          </w:tcPr>
          <w:p w14:paraId="7F7CD3F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72DD2703" w14:textId="77777777" w:rsidR="0023230A" w:rsidRPr="00187604" w:rsidRDefault="0023230A" w:rsidP="00C60793">
            <w:pPr>
              <w:tabs>
                <w:tab w:val="left" w:pos="3544"/>
              </w:tabs>
              <w:rPr>
                <w:rFonts w:ascii="StobiSerif Regular" w:hAnsi="StobiSerif Regular" w:cs="Arial"/>
                <w:sz w:val="20"/>
                <w:szCs w:val="20"/>
              </w:rPr>
            </w:pPr>
            <w:r w:rsidRPr="00187604">
              <w:rPr>
                <w:rFonts w:ascii="StobiSerif Regular" w:hAnsi="StobiSerif Regular" w:cs="Arial"/>
                <w:sz w:val="20"/>
                <w:szCs w:val="20"/>
              </w:rPr>
              <w:t>Соработник за подготовка на материјали и документи при буџетска контрола</w:t>
            </w:r>
          </w:p>
          <w:p w14:paraId="292E8E69" w14:textId="77777777" w:rsidR="0023230A" w:rsidRPr="00187604" w:rsidRDefault="0023230A" w:rsidP="00C60793">
            <w:pPr>
              <w:widowControl w:val="0"/>
              <w:autoSpaceDE w:val="0"/>
              <w:autoSpaceDN w:val="0"/>
              <w:adjustRightInd w:val="0"/>
              <w:rPr>
                <w:rFonts w:ascii="StobiSerif Regular" w:hAnsi="StobiSerif Regular"/>
                <w:sz w:val="20"/>
                <w:szCs w:val="20"/>
              </w:rPr>
            </w:pPr>
          </w:p>
        </w:tc>
      </w:tr>
      <w:tr w:rsidR="0023230A" w:rsidRPr="00187604" w14:paraId="7E136CA4" w14:textId="77777777" w:rsidTr="00C60793">
        <w:tc>
          <w:tcPr>
            <w:tcW w:w="2376" w:type="dxa"/>
            <w:shd w:val="pct25" w:color="auto" w:fill="auto"/>
          </w:tcPr>
          <w:p w14:paraId="54F463C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3EA5EA1F"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257A69A0" w14:textId="77777777" w:rsidTr="00C60793">
        <w:tc>
          <w:tcPr>
            <w:tcW w:w="2376" w:type="dxa"/>
            <w:shd w:val="pct25" w:color="auto" w:fill="auto"/>
          </w:tcPr>
          <w:p w14:paraId="4A3BD76C" w14:textId="77777777" w:rsidR="0023230A" w:rsidRPr="00187604" w:rsidRDefault="0023230A" w:rsidP="00037FF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74C43035"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Раководителот на одделение</w:t>
            </w:r>
          </w:p>
        </w:tc>
      </w:tr>
      <w:tr w:rsidR="0023230A" w:rsidRPr="00187604" w14:paraId="64A1B0FC" w14:textId="77777777" w:rsidTr="00C60793">
        <w:tc>
          <w:tcPr>
            <w:tcW w:w="2376" w:type="dxa"/>
            <w:shd w:val="pct25" w:color="auto" w:fill="auto"/>
          </w:tcPr>
          <w:p w14:paraId="6432E91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102488D3" w14:textId="77777777" w:rsidR="0023230A" w:rsidRPr="00187604" w:rsidRDefault="0023230A" w:rsidP="00037FF3">
            <w:pPr>
              <w:rPr>
                <w:rFonts w:ascii="StobiSerif Regular" w:hAnsi="StobiSerif Regular"/>
                <w:bCs/>
                <w:sz w:val="20"/>
                <w:szCs w:val="20"/>
                <w:lang w:val="ru-RU"/>
              </w:rPr>
            </w:pPr>
            <w:r w:rsidRPr="00187604">
              <w:rPr>
                <w:rFonts w:ascii="StobiSerif Regular" w:hAnsi="StobiSerif Regular" w:cs="Arial"/>
                <w:sz w:val="20"/>
                <w:szCs w:val="20"/>
              </w:rPr>
              <w:t>економски науки</w:t>
            </w:r>
            <w:r w:rsidR="004B42C4">
              <w:rPr>
                <w:rFonts w:ascii="StobiSerif Regular" w:hAnsi="StobiSerif Regular" w:cs="Arial"/>
                <w:sz w:val="20"/>
                <w:szCs w:val="20"/>
              </w:rPr>
              <w:t>, организациони науки и управување (менаџмент)</w:t>
            </w:r>
          </w:p>
        </w:tc>
      </w:tr>
      <w:tr w:rsidR="0023230A" w:rsidRPr="00187604" w14:paraId="09946D83" w14:textId="77777777" w:rsidTr="00C60793">
        <w:tc>
          <w:tcPr>
            <w:tcW w:w="2376" w:type="dxa"/>
            <w:shd w:val="pct25" w:color="auto" w:fill="auto"/>
          </w:tcPr>
          <w:p w14:paraId="2A0FA57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354A9720" w14:textId="77777777" w:rsidR="0023230A" w:rsidRPr="00187604" w:rsidRDefault="0023230A" w:rsidP="00C60793">
            <w:pPr>
              <w:ind w:left="-1080" w:right="-858" w:firstLine="972"/>
              <w:jc w:val="both"/>
              <w:rPr>
                <w:rFonts w:ascii="StobiSerif Regular" w:hAnsi="StobiSerif Regular"/>
                <w:sz w:val="20"/>
                <w:szCs w:val="20"/>
              </w:rPr>
            </w:pPr>
          </w:p>
        </w:tc>
      </w:tr>
      <w:tr w:rsidR="0023230A" w:rsidRPr="00187604" w14:paraId="450027D8" w14:textId="77777777" w:rsidTr="00C60793">
        <w:tc>
          <w:tcPr>
            <w:tcW w:w="2376" w:type="dxa"/>
            <w:shd w:val="pct25" w:color="auto" w:fill="auto"/>
          </w:tcPr>
          <w:p w14:paraId="1E39E7A0"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E779EF9"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3E1A72A0"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17AC387F" w14:textId="77777777" w:rsidR="0023230A" w:rsidRPr="00187604" w:rsidRDefault="0023230A" w:rsidP="00C36212">
            <w:pPr>
              <w:rPr>
                <w:rFonts w:ascii="StobiSerif Regular" w:hAnsi="StobiSerif Regular"/>
                <w:sz w:val="20"/>
                <w:szCs w:val="20"/>
                <w:lang w:val="ru-RU"/>
              </w:rPr>
            </w:pPr>
            <w:r w:rsidRPr="00187604">
              <w:rPr>
                <w:rFonts w:ascii="StobiSerif Regular" w:hAnsi="StobiSerif Regular" w:cs="Arial"/>
                <w:sz w:val="20"/>
                <w:szCs w:val="20"/>
              </w:rPr>
              <w:t>Спроведување на рутински работи и задачи како поддршка на одредени функции од делокруг на одделението, во согласност со општите упатства на раководителот на одделението и под надзор</w:t>
            </w:r>
          </w:p>
        </w:tc>
      </w:tr>
      <w:tr w:rsidR="0023230A" w:rsidRPr="00187604" w14:paraId="6DF787A4" w14:textId="77777777" w:rsidTr="00C60793">
        <w:tc>
          <w:tcPr>
            <w:tcW w:w="2376" w:type="dxa"/>
            <w:shd w:val="pct25" w:color="auto" w:fill="auto"/>
          </w:tcPr>
          <w:p w14:paraId="32055CC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2C58AA0"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3F63DC6A"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750BA280"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5A65FA17"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15382C49"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27079D86"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sz w:val="20"/>
                <w:szCs w:val="20"/>
                <w:lang w:val="ru-RU"/>
              </w:rPr>
              <w:t xml:space="preserve">- </w:t>
            </w:r>
            <w:r w:rsidRPr="00187604">
              <w:rPr>
                <w:rFonts w:ascii="StobiSerif Regular" w:hAnsi="StobiSerif Regular" w:cs="Arial"/>
                <w:sz w:val="20"/>
                <w:szCs w:val="20"/>
              </w:rPr>
              <w:t>Помага во оперативно управување и надзор над целокупниот процес на финансиско управување и контрола,</w:t>
            </w:r>
          </w:p>
          <w:p w14:paraId="6A32EF93"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во вршењето на контрола над исправноста на целокупната документација (фактури, порачки, испратници, работни налози, приемници и други и ја контролира нивната усогласеност со договорот за јавни набавки)</w:t>
            </w:r>
          </w:p>
          <w:p w14:paraId="3F1DC8B2"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во вршењето на контрола на сметководствената документација после извршување на плаќања,</w:t>
            </w:r>
          </w:p>
          <w:p w14:paraId="74A93CE3"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Го известува непосредно претпоставениот за евентуално незаконско трошење на буџетските средства,</w:t>
            </w:r>
          </w:p>
          <w:p w14:paraId="1B91C3B5"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Ја следи и применува законската регулатива (закони, подзаконски акти, прописи, стандарди, упатства) од областа на финансиската контрола,</w:t>
            </w:r>
          </w:p>
          <w:p w14:paraId="420DB851" w14:textId="77777777" w:rsidR="0023230A" w:rsidRPr="00187604" w:rsidRDefault="0023230A" w:rsidP="003057F3">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Предлага мерки за надминување на евентуланите пропусти, недостатоци, проблеми поврзани со трошењето на буџетските средства,</w:t>
            </w:r>
          </w:p>
          <w:p w14:paraId="2364D2CB" w14:textId="77777777" w:rsidR="0023230A" w:rsidRPr="00187604" w:rsidRDefault="0023230A" w:rsidP="003C3FE5">
            <w:pPr>
              <w:pStyle w:val="ListParagraph"/>
              <w:numPr>
                <w:ilvl w:val="0"/>
                <w:numId w:val="16"/>
              </w:numPr>
              <w:ind w:left="0"/>
              <w:jc w:val="both"/>
              <w:rPr>
                <w:rFonts w:ascii="StobiSerif Regular" w:hAnsi="StobiSerif Regular"/>
                <w:b/>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и други работи, а кои се во надлежност на одделението.</w:t>
            </w:r>
          </w:p>
        </w:tc>
      </w:tr>
    </w:tbl>
    <w:p w14:paraId="4C1B8CDF" w14:textId="77777777" w:rsidR="0023230A" w:rsidRPr="00187604" w:rsidRDefault="0023230A" w:rsidP="0023230A">
      <w:pPr>
        <w:keepNext/>
        <w:outlineLvl w:val="0"/>
        <w:rPr>
          <w:rFonts w:ascii="StobiSerif Regular" w:hAnsi="StobiSerif Regular"/>
          <w:b/>
          <w:sz w:val="20"/>
          <w:szCs w:val="20"/>
        </w:rPr>
      </w:pPr>
    </w:p>
    <w:p w14:paraId="57F82F3C" w14:textId="77777777" w:rsidR="003D68CB" w:rsidRDefault="003D68CB" w:rsidP="003D68CB">
      <w:pPr>
        <w:autoSpaceDE w:val="0"/>
        <w:autoSpaceDN w:val="0"/>
        <w:adjustRightInd w:val="0"/>
        <w:ind w:firstLine="720"/>
        <w:jc w:val="both"/>
        <w:rPr>
          <w:rFonts w:ascii="StobiSerif Medium" w:hAnsi="StobiSerif Medium"/>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3D68CB" w:rsidRPr="00187604" w14:paraId="115CB50C" w14:textId="77777777" w:rsidTr="00AB1465">
        <w:tc>
          <w:tcPr>
            <w:tcW w:w="9747" w:type="dxa"/>
            <w:gridSpan w:val="2"/>
            <w:shd w:val="clear" w:color="auto" w:fill="FFFFFF"/>
          </w:tcPr>
          <w:p w14:paraId="67390409" w14:textId="77777777" w:rsidR="003D68CB" w:rsidRPr="00187604" w:rsidRDefault="003D68CB" w:rsidP="00AB1465">
            <w:pPr>
              <w:pStyle w:val="ListParagraph"/>
              <w:widowControl w:val="0"/>
              <w:tabs>
                <w:tab w:val="left" w:pos="0"/>
                <w:tab w:val="left" w:pos="284"/>
                <w:tab w:val="left" w:pos="426"/>
              </w:tabs>
              <w:autoSpaceDE w:val="0"/>
              <w:autoSpaceDN w:val="0"/>
              <w:adjustRightInd w:val="0"/>
              <w:ind w:left="0"/>
              <w:rPr>
                <w:rFonts w:ascii="StobiSerif Regular" w:hAnsi="StobiSerif Regular"/>
                <w:b/>
                <w:sz w:val="20"/>
                <w:szCs w:val="20"/>
                <w:lang w:val="mk-MK"/>
              </w:rPr>
            </w:pPr>
            <w:r w:rsidRPr="00187604">
              <w:rPr>
                <w:rFonts w:ascii="StobiSerif Regular" w:hAnsi="StobiSerif Regular"/>
                <w:sz w:val="20"/>
                <w:szCs w:val="20"/>
                <w:lang w:val="mk-MK"/>
              </w:rPr>
              <w:t>1.</w:t>
            </w: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ФИНАНСИСКИ ПРАШАЊА</w:t>
            </w:r>
          </w:p>
        </w:tc>
      </w:tr>
      <w:tr w:rsidR="003D68CB" w:rsidRPr="00187604" w14:paraId="38005D86" w14:textId="77777777" w:rsidTr="00AB1465">
        <w:tc>
          <w:tcPr>
            <w:tcW w:w="9747" w:type="dxa"/>
            <w:gridSpan w:val="2"/>
            <w:shd w:val="clear" w:color="auto" w:fill="FFFFFF"/>
          </w:tcPr>
          <w:p w14:paraId="2C9A56CA" w14:textId="77777777" w:rsidR="003D68CB" w:rsidRPr="00187604" w:rsidRDefault="003D68CB" w:rsidP="00AB1465">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1.2.</w:t>
            </w:r>
            <w:r w:rsidRPr="00187604">
              <w:rPr>
                <w:rFonts w:ascii="StobiSerif Regular" w:hAnsi="StobiSerif Regular"/>
                <w:b/>
                <w:sz w:val="20"/>
                <w:szCs w:val="20"/>
                <w:lang w:val="ru-RU"/>
              </w:rPr>
              <w:t xml:space="preserve"> ОДДЕЛЕНИЕ ЗА БУЏЕТСКА КОНТРОЛА</w:t>
            </w:r>
          </w:p>
        </w:tc>
      </w:tr>
      <w:tr w:rsidR="003D68CB" w:rsidRPr="00187604" w14:paraId="462FD687" w14:textId="77777777" w:rsidTr="00AB1465">
        <w:tc>
          <w:tcPr>
            <w:tcW w:w="2376" w:type="dxa"/>
            <w:shd w:val="pct25" w:color="auto" w:fill="auto"/>
          </w:tcPr>
          <w:p w14:paraId="0110A4DE"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76917B30" w14:textId="77777777" w:rsidR="003D68CB" w:rsidRPr="00187604" w:rsidRDefault="003D68CB" w:rsidP="00AB1465">
            <w:pPr>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r>
              <w:rPr>
                <w:rFonts w:ascii="StobiSerif Regular" w:hAnsi="StobiSerif Regular"/>
                <w:sz w:val="20"/>
                <w:szCs w:val="20"/>
              </w:rPr>
              <w:t>5</w:t>
            </w:r>
          </w:p>
        </w:tc>
      </w:tr>
      <w:tr w:rsidR="003D68CB" w:rsidRPr="00187604" w14:paraId="74635D12" w14:textId="77777777" w:rsidTr="00AB1465">
        <w:tc>
          <w:tcPr>
            <w:tcW w:w="2376" w:type="dxa"/>
            <w:shd w:val="pct25" w:color="auto" w:fill="auto"/>
          </w:tcPr>
          <w:p w14:paraId="3445C240"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7339D67B" w14:textId="77777777" w:rsidR="003D68CB" w:rsidRPr="00187604" w:rsidRDefault="003D68CB" w:rsidP="00AB1465">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0CE62698" w14:textId="77777777" w:rsidR="003D68CB" w:rsidRPr="00187604" w:rsidRDefault="003D68CB" w:rsidP="00AB1465">
            <w:pPr>
              <w:autoSpaceDE w:val="0"/>
              <w:autoSpaceDN w:val="0"/>
              <w:adjustRightInd w:val="0"/>
              <w:rPr>
                <w:rFonts w:ascii="StobiSerif Regular" w:hAnsi="StobiSerif Regular"/>
                <w:sz w:val="20"/>
                <w:szCs w:val="20"/>
              </w:rPr>
            </w:pPr>
            <w:r>
              <w:rPr>
                <w:rFonts w:ascii="StobiSerif Regular" w:hAnsi="StobiSerif Regular"/>
                <w:sz w:val="20"/>
                <w:szCs w:val="20"/>
              </w:rPr>
              <w:t>УПР 01 01 В03</w:t>
            </w:r>
            <w:r w:rsidRPr="00187604">
              <w:rPr>
                <w:rFonts w:ascii="StobiSerif Regular" w:hAnsi="StobiSerif Regular"/>
                <w:sz w:val="20"/>
                <w:szCs w:val="20"/>
              </w:rPr>
              <w:t xml:space="preserve"> 000</w:t>
            </w:r>
          </w:p>
        </w:tc>
      </w:tr>
      <w:tr w:rsidR="003D68CB" w:rsidRPr="00187604" w14:paraId="70B9ADF8" w14:textId="77777777" w:rsidTr="00AB1465">
        <w:tc>
          <w:tcPr>
            <w:tcW w:w="2376" w:type="dxa"/>
            <w:shd w:val="pct25" w:color="auto" w:fill="auto"/>
          </w:tcPr>
          <w:p w14:paraId="22F68329"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66128D0A" w14:textId="77777777" w:rsidR="003D68CB" w:rsidRPr="00187604" w:rsidRDefault="003D68CB" w:rsidP="00AB1465">
            <w:pPr>
              <w:autoSpaceDE w:val="0"/>
              <w:autoSpaceDN w:val="0"/>
              <w:adjustRightInd w:val="0"/>
              <w:rPr>
                <w:rFonts w:ascii="StobiSerif Regular" w:hAnsi="StobiSerif Regular"/>
                <w:sz w:val="20"/>
                <w:szCs w:val="20"/>
              </w:rPr>
            </w:pPr>
            <w:r>
              <w:rPr>
                <w:rFonts w:ascii="StobiSerif Regular" w:hAnsi="StobiSerif Regular"/>
                <w:sz w:val="20"/>
                <w:szCs w:val="20"/>
              </w:rPr>
              <w:t>В3</w:t>
            </w:r>
          </w:p>
        </w:tc>
      </w:tr>
      <w:tr w:rsidR="003D68CB" w:rsidRPr="00187604" w14:paraId="24607A40" w14:textId="77777777" w:rsidTr="00AB1465">
        <w:tc>
          <w:tcPr>
            <w:tcW w:w="2376" w:type="dxa"/>
            <w:shd w:val="pct25" w:color="auto" w:fill="auto"/>
          </w:tcPr>
          <w:p w14:paraId="1E53EE2B"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14E4B0D4" w14:textId="77777777" w:rsidR="003D68CB" w:rsidRPr="00187604" w:rsidRDefault="003D68CB" w:rsidP="00AB1465">
            <w:pPr>
              <w:autoSpaceDE w:val="0"/>
              <w:autoSpaceDN w:val="0"/>
              <w:adjustRightInd w:val="0"/>
              <w:rPr>
                <w:rFonts w:ascii="StobiSerif Regular" w:hAnsi="StobiSerif Regular"/>
                <w:sz w:val="20"/>
                <w:szCs w:val="20"/>
              </w:rPr>
            </w:pPr>
            <w:r>
              <w:rPr>
                <w:rFonts w:ascii="StobiSerif Regular" w:hAnsi="StobiSerif Regular"/>
                <w:bCs/>
                <w:sz w:val="20"/>
                <w:szCs w:val="20"/>
                <w:lang w:val="ru-RU"/>
              </w:rPr>
              <w:t>С</w:t>
            </w:r>
            <w:r w:rsidRPr="00187604">
              <w:rPr>
                <w:rFonts w:ascii="StobiSerif Regular" w:hAnsi="StobiSerif Regular"/>
                <w:bCs/>
                <w:sz w:val="20"/>
                <w:szCs w:val="20"/>
                <w:lang w:val="ru-RU"/>
              </w:rPr>
              <w:t>оработник</w:t>
            </w:r>
          </w:p>
        </w:tc>
      </w:tr>
      <w:tr w:rsidR="003D68CB" w:rsidRPr="00187604" w14:paraId="5EBBB204" w14:textId="77777777" w:rsidTr="00AB1465">
        <w:tc>
          <w:tcPr>
            <w:tcW w:w="2376" w:type="dxa"/>
            <w:shd w:val="pct25" w:color="auto" w:fill="auto"/>
          </w:tcPr>
          <w:p w14:paraId="243EBCCC"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Назив на работно место</w:t>
            </w:r>
          </w:p>
        </w:tc>
        <w:tc>
          <w:tcPr>
            <w:tcW w:w="7371" w:type="dxa"/>
          </w:tcPr>
          <w:p w14:paraId="15DDA5E5" w14:textId="77777777" w:rsidR="003D68CB" w:rsidRPr="00187604" w:rsidRDefault="003D68CB" w:rsidP="00AB1465">
            <w:pPr>
              <w:tabs>
                <w:tab w:val="left" w:pos="3544"/>
              </w:tabs>
              <w:rPr>
                <w:rFonts w:ascii="StobiSerif Regular" w:hAnsi="StobiSerif Regular" w:cs="Arial"/>
                <w:sz w:val="20"/>
                <w:szCs w:val="20"/>
              </w:rPr>
            </w:pPr>
            <w:r>
              <w:rPr>
                <w:rFonts w:ascii="StobiSerif Regular" w:hAnsi="StobiSerif Regular" w:cs="Arial"/>
                <w:sz w:val="20"/>
                <w:szCs w:val="20"/>
              </w:rPr>
              <w:t>С</w:t>
            </w:r>
            <w:r w:rsidRPr="00187604">
              <w:rPr>
                <w:rFonts w:ascii="StobiSerif Regular" w:hAnsi="StobiSerif Regular" w:cs="Arial"/>
                <w:sz w:val="20"/>
                <w:szCs w:val="20"/>
              </w:rPr>
              <w:t>оработник администратор за буџетска контрола</w:t>
            </w:r>
          </w:p>
          <w:p w14:paraId="7331F61D" w14:textId="77777777" w:rsidR="003D68CB" w:rsidRPr="00187604" w:rsidRDefault="003D68CB" w:rsidP="00AB1465">
            <w:pPr>
              <w:pStyle w:val="ListParagraph"/>
              <w:ind w:left="0" w:right="-858"/>
              <w:rPr>
                <w:rFonts w:ascii="StobiSerif Regular" w:hAnsi="StobiSerif Regular"/>
                <w:bCs/>
                <w:sz w:val="20"/>
                <w:szCs w:val="20"/>
                <w:lang w:val="ru-RU"/>
              </w:rPr>
            </w:pPr>
          </w:p>
        </w:tc>
      </w:tr>
      <w:tr w:rsidR="003D68CB" w:rsidRPr="00187604" w14:paraId="009AB885" w14:textId="77777777" w:rsidTr="00AB1465">
        <w:tc>
          <w:tcPr>
            <w:tcW w:w="2376" w:type="dxa"/>
            <w:shd w:val="pct25" w:color="auto" w:fill="auto"/>
          </w:tcPr>
          <w:p w14:paraId="61A92A7A"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31CF8128" w14:textId="77777777" w:rsidR="003D68CB" w:rsidRPr="00187604" w:rsidRDefault="003D68CB" w:rsidP="00AB1465">
            <w:pPr>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3D68CB" w:rsidRPr="00187604" w14:paraId="32B73270" w14:textId="77777777" w:rsidTr="00AB1465">
        <w:tc>
          <w:tcPr>
            <w:tcW w:w="2376" w:type="dxa"/>
            <w:shd w:val="pct25" w:color="auto" w:fill="auto"/>
          </w:tcPr>
          <w:p w14:paraId="4AA589C0"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4BA276DF" w14:textId="77777777" w:rsidR="003D68CB" w:rsidRPr="00187604" w:rsidRDefault="003D68CB" w:rsidP="00AB1465">
            <w:pPr>
              <w:autoSpaceDE w:val="0"/>
              <w:autoSpaceDN w:val="0"/>
              <w:adjustRightInd w:val="0"/>
              <w:rPr>
                <w:rFonts w:ascii="StobiSerif Regular" w:hAnsi="StobiSerif Regular"/>
                <w:sz w:val="20"/>
                <w:szCs w:val="20"/>
              </w:rPr>
            </w:pPr>
            <w:r>
              <w:rPr>
                <w:rFonts w:ascii="StobiSerif Regular" w:hAnsi="StobiSerif Regular"/>
                <w:bCs/>
                <w:sz w:val="20"/>
                <w:szCs w:val="20"/>
              </w:rPr>
              <w:t>Раководител</w:t>
            </w:r>
            <w:r w:rsidRPr="00187604">
              <w:rPr>
                <w:rFonts w:ascii="StobiSerif Regular" w:hAnsi="StobiSerif Regular"/>
                <w:bCs/>
                <w:sz w:val="20"/>
                <w:szCs w:val="20"/>
              </w:rPr>
              <w:t xml:space="preserve"> на </w:t>
            </w:r>
            <w:r w:rsidRPr="00187604">
              <w:rPr>
                <w:rFonts w:ascii="StobiSerif Regular" w:hAnsi="StobiSerif Regular"/>
                <w:sz w:val="20"/>
                <w:szCs w:val="20"/>
              </w:rPr>
              <w:t>одделението</w:t>
            </w:r>
          </w:p>
        </w:tc>
      </w:tr>
      <w:tr w:rsidR="003D68CB" w:rsidRPr="00187604" w14:paraId="06AA640A" w14:textId="77777777" w:rsidTr="00AB1465">
        <w:tc>
          <w:tcPr>
            <w:tcW w:w="2376" w:type="dxa"/>
            <w:shd w:val="pct25" w:color="auto" w:fill="auto"/>
          </w:tcPr>
          <w:p w14:paraId="3916BBF8"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3835E54C" w14:textId="77777777" w:rsidR="003D68CB" w:rsidRPr="00187604" w:rsidRDefault="003D68CB" w:rsidP="00AB1465">
            <w:pPr>
              <w:rPr>
                <w:rFonts w:ascii="StobiSerif Regular" w:hAnsi="StobiSerif Regular"/>
                <w:bCs/>
                <w:sz w:val="20"/>
                <w:szCs w:val="20"/>
              </w:rPr>
            </w:pPr>
            <w:r w:rsidRPr="00187604">
              <w:rPr>
                <w:rFonts w:ascii="StobiSerif Regular" w:hAnsi="StobiSerif Regular" w:cs="Arial"/>
                <w:sz w:val="20"/>
                <w:szCs w:val="20"/>
              </w:rPr>
              <w:t>економски науки</w:t>
            </w:r>
            <w:r w:rsidRPr="00187604">
              <w:rPr>
                <w:rFonts w:ascii="StobiSerif Regular" w:hAnsi="StobiSerif Regular"/>
                <w:sz w:val="20"/>
                <w:szCs w:val="20"/>
              </w:rPr>
              <w:t>, Организациони науки и управување (менаџмент)</w:t>
            </w:r>
          </w:p>
        </w:tc>
      </w:tr>
      <w:tr w:rsidR="003D68CB" w:rsidRPr="00187604" w14:paraId="4024AFA9" w14:textId="77777777" w:rsidTr="00AB1465">
        <w:tc>
          <w:tcPr>
            <w:tcW w:w="2376" w:type="dxa"/>
            <w:shd w:val="pct25" w:color="auto" w:fill="auto"/>
          </w:tcPr>
          <w:p w14:paraId="51CC756D"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2BC1AD5E" w14:textId="77777777" w:rsidR="003D68CB" w:rsidRPr="00187604" w:rsidRDefault="003D68CB" w:rsidP="00AB1465">
            <w:pPr>
              <w:ind w:left="-108" w:right="-858"/>
              <w:rPr>
                <w:rFonts w:ascii="StobiSerif Regular" w:hAnsi="StobiSerif Regular"/>
                <w:sz w:val="20"/>
                <w:szCs w:val="20"/>
              </w:rPr>
            </w:pPr>
            <w:r w:rsidRPr="00187604">
              <w:rPr>
                <w:rFonts w:ascii="StobiSerif Regular" w:hAnsi="StobiSerif Regular"/>
                <w:sz w:val="20"/>
                <w:szCs w:val="20"/>
              </w:rPr>
              <w:t xml:space="preserve"> </w:t>
            </w:r>
          </w:p>
        </w:tc>
      </w:tr>
      <w:tr w:rsidR="003D68CB" w:rsidRPr="00187604" w14:paraId="60FDD587" w14:textId="77777777" w:rsidTr="00AB1465">
        <w:tc>
          <w:tcPr>
            <w:tcW w:w="2376" w:type="dxa"/>
            <w:shd w:val="pct25" w:color="auto" w:fill="auto"/>
          </w:tcPr>
          <w:p w14:paraId="5A73CF4B"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7E4557A" w14:textId="77777777" w:rsidR="003D68CB" w:rsidRPr="00187604" w:rsidRDefault="003D68CB" w:rsidP="00AB1465">
            <w:pPr>
              <w:autoSpaceDE w:val="0"/>
              <w:autoSpaceDN w:val="0"/>
              <w:adjustRightInd w:val="0"/>
              <w:rPr>
                <w:rFonts w:ascii="StobiSerif Regular" w:hAnsi="StobiSerif Regular"/>
                <w:b/>
                <w:sz w:val="20"/>
                <w:szCs w:val="20"/>
              </w:rPr>
            </w:pPr>
          </w:p>
        </w:tc>
        <w:tc>
          <w:tcPr>
            <w:tcW w:w="7371" w:type="dxa"/>
          </w:tcPr>
          <w:p w14:paraId="7DAFEC01" w14:textId="77777777" w:rsidR="003D68CB" w:rsidRPr="00187604" w:rsidRDefault="003D68CB" w:rsidP="00AB1465">
            <w:pPr>
              <w:rPr>
                <w:rFonts w:ascii="StobiSerif Regular" w:hAnsi="StobiSerif Regular"/>
                <w:sz w:val="20"/>
                <w:szCs w:val="20"/>
                <w:lang w:val="ru-RU"/>
              </w:rPr>
            </w:pPr>
            <w:r w:rsidRPr="00187604">
              <w:rPr>
                <w:rFonts w:ascii="StobiSerif Regular" w:hAnsi="StobiSerif Regular" w:cs="Arial"/>
                <w:sz w:val="20"/>
                <w:szCs w:val="20"/>
              </w:rPr>
              <w:t>Спроведува наједноставни рутински работи и задачи како поддршка на функции од делокругот на одделението во однос буџетската контрола</w:t>
            </w:r>
          </w:p>
        </w:tc>
      </w:tr>
      <w:tr w:rsidR="003D68CB" w:rsidRPr="00187604" w14:paraId="2ED2A583" w14:textId="77777777" w:rsidTr="00AB1465">
        <w:tc>
          <w:tcPr>
            <w:tcW w:w="2376" w:type="dxa"/>
            <w:shd w:val="pct25" w:color="auto" w:fill="auto"/>
          </w:tcPr>
          <w:p w14:paraId="04F57CEE" w14:textId="77777777" w:rsidR="003D68CB" w:rsidRPr="00187604" w:rsidRDefault="003D68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8C6649E" w14:textId="77777777" w:rsidR="003D68CB" w:rsidRPr="00187604" w:rsidRDefault="003D68CB" w:rsidP="00AB1465">
            <w:pPr>
              <w:autoSpaceDE w:val="0"/>
              <w:autoSpaceDN w:val="0"/>
              <w:adjustRightInd w:val="0"/>
              <w:rPr>
                <w:rFonts w:ascii="StobiSerif Regular" w:hAnsi="StobiSerif Regular"/>
                <w:b/>
                <w:sz w:val="20"/>
                <w:szCs w:val="20"/>
              </w:rPr>
            </w:pPr>
          </w:p>
          <w:p w14:paraId="4E0ED70A" w14:textId="77777777" w:rsidR="003D68CB" w:rsidRPr="00187604" w:rsidRDefault="003D68CB" w:rsidP="00AB1465">
            <w:pPr>
              <w:autoSpaceDE w:val="0"/>
              <w:autoSpaceDN w:val="0"/>
              <w:adjustRightInd w:val="0"/>
              <w:rPr>
                <w:rFonts w:ascii="StobiSerif Regular" w:hAnsi="StobiSerif Regular"/>
                <w:b/>
                <w:sz w:val="20"/>
                <w:szCs w:val="20"/>
              </w:rPr>
            </w:pPr>
          </w:p>
          <w:p w14:paraId="2A5C8C13" w14:textId="77777777" w:rsidR="003D68CB" w:rsidRPr="00187604" w:rsidRDefault="003D68CB" w:rsidP="00AB1465">
            <w:pPr>
              <w:autoSpaceDE w:val="0"/>
              <w:autoSpaceDN w:val="0"/>
              <w:adjustRightInd w:val="0"/>
              <w:rPr>
                <w:rFonts w:ascii="StobiSerif Regular" w:hAnsi="StobiSerif Regular"/>
                <w:b/>
                <w:sz w:val="20"/>
                <w:szCs w:val="20"/>
              </w:rPr>
            </w:pPr>
          </w:p>
          <w:p w14:paraId="3B768EE4" w14:textId="77777777" w:rsidR="003D68CB" w:rsidRPr="00187604" w:rsidRDefault="003D68CB" w:rsidP="00AB1465">
            <w:pPr>
              <w:autoSpaceDE w:val="0"/>
              <w:autoSpaceDN w:val="0"/>
              <w:adjustRightInd w:val="0"/>
              <w:rPr>
                <w:rFonts w:ascii="StobiSerif Regular" w:hAnsi="StobiSerif Regular"/>
                <w:b/>
                <w:sz w:val="20"/>
                <w:szCs w:val="20"/>
              </w:rPr>
            </w:pPr>
          </w:p>
          <w:p w14:paraId="4E54A070" w14:textId="77777777" w:rsidR="003D68CB" w:rsidRPr="00187604" w:rsidRDefault="003D68CB" w:rsidP="00AB1465">
            <w:pPr>
              <w:autoSpaceDE w:val="0"/>
              <w:autoSpaceDN w:val="0"/>
              <w:adjustRightInd w:val="0"/>
              <w:jc w:val="center"/>
              <w:rPr>
                <w:rFonts w:ascii="StobiSerif Regular" w:hAnsi="StobiSerif Regular"/>
                <w:b/>
                <w:sz w:val="20"/>
                <w:szCs w:val="20"/>
              </w:rPr>
            </w:pPr>
          </w:p>
        </w:tc>
        <w:tc>
          <w:tcPr>
            <w:tcW w:w="7371" w:type="dxa"/>
          </w:tcPr>
          <w:p w14:paraId="1F9BB9D6" w14:textId="77777777" w:rsidR="003D68CB" w:rsidRPr="00187604" w:rsidRDefault="003D68CB" w:rsidP="003D68CB">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sz w:val="20"/>
                <w:szCs w:val="20"/>
                <w:lang w:val="ru-RU"/>
              </w:rPr>
              <w:t xml:space="preserve">- </w:t>
            </w:r>
            <w:r w:rsidRPr="00187604">
              <w:rPr>
                <w:rFonts w:ascii="StobiSerif Regular" w:hAnsi="StobiSerif Regular" w:cs="Arial"/>
                <w:sz w:val="20"/>
                <w:szCs w:val="20"/>
              </w:rPr>
              <w:t>Ги следи и применува прописите од законската регулатива (закон, подзаконски акти, прописи стандарди, упатства) од областа на буџетската контрола,</w:t>
            </w:r>
          </w:p>
          <w:p w14:paraId="343515B8" w14:textId="77777777" w:rsidR="003D68CB" w:rsidRPr="00187604" w:rsidRDefault="003D68CB" w:rsidP="003D68CB">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при вршење на надзор над целокупниот процес на финансиско управување и контрола,</w:t>
            </w:r>
          </w:p>
          <w:p w14:paraId="738EF88D" w14:textId="77777777" w:rsidR="003D68CB" w:rsidRPr="00187604" w:rsidRDefault="003D68CB" w:rsidP="003D68CB">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при комплетирање и проверување на исправноста на документацијата во одделението,</w:t>
            </w:r>
          </w:p>
          <w:p w14:paraId="4EE228B7" w14:textId="77777777" w:rsidR="003D68CB" w:rsidRPr="00187604" w:rsidRDefault="003D68CB" w:rsidP="003D68CB">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Помага при контрола на износот на планираните средства пред да се изврши плаќање,</w:t>
            </w:r>
          </w:p>
          <w:p w14:paraId="5540D91C" w14:textId="77777777" w:rsidR="003D68CB" w:rsidRPr="00187604" w:rsidRDefault="003D68CB" w:rsidP="003D68CB">
            <w:pPr>
              <w:pStyle w:val="ListParagraph"/>
              <w:numPr>
                <w:ilvl w:val="0"/>
                <w:numId w:val="16"/>
              </w:numPr>
              <w:ind w:left="0"/>
              <w:jc w:val="both"/>
              <w:rPr>
                <w:rFonts w:ascii="StobiSerif Regular" w:hAnsi="StobiSerif Regular" w:cs="Arial"/>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Редовно и ажурно ги води сите деловни книги пропишани со закон, во согласност со прифатената стандардна сметководствена практика и сметководствени стандарди,</w:t>
            </w:r>
          </w:p>
          <w:p w14:paraId="33D5DED7" w14:textId="77777777" w:rsidR="003D68CB" w:rsidRPr="00187604" w:rsidRDefault="003D68CB" w:rsidP="003D68CB">
            <w:pPr>
              <w:pStyle w:val="ListParagraph"/>
              <w:numPr>
                <w:ilvl w:val="0"/>
                <w:numId w:val="16"/>
              </w:numPr>
              <w:ind w:left="0"/>
              <w:jc w:val="both"/>
              <w:rPr>
                <w:rFonts w:ascii="StobiSerif Regular" w:hAnsi="StobiSerif Regular"/>
                <w:b/>
                <w:sz w:val="20"/>
                <w:szCs w:val="20"/>
              </w:rPr>
            </w:pPr>
            <w:r w:rsidRPr="00187604">
              <w:rPr>
                <w:rFonts w:ascii="StobiSerif Regular" w:hAnsi="StobiSerif Regular" w:cs="Arial"/>
                <w:sz w:val="20"/>
                <w:szCs w:val="20"/>
                <w:lang w:val="mk-MK"/>
              </w:rPr>
              <w:t>-</w:t>
            </w:r>
            <w:r w:rsidRPr="00187604">
              <w:rPr>
                <w:rFonts w:ascii="StobiSerif Regular" w:hAnsi="StobiSerif Regular" w:cs="Arial"/>
                <w:sz w:val="20"/>
                <w:szCs w:val="20"/>
              </w:rPr>
              <w:t>Врши навремено и хронолошко регистрирање на комплетирани сметководствени документи во деловните книги,</w:t>
            </w:r>
          </w:p>
        </w:tc>
      </w:tr>
    </w:tbl>
    <w:p w14:paraId="62247066" w14:textId="77777777" w:rsidR="003D68CB" w:rsidRDefault="003D68CB" w:rsidP="0023230A">
      <w:pPr>
        <w:keepNext/>
        <w:outlineLvl w:val="0"/>
        <w:rPr>
          <w:rFonts w:ascii="StobiSerif Regular" w:hAnsi="StobiSerif Regular"/>
          <w:b/>
          <w:sz w:val="20"/>
          <w:szCs w:val="20"/>
        </w:rPr>
      </w:pPr>
    </w:p>
    <w:p w14:paraId="2AF8E2C8" w14:textId="77777777" w:rsidR="003D68CB" w:rsidRPr="00187604" w:rsidRDefault="003D68CB"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6B0FE47E" w14:textId="77777777" w:rsidTr="00C60793">
        <w:tc>
          <w:tcPr>
            <w:tcW w:w="9747" w:type="dxa"/>
            <w:gridSpan w:val="2"/>
            <w:shd w:val="clear" w:color="auto" w:fill="FFFFFF"/>
          </w:tcPr>
          <w:p w14:paraId="2920D173"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16A4F8E3" w14:textId="77777777" w:rsidTr="00C60793">
        <w:tc>
          <w:tcPr>
            <w:tcW w:w="9747" w:type="dxa"/>
            <w:gridSpan w:val="2"/>
            <w:shd w:val="clear" w:color="auto" w:fill="FFFFFF"/>
          </w:tcPr>
          <w:p w14:paraId="5BBDAD0F"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1.3.</w:t>
            </w:r>
            <w:r w:rsidRPr="00187604">
              <w:rPr>
                <w:rFonts w:ascii="StobiSerif Regular" w:hAnsi="StobiSerif Regular"/>
                <w:b/>
                <w:sz w:val="20"/>
                <w:szCs w:val="20"/>
                <w:lang w:val="ru-RU"/>
              </w:rPr>
              <w:t xml:space="preserve"> ОДДЕЛЕНИЕ ЗА СМЕТКОВОДСТВО И ПЛАЌАЊЕ</w:t>
            </w:r>
          </w:p>
        </w:tc>
      </w:tr>
      <w:tr w:rsidR="0023230A" w:rsidRPr="00187604" w14:paraId="71E958E3" w14:textId="77777777" w:rsidTr="00C60793">
        <w:tc>
          <w:tcPr>
            <w:tcW w:w="2376" w:type="dxa"/>
            <w:shd w:val="pct25" w:color="auto" w:fill="auto"/>
          </w:tcPr>
          <w:p w14:paraId="51ECC72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03A1D15C" w14:textId="77777777" w:rsidR="0023230A" w:rsidRPr="00187604" w:rsidRDefault="003842EE"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r w:rsidR="003E4EC1">
              <w:rPr>
                <w:rFonts w:ascii="StobiSerif Regular" w:hAnsi="StobiSerif Regular"/>
                <w:sz w:val="20"/>
                <w:szCs w:val="20"/>
              </w:rPr>
              <w:t>6</w:t>
            </w:r>
          </w:p>
        </w:tc>
      </w:tr>
      <w:tr w:rsidR="0023230A" w:rsidRPr="00187604" w14:paraId="0E61BEF0" w14:textId="77777777" w:rsidTr="00C60793">
        <w:tc>
          <w:tcPr>
            <w:tcW w:w="2376" w:type="dxa"/>
            <w:shd w:val="pct25" w:color="auto" w:fill="auto"/>
          </w:tcPr>
          <w:p w14:paraId="2003EB96"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51719B5A" w14:textId="77777777" w:rsidR="0023230A" w:rsidRPr="00187604" w:rsidRDefault="0023230A" w:rsidP="0020444E">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 01 01 Б04 000</w:t>
            </w:r>
          </w:p>
        </w:tc>
      </w:tr>
      <w:tr w:rsidR="0023230A" w:rsidRPr="00187604" w14:paraId="2161B404" w14:textId="77777777" w:rsidTr="00C60793">
        <w:tc>
          <w:tcPr>
            <w:tcW w:w="2376" w:type="dxa"/>
            <w:shd w:val="pct25" w:color="auto" w:fill="auto"/>
          </w:tcPr>
          <w:p w14:paraId="56E6BE9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6D2AE35F"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23230A" w:rsidRPr="00187604" w14:paraId="00C960E1" w14:textId="77777777" w:rsidTr="00C60793">
        <w:tc>
          <w:tcPr>
            <w:tcW w:w="2376" w:type="dxa"/>
            <w:shd w:val="pct25" w:color="auto" w:fill="auto"/>
          </w:tcPr>
          <w:p w14:paraId="3C43C4B6"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0EDE49FE"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23230A" w:rsidRPr="00187604" w14:paraId="10F4A47B" w14:textId="77777777" w:rsidTr="00C60793">
        <w:tc>
          <w:tcPr>
            <w:tcW w:w="2376" w:type="dxa"/>
            <w:shd w:val="pct25" w:color="auto" w:fill="auto"/>
          </w:tcPr>
          <w:p w14:paraId="489655C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4A659C6B" w14:textId="77777777" w:rsidR="0023230A" w:rsidRPr="00187604" w:rsidRDefault="0023230A" w:rsidP="00C60793">
            <w:pPr>
              <w:tabs>
                <w:tab w:val="left" w:pos="3544"/>
              </w:tabs>
              <w:rPr>
                <w:rFonts w:ascii="StobiSerif Regular" w:hAnsi="StobiSerif Regular" w:cs="Arial"/>
                <w:sz w:val="20"/>
                <w:szCs w:val="20"/>
              </w:rPr>
            </w:pPr>
            <w:r w:rsidRPr="00187604">
              <w:rPr>
                <w:rFonts w:ascii="StobiSerif Regular" w:hAnsi="StobiSerif Regular" w:cs="Arial"/>
                <w:sz w:val="20"/>
                <w:szCs w:val="20"/>
              </w:rPr>
              <w:t>Раководител на одделение за сметководство и плаќање</w:t>
            </w:r>
          </w:p>
          <w:p w14:paraId="372E941B" w14:textId="77777777" w:rsidR="0023230A" w:rsidRPr="00187604" w:rsidRDefault="0023230A" w:rsidP="00C60793">
            <w:pPr>
              <w:widowControl w:val="0"/>
              <w:autoSpaceDE w:val="0"/>
              <w:autoSpaceDN w:val="0"/>
              <w:adjustRightInd w:val="0"/>
              <w:rPr>
                <w:rFonts w:ascii="StobiSerif Regular" w:hAnsi="StobiSerif Regular"/>
                <w:sz w:val="20"/>
                <w:szCs w:val="20"/>
              </w:rPr>
            </w:pPr>
          </w:p>
        </w:tc>
      </w:tr>
      <w:tr w:rsidR="0023230A" w:rsidRPr="00187604" w14:paraId="07BE9DDB" w14:textId="77777777" w:rsidTr="00C60793">
        <w:tc>
          <w:tcPr>
            <w:tcW w:w="2376" w:type="dxa"/>
            <w:shd w:val="pct25" w:color="auto" w:fill="auto"/>
          </w:tcPr>
          <w:p w14:paraId="1456BFE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5F0CC3C1"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5C34AECC" w14:textId="77777777" w:rsidTr="00C60793">
        <w:tc>
          <w:tcPr>
            <w:tcW w:w="2376" w:type="dxa"/>
            <w:shd w:val="pct25" w:color="auto" w:fill="auto"/>
          </w:tcPr>
          <w:p w14:paraId="36BA8CC3" w14:textId="77777777" w:rsidR="0023230A" w:rsidRPr="00187604" w:rsidRDefault="0023230A" w:rsidP="00037FF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2DB6E324"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Сектор</w:t>
            </w:r>
          </w:p>
        </w:tc>
      </w:tr>
      <w:tr w:rsidR="0023230A" w:rsidRPr="00187604" w14:paraId="0CB39E15" w14:textId="77777777" w:rsidTr="00C60793">
        <w:tc>
          <w:tcPr>
            <w:tcW w:w="2376" w:type="dxa"/>
            <w:shd w:val="pct25" w:color="auto" w:fill="auto"/>
          </w:tcPr>
          <w:p w14:paraId="6C22B65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0AB995C7" w14:textId="77777777" w:rsidR="0023230A" w:rsidRPr="00187604" w:rsidRDefault="0023230A" w:rsidP="00C60793">
            <w:pPr>
              <w:widowControl w:val="0"/>
              <w:autoSpaceDE w:val="0"/>
              <w:autoSpaceDN w:val="0"/>
              <w:adjustRightInd w:val="0"/>
              <w:ind w:right="-66"/>
              <w:rPr>
                <w:rFonts w:ascii="StobiSerif Regular" w:hAnsi="StobiSerif Regular"/>
                <w:bCs/>
                <w:sz w:val="20"/>
                <w:szCs w:val="20"/>
                <w:lang w:val="ru-RU"/>
              </w:rPr>
            </w:pPr>
            <w:r w:rsidRPr="00187604">
              <w:rPr>
                <w:rFonts w:ascii="StobiSerif Regular" w:hAnsi="StobiSerif Regular" w:cs="Arial"/>
                <w:sz w:val="20"/>
                <w:szCs w:val="20"/>
              </w:rPr>
              <w:t>економски науки</w:t>
            </w:r>
          </w:p>
        </w:tc>
      </w:tr>
      <w:tr w:rsidR="0023230A" w:rsidRPr="00187604" w14:paraId="21C40DEE" w14:textId="77777777" w:rsidTr="00C60793">
        <w:tc>
          <w:tcPr>
            <w:tcW w:w="2376" w:type="dxa"/>
            <w:shd w:val="pct25" w:color="auto" w:fill="auto"/>
          </w:tcPr>
          <w:p w14:paraId="61C4343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3F14F33C" w14:textId="77777777" w:rsidR="0023230A" w:rsidRPr="00187604" w:rsidRDefault="0023230A" w:rsidP="00C60793">
            <w:pPr>
              <w:widowControl w:val="0"/>
              <w:autoSpaceDE w:val="0"/>
              <w:autoSpaceDN w:val="0"/>
              <w:adjustRightInd w:val="0"/>
              <w:jc w:val="right"/>
              <w:rPr>
                <w:rFonts w:ascii="StobiSerif Regular" w:hAnsi="StobiSerif Regular"/>
                <w:sz w:val="20"/>
                <w:szCs w:val="20"/>
              </w:rPr>
            </w:pPr>
          </w:p>
        </w:tc>
      </w:tr>
      <w:tr w:rsidR="0023230A" w:rsidRPr="00187604" w14:paraId="6F12B41F" w14:textId="77777777" w:rsidTr="00C60793">
        <w:tc>
          <w:tcPr>
            <w:tcW w:w="2376" w:type="dxa"/>
            <w:shd w:val="pct25" w:color="auto" w:fill="auto"/>
          </w:tcPr>
          <w:p w14:paraId="795721B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EB5B43D"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3BD04FB8"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418F0B3A"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27AE918E" w14:textId="77777777" w:rsidR="0023230A" w:rsidRPr="00187604" w:rsidRDefault="0023230A" w:rsidP="00037FF3">
            <w:pPr>
              <w:rPr>
                <w:rFonts w:ascii="StobiSerif Regular" w:hAnsi="StobiSerif Regular"/>
                <w:bCs/>
                <w:sz w:val="20"/>
                <w:szCs w:val="20"/>
                <w:lang w:val="ru-RU"/>
              </w:rPr>
            </w:pPr>
            <w:r w:rsidRPr="00187604">
              <w:rPr>
                <w:rFonts w:ascii="StobiSerif Regular" w:hAnsi="StobiSerif Regular" w:cs="Arial"/>
                <w:sz w:val="20"/>
                <w:szCs w:val="20"/>
              </w:rPr>
              <w:t>Развивање и обединување на политиките,во рамките на делокругот на одделението, координирање и спроведување на таквите политики преку контрола на програмите за работа и подржување на работата на раководителот на секторот.</w:t>
            </w:r>
          </w:p>
        </w:tc>
      </w:tr>
      <w:tr w:rsidR="0023230A" w:rsidRPr="00187604" w14:paraId="3733542A" w14:textId="77777777" w:rsidTr="00C60793">
        <w:tc>
          <w:tcPr>
            <w:tcW w:w="2376" w:type="dxa"/>
            <w:shd w:val="pct25" w:color="auto" w:fill="auto"/>
          </w:tcPr>
          <w:p w14:paraId="3B950AA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FC6E9E8"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6D08546D"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39BD00E"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3B89B008"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2C3301FE"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3BE03402" w14:textId="77777777" w:rsidR="0023230A" w:rsidRPr="00187604" w:rsidRDefault="00037FF3" w:rsidP="00C60793">
            <w:pPr>
              <w:jc w:val="both"/>
              <w:rPr>
                <w:rFonts w:ascii="StobiSerif Regular" w:hAnsi="StobiSerif Regular" w:cs="Arial"/>
                <w:sz w:val="20"/>
                <w:szCs w:val="20"/>
              </w:rPr>
            </w:pPr>
            <w:r w:rsidRPr="00187604">
              <w:rPr>
                <w:rFonts w:ascii="StobiSerif Regular" w:hAnsi="StobiSerif Regular" w:cs="Arial"/>
                <w:sz w:val="20"/>
                <w:szCs w:val="20"/>
              </w:rPr>
              <w:lastRenderedPageBreak/>
              <w:t>-</w:t>
            </w:r>
            <w:r w:rsidR="0023230A" w:rsidRPr="00187604">
              <w:rPr>
                <w:rFonts w:ascii="StobiSerif Regular" w:hAnsi="StobiSerif Regular" w:cs="Arial"/>
                <w:sz w:val="20"/>
                <w:szCs w:val="20"/>
              </w:rPr>
              <w:t xml:space="preserve">раководи со одделението, ја организира,насочува и координира работата на одделението, врши непосредна контрола и надзор над извршувањето на работите, </w:t>
            </w:r>
          </w:p>
          <w:p w14:paraId="2337F630"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-врши распоредување на работите и задачите на држав</w:t>
            </w:r>
            <w:r w:rsidR="00037FF3" w:rsidRPr="00187604">
              <w:rPr>
                <w:rFonts w:ascii="StobiSerif Regular" w:hAnsi="StobiSerif Regular" w:cs="Arial"/>
                <w:sz w:val="20"/>
                <w:szCs w:val="20"/>
              </w:rPr>
              <w:t xml:space="preserve">ните службеници во одделението, </w:t>
            </w:r>
            <w:r w:rsidRPr="00187604">
              <w:rPr>
                <w:rFonts w:ascii="StobiSerif Regular" w:hAnsi="StobiSerif Regular" w:cs="Arial"/>
                <w:sz w:val="20"/>
                <w:szCs w:val="20"/>
              </w:rPr>
              <w:t xml:space="preserve">дава стручна помош и совети во работењето на државните службеници во одделението, </w:t>
            </w:r>
          </w:p>
          <w:p w14:paraId="34EC5186"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lastRenderedPageBreak/>
              <w:t>-се грижи за стручно усовршување на работната дисциплина на вработените во одделението, води евиденција за отсуства на вработените, ги оценува и води грижа за развој на кариерата на државните службеници во одделението</w:t>
            </w:r>
            <w:r w:rsidRPr="00187604">
              <w:rPr>
                <w:rFonts w:ascii="StobiSerif Regular" w:hAnsi="StobiSerif Regular" w:cs="Arial"/>
                <w:sz w:val="20"/>
                <w:szCs w:val="20"/>
                <w:lang w:val="ru-RU"/>
              </w:rPr>
              <w:t>;</w:t>
            </w:r>
          </w:p>
          <w:p w14:paraId="69006375"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-подготвува предлог план за работа на одделението, подготвува стратешкиот план на одделението, подготовка на податоци потребни за изработка на Буџетот, тримесечни, полугодишни и годишни извештаи за напредокот на одделението во спроведувањето на програмата за работа за министерството, предлози за политики по начелни прашања од областа на одделението, извештај за напредокотна одделението во отстварувањето на Програмата за работа на дирекцијата</w:t>
            </w:r>
            <w:r w:rsidRPr="00187604">
              <w:rPr>
                <w:rFonts w:ascii="StobiSerif Regular" w:hAnsi="StobiSerif Regular" w:cs="Arial"/>
                <w:sz w:val="20"/>
                <w:szCs w:val="20"/>
                <w:lang w:val="ru-RU"/>
              </w:rPr>
              <w:t>;</w:t>
            </w:r>
          </w:p>
          <w:p w14:paraId="4EF48147"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-ја следи примената на законите и подзаконските акти од областа на буџетското и материјално-финансискотоработење</w:t>
            </w:r>
            <w:r w:rsidRPr="00187604">
              <w:rPr>
                <w:rFonts w:ascii="StobiSerif Regular" w:hAnsi="StobiSerif Regular" w:cs="Arial"/>
                <w:sz w:val="20"/>
                <w:szCs w:val="20"/>
                <w:lang w:val="ru-RU"/>
              </w:rPr>
              <w:t>;</w:t>
            </w:r>
          </w:p>
          <w:p w14:paraId="151071B6"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-го координира процесот на извршување на буџетот, на сметководствено евидентирање, подготвувањето на годишната сметка и годишниот финансиски извештај, подготвува Годишенфинансиски извештај, освен извештај за извршените ревизии и активности на внатрешнатаревизија, го координира процесот на сметководствено евидентирање на основните средства на субјектот, евидентирање и наплата на побарувањата и евидентирање и плаќање на достасаните обврски</w:t>
            </w:r>
            <w:r w:rsidRPr="00187604">
              <w:rPr>
                <w:rFonts w:ascii="StobiSerif Regular" w:hAnsi="StobiSerif Regular" w:cs="Arial"/>
                <w:sz w:val="20"/>
                <w:szCs w:val="20"/>
                <w:lang w:val="ru-RU"/>
              </w:rPr>
              <w:t>;</w:t>
            </w:r>
          </w:p>
          <w:p w14:paraId="32E722B1"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-спроведува финансиско известување, спроведува ex</w:t>
            </w:r>
            <w:r w:rsidRPr="00187604">
              <w:rPr>
                <w:rFonts w:ascii="StobiSerif Regular" w:hAnsi="StobiSerif Regular" w:cs="Arial"/>
                <w:sz w:val="20"/>
                <w:szCs w:val="20"/>
                <w:lang w:val="ru-RU"/>
              </w:rPr>
              <w:t>-</w:t>
            </w:r>
            <w:r w:rsidRPr="00187604">
              <w:rPr>
                <w:rFonts w:ascii="StobiSerif Regular" w:hAnsi="StobiSerif Regular" w:cs="Arial"/>
                <w:sz w:val="20"/>
                <w:szCs w:val="20"/>
              </w:rPr>
              <w:t>ante</w:t>
            </w:r>
            <w:r w:rsidRPr="00187604">
              <w:rPr>
                <w:rFonts w:ascii="StobiSerif Regular" w:hAnsi="StobiSerif Regular" w:cs="Arial"/>
                <w:sz w:val="20"/>
                <w:szCs w:val="20"/>
                <w:lang w:val="ru-RU"/>
              </w:rPr>
              <w:t xml:space="preserve"> </w:t>
            </w:r>
            <w:r w:rsidRPr="00187604">
              <w:rPr>
                <w:rFonts w:ascii="StobiSerif Regular" w:hAnsi="StobiSerif Regular" w:cs="Arial"/>
                <w:sz w:val="20"/>
                <w:szCs w:val="20"/>
              </w:rPr>
              <w:t>сметководствена контролана целокупната документација пред да се изврши плаќањето согласно пишаните процедури за сметководствените процеси</w:t>
            </w:r>
            <w:r w:rsidRPr="00187604">
              <w:rPr>
                <w:rFonts w:ascii="StobiSerif Regular" w:hAnsi="StobiSerif Regular" w:cs="Arial"/>
                <w:sz w:val="20"/>
                <w:szCs w:val="20"/>
                <w:lang w:val="ru-RU"/>
              </w:rPr>
              <w:t>;</w:t>
            </w:r>
          </w:p>
          <w:p w14:paraId="682AB664"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-го следи благајничко работење, подготовка, примање, ликвидирање и контрола на сметководствената документација, пресметување и исплата на платите на вработените</w:t>
            </w:r>
            <w:r w:rsidRPr="00187604">
              <w:rPr>
                <w:rFonts w:ascii="StobiSerif Regular" w:hAnsi="StobiSerif Regular" w:cs="Arial"/>
                <w:sz w:val="20"/>
                <w:szCs w:val="20"/>
                <w:lang w:val="ru-RU"/>
              </w:rPr>
              <w:t>;</w:t>
            </w:r>
          </w:p>
          <w:p w14:paraId="49A40F37"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-одговара за уредност и ажурноста во работата по предметите и вршењето на административните работи за прашањата од областа во одделението, врши контрола на комплетноста и исправноста на целокупната документација која се доставува до раководителот на сектор</w:t>
            </w:r>
            <w:r w:rsidRPr="00187604">
              <w:rPr>
                <w:rFonts w:ascii="StobiSerif Regular" w:hAnsi="StobiSerif Regular" w:cs="Arial"/>
                <w:sz w:val="20"/>
                <w:szCs w:val="20"/>
                <w:lang w:val="ru-RU"/>
              </w:rPr>
              <w:t>;</w:t>
            </w:r>
          </w:p>
          <w:p w14:paraId="35E8989B" w14:textId="77777777" w:rsidR="0023230A" w:rsidRPr="00187604" w:rsidRDefault="0023230A" w:rsidP="00037FF3">
            <w:pPr>
              <w:jc w:val="both"/>
              <w:rPr>
                <w:rFonts w:ascii="StobiSerif Regular" w:hAnsi="StobiSerif Regular"/>
                <w:b/>
                <w:sz w:val="20"/>
                <w:szCs w:val="20"/>
              </w:rPr>
            </w:pPr>
            <w:r w:rsidRPr="00187604">
              <w:rPr>
                <w:rFonts w:ascii="StobiSerif Regular" w:hAnsi="StobiSerif Regular" w:cs="Arial"/>
                <w:sz w:val="20"/>
                <w:szCs w:val="20"/>
              </w:rPr>
              <w:t>-директно соработува со другите раководители на одделениа во секторот, како и со помошник раководителот на секторот, за прашања на делокругот на секторот</w:t>
            </w:r>
            <w:r w:rsidRPr="00187604">
              <w:rPr>
                <w:rFonts w:ascii="StobiSerif Regular" w:hAnsi="StobiSerif Regular" w:cs="Arial"/>
                <w:sz w:val="20"/>
                <w:szCs w:val="20"/>
                <w:lang w:val="ru-RU"/>
              </w:rPr>
              <w:t>;</w:t>
            </w:r>
          </w:p>
        </w:tc>
      </w:tr>
    </w:tbl>
    <w:p w14:paraId="4730B1A3"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69E2EE09" w14:textId="77777777" w:rsidTr="00C60793">
        <w:tc>
          <w:tcPr>
            <w:tcW w:w="9747" w:type="dxa"/>
            <w:gridSpan w:val="2"/>
            <w:shd w:val="clear" w:color="auto" w:fill="FFFFFF"/>
          </w:tcPr>
          <w:p w14:paraId="321BA703"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4E57532C" w14:textId="77777777" w:rsidTr="00C60793">
        <w:tc>
          <w:tcPr>
            <w:tcW w:w="9747" w:type="dxa"/>
            <w:gridSpan w:val="2"/>
            <w:shd w:val="clear" w:color="auto" w:fill="FFFFFF"/>
          </w:tcPr>
          <w:p w14:paraId="41D2C834"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1.3.</w:t>
            </w:r>
            <w:r w:rsidRPr="00187604">
              <w:rPr>
                <w:rFonts w:ascii="StobiSerif Regular" w:hAnsi="StobiSerif Regular"/>
                <w:b/>
                <w:sz w:val="20"/>
                <w:szCs w:val="20"/>
                <w:lang w:val="ru-RU"/>
              </w:rPr>
              <w:t xml:space="preserve"> ОДДЕЛЕНИЕ ЗА СМЕТКОВДСТВО И ПЛАЌАЊА</w:t>
            </w:r>
          </w:p>
        </w:tc>
      </w:tr>
      <w:tr w:rsidR="0023230A" w:rsidRPr="00187604" w14:paraId="2F97C4B1" w14:textId="77777777" w:rsidTr="00C60793">
        <w:tc>
          <w:tcPr>
            <w:tcW w:w="2376" w:type="dxa"/>
            <w:shd w:val="pct25" w:color="auto" w:fill="auto"/>
          </w:tcPr>
          <w:p w14:paraId="071EA87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3E326D4C" w14:textId="77777777" w:rsidR="0023230A" w:rsidRPr="00187604" w:rsidRDefault="003842EE"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4</w:t>
            </w:r>
            <w:r w:rsidR="003E4EC1">
              <w:rPr>
                <w:rFonts w:ascii="StobiSerif Regular" w:hAnsi="StobiSerif Regular"/>
                <w:sz w:val="20"/>
                <w:szCs w:val="20"/>
              </w:rPr>
              <w:t>7</w:t>
            </w:r>
          </w:p>
        </w:tc>
      </w:tr>
      <w:tr w:rsidR="0023230A" w:rsidRPr="00187604" w14:paraId="3F8B4535" w14:textId="77777777" w:rsidTr="00C60793">
        <w:tc>
          <w:tcPr>
            <w:tcW w:w="2376" w:type="dxa"/>
            <w:shd w:val="pct25" w:color="auto" w:fill="auto"/>
          </w:tcPr>
          <w:p w14:paraId="6C618A1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74FBCC14"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7AD103CA"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23230A" w:rsidRPr="00187604" w14:paraId="3521E529" w14:textId="77777777" w:rsidTr="00C60793">
        <w:tc>
          <w:tcPr>
            <w:tcW w:w="2376" w:type="dxa"/>
            <w:shd w:val="pct25" w:color="auto" w:fill="auto"/>
          </w:tcPr>
          <w:p w14:paraId="5CEAE096"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39B6CEA2"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23230A" w:rsidRPr="00187604" w14:paraId="04B305B0" w14:textId="77777777" w:rsidTr="00C60793">
        <w:tc>
          <w:tcPr>
            <w:tcW w:w="2376" w:type="dxa"/>
            <w:shd w:val="pct25" w:color="auto" w:fill="auto"/>
          </w:tcPr>
          <w:p w14:paraId="7061143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5752206E" w14:textId="77777777" w:rsidR="0023230A" w:rsidRPr="00187604" w:rsidRDefault="0023230A" w:rsidP="00567EAA">
            <w:pPr>
              <w:ind w:right="-58" w:firstLine="54"/>
              <w:jc w:val="both"/>
              <w:rPr>
                <w:rFonts w:ascii="StobiSerif Regular" w:hAnsi="StobiSerif Regular"/>
                <w:sz w:val="20"/>
                <w:szCs w:val="20"/>
              </w:rPr>
            </w:pPr>
            <w:r w:rsidRPr="00187604">
              <w:rPr>
                <w:rFonts w:ascii="StobiSerif Regular" w:hAnsi="StobiSerif Regular"/>
                <w:bCs/>
                <w:sz w:val="20"/>
                <w:szCs w:val="20"/>
              </w:rPr>
              <w:t xml:space="preserve">Советник                </w:t>
            </w:r>
          </w:p>
        </w:tc>
      </w:tr>
      <w:tr w:rsidR="0023230A" w:rsidRPr="00187604" w14:paraId="2CDD9B98" w14:textId="77777777" w:rsidTr="00C60793">
        <w:tc>
          <w:tcPr>
            <w:tcW w:w="2376" w:type="dxa"/>
            <w:shd w:val="pct25" w:color="auto" w:fill="auto"/>
          </w:tcPr>
          <w:p w14:paraId="62EDEFB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5D1294A6"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cs="Arial"/>
                <w:sz w:val="20"/>
                <w:szCs w:val="20"/>
              </w:rPr>
              <w:t>Советник-одговорен сметководител</w:t>
            </w:r>
          </w:p>
        </w:tc>
      </w:tr>
      <w:tr w:rsidR="0023230A" w:rsidRPr="00187604" w14:paraId="05B3BA04" w14:textId="77777777" w:rsidTr="00C60793">
        <w:tc>
          <w:tcPr>
            <w:tcW w:w="2376" w:type="dxa"/>
            <w:shd w:val="pct25" w:color="auto" w:fill="auto"/>
          </w:tcPr>
          <w:p w14:paraId="4CA6D04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369177F5"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23230A" w:rsidRPr="00187604" w14:paraId="7C06668F" w14:textId="77777777" w:rsidTr="00C60793">
        <w:tc>
          <w:tcPr>
            <w:tcW w:w="2376" w:type="dxa"/>
            <w:shd w:val="pct25" w:color="auto" w:fill="auto"/>
          </w:tcPr>
          <w:p w14:paraId="5AF3CDEB" w14:textId="77777777" w:rsidR="0023230A" w:rsidRPr="00187604" w:rsidRDefault="0023230A" w:rsidP="00037FF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562F9F7D"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69F1AB72" w14:textId="77777777" w:rsidTr="00C60793">
        <w:tc>
          <w:tcPr>
            <w:tcW w:w="2376" w:type="dxa"/>
            <w:shd w:val="pct25" w:color="auto" w:fill="auto"/>
          </w:tcPr>
          <w:p w14:paraId="1C99683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44401851" w14:textId="77777777" w:rsidR="0023230A" w:rsidRPr="00187604" w:rsidRDefault="0023230A" w:rsidP="00037FF3">
            <w:pPr>
              <w:ind w:right="-58" w:firstLine="34"/>
              <w:jc w:val="both"/>
              <w:rPr>
                <w:rFonts w:ascii="StobiSerif Regular" w:hAnsi="StobiSerif Regular"/>
                <w:bCs/>
                <w:sz w:val="20"/>
                <w:szCs w:val="20"/>
                <w:lang w:val="ru-RU"/>
              </w:rPr>
            </w:pPr>
            <w:r w:rsidRPr="00187604">
              <w:rPr>
                <w:rFonts w:ascii="StobiSerif Regular" w:hAnsi="StobiSerif Regular" w:cs="Arial"/>
                <w:sz w:val="20"/>
                <w:szCs w:val="20"/>
              </w:rPr>
              <w:t>економски науки</w:t>
            </w:r>
          </w:p>
        </w:tc>
      </w:tr>
      <w:tr w:rsidR="0023230A" w:rsidRPr="00187604" w14:paraId="2481DB85" w14:textId="77777777" w:rsidTr="00C60793">
        <w:tc>
          <w:tcPr>
            <w:tcW w:w="2376" w:type="dxa"/>
            <w:shd w:val="pct25" w:color="auto" w:fill="auto"/>
          </w:tcPr>
          <w:p w14:paraId="774B3450"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Други посебни услови</w:t>
            </w:r>
          </w:p>
        </w:tc>
        <w:tc>
          <w:tcPr>
            <w:tcW w:w="7371" w:type="dxa"/>
          </w:tcPr>
          <w:p w14:paraId="1B22E397" w14:textId="77777777" w:rsidR="0023230A" w:rsidRPr="00187604" w:rsidRDefault="0023230A" w:rsidP="00C60793">
            <w:pPr>
              <w:ind w:left="-108" w:right="-858"/>
              <w:jc w:val="both"/>
              <w:rPr>
                <w:rFonts w:ascii="StobiSerif Regular" w:hAnsi="StobiSerif Regular"/>
                <w:sz w:val="20"/>
                <w:szCs w:val="20"/>
                <w:lang w:val="ru-RU"/>
              </w:rPr>
            </w:pPr>
          </w:p>
        </w:tc>
      </w:tr>
      <w:tr w:rsidR="0023230A" w:rsidRPr="00187604" w14:paraId="4F03480F" w14:textId="77777777" w:rsidTr="00C36212">
        <w:trPr>
          <w:trHeight w:val="696"/>
        </w:trPr>
        <w:tc>
          <w:tcPr>
            <w:tcW w:w="2376" w:type="dxa"/>
            <w:shd w:val="pct25" w:color="auto" w:fill="auto"/>
          </w:tcPr>
          <w:p w14:paraId="24CF319E" w14:textId="77777777" w:rsidR="0023230A" w:rsidRPr="00187604" w:rsidRDefault="0023230A" w:rsidP="00037FF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7371" w:type="dxa"/>
          </w:tcPr>
          <w:p w14:paraId="3BAF4BFF"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Спроведување на функциите од делокругот на одделението и самостојно извршување на најсложените работи и задачи</w:t>
            </w:r>
          </w:p>
        </w:tc>
      </w:tr>
      <w:tr w:rsidR="0023230A" w:rsidRPr="00187604" w14:paraId="27087B8F" w14:textId="77777777" w:rsidTr="00C60793">
        <w:tc>
          <w:tcPr>
            <w:tcW w:w="2376" w:type="dxa"/>
            <w:shd w:val="pct25" w:color="auto" w:fill="auto"/>
          </w:tcPr>
          <w:p w14:paraId="4BF039C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9E6127C"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6A6014E8"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030EFDC6"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12A4136"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D149BDE"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1AAC901B"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-стручни анализи и прашања кои се од значење на примената на законодавството од областа која ја покрива, стручни анализи, информации и други материјали за работни тела, предлози за планот за работа на одделението и извештај за напредокот во спроведувањето на неговата работа</w:t>
            </w:r>
            <w:r w:rsidRPr="00187604">
              <w:rPr>
                <w:rFonts w:ascii="StobiSerif Regular" w:hAnsi="StobiSerif Regular" w:cs="Arial"/>
                <w:sz w:val="20"/>
                <w:szCs w:val="20"/>
                <w:lang w:val="ru-RU"/>
              </w:rPr>
              <w:t>;</w:t>
            </w:r>
          </w:p>
          <w:p w14:paraId="69212A68"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-ја следи и применувазаконската регулатива од областа на сметководствено, материјално и финансиско работење</w:t>
            </w:r>
            <w:r w:rsidRPr="00187604">
              <w:rPr>
                <w:rFonts w:ascii="StobiSerif Regular" w:hAnsi="StobiSerif Regular" w:cs="Arial"/>
                <w:sz w:val="20"/>
                <w:szCs w:val="20"/>
                <w:lang w:val="ru-RU"/>
              </w:rPr>
              <w:t>;</w:t>
            </w:r>
          </w:p>
          <w:p w14:paraId="3864C660"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-подготвува завршна сметка и периодични извештаи за извршување на буџетот на дирекцијата</w:t>
            </w:r>
            <w:r w:rsidRPr="00187604">
              <w:rPr>
                <w:rFonts w:ascii="StobiSerif Regular" w:hAnsi="StobiSerif Regular" w:cs="Arial"/>
                <w:sz w:val="20"/>
                <w:szCs w:val="20"/>
                <w:lang w:val="ru-RU"/>
              </w:rPr>
              <w:t>;</w:t>
            </w:r>
          </w:p>
          <w:p w14:paraId="0D1B2E9D"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-подготвува основни финансиски извештаи (биланс на состојба, биланс на приходите и расходите, консолиран биланс на капиталниот имот, биланс на задолжување и белешки/образложение кон финансиските извештаи), води сметководственоевидентирање на достасаните обврски и основбите средства на дирекцијата</w:t>
            </w:r>
            <w:r w:rsidRPr="00187604">
              <w:rPr>
                <w:rFonts w:ascii="StobiSerif Regular" w:hAnsi="StobiSerif Regular" w:cs="Arial"/>
                <w:sz w:val="20"/>
                <w:szCs w:val="20"/>
                <w:lang w:val="ru-RU"/>
              </w:rPr>
              <w:t>;</w:t>
            </w:r>
          </w:p>
          <w:p w14:paraId="66D7F96D"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 xml:space="preserve">-врши обработка на статистички и други податоци, собира, средува и обработува материјали за автоматска обработка заради водење на евиденција од областа на одделението </w:t>
            </w:r>
            <w:r w:rsidRPr="00187604">
              <w:rPr>
                <w:rFonts w:ascii="StobiSerif Regular" w:hAnsi="StobiSerif Regular" w:cs="Arial"/>
                <w:sz w:val="20"/>
                <w:szCs w:val="20"/>
                <w:lang w:val="ru-RU"/>
              </w:rPr>
              <w:t>;</w:t>
            </w:r>
          </w:p>
          <w:p w14:paraId="0688B3E0"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-ги следи и применува прописите од областа во која што работи, вклучувајќи ги и меѓународните договори на кои Република Македонија им пристапила или ратификувала</w:t>
            </w:r>
            <w:r w:rsidRPr="00187604">
              <w:rPr>
                <w:rFonts w:ascii="StobiSerif Regular" w:hAnsi="StobiSerif Regular" w:cs="Arial"/>
                <w:sz w:val="20"/>
                <w:szCs w:val="20"/>
                <w:lang w:val="ru-RU"/>
              </w:rPr>
              <w:t>;</w:t>
            </w:r>
          </w:p>
          <w:p w14:paraId="456953B8"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-дава стручна помош и совети на помладите државни службеници во одделението</w:t>
            </w:r>
            <w:r w:rsidRPr="00187604">
              <w:rPr>
                <w:rFonts w:ascii="StobiSerif Regular" w:hAnsi="StobiSerif Regular" w:cs="Arial"/>
                <w:sz w:val="20"/>
                <w:szCs w:val="20"/>
                <w:lang w:val="ru-RU"/>
              </w:rPr>
              <w:t>;</w:t>
            </w:r>
          </w:p>
          <w:p w14:paraId="74BD8E49" w14:textId="77777777" w:rsidR="0023230A" w:rsidRPr="00187604" w:rsidRDefault="0023230A" w:rsidP="00C60793">
            <w:pPr>
              <w:ind w:right="93"/>
              <w:jc w:val="both"/>
              <w:rPr>
                <w:rFonts w:ascii="StobiSerif Regular" w:hAnsi="StobiSerif Regular"/>
                <w:b/>
                <w:sz w:val="20"/>
                <w:szCs w:val="20"/>
              </w:rPr>
            </w:pPr>
            <w:r w:rsidRPr="00187604">
              <w:rPr>
                <w:rFonts w:ascii="StobiSerif Regular" w:hAnsi="StobiSerif Regular" w:cs="Arial"/>
                <w:sz w:val="20"/>
                <w:szCs w:val="20"/>
              </w:rPr>
              <w:t>-одговара за уредноста и ажурноста на работата по предметите кои му се распоредени и вршењето на административните работи поврзани за нив</w:t>
            </w:r>
          </w:p>
        </w:tc>
      </w:tr>
      <w:tr w:rsidR="0023230A" w:rsidRPr="00187604" w14:paraId="6A358AC8" w14:textId="77777777" w:rsidTr="00C60793">
        <w:tc>
          <w:tcPr>
            <w:tcW w:w="2376" w:type="dxa"/>
            <w:shd w:val="pct25" w:color="auto" w:fill="auto"/>
          </w:tcPr>
          <w:p w14:paraId="0B78EC4D"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390E0729" w14:textId="77777777" w:rsidR="0023230A" w:rsidRPr="00187604" w:rsidRDefault="0023230A" w:rsidP="00C60793">
            <w:pPr>
              <w:ind w:left="-180" w:right="-58" w:firstLine="72"/>
              <w:jc w:val="both"/>
              <w:rPr>
                <w:rFonts w:ascii="StobiSerif Regular" w:hAnsi="StobiSerif Regular"/>
                <w:sz w:val="20"/>
                <w:szCs w:val="20"/>
                <w:lang w:val="ru-RU"/>
              </w:rPr>
            </w:pPr>
          </w:p>
        </w:tc>
      </w:tr>
    </w:tbl>
    <w:p w14:paraId="231A0129" w14:textId="77777777" w:rsidR="0023230A" w:rsidRPr="00187604" w:rsidRDefault="0023230A" w:rsidP="0023230A">
      <w:pPr>
        <w:keepNext/>
        <w:outlineLvl w:val="0"/>
        <w:rPr>
          <w:rFonts w:ascii="StobiSerif Regular" w:hAnsi="StobiSerif Regular"/>
          <w:b/>
          <w:sz w:val="20"/>
          <w:szCs w:val="20"/>
        </w:rPr>
      </w:pPr>
    </w:p>
    <w:p w14:paraId="37AB47F4"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72C02C58" w14:textId="77777777" w:rsidTr="00C60793">
        <w:tc>
          <w:tcPr>
            <w:tcW w:w="9747" w:type="dxa"/>
            <w:gridSpan w:val="2"/>
            <w:shd w:val="clear" w:color="auto" w:fill="FFFFFF"/>
          </w:tcPr>
          <w:p w14:paraId="40F42F1C"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24C4BDC5" w14:textId="77777777" w:rsidTr="00C60793">
        <w:tc>
          <w:tcPr>
            <w:tcW w:w="9747" w:type="dxa"/>
            <w:gridSpan w:val="2"/>
            <w:shd w:val="clear" w:color="auto" w:fill="FFFFFF"/>
          </w:tcPr>
          <w:p w14:paraId="517230BE"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1.3.</w:t>
            </w:r>
            <w:r w:rsidRPr="00187604">
              <w:rPr>
                <w:rFonts w:ascii="StobiSerif Regular" w:hAnsi="StobiSerif Regular"/>
                <w:b/>
                <w:sz w:val="20"/>
                <w:szCs w:val="20"/>
                <w:lang w:val="ru-RU"/>
              </w:rPr>
              <w:t xml:space="preserve"> ОДДЕЛЕНИЕ ЗА СМЕТКОВДСТВО И ПЛАЌАЊА</w:t>
            </w:r>
          </w:p>
        </w:tc>
      </w:tr>
      <w:tr w:rsidR="0023230A" w:rsidRPr="00187604" w14:paraId="5E236420" w14:textId="77777777" w:rsidTr="00C60793">
        <w:tc>
          <w:tcPr>
            <w:tcW w:w="2376" w:type="dxa"/>
            <w:shd w:val="pct25" w:color="auto" w:fill="auto"/>
          </w:tcPr>
          <w:p w14:paraId="2AB0F2C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615D94D4" w14:textId="77777777" w:rsidR="0023230A" w:rsidRPr="00187604" w:rsidRDefault="003E4EC1" w:rsidP="00C60793">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48</w:t>
            </w:r>
          </w:p>
        </w:tc>
      </w:tr>
      <w:tr w:rsidR="0023230A" w:rsidRPr="00187604" w14:paraId="48AB9553" w14:textId="77777777" w:rsidTr="00C60793">
        <w:tc>
          <w:tcPr>
            <w:tcW w:w="2376" w:type="dxa"/>
            <w:shd w:val="pct25" w:color="auto" w:fill="auto"/>
          </w:tcPr>
          <w:p w14:paraId="0EC51B0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3AAAE1F7" w14:textId="77777777" w:rsidR="0023230A" w:rsidRPr="00187604" w:rsidRDefault="0023230A" w:rsidP="00C36212">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tc>
      </w:tr>
      <w:tr w:rsidR="0023230A" w:rsidRPr="00187604" w14:paraId="29C16256" w14:textId="77777777" w:rsidTr="00C60793">
        <w:tc>
          <w:tcPr>
            <w:tcW w:w="2376" w:type="dxa"/>
            <w:shd w:val="pct25" w:color="auto" w:fill="auto"/>
          </w:tcPr>
          <w:p w14:paraId="798C6DC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1B5BBF2A" w14:textId="77777777" w:rsidR="0023230A" w:rsidRPr="00187604" w:rsidRDefault="0023230A" w:rsidP="00C60793">
            <w:pPr>
              <w:widowControl w:val="0"/>
              <w:autoSpaceDE w:val="0"/>
              <w:autoSpaceDN w:val="0"/>
              <w:adjustRightInd w:val="0"/>
              <w:rPr>
                <w:rFonts w:ascii="StobiSerif Regular" w:hAnsi="StobiSerif Regular"/>
                <w:sz w:val="20"/>
                <w:szCs w:val="20"/>
              </w:rPr>
            </w:pPr>
          </w:p>
        </w:tc>
      </w:tr>
      <w:tr w:rsidR="0023230A" w:rsidRPr="00187604" w14:paraId="33A585F8" w14:textId="77777777" w:rsidTr="00C60793">
        <w:tc>
          <w:tcPr>
            <w:tcW w:w="2376" w:type="dxa"/>
            <w:shd w:val="pct25" w:color="auto" w:fill="auto"/>
          </w:tcPr>
          <w:p w14:paraId="7AE639E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6D49649B" w14:textId="77777777" w:rsidR="0023230A" w:rsidRPr="00187604" w:rsidRDefault="0023230A" w:rsidP="00C60793">
            <w:pPr>
              <w:ind w:right="-58"/>
              <w:jc w:val="both"/>
              <w:rPr>
                <w:rFonts w:ascii="StobiSerif Regular" w:hAnsi="StobiSerif Regular"/>
                <w:bCs/>
                <w:sz w:val="20"/>
                <w:szCs w:val="20"/>
              </w:rPr>
            </w:pPr>
          </w:p>
        </w:tc>
      </w:tr>
      <w:tr w:rsidR="0023230A" w:rsidRPr="00187604" w14:paraId="40030EEF" w14:textId="77777777" w:rsidTr="00C60793">
        <w:tc>
          <w:tcPr>
            <w:tcW w:w="2376" w:type="dxa"/>
            <w:shd w:val="pct25" w:color="auto" w:fill="auto"/>
          </w:tcPr>
          <w:p w14:paraId="7011581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646CE110" w14:textId="77777777" w:rsidR="0023230A" w:rsidRPr="00187604" w:rsidRDefault="0023230A" w:rsidP="00C60793">
            <w:pPr>
              <w:tabs>
                <w:tab w:val="left" w:pos="3544"/>
              </w:tabs>
              <w:rPr>
                <w:rFonts w:ascii="StobiSerif Regular" w:hAnsi="StobiSerif Regular"/>
                <w:bCs/>
                <w:sz w:val="20"/>
                <w:szCs w:val="20"/>
              </w:rPr>
            </w:pPr>
          </w:p>
        </w:tc>
      </w:tr>
      <w:tr w:rsidR="0023230A" w:rsidRPr="00187604" w14:paraId="22001457" w14:textId="77777777" w:rsidTr="00C60793">
        <w:tc>
          <w:tcPr>
            <w:tcW w:w="2376" w:type="dxa"/>
            <w:shd w:val="pct25" w:color="auto" w:fill="auto"/>
          </w:tcPr>
          <w:p w14:paraId="5060C4C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2B6A2451" w14:textId="77777777" w:rsidR="0023230A" w:rsidRPr="00187604" w:rsidRDefault="0023230A" w:rsidP="00C60793">
            <w:pPr>
              <w:widowControl w:val="0"/>
              <w:autoSpaceDE w:val="0"/>
              <w:autoSpaceDN w:val="0"/>
              <w:adjustRightInd w:val="0"/>
              <w:rPr>
                <w:rFonts w:ascii="StobiSerif Regular" w:hAnsi="StobiSerif Regular"/>
                <w:sz w:val="20"/>
                <w:szCs w:val="20"/>
              </w:rPr>
            </w:pPr>
          </w:p>
        </w:tc>
      </w:tr>
      <w:tr w:rsidR="0023230A" w:rsidRPr="00187604" w14:paraId="7FEF8A63" w14:textId="77777777" w:rsidTr="00C60793">
        <w:tc>
          <w:tcPr>
            <w:tcW w:w="2376" w:type="dxa"/>
            <w:shd w:val="pct25" w:color="auto" w:fill="auto"/>
          </w:tcPr>
          <w:p w14:paraId="78190A12" w14:textId="77777777" w:rsidR="0023230A" w:rsidRPr="00187604" w:rsidRDefault="0023230A" w:rsidP="00336FB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73A444C7"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p>
        </w:tc>
      </w:tr>
      <w:tr w:rsidR="0023230A" w:rsidRPr="00187604" w14:paraId="5F64A862" w14:textId="77777777" w:rsidTr="00C60793">
        <w:tc>
          <w:tcPr>
            <w:tcW w:w="2376" w:type="dxa"/>
            <w:shd w:val="pct25" w:color="auto" w:fill="auto"/>
          </w:tcPr>
          <w:p w14:paraId="239D012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59424BD9" w14:textId="77777777" w:rsidR="0023230A" w:rsidRPr="00187604" w:rsidRDefault="0023230A" w:rsidP="00C60793">
            <w:pPr>
              <w:rPr>
                <w:rFonts w:ascii="StobiSerif Regular" w:hAnsi="StobiSerif Regular"/>
                <w:bCs/>
                <w:sz w:val="20"/>
                <w:szCs w:val="20"/>
                <w:lang w:val="ru-RU"/>
              </w:rPr>
            </w:pPr>
          </w:p>
        </w:tc>
      </w:tr>
      <w:tr w:rsidR="0023230A" w:rsidRPr="00187604" w14:paraId="2AB77CF5" w14:textId="77777777" w:rsidTr="00C60793">
        <w:tc>
          <w:tcPr>
            <w:tcW w:w="2376" w:type="dxa"/>
            <w:shd w:val="pct25" w:color="auto" w:fill="auto"/>
          </w:tcPr>
          <w:p w14:paraId="339CAEA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1CE57B4A" w14:textId="77777777" w:rsidR="0023230A" w:rsidRPr="00187604" w:rsidRDefault="0023230A" w:rsidP="00C36212">
            <w:pPr>
              <w:ind w:left="-108" w:right="-858"/>
              <w:jc w:val="both"/>
              <w:rPr>
                <w:rFonts w:ascii="StobiSerif Regular" w:hAnsi="StobiSerif Regular"/>
                <w:sz w:val="20"/>
                <w:szCs w:val="20"/>
              </w:rPr>
            </w:pPr>
          </w:p>
        </w:tc>
      </w:tr>
      <w:tr w:rsidR="0023230A" w:rsidRPr="00187604" w14:paraId="120B6AC4" w14:textId="77777777" w:rsidTr="00C60793">
        <w:tc>
          <w:tcPr>
            <w:tcW w:w="2376" w:type="dxa"/>
            <w:shd w:val="pct25" w:color="auto" w:fill="auto"/>
          </w:tcPr>
          <w:p w14:paraId="5C4189E2"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9539CDC"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77B58420"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099AC886" w14:textId="77777777" w:rsidR="0023230A" w:rsidRPr="00187604" w:rsidRDefault="0023230A" w:rsidP="00C60793">
            <w:pPr>
              <w:ind w:left="-36" w:right="-58"/>
              <w:jc w:val="both"/>
              <w:rPr>
                <w:rFonts w:ascii="StobiSerif Regular" w:hAnsi="StobiSerif Regular"/>
                <w:sz w:val="20"/>
                <w:szCs w:val="20"/>
                <w:lang w:val="ru-RU"/>
              </w:rPr>
            </w:pPr>
          </w:p>
        </w:tc>
      </w:tr>
      <w:tr w:rsidR="0023230A" w:rsidRPr="00187604" w14:paraId="46351FCA" w14:textId="77777777" w:rsidTr="00C60793">
        <w:tc>
          <w:tcPr>
            <w:tcW w:w="2376" w:type="dxa"/>
            <w:shd w:val="pct25" w:color="auto" w:fill="auto"/>
          </w:tcPr>
          <w:p w14:paraId="5B0B898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задачи и обврски</w:t>
            </w:r>
          </w:p>
          <w:p w14:paraId="64A75C27"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03871DC9"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18E64C9"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EBD58C5"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4103712E"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3C19D60A" w14:textId="77777777" w:rsidR="0023230A" w:rsidRPr="00187604" w:rsidRDefault="0023230A" w:rsidP="00C60793">
            <w:pPr>
              <w:ind w:left="-108" w:right="93" w:firstLine="72"/>
              <w:jc w:val="both"/>
              <w:rPr>
                <w:rFonts w:ascii="StobiSerif Regular" w:hAnsi="StobiSerif Regular"/>
                <w:sz w:val="20"/>
                <w:szCs w:val="20"/>
              </w:rPr>
            </w:pPr>
          </w:p>
        </w:tc>
      </w:tr>
    </w:tbl>
    <w:p w14:paraId="7F116045" w14:textId="77777777" w:rsidR="0023230A" w:rsidRPr="00187604" w:rsidRDefault="0023230A" w:rsidP="0023230A">
      <w:pPr>
        <w:keepNext/>
        <w:outlineLvl w:val="0"/>
        <w:rPr>
          <w:rFonts w:ascii="StobiSerif Regular" w:hAnsi="StobiSerif Regular"/>
          <w:b/>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62"/>
      </w:tblGrid>
      <w:tr w:rsidR="00CF09BB" w:rsidRPr="00187604" w14:paraId="225EFF79" w14:textId="77777777" w:rsidTr="00CF09BB">
        <w:tc>
          <w:tcPr>
            <w:tcW w:w="9738" w:type="dxa"/>
            <w:gridSpan w:val="2"/>
            <w:shd w:val="clear" w:color="auto" w:fill="FFFFFF"/>
          </w:tcPr>
          <w:p w14:paraId="58A739BD" w14:textId="77777777" w:rsidR="00CF09BB" w:rsidRPr="00187604" w:rsidRDefault="00CF09BB" w:rsidP="00074398">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ФИНАНСИСКИ ПРАШАЊА</w:t>
            </w:r>
          </w:p>
        </w:tc>
      </w:tr>
      <w:tr w:rsidR="00CF09BB" w:rsidRPr="00187604" w14:paraId="6B548EA3" w14:textId="77777777" w:rsidTr="00CF09BB">
        <w:tc>
          <w:tcPr>
            <w:tcW w:w="9738" w:type="dxa"/>
            <w:gridSpan w:val="2"/>
            <w:shd w:val="clear" w:color="auto" w:fill="FFFFFF"/>
          </w:tcPr>
          <w:p w14:paraId="317B8971" w14:textId="77777777" w:rsidR="00CF09BB" w:rsidRPr="00187604" w:rsidRDefault="00CF09BB" w:rsidP="00074398">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ru-RU"/>
              </w:rPr>
              <w:t>ОДДЕЛЕНИЕ ЗА СМЕТКОВДСТВО И ПЛАЌАЊА</w:t>
            </w:r>
          </w:p>
        </w:tc>
      </w:tr>
      <w:tr w:rsidR="00CF09BB" w:rsidRPr="00187604" w14:paraId="41954315" w14:textId="77777777" w:rsidTr="00CF09BB">
        <w:tc>
          <w:tcPr>
            <w:tcW w:w="2376" w:type="dxa"/>
            <w:shd w:val="pct25" w:color="auto" w:fill="auto"/>
          </w:tcPr>
          <w:p w14:paraId="25F0F435"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62" w:type="dxa"/>
          </w:tcPr>
          <w:p w14:paraId="27D56BCC" w14:textId="77777777" w:rsidR="00CF09BB" w:rsidRPr="0079771E" w:rsidRDefault="00CF09BB" w:rsidP="00074398">
            <w:pPr>
              <w:autoSpaceDE w:val="0"/>
              <w:autoSpaceDN w:val="0"/>
              <w:adjustRightInd w:val="0"/>
              <w:rPr>
                <w:rFonts w:ascii="StobiSerif Regular" w:hAnsi="StobiSerif Regular"/>
                <w:sz w:val="20"/>
                <w:szCs w:val="20"/>
              </w:rPr>
            </w:pPr>
            <w:r>
              <w:rPr>
                <w:rFonts w:ascii="StobiSerif Regular" w:hAnsi="StobiSerif Regular"/>
                <w:sz w:val="20"/>
                <w:szCs w:val="20"/>
              </w:rPr>
              <w:t>49</w:t>
            </w:r>
          </w:p>
        </w:tc>
      </w:tr>
      <w:tr w:rsidR="00CF09BB" w:rsidRPr="00187604" w14:paraId="10A1A50F" w14:textId="77777777" w:rsidTr="00CF09BB">
        <w:tc>
          <w:tcPr>
            <w:tcW w:w="2376" w:type="dxa"/>
            <w:shd w:val="pct25" w:color="auto" w:fill="auto"/>
          </w:tcPr>
          <w:p w14:paraId="163B4B88"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62" w:type="dxa"/>
          </w:tcPr>
          <w:p w14:paraId="7BCD5E25" w14:textId="77777777" w:rsidR="00CF09BB" w:rsidRPr="00187604" w:rsidRDefault="00CF09BB" w:rsidP="00074398">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 01 01 В03 000</w:t>
            </w:r>
          </w:p>
        </w:tc>
      </w:tr>
      <w:tr w:rsidR="00CF09BB" w:rsidRPr="00187604" w14:paraId="674F63A6" w14:textId="77777777" w:rsidTr="00CF09BB">
        <w:tc>
          <w:tcPr>
            <w:tcW w:w="2376" w:type="dxa"/>
            <w:shd w:val="pct25" w:color="auto" w:fill="auto"/>
          </w:tcPr>
          <w:p w14:paraId="2445EE6B"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62" w:type="dxa"/>
          </w:tcPr>
          <w:p w14:paraId="29D83AAA" w14:textId="77777777" w:rsidR="00CF09BB" w:rsidRPr="00187604" w:rsidRDefault="00CF09BB"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В3</w:t>
            </w:r>
          </w:p>
        </w:tc>
      </w:tr>
      <w:tr w:rsidR="00CF09BB" w:rsidRPr="00187604" w14:paraId="75749A63" w14:textId="77777777" w:rsidTr="00CF09BB">
        <w:tc>
          <w:tcPr>
            <w:tcW w:w="2376" w:type="dxa"/>
            <w:shd w:val="pct25" w:color="auto" w:fill="auto"/>
          </w:tcPr>
          <w:p w14:paraId="6BAEB39D"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62" w:type="dxa"/>
          </w:tcPr>
          <w:p w14:paraId="282D85D9" w14:textId="77777777" w:rsidR="00CF09BB" w:rsidRPr="00187604" w:rsidRDefault="00CF09BB" w:rsidP="00074398">
            <w:pPr>
              <w:ind w:right="-58"/>
              <w:jc w:val="both"/>
              <w:rPr>
                <w:rFonts w:ascii="StobiSerif Regular" w:hAnsi="StobiSerif Regular"/>
                <w:bCs/>
                <w:sz w:val="20"/>
                <w:szCs w:val="20"/>
              </w:rPr>
            </w:pPr>
            <w:r w:rsidRPr="00187604">
              <w:rPr>
                <w:rFonts w:ascii="StobiSerif Regular" w:hAnsi="StobiSerif Regular"/>
                <w:bCs/>
                <w:sz w:val="20"/>
                <w:szCs w:val="20"/>
              </w:rPr>
              <w:t>Соработник</w:t>
            </w:r>
          </w:p>
        </w:tc>
      </w:tr>
      <w:tr w:rsidR="00CF09BB" w:rsidRPr="00187604" w14:paraId="7CD3D01D" w14:textId="77777777" w:rsidTr="00CF09BB">
        <w:tc>
          <w:tcPr>
            <w:tcW w:w="2376" w:type="dxa"/>
            <w:shd w:val="pct25" w:color="auto" w:fill="auto"/>
          </w:tcPr>
          <w:p w14:paraId="1553CFE3"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62" w:type="dxa"/>
          </w:tcPr>
          <w:p w14:paraId="4B5AFE1F" w14:textId="77777777" w:rsidR="00CF09BB" w:rsidRPr="00187604" w:rsidRDefault="00CF09BB" w:rsidP="00074398">
            <w:pPr>
              <w:tabs>
                <w:tab w:val="left" w:pos="3544"/>
              </w:tabs>
              <w:rPr>
                <w:rFonts w:ascii="StobiSerif Regular" w:hAnsi="StobiSerif Regular"/>
                <w:bCs/>
                <w:sz w:val="20"/>
                <w:szCs w:val="20"/>
              </w:rPr>
            </w:pPr>
            <w:r w:rsidRPr="00187604">
              <w:rPr>
                <w:rFonts w:ascii="StobiSerif Regular" w:hAnsi="StobiSerif Regular" w:cs="Arial"/>
                <w:sz w:val="20"/>
                <w:szCs w:val="20"/>
              </w:rPr>
              <w:t>Соработник администратор за сметководствено работење</w:t>
            </w:r>
            <w:r w:rsidRPr="00187604">
              <w:rPr>
                <w:rFonts w:ascii="StobiSerif Regular" w:hAnsi="StobiSerif Regular"/>
                <w:bCs/>
                <w:sz w:val="20"/>
                <w:szCs w:val="20"/>
              </w:rPr>
              <w:t xml:space="preserve"> </w:t>
            </w:r>
          </w:p>
        </w:tc>
      </w:tr>
      <w:tr w:rsidR="00CF09BB" w:rsidRPr="00187604" w14:paraId="498F52C9" w14:textId="77777777" w:rsidTr="00CF09BB">
        <w:tc>
          <w:tcPr>
            <w:tcW w:w="2376" w:type="dxa"/>
            <w:shd w:val="pct25" w:color="auto" w:fill="auto"/>
          </w:tcPr>
          <w:p w14:paraId="64E3D51B"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62" w:type="dxa"/>
          </w:tcPr>
          <w:p w14:paraId="13734E4B" w14:textId="77777777" w:rsidR="00CF09BB" w:rsidRPr="00187604" w:rsidRDefault="00CF09BB"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F09BB" w:rsidRPr="00187604" w14:paraId="3EB395DC" w14:textId="77777777" w:rsidTr="00CF09BB">
        <w:tc>
          <w:tcPr>
            <w:tcW w:w="2376" w:type="dxa"/>
            <w:shd w:val="pct25" w:color="auto" w:fill="auto"/>
          </w:tcPr>
          <w:p w14:paraId="1A67C40F"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62" w:type="dxa"/>
          </w:tcPr>
          <w:p w14:paraId="19D94187" w14:textId="77777777" w:rsidR="00CF09BB" w:rsidRPr="00187604" w:rsidRDefault="00CF09BB"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F09BB" w:rsidRPr="00187604" w14:paraId="5671192E" w14:textId="77777777" w:rsidTr="00CF09BB">
        <w:tc>
          <w:tcPr>
            <w:tcW w:w="2376" w:type="dxa"/>
            <w:shd w:val="pct25" w:color="auto" w:fill="auto"/>
          </w:tcPr>
          <w:p w14:paraId="0A88ED25"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62" w:type="dxa"/>
          </w:tcPr>
          <w:p w14:paraId="41FE5E36" w14:textId="77777777" w:rsidR="00CF09BB" w:rsidRPr="00187604" w:rsidRDefault="00CF09BB" w:rsidP="00074398">
            <w:pPr>
              <w:rPr>
                <w:rFonts w:ascii="StobiSerif Regular" w:hAnsi="StobiSerif Regular"/>
                <w:bCs/>
                <w:sz w:val="20"/>
                <w:szCs w:val="20"/>
                <w:lang w:val="ru-RU"/>
              </w:rPr>
            </w:pPr>
            <w:r w:rsidRPr="00187604">
              <w:rPr>
                <w:rFonts w:ascii="StobiSerif Regular" w:hAnsi="StobiSerif Regular" w:cs="Arial"/>
                <w:sz w:val="20"/>
                <w:szCs w:val="20"/>
              </w:rPr>
              <w:t>економски науки</w:t>
            </w:r>
            <w:r>
              <w:rPr>
                <w:rFonts w:ascii="StobiSerif Regular" w:hAnsi="StobiSerif Regular" w:cs="Arial"/>
                <w:sz w:val="20"/>
                <w:szCs w:val="20"/>
              </w:rPr>
              <w:t xml:space="preserve"> </w:t>
            </w:r>
          </w:p>
        </w:tc>
      </w:tr>
      <w:tr w:rsidR="00CF09BB" w:rsidRPr="00187604" w14:paraId="7E004D8C" w14:textId="77777777" w:rsidTr="00CF09BB">
        <w:tc>
          <w:tcPr>
            <w:tcW w:w="2376" w:type="dxa"/>
            <w:shd w:val="pct25" w:color="auto" w:fill="auto"/>
          </w:tcPr>
          <w:p w14:paraId="4BDFD233"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62" w:type="dxa"/>
          </w:tcPr>
          <w:p w14:paraId="648FDC38" w14:textId="77777777" w:rsidR="00CF09BB" w:rsidRPr="00187604" w:rsidRDefault="00CF09BB" w:rsidP="00074398">
            <w:pPr>
              <w:ind w:left="-108" w:right="-858"/>
              <w:jc w:val="both"/>
              <w:rPr>
                <w:rFonts w:ascii="StobiSerif Regular" w:hAnsi="StobiSerif Regular"/>
                <w:sz w:val="20"/>
                <w:szCs w:val="20"/>
              </w:rPr>
            </w:pPr>
          </w:p>
        </w:tc>
      </w:tr>
      <w:tr w:rsidR="00CF09BB" w:rsidRPr="00187604" w14:paraId="2ED9ECCE" w14:textId="77777777" w:rsidTr="00CF09BB">
        <w:tc>
          <w:tcPr>
            <w:tcW w:w="2376" w:type="dxa"/>
            <w:shd w:val="pct25" w:color="auto" w:fill="auto"/>
          </w:tcPr>
          <w:p w14:paraId="6CABE1B4"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8FE9B52" w14:textId="77777777" w:rsidR="00CF09BB" w:rsidRPr="00187604" w:rsidRDefault="00CF09BB" w:rsidP="00074398">
            <w:pPr>
              <w:autoSpaceDE w:val="0"/>
              <w:autoSpaceDN w:val="0"/>
              <w:adjustRightInd w:val="0"/>
              <w:rPr>
                <w:rFonts w:ascii="StobiSerif Regular" w:hAnsi="StobiSerif Regular"/>
                <w:b/>
                <w:sz w:val="20"/>
                <w:szCs w:val="20"/>
              </w:rPr>
            </w:pPr>
          </w:p>
          <w:p w14:paraId="7A996609" w14:textId="77777777" w:rsidR="00CF09BB" w:rsidRPr="00187604" w:rsidRDefault="00CF09BB" w:rsidP="00074398">
            <w:pPr>
              <w:autoSpaceDE w:val="0"/>
              <w:autoSpaceDN w:val="0"/>
              <w:adjustRightInd w:val="0"/>
              <w:rPr>
                <w:rFonts w:ascii="StobiSerif Regular" w:hAnsi="StobiSerif Regular"/>
                <w:b/>
                <w:sz w:val="20"/>
                <w:szCs w:val="20"/>
              </w:rPr>
            </w:pPr>
          </w:p>
        </w:tc>
        <w:tc>
          <w:tcPr>
            <w:tcW w:w="7362" w:type="dxa"/>
          </w:tcPr>
          <w:p w14:paraId="69EC71E2" w14:textId="77777777" w:rsidR="00CF09BB" w:rsidRPr="00187604" w:rsidRDefault="00CF09BB" w:rsidP="00074398">
            <w:pPr>
              <w:ind w:left="-36" w:right="-58"/>
              <w:jc w:val="both"/>
              <w:rPr>
                <w:rFonts w:ascii="StobiSerif Regular" w:hAnsi="StobiSerif Regular"/>
                <w:sz w:val="20"/>
                <w:szCs w:val="20"/>
                <w:lang w:val="ru-RU"/>
              </w:rPr>
            </w:pPr>
            <w:r w:rsidRPr="00187604">
              <w:rPr>
                <w:rFonts w:ascii="StobiSerif Regular" w:hAnsi="StobiSerif Regular" w:cs="Arial"/>
                <w:sz w:val="20"/>
                <w:szCs w:val="20"/>
              </w:rPr>
              <w:t>Извршува сметководствени работи и задачи како подршка на одредени функции кои се во делокругот на одделението , а се поврзани со следење на сметковдствените промени во Дирекцијата</w:t>
            </w:r>
            <w:r w:rsidRPr="00187604">
              <w:rPr>
                <w:rFonts w:ascii="StobiSerif Regular" w:hAnsi="StobiSerif Regular"/>
                <w:sz w:val="20"/>
                <w:szCs w:val="20"/>
                <w:lang w:val="ru-RU"/>
              </w:rPr>
              <w:t xml:space="preserve">. </w:t>
            </w:r>
          </w:p>
        </w:tc>
      </w:tr>
      <w:tr w:rsidR="00CF09BB" w:rsidRPr="00187604" w14:paraId="5186F8A0" w14:textId="77777777" w:rsidTr="00CF09BB">
        <w:tc>
          <w:tcPr>
            <w:tcW w:w="2376" w:type="dxa"/>
            <w:shd w:val="pct25" w:color="auto" w:fill="auto"/>
          </w:tcPr>
          <w:p w14:paraId="795E5E6B" w14:textId="77777777" w:rsidR="00CF09BB" w:rsidRPr="00187604" w:rsidRDefault="00CF09BB"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45928EE" w14:textId="77777777" w:rsidR="00CF09BB" w:rsidRPr="00187604" w:rsidRDefault="00CF09BB" w:rsidP="00074398">
            <w:pPr>
              <w:autoSpaceDE w:val="0"/>
              <w:autoSpaceDN w:val="0"/>
              <w:adjustRightInd w:val="0"/>
              <w:jc w:val="right"/>
              <w:rPr>
                <w:rFonts w:ascii="StobiSerif Regular" w:hAnsi="StobiSerif Regular"/>
                <w:b/>
                <w:sz w:val="20"/>
                <w:szCs w:val="20"/>
              </w:rPr>
            </w:pPr>
          </w:p>
          <w:p w14:paraId="5B840841" w14:textId="77777777" w:rsidR="00CF09BB" w:rsidRPr="00187604" w:rsidRDefault="00CF09BB" w:rsidP="00074398">
            <w:pPr>
              <w:autoSpaceDE w:val="0"/>
              <w:autoSpaceDN w:val="0"/>
              <w:adjustRightInd w:val="0"/>
              <w:jc w:val="right"/>
              <w:rPr>
                <w:rFonts w:ascii="StobiSerif Regular" w:hAnsi="StobiSerif Regular"/>
                <w:b/>
                <w:sz w:val="20"/>
                <w:szCs w:val="20"/>
              </w:rPr>
            </w:pPr>
          </w:p>
          <w:p w14:paraId="733D7EA0" w14:textId="77777777" w:rsidR="00CF09BB" w:rsidRPr="00187604" w:rsidRDefault="00CF09BB" w:rsidP="00074398">
            <w:pPr>
              <w:autoSpaceDE w:val="0"/>
              <w:autoSpaceDN w:val="0"/>
              <w:adjustRightInd w:val="0"/>
              <w:jc w:val="right"/>
              <w:rPr>
                <w:rFonts w:ascii="StobiSerif Regular" w:hAnsi="StobiSerif Regular"/>
                <w:b/>
                <w:sz w:val="20"/>
                <w:szCs w:val="20"/>
              </w:rPr>
            </w:pPr>
          </w:p>
          <w:p w14:paraId="192FB83D" w14:textId="77777777" w:rsidR="00CF09BB" w:rsidRPr="00187604" w:rsidRDefault="00CF09BB" w:rsidP="00074398">
            <w:pPr>
              <w:autoSpaceDE w:val="0"/>
              <w:autoSpaceDN w:val="0"/>
              <w:adjustRightInd w:val="0"/>
              <w:jc w:val="right"/>
              <w:rPr>
                <w:rFonts w:ascii="StobiSerif Regular" w:hAnsi="StobiSerif Regular"/>
                <w:b/>
                <w:sz w:val="20"/>
                <w:szCs w:val="20"/>
              </w:rPr>
            </w:pPr>
          </w:p>
          <w:p w14:paraId="56BBB63B" w14:textId="77777777" w:rsidR="00CF09BB" w:rsidRPr="00187604" w:rsidRDefault="00CF09BB" w:rsidP="00074398">
            <w:pPr>
              <w:autoSpaceDE w:val="0"/>
              <w:autoSpaceDN w:val="0"/>
              <w:adjustRightInd w:val="0"/>
              <w:jc w:val="right"/>
              <w:rPr>
                <w:rFonts w:ascii="StobiSerif Regular" w:hAnsi="StobiSerif Regular"/>
                <w:b/>
                <w:sz w:val="20"/>
                <w:szCs w:val="20"/>
              </w:rPr>
            </w:pPr>
          </w:p>
        </w:tc>
        <w:tc>
          <w:tcPr>
            <w:tcW w:w="7362" w:type="dxa"/>
          </w:tcPr>
          <w:p w14:paraId="7A4AC681" w14:textId="77777777" w:rsidR="00CF09BB" w:rsidRPr="00187604" w:rsidRDefault="00CF09BB" w:rsidP="00074398">
            <w:pPr>
              <w:jc w:val="both"/>
              <w:rPr>
                <w:rFonts w:ascii="StobiSerif Regular" w:hAnsi="StobiSerif Regular" w:cs="Arial"/>
                <w:sz w:val="20"/>
                <w:szCs w:val="20"/>
              </w:rPr>
            </w:pPr>
            <w:r w:rsidRPr="00187604">
              <w:rPr>
                <w:rFonts w:ascii="StobiSerif Regular" w:hAnsi="StobiSerif Regular" w:cs="Arial"/>
                <w:sz w:val="20"/>
                <w:szCs w:val="20"/>
              </w:rPr>
              <w:t>-ги следи и применува прописите од законската регулатива (закони, подзаконски акти, прописи стандарди, упатства од областа на сметководствено работење</w:t>
            </w:r>
            <w:r w:rsidRPr="00187604">
              <w:rPr>
                <w:rFonts w:ascii="StobiSerif Regular" w:hAnsi="StobiSerif Regular" w:cs="Arial"/>
                <w:sz w:val="20"/>
                <w:szCs w:val="20"/>
                <w:lang w:val="ru-RU"/>
              </w:rPr>
              <w:t>;</w:t>
            </w:r>
          </w:p>
          <w:p w14:paraId="21AE313C" w14:textId="77777777" w:rsidR="00CF09BB" w:rsidRPr="00187604" w:rsidRDefault="00CF09BB" w:rsidP="00074398">
            <w:pPr>
              <w:jc w:val="both"/>
              <w:rPr>
                <w:rFonts w:ascii="StobiSerif Regular" w:hAnsi="StobiSerif Regular" w:cs="Arial"/>
                <w:sz w:val="20"/>
                <w:szCs w:val="20"/>
              </w:rPr>
            </w:pPr>
            <w:r w:rsidRPr="00187604">
              <w:rPr>
                <w:rFonts w:ascii="StobiSerif Regular" w:hAnsi="StobiSerif Regular" w:cs="Arial"/>
                <w:sz w:val="20"/>
                <w:szCs w:val="20"/>
              </w:rPr>
              <w:t>- врши  надзор над целокупниот процес сметководствено работење</w:t>
            </w:r>
            <w:r w:rsidRPr="00187604">
              <w:rPr>
                <w:rFonts w:ascii="StobiSerif Regular" w:hAnsi="StobiSerif Regular" w:cs="Arial"/>
                <w:sz w:val="20"/>
                <w:szCs w:val="20"/>
                <w:lang w:val="ru-RU"/>
              </w:rPr>
              <w:t>;</w:t>
            </w:r>
          </w:p>
          <w:p w14:paraId="32A393B4" w14:textId="77777777" w:rsidR="00CF09BB" w:rsidRPr="00187604" w:rsidRDefault="00CF09BB" w:rsidP="00074398">
            <w:pPr>
              <w:jc w:val="both"/>
              <w:rPr>
                <w:rFonts w:ascii="StobiSerif Regular" w:hAnsi="StobiSerif Regular" w:cs="Arial"/>
                <w:sz w:val="20"/>
                <w:szCs w:val="20"/>
              </w:rPr>
            </w:pPr>
            <w:r w:rsidRPr="00187604">
              <w:rPr>
                <w:rFonts w:ascii="StobiSerif Regular" w:hAnsi="StobiSerif Regular" w:cs="Arial"/>
                <w:sz w:val="20"/>
                <w:szCs w:val="20"/>
              </w:rPr>
              <w:t>-тековно ја следи компетирање и проверување на исправноста на документацијата во одделението</w:t>
            </w:r>
            <w:r w:rsidRPr="00187604">
              <w:rPr>
                <w:rFonts w:ascii="StobiSerif Regular" w:hAnsi="StobiSerif Regular" w:cs="Arial"/>
                <w:sz w:val="20"/>
                <w:szCs w:val="20"/>
                <w:lang w:val="ru-RU"/>
              </w:rPr>
              <w:t>;</w:t>
            </w:r>
          </w:p>
          <w:p w14:paraId="4866301D" w14:textId="77777777" w:rsidR="00CF09BB" w:rsidRPr="00187604" w:rsidRDefault="00CF09BB" w:rsidP="00074398">
            <w:pPr>
              <w:jc w:val="both"/>
              <w:rPr>
                <w:rFonts w:ascii="StobiSerif Regular" w:hAnsi="StobiSerif Regular" w:cs="Arial"/>
                <w:sz w:val="20"/>
                <w:szCs w:val="20"/>
              </w:rPr>
            </w:pPr>
            <w:r w:rsidRPr="00187604">
              <w:rPr>
                <w:rFonts w:ascii="StobiSerif Regular" w:hAnsi="StobiSerif Regular" w:cs="Arial"/>
                <w:sz w:val="20"/>
                <w:szCs w:val="20"/>
              </w:rPr>
              <w:t>-помага при книжење и контирање на промените во средствата на органот и изработува контен план и при изготвување на завршна сметка</w:t>
            </w:r>
            <w:r w:rsidRPr="00187604">
              <w:rPr>
                <w:rFonts w:ascii="StobiSerif Regular" w:hAnsi="StobiSerif Regular" w:cs="Arial"/>
                <w:sz w:val="20"/>
                <w:szCs w:val="20"/>
                <w:lang w:val="ru-RU"/>
              </w:rPr>
              <w:t>;</w:t>
            </w:r>
          </w:p>
          <w:p w14:paraId="1350AC91" w14:textId="77777777" w:rsidR="00CF09BB" w:rsidRPr="00187604" w:rsidRDefault="00CF09BB" w:rsidP="00074398">
            <w:pPr>
              <w:jc w:val="both"/>
              <w:rPr>
                <w:rFonts w:ascii="StobiSerif Regular" w:hAnsi="StobiSerif Regular" w:cs="Arial"/>
                <w:sz w:val="20"/>
                <w:szCs w:val="20"/>
              </w:rPr>
            </w:pPr>
            <w:r w:rsidRPr="00187604">
              <w:rPr>
                <w:rFonts w:ascii="StobiSerif Regular" w:hAnsi="StobiSerif Regular" w:cs="Arial"/>
                <w:sz w:val="20"/>
                <w:szCs w:val="20"/>
              </w:rPr>
              <w:t>-помага при контрола на износот на планираните средства пред да се изврши плаќање</w:t>
            </w:r>
            <w:r w:rsidRPr="00187604">
              <w:rPr>
                <w:rFonts w:ascii="StobiSerif Regular" w:hAnsi="StobiSerif Regular" w:cs="Arial"/>
                <w:sz w:val="20"/>
                <w:szCs w:val="20"/>
                <w:lang w:val="ru-RU"/>
              </w:rPr>
              <w:t>;</w:t>
            </w:r>
          </w:p>
          <w:p w14:paraId="18F8FCF6" w14:textId="77777777" w:rsidR="00CF09BB" w:rsidRDefault="00CF09BB" w:rsidP="00074398">
            <w:pPr>
              <w:ind w:left="-108" w:right="93" w:firstLine="72"/>
              <w:jc w:val="both"/>
              <w:rPr>
                <w:rFonts w:ascii="StobiSerif Regular" w:hAnsi="StobiSerif Regular" w:cs="Arial"/>
                <w:sz w:val="20"/>
                <w:szCs w:val="20"/>
              </w:rPr>
            </w:pPr>
            <w:r w:rsidRPr="00187604">
              <w:rPr>
                <w:rFonts w:ascii="StobiSerif Regular" w:hAnsi="StobiSerif Regular" w:cs="Arial"/>
                <w:sz w:val="20"/>
                <w:szCs w:val="20"/>
              </w:rPr>
              <w:tab/>
              <w:t>-врши навремено и хронолошко регистрирање на комплетирани сметководственидокументи во деловните книги</w:t>
            </w:r>
          </w:p>
          <w:p w14:paraId="230D2B62" w14:textId="77777777" w:rsidR="00CF09BB" w:rsidRDefault="00CF09BB" w:rsidP="00074398">
            <w:pPr>
              <w:ind w:left="-108" w:right="93" w:firstLine="72"/>
              <w:jc w:val="both"/>
              <w:rPr>
                <w:rFonts w:ascii="StobiSerif Regular" w:hAnsi="StobiSerif Regular" w:cs="Arial"/>
                <w:sz w:val="20"/>
                <w:szCs w:val="20"/>
              </w:rPr>
            </w:pPr>
            <w:r w:rsidRPr="00187604">
              <w:rPr>
                <w:rFonts w:ascii="StobiSerif Regular" w:hAnsi="StobiSerif Regular" w:cs="Arial"/>
                <w:sz w:val="20"/>
                <w:szCs w:val="20"/>
              </w:rPr>
              <w:t>-врши обработка на статистички и други податоци, собира, средува и обработува материјали за автоматска обработка заради водење на евиденции од областа на одделението</w:t>
            </w:r>
          </w:p>
          <w:p w14:paraId="4B46030D" w14:textId="77777777" w:rsidR="00CF09BB" w:rsidRDefault="00CF09BB" w:rsidP="00074398">
            <w:pPr>
              <w:jc w:val="both"/>
              <w:rPr>
                <w:rFonts w:ascii="StobiSerif Regular" w:hAnsi="StobiSerif Regular" w:cs="Arial"/>
                <w:sz w:val="20"/>
                <w:szCs w:val="20"/>
                <w:lang w:val="ru-RU"/>
              </w:rPr>
            </w:pPr>
            <w:r w:rsidRPr="00187604">
              <w:rPr>
                <w:rFonts w:ascii="StobiSerif Regular" w:hAnsi="StobiSerif Regular" w:cs="Arial"/>
                <w:sz w:val="20"/>
                <w:szCs w:val="20"/>
              </w:rPr>
              <w:t>-помага во подготовка на основни финансиски извештаи</w:t>
            </w:r>
            <w:r>
              <w:rPr>
                <w:rFonts w:ascii="StobiSerif Regular" w:hAnsi="StobiSerif Regular" w:cs="Arial"/>
                <w:sz w:val="20"/>
                <w:szCs w:val="20"/>
              </w:rPr>
              <w:t>,</w:t>
            </w:r>
            <w:r w:rsidRPr="00187604">
              <w:rPr>
                <w:rFonts w:ascii="StobiSerif Regular" w:hAnsi="StobiSerif Regular" w:cs="Arial"/>
                <w:sz w:val="20"/>
                <w:szCs w:val="20"/>
              </w:rPr>
              <w:t xml:space="preserve">биланс на состојба, биланс на приходите и расходите, консолидиран биланс на капиталниот имот, биланс на задолжување и белешки/ образложение кон финансиските извештаи),помага при водење на сметководствено евидентирање на достасаните обврски и основните средства на министерството, помага при вршење исплата по сметководствена документација , помага при подготовка за планирани и потрошени средства по ставки (споредбен табеларен приказ), согласно Законот за јавна внатрешна финансиска контрола </w:t>
            </w:r>
            <w:r w:rsidRPr="00187604">
              <w:rPr>
                <w:rFonts w:ascii="StobiSerif Regular" w:hAnsi="StobiSerif Regular" w:cs="Arial"/>
                <w:sz w:val="20"/>
                <w:szCs w:val="20"/>
                <w:lang w:val="ru-RU"/>
              </w:rPr>
              <w:t>;</w:t>
            </w:r>
          </w:p>
          <w:p w14:paraId="57EFE941" w14:textId="77777777" w:rsidR="00CF09BB" w:rsidRPr="00187604" w:rsidRDefault="00CF09BB" w:rsidP="00074398">
            <w:pPr>
              <w:jc w:val="both"/>
              <w:rPr>
                <w:rFonts w:ascii="StobiSerif Regular" w:hAnsi="StobiSerif Regular" w:cs="Arial"/>
                <w:sz w:val="20"/>
                <w:szCs w:val="20"/>
              </w:rPr>
            </w:pPr>
            <w:r w:rsidRPr="00187604">
              <w:rPr>
                <w:rFonts w:ascii="StobiSerif Regular" w:hAnsi="StobiSerif Regular" w:cs="Arial"/>
                <w:sz w:val="20"/>
                <w:szCs w:val="20"/>
              </w:rPr>
              <w:lastRenderedPageBreak/>
              <w:t>-помага секојдневно водење на благајнички работи и трезор, помага при вршење пресметката и исплатата на платите на вработените</w:t>
            </w:r>
            <w:r w:rsidRPr="00187604">
              <w:rPr>
                <w:rFonts w:ascii="StobiSerif Regular" w:hAnsi="StobiSerif Regular" w:cs="Arial"/>
                <w:sz w:val="20"/>
                <w:szCs w:val="20"/>
                <w:lang w:val="ru-RU"/>
              </w:rPr>
              <w:t>;</w:t>
            </w:r>
          </w:p>
          <w:p w14:paraId="29D45328" w14:textId="77777777" w:rsidR="00CF09BB" w:rsidRPr="00187604" w:rsidRDefault="00CF09BB" w:rsidP="00074398">
            <w:pPr>
              <w:ind w:right="93"/>
              <w:jc w:val="both"/>
              <w:rPr>
                <w:rFonts w:ascii="StobiSerif Regular" w:hAnsi="StobiSerif Regular"/>
                <w:sz w:val="20"/>
                <w:szCs w:val="20"/>
              </w:rPr>
            </w:pPr>
          </w:p>
        </w:tc>
      </w:tr>
    </w:tbl>
    <w:p w14:paraId="41FCFCD3" w14:textId="77777777" w:rsidR="0023230A" w:rsidRDefault="0023230A" w:rsidP="0023230A">
      <w:pPr>
        <w:keepNext/>
        <w:outlineLvl w:val="0"/>
        <w:rPr>
          <w:rFonts w:ascii="StobiSerif Regular" w:hAnsi="StobiSerif Regular"/>
          <w:b/>
          <w:sz w:val="20"/>
          <w:szCs w:val="20"/>
        </w:rPr>
      </w:pPr>
    </w:p>
    <w:p w14:paraId="217BF74E" w14:textId="77777777" w:rsidR="00813658" w:rsidRDefault="00813658" w:rsidP="0023230A">
      <w:pPr>
        <w:keepNext/>
        <w:outlineLvl w:val="0"/>
        <w:rPr>
          <w:rFonts w:ascii="StobiSerif Regular" w:hAnsi="StobiSerif Regular"/>
          <w:b/>
          <w:sz w:val="20"/>
          <w:szCs w:val="20"/>
        </w:rPr>
      </w:pPr>
    </w:p>
    <w:p w14:paraId="2BCB3E35" w14:textId="77777777" w:rsidR="00813658" w:rsidRPr="00187604" w:rsidRDefault="00813658"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935354" w14:paraId="387E9E60" w14:textId="77777777" w:rsidTr="00C60793">
        <w:tc>
          <w:tcPr>
            <w:tcW w:w="9747" w:type="dxa"/>
            <w:gridSpan w:val="2"/>
            <w:shd w:val="clear" w:color="auto" w:fill="FFFFFF"/>
          </w:tcPr>
          <w:p w14:paraId="2F1E4D0C" w14:textId="77777777" w:rsidR="0023230A" w:rsidRPr="0093535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935354">
              <w:rPr>
                <w:rFonts w:ascii="StobiSerif Regular" w:hAnsi="StobiSerif Regular"/>
                <w:b/>
                <w:bCs/>
                <w:sz w:val="20"/>
                <w:szCs w:val="20"/>
                <w:lang w:val="mk-MK"/>
              </w:rPr>
              <w:t>1. СЕКТОР  ЗА  ФИНАНСИСКИ ПРАШАЊА</w:t>
            </w:r>
          </w:p>
        </w:tc>
      </w:tr>
      <w:tr w:rsidR="0023230A" w:rsidRPr="00935354" w14:paraId="35CEA61F" w14:textId="77777777" w:rsidTr="00C60793">
        <w:tc>
          <w:tcPr>
            <w:tcW w:w="9747" w:type="dxa"/>
            <w:gridSpan w:val="2"/>
            <w:shd w:val="clear" w:color="auto" w:fill="FFFFFF"/>
          </w:tcPr>
          <w:p w14:paraId="6C8E9A9F" w14:textId="77777777" w:rsidR="0023230A" w:rsidRPr="0093535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935354">
              <w:rPr>
                <w:rFonts w:ascii="StobiSerif Regular" w:hAnsi="StobiSerif Regular"/>
                <w:b/>
                <w:sz w:val="20"/>
                <w:szCs w:val="20"/>
                <w:lang w:val="mk-MK"/>
              </w:rPr>
              <w:t>1.3.</w:t>
            </w:r>
            <w:r w:rsidRPr="00935354">
              <w:rPr>
                <w:rFonts w:ascii="StobiSerif Regular" w:hAnsi="StobiSerif Regular"/>
                <w:b/>
                <w:sz w:val="20"/>
                <w:szCs w:val="20"/>
                <w:lang w:val="ru-RU"/>
              </w:rPr>
              <w:t xml:space="preserve"> ОДДЕЛЕНИЕ ЗА СМЕТКОВДСТВО И ПЛАЌАЊА</w:t>
            </w:r>
          </w:p>
        </w:tc>
      </w:tr>
      <w:tr w:rsidR="0023230A" w:rsidRPr="00935354" w14:paraId="0F50BF09" w14:textId="77777777" w:rsidTr="00C60793">
        <w:tc>
          <w:tcPr>
            <w:tcW w:w="2376" w:type="dxa"/>
            <w:shd w:val="pct25" w:color="auto" w:fill="auto"/>
          </w:tcPr>
          <w:p w14:paraId="53C7BD84"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 xml:space="preserve">Реден број </w:t>
            </w:r>
          </w:p>
        </w:tc>
        <w:tc>
          <w:tcPr>
            <w:tcW w:w="7371" w:type="dxa"/>
          </w:tcPr>
          <w:p w14:paraId="30BE4B05" w14:textId="77777777" w:rsidR="0023230A" w:rsidRPr="00935354" w:rsidRDefault="001D21DF" w:rsidP="00C60793">
            <w:pPr>
              <w:widowControl w:val="0"/>
              <w:autoSpaceDE w:val="0"/>
              <w:autoSpaceDN w:val="0"/>
              <w:adjustRightInd w:val="0"/>
              <w:rPr>
                <w:rFonts w:ascii="StobiSerif Regular" w:hAnsi="StobiSerif Regular"/>
                <w:sz w:val="20"/>
                <w:szCs w:val="20"/>
                <w:lang w:val="en-US"/>
              </w:rPr>
            </w:pPr>
            <w:r w:rsidRPr="00935354">
              <w:rPr>
                <w:rFonts w:ascii="StobiSerif Regular" w:hAnsi="StobiSerif Regular"/>
                <w:sz w:val="20"/>
                <w:szCs w:val="20"/>
              </w:rPr>
              <w:t>5</w:t>
            </w:r>
            <w:r w:rsidR="003E4EC1" w:rsidRPr="00935354">
              <w:rPr>
                <w:rFonts w:ascii="StobiSerif Regular" w:hAnsi="StobiSerif Regular"/>
                <w:sz w:val="20"/>
                <w:szCs w:val="20"/>
              </w:rPr>
              <w:t>0</w:t>
            </w:r>
          </w:p>
        </w:tc>
      </w:tr>
      <w:tr w:rsidR="0023230A" w:rsidRPr="00935354" w14:paraId="56899189" w14:textId="77777777" w:rsidTr="00C60793">
        <w:tc>
          <w:tcPr>
            <w:tcW w:w="2376" w:type="dxa"/>
            <w:shd w:val="pct25" w:color="auto" w:fill="auto"/>
          </w:tcPr>
          <w:p w14:paraId="27BD62EF"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Шифра</w:t>
            </w:r>
          </w:p>
        </w:tc>
        <w:tc>
          <w:tcPr>
            <w:tcW w:w="7371" w:type="dxa"/>
          </w:tcPr>
          <w:p w14:paraId="27893A2D" w14:textId="77777777" w:rsidR="0023230A" w:rsidRPr="00935354" w:rsidRDefault="0023230A" w:rsidP="00813658">
            <w:pPr>
              <w:ind w:left="-567" w:right="-716"/>
              <w:jc w:val="both"/>
              <w:rPr>
                <w:rFonts w:ascii="StobiSerif Regular" w:hAnsi="StobiSerif Regular"/>
                <w:sz w:val="20"/>
                <w:szCs w:val="20"/>
              </w:rPr>
            </w:pPr>
            <w:r w:rsidRPr="00935354">
              <w:rPr>
                <w:rFonts w:ascii="StobiSerif Regular" w:hAnsi="StobiSerif Regular"/>
                <w:bCs/>
                <w:sz w:val="20"/>
                <w:szCs w:val="20"/>
                <w:u w:val="single"/>
              </w:rPr>
              <w:t>:</w:t>
            </w:r>
            <w:r w:rsidRPr="00935354">
              <w:rPr>
                <w:rFonts w:ascii="StobiSerif Regular" w:hAnsi="StobiSerif Regular"/>
                <w:bCs/>
                <w:sz w:val="20"/>
                <w:szCs w:val="20"/>
              </w:rPr>
              <w:t xml:space="preserve">            </w:t>
            </w:r>
            <w:r w:rsidRPr="00935354">
              <w:rPr>
                <w:rFonts w:ascii="StobiSerif Regular" w:hAnsi="StobiSerif Regular"/>
                <w:sz w:val="20"/>
                <w:szCs w:val="20"/>
              </w:rPr>
              <w:t>УПР 01 01 Г0</w:t>
            </w:r>
            <w:r w:rsidR="00813658" w:rsidRPr="00935354">
              <w:rPr>
                <w:rFonts w:ascii="StobiSerif Regular" w:hAnsi="StobiSerif Regular"/>
                <w:sz w:val="20"/>
                <w:szCs w:val="20"/>
              </w:rPr>
              <w:t>4</w:t>
            </w:r>
            <w:r w:rsidRPr="00935354">
              <w:rPr>
                <w:rFonts w:ascii="StobiSerif Regular" w:hAnsi="StobiSerif Regular"/>
                <w:sz w:val="20"/>
                <w:szCs w:val="20"/>
              </w:rPr>
              <w:t xml:space="preserve"> 000</w:t>
            </w:r>
            <w:r w:rsidRPr="00935354">
              <w:rPr>
                <w:rFonts w:ascii="StobiSerif Regular" w:hAnsi="StobiSerif Regular"/>
                <w:bCs/>
                <w:sz w:val="20"/>
                <w:szCs w:val="20"/>
              </w:rPr>
              <w:t xml:space="preserve">          </w:t>
            </w:r>
          </w:p>
        </w:tc>
      </w:tr>
      <w:tr w:rsidR="0023230A" w:rsidRPr="00935354" w14:paraId="5C4FFBD3" w14:textId="77777777" w:rsidTr="00C60793">
        <w:tc>
          <w:tcPr>
            <w:tcW w:w="2376" w:type="dxa"/>
            <w:shd w:val="pct25" w:color="auto" w:fill="auto"/>
          </w:tcPr>
          <w:p w14:paraId="76A10FA8"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Ниво</w:t>
            </w:r>
          </w:p>
        </w:tc>
        <w:tc>
          <w:tcPr>
            <w:tcW w:w="7371" w:type="dxa"/>
          </w:tcPr>
          <w:p w14:paraId="1BE28689" w14:textId="77777777" w:rsidR="0023230A" w:rsidRPr="00935354" w:rsidRDefault="0023230A" w:rsidP="00813658">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rPr>
              <w:t>Г</w:t>
            </w:r>
            <w:r w:rsidR="00813658" w:rsidRPr="00935354">
              <w:rPr>
                <w:rFonts w:ascii="StobiSerif Regular" w:hAnsi="StobiSerif Regular"/>
                <w:sz w:val="20"/>
                <w:szCs w:val="20"/>
              </w:rPr>
              <w:t>4</w:t>
            </w:r>
          </w:p>
        </w:tc>
      </w:tr>
      <w:tr w:rsidR="0023230A" w:rsidRPr="00935354" w14:paraId="76D0B41D" w14:textId="77777777" w:rsidTr="00C60793">
        <w:tc>
          <w:tcPr>
            <w:tcW w:w="2376" w:type="dxa"/>
            <w:shd w:val="pct25" w:color="auto" w:fill="auto"/>
          </w:tcPr>
          <w:p w14:paraId="037CC77D"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 xml:space="preserve">Звање </w:t>
            </w:r>
          </w:p>
        </w:tc>
        <w:tc>
          <w:tcPr>
            <w:tcW w:w="7371" w:type="dxa"/>
          </w:tcPr>
          <w:p w14:paraId="64FDC739" w14:textId="77777777" w:rsidR="0023230A" w:rsidRPr="00935354" w:rsidRDefault="00813658" w:rsidP="00C60793">
            <w:pPr>
              <w:ind w:right="-58"/>
              <w:jc w:val="both"/>
              <w:rPr>
                <w:rFonts w:ascii="StobiSerif Regular" w:hAnsi="StobiSerif Regular"/>
                <w:bCs/>
                <w:sz w:val="20"/>
                <w:szCs w:val="20"/>
              </w:rPr>
            </w:pPr>
            <w:r w:rsidRPr="00935354">
              <w:rPr>
                <w:rFonts w:ascii="StobiSerif Regular" w:hAnsi="StobiSerif Regular" w:cs="Arial"/>
                <w:sz w:val="20"/>
                <w:szCs w:val="20"/>
              </w:rPr>
              <w:t>Помлад</w:t>
            </w:r>
            <w:r w:rsidR="0023230A" w:rsidRPr="00935354">
              <w:rPr>
                <w:rFonts w:ascii="StobiSerif Regular" w:hAnsi="StobiSerif Regular" w:cs="Arial"/>
                <w:sz w:val="20"/>
                <w:szCs w:val="20"/>
              </w:rPr>
              <w:t xml:space="preserve"> референт</w:t>
            </w:r>
          </w:p>
        </w:tc>
      </w:tr>
      <w:tr w:rsidR="0023230A" w:rsidRPr="00935354" w14:paraId="3AFC0593" w14:textId="77777777" w:rsidTr="00C60793">
        <w:tc>
          <w:tcPr>
            <w:tcW w:w="2376" w:type="dxa"/>
            <w:shd w:val="pct25" w:color="auto" w:fill="auto"/>
          </w:tcPr>
          <w:p w14:paraId="3F9AB7A5"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Назив на работно место</w:t>
            </w:r>
          </w:p>
        </w:tc>
        <w:tc>
          <w:tcPr>
            <w:tcW w:w="7371" w:type="dxa"/>
          </w:tcPr>
          <w:p w14:paraId="2D83F934" w14:textId="77777777" w:rsidR="0023230A" w:rsidRPr="00935354" w:rsidRDefault="00813658" w:rsidP="00C60793">
            <w:pPr>
              <w:ind w:right="-58"/>
              <w:jc w:val="both"/>
              <w:rPr>
                <w:rFonts w:ascii="StobiSerif Regular" w:hAnsi="StobiSerif Regular"/>
                <w:bCs/>
                <w:sz w:val="20"/>
                <w:szCs w:val="20"/>
              </w:rPr>
            </w:pPr>
            <w:r w:rsidRPr="00935354">
              <w:rPr>
                <w:rFonts w:ascii="StobiSerif Regular" w:hAnsi="StobiSerif Regular" w:cs="Arial"/>
                <w:sz w:val="20"/>
                <w:szCs w:val="20"/>
              </w:rPr>
              <w:t>Помлад</w:t>
            </w:r>
            <w:r w:rsidR="0023230A" w:rsidRPr="00935354">
              <w:rPr>
                <w:rFonts w:ascii="StobiSerif Regular" w:hAnsi="StobiSerif Regular" w:cs="Arial"/>
                <w:sz w:val="20"/>
                <w:szCs w:val="20"/>
              </w:rPr>
              <w:t xml:space="preserve"> референт – благајник </w:t>
            </w:r>
          </w:p>
        </w:tc>
      </w:tr>
      <w:tr w:rsidR="0023230A" w:rsidRPr="00935354" w14:paraId="73248DB5" w14:textId="77777777" w:rsidTr="00C60793">
        <w:tc>
          <w:tcPr>
            <w:tcW w:w="2376" w:type="dxa"/>
            <w:shd w:val="pct25" w:color="auto" w:fill="auto"/>
          </w:tcPr>
          <w:p w14:paraId="716EAF64"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Број на извршители</w:t>
            </w:r>
          </w:p>
        </w:tc>
        <w:tc>
          <w:tcPr>
            <w:tcW w:w="7371" w:type="dxa"/>
          </w:tcPr>
          <w:p w14:paraId="3E4B8B1C" w14:textId="77777777" w:rsidR="0023230A" w:rsidRPr="00935354" w:rsidRDefault="0023230A" w:rsidP="00C60793">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lang w:val="ru-RU"/>
              </w:rPr>
              <w:t>1 извршител</w:t>
            </w:r>
          </w:p>
        </w:tc>
      </w:tr>
      <w:tr w:rsidR="0023230A" w:rsidRPr="00935354" w14:paraId="50B851B3" w14:textId="77777777" w:rsidTr="00C60793">
        <w:tc>
          <w:tcPr>
            <w:tcW w:w="2376" w:type="dxa"/>
            <w:shd w:val="pct25" w:color="auto" w:fill="auto"/>
          </w:tcPr>
          <w:p w14:paraId="5C5D3F1B" w14:textId="77777777" w:rsidR="0023230A" w:rsidRPr="00935354" w:rsidRDefault="0023230A" w:rsidP="00336FB1">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Одговара пред</w:t>
            </w:r>
          </w:p>
        </w:tc>
        <w:tc>
          <w:tcPr>
            <w:tcW w:w="7371" w:type="dxa"/>
          </w:tcPr>
          <w:p w14:paraId="004ACD72" w14:textId="77777777" w:rsidR="0023230A" w:rsidRPr="00935354" w:rsidRDefault="0023230A" w:rsidP="00C60793">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rPr>
              <w:t xml:space="preserve"> </w:t>
            </w:r>
            <w:r w:rsidRPr="00935354">
              <w:rPr>
                <w:rFonts w:ascii="StobiSerif Regular" w:hAnsi="StobiSerif Regular"/>
                <w:bCs/>
                <w:sz w:val="20"/>
                <w:szCs w:val="20"/>
              </w:rPr>
              <w:t xml:space="preserve">Раководителот на </w:t>
            </w:r>
            <w:r w:rsidRPr="00935354">
              <w:rPr>
                <w:rFonts w:ascii="StobiSerif Regular" w:hAnsi="StobiSerif Regular"/>
                <w:sz w:val="20"/>
                <w:szCs w:val="20"/>
              </w:rPr>
              <w:t>одделението</w:t>
            </w:r>
          </w:p>
        </w:tc>
      </w:tr>
      <w:tr w:rsidR="0023230A" w:rsidRPr="00935354" w14:paraId="163AA702" w14:textId="77777777" w:rsidTr="00C60793">
        <w:tc>
          <w:tcPr>
            <w:tcW w:w="2376" w:type="dxa"/>
            <w:shd w:val="pct25" w:color="auto" w:fill="auto"/>
          </w:tcPr>
          <w:p w14:paraId="4A231E37"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Вид на образование</w:t>
            </w:r>
          </w:p>
        </w:tc>
        <w:tc>
          <w:tcPr>
            <w:tcW w:w="7371" w:type="dxa"/>
          </w:tcPr>
          <w:p w14:paraId="404AF235" w14:textId="77777777" w:rsidR="0023230A" w:rsidRPr="00935354" w:rsidRDefault="005C245B" w:rsidP="00813658">
            <w:pPr>
              <w:rPr>
                <w:rFonts w:ascii="StobiSerif Regular" w:hAnsi="StobiSerif Regular"/>
                <w:bCs/>
                <w:sz w:val="20"/>
                <w:szCs w:val="20"/>
                <w:lang w:val="ru-RU"/>
              </w:rPr>
            </w:pPr>
            <w:r w:rsidRPr="00935354">
              <w:rPr>
                <w:rFonts w:ascii="StobiSerif Regular" w:hAnsi="StobiSerif Regular" w:cs="StobiSerif"/>
                <w:sz w:val="20"/>
                <w:szCs w:val="20"/>
              </w:rPr>
              <w:t>вишо</w:t>
            </w:r>
            <w:r w:rsidR="00813658" w:rsidRPr="00935354">
              <w:rPr>
                <w:rFonts w:ascii="StobiSerif Regular" w:hAnsi="StobiSerif Regular" w:cs="StobiSerif"/>
                <w:sz w:val="20"/>
                <w:szCs w:val="20"/>
              </w:rPr>
              <w:t xml:space="preserve"> / средно</w:t>
            </w:r>
          </w:p>
        </w:tc>
      </w:tr>
      <w:tr w:rsidR="0023230A" w:rsidRPr="00935354" w14:paraId="198A9EF4" w14:textId="77777777" w:rsidTr="00C60793">
        <w:tc>
          <w:tcPr>
            <w:tcW w:w="2376" w:type="dxa"/>
            <w:shd w:val="pct25" w:color="auto" w:fill="auto"/>
          </w:tcPr>
          <w:p w14:paraId="6325C3B4"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Други посебни услови</w:t>
            </w:r>
          </w:p>
        </w:tc>
        <w:tc>
          <w:tcPr>
            <w:tcW w:w="7371" w:type="dxa"/>
          </w:tcPr>
          <w:p w14:paraId="3AD1B146" w14:textId="77777777" w:rsidR="0023230A" w:rsidRPr="00935354" w:rsidRDefault="0023230A" w:rsidP="00C36212">
            <w:pPr>
              <w:ind w:left="-108" w:right="-858"/>
              <w:jc w:val="both"/>
              <w:rPr>
                <w:rFonts w:ascii="StobiSerif Regular" w:hAnsi="StobiSerif Regular"/>
                <w:sz w:val="20"/>
                <w:szCs w:val="20"/>
              </w:rPr>
            </w:pPr>
          </w:p>
        </w:tc>
      </w:tr>
      <w:tr w:rsidR="0023230A" w:rsidRPr="00935354" w14:paraId="0785786D" w14:textId="77777777" w:rsidTr="00C60793">
        <w:tc>
          <w:tcPr>
            <w:tcW w:w="2376" w:type="dxa"/>
            <w:shd w:val="pct25" w:color="auto" w:fill="auto"/>
          </w:tcPr>
          <w:p w14:paraId="7600A5EB"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Работни цели</w:t>
            </w:r>
          </w:p>
          <w:p w14:paraId="11EA19D1" w14:textId="77777777" w:rsidR="0023230A" w:rsidRPr="00935354" w:rsidRDefault="0023230A" w:rsidP="00C60793">
            <w:pPr>
              <w:widowControl w:val="0"/>
              <w:autoSpaceDE w:val="0"/>
              <w:autoSpaceDN w:val="0"/>
              <w:adjustRightInd w:val="0"/>
              <w:rPr>
                <w:rFonts w:ascii="StobiSerif Regular" w:hAnsi="StobiSerif Regular"/>
                <w:b/>
                <w:sz w:val="20"/>
                <w:szCs w:val="20"/>
              </w:rPr>
            </w:pPr>
          </w:p>
          <w:p w14:paraId="5CED1AB3" w14:textId="77777777" w:rsidR="0023230A" w:rsidRPr="00935354" w:rsidRDefault="0023230A" w:rsidP="00C60793">
            <w:pPr>
              <w:widowControl w:val="0"/>
              <w:autoSpaceDE w:val="0"/>
              <w:autoSpaceDN w:val="0"/>
              <w:adjustRightInd w:val="0"/>
              <w:rPr>
                <w:rFonts w:ascii="StobiSerif Regular" w:hAnsi="StobiSerif Regular"/>
                <w:b/>
                <w:sz w:val="20"/>
                <w:szCs w:val="20"/>
              </w:rPr>
            </w:pPr>
          </w:p>
          <w:p w14:paraId="0F263293" w14:textId="77777777" w:rsidR="0023230A" w:rsidRPr="0093535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476EFA4F" w14:textId="77777777" w:rsidR="0023230A" w:rsidRPr="00935354" w:rsidRDefault="0023230A" w:rsidP="00813658">
            <w:pPr>
              <w:rPr>
                <w:rFonts w:ascii="StobiSerif Regular" w:hAnsi="StobiSerif Regular"/>
                <w:sz w:val="20"/>
                <w:szCs w:val="20"/>
                <w:lang w:val="ru-RU"/>
              </w:rPr>
            </w:pPr>
            <w:r w:rsidRPr="00935354">
              <w:rPr>
                <w:rFonts w:ascii="StobiSerif Regular" w:hAnsi="StobiSerif Regular" w:cs="Arial"/>
                <w:sz w:val="20"/>
                <w:szCs w:val="20"/>
              </w:rPr>
              <w:t xml:space="preserve">Го поддржува спроведувањето на функциите од делокругот на одделението од областа на благајнички девизно </w:t>
            </w:r>
            <w:r w:rsidRPr="00935354">
              <w:rPr>
                <w:rFonts w:ascii="StobiSerif Regular" w:hAnsi="StobiSerif Regular" w:cs="Arial"/>
                <w:sz w:val="20"/>
                <w:szCs w:val="20"/>
                <w:lang w:val="en-US"/>
              </w:rPr>
              <w:t xml:space="preserve"> </w:t>
            </w:r>
            <w:r w:rsidRPr="00935354">
              <w:rPr>
                <w:rFonts w:ascii="StobiSerif Regular" w:hAnsi="StobiSerif Regular" w:cs="Arial"/>
                <w:sz w:val="20"/>
                <w:szCs w:val="20"/>
              </w:rPr>
              <w:t xml:space="preserve">работење, преку вршење </w:t>
            </w:r>
            <w:r w:rsidR="00813658" w:rsidRPr="00935354">
              <w:rPr>
                <w:rFonts w:ascii="StobiSerif Regular" w:hAnsi="StobiSerif Regular" w:cs="Arial"/>
                <w:sz w:val="20"/>
                <w:szCs w:val="20"/>
              </w:rPr>
              <w:t xml:space="preserve">наједноставни рутински </w:t>
            </w:r>
            <w:r w:rsidRPr="00935354">
              <w:rPr>
                <w:rFonts w:ascii="StobiSerif Regular" w:hAnsi="StobiSerif Regular" w:cs="Arial"/>
                <w:sz w:val="20"/>
                <w:szCs w:val="20"/>
              </w:rPr>
              <w:t>административни задачи во согласност со општите</w:t>
            </w:r>
            <w:r w:rsidRPr="00935354">
              <w:rPr>
                <w:rFonts w:ascii="StobiSerif Regular" w:hAnsi="StobiSerif Regular" w:cs="Arial"/>
                <w:sz w:val="20"/>
                <w:szCs w:val="20"/>
                <w:lang w:val="en-US"/>
              </w:rPr>
              <w:t xml:space="preserve"> </w:t>
            </w:r>
            <w:r w:rsidRPr="00935354">
              <w:rPr>
                <w:rFonts w:ascii="StobiSerif Regular" w:hAnsi="StobiSerif Regular" w:cs="Arial"/>
                <w:sz w:val="20"/>
                <w:szCs w:val="20"/>
              </w:rPr>
              <w:t xml:space="preserve">упатства на раководителот на </w:t>
            </w:r>
            <w:r w:rsidRPr="00935354">
              <w:rPr>
                <w:rFonts w:ascii="StobiSerif Regular" w:hAnsi="StobiSerif Regular" w:cs="Arial"/>
                <w:sz w:val="20"/>
                <w:szCs w:val="20"/>
                <w:lang w:val="en-US"/>
              </w:rPr>
              <w:t>o</w:t>
            </w:r>
            <w:r w:rsidRPr="00935354">
              <w:rPr>
                <w:rFonts w:ascii="StobiSerif Regular" w:hAnsi="StobiSerif Regular" w:cs="Arial"/>
                <w:sz w:val="20"/>
                <w:szCs w:val="20"/>
              </w:rPr>
              <w:t>дделението.</w:t>
            </w:r>
          </w:p>
        </w:tc>
      </w:tr>
      <w:tr w:rsidR="0023230A" w:rsidRPr="00935354" w14:paraId="623C8605" w14:textId="77777777" w:rsidTr="00C60793">
        <w:tc>
          <w:tcPr>
            <w:tcW w:w="2376" w:type="dxa"/>
            <w:shd w:val="pct25" w:color="auto" w:fill="auto"/>
          </w:tcPr>
          <w:p w14:paraId="2669AB44" w14:textId="77777777" w:rsidR="0023230A" w:rsidRPr="00935354" w:rsidRDefault="0023230A" w:rsidP="00C60793">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Работни задачи и обврски</w:t>
            </w:r>
          </w:p>
          <w:p w14:paraId="3EDC15FC" w14:textId="77777777" w:rsidR="0023230A" w:rsidRPr="00935354" w:rsidRDefault="0023230A" w:rsidP="00C60793">
            <w:pPr>
              <w:widowControl w:val="0"/>
              <w:autoSpaceDE w:val="0"/>
              <w:autoSpaceDN w:val="0"/>
              <w:adjustRightInd w:val="0"/>
              <w:jc w:val="right"/>
              <w:rPr>
                <w:rFonts w:ascii="StobiSerif Regular" w:hAnsi="StobiSerif Regular"/>
                <w:b/>
                <w:sz w:val="20"/>
                <w:szCs w:val="20"/>
              </w:rPr>
            </w:pPr>
          </w:p>
          <w:p w14:paraId="1C444CED" w14:textId="77777777" w:rsidR="0023230A" w:rsidRPr="00935354" w:rsidRDefault="0023230A" w:rsidP="00C60793">
            <w:pPr>
              <w:widowControl w:val="0"/>
              <w:autoSpaceDE w:val="0"/>
              <w:autoSpaceDN w:val="0"/>
              <w:adjustRightInd w:val="0"/>
              <w:jc w:val="right"/>
              <w:rPr>
                <w:rFonts w:ascii="StobiSerif Regular" w:hAnsi="StobiSerif Regular"/>
                <w:b/>
                <w:sz w:val="20"/>
                <w:szCs w:val="20"/>
              </w:rPr>
            </w:pPr>
          </w:p>
          <w:p w14:paraId="0347D48D" w14:textId="77777777" w:rsidR="0023230A" w:rsidRPr="00935354" w:rsidRDefault="0023230A" w:rsidP="00C60793">
            <w:pPr>
              <w:widowControl w:val="0"/>
              <w:autoSpaceDE w:val="0"/>
              <w:autoSpaceDN w:val="0"/>
              <w:adjustRightInd w:val="0"/>
              <w:jc w:val="right"/>
              <w:rPr>
                <w:rFonts w:ascii="StobiSerif Regular" w:hAnsi="StobiSerif Regular"/>
                <w:b/>
                <w:sz w:val="20"/>
                <w:szCs w:val="20"/>
              </w:rPr>
            </w:pPr>
          </w:p>
          <w:p w14:paraId="75B1DE64" w14:textId="77777777" w:rsidR="0023230A" w:rsidRPr="00935354" w:rsidRDefault="0023230A" w:rsidP="00C60793">
            <w:pPr>
              <w:widowControl w:val="0"/>
              <w:autoSpaceDE w:val="0"/>
              <w:autoSpaceDN w:val="0"/>
              <w:adjustRightInd w:val="0"/>
              <w:jc w:val="right"/>
              <w:rPr>
                <w:rFonts w:ascii="StobiSerif Regular" w:hAnsi="StobiSerif Regular"/>
                <w:b/>
                <w:sz w:val="20"/>
                <w:szCs w:val="20"/>
              </w:rPr>
            </w:pPr>
          </w:p>
          <w:p w14:paraId="43AD92DF" w14:textId="77777777" w:rsidR="0023230A" w:rsidRPr="0093535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74E85F2F" w14:textId="77777777" w:rsidR="0023230A" w:rsidRPr="00935354" w:rsidRDefault="0023230A" w:rsidP="00C60793">
            <w:pPr>
              <w:jc w:val="both"/>
              <w:rPr>
                <w:rFonts w:ascii="StobiSerif Regular" w:hAnsi="StobiSerif Regular" w:cs="Arial"/>
                <w:sz w:val="20"/>
                <w:szCs w:val="20"/>
              </w:rPr>
            </w:pPr>
            <w:r w:rsidRPr="00935354">
              <w:rPr>
                <w:rFonts w:ascii="StobiSerif Regular" w:hAnsi="StobiSerif Regular" w:cs="Arial"/>
                <w:sz w:val="20"/>
                <w:szCs w:val="20"/>
              </w:rPr>
              <w:t>-ги следи законските прописиод областа и се грижи за нивната примена</w:t>
            </w:r>
            <w:r w:rsidRPr="00935354">
              <w:rPr>
                <w:rFonts w:ascii="StobiSerif Regular" w:hAnsi="StobiSerif Regular" w:cs="Arial"/>
                <w:sz w:val="20"/>
                <w:szCs w:val="20"/>
                <w:lang w:val="ru-RU"/>
              </w:rPr>
              <w:t>;</w:t>
            </w:r>
          </w:p>
          <w:p w14:paraId="119876AD" w14:textId="77777777" w:rsidR="0023230A" w:rsidRPr="00935354" w:rsidRDefault="0023230A" w:rsidP="00C60793">
            <w:pPr>
              <w:jc w:val="both"/>
              <w:rPr>
                <w:rFonts w:ascii="StobiSerif Regular" w:hAnsi="StobiSerif Regular" w:cs="Arial"/>
                <w:sz w:val="20"/>
                <w:szCs w:val="20"/>
              </w:rPr>
            </w:pPr>
            <w:r w:rsidRPr="00935354">
              <w:rPr>
                <w:rFonts w:ascii="StobiSerif Regular" w:hAnsi="StobiSerif Regular" w:cs="Arial"/>
                <w:sz w:val="20"/>
                <w:szCs w:val="20"/>
              </w:rPr>
              <w:t xml:space="preserve">-прима барања за обезбедување на девизни средства  за службени патувања во странство  </w:t>
            </w:r>
          </w:p>
          <w:p w14:paraId="210D9434" w14:textId="77777777" w:rsidR="0023230A" w:rsidRPr="00935354" w:rsidRDefault="0023230A" w:rsidP="00C60793">
            <w:pPr>
              <w:jc w:val="both"/>
              <w:rPr>
                <w:rFonts w:ascii="StobiSerif Regular" w:hAnsi="StobiSerif Regular" w:cs="Arial"/>
                <w:sz w:val="20"/>
                <w:szCs w:val="20"/>
              </w:rPr>
            </w:pPr>
            <w:r w:rsidRPr="00935354">
              <w:rPr>
                <w:rFonts w:ascii="StobiSerif Regular" w:hAnsi="StobiSerif Regular" w:cs="Arial"/>
                <w:sz w:val="20"/>
                <w:szCs w:val="20"/>
              </w:rPr>
              <w:t>-изработува налог за откуп на девизи од Народна Банка на Република Македонија</w:t>
            </w:r>
            <w:r w:rsidRPr="00935354">
              <w:rPr>
                <w:rFonts w:ascii="StobiSerif Regular" w:hAnsi="StobiSerif Regular" w:cs="Arial"/>
                <w:sz w:val="20"/>
                <w:szCs w:val="20"/>
                <w:lang w:val="ru-RU"/>
              </w:rPr>
              <w:t>;</w:t>
            </w:r>
          </w:p>
          <w:p w14:paraId="20FB6210" w14:textId="77777777" w:rsidR="0023230A" w:rsidRPr="00935354" w:rsidRDefault="0023230A" w:rsidP="00C60793">
            <w:pPr>
              <w:jc w:val="both"/>
              <w:rPr>
                <w:rFonts w:ascii="StobiSerif Regular" w:hAnsi="StobiSerif Regular" w:cs="Arial"/>
                <w:sz w:val="20"/>
                <w:szCs w:val="20"/>
              </w:rPr>
            </w:pPr>
            <w:r w:rsidRPr="00935354">
              <w:rPr>
                <w:rFonts w:ascii="StobiSerif Regular" w:hAnsi="StobiSerif Regular" w:cs="Arial"/>
                <w:sz w:val="20"/>
                <w:szCs w:val="20"/>
              </w:rPr>
              <w:t>-изработува барање за плаќање за уплата на денарска противвредност за купување на девизи</w:t>
            </w:r>
            <w:r w:rsidRPr="00935354">
              <w:rPr>
                <w:rFonts w:ascii="StobiSerif Regular" w:hAnsi="StobiSerif Regular" w:cs="Arial"/>
                <w:sz w:val="20"/>
                <w:szCs w:val="20"/>
                <w:lang w:val="ru-RU"/>
              </w:rPr>
              <w:t>;</w:t>
            </w:r>
          </w:p>
          <w:p w14:paraId="66EDCB1D" w14:textId="77777777" w:rsidR="0023230A" w:rsidRPr="00935354" w:rsidRDefault="0023230A" w:rsidP="00C60793">
            <w:pPr>
              <w:jc w:val="both"/>
              <w:rPr>
                <w:rFonts w:ascii="StobiSerif Regular" w:hAnsi="StobiSerif Regular" w:cs="Arial"/>
                <w:sz w:val="20"/>
                <w:szCs w:val="20"/>
              </w:rPr>
            </w:pPr>
            <w:r w:rsidRPr="00935354">
              <w:rPr>
                <w:rFonts w:ascii="StobiSerif Regular" w:hAnsi="StobiSerif Regular" w:cs="Arial"/>
                <w:sz w:val="20"/>
                <w:szCs w:val="20"/>
              </w:rPr>
              <w:t>-изработува каса прими за примени девизи во благајна и каса исплати за дадени аванси за службени патувања</w:t>
            </w:r>
            <w:r w:rsidRPr="00935354">
              <w:rPr>
                <w:rFonts w:ascii="StobiSerif Regular" w:hAnsi="StobiSerif Regular" w:cs="Arial"/>
                <w:sz w:val="20"/>
                <w:szCs w:val="20"/>
                <w:lang w:val="ru-RU"/>
              </w:rPr>
              <w:t>;</w:t>
            </w:r>
          </w:p>
          <w:p w14:paraId="4B96066E" w14:textId="77777777" w:rsidR="0023230A" w:rsidRPr="00935354" w:rsidRDefault="0023230A" w:rsidP="00C60793">
            <w:pPr>
              <w:jc w:val="both"/>
              <w:rPr>
                <w:rFonts w:ascii="StobiSerif Regular" w:hAnsi="StobiSerif Regular" w:cs="Arial"/>
                <w:sz w:val="20"/>
                <w:szCs w:val="20"/>
              </w:rPr>
            </w:pPr>
            <w:r w:rsidRPr="00935354">
              <w:rPr>
                <w:rFonts w:ascii="StobiSerif Regular" w:hAnsi="StobiSerif Regular" w:cs="Arial"/>
                <w:sz w:val="20"/>
                <w:szCs w:val="20"/>
              </w:rPr>
              <w:t>-врши пресметка на патни налози за извршени службени патувања во странство, согласно Уредбата за издатоци за службени патувања во странство и Решението за највисокиизноси на дневници</w:t>
            </w:r>
            <w:r w:rsidRPr="00935354">
              <w:rPr>
                <w:rFonts w:ascii="StobiSerif Regular" w:hAnsi="StobiSerif Regular" w:cs="Arial"/>
                <w:sz w:val="20"/>
                <w:szCs w:val="20"/>
                <w:lang w:val="ru-RU"/>
              </w:rPr>
              <w:t>;</w:t>
            </w:r>
          </w:p>
          <w:p w14:paraId="55817D35" w14:textId="77777777" w:rsidR="0023230A" w:rsidRPr="00935354" w:rsidRDefault="0023230A" w:rsidP="00C60793">
            <w:pPr>
              <w:jc w:val="both"/>
              <w:rPr>
                <w:rFonts w:ascii="StobiSerif Regular" w:hAnsi="StobiSerif Regular" w:cs="Arial"/>
                <w:sz w:val="20"/>
                <w:szCs w:val="20"/>
              </w:rPr>
            </w:pPr>
            <w:r w:rsidRPr="00935354">
              <w:rPr>
                <w:rFonts w:ascii="StobiSerif Regular" w:hAnsi="StobiSerif Regular" w:cs="Arial"/>
                <w:sz w:val="20"/>
                <w:szCs w:val="20"/>
              </w:rPr>
              <w:t>-изработува благајнишки девизен касов извештај со евидентиран влез и излез</w:t>
            </w:r>
            <w:r w:rsidRPr="00935354">
              <w:rPr>
                <w:rFonts w:ascii="StobiSerif Regular" w:hAnsi="StobiSerif Regular" w:cs="Arial"/>
                <w:sz w:val="20"/>
                <w:szCs w:val="20"/>
                <w:lang w:val="ru-RU"/>
              </w:rPr>
              <w:t>;</w:t>
            </w:r>
          </w:p>
          <w:p w14:paraId="63AD2C86" w14:textId="77777777" w:rsidR="0023230A" w:rsidRPr="00935354" w:rsidRDefault="0023230A" w:rsidP="00C60793">
            <w:pPr>
              <w:jc w:val="both"/>
              <w:rPr>
                <w:rFonts w:ascii="StobiSerif Regular" w:hAnsi="StobiSerif Regular" w:cs="Arial"/>
                <w:sz w:val="20"/>
                <w:szCs w:val="20"/>
              </w:rPr>
            </w:pPr>
            <w:r w:rsidRPr="00935354">
              <w:rPr>
                <w:rFonts w:ascii="StobiSerif Regular" w:hAnsi="StobiSerif Regular" w:cs="Arial"/>
                <w:sz w:val="20"/>
                <w:szCs w:val="20"/>
              </w:rPr>
              <w:t>-врши книжења на девизниот касов извештај во главната книга</w:t>
            </w:r>
            <w:r w:rsidRPr="00935354">
              <w:rPr>
                <w:rFonts w:ascii="StobiSerif Regular" w:hAnsi="StobiSerif Regular" w:cs="Arial"/>
                <w:sz w:val="20"/>
                <w:szCs w:val="20"/>
                <w:lang w:val="ru-RU"/>
              </w:rPr>
              <w:t>;</w:t>
            </w:r>
          </w:p>
          <w:p w14:paraId="0591FB75" w14:textId="77777777" w:rsidR="0023230A" w:rsidRPr="00935354" w:rsidRDefault="0023230A" w:rsidP="00C60793">
            <w:pPr>
              <w:jc w:val="both"/>
              <w:rPr>
                <w:rFonts w:ascii="StobiSerif Regular" w:hAnsi="StobiSerif Regular" w:cs="Arial"/>
                <w:sz w:val="20"/>
                <w:szCs w:val="20"/>
                <w:lang w:val="ru-RU"/>
              </w:rPr>
            </w:pPr>
            <w:r w:rsidRPr="00935354">
              <w:rPr>
                <w:rFonts w:ascii="StobiSerif Regular" w:hAnsi="StobiSerif Regular" w:cs="Arial"/>
                <w:sz w:val="20"/>
                <w:szCs w:val="20"/>
              </w:rPr>
              <w:t>-изработува налог за девизни плаќања со дознака преку Народна Банка за обврски на Собранието за членствово меѓународни организации и институции</w:t>
            </w:r>
            <w:r w:rsidRPr="00935354">
              <w:rPr>
                <w:rFonts w:ascii="StobiSerif Regular" w:hAnsi="StobiSerif Regular" w:cs="Arial"/>
                <w:sz w:val="20"/>
                <w:szCs w:val="20"/>
                <w:lang w:val="ru-RU"/>
              </w:rPr>
              <w:t>;</w:t>
            </w:r>
          </w:p>
          <w:p w14:paraId="4C6864C3" w14:textId="77777777" w:rsidR="0023230A" w:rsidRPr="00935354" w:rsidRDefault="0023230A" w:rsidP="00C60793">
            <w:pPr>
              <w:rPr>
                <w:rFonts w:ascii="StobiSerif Regular" w:hAnsi="StobiSerif Regular" w:cs="Arial"/>
                <w:sz w:val="20"/>
                <w:szCs w:val="20"/>
              </w:rPr>
            </w:pPr>
            <w:r w:rsidRPr="00935354">
              <w:rPr>
                <w:rFonts w:ascii="StobiSerif Regular" w:hAnsi="StobiSerif Regular" w:cs="Arial"/>
                <w:sz w:val="20"/>
                <w:szCs w:val="20"/>
              </w:rPr>
              <w:t>-изработување барање за готовинско плаќање на средствата од трезорско и подигање на готовина од банката</w:t>
            </w:r>
            <w:r w:rsidRPr="00935354">
              <w:rPr>
                <w:rFonts w:ascii="StobiSerif Regular" w:hAnsi="StobiSerif Regular" w:cs="Arial"/>
                <w:sz w:val="20"/>
                <w:szCs w:val="20"/>
                <w:lang w:val="ru-RU"/>
              </w:rPr>
              <w:t>;</w:t>
            </w:r>
          </w:p>
          <w:p w14:paraId="5BEE5B97" w14:textId="77777777" w:rsidR="0023230A" w:rsidRPr="00935354" w:rsidRDefault="0023230A" w:rsidP="00C60793">
            <w:pPr>
              <w:ind w:left="-108" w:right="93" w:firstLine="72"/>
              <w:jc w:val="both"/>
              <w:rPr>
                <w:rFonts w:ascii="StobiSerif Regular" w:hAnsi="StobiSerif Regular"/>
                <w:sz w:val="20"/>
                <w:szCs w:val="20"/>
                <w:lang w:val="en-US"/>
              </w:rPr>
            </w:pPr>
            <w:r w:rsidRPr="00935354">
              <w:rPr>
                <w:rFonts w:ascii="StobiSerif Regular" w:hAnsi="StobiSerif Regular" w:cs="Arial"/>
                <w:sz w:val="20"/>
                <w:szCs w:val="20"/>
              </w:rPr>
              <w:tab/>
              <w:t>-врши исплата на патни и дневни трошоци за патувања во земјата сметки за набавени материјални и извршни услуги</w:t>
            </w:r>
          </w:p>
        </w:tc>
      </w:tr>
    </w:tbl>
    <w:p w14:paraId="46EE69AC" w14:textId="77777777" w:rsidR="0023230A" w:rsidRPr="00187604" w:rsidRDefault="0023230A" w:rsidP="0023230A">
      <w:pPr>
        <w:keepNext/>
        <w:outlineLvl w:val="0"/>
        <w:rPr>
          <w:rFonts w:ascii="StobiSerif Regular" w:hAnsi="StobiSerif Regular"/>
          <w:b/>
          <w:sz w:val="20"/>
          <w:szCs w:val="20"/>
        </w:rPr>
      </w:pPr>
    </w:p>
    <w:p w14:paraId="4358CEFD"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299E1DF0" w14:textId="77777777" w:rsidTr="00C60793">
        <w:tc>
          <w:tcPr>
            <w:tcW w:w="9747" w:type="dxa"/>
            <w:gridSpan w:val="2"/>
            <w:shd w:val="clear" w:color="auto" w:fill="FFFFFF"/>
          </w:tcPr>
          <w:p w14:paraId="4109A224"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461E530F" w14:textId="77777777" w:rsidTr="00C60793">
        <w:tc>
          <w:tcPr>
            <w:tcW w:w="9747" w:type="dxa"/>
            <w:gridSpan w:val="2"/>
            <w:shd w:val="clear" w:color="auto" w:fill="FFFFFF"/>
          </w:tcPr>
          <w:p w14:paraId="31EF5861"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lastRenderedPageBreak/>
              <w:t>1.3.</w:t>
            </w:r>
            <w:r w:rsidRPr="00187604">
              <w:rPr>
                <w:rFonts w:ascii="StobiSerif Regular" w:hAnsi="StobiSerif Regular"/>
                <w:b/>
                <w:sz w:val="20"/>
                <w:szCs w:val="20"/>
                <w:lang w:val="ru-RU"/>
              </w:rPr>
              <w:t xml:space="preserve"> ОДДЕЛЕНИЕ ЗА СМЕТКОВДСТВО И ПЛАЌАЊА</w:t>
            </w:r>
          </w:p>
        </w:tc>
      </w:tr>
      <w:tr w:rsidR="0023230A" w:rsidRPr="00187604" w14:paraId="0C831D4C" w14:textId="77777777" w:rsidTr="00C60793">
        <w:tc>
          <w:tcPr>
            <w:tcW w:w="2376" w:type="dxa"/>
            <w:shd w:val="pct25" w:color="auto" w:fill="auto"/>
          </w:tcPr>
          <w:p w14:paraId="14654DC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0D659148" w14:textId="77777777" w:rsidR="0023230A" w:rsidRPr="00187604" w:rsidRDefault="00950BB3" w:rsidP="00C60793">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5</w:t>
            </w:r>
            <w:r w:rsidR="003E4EC1">
              <w:rPr>
                <w:rFonts w:ascii="StobiSerif Regular" w:hAnsi="StobiSerif Regular"/>
                <w:sz w:val="20"/>
                <w:szCs w:val="20"/>
              </w:rPr>
              <w:t>1</w:t>
            </w:r>
          </w:p>
        </w:tc>
      </w:tr>
      <w:tr w:rsidR="0023230A" w:rsidRPr="00187604" w14:paraId="56FB8B46" w14:textId="77777777" w:rsidTr="00C60793">
        <w:tc>
          <w:tcPr>
            <w:tcW w:w="2376" w:type="dxa"/>
            <w:shd w:val="pct25" w:color="auto" w:fill="auto"/>
          </w:tcPr>
          <w:p w14:paraId="1D07B18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4B32FF88"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 01 01 Г01 000</w:t>
            </w:r>
            <w:r w:rsidRPr="00187604">
              <w:rPr>
                <w:rFonts w:ascii="StobiSerif Regular" w:hAnsi="StobiSerif Regular"/>
                <w:bCs/>
                <w:sz w:val="20"/>
                <w:szCs w:val="20"/>
              </w:rPr>
              <w:t xml:space="preserve">          </w:t>
            </w:r>
          </w:p>
          <w:p w14:paraId="7E81DCAB" w14:textId="77777777" w:rsidR="0023230A" w:rsidRPr="00187604" w:rsidRDefault="0023230A" w:rsidP="00C60793">
            <w:pPr>
              <w:widowControl w:val="0"/>
              <w:autoSpaceDE w:val="0"/>
              <w:autoSpaceDN w:val="0"/>
              <w:adjustRightInd w:val="0"/>
              <w:rPr>
                <w:rFonts w:ascii="StobiSerif Regular" w:hAnsi="StobiSerif Regular"/>
                <w:sz w:val="20"/>
                <w:szCs w:val="20"/>
              </w:rPr>
            </w:pPr>
          </w:p>
        </w:tc>
      </w:tr>
      <w:tr w:rsidR="0023230A" w:rsidRPr="00187604" w14:paraId="5B3AD846" w14:textId="77777777" w:rsidTr="00C60793">
        <w:tc>
          <w:tcPr>
            <w:tcW w:w="2376" w:type="dxa"/>
            <w:shd w:val="pct25" w:color="auto" w:fill="auto"/>
          </w:tcPr>
          <w:p w14:paraId="0B1ADFB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21051672"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23230A" w:rsidRPr="00187604" w14:paraId="24C9ED2C" w14:textId="77777777" w:rsidTr="00C60793">
        <w:tc>
          <w:tcPr>
            <w:tcW w:w="2376" w:type="dxa"/>
            <w:shd w:val="pct25" w:color="auto" w:fill="auto"/>
          </w:tcPr>
          <w:p w14:paraId="7B87CC7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23BD0086" w14:textId="77777777" w:rsidR="0023230A" w:rsidRPr="00187604" w:rsidRDefault="0023230A" w:rsidP="00C60793">
            <w:pPr>
              <w:ind w:right="-58"/>
              <w:jc w:val="both"/>
              <w:rPr>
                <w:rFonts w:ascii="StobiSerif Regular" w:hAnsi="StobiSerif Regular"/>
                <w:bCs/>
                <w:sz w:val="20"/>
                <w:szCs w:val="20"/>
              </w:rPr>
            </w:pPr>
            <w:r w:rsidRPr="00187604">
              <w:rPr>
                <w:rFonts w:ascii="StobiSerif Regular" w:hAnsi="StobiSerif Regular" w:cs="Arial"/>
                <w:sz w:val="20"/>
                <w:szCs w:val="20"/>
              </w:rPr>
              <w:t>Самостоен референт</w:t>
            </w:r>
          </w:p>
        </w:tc>
      </w:tr>
      <w:tr w:rsidR="0023230A" w:rsidRPr="00187604" w14:paraId="68B8289F" w14:textId="77777777" w:rsidTr="00C60793">
        <w:tc>
          <w:tcPr>
            <w:tcW w:w="2376" w:type="dxa"/>
            <w:shd w:val="pct25" w:color="auto" w:fill="auto"/>
          </w:tcPr>
          <w:p w14:paraId="719C7850"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1AC09245"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Самостоен референт за изработка на плата</w:t>
            </w:r>
          </w:p>
        </w:tc>
      </w:tr>
      <w:tr w:rsidR="0023230A" w:rsidRPr="00187604" w14:paraId="184730BC" w14:textId="77777777" w:rsidTr="00C60793">
        <w:tc>
          <w:tcPr>
            <w:tcW w:w="2376" w:type="dxa"/>
            <w:shd w:val="pct25" w:color="auto" w:fill="auto"/>
          </w:tcPr>
          <w:p w14:paraId="7BFB478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71F327B5" w14:textId="77777777" w:rsidR="0023230A" w:rsidRPr="00187604" w:rsidRDefault="00B45DE2"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w:t>
            </w:r>
            <w:r w:rsidR="0023230A" w:rsidRPr="00187604">
              <w:rPr>
                <w:rFonts w:ascii="StobiSerif Regular" w:hAnsi="StobiSerif Regular"/>
                <w:sz w:val="20"/>
                <w:szCs w:val="20"/>
                <w:lang w:val="ru-RU"/>
              </w:rPr>
              <w:t xml:space="preserve"> извршител</w:t>
            </w:r>
          </w:p>
        </w:tc>
      </w:tr>
      <w:tr w:rsidR="0023230A" w:rsidRPr="00187604" w14:paraId="6636F0D8" w14:textId="77777777" w:rsidTr="00C60793">
        <w:tc>
          <w:tcPr>
            <w:tcW w:w="2376" w:type="dxa"/>
            <w:shd w:val="pct25" w:color="auto" w:fill="auto"/>
          </w:tcPr>
          <w:p w14:paraId="7E25580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79AE625F"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3200DD4F"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6E5D93C6" w14:textId="77777777" w:rsidTr="00C60793">
        <w:tc>
          <w:tcPr>
            <w:tcW w:w="2376" w:type="dxa"/>
            <w:shd w:val="pct25" w:color="auto" w:fill="auto"/>
          </w:tcPr>
          <w:p w14:paraId="64C283C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154760E9" w14:textId="77777777" w:rsidR="0023230A" w:rsidRPr="00187604" w:rsidRDefault="00D55C46" w:rsidP="00C60793">
            <w:pPr>
              <w:rPr>
                <w:rFonts w:ascii="StobiSerif Regular" w:hAnsi="StobiSerif Regular"/>
                <w:bCs/>
                <w:sz w:val="20"/>
                <w:szCs w:val="20"/>
                <w:lang w:val="ru-RU"/>
              </w:rPr>
            </w:pPr>
            <w:r w:rsidRPr="00187604">
              <w:rPr>
                <w:rFonts w:ascii="StobiSerif Regular" w:hAnsi="StobiSerif Regular" w:cs="StobiSerif"/>
                <w:color w:val="000000"/>
                <w:sz w:val="20"/>
                <w:szCs w:val="20"/>
              </w:rPr>
              <w:t>Гимназиско, средно стручно образование</w:t>
            </w:r>
            <w:r w:rsidR="00BF16DD" w:rsidRPr="00187604">
              <w:rPr>
                <w:rFonts w:ascii="StobiSerif Regular" w:hAnsi="StobiSerif Regular" w:cs="StobiSerif"/>
                <w:color w:val="000000"/>
                <w:sz w:val="20"/>
                <w:szCs w:val="20"/>
              </w:rPr>
              <w:t>, вишо</w:t>
            </w:r>
          </w:p>
        </w:tc>
      </w:tr>
      <w:tr w:rsidR="0023230A" w:rsidRPr="00187604" w14:paraId="293F54AD" w14:textId="77777777" w:rsidTr="00C60793">
        <w:tc>
          <w:tcPr>
            <w:tcW w:w="2376" w:type="dxa"/>
            <w:shd w:val="pct25" w:color="auto" w:fill="auto"/>
          </w:tcPr>
          <w:p w14:paraId="16FAF790"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34F800B1" w14:textId="77777777" w:rsidR="0023230A" w:rsidRPr="00187604" w:rsidRDefault="0023230A" w:rsidP="00C36212">
            <w:pPr>
              <w:ind w:left="-108" w:right="-858"/>
              <w:jc w:val="both"/>
              <w:rPr>
                <w:rFonts w:ascii="StobiSerif Regular" w:hAnsi="StobiSerif Regular"/>
                <w:sz w:val="20"/>
                <w:szCs w:val="20"/>
              </w:rPr>
            </w:pPr>
          </w:p>
        </w:tc>
      </w:tr>
      <w:tr w:rsidR="0023230A" w:rsidRPr="00187604" w14:paraId="4EFC69A6" w14:textId="77777777" w:rsidTr="00C60793">
        <w:tc>
          <w:tcPr>
            <w:tcW w:w="2376" w:type="dxa"/>
            <w:shd w:val="pct25" w:color="auto" w:fill="auto"/>
          </w:tcPr>
          <w:p w14:paraId="7DA04A8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95853DF"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1C964D48"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4D1F90A2" w14:textId="77777777" w:rsidR="0023230A" w:rsidRPr="00187604" w:rsidRDefault="0023230A" w:rsidP="00C60793">
            <w:pPr>
              <w:rPr>
                <w:rFonts w:ascii="StobiSerif Regular" w:hAnsi="StobiSerif Regular"/>
                <w:sz w:val="20"/>
                <w:szCs w:val="20"/>
                <w:lang w:val="ru-RU"/>
              </w:rPr>
            </w:pPr>
            <w:r w:rsidRPr="00187604">
              <w:rPr>
                <w:rFonts w:ascii="StobiSerif Regular" w:hAnsi="StobiSerif Regular" w:cs="Arial"/>
                <w:sz w:val="20"/>
                <w:szCs w:val="20"/>
              </w:rPr>
              <w:t>Спроведување на административни-стручни работи од надлежноста на одделението во функција на пресметка на плати на вработените, под надзор и контрола на раководителот на одделението.</w:t>
            </w:r>
          </w:p>
        </w:tc>
      </w:tr>
      <w:tr w:rsidR="0023230A" w:rsidRPr="00187604" w14:paraId="33A02A49" w14:textId="77777777" w:rsidTr="00C60793">
        <w:tc>
          <w:tcPr>
            <w:tcW w:w="2376" w:type="dxa"/>
            <w:shd w:val="pct25" w:color="auto" w:fill="auto"/>
          </w:tcPr>
          <w:p w14:paraId="446DD42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46FD320"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11034400"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45547184"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5393B3A9"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64604B03"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5D2A8C27"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-врши пресметка на плати</w:t>
            </w:r>
            <w:r w:rsidRPr="00187604">
              <w:rPr>
                <w:rFonts w:ascii="StobiSerif Regular" w:hAnsi="StobiSerif Regular" w:cs="Arial"/>
                <w:sz w:val="20"/>
                <w:szCs w:val="20"/>
                <w:lang w:val="ru-RU"/>
              </w:rPr>
              <w:t>;</w:t>
            </w:r>
          </w:p>
          <w:p w14:paraId="444F9ABF"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-ги ажурира настанатите промени во платите и надоместоците</w:t>
            </w:r>
            <w:r w:rsidRPr="00187604">
              <w:rPr>
                <w:rFonts w:ascii="StobiSerif Regular" w:hAnsi="StobiSerif Regular" w:cs="Arial"/>
                <w:sz w:val="20"/>
                <w:szCs w:val="20"/>
                <w:lang w:val="ru-RU"/>
              </w:rPr>
              <w:t>;</w:t>
            </w:r>
          </w:p>
          <w:p w14:paraId="3CF05E6A"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-води досие на податоците за пресметка на плати за секој вработен и истите ги чува</w:t>
            </w:r>
            <w:r w:rsidRPr="00187604">
              <w:rPr>
                <w:rFonts w:ascii="StobiSerif Regular" w:hAnsi="StobiSerif Regular" w:cs="Arial"/>
                <w:sz w:val="20"/>
                <w:szCs w:val="20"/>
                <w:lang w:val="ru-RU"/>
              </w:rPr>
              <w:t>;</w:t>
            </w:r>
          </w:p>
          <w:p w14:paraId="6C62D7DB"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-контролира податоци во платниот промет за исплата на платите</w:t>
            </w:r>
            <w:r w:rsidRPr="00187604">
              <w:rPr>
                <w:rFonts w:ascii="StobiSerif Regular" w:hAnsi="StobiSerif Regular" w:cs="Arial"/>
                <w:sz w:val="20"/>
                <w:szCs w:val="20"/>
                <w:lang w:val="ru-RU"/>
              </w:rPr>
              <w:t>;</w:t>
            </w:r>
          </w:p>
          <w:p w14:paraId="26FFD41D"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-подготвува и доставува платен промет за исплата на платите</w:t>
            </w:r>
            <w:r w:rsidRPr="00187604">
              <w:rPr>
                <w:rFonts w:ascii="StobiSerif Regular" w:hAnsi="StobiSerif Regular" w:cs="Arial"/>
                <w:sz w:val="20"/>
                <w:szCs w:val="20"/>
                <w:lang w:val="ru-RU"/>
              </w:rPr>
              <w:t>;</w:t>
            </w:r>
          </w:p>
          <w:p w14:paraId="3F791136"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-припрема и доставува извештаи за пресметка и исплата на платите</w:t>
            </w:r>
            <w:r w:rsidRPr="00187604">
              <w:rPr>
                <w:rFonts w:ascii="StobiSerif Regular" w:hAnsi="StobiSerif Regular" w:cs="Arial"/>
                <w:sz w:val="20"/>
                <w:szCs w:val="20"/>
                <w:lang w:val="ru-RU"/>
              </w:rPr>
              <w:t>;</w:t>
            </w:r>
          </w:p>
          <w:p w14:paraId="229612B2"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-извршува задачи од областа на информативно-документациони и стручно-оперативни  работи, вклучувајќи подготвување и обработка на документација по утврдена методологија</w:t>
            </w:r>
            <w:r w:rsidRPr="00187604">
              <w:rPr>
                <w:rFonts w:ascii="StobiSerif Regular" w:hAnsi="StobiSerif Regular" w:cs="Arial"/>
                <w:sz w:val="20"/>
                <w:szCs w:val="20"/>
                <w:lang w:val="ru-RU"/>
              </w:rPr>
              <w:t>;</w:t>
            </w:r>
          </w:p>
          <w:p w14:paraId="7257F47A"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-извршува задачи од областа на платниот промет ( изработка на вирмански налози за сите уплати и исплати)</w:t>
            </w:r>
            <w:r w:rsidRPr="00187604">
              <w:rPr>
                <w:rFonts w:ascii="StobiSerif Regular" w:hAnsi="StobiSerif Regular" w:cs="Arial"/>
                <w:sz w:val="20"/>
                <w:szCs w:val="20"/>
                <w:lang w:val="ru-RU"/>
              </w:rPr>
              <w:t>;</w:t>
            </w:r>
          </w:p>
          <w:p w14:paraId="334AE6E7"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-води материјални картици, материјални листи и врши раскнижување на истите</w:t>
            </w:r>
            <w:r w:rsidRPr="00187604">
              <w:rPr>
                <w:rFonts w:ascii="StobiSerif Regular" w:hAnsi="StobiSerif Regular" w:cs="Arial"/>
                <w:sz w:val="20"/>
                <w:szCs w:val="20"/>
                <w:lang w:val="ru-RU"/>
              </w:rPr>
              <w:t>;</w:t>
            </w:r>
          </w:p>
          <w:p w14:paraId="5B890C0D" w14:textId="77777777" w:rsidR="0023230A" w:rsidRPr="00187604" w:rsidRDefault="0023230A" w:rsidP="00C60793">
            <w:pPr>
              <w:ind w:left="-108" w:right="93" w:firstLine="72"/>
              <w:jc w:val="both"/>
              <w:rPr>
                <w:rFonts w:ascii="StobiSerif Regular" w:hAnsi="StobiSerif Regular"/>
                <w:sz w:val="20"/>
                <w:szCs w:val="20"/>
                <w:lang w:val="en-US"/>
              </w:rPr>
            </w:pPr>
            <w:r w:rsidRPr="00187604">
              <w:rPr>
                <w:rFonts w:ascii="StobiSerif Regular" w:hAnsi="StobiSerif Regular" w:cs="Arial"/>
                <w:sz w:val="20"/>
                <w:szCs w:val="20"/>
              </w:rPr>
              <w:tab/>
              <w:t>-организира попис на материјалните средства</w:t>
            </w:r>
          </w:p>
        </w:tc>
      </w:tr>
    </w:tbl>
    <w:p w14:paraId="22830B03"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7289BB13" w14:textId="77777777" w:rsidTr="00C60793">
        <w:tc>
          <w:tcPr>
            <w:tcW w:w="9747" w:type="dxa"/>
            <w:gridSpan w:val="2"/>
            <w:shd w:val="clear" w:color="auto" w:fill="FFFFFF"/>
          </w:tcPr>
          <w:p w14:paraId="184A396D"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697B4550" w14:textId="77777777" w:rsidTr="00C60793">
        <w:tc>
          <w:tcPr>
            <w:tcW w:w="9747" w:type="dxa"/>
            <w:gridSpan w:val="2"/>
            <w:shd w:val="clear" w:color="auto" w:fill="FFFFFF"/>
          </w:tcPr>
          <w:p w14:paraId="28DAB5C0"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1.3.</w:t>
            </w:r>
            <w:r w:rsidRPr="00187604">
              <w:rPr>
                <w:rFonts w:ascii="StobiSerif Regular" w:hAnsi="StobiSerif Regular"/>
                <w:b/>
                <w:sz w:val="20"/>
                <w:szCs w:val="20"/>
                <w:lang w:val="ru-RU"/>
              </w:rPr>
              <w:t xml:space="preserve"> ОДДЕЛЕНИЕ ЗА СМЕТКОВДСТВО И ПЛАЌАЊА</w:t>
            </w:r>
          </w:p>
        </w:tc>
      </w:tr>
      <w:tr w:rsidR="0023230A" w:rsidRPr="00187604" w14:paraId="48FF0CBE" w14:textId="77777777" w:rsidTr="00C60793">
        <w:tc>
          <w:tcPr>
            <w:tcW w:w="2376" w:type="dxa"/>
            <w:shd w:val="pct25" w:color="auto" w:fill="auto"/>
          </w:tcPr>
          <w:p w14:paraId="391F019A"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758D4E3A" w14:textId="77777777" w:rsidR="0023230A" w:rsidRPr="00187604" w:rsidRDefault="00950BB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5</w:t>
            </w:r>
            <w:r w:rsidR="003E4EC1">
              <w:rPr>
                <w:rFonts w:ascii="StobiSerif Regular" w:hAnsi="StobiSerif Regular"/>
                <w:sz w:val="20"/>
                <w:szCs w:val="20"/>
              </w:rPr>
              <w:t>2</w:t>
            </w:r>
          </w:p>
        </w:tc>
      </w:tr>
      <w:tr w:rsidR="0023230A" w:rsidRPr="00187604" w14:paraId="384BEEEC" w14:textId="77777777" w:rsidTr="00BC3AA6">
        <w:trPr>
          <w:trHeight w:val="227"/>
        </w:trPr>
        <w:tc>
          <w:tcPr>
            <w:tcW w:w="2376" w:type="dxa"/>
            <w:shd w:val="pct25" w:color="auto" w:fill="auto"/>
          </w:tcPr>
          <w:p w14:paraId="7B98B0A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2BBE22DB" w14:textId="77777777" w:rsidR="0023230A" w:rsidRPr="00187604" w:rsidRDefault="0023230A" w:rsidP="00BC3AA6">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 01 01 Г01 000</w:t>
            </w:r>
            <w:r w:rsidRPr="00187604">
              <w:rPr>
                <w:rFonts w:ascii="StobiSerif Regular" w:hAnsi="StobiSerif Regular"/>
                <w:bCs/>
                <w:sz w:val="20"/>
                <w:szCs w:val="20"/>
              </w:rPr>
              <w:t xml:space="preserve">        </w:t>
            </w:r>
          </w:p>
        </w:tc>
      </w:tr>
      <w:tr w:rsidR="0023230A" w:rsidRPr="00187604" w14:paraId="318509C3" w14:textId="77777777" w:rsidTr="00C60793">
        <w:tc>
          <w:tcPr>
            <w:tcW w:w="2376" w:type="dxa"/>
            <w:shd w:val="pct25" w:color="auto" w:fill="auto"/>
          </w:tcPr>
          <w:p w14:paraId="54199286"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741700C2"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23230A" w:rsidRPr="00187604" w14:paraId="494F40DE" w14:textId="77777777" w:rsidTr="00C60793">
        <w:tc>
          <w:tcPr>
            <w:tcW w:w="2376" w:type="dxa"/>
            <w:shd w:val="pct25" w:color="auto" w:fill="auto"/>
          </w:tcPr>
          <w:p w14:paraId="57D45E45"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09317481" w14:textId="77777777" w:rsidR="0023230A" w:rsidRPr="00187604" w:rsidRDefault="0023230A" w:rsidP="00C60793">
            <w:pPr>
              <w:ind w:right="-58"/>
              <w:jc w:val="both"/>
              <w:rPr>
                <w:rFonts w:ascii="StobiSerif Regular" w:hAnsi="StobiSerif Regular"/>
                <w:bCs/>
                <w:sz w:val="20"/>
                <w:szCs w:val="20"/>
              </w:rPr>
            </w:pPr>
            <w:r w:rsidRPr="00187604">
              <w:rPr>
                <w:rFonts w:ascii="StobiSerif Regular" w:hAnsi="StobiSerif Regular" w:cs="Arial"/>
                <w:sz w:val="20"/>
                <w:szCs w:val="20"/>
              </w:rPr>
              <w:t>Самостоен референт</w:t>
            </w:r>
          </w:p>
        </w:tc>
      </w:tr>
      <w:tr w:rsidR="0023230A" w:rsidRPr="00187604" w14:paraId="46BFE8DC" w14:textId="77777777" w:rsidTr="00C60793">
        <w:tc>
          <w:tcPr>
            <w:tcW w:w="2376" w:type="dxa"/>
            <w:shd w:val="pct25" w:color="auto" w:fill="auto"/>
          </w:tcPr>
          <w:p w14:paraId="007873D9"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2800EE3A"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Самостоен референт за стручно-административни и материјално сметководствени работи</w:t>
            </w:r>
          </w:p>
        </w:tc>
      </w:tr>
      <w:tr w:rsidR="0023230A" w:rsidRPr="00187604" w14:paraId="6137A537" w14:textId="77777777" w:rsidTr="00C60793">
        <w:tc>
          <w:tcPr>
            <w:tcW w:w="2376" w:type="dxa"/>
            <w:shd w:val="pct25" w:color="auto" w:fill="auto"/>
          </w:tcPr>
          <w:p w14:paraId="4B551155"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1986BE1A" w14:textId="77777777" w:rsidR="0023230A" w:rsidRPr="00187604" w:rsidRDefault="00B45DE2" w:rsidP="00B45DE2">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w:t>
            </w:r>
            <w:r w:rsidR="0023230A" w:rsidRPr="00187604">
              <w:rPr>
                <w:rFonts w:ascii="StobiSerif Regular" w:hAnsi="StobiSerif Regular"/>
                <w:sz w:val="20"/>
                <w:szCs w:val="20"/>
                <w:lang w:val="ru-RU"/>
              </w:rPr>
              <w:t xml:space="preserve"> извршител</w:t>
            </w:r>
          </w:p>
        </w:tc>
      </w:tr>
      <w:tr w:rsidR="0023230A" w:rsidRPr="00187604" w14:paraId="51FA073E" w14:textId="77777777" w:rsidTr="00C60793">
        <w:tc>
          <w:tcPr>
            <w:tcW w:w="2376" w:type="dxa"/>
            <w:shd w:val="pct25" w:color="auto" w:fill="auto"/>
          </w:tcPr>
          <w:p w14:paraId="2ECA0A8B" w14:textId="77777777" w:rsidR="0023230A" w:rsidRPr="00187604" w:rsidRDefault="0023230A" w:rsidP="00D55C4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18034EFD"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5ECC5A6A" w14:textId="77777777" w:rsidTr="00C60793">
        <w:tc>
          <w:tcPr>
            <w:tcW w:w="2376" w:type="dxa"/>
            <w:shd w:val="pct25" w:color="auto" w:fill="auto"/>
          </w:tcPr>
          <w:p w14:paraId="7FF4AC5D"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688559A1" w14:textId="77777777" w:rsidR="0023230A" w:rsidRPr="00187604" w:rsidRDefault="00A82DCA" w:rsidP="00A82DCA">
            <w:pPr>
              <w:rPr>
                <w:rFonts w:ascii="StobiSerif Regular" w:hAnsi="StobiSerif Regular"/>
                <w:bCs/>
                <w:sz w:val="20"/>
                <w:szCs w:val="20"/>
                <w:lang w:val="ru-RU"/>
              </w:rPr>
            </w:pPr>
            <w:r w:rsidRPr="00187604">
              <w:rPr>
                <w:rFonts w:ascii="StobiSerif Regular" w:hAnsi="StobiSerif Regular" w:cs="StobiSerif"/>
                <w:color w:val="000000"/>
                <w:sz w:val="20"/>
                <w:szCs w:val="20"/>
              </w:rPr>
              <w:t xml:space="preserve">Вишо </w:t>
            </w:r>
            <w:r w:rsidR="00EA0791" w:rsidRPr="00187604">
              <w:rPr>
                <w:rFonts w:ascii="StobiSerif Regular" w:hAnsi="StobiSerif Regular" w:cs="StobiSerif"/>
                <w:color w:val="000000"/>
                <w:sz w:val="20"/>
                <w:szCs w:val="20"/>
                <w:lang w:val="en-US"/>
              </w:rPr>
              <w:t>VI степен</w:t>
            </w:r>
            <w:r w:rsidRPr="00187604">
              <w:rPr>
                <w:rFonts w:ascii="StobiSerif Regular" w:hAnsi="StobiSerif Regular" w:cs="StobiSerif"/>
                <w:color w:val="000000"/>
                <w:sz w:val="20"/>
                <w:szCs w:val="20"/>
              </w:rPr>
              <w:t>/економски науки,/</w:t>
            </w:r>
            <w:r w:rsidR="00D55C46" w:rsidRPr="00187604">
              <w:rPr>
                <w:rFonts w:ascii="StobiSerif Regular" w:hAnsi="StobiSerif Regular" w:cs="StobiSerif"/>
                <w:color w:val="000000"/>
                <w:sz w:val="20"/>
                <w:szCs w:val="20"/>
              </w:rPr>
              <w:t>Гимназиско, средно стручно образование</w:t>
            </w:r>
            <w:r w:rsidRPr="00187604">
              <w:rPr>
                <w:rFonts w:ascii="StobiSerif Regular" w:hAnsi="StobiSerif Regular" w:cs="StobiSerif"/>
                <w:color w:val="000000"/>
                <w:sz w:val="20"/>
                <w:szCs w:val="20"/>
              </w:rPr>
              <w:t xml:space="preserve"> </w:t>
            </w:r>
          </w:p>
        </w:tc>
      </w:tr>
      <w:tr w:rsidR="0023230A" w:rsidRPr="00187604" w14:paraId="087EC641" w14:textId="77777777" w:rsidTr="00C60793">
        <w:tc>
          <w:tcPr>
            <w:tcW w:w="2376" w:type="dxa"/>
            <w:shd w:val="pct25" w:color="auto" w:fill="auto"/>
          </w:tcPr>
          <w:p w14:paraId="60B5880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2F3111A5" w14:textId="77777777" w:rsidR="0023230A" w:rsidRPr="00187604" w:rsidRDefault="0023230A" w:rsidP="00C60793">
            <w:pPr>
              <w:widowControl w:val="0"/>
              <w:autoSpaceDE w:val="0"/>
              <w:autoSpaceDN w:val="0"/>
              <w:adjustRightInd w:val="0"/>
              <w:jc w:val="right"/>
              <w:rPr>
                <w:rFonts w:ascii="StobiSerif Regular" w:hAnsi="StobiSerif Regular"/>
                <w:sz w:val="20"/>
                <w:szCs w:val="20"/>
              </w:rPr>
            </w:pPr>
          </w:p>
        </w:tc>
      </w:tr>
      <w:tr w:rsidR="0023230A" w:rsidRPr="00187604" w14:paraId="48D2DAA1" w14:textId="77777777" w:rsidTr="00C60793">
        <w:tc>
          <w:tcPr>
            <w:tcW w:w="2376" w:type="dxa"/>
            <w:shd w:val="pct25" w:color="auto" w:fill="auto"/>
          </w:tcPr>
          <w:p w14:paraId="028860E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4F9C3EC"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3CDE1E50"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303DAAEC" w14:textId="77777777" w:rsidR="0023230A" w:rsidRPr="00187604" w:rsidRDefault="0023230A" w:rsidP="00BB5BA0">
            <w:pPr>
              <w:jc w:val="both"/>
              <w:rPr>
                <w:rFonts w:ascii="StobiSerif Regular" w:hAnsi="StobiSerif Regular"/>
                <w:sz w:val="20"/>
                <w:szCs w:val="20"/>
                <w:lang w:val="ru-RU"/>
              </w:rPr>
            </w:pPr>
            <w:r w:rsidRPr="00187604">
              <w:rPr>
                <w:rFonts w:ascii="StobiSerif Regular" w:hAnsi="StobiSerif Regular" w:cs="Arial"/>
                <w:sz w:val="20"/>
                <w:szCs w:val="20"/>
              </w:rPr>
              <w:lastRenderedPageBreak/>
              <w:t xml:space="preserve">Спроведување на административни-стручни работи од надлежност на </w:t>
            </w:r>
            <w:r w:rsidRPr="00187604">
              <w:rPr>
                <w:rFonts w:ascii="StobiSerif Regular" w:hAnsi="StobiSerif Regular" w:cs="Arial"/>
                <w:sz w:val="20"/>
                <w:szCs w:val="20"/>
              </w:rPr>
              <w:lastRenderedPageBreak/>
              <w:t>одделението во функција на  материјално сметководствено работење под надзор и контрола на раководителот на одделението</w:t>
            </w:r>
          </w:p>
        </w:tc>
      </w:tr>
      <w:tr w:rsidR="0023230A" w:rsidRPr="00187604" w14:paraId="4673069F" w14:textId="77777777" w:rsidTr="00C60793">
        <w:tc>
          <w:tcPr>
            <w:tcW w:w="2376" w:type="dxa"/>
            <w:shd w:val="pct25" w:color="auto" w:fill="auto"/>
          </w:tcPr>
          <w:p w14:paraId="5C1A237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задачи и обврски</w:t>
            </w:r>
          </w:p>
          <w:p w14:paraId="71D03372"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5B528FBA"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0960C165"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5FE7E59A"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5E6041B3"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2DC55A6D"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-извршува задачи од областа на материјално-финансиско работење, вклучувајќи остварување и примена на трезорското работење</w:t>
            </w:r>
            <w:r w:rsidRPr="00187604">
              <w:rPr>
                <w:rFonts w:ascii="StobiSerif Regular" w:hAnsi="StobiSerif Regular" w:cs="Arial"/>
                <w:sz w:val="20"/>
                <w:szCs w:val="20"/>
                <w:lang w:val="ru-RU"/>
              </w:rPr>
              <w:t>;</w:t>
            </w:r>
          </w:p>
          <w:p w14:paraId="072ADEBE"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-врши подготовка и обработка на статистички и други податоци,собирање, средувањеи обработување на материјали за автоматска обработка, следење и примена на одделни прописи од областа на материјалното и финансиското работење</w:t>
            </w:r>
            <w:r w:rsidRPr="00187604">
              <w:rPr>
                <w:rFonts w:ascii="StobiSerif Regular" w:hAnsi="StobiSerif Regular" w:cs="Arial"/>
                <w:sz w:val="20"/>
                <w:szCs w:val="20"/>
                <w:lang w:val="ru-RU"/>
              </w:rPr>
              <w:t>;</w:t>
            </w:r>
          </w:p>
          <w:p w14:paraId="12AFDC05"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-врши книжење на деловните промени во материјално работење согласно законските прописи</w:t>
            </w:r>
            <w:r w:rsidRPr="00187604">
              <w:rPr>
                <w:rFonts w:ascii="StobiSerif Regular" w:hAnsi="StobiSerif Regular" w:cs="Arial"/>
                <w:sz w:val="20"/>
                <w:szCs w:val="20"/>
                <w:lang w:val="ru-RU"/>
              </w:rPr>
              <w:t>;</w:t>
            </w:r>
          </w:p>
          <w:p w14:paraId="7F9859BE"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-врши прием и евидентирање на на материјални листи во книгата, води синтетичка и аналитичка евиденција</w:t>
            </w:r>
            <w:r w:rsidRPr="00187604">
              <w:rPr>
                <w:rFonts w:ascii="StobiSerif Regular" w:hAnsi="StobiSerif Regular" w:cs="Arial"/>
                <w:sz w:val="20"/>
                <w:szCs w:val="20"/>
                <w:lang w:val="ru-RU"/>
              </w:rPr>
              <w:t>;</w:t>
            </w:r>
          </w:p>
          <w:p w14:paraId="12B7DB7E"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-врчи нивно усогласување, изготвува спецификации, прегледи, извештаи и други информации во врска со материјалното сметководство промени</w:t>
            </w:r>
            <w:r w:rsidRPr="00187604">
              <w:rPr>
                <w:rFonts w:ascii="StobiSerif Regular" w:hAnsi="StobiSerif Regular" w:cs="Arial"/>
                <w:sz w:val="20"/>
                <w:szCs w:val="20"/>
                <w:lang w:val="ru-RU"/>
              </w:rPr>
              <w:t>;</w:t>
            </w:r>
          </w:p>
          <w:p w14:paraId="326C21DA"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-врши сравнување на евиденцијата со евиденциите на единките корисници и со деловните партнери, подготвува документација за попис</w:t>
            </w:r>
            <w:r w:rsidRPr="00187604">
              <w:rPr>
                <w:rFonts w:ascii="StobiSerif Regular" w:hAnsi="StobiSerif Regular" w:cs="Arial"/>
                <w:sz w:val="20"/>
                <w:szCs w:val="20"/>
                <w:lang w:val="ru-RU"/>
              </w:rPr>
              <w:t>;</w:t>
            </w:r>
          </w:p>
          <w:p w14:paraId="795B810F"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-изработува и доставува податоци за исплатени плати и надоместоци до работниците и надлежните органи, изготвува информации, прегледи, извештаи и спецификации за платите и надоместоците, подготвува налози за исплата на единките корисници на средства,врши усогласување и сравнување на пресметаните и исплатените плати и надоместоци со единките корисници</w:t>
            </w:r>
          </w:p>
        </w:tc>
      </w:tr>
    </w:tbl>
    <w:p w14:paraId="45D1EA70" w14:textId="77777777" w:rsidR="0023230A" w:rsidRPr="00187604" w:rsidRDefault="0023230A" w:rsidP="0023230A">
      <w:pPr>
        <w:keepNext/>
        <w:outlineLvl w:val="0"/>
        <w:rPr>
          <w:rFonts w:ascii="StobiSerif Regular" w:hAnsi="StobiSerif Regular"/>
          <w:b/>
          <w:sz w:val="20"/>
          <w:szCs w:val="20"/>
        </w:rPr>
      </w:pPr>
    </w:p>
    <w:p w14:paraId="211B9B03"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6BCADDC1" w14:textId="77777777" w:rsidTr="00C60793">
        <w:tc>
          <w:tcPr>
            <w:tcW w:w="9747" w:type="dxa"/>
            <w:gridSpan w:val="2"/>
            <w:shd w:val="clear" w:color="auto" w:fill="FFFFFF"/>
          </w:tcPr>
          <w:p w14:paraId="3B169124"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79AD1A1F" w14:textId="77777777" w:rsidTr="00C60793">
        <w:tc>
          <w:tcPr>
            <w:tcW w:w="9747" w:type="dxa"/>
            <w:gridSpan w:val="2"/>
            <w:shd w:val="clear" w:color="auto" w:fill="FFFFFF"/>
          </w:tcPr>
          <w:p w14:paraId="60AA207C"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1.3.</w:t>
            </w:r>
            <w:r w:rsidRPr="00187604">
              <w:rPr>
                <w:rFonts w:ascii="StobiSerif Regular" w:hAnsi="StobiSerif Regular"/>
                <w:b/>
                <w:sz w:val="20"/>
                <w:szCs w:val="20"/>
                <w:lang w:val="ru-RU"/>
              </w:rPr>
              <w:t xml:space="preserve"> ОДДЕЛЕНИЕ ЗА СМЕТКОВДСТВО И ПЛАЌАЊА</w:t>
            </w:r>
          </w:p>
        </w:tc>
      </w:tr>
      <w:tr w:rsidR="0023230A" w:rsidRPr="00187604" w14:paraId="41FFDC73" w14:textId="77777777" w:rsidTr="00C60793">
        <w:tc>
          <w:tcPr>
            <w:tcW w:w="2376" w:type="dxa"/>
            <w:shd w:val="pct25" w:color="auto" w:fill="auto"/>
          </w:tcPr>
          <w:p w14:paraId="00D018BE"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4A51DFB4" w14:textId="77777777" w:rsidR="0023230A" w:rsidRPr="00187604" w:rsidRDefault="00950BB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5</w:t>
            </w:r>
            <w:r w:rsidR="003E4EC1">
              <w:rPr>
                <w:rFonts w:ascii="StobiSerif Regular" w:hAnsi="StobiSerif Regular"/>
                <w:sz w:val="20"/>
                <w:szCs w:val="20"/>
              </w:rPr>
              <w:t>3</w:t>
            </w:r>
          </w:p>
        </w:tc>
      </w:tr>
      <w:tr w:rsidR="0023230A" w:rsidRPr="00187604" w14:paraId="7D05B483" w14:textId="77777777" w:rsidTr="00C60793">
        <w:tc>
          <w:tcPr>
            <w:tcW w:w="2376" w:type="dxa"/>
            <w:shd w:val="pct25" w:color="auto" w:fill="auto"/>
          </w:tcPr>
          <w:p w14:paraId="0FB907D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486E7156"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 01 01 Г02 000</w:t>
            </w:r>
            <w:r w:rsidRPr="00187604">
              <w:rPr>
                <w:rFonts w:ascii="StobiSerif Regular" w:hAnsi="StobiSerif Regular"/>
                <w:bCs/>
                <w:sz w:val="20"/>
                <w:szCs w:val="20"/>
              </w:rPr>
              <w:t xml:space="preserve">          </w:t>
            </w:r>
          </w:p>
          <w:p w14:paraId="4FFECCDA" w14:textId="77777777" w:rsidR="0023230A" w:rsidRPr="00187604" w:rsidRDefault="0023230A" w:rsidP="00C60793">
            <w:pPr>
              <w:widowControl w:val="0"/>
              <w:autoSpaceDE w:val="0"/>
              <w:autoSpaceDN w:val="0"/>
              <w:adjustRightInd w:val="0"/>
              <w:rPr>
                <w:rFonts w:ascii="StobiSerif Regular" w:hAnsi="StobiSerif Regular"/>
                <w:sz w:val="20"/>
                <w:szCs w:val="20"/>
              </w:rPr>
            </w:pPr>
          </w:p>
        </w:tc>
      </w:tr>
      <w:tr w:rsidR="0023230A" w:rsidRPr="00187604" w14:paraId="2D0A9D3D" w14:textId="77777777" w:rsidTr="00C60793">
        <w:tc>
          <w:tcPr>
            <w:tcW w:w="2376" w:type="dxa"/>
            <w:shd w:val="pct25" w:color="auto" w:fill="auto"/>
          </w:tcPr>
          <w:p w14:paraId="5EEB065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795E2DA9"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Г2</w:t>
            </w:r>
          </w:p>
        </w:tc>
      </w:tr>
      <w:tr w:rsidR="0023230A" w:rsidRPr="00187604" w14:paraId="34C5BCCE" w14:textId="77777777" w:rsidTr="00C60793">
        <w:tc>
          <w:tcPr>
            <w:tcW w:w="2376" w:type="dxa"/>
            <w:shd w:val="pct25" w:color="auto" w:fill="auto"/>
          </w:tcPr>
          <w:p w14:paraId="0B3EF5E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096CFA29" w14:textId="77777777" w:rsidR="0023230A" w:rsidRPr="00187604" w:rsidRDefault="0023230A" w:rsidP="00C60793">
            <w:pPr>
              <w:ind w:right="-58"/>
              <w:jc w:val="both"/>
              <w:rPr>
                <w:rFonts w:ascii="StobiSerif Regular" w:hAnsi="StobiSerif Regular"/>
                <w:bCs/>
                <w:sz w:val="20"/>
                <w:szCs w:val="20"/>
              </w:rPr>
            </w:pPr>
            <w:r w:rsidRPr="00187604">
              <w:rPr>
                <w:rFonts w:ascii="StobiSerif Regular" w:hAnsi="StobiSerif Regular" w:cs="Arial"/>
                <w:sz w:val="20"/>
                <w:szCs w:val="20"/>
              </w:rPr>
              <w:t>Виш референт</w:t>
            </w:r>
          </w:p>
        </w:tc>
      </w:tr>
      <w:tr w:rsidR="0023230A" w:rsidRPr="00187604" w14:paraId="56C5D956" w14:textId="77777777" w:rsidTr="00C60793">
        <w:tc>
          <w:tcPr>
            <w:tcW w:w="2376" w:type="dxa"/>
            <w:shd w:val="pct25" w:color="auto" w:fill="auto"/>
          </w:tcPr>
          <w:p w14:paraId="20E8F05F"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235A3592"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 xml:space="preserve">Виш референт </w:t>
            </w:r>
            <w:r w:rsidR="0024676A" w:rsidRPr="00187604">
              <w:rPr>
                <w:rFonts w:ascii="StobiSerif Regular" w:hAnsi="StobiSerif Regular" w:cs="Arial"/>
                <w:sz w:val="20"/>
                <w:szCs w:val="20"/>
              </w:rPr>
              <w:t>–</w:t>
            </w:r>
            <w:r w:rsidRPr="00187604">
              <w:rPr>
                <w:rFonts w:ascii="StobiSerif Regular" w:hAnsi="StobiSerif Regular" w:cs="Arial"/>
                <w:sz w:val="20"/>
                <w:szCs w:val="20"/>
              </w:rPr>
              <w:t>благајник</w:t>
            </w:r>
          </w:p>
        </w:tc>
      </w:tr>
      <w:tr w:rsidR="0023230A" w:rsidRPr="00187604" w14:paraId="6AD98184" w14:textId="77777777" w:rsidTr="00C60793">
        <w:tc>
          <w:tcPr>
            <w:tcW w:w="2376" w:type="dxa"/>
            <w:shd w:val="pct25" w:color="auto" w:fill="auto"/>
          </w:tcPr>
          <w:p w14:paraId="7F2F9407"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5F4EBDF0"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 xml:space="preserve"> 1 извршител</w:t>
            </w:r>
          </w:p>
        </w:tc>
      </w:tr>
      <w:tr w:rsidR="0023230A" w:rsidRPr="00187604" w14:paraId="055C29C2" w14:textId="77777777" w:rsidTr="00C60793">
        <w:tc>
          <w:tcPr>
            <w:tcW w:w="2376" w:type="dxa"/>
            <w:shd w:val="pct25" w:color="auto" w:fill="auto"/>
          </w:tcPr>
          <w:p w14:paraId="354AA349" w14:textId="77777777" w:rsidR="0023230A" w:rsidRPr="00187604" w:rsidRDefault="0023230A" w:rsidP="00A82DC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0B66E497"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6935611C" w14:textId="77777777" w:rsidTr="00C60793">
        <w:tc>
          <w:tcPr>
            <w:tcW w:w="2376" w:type="dxa"/>
            <w:shd w:val="pct25" w:color="auto" w:fill="auto"/>
          </w:tcPr>
          <w:p w14:paraId="3BBAB41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049BD48A" w14:textId="77777777" w:rsidR="0023230A" w:rsidRPr="00187604" w:rsidRDefault="00A82DCA" w:rsidP="00C60793">
            <w:pPr>
              <w:rPr>
                <w:rFonts w:ascii="StobiSerif Regular" w:hAnsi="StobiSerif Regular"/>
                <w:bCs/>
                <w:sz w:val="20"/>
                <w:szCs w:val="20"/>
                <w:lang w:val="ru-RU"/>
              </w:rPr>
            </w:pPr>
            <w:r w:rsidRPr="00187604">
              <w:rPr>
                <w:rFonts w:ascii="StobiSerif Regular" w:hAnsi="StobiSerif Regular" w:cs="StobiSerif"/>
                <w:color w:val="000000"/>
                <w:sz w:val="20"/>
                <w:szCs w:val="20"/>
              </w:rPr>
              <w:t>Гимназиско, средно стручно образование</w:t>
            </w:r>
            <w:r w:rsidR="00BF16DD" w:rsidRPr="00187604">
              <w:rPr>
                <w:rFonts w:ascii="StobiSerif Regular" w:hAnsi="StobiSerif Regular" w:cs="StobiSerif"/>
                <w:color w:val="000000"/>
                <w:sz w:val="20"/>
                <w:szCs w:val="20"/>
              </w:rPr>
              <w:t>, вишо</w:t>
            </w:r>
          </w:p>
        </w:tc>
      </w:tr>
      <w:tr w:rsidR="0023230A" w:rsidRPr="00187604" w14:paraId="654B4B7B" w14:textId="77777777" w:rsidTr="00C60793">
        <w:tc>
          <w:tcPr>
            <w:tcW w:w="2376" w:type="dxa"/>
            <w:shd w:val="pct25" w:color="auto" w:fill="auto"/>
          </w:tcPr>
          <w:p w14:paraId="3FDB6B1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5FA8AEEB" w14:textId="77777777" w:rsidR="0023230A" w:rsidRPr="00187604" w:rsidRDefault="0023230A" w:rsidP="00C60793">
            <w:pPr>
              <w:widowControl w:val="0"/>
              <w:autoSpaceDE w:val="0"/>
              <w:autoSpaceDN w:val="0"/>
              <w:adjustRightInd w:val="0"/>
              <w:jc w:val="right"/>
              <w:rPr>
                <w:rFonts w:ascii="StobiSerif Regular" w:hAnsi="StobiSerif Regular"/>
                <w:sz w:val="20"/>
                <w:szCs w:val="20"/>
              </w:rPr>
            </w:pPr>
          </w:p>
        </w:tc>
      </w:tr>
      <w:tr w:rsidR="0023230A" w:rsidRPr="00187604" w14:paraId="28B5A553" w14:textId="77777777" w:rsidTr="00C60793">
        <w:tc>
          <w:tcPr>
            <w:tcW w:w="2376" w:type="dxa"/>
            <w:shd w:val="pct25" w:color="auto" w:fill="auto"/>
          </w:tcPr>
          <w:p w14:paraId="149B8CE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E79E80B"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15C7AB37"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28001FD1"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27D16FAA" w14:textId="77777777" w:rsidR="0023230A" w:rsidRPr="00187604" w:rsidRDefault="0023230A" w:rsidP="00C60793">
            <w:pPr>
              <w:rPr>
                <w:rFonts w:ascii="StobiSerif Regular" w:hAnsi="StobiSerif Regular"/>
                <w:sz w:val="20"/>
                <w:szCs w:val="20"/>
                <w:lang w:val="ru-RU"/>
              </w:rPr>
            </w:pPr>
            <w:r w:rsidRPr="00187604">
              <w:rPr>
                <w:rFonts w:ascii="StobiSerif Regular" w:hAnsi="StobiSerif Regular" w:cs="Arial"/>
                <w:sz w:val="20"/>
                <w:szCs w:val="20"/>
              </w:rPr>
              <w:t>Го подржува спроведувањето на функциите од делокругот на одделението од областа на благајничкото работење, преку вршење сложени административни задачи во согласност со општите упатства на раководителот на одделението</w:t>
            </w:r>
          </w:p>
        </w:tc>
      </w:tr>
      <w:tr w:rsidR="0023230A" w:rsidRPr="00187604" w14:paraId="234D9B77" w14:textId="77777777" w:rsidTr="00C60793">
        <w:tc>
          <w:tcPr>
            <w:tcW w:w="2376" w:type="dxa"/>
            <w:shd w:val="pct25" w:color="auto" w:fill="auto"/>
          </w:tcPr>
          <w:p w14:paraId="5B942F7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EED47DC"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4FEAB124"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99A9355"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3A131B3E"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0A08DAA4"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10B87323"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lastRenderedPageBreak/>
              <w:t>-ги следи работните прописи од областа и се гриши за нивната примена</w:t>
            </w:r>
            <w:r w:rsidRPr="00187604">
              <w:rPr>
                <w:rFonts w:ascii="StobiSerif Regular" w:hAnsi="StobiSerif Regular" w:cs="Arial"/>
                <w:sz w:val="20"/>
                <w:szCs w:val="20"/>
                <w:lang w:val="ru-RU"/>
              </w:rPr>
              <w:t>;</w:t>
            </w:r>
          </w:p>
          <w:p w14:paraId="0F25C9FA"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-примена на трезорското работење и прописи од благајнишкото работење</w:t>
            </w:r>
            <w:r w:rsidRPr="00187604">
              <w:rPr>
                <w:rFonts w:ascii="StobiSerif Regular" w:hAnsi="StobiSerif Regular" w:cs="Arial"/>
                <w:sz w:val="20"/>
                <w:szCs w:val="20"/>
                <w:lang w:val="ru-RU"/>
              </w:rPr>
              <w:t>;</w:t>
            </w:r>
          </w:p>
          <w:p w14:paraId="37C24181"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-изработување барање за готовинско плаќање на средствата од трезорско и подигање на готовина од банката</w:t>
            </w:r>
            <w:r w:rsidRPr="00187604">
              <w:rPr>
                <w:rFonts w:ascii="StobiSerif Regular" w:hAnsi="StobiSerif Regular" w:cs="Arial"/>
                <w:sz w:val="20"/>
                <w:szCs w:val="20"/>
                <w:lang w:val="ru-RU"/>
              </w:rPr>
              <w:t>;</w:t>
            </w:r>
          </w:p>
          <w:p w14:paraId="3257C8DB"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lastRenderedPageBreak/>
              <w:t>-врши исплата на патни и дневни трошоци за патувања во земјата сметки за набавени материјални и извршни услуги</w:t>
            </w:r>
            <w:r w:rsidRPr="00187604">
              <w:rPr>
                <w:rFonts w:ascii="StobiSerif Regular" w:hAnsi="StobiSerif Regular" w:cs="Arial"/>
                <w:sz w:val="20"/>
                <w:szCs w:val="20"/>
                <w:lang w:val="ru-RU"/>
              </w:rPr>
              <w:t>;</w:t>
            </w:r>
          </w:p>
          <w:p w14:paraId="6CC14EF9"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-врши пресметка и исплата на плати</w:t>
            </w:r>
            <w:r w:rsidRPr="00187604">
              <w:rPr>
                <w:rFonts w:ascii="StobiSerif Regular" w:hAnsi="StobiSerif Regular" w:cs="Arial"/>
                <w:sz w:val="20"/>
                <w:szCs w:val="20"/>
                <w:lang w:val="ru-RU"/>
              </w:rPr>
              <w:t>;</w:t>
            </w:r>
          </w:p>
          <w:p w14:paraId="4EFFA95B"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-врши усогласување и срамнување на пресметаните и исплатените плати и надоместоци со единките корисници</w:t>
            </w:r>
            <w:r w:rsidRPr="00187604">
              <w:rPr>
                <w:rFonts w:ascii="StobiSerif Regular" w:hAnsi="StobiSerif Regular" w:cs="Arial"/>
                <w:sz w:val="20"/>
                <w:szCs w:val="20"/>
                <w:lang w:val="ru-RU"/>
              </w:rPr>
              <w:t>;</w:t>
            </w:r>
          </w:p>
          <w:p w14:paraId="4110EE7C"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-изработува каса прими за приемни средства во благајната</w:t>
            </w:r>
            <w:r w:rsidR="00A82DCA" w:rsidRPr="00187604">
              <w:rPr>
                <w:rFonts w:ascii="StobiSerif Regular" w:hAnsi="StobiSerif Regular" w:cs="Arial"/>
                <w:sz w:val="20"/>
                <w:szCs w:val="20"/>
                <w:lang w:val="ru-RU"/>
              </w:rPr>
              <w:t xml:space="preserve">, </w:t>
            </w:r>
            <w:r w:rsidRPr="00187604">
              <w:rPr>
                <w:rFonts w:ascii="StobiSerif Regular" w:hAnsi="StobiSerif Regular" w:cs="Arial"/>
                <w:sz w:val="20"/>
                <w:szCs w:val="20"/>
              </w:rPr>
              <w:t>изработува каса исплати за исплати од благајната по разни основи</w:t>
            </w:r>
            <w:r w:rsidRPr="00187604">
              <w:rPr>
                <w:rFonts w:ascii="StobiSerif Regular" w:hAnsi="StobiSerif Regular" w:cs="Arial"/>
                <w:sz w:val="20"/>
                <w:szCs w:val="20"/>
                <w:lang w:val="ru-RU"/>
              </w:rPr>
              <w:t>;</w:t>
            </w:r>
          </w:p>
          <w:p w14:paraId="4199F080"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-изработува благајнишки извештај за настанатите промени во благајната</w:t>
            </w:r>
            <w:r w:rsidRPr="00187604">
              <w:rPr>
                <w:rFonts w:ascii="StobiSerif Regular" w:hAnsi="StobiSerif Regular" w:cs="Arial"/>
                <w:sz w:val="20"/>
                <w:szCs w:val="20"/>
                <w:lang w:val="ru-RU"/>
              </w:rPr>
              <w:t>;</w:t>
            </w:r>
          </w:p>
          <w:p w14:paraId="49AC3617"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-врши книжења на настанати промени во благајната според видот на настанатиот трошок по конта и подставки во главната книга</w:t>
            </w:r>
            <w:r w:rsidRPr="00187604">
              <w:rPr>
                <w:rFonts w:ascii="StobiSerif Regular" w:hAnsi="StobiSerif Regular" w:cs="Arial"/>
                <w:sz w:val="20"/>
                <w:szCs w:val="20"/>
                <w:lang w:val="ru-RU"/>
              </w:rPr>
              <w:t>;</w:t>
            </w:r>
          </w:p>
          <w:p w14:paraId="6EA3F728"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-врши пресметка на надоместокот на патни трошоци по патни налози</w:t>
            </w:r>
          </w:p>
        </w:tc>
      </w:tr>
    </w:tbl>
    <w:p w14:paraId="7351E74A" w14:textId="77777777" w:rsidR="0023230A" w:rsidRPr="00187604" w:rsidRDefault="0023230A" w:rsidP="0023230A">
      <w:pPr>
        <w:keepNext/>
        <w:outlineLvl w:val="0"/>
        <w:rPr>
          <w:rFonts w:ascii="StobiSerif Regular" w:hAnsi="StobiSerif Regular"/>
          <w:b/>
          <w:sz w:val="20"/>
          <w:szCs w:val="20"/>
        </w:rPr>
      </w:pPr>
    </w:p>
    <w:p w14:paraId="2822F187" w14:textId="77777777" w:rsidR="0023230A" w:rsidRPr="00187604" w:rsidRDefault="0023230A" w:rsidP="0023230A">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230A" w:rsidRPr="00187604" w14:paraId="7B81C40C" w14:textId="77777777" w:rsidTr="00C60793">
        <w:tc>
          <w:tcPr>
            <w:tcW w:w="9747" w:type="dxa"/>
            <w:gridSpan w:val="2"/>
            <w:shd w:val="clear" w:color="auto" w:fill="FFFFFF"/>
          </w:tcPr>
          <w:p w14:paraId="5F989465" w14:textId="77777777" w:rsidR="0023230A" w:rsidRPr="00187604" w:rsidRDefault="0023230A" w:rsidP="00C60793">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ФИНАНСИСКИ ПРАШАЊА</w:t>
            </w:r>
          </w:p>
        </w:tc>
      </w:tr>
      <w:tr w:rsidR="0023230A" w:rsidRPr="00187604" w14:paraId="263E9098" w14:textId="77777777" w:rsidTr="00C60793">
        <w:tc>
          <w:tcPr>
            <w:tcW w:w="9747" w:type="dxa"/>
            <w:gridSpan w:val="2"/>
            <w:shd w:val="clear" w:color="auto" w:fill="FFFFFF"/>
          </w:tcPr>
          <w:p w14:paraId="3C4B0D00" w14:textId="77777777" w:rsidR="0023230A" w:rsidRPr="00187604" w:rsidRDefault="0023230A" w:rsidP="00C60793">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1.3.</w:t>
            </w:r>
            <w:r w:rsidRPr="00187604">
              <w:rPr>
                <w:rFonts w:ascii="StobiSerif Regular" w:hAnsi="StobiSerif Regular"/>
                <w:b/>
                <w:sz w:val="20"/>
                <w:szCs w:val="20"/>
                <w:lang w:val="ru-RU"/>
              </w:rPr>
              <w:t xml:space="preserve"> ОДДЕЛЕНИЕ ЗА СМЕТКОВДСТВО И ПЛАЌАЊА</w:t>
            </w:r>
          </w:p>
        </w:tc>
      </w:tr>
      <w:tr w:rsidR="0023230A" w:rsidRPr="00187604" w14:paraId="3061ABB8" w14:textId="77777777" w:rsidTr="00C60793">
        <w:tc>
          <w:tcPr>
            <w:tcW w:w="2376" w:type="dxa"/>
            <w:shd w:val="pct25" w:color="auto" w:fill="auto"/>
          </w:tcPr>
          <w:p w14:paraId="493DD7A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648729F6" w14:textId="77777777" w:rsidR="0023230A" w:rsidRPr="00187604" w:rsidRDefault="00950BB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5</w:t>
            </w:r>
            <w:r w:rsidR="003E4EC1">
              <w:rPr>
                <w:rFonts w:ascii="StobiSerif Regular" w:hAnsi="StobiSerif Regular"/>
                <w:sz w:val="20"/>
                <w:szCs w:val="20"/>
              </w:rPr>
              <w:t>4</w:t>
            </w:r>
          </w:p>
        </w:tc>
      </w:tr>
      <w:tr w:rsidR="0023230A" w:rsidRPr="00187604" w14:paraId="5B0C4E59" w14:textId="77777777" w:rsidTr="00C60793">
        <w:tc>
          <w:tcPr>
            <w:tcW w:w="2376" w:type="dxa"/>
            <w:shd w:val="pct25" w:color="auto" w:fill="auto"/>
          </w:tcPr>
          <w:p w14:paraId="2E057428"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2245F2DB" w14:textId="77777777" w:rsidR="0023230A" w:rsidRPr="00187604" w:rsidRDefault="0023230A" w:rsidP="00C60793">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00AA1194" w:rsidRPr="00187604">
              <w:rPr>
                <w:rFonts w:ascii="StobiSerif Regular" w:hAnsi="StobiSerif Regular"/>
                <w:sz w:val="20"/>
                <w:szCs w:val="20"/>
              </w:rPr>
              <w:t>УПР 01 01 Г04</w:t>
            </w:r>
            <w:r w:rsidRPr="00187604">
              <w:rPr>
                <w:rFonts w:ascii="StobiSerif Regular" w:hAnsi="StobiSerif Regular"/>
                <w:sz w:val="20"/>
                <w:szCs w:val="20"/>
              </w:rPr>
              <w:t xml:space="preserve"> 000</w:t>
            </w:r>
            <w:r w:rsidRPr="00187604">
              <w:rPr>
                <w:rFonts w:ascii="StobiSerif Regular" w:hAnsi="StobiSerif Regular"/>
                <w:bCs/>
                <w:sz w:val="20"/>
                <w:szCs w:val="20"/>
              </w:rPr>
              <w:t xml:space="preserve">          </w:t>
            </w:r>
          </w:p>
          <w:p w14:paraId="70828A9B" w14:textId="77777777" w:rsidR="0023230A" w:rsidRPr="00187604" w:rsidRDefault="0023230A" w:rsidP="00C60793">
            <w:pPr>
              <w:widowControl w:val="0"/>
              <w:autoSpaceDE w:val="0"/>
              <w:autoSpaceDN w:val="0"/>
              <w:adjustRightInd w:val="0"/>
              <w:rPr>
                <w:rFonts w:ascii="StobiSerif Regular" w:hAnsi="StobiSerif Regular"/>
                <w:sz w:val="20"/>
                <w:szCs w:val="20"/>
              </w:rPr>
            </w:pPr>
          </w:p>
        </w:tc>
      </w:tr>
      <w:tr w:rsidR="0023230A" w:rsidRPr="00187604" w14:paraId="16DFFF9F" w14:textId="77777777" w:rsidTr="00C60793">
        <w:tc>
          <w:tcPr>
            <w:tcW w:w="2376" w:type="dxa"/>
            <w:shd w:val="pct25" w:color="auto" w:fill="auto"/>
          </w:tcPr>
          <w:p w14:paraId="022697DC"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1D9C7923"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w:t>
            </w:r>
            <w:r w:rsidR="00AA1194" w:rsidRPr="00187604">
              <w:rPr>
                <w:rFonts w:ascii="StobiSerif Regular" w:hAnsi="StobiSerif Regular"/>
                <w:sz w:val="20"/>
                <w:szCs w:val="20"/>
              </w:rPr>
              <w:t>4</w:t>
            </w:r>
          </w:p>
        </w:tc>
      </w:tr>
      <w:tr w:rsidR="0023230A" w:rsidRPr="00187604" w14:paraId="002D2619" w14:textId="77777777" w:rsidTr="00C60793">
        <w:tc>
          <w:tcPr>
            <w:tcW w:w="2376" w:type="dxa"/>
            <w:shd w:val="pct25" w:color="auto" w:fill="auto"/>
          </w:tcPr>
          <w:p w14:paraId="2A5E415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7CFC8FFF" w14:textId="77777777" w:rsidR="0023230A" w:rsidRPr="00187604" w:rsidRDefault="0023230A" w:rsidP="00C60793">
            <w:pPr>
              <w:rPr>
                <w:rFonts w:ascii="StobiSerif Regular" w:hAnsi="StobiSerif Regular"/>
                <w:bCs/>
                <w:sz w:val="20"/>
                <w:szCs w:val="20"/>
              </w:rPr>
            </w:pPr>
            <w:r w:rsidRPr="00187604">
              <w:rPr>
                <w:rFonts w:ascii="StobiSerif Regular" w:hAnsi="StobiSerif Regular" w:cs="Arial"/>
                <w:sz w:val="20"/>
                <w:szCs w:val="20"/>
              </w:rPr>
              <w:t>Помлад референт</w:t>
            </w:r>
          </w:p>
        </w:tc>
      </w:tr>
      <w:tr w:rsidR="0023230A" w:rsidRPr="00187604" w14:paraId="7952D2EF" w14:textId="77777777" w:rsidTr="00C60793">
        <w:tc>
          <w:tcPr>
            <w:tcW w:w="2376" w:type="dxa"/>
            <w:shd w:val="pct25" w:color="auto" w:fill="auto"/>
          </w:tcPr>
          <w:p w14:paraId="5F1B3551"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31D95306" w14:textId="77777777" w:rsidR="0023230A" w:rsidRPr="00187604" w:rsidRDefault="0023230A" w:rsidP="00C60793">
            <w:pPr>
              <w:rPr>
                <w:rFonts w:ascii="StobiSerif Regular" w:hAnsi="StobiSerif Regular" w:cs="Arial"/>
                <w:sz w:val="20"/>
                <w:szCs w:val="20"/>
              </w:rPr>
            </w:pPr>
            <w:r w:rsidRPr="00187604">
              <w:rPr>
                <w:rFonts w:ascii="StobiSerif Regular" w:hAnsi="StobiSerif Regular" w:cs="Arial"/>
                <w:sz w:val="20"/>
                <w:szCs w:val="20"/>
              </w:rPr>
              <w:t>Помлад референт за платен промет и пресметка на плати</w:t>
            </w:r>
          </w:p>
        </w:tc>
      </w:tr>
      <w:tr w:rsidR="0023230A" w:rsidRPr="00187604" w14:paraId="2A88702D" w14:textId="77777777" w:rsidTr="00C60793">
        <w:tc>
          <w:tcPr>
            <w:tcW w:w="2376" w:type="dxa"/>
            <w:shd w:val="pct25" w:color="auto" w:fill="auto"/>
          </w:tcPr>
          <w:p w14:paraId="79731F25"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507EC640" w14:textId="77777777" w:rsidR="0023230A" w:rsidRPr="00187604" w:rsidRDefault="00652FE9"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 xml:space="preserve"> 1</w:t>
            </w:r>
            <w:r w:rsidR="0023230A" w:rsidRPr="00187604">
              <w:rPr>
                <w:rFonts w:ascii="StobiSerif Regular" w:hAnsi="StobiSerif Regular"/>
                <w:sz w:val="20"/>
                <w:szCs w:val="20"/>
                <w:lang w:val="ru-RU"/>
              </w:rPr>
              <w:t xml:space="preserve"> извршители</w:t>
            </w:r>
          </w:p>
        </w:tc>
      </w:tr>
      <w:tr w:rsidR="0023230A" w:rsidRPr="00187604" w14:paraId="190D7D48" w14:textId="77777777" w:rsidTr="00C60793">
        <w:tc>
          <w:tcPr>
            <w:tcW w:w="2376" w:type="dxa"/>
            <w:shd w:val="pct25" w:color="auto" w:fill="auto"/>
          </w:tcPr>
          <w:p w14:paraId="4F44298A" w14:textId="77777777" w:rsidR="0023230A" w:rsidRPr="00187604" w:rsidRDefault="0023230A" w:rsidP="00995B2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04FA8002" w14:textId="77777777" w:rsidR="0023230A" w:rsidRPr="00187604" w:rsidRDefault="0023230A"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3230A" w:rsidRPr="00187604" w14:paraId="79D524B4" w14:textId="77777777" w:rsidTr="00C60793">
        <w:tc>
          <w:tcPr>
            <w:tcW w:w="2376" w:type="dxa"/>
            <w:shd w:val="pct25" w:color="auto" w:fill="auto"/>
          </w:tcPr>
          <w:p w14:paraId="358C019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572677F7" w14:textId="77777777" w:rsidR="0023230A" w:rsidRPr="00187604" w:rsidRDefault="00995B2B" w:rsidP="00C60793">
            <w:pPr>
              <w:rPr>
                <w:rFonts w:ascii="StobiSerif Regular" w:hAnsi="StobiSerif Regular"/>
                <w:bCs/>
                <w:sz w:val="20"/>
                <w:szCs w:val="20"/>
                <w:lang w:val="ru-RU"/>
              </w:rPr>
            </w:pPr>
            <w:r w:rsidRPr="00187604">
              <w:rPr>
                <w:rFonts w:ascii="StobiSerif Regular" w:hAnsi="StobiSerif Regular" w:cs="StobiSerif"/>
                <w:color w:val="000000"/>
                <w:sz w:val="20"/>
                <w:szCs w:val="20"/>
              </w:rPr>
              <w:t>Гимназиско, средно стручно образование</w:t>
            </w:r>
            <w:r w:rsidR="00BF16DD" w:rsidRPr="00187604">
              <w:rPr>
                <w:rFonts w:ascii="StobiSerif Regular" w:hAnsi="StobiSerif Regular" w:cs="StobiSerif"/>
                <w:color w:val="000000"/>
                <w:sz w:val="20"/>
                <w:szCs w:val="20"/>
              </w:rPr>
              <w:t>, вишо</w:t>
            </w:r>
          </w:p>
        </w:tc>
      </w:tr>
      <w:tr w:rsidR="0023230A" w:rsidRPr="00187604" w14:paraId="6129874D" w14:textId="77777777" w:rsidTr="00C60793">
        <w:tc>
          <w:tcPr>
            <w:tcW w:w="2376" w:type="dxa"/>
            <w:shd w:val="pct25" w:color="auto" w:fill="auto"/>
          </w:tcPr>
          <w:p w14:paraId="00EE15C4"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48C5A3CB" w14:textId="77777777" w:rsidR="0023230A" w:rsidRPr="00187604" w:rsidRDefault="0023230A" w:rsidP="00C60793">
            <w:pPr>
              <w:widowControl w:val="0"/>
              <w:autoSpaceDE w:val="0"/>
              <w:autoSpaceDN w:val="0"/>
              <w:adjustRightInd w:val="0"/>
              <w:jc w:val="right"/>
              <w:rPr>
                <w:rFonts w:ascii="StobiSerif Regular" w:hAnsi="StobiSerif Regular"/>
                <w:sz w:val="20"/>
                <w:szCs w:val="20"/>
              </w:rPr>
            </w:pPr>
          </w:p>
        </w:tc>
      </w:tr>
      <w:tr w:rsidR="0023230A" w:rsidRPr="00187604" w14:paraId="73768AF2" w14:textId="77777777" w:rsidTr="00C60793">
        <w:tc>
          <w:tcPr>
            <w:tcW w:w="2376" w:type="dxa"/>
            <w:shd w:val="pct25" w:color="auto" w:fill="auto"/>
          </w:tcPr>
          <w:p w14:paraId="11387123"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D590F3A" w14:textId="77777777" w:rsidR="0023230A" w:rsidRPr="00187604" w:rsidRDefault="0023230A" w:rsidP="00C60793">
            <w:pPr>
              <w:widowControl w:val="0"/>
              <w:autoSpaceDE w:val="0"/>
              <w:autoSpaceDN w:val="0"/>
              <w:adjustRightInd w:val="0"/>
              <w:rPr>
                <w:rFonts w:ascii="StobiSerif Regular" w:hAnsi="StobiSerif Regular"/>
                <w:b/>
                <w:sz w:val="20"/>
                <w:szCs w:val="20"/>
              </w:rPr>
            </w:pPr>
          </w:p>
          <w:p w14:paraId="1CA9F0CD" w14:textId="77777777" w:rsidR="0023230A" w:rsidRPr="00187604" w:rsidRDefault="0023230A" w:rsidP="00C60793">
            <w:pPr>
              <w:widowControl w:val="0"/>
              <w:autoSpaceDE w:val="0"/>
              <w:autoSpaceDN w:val="0"/>
              <w:adjustRightInd w:val="0"/>
              <w:rPr>
                <w:rFonts w:ascii="StobiSerif Regular" w:hAnsi="StobiSerif Regular"/>
                <w:b/>
                <w:sz w:val="20"/>
                <w:szCs w:val="20"/>
              </w:rPr>
            </w:pPr>
          </w:p>
        </w:tc>
        <w:tc>
          <w:tcPr>
            <w:tcW w:w="7371" w:type="dxa"/>
          </w:tcPr>
          <w:p w14:paraId="3E879BF3" w14:textId="77777777" w:rsidR="0023230A" w:rsidRPr="00187604" w:rsidRDefault="0023230A" w:rsidP="00C60793">
            <w:pPr>
              <w:rPr>
                <w:rFonts w:ascii="StobiSerif Regular" w:hAnsi="StobiSerif Regular"/>
                <w:sz w:val="20"/>
                <w:szCs w:val="20"/>
                <w:lang w:val="ru-RU"/>
              </w:rPr>
            </w:pPr>
            <w:r w:rsidRPr="00187604">
              <w:rPr>
                <w:rFonts w:ascii="StobiSerif Regular" w:hAnsi="StobiSerif Regular" w:cs="Arial"/>
                <w:sz w:val="20"/>
                <w:szCs w:val="20"/>
              </w:rPr>
              <w:t>Го подржува спроведувањето на функциите од делокругот на одделението за пресметката на плати на вработените, под надзор и контрола на раководителот на одделението</w:t>
            </w:r>
          </w:p>
        </w:tc>
      </w:tr>
      <w:tr w:rsidR="0023230A" w:rsidRPr="00187604" w14:paraId="7180C680" w14:textId="77777777" w:rsidTr="00C60793">
        <w:tc>
          <w:tcPr>
            <w:tcW w:w="2376" w:type="dxa"/>
            <w:shd w:val="pct25" w:color="auto" w:fill="auto"/>
          </w:tcPr>
          <w:p w14:paraId="25BD65AB" w14:textId="77777777" w:rsidR="0023230A" w:rsidRPr="00187604" w:rsidRDefault="0023230A"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DF21F6B"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CAC44F4"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77DE32DB"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22520342"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p w14:paraId="3F53ACA8" w14:textId="77777777" w:rsidR="0023230A" w:rsidRPr="00187604" w:rsidRDefault="0023230A" w:rsidP="00C60793">
            <w:pPr>
              <w:widowControl w:val="0"/>
              <w:autoSpaceDE w:val="0"/>
              <w:autoSpaceDN w:val="0"/>
              <w:adjustRightInd w:val="0"/>
              <w:jc w:val="right"/>
              <w:rPr>
                <w:rFonts w:ascii="StobiSerif Regular" w:hAnsi="StobiSerif Regular"/>
                <w:b/>
                <w:sz w:val="20"/>
                <w:szCs w:val="20"/>
              </w:rPr>
            </w:pPr>
          </w:p>
        </w:tc>
        <w:tc>
          <w:tcPr>
            <w:tcW w:w="7371" w:type="dxa"/>
          </w:tcPr>
          <w:p w14:paraId="08136CEC"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-помага при вршење на пресметката на плати</w:t>
            </w:r>
            <w:r w:rsidRPr="00187604">
              <w:rPr>
                <w:rFonts w:ascii="StobiSerif Regular" w:hAnsi="StobiSerif Regular" w:cs="Arial"/>
                <w:sz w:val="20"/>
                <w:szCs w:val="20"/>
                <w:lang w:val="ru-RU"/>
              </w:rPr>
              <w:t>;</w:t>
            </w:r>
          </w:p>
          <w:p w14:paraId="6C463C93"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-помага при ажурирање на настанатите промени на платите и надоместоците</w:t>
            </w:r>
            <w:r w:rsidRPr="00187604">
              <w:rPr>
                <w:rFonts w:ascii="StobiSerif Regular" w:hAnsi="StobiSerif Regular" w:cs="Arial"/>
                <w:sz w:val="20"/>
                <w:szCs w:val="20"/>
                <w:lang w:val="ru-RU"/>
              </w:rPr>
              <w:t>;</w:t>
            </w:r>
          </w:p>
          <w:p w14:paraId="5D8EBEFF"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-помага при водењето на досијета  на податоци за пресметка на плата за секој вработен и истите ги чува</w:t>
            </w:r>
            <w:r w:rsidRPr="00187604">
              <w:rPr>
                <w:rFonts w:ascii="StobiSerif Regular" w:hAnsi="StobiSerif Regular" w:cs="Arial"/>
                <w:sz w:val="20"/>
                <w:szCs w:val="20"/>
                <w:lang w:val="ru-RU"/>
              </w:rPr>
              <w:t>;</w:t>
            </w:r>
          </w:p>
          <w:p w14:paraId="4842368B"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-помага при контролата на податоци во платниот промет за исплата на платите</w:t>
            </w:r>
            <w:r w:rsidRPr="00187604">
              <w:rPr>
                <w:rFonts w:ascii="StobiSerif Regular" w:hAnsi="StobiSerif Regular" w:cs="Arial"/>
                <w:sz w:val="20"/>
                <w:szCs w:val="20"/>
                <w:lang w:val="ru-RU"/>
              </w:rPr>
              <w:t>;</w:t>
            </w:r>
          </w:p>
          <w:p w14:paraId="2F3360A4"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-помага при подготвување и доставување на платен промет за исплата на платите</w:t>
            </w:r>
            <w:r w:rsidRPr="00187604">
              <w:rPr>
                <w:rFonts w:ascii="StobiSerif Regular" w:hAnsi="StobiSerif Regular" w:cs="Arial"/>
                <w:sz w:val="20"/>
                <w:szCs w:val="20"/>
                <w:lang w:val="ru-RU"/>
              </w:rPr>
              <w:t>,корекци на плати и налозите за плаќање</w:t>
            </w:r>
          </w:p>
          <w:p w14:paraId="610F4DDD"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-помага при организирање на чување на архивска документација</w:t>
            </w:r>
            <w:r w:rsidRPr="00187604">
              <w:rPr>
                <w:rFonts w:ascii="StobiSerif Regular" w:hAnsi="StobiSerif Regular" w:cs="Arial"/>
                <w:sz w:val="20"/>
                <w:szCs w:val="20"/>
                <w:lang w:val="ru-RU"/>
              </w:rPr>
              <w:t>;</w:t>
            </w:r>
          </w:p>
          <w:p w14:paraId="232B12C5" w14:textId="77777777" w:rsidR="0023230A" w:rsidRPr="00187604" w:rsidRDefault="0023230A" w:rsidP="00C60793">
            <w:pPr>
              <w:jc w:val="both"/>
              <w:rPr>
                <w:rFonts w:ascii="StobiSerif Regular" w:hAnsi="StobiSerif Regular" w:cs="Arial"/>
                <w:sz w:val="20"/>
                <w:szCs w:val="20"/>
                <w:u w:val="single"/>
              </w:rPr>
            </w:pPr>
            <w:r w:rsidRPr="00187604">
              <w:rPr>
                <w:rFonts w:ascii="StobiSerif Regular" w:hAnsi="StobiSerif Regular" w:cs="Arial"/>
                <w:sz w:val="20"/>
                <w:szCs w:val="20"/>
              </w:rPr>
              <w:t>-помага при подготовка и доставување извештај за пресметка и исплата на платите</w:t>
            </w:r>
            <w:r w:rsidRPr="00187604">
              <w:rPr>
                <w:rFonts w:ascii="StobiSerif Regular" w:hAnsi="StobiSerif Regular" w:cs="Arial"/>
                <w:sz w:val="20"/>
                <w:szCs w:val="20"/>
                <w:lang w:val="ru-RU"/>
              </w:rPr>
              <w:t>;</w:t>
            </w:r>
          </w:p>
          <w:p w14:paraId="467BD03B"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-помага во водењето евиденција за кои органот е задолжен со закон</w:t>
            </w:r>
            <w:r w:rsidRPr="00187604">
              <w:rPr>
                <w:rFonts w:ascii="StobiSerif Regular" w:hAnsi="StobiSerif Regular" w:cs="Arial"/>
                <w:sz w:val="20"/>
                <w:szCs w:val="20"/>
                <w:lang w:val="ru-RU"/>
              </w:rPr>
              <w:t>;</w:t>
            </w:r>
          </w:p>
          <w:p w14:paraId="16F037E9"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-помага во извршување на задачи од областа на материјално-финансиско работење, вклучувајќи  собирање на информации за изработка на пресметки и анализи</w:t>
            </w:r>
            <w:r w:rsidRPr="00187604">
              <w:rPr>
                <w:rFonts w:ascii="StobiSerif Regular" w:hAnsi="StobiSerif Regular" w:cs="Arial"/>
                <w:sz w:val="20"/>
                <w:szCs w:val="20"/>
                <w:lang w:val="ru-RU"/>
              </w:rPr>
              <w:t>;</w:t>
            </w:r>
          </w:p>
          <w:p w14:paraId="189D9C45" w14:textId="77777777" w:rsidR="0023230A" w:rsidRPr="00187604" w:rsidRDefault="0023230A" w:rsidP="00C60793">
            <w:pPr>
              <w:jc w:val="both"/>
              <w:rPr>
                <w:rFonts w:ascii="StobiSerif Regular" w:hAnsi="StobiSerif Regular" w:cs="Arial"/>
                <w:sz w:val="20"/>
                <w:szCs w:val="20"/>
              </w:rPr>
            </w:pPr>
            <w:r w:rsidRPr="00187604">
              <w:rPr>
                <w:rFonts w:ascii="StobiSerif Regular" w:hAnsi="StobiSerif Regular" w:cs="Arial"/>
                <w:sz w:val="20"/>
                <w:szCs w:val="20"/>
              </w:rPr>
              <w:t>-следи и применува одделни прописи од областа на материјално финансиско работење</w:t>
            </w:r>
          </w:p>
        </w:tc>
      </w:tr>
    </w:tbl>
    <w:p w14:paraId="744C089E" w14:textId="77777777" w:rsidR="0023230A" w:rsidRPr="00187604" w:rsidRDefault="0023230A" w:rsidP="0023230A">
      <w:pPr>
        <w:keepNext/>
        <w:outlineLvl w:val="0"/>
        <w:rPr>
          <w:rFonts w:ascii="StobiSerif Regular" w:hAnsi="StobiSerif Regula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0F6C8A" w:rsidRPr="00187604" w14:paraId="535FFF73" w14:textId="77777777" w:rsidTr="00691CB4">
        <w:tc>
          <w:tcPr>
            <w:tcW w:w="9889" w:type="dxa"/>
            <w:gridSpan w:val="2"/>
            <w:shd w:val="clear" w:color="auto" w:fill="FFFFFF"/>
          </w:tcPr>
          <w:p w14:paraId="23F399CC" w14:textId="77777777" w:rsidR="000F6C8A" w:rsidRPr="00187604" w:rsidRDefault="000F6C8A" w:rsidP="003057F3">
            <w:pPr>
              <w:pStyle w:val="ListParagraph"/>
              <w:widowControl w:val="0"/>
              <w:numPr>
                <w:ilvl w:val="0"/>
                <w:numId w:val="6"/>
              </w:numPr>
              <w:tabs>
                <w:tab w:val="left" w:pos="0"/>
                <w:tab w:val="left" w:pos="426"/>
              </w:tabs>
              <w:autoSpaceDE w:val="0"/>
              <w:autoSpaceDN w:val="0"/>
              <w:adjustRightInd w:val="0"/>
              <w:ind w:hanging="720"/>
              <w:rPr>
                <w:rFonts w:ascii="StobiSerif Regular" w:hAnsi="StobiSerif Regular"/>
                <w:sz w:val="20"/>
                <w:szCs w:val="20"/>
                <w:lang w:val="ru-RU"/>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0F6C8A" w:rsidRPr="00187604" w14:paraId="03B56CDC" w14:textId="77777777" w:rsidTr="00691CB4">
        <w:tc>
          <w:tcPr>
            <w:tcW w:w="9889" w:type="dxa"/>
            <w:gridSpan w:val="2"/>
            <w:shd w:val="clear" w:color="auto" w:fill="FFFFFF"/>
          </w:tcPr>
          <w:p w14:paraId="24D7BE8A" w14:textId="77777777" w:rsidR="000F6C8A" w:rsidRPr="00187604" w:rsidRDefault="000F6C8A"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lang w:val="ru-RU"/>
              </w:rPr>
            </w:pPr>
            <w:r w:rsidRPr="00187604">
              <w:rPr>
                <w:rFonts w:ascii="StobiSerif Regular" w:hAnsi="StobiSerif Regular"/>
                <w:b/>
                <w:sz w:val="20"/>
                <w:szCs w:val="20"/>
                <w:lang w:val="mk-MK"/>
              </w:rPr>
              <w:t xml:space="preserve"> </w:t>
            </w:r>
            <w:r w:rsidRPr="00187604">
              <w:rPr>
                <w:rFonts w:ascii="StobiSerif Regular" w:hAnsi="StobiSerif Regular"/>
                <w:bCs/>
                <w:sz w:val="20"/>
                <w:szCs w:val="20"/>
                <w:lang w:val="mk-MK"/>
              </w:rPr>
              <w:t>Раководител на Секторот за  превенција, планирање и развој</w:t>
            </w:r>
          </w:p>
        </w:tc>
      </w:tr>
      <w:tr w:rsidR="006F3194" w:rsidRPr="00187604" w14:paraId="3E1C0FD7" w14:textId="77777777" w:rsidTr="00691CB4">
        <w:tc>
          <w:tcPr>
            <w:tcW w:w="2376" w:type="dxa"/>
            <w:shd w:val="pct25" w:color="auto" w:fill="auto"/>
          </w:tcPr>
          <w:p w14:paraId="621DD44A" w14:textId="77777777" w:rsidR="006F3194" w:rsidRPr="00187604" w:rsidRDefault="006F3194" w:rsidP="00691CB4">
            <w:pPr>
              <w:widowControl w:val="0"/>
              <w:autoSpaceDE w:val="0"/>
              <w:autoSpaceDN w:val="0"/>
              <w:adjustRightInd w:val="0"/>
              <w:rPr>
                <w:rFonts w:ascii="StobiSerif Regular" w:hAnsi="StobiSerif Regular"/>
                <w:b/>
                <w:i/>
                <w:sz w:val="20"/>
                <w:szCs w:val="20"/>
              </w:rPr>
            </w:pPr>
            <w:r w:rsidRPr="00187604">
              <w:rPr>
                <w:rFonts w:ascii="StobiSerif Regular" w:hAnsi="StobiSerif Regular"/>
                <w:b/>
                <w:i/>
                <w:sz w:val="20"/>
                <w:szCs w:val="20"/>
              </w:rPr>
              <w:t xml:space="preserve">Реден број </w:t>
            </w:r>
          </w:p>
        </w:tc>
        <w:tc>
          <w:tcPr>
            <w:tcW w:w="7513" w:type="dxa"/>
          </w:tcPr>
          <w:p w14:paraId="2D6606B5" w14:textId="77777777" w:rsidR="006F3194" w:rsidRPr="00187604" w:rsidRDefault="00950BB3"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5</w:t>
            </w:r>
            <w:r w:rsidR="003E4EC1">
              <w:rPr>
                <w:rFonts w:ascii="StobiSerif Regular" w:hAnsi="StobiSerif Regular"/>
                <w:sz w:val="20"/>
                <w:szCs w:val="20"/>
              </w:rPr>
              <w:t>5</w:t>
            </w:r>
          </w:p>
        </w:tc>
      </w:tr>
      <w:tr w:rsidR="006F3194" w:rsidRPr="00187604" w14:paraId="3871714B" w14:textId="77777777" w:rsidTr="00691CB4">
        <w:tc>
          <w:tcPr>
            <w:tcW w:w="2376" w:type="dxa"/>
            <w:shd w:val="pct25" w:color="auto" w:fill="auto"/>
          </w:tcPr>
          <w:p w14:paraId="55988CE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5861BBE0" w14:textId="77777777" w:rsidR="006F3194" w:rsidRPr="00187604" w:rsidRDefault="006F3194" w:rsidP="006F3194">
            <w:pPr>
              <w:rPr>
                <w:rFonts w:ascii="StobiSerif Regular" w:hAnsi="StobiSerif Regular"/>
                <w:sz w:val="20"/>
                <w:szCs w:val="20"/>
              </w:rPr>
            </w:pPr>
            <w:r w:rsidRPr="00187604">
              <w:rPr>
                <w:rFonts w:ascii="StobiSerif Regular" w:hAnsi="StobiSerif Regular"/>
                <w:sz w:val="20"/>
                <w:szCs w:val="20"/>
              </w:rPr>
              <w:t>УПР0101Б02 000</w:t>
            </w:r>
          </w:p>
        </w:tc>
      </w:tr>
      <w:tr w:rsidR="006F3194" w:rsidRPr="00187604" w14:paraId="66047533" w14:textId="77777777" w:rsidTr="00691CB4">
        <w:tc>
          <w:tcPr>
            <w:tcW w:w="2376" w:type="dxa"/>
            <w:shd w:val="pct25" w:color="auto" w:fill="auto"/>
          </w:tcPr>
          <w:p w14:paraId="731419D1"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652F6361"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Б2</w:t>
            </w:r>
          </w:p>
        </w:tc>
      </w:tr>
      <w:tr w:rsidR="00CF1B31" w:rsidRPr="00187604" w14:paraId="13080765" w14:textId="77777777" w:rsidTr="00691CB4">
        <w:tc>
          <w:tcPr>
            <w:tcW w:w="2376" w:type="dxa"/>
            <w:shd w:val="pct25" w:color="auto" w:fill="auto"/>
          </w:tcPr>
          <w:p w14:paraId="5411141F" w14:textId="77777777" w:rsidR="00CF1B31" w:rsidRPr="00187604" w:rsidRDefault="00CF1B31"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2E3DC700" w14:textId="77777777" w:rsidR="00CF1B31" w:rsidRPr="00187604" w:rsidRDefault="00CF1B31"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w:t>
            </w:r>
          </w:p>
        </w:tc>
      </w:tr>
      <w:tr w:rsidR="00CF1B31" w:rsidRPr="00187604" w14:paraId="732BCC1C" w14:textId="77777777" w:rsidTr="00691CB4">
        <w:tc>
          <w:tcPr>
            <w:tcW w:w="2376" w:type="dxa"/>
            <w:shd w:val="pct25" w:color="auto" w:fill="auto"/>
          </w:tcPr>
          <w:p w14:paraId="3610709A" w14:textId="77777777" w:rsidR="00CF1B31" w:rsidRPr="00187604" w:rsidRDefault="00CF1B31"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2FBCA5A7" w14:textId="77777777" w:rsidR="00CF1B31" w:rsidRPr="00187604" w:rsidRDefault="000F6C8A" w:rsidP="000C5BE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сектор за  превенција, планирање и развој</w:t>
            </w:r>
          </w:p>
        </w:tc>
      </w:tr>
      <w:tr w:rsidR="00CF1B31" w:rsidRPr="00187604" w14:paraId="2A6B145C" w14:textId="77777777" w:rsidTr="00691CB4">
        <w:tc>
          <w:tcPr>
            <w:tcW w:w="2376" w:type="dxa"/>
            <w:shd w:val="pct25" w:color="auto" w:fill="auto"/>
          </w:tcPr>
          <w:p w14:paraId="72424335" w14:textId="77777777" w:rsidR="00CF1B31" w:rsidRPr="00187604" w:rsidRDefault="00CF1B31"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73193DF7" w14:textId="77777777" w:rsidR="00CF1B31" w:rsidRPr="00187604" w:rsidRDefault="00CF1B31"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F1B31" w:rsidRPr="00187604" w14:paraId="56DC7BA6" w14:textId="77777777" w:rsidTr="00691CB4">
        <w:tc>
          <w:tcPr>
            <w:tcW w:w="2376" w:type="dxa"/>
            <w:shd w:val="pct25" w:color="auto" w:fill="auto"/>
          </w:tcPr>
          <w:p w14:paraId="68F8C8FD" w14:textId="77777777" w:rsidR="00CF1B31" w:rsidRPr="00187604" w:rsidRDefault="00CF1B31" w:rsidP="00CF1B3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2B437B43" w14:textId="77777777" w:rsidR="00CF1B31" w:rsidRPr="00187604" w:rsidRDefault="00CF1B31"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Директор</w:t>
            </w:r>
          </w:p>
        </w:tc>
      </w:tr>
      <w:tr w:rsidR="00CF1B31" w:rsidRPr="00187604" w14:paraId="46C7ABD4" w14:textId="77777777" w:rsidTr="00691CB4">
        <w:tc>
          <w:tcPr>
            <w:tcW w:w="2376" w:type="dxa"/>
            <w:shd w:val="pct25" w:color="auto" w:fill="auto"/>
          </w:tcPr>
          <w:p w14:paraId="638085FD" w14:textId="77777777" w:rsidR="00CF1B31" w:rsidRPr="00187604" w:rsidRDefault="00CF1B31"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54A13052" w14:textId="77777777" w:rsidR="00CF1B31" w:rsidRPr="00935354" w:rsidRDefault="000E4C58" w:rsidP="000E4C58">
            <w:pPr>
              <w:keepNext/>
              <w:outlineLvl w:val="0"/>
              <w:rPr>
                <w:rFonts w:ascii="StobiSerif Regular" w:hAnsi="StobiSerif Regular"/>
                <w:bCs/>
                <w:sz w:val="20"/>
                <w:szCs w:val="20"/>
                <w:lang w:val="ru-RU"/>
              </w:rPr>
            </w:pPr>
            <w:r w:rsidRPr="00935354">
              <w:rPr>
                <w:rFonts w:ascii="StobiSerif Regular" w:hAnsi="StobiSerif Regular"/>
                <w:bCs/>
                <w:sz w:val="20"/>
                <w:szCs w:val="20"/>
                <w:lang w:val="ru-RU"/>
              </w:rPr>
              <w:t>организациони науки и управување (менаџмент)</w:t>
            </w:r>
            <w:r w:rsidR="00BD6BFD" w:rsidRPr="00935354">
              <w:rPr>
                <w:rFonts w:ascii="StobiSerif Regular" w:hAnsi="StobiSerif Regular"/>
                <w:bCs/>
                <w:sz w:val="20"/>
                <w:szCs w:val="20"/>
                <w:lang w:val="ru-RU"/>
              </w:rPr>
              <w:t xml:space="preserve">, </w:t>
            </w:r>
            <w:r w:rsidR="006A3A55" w:rsidRPr="00935354">
              <w:rPr>
                <w:rFonts w:ascii="StobiSerif Regular" w:hAnsi="StobiSerif Regular"/>
                <w:bCs/>
                <w:sz w:val="20"/>
                <w:szCs w:val="20"/>
                <w:lang w:val="ru-RU"/>
              </w:rPr>
              <w:t xml:space="preserve">одбрана, </w:t>
            </w:r>
            <w:r>
              <w:rPr>
                <w:rFonts w:ascii="StobiSerif Regular" w:hAnsi="StobiSerif Regular"/>
                <w:bCs/>
                <w:sz w:val="20"/>
                <w:szCs w:val="20"/>
                <w:lang w:val="ru-RU"/>
              </w:rPr>
              <w:t>образование</w:t>
            </w:r>
          </w:p>
        </w:tc>
      </w:tr>
      <w:tr w:rsidR="00CF1B31" w:rsidRPr="00187604" w14:paraId="0665173E" w14:textId="77777777" w:rsidTr="00691CB4">
        <w:tc>
          <w:tcPr>
            <w:tcW w:w="2376" w:type="dxa"/>
            <w:shd w:val="pct25" w:color="auto" w:fill="auto"/>
          </w:tcPr>
          <w:p w14:paraId="7517CF63" w14:textId="77777777" w:rsidR="00CF1B31" w:rsidRPr="00187604" w:rsidRDefault="00CF1B31"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2D7BEDF8" w14:textId="77777777" w:rsidR="00CF1B31" w:rsidRPr="00187604" w:rsidRDefault="00CF1B31" w:rsidP="001D21DF">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F1B31" w:rsidRPr="00187604" w14:paraId="0716B4F0" w14:textId="77777777" w:rsidTr="004841C5">
        <w:trPr>
          <w:trHeight w:val="1187"/>
        </w:trPr>
        <w:tc>
          <w:tcPr>
            <w:tcW w:w="2376" w:type="dxa"/>
            <w:shd w:val="pct25" w:color="auto" w:fill="auto"/>
          </w:tcPr>
          <w:p w14:paraId="6F395853" w14:textId="77777777" w:rsidR="00CF1B31" w:rsidRPr="00187604" w:rsidRDefault="00CF1B31" w:rsidP="004841C5">
            <w:pPr>
              <w:pStyle w:val="Heading3"/>
              <w:rPr>
                <w:rFonts w:ascii="StobiSerif Regular" w:hAnsi="StobiSerif Regular"/>
                <w:sz w:val="20"/>
                <w:szCs w:val="20"/>
              </w:rPr>
            </w:pPr>
            <w:r w:rsidRPr="00187604">
              <w:rPr>
                <w:rFonts w:ascii="StobiSerif Regular" w:hAnsi="StobiSerif Regular"/>
                <w:sz w:val="20"/>
                <w:szCs w:val="20"/>
              </w:rPr>
              <w:t>Работни цели</w:t>
            </w:r>
          </w:p>
        </w:tc>
        <w:tc>
          <w:tcPr>
            <w:tcW w:w="7513" w:type="dxa"/>
          </w:tcPr>
          <w:p w14:paraId="05FE47D7" w14:textId="77777777" w:rsidR="00CF1B31" w:rsidRPr="00187604" w:rsidRDefault="00CF1B31" w:rsidP="00CF1B31">
            <w:pPr>
              <w:tabs>
                <w:tab w:val="left" w:pos="4320"/>
              </w:tabs>
              <w:jc w:val="both"/>
              <w:rPr>
                <w:rFonts w:ascii="StobiSerif Regular" w:hAnsi="StobiSerif Regular"/>
                <w:sz w:val="20"/>
                <w:szCs w:val="20"/>
                <w:lang w:val="ru-RU"/>
              </w:rPr>
            </w:pPr>
            <w:r w:rsidRPr="00187604">
              <w:rPr>
                <w:rFonts w:ascii="StobiSerif Regular" w:hAnsi="StobiSerif Regular"/>
                <w:color w:val="000000"/>
                <w:sz w:val="20"/>
                <w:szCs w:val="20"/>
                <w:lang w:val="ru-RU"/>
              </w:rPr>
              <w:t>Управување со секојдневното работење   на секторот и спроведување на надлежностите во областа на планирањето, организирањето и спроведувањето на</w:t>
            </w:r>
            <w:r w:rsidRPr="00187604">
              <w:rPr>
                <w:rFonts w:ascii="StobiSerif Regular" w:hAnsi="StobiSerif Regular"/>
                <w:bCs/>
                <w:color w:val="000000"/>
                <w:sz w:val="20"/>
                <w:szCs w:val="20"/>
                <w:lang w:val="ru-RU"/>
              </w:rPr>
              <w:t xml:space="preserve"> </w:t>
            </w:r>
            <w:r w:rsidRPr="00187604">
              <w:rPr>
                <w:rFonts w:ascii="StobiSerif Regular" w:hAnsi="StobiSerif Regular"/>
                <w:color w:val="000000"/>
                <w:sz w:val="20"/>
                <w:szCs w:val="20"/>
                <w:lang w:val="ru-RU"/>
              </w:rPr>
              <w:t>мерките за заштита и спасување, заради континуирано законско функционирање на органот</w:t>
            </w:r>
          </w:p>
        </w:tc>
      </w:tr>
      <w:tr w:rsidR="00CF1B31" w:rsidRPr="00187604" w14:paraId="2203C2DC" w14:textId="77777777" w:rsidTr="00691CB4">
        <w:trPr>
          <w:trHeight w:val="1295"/>
        </w:trPr>
        <w:tc>
          <w:tcPr>
            <w:tcW w:w="2376" w:type="dxa"/>
            <w:shd w:val="pct25" w:color="auto" w:fill="auto"/>
          </w:tcPr>
          <w:p w14:paraId="0D2806A6" w14:textId="77777777" w:rsidR="00CF1B31" w:rsidRPr="00187604" w:rsidRDefault="00CF1B31" w:rsidP="001D21DF">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393CF44" w14:textId="77777777" w:rsidR="00CF1B31" w:rsidRPr="00187604" w:rsidRDefault="00CF1B31" w:rsidP="001D21DF">
            <w:pPr>
              <w:rPr>
                <w:rFonts w:ascii="StobiSerif Regular" w:hAnsi="StobiSerif Regular"/>
                <w:b/>
                <w:sz w:val="20"/>
                <w:szCs w:val="20"/>
              </w:rPr>
            </w:pPr>
          </w:p>
          <w:p w14:paraId="6883500C" w14:textId="77777777" w:rsidR="00CF1B31" w:rsidRPr="00187604" w:rsidRDefault="00CF1B31" w:rsidP="001D21DF">
            <w:pPr>
              <w:rPr>
                <w:rFonts w:ascii="StobiSerif Regular" w:hAnsi="StobiSerif Regular"/>
                <w:b/>
                <w:sz w:val="20"/>
                <w:szCs w:val="20"/>
              </w:rPr>
            </w:pPr>
          </w:p>
          <w:p w14:paraId="10A2CF3A" w14:textId="77777777" w:rsidR="00CF1B31" w:rsidRPr="00187604" w:rsidRDefault="00CF1B31" w:rsidP="001D21DF">
            <w:pPr>
              <w:rPr>
                <w:rFonts w:ascii="StobiSerif Regular" w:hAnsi="StobiSerif Regular"/>
                <w:b/>
                <w:sz w:val="20"/>
                <w:szCs w:val="20"/>
              </w:rPr>
            </w:pPr>
          </w:p>
          <w:p w14:paraId="50F4A901" w14:textId="77777777" w:rsidR="00CF1B31" w:rsidRPr="00187604" w:rsidRDefault="00CF1B31" w:rsidP="001D21DF">
            <w:pPr>
              <w:rPr>
                <w:rFonts w:ascii="StobiSerif Regular" w:hAnsi="StobiSerif Regular"/>
                <w:b/>
                <w:sz w:val="20"/>
                <w:szCs w:val="20"/>
              </w:rPr>
            </w:pPr>
          </w:p>
          <w:p w14:paraId="55046966" w14:textId="77777777" w:rsidR="00CF1B31" w:rsidRPr="00187604" w:rsidRDefault="00CF1B31" w:rsidP="001D21DF">
            <w:pPr>
              <w:rPr>
                <w:rFonts w:ascii="StobiSerif Regular" w:hAnsi="StobiSerif Regular"/>
                <w:b/>
                <w:sz w:val="20"/>
                <w:szCs w:val="20"/>
              </w:rPr>
            </w:pPr>
          </w:p>
        </w:tc>
        <w:tc>
          <w:tcPr>
            <w:tcW w:w="7513" w:type="dxa"/>
          </w:tcPr>
          <w:p w14:paraId="254C4652" w14:textId="77777777" w:rsidR="00CF1B31" w:rsidRPr="00187604" w:rsidRDefault="00CF1B31" w:rsidP="00CF1B31">
            <w:pPr>
              <w:tabs>
                <w:tab w:val="left" w:pos="-567"/>
              </w:tabs>
              <w:ind w:left="144"/>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презема мерки за развивање и обединување на политиките, во рамките на делокругот на секторот, врши координација и спроведување на таквите политики преку контрола врз програмите и   преку управување со средствата, остварува непосредна контрола и надзор над извршувањето на работите, ги распоредува работите и задачите на раководителите на одделенијата, дава стручна помош и совети во работењето на раководителите на одделенијата и советници во секторот;</w:t>
            </w:r>
            <w:r w:rsidRPr="00187604">
              <w:rPr>
                <w:rFonts w:ascii="StobiSerif Regular" w:hAnsi="StobiSerif Regular"/>
                <w:color w:val="000000"/>
                <w:sz w:val="20"/>
                <w:szCs w:val="20"/>
                <w:lang w:val="ru-RU"/>
              </w:rPr>
              <w:tab/>
            </w:r>
          </w:p>
          <w:p w14:paraId="7A329093" w14:textId="77777777" w:rsidR="00CF1B31" w:rsidRPr="00187604" w:rsidRDefault="00CF1B31" w:rsidP="001D21DF">
            <w:pPr>
              <w:ind w:left="144"/>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 дисциплина на вработените во секторот;</w:t>
            </w:r>
          </w:p>
          <w:p w14:paraId="00E160FA" w14:textId="77777777" w:rsidR="00CF1B31" w:rsidRPr="00187604" w:rsidRDefault="00CF1B31" w:rsidP="001D21DF">
            <w:pPr>
              <w:ind w:left="144"/>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подготвува предлог-план за работа на секторот и одделенијата;</w:t>
            </w:r>
          </w:p>
          <w:p w14:paraId="6151F6D0" w14:textId="77777777" w:rsidR="00CF1B31" w:rsidRPr="00187604" w:rsidRDefault="00CF1B31" w:rsidP="001D21DF">
            <w:pPr>
              <w:ind w:left="144"/>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секторот;</w:t>
            </w:r>
          </w:p>
          <w:p w14:paraId="207678E9" w14:textId="77777777" w:rsidR="00CF1B31" w:rsidRPr="00187604" w:rsidRDefault="00CF1B31" w:rsidP="001D21DF">
            <w:pPr>
              <w:ind w:left="144"/>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предлози за политики по начелни прашања од надлежност на секторот, дава мислења и анализи за прашања поврзани со одредени политики и со остварувањето на   програмата за работа на Дирекцијата;</w:t>
            </w:r>
          </w:p>
          <w:p w14:paraId="7C093E6F" w14:textId="77777777" w:rsidR="00CF1B31" w:rsidRPr="00187604" w:rsidRDefault="00CF1B31" w:rsidP="001D21DF">
            <w:pPr>
              <w:ind w:left="144"/>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покренува иницијативи за решавање на одделни прашања и проблеми од делокругот на   секторот;</w:t>
            </w:r>
          </w:p>
          <w:p w14:paraId="09AD2695" w14:textId="77777777" w:rsidR="00CF1B31" w:rsidRPr="00187604" w:rsidRDefault="00CF1B31" w:rsidP="001D21DF">
            <w:pPr>
              <w:ind w:left="144"/>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предлага материјали за разгледување на Колегиумот на директорот;</w:t>
            </w:r>
          </w:p>
          <w:p w14:paraId="52ADD827" w14:textId="77777777" w:rsidR="00CF1B31" w:rsidRPr="00187604" w:rsidRDefault="00CF1B31" w:rsidP="001D21DF">
            <w:pPr>
              <w:ind w:left="144"/>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соработува со другите раководители на сектори во органот, како и со раководителите на  сектори од другите органи, за прашања од делокругот на секторот;</w:t>
            </w:r>
          </w:p>
          <w:p w14:paraId="724A2895" w14:textId="77777777" w:rsidR="00CF1B31" w:rsidRPr="00187604" w:rsidRDefault="00CF1B31" w:rsidP="000F6C8A">
            <w:pPr>
              <w:ind w:left="144"/>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работата на работните тела на Собранието на Република Македонија и Владата   на Република Мак</w:t>
            </w:r>
            <w:r w:rsidR="000F6C8A" w:rsidRPr="00187604">
              <w:rPr>
                <w:rFonts w:ascii="StobiSerif Regular" w:hAnsi="StobiSerif Regular"/>
                <w:color w:val="000000"/>
                <w:sz w:val="20"/>
                <w:szCs w:val="20"/>
                <w:lang w:val="ru-RU"/>
              </w:rPr>
              <w:t>едонија, кога за тоа е овластен.</w:t>
            </w:r>
          </w:p>
        </w:tc>
      </w:tr>
    </w:tbl>
    <w:p w14:paraId="0557269A" w14:textId="77777777" w:rsidR="006F3194" w:rsidRPr="00187604" w:rsidRDefault="006F3194" w:rsidP="006F3194">
      <w:pPr>
        <w:rPr>
          <w:rFonts w:ascii="StobiSerif Regular" w:hAnsi="StobiSerif Regular"/>
          <w:sz w:val="20"/>
          <w:szCs w:val="20"/>
        </w:rPr>
      </w:pPr>
    </w:p>
    <w:p w14:paraId="7B7089A7" w14:textId="77777777" w:rsidR="006F3194" w:rsidRPr="00187604" w:rsidRDefault="006F3194" w:rsidP="006F3194">
      <w:pPr>
        <w:rPr>
          <w:rFonts w:ascii="StobiSerif Regular" w:hAnsi="StobiSerif Regula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6F3194" w:rsidRPr="00187604" w14:paraId="55EFA9E9" w14:textId="77777777" w:rsidTr="00691CB4">
        <w:tc>
          <w:tcPr>
            <w:tcW w:w="9889" w:type="dxa"/>
            <w:gridSpan w:val="2"/>
            <w:shd w:val="clear" w:color="auto" w:fill="FFFFFF"/>
          </w:tcPr>
          <w:p w14:paraId="275DD636" w14:textId="77777777" w:rsidR="006F3194" w:rsidRPr="00187604" w:rsidRDefault="006F3194"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1. </w:t>
            </w:r>
            <w:r w:rsidR="000F6C8A" w:rsidRPr="00187604">
              <w:rPr>
                <w:rFonts w:ascii="StobiSerif Regular" w:hAnsi="StobiSerif Regular"/>
                <w:b/>
                <w:bCs/>
                <w:sz w:val="20"/>
                <w:szCs w:val="20"/>
                <w:lang w:val="mk-MK"/>
              </w:rPr>
              <w:t>СЕКТОР  ЗА  ПРЕВЕНЦИЈА</w:t>
            </w:r>
            <w:r w:rsidR="000F6C8A" w:rsidRPr="00187604">
              <w:rPr>
                <w:rFonts w:ascii="StobiSerif Regular" w:hAnsi="StobiSerif Regular"/>
                <w:b/>
                <w:bCs/>
                <w:sz w:val="20"/>
                <w:szCs w:val="20"/>
                <w:lang w:val="en-US"/>
              </w:rPr>
              <w:t xml:space="preserve">, </w:t>
            </w:r>
            <w:r w:rsidR="000F6C8A" w:rsidRPr="00187604">
              <w:rPr>
                <w:rFonts w:ascii="StobiSerif Regular" w:hAnsi="StobiSerif Regular"/>
                <w:b/>
                <w:bCs/>
                <w:sz w:val="20"/>
                <w:szCs w:val="20"/>
                <w:lang w:val="mk-MK"/>
              </w:rPr>
              <w:t>ПЛАНИРАЊЕ И РАЗВОЈ</w:t>
            </w:r>
          </w:p>
        </w:tc>
      </w:tr>
      <w:tr w:rsidR="006F3194" w:rsidRPr="00187604" w14:paraId="147F14D5" w14:textId="77777777" w:rsidTr="00691CB4">
        <w:tc>
          <w:tcPr>
            <w:tcW w:w="9889" w:type="dxa"/>
            <w:gridSpan w:val="2"/>
            <w:shd w:val="clear" w:color="auto" w:fill="FFFFFF"/>
          </w:tcPr>
          <w:p w14:paraId="665636BE"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1.1.ОДДЕЛЕНИЕ ЗА</w:t>
            </w:r>
            <w:r w:rsidRPr="00187604">
              <w:rPr>
                <w:rFonts w:ascii="StobiSerif Regular" w:hAnsi="StobiSerif Regular"/>
                <w:b/>
                <w:sz w:val="20"/>
                <w:szCs w:val="20"/>
              </w:rPr>
              <w:t xml:space="preserve"> ПРЕВЕНЦИЈА И ПЛАНИРАЊЕ </w:t>
            </w:r>
            <w:r w:rsidRPr="00187604">
              <w:rPr>
                <w:rFonts w:ascii="StobiSerif Regular" w:hAnsi="StobiSerif Regular"/>
                <w:b/>
                <w:sz w:val="20"/>
                <w:szCs w:val="20"/>
                <w:lang w:val="mk-MK"/>
              </w:rPr>
              <w:t xml:space="preserve"> ПРИ </w:t>
            </w:r>
            <w:r w:rsidRPr="00187604">
              <w:rPr>
                <w:rFonts w:ascii="StobiSerif Regular" w:hAnsi="StobiSerif Regular"/>
                <w:b/>
                <w:sz w:val="20"/>
                <w:szCs w:val="20"/>
              </w:rPr>
              <w:t>ПРИРОДНИ НЕПОГОДИ</w:t>
            </w:r>
          </w:p>
        </w:tc>
      </w:tr>
      <w:tr w:rsidR="006F3194" w:rsidRPr="00187604" w14:paraId="7A11F93E" w14:textId="77777777" w:rsidTr="00691CB4">
        <w:tc>
          <w:tcPr>
            <w:tcW w:w="2376" w:type="dxa"/>
            <w:shd w:val="pct25" w:color="auto" w:fill="auto"/>
          </w:tcPr>
          <w:p w14:paraId="6A4EE1E1"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6F3C5EE9" w14:textId="77777777" w:rsidR="006F3194" w:rsidRPr="00187604" w:rsidRDefault="003842EE"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5</w:t>
            </w:r>
            <w:r w:rsidR="003E4EC1">
              <w:rPr>
                <w:rFonts w:ascii="StobiSerif Regular" w:hAnsi="StobiSerif Regular"/>
                <w:sz w:val="20"/>
                <w:szCs w:val="20"/>
              </w:rPr>
              <w:t>6</w:t>
            </w:r>
          </w:p>
        </w:tc>
      </w:tr>
      <w:tr w:rsidR="006F3194" w:rsidRPr="00187604" w14:paraId="33D8C784" w14:textId="77777777" w:rsidTr="00691CB4">
        <w:tc>
          <w:tcPr>
            <w:tcW w:w="2376" w:type="dxa"/>
            <w:shd w:val="pct25" w:color="auto" w:fill="auto"/>
          </w:tcPr>
          <w:p w14:paraId="1E93AF3E"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Шифра</w:t>
            </w:r>
          </w:p>
        </w:tc>
        <w:tc>
          <w:tcPr>
            <w:tcW w:w="7513" w:type="dxa"/>
          </w:tcPr>
          <w:p w14:paraId="22B6B0C5"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00DA2E50" w:rsidRPr="00187604">
              <w:rPr>
                <w:rFonts w:ascii="StobiSerif Regular" w:hAnsi="StobiSerif Regular"/>
                <w:sz w:val="20"/>
                <w:szCs w:val="20"/>
              </w:rPr>
              <w:t>УПР 0101Б04000</w:t>
            </w:r>
          </w:p>
          <w:p w14:paraId="55A847D6" w14:textId="77777777" w:rsidR="006F3194" w:rsidRPr="00187604" w:rsidRDefault="006F3194" w:rsidP="006F3194">
            <w:pPr>
              <w:widowControl w:val="0"/>
              <w:autoSpaceDE w:val="0"/>
              <w:autoSpaceDN w:val="0"/>
              <w:adjustRightInd w:val="0"/>
              <w:rPr>
                <w:rFonts w:ascii="StobiSerif Regular" w:hAnsi="StobiSerif Regular"/>
                <w:sz w:val="20"/>
                <w:szCs w:val="20"/>
              </w:rPr>
            </w:pPr>
          </w:p>
        </w:tc>
      </w:tr>
      <w:tr w:rsidR="006F3194" w:rsidRPr="00187604" w14:paraId="0A3B0257" w14:textId="77777777" w:rsidTr="00691CB4">
        <w:tc>
          <w:tcPr>
            <w:tcW w:w="2376" w:type="dxa"/>
            <w:shd w:val="pct25" w:color="auto" w:fill="auto"/>
          </w:tcPr>
          <w:p w14:paraId="1E6AE69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061C6428"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DA2E50" w:rsidRPr="00187604" w14:paraId="10108FB5" w14:textId="77777777" w:rsidTr="00691CB4">
        <w:tc>
          <w:tcPr>
            <w:tcW w:w="2376" w:type="dxa"/>
            <w:shd w:val="pct25" w:color="auto" w:fill="auto"/>
          </w:tcPr>
          <w:p w14:paraId="14D572BD"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5B9F79CD" w14:textId="77777777" w:rsidR="00DA2E50" w:rsidRPr="00187604" w:rsidRDefault="00DA2E50"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w:t>
            </w:r>
            <w:r w:rsidRPr="00187604">
              <w:rPr>
                <w:rFonts w:ascii="StobiSerif Regular" w:hAnsi="StobiSerif Regular"/>
                <w:sz w:val="20"/>
                <w:szCs w:val="20"/>
              </w:rPr>
              <w:t>одделение</w:t>
            </w:r>
          </w:p>
        </w:tc>
      </w:tr>
      <w:tr w:rsidR="00DA2E50" w:rsidRPr="00187604" w14:paraId="488976DF" w14:textId="77777777" w:rsidTr="00691CB4">
        <w:tc>
          <w:tcPr>
            <w:tcW w:w="2376" w:type="dxa"/>
            <w:shd w:val="pct25" w:color="auto" w:fill="auto"/>
          </w:tcPr>
          <w:p w14:paraId="6665CB3F"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6A332E70" w14:textId="77777777" w:rsidR="00DA2E50" w:rsidRPr="00187604" w:rsidRDefault="00DA2E50"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w:t>
            </w:r>
            <w:r w:rsidRPr="00187604">
              <w:rPr>
                <w:rFonts w:ascii="StobiSerif Regular" w:hAnsi="StobiSerif Regular"/>
                <w:sz w:val="20"/>
                <w:szCs w:val="20"/>
              </w:rPr>
              <w:t>одделение за превенција и планирање при природни непогоди</w:t>
            </w:r>
          </w:p>
        </w:tc>
      </w:tr>
      <w:tr w:rsidR="00DA2E50" w:rsidRPr="00187604" w14:paraId="1105505C" w14:textId="77777777" w:rsidTr="00691CB4">
        <w:tc>
          <w:tcPr>
            <w:tcW w:w="2376" w:type="dxa"/>
            <w:shd w:val="pct25" w:color="auto" w:fill="auto"/>
          </w:tcPr>
          <w:p w14:paraId="5CA23056"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55253F96" w14:textId="77777777" w:rsidR="00DA2E50" w:rsidRPr="00187604" w:rsidRDefault="00DA2E50"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DA2E50" w:rsidRPr="00187604" w14:paraId="23215BFD" w14:textId="77777777" w:rsidTr="00691CB4">
        <w:tc>
          <w:tcPr>
            <w:tcW w:w="2376" w:type="dxa"/>
            <w:shd w:val="pct25" w:color="auto" w:fill="auto"/>
          </w:tcPr>
          <w:p w14:paraId="13E89E5C" w14:textId="77777777" w:rsidR="00DA2E50" w:rsidRPr="00187604" w:rsidRDefault="00DA2E50" w:rsidP="00DA2E5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5E0FE718" w14:textId="77777777" w:rsidR="00DA2E50" w:rsidRPr="00187604" w:rsidRDefault="00DA2E50"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Раководителот на Секторот за превенција и планирање</w:t>
            </w:r>
          </w:p>
        </w:tc>
      </w:tr>
      <w:tr w:rsidR="00DA2E50" w:rsidRPr="00187604" w14:paraId="22863323" w14:textId="77777777" w:rsidTr="00691CB4">
        <w:tc>
          <w:tcPr>
            <w:tcW w:w="2376" w:type="dxa"/>
            <w:shd w:val="pct25" w:color="auto" w:fill="auto"/>
          </w:tcPr>
          <w:p w14:paraId="51D2AB56"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1A03E573" w14:textId="77777777" w:rsidR="00DA2E50" w:rsidRPr="00187604" w:rsidRDefault="00DA2E50" w:rsidP="003D13AF">
            <w:pPr>
              <w:widowControl w:val="0"/>
              <w:autoSpaceDE w:val="0"/>
              <w:autoSpaceDN w:val="0"/>
              <w:adjustRightInd w:val="0"/>
              <w:rPr>
                <w:rFonts w:ascii="StobiSerif Regular" w:hAnsi="StobiSerif Regular"/>
                <w:bCs/>
                <w:color w:val="FF0000"/>
                <w:sz w:val="20"/>
                <w:szCs w:val="20"/>
              </w:rPr>
            </w:pPr>
            <w:r w:rsidRPr="00187604">
              <w:rPr>
                <w:rFonts w:ascii="StobiSerif Regular" w:hAnsi="StobiSerif Regular"/>
                <w:bCs/>
                <w:sz w:val="20"/>
                <w:szCs w:val="20"/>
              </w:rPr>
              <w:t>одбрана,</w:t>
            </w:r>
            <w:r w:rsidR="008740C1">
              <w:rPr>
                <w:rFonts w:ascii="StobiSerif Regular" w:hAnsi="StobiSerif Regular"/>
                <w:bCs/>
                <w:sz w:val="20"/>
                <w:szCs w:val="20"/>
              </w:rPr>
              <w:t xml:space="preserve"> политички науки</w:t>
            </w:r>
            <w:r w:rsidR="004841C5" w:rsidRPr="00187604">
              <w:rPr>
                <w:rFonts w:ascii="StobiSerif Regular" w:hAnsi="StobiSerif Regular"/>
                <w:bCs/>
                <w:sz w:val="20"/>
                <w:szCs w:val="20"/>
              </w:rPr>
              <w:t>,</w:t>
            </w:r>
            <w:r w:rsidRPr="00187604">
              <w:rPr>
                <w:rFonts w:ascii="StobiSerif Regular" w:hAnsi="StobiSerif Regular"/>
                <w:bCs/>
                <w:sz w:val="20"/>
                <w:szCs w:val="20"/>
              </w:rPr>
              <w:t xml:space="preserve"> градежништво и водостопанство, </w:t>
            </w:r>
            <w:r w:rsidR="004559F8" w:rsidRPr="00187604">
              <w:rPr>
                <w:rFonts w:ascii="StobiSerif Regular" w:hAnsi="StobiSerif Regular"/>
                <w:bCs/>
                <w:color w:val="FF0000"/>
                <w:sz w:val="20"/>
                <w:szCs w:val="20"/>
              </w:rPr>
              <w:t xml:space="preserve"> </w:t>
            </w:r>
          </w:p>
        </w:tc>
      </w:tr>
      <w:tr w:rsidR="00DA2E50" w:rsidRPr="00187604" w14:paraId="0DC2CBC1" w14:textId="77777777" w:rsidTr="00691CB4">
        <w:tc>
          <w:tcPr>
            <w:tcW w:w="2376" w:type="dxa"/>
            <w:shd w:val="pct25" w:color="auto" w:fill="auto"/>
          </w:tcPr>
          <w:p w14:paraId="11648EB3"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59C3195B" w14:textId="77777777" w:rsidR="00DA2E50" w:rsidRPr="00187604" w:rsidRDefault="00DA2E50" w:rsidP="001D21DF">
            <w:pPr>
              <w:ind w:left="-1080" w:right="-858" w:firstLine="972"/>
              <w:jc w:val="both"/>
              <w:rPr>
                <w:rFonts w:ascii="StobiSerif Regular" w:hAnsi="StobiSerif Regular"/>
                <w:sz w:val="20"/>
                <w:szCs w:val="20"/>
                <w:lang w:val="ru-RU"/>
              </w:rPr>
            </w:pPr>
            <w:r w:rsidRPr="00187604">
              <w:rPr>
                <w:rFonts w:ascii="StobiSerif Regular" w:hAnsi="StobiSerif Regular"/>
                <w:sz w:val="20"/>
                <w:szCs w:val="20"/>
                <w:lang w:val="ru-RU"/>
              </w:rPr>
              <w:t xml:space="preserve"> </w:t>
            </w:r>
          </w:p>
          <w:p w14:paraId="2CB097F8" w14:textId="77777777" w:rsidR="00DA2E50" w:rsidRPr="00187604" w:rsidRDefault="00DA2E50" w:rsidP="001D21DF">
            <w:pPr>
              <w:widowControl w:val="0"/>
              <w:autoSpaceDE w:val="0"/>
              <w:autoSpaceDN w:val="0"/>
              <w:adjustRightInd w:val="0"/>
              <w:jc w:val="right"/>
              <w:rPr>
                <w:rFonts w:ascii="StobiSerif Regular" w:hAnsi="StobiSerif Regular"/>
                <w:sz w:val="20"/>
                <w:szCs w:val="20"/>
              </w:rPr>
            </w:pPr>
          </w:p>
        </w:tc>
      </w:tr>
      <w:tr w:rsidR="00DA2E50" w:rsidRPr="00187604" w14:paraId="0A6AB5EB" w14:textId="77777777" w:rsidTr="00691CB4">
        <w:tc>
          <w:tcPr>
            <w:tcW w:w="2376" w:type="dxa"/>
            <w:shd w:val="pct25" w:color="auto" w:fill="auto"/>
          </w:tcPr>
          <w:p w14:paraId="050F699B"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B532584"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7FD31A5B"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60A71A5B" w14:textId="77777777" w:rsidR="00DA2E50" w:rsidRPr="00187604" w:rsidRDefault="00DA2E50" w:rsidP="001D21DF">
            <w:pPr>
              <w:widowControl w:val="0"/>
              <w:autoSpaceDE w:val="0"/>
              <w:autoSpaceDN w:val="0"/>
              <w:adjustRightInd w:val="0"/>
              <w:rPr>
                <w:rFonts w:ascii="StobiSerif Regular" w:hAnsi="StobiSerif Regular"/>
                <w:b/>
                <w:sz w:val="20"/>
                <w:szCs w:val="20"/>
              </w:rPr>
            </w:pPr>
          </w:p>
        </w:tc>
        <w:tc>
          <w:tcPr>
            <w:tcW w:w="7513" w:type="dxa"/>
          </w:tcPr>
          <w:p w14:paraId="05AAF44C" w14:textId="77777777" w:rsidR="00DA2E50" w:rsidRPr="00187604" w:rsidRDefault="00DA2E50"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 xml:space="preserve">Управување со секојдневното работење на одделението за </w:t>
            </w:r>
            <w:r w:rsidRPr="00187604">
              <w:rPr>
                <w:rFonts w:ascii="StobiSerif Regular" w:hAnsi="StobiSerif Regular"/>
                <w:sz w:val="20"/>
                <w:szCs w:val="20"/>
              </w:rPr>
              <w:t>превенција и планирање во доменот на природни непогоди</w:t>
            </w:r>
            <w:r w:rsidRPr="00187604">
              <w:rPr>
                <w:rFonts w:ascii="StobiSerif Regular" w:hAnsi="StobiSerif Regular"/>
                <w:sz w:val="20"/>
                <w:szCs w:val="20"/>
                <w:lang w:val="ru-RU"/>
              </w:rPr>
              <w:t xml:space="preserve"> и спроведување на надлежностите, заради  континуирано законско функционирање на органот</w:t>
            </w:r>
          </w:p>
        </w:tc>
      </w:tr>
      <w:tr w:rsidR="00DA2E50" w:rsidRPr="00187604" w14:paraId="75E6A8E0" w14:textId="77777777" w:rsidTr="00691CB4">
        <w:tc>
          <w:tcPr>
            <w:tcW w:w="2376" w:type="dxa"/>
            <w:shd w:val="pct25" w:color="auto" w:fill="auto"/>
          </w:tcPr>
          <w:p w14:paraId="3AD1B597"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A3024B2"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43FC750A"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4722D933"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1EF347D4"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761762BC" w14:textId="77777777" w:rsidR="00DA2E50" w:rsidRPr="00187604" w:rsidRDefault="00DA2E50" w:rsidP="001D21DF">
            <w:pPr>
              <w:widowControl w:val="0"/>
              <w:autoSpaceDE w:val="0"/>
              <w:autoSpaceDN w:val="0"/>
              <w:adjustRightInd w:val="0"/>
              <w:rPr>
                <w:rFonts w:ascii="StobiSerif Regular" w:hAnsi="StobiSerif Regular"/>
                <w:b/>
                <w:sz w:val="20"/>
                <w:szCs w:val="20"/>
              </w:rPr>
            </w:pPr>
          </w:p>
        </w:tc>
        <w:tc>
          <w:tcPr>
            <w:tcW w:w="7513" w:type="dxa"/>
          </w:tcPr>
          <w:p w14:paraId="7A33B483"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2CA10D49"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 политики преку контрола врз програмите за работа;</w:t>
            </w:r>
          </w:p>
          <w:p w14:paraId="39878190"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ја поддржува работата на раководителот на сектор;</w:t>
            </w:r>
          </w:p>
          <w:p w14:paraId="1E823533"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ја организира, насочува и координира работата на одделението;</w:t>
            </w:r>
          </w:p>
          <w:p w14:paraId="043FAEBC"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непосредна контрола и надзор над извршувањето на работите;</w:t>
            </w:r>
          </w:p>
          <w:p w14:paraId="1A1F2789"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распоредува работите и задачите на државните службеници во одделението;</w:t>
            </w:r>
          </w:p>
          <w:p w14:paraId="383C5FF4"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и совети во работењето на државните службеници во одделението;</w:t>
            </w:r>
          </w:p>
          <w:p w14:paraId="7F39DB6B"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одделението;</w:t>
            </w:r>
          </w:p>
          <w:p w14:paraId="69A39885"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покренува иницијативи за решавање на одделни прашања и проблеми од делокругот на  одделението;</w:t>
            </w:r>
          </w:p>
          <w:p w14:paraId="441F21E0"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p w14:paraId="79635601" w14:textId="77777777" w:rsidR="00DA2E50" w:rsidRPr="00187604" w:rsidRDefault="00DA2E50" w:rsidP="001D21DF">
            <w:pPr>
              <w:jc w:val="both"/>
              <w:rPr>
                <w:rFonts w:ascii="StobiSerif Regular" w:hAnsi="StobiSerif Regular"/>
                <w:color w:val="FF0000"/>
                <w:sz w:val="20"/>
                <w:szCs w:val="20"/>
                <w:lang w:val="ru-RU"/>
              </w:rPr>
            </w:pPr>
            <w:r w:rsidRPr="00187604">
              <w:rPr>
                <w:rFonts w:ascii="StobiSerif Regular" w:hAnsi="StobiSerif Regular"/>
                <w:color w:val="FF0000"/>
                <w:sz w:val="20"/>
                <w:szCs w:val="20"/>
                <w:lang w:val="ru-RU"/>
              </w:rPr>
              <w:t>;</w:t>
            </w:r>
          </w:p>
          <w:p w14:paraId="72E75713"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p>
          <w:p w14:paraId="300477B4" w14:textId="77777777" w:rsidR="00DA2E50" w:rsidRPr="00187604" w:rsidRDefault="00DA2E50" w:rsidP="001D21DF">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во отсуство или спреченост на раководителот на секторот, раководи со секторот врз основа на овластување од директорот.</w:t>
            </w:r>
          </w:p>
          <w:p w14:paraId="3670FB59" w14:textId="77777777" w:rsidR="00DA2E50" w:rsidRPr="00187604" w:rsidRDefault="00DA2E50" w:rsidP="001D21DF">
            <w:pPr>
              <w:jc w:val="both"/>
              <w:rPr>
                <w:rFonts w:ascii="StobiSerif Regular" w:hAnsi="StobiSerif Regular"/>
                <w:sz w:val="20"/>
                <w:szCs w:val="20"/>
                <w:lang w:val="ru-RU"/>
              </w:rPr>
            </w:pPr>
            <w:r w:rsidRPr="00187604">
              <w:rPr>
                <w:rFonts w:ascii="StobiSerif Regular" w:hAnsi="StobiSerif Regular"/>
                <w:sz w:val="20"/>
                <w:szCs w:val="20"/>
                <w:lang w:val="ru-RU"/>
              </w:rPr>
              <w:t>- издава согласности за правилниците за заштита од пожари и експлозии;</w:t>
            </w:r>
          </w:p>
          <w:p w14:paraId="27675FB3" w14:textId="77777777" w:rsidR="00DA2E50" w:rsidRPr="00187604" w:rsidRDefault="00DA2E50" w:rsidP="001D21DF">
            <w:pPr>
              <w:jc w:val="both"/>
              <w:rPr>
                <w:rFonts w:ascii="StobiSerif Regular" w:hAnsi="StobiSerif Regular"/>
                <w:sz w:val="20"/>
                <w:szCs w:val="20"/>
                <w:lang w:val="ru-RU"/>
              </w:rPr>
            </w:pPr>
            <w:r w:rsidRPr="00187604">
              <w:rPr>
                <w:rFonts w:ascii="StobiSerif Regular" w:hAnsi="StobiSerif Regular"/>
                <w:sz w:val="20"/>
                <w:szCs w:val="20"/>
                <w:lang w:val="ru-RU"/>
              </w:rPr>
              <w:t xml:space="preserve"> - издава мислења и согласности на плански документи</w:t>
            </w:r>
          </w:p>
          <w:p w14:paraId="43CF0BC0" w14:textId="77777777" w:rsidR="00DA2E50" w:rsidRPr="00187604" w:rsidRDefault="00DA2E50" w:rsidP="001D21DF">
            <w:pPr>
              <w:jc w:val="both"/>
              <w:rPr>
                <w:rFonts w:ascii="StobiSerif Regular" w:hAnsi="StobiSerif Regular"/>
                <w:sz w:val="20"/>
                <w:szCs w:val="20"/>
              </w:rPr>
            </w:pPr>
            <w:r w:rsidRPr="00187604">
              <w:rPr>
                <w:rFonts w:ascii="StobiSerif Regular" w:hAnsi="StobiSerif Regular"/>
                <w:sz w:val="20"/>
                <w:szCs w:val="20"/>
              </w:rPr>
              <w:t>- предлага Годишна програма за работа на одделението;</w:t>
            </w:r>
          </w:p>
          <w:p w14:paraId="7902A7A7" w14:textId="77777777" w:rsidR="00DA2E50" w:rsidRPr="00187604" w:rsidRDefault="00DA2E50" w:rsidP="00DA2E50">
            <w:pPr>
              <w:jc w:val="both"/>
              <w:rPr>
                <w:rFonts w:ascii="StobiSerif Regular" w:hAnsi="StobiSerif Regular"/>
                <w:b/>
                <w:sz w:val="20"/>
                <w:szCs w:val="20"/>
              </w:rPr>
            </w:pPr>
            <w:r w:rsidRPr="00187604">
              <w:rPr>
                <w:rFonts w:ascii="StobiSerif Regular" w:hAnsi="StobiSerif Regular"/>
                <w:sz w:val="20"/>
                <w:szCs w:val="20"/>
              </w:rPr>
              <w:t>-предлага буџет за потребите на одделението</w:t>
            </w:r>
            <w:r w:rsidRPr="00187604">
              <w:rPr>
                <w:rFonts w:ascii="StobiSerif Regular" w:hAnsi="StobiSerif Regular"/>
                <w:sz w:val="20"/>
                <w:szCs w:val="20"/>
                <w:lang w:val="ru-RU"/>
              </w:rPr>
              <w:t>.</w:t>
            </w:r>
          </w:p>
        </w:tc>
      </w:tr>
    </w:tbl>
    <w:p w14:paraId="2CE99947" w14:textId="77777777" w:rsidR="006F3194" w:rsidRPr="00187604" w:rsidRDefault="006F3194" w:rsidP="006F3194">
      <w:pPr>
        <w:keepNext/>
        <w:outlineLvl w:val="0"/>
        <w:rPr>
          <w:rFonts w:ascii="StobiSerif Regular" w:hAnsi="StobiSerif Regular"/>
          <w:b/>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22251B" w:rsidRPr="00187604" w14:paraId="4FF59E62" w14:textId="77777777" w:rsidTr="00691CB4">
        <w:trPr>
          <w:trHeight w:val="289"/>
        </w:trPr>
        <w:tc>
          <w:tcPr>
            <w:tcW w:w="9812" w:type="dxa"/>
            <w:gridSpan w:val="2"/>
            <w:shd w:val="clear" w:color="auto" w:fill="FFFFFF"/>
          </w:tcPr>
          <w:p w14:paraId="18AA1508" w14:textId="77777777" w:rsidR="0022251B" w:rsidRPr="00187604" w:rsidRDefault="0022251B">
            <w:pPr>
              <w:rPr>
                <w:rFonts w:ascii="StobiSerif Regular" w:hAnsi="StobiSerif Regular"/>
                <w:sz w:val="20"/>
                <w:szCs w:val="20"/>
              </w:rPr>
            </w:pPr>
            <w:r w:rsidRPr="00187604">
              <w:rPr>
                <w:rFonts w:ascii="StobiSerif Regular" w:hAnsi="StobiSerif Regular"/>
                <w:b/>
                <w:bCs/>
                <w:sz w:val="20"/>
                <w:szCs w:val="20"/>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rPr>
              <w:t>ПЛАНИРАЊЕ И РАЗВОЈ</w:t>
            </w:r>
          </w:p>
        </w:tc>
      </w:tr>
      <w:tr w:rsidR="006F3194" w:rsidRPr="00187604" w14:paraId="0D1E2F42" w14:textId="77777777" w:rsidTr="00691CB4">
        <w:trPr>
          <w:trHeight w:val="289"/>
        </w:trPr>
        <w:tc>
          <w:tcPr>
            <w:tcW w:w="9812" w:type="dxa"/>
            <w:gridSpan w:val="2"/>
            <w:shd w:val="clear" w:color="auto" w:fill="FFFFFF"/>
          </w:tcPr>
          <w:p w14:paraId="1CCA0493"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 xml:space="preserve">1.1.ОДДЕЛЕНИЕ ЗА </w:t>
            </w:r>
            <w:r w:rsidRPr="00187604">
              <w:rPr>
                <w:rFonts w:ascii="StobiSerif Regular" w:hAnsi="StobiSerif Regular"/>
                <w:b/>
                <w:sz w:val="20"/>
                <w:szCs w:val="20"/>
              </w:rPr>
              <w:t xml:space="preserve">ПРЕВЕНЦИЈА И ПЛАНИРАЊЕ </w:t>
            </w:r>
            <w:r w:rsidRPr="00187604">
              <w:rPr>
                <w:rFonts w:ascii="StobiSerif Regular" w:hAnsi="StobiSerif Regular"/>
                <w:b/>
                <w:sz w:val="20"/>
                <w:szCs w:val="20"/>
                <w:lang w:val="mk-MK"/>
              </w:rPr>
              <w:t>ПРИ</w:t>
            </w:r>
            <w:r w:rsidRPr="00187604">
              <w:rPr>
                <w:rFonts w:ascii="StobiSerif Regular" w:hAnsi="StobiSerif Regular"/>
                <w:b/>
                <w:sz w:val="20"/>
                <w:szCs w:val="20"/>
              </w:rPr>
              <w:t xml:space="preserve"> ПРИРОДНИ НЕПОГОДИ</w:t>
            </w:r>
          </w:p>
        </w:tc>
      </w:tr>
      <w:tr w:rsidR="006F3194" w:rsidRPr="00187604" w14:paraId="6C547F02" w14:textId="77777777" w:rsidTr="00691CB4">
        <w:trPr>
          <w:trHeight w:val="289"/>
        </w:trPr>
        <w:tc>
          <w:tcPr>
            <w:tcW w:w="2376" w:type="dxa"/>
            <w:shd w:val="pct25" w:color="auto" w:fill="auto"/>
          </w:tcPr>
          <w:p w14:paraId="5A079EC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716289FC" w14:textId="77777777" w:rsidR="006F3194" w:rsidRPr="00187604" w:rsidRDefault="003842E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5</w:t>
            </w:r>
            <w:r w:rsidR="003E4EC1">
              <w:rPr>
                <w:rFonts w:ascii="StobiSerif Regular" w:hAnsi="StobiSerif Regular"/>
                <w:sz w:val="20"/>
                <w:szCs w:val="20"/>
              </w:rPr>
              <w:t>7</w:t>
            </w:r>
          </w:p>
        </w:tc>
      </w:tr>
      <w:tr w:rsidR="006F3194" w:rsidRPr="00187604" w14:paraId="767276C0" w14:textId="77777777" w:rsidTr="00C00FD5">
        <w:trPr>
          <w:trHeight w:val="351"/>
        </w:trPr>
        <w:tc>
          <w:tcPr>
            <w:tcW w:w="2376" w:type="dxa"/>
            <w:shd w:val="pct25" w:color="auto" w:fill="auto"/>
          </w:tcPr>
          <w:p w14:paraId="0099505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14AAC5C9" w14:textId="77777777" w:rsidR="006F3194" w:rsidRPr="00187604" w:rsidRDefault="006F3194" w:rsidP="00C00FD5">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tc>
      </w:tr>
      <w:tr w:rsidR="006F3194" w:rsidRPr="00187604" w14:paraId="68AAB736" w14:textId="77777777" w:rsidTr="00691CB4">
        <w:trPr>
          <w:trHeight w:val="289"/>
        </w:trPr>
        <w:tc>
          <w:tcPr>
            <w:tcW w:w="2376" w:type="dxa"/>
            <w:shd w:val="pct25" w:color="auto" w:fill="auto"/>
          </w:tcPr>
          <w:p w14:paraId="20429B1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3643F8C0" w14:textId="77777777" w:rsidR="006F3194" w:rsidRPr="00187604" w:rsidRDefault="006F3194" w:rsidP="00691CB4">
            <w:pPr>
              <w:widowControl w:val="0"/>
              <w:autoSpaceDE w:val="0"/>
              <w:autoSpaceDN w:val="0"/>
              <w:adjustRightInd w:val="0"/>
              <w:rPr>
                <w:rFonts w:ascii="StobiSerif Regular" w:hAnsi="StobiSerif Regular"/>
                <w:sz w:val="20"/>
                <w:szCs w:val="20"/>
              </w:rPr>
            </w:pPr>
          </w:p>
        </w:tc>
      </w:tr>
      <w:tr w:rsidR="00DA2E50" w:rsidRPr="00187604" w14:paraId="15E8388A" w14:textId="77777777" w:rsidTr="00691CB4">
        <w:trPr>
          <w:trHeight w:val="289"/>
        </w:trPr>
        <w:tc>
          <w:tcPr>
            <w:tcW w:w="2376" w:type="dxa"/>
            <w:shd w:val="pct25" w:color="auto" w:fill="auto"/>
          </w:tcPr>
          <w:p w14:paraId="78438E2C"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52B21BFA" w14:textId="77777777" w:rsidR="00DA2E50" w:rsidRPr="00187604" w:rsidRDefault="00DA2E50" w:rsidP="001D21DF">
            <w:pPr>
              <w:widowControl w:val="0"/>
              <w:autoSpaceDE w:val="0"/>
              <w:autoSpaceDN w:val="0"/>
              <w:adjustRightInd w:val="0"/>
              <w:rPr>
                <w:rFonts w:ascii="StobiSerif Regular" w:hAnsi="StobiSerif Regular"/>
                <w:sz w:val="20"/>
                <w:szCs w:val="20"/>
              </w:rPr>
            </w:pPr>
          </w:p>
        </w:tc>
      </w:tr>
      <w:tr w:rsidR="00DA2E50" w:rsidRPr="00187604" w14:paraId="67B4E538" w14:textId="77777777" w:rsidTr="00691CB4">
        <w:trPr>
          <w:trHeight w:val="592"/>
        </w:trPr>
        <w:tc>
          <w:tcPr>
            <w:tcW w:w="2376" w:type="dxa"/>
            <w:shd w:val="pct25" w:color="auto" w:fill="auto"/>
          </w:tcPr>
          <w:p w14:paraId="08CDBD22"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Назив на работно место</w:t>
            </w:r>
          </w:p>
        </w:tc>
        <w:tc>
          <w:tcPr>
            <w:tcW w:w="7436" w:type="dxa"/>
          </w:tcPr>
          <w:p w14:paraId="57DD8144" w14:textId="77777777" w:rsidR="00DA2E50" w:rsidRPr="00187604" w:rsidRDefault="00DA2E50" w:rsidP="001D21DF">
            <w:pPr>
              <w:pStyle w:val="ListParagraph"/>
              <w:ind w:left="180"/>
              <w:rPr>
                <w:rFonts w:ascii="StobiSerif Regular" w:hAnsi="StobiSerif Regular"/>
                <w:sz w:val="20"/>
                <w:szCs w:val="20"/>
                <w:lang w:val="mk-MK"/>
              </w:rPr>
            </w:pPr>
          </w:p>
        </w:tc>
      </w:tr>
      <w:tr w:rsidR="00DA2E50" w:rsidRPr="00187604" w14:paraId="26EDA308" w14:textId="77777777" w:rsidTr="00691CB4">
        <w:trPr>
          <w:trHeight w:val="289"/>
        </w:trPr>
        <w:tc>
          <w:tcPr>
            <w:tcW w:w="2376" w:type="dxa"/>
            <w:shd w:val="pct25" w:color="auto" w:fill="auto"/>
          </w:tcPr>
          <w:p w14:paraId="21CA752E"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6EFE2566" w14:textId="77777777" w:rsidR="00DA2E50" w:rsidRPr="00187604" w:rsidRDefault="00DA2E50" w:rsidP="001D21DF">
            <w:pPr>
              <w:widowControl w:val="0"/>
              <w:autoSpaceDE w:val="0"/>
              <w:autoSpaceDN w:val="0"/>
              <w:adjustRightInd w:val="0"/>
              <w:rPr>
                <w:rFonts w:ascii="StobiSerif Regular" w:hAnsi="StobiSerif Regular"/>
                <w:sz w:val="20"/>
                <w:szCs w:val="20"/>
              </w:rPr>
            </w:pPr>
          </w:p>
        </w:tc>
      </w:tr>
      <w:tr w:rsidR="00DA2E50" w:rsidRPr="00187604" w14:paraId="5E98B9EC" w14:textId="77777777" w:rsidTr="005336A9">
        <w:trPr>
          <w:trHeight w:val="295"/>
        </w:trPr>
        <w:tc>
          <w:tcPr>
            <w:tcW w:w="2376" w:type="dxa"/>
            <w:shd w:val="pct25" w:color="auto" w:fill="auto"/>
          </w:tcPr>
          <w:p w14:paraId="05942FD1" w14:textId="77777777" w:rsidR="00DA2E50" w:rsidRPr="00187604" w:rsidRDefault="00DA2E50" w:rsidP="005336A9">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20FB2A76" w14:textId="77777777" w:rsidR="00DA2E50" w:rsidRPr="00187604" w:rsidRDefault="00DA2E50" w:rsidP="001D21D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p>
        </w:tc>
      </w:tr>
      <w:tr w:rsidR="00DA2E50" w:rsidRPr="00187604" w14:paraId="39EF6BB7" w14:textId="77777777" w:rsidTr="00037EAB">
        <w:trPr>
          <w:trHeight w:val="383"/>
        </w:trPr>
        <w:tc>
          <w:tcPr>
            <w:tcW w:w="2376" w:type="dxa"/>
            <w:shd w:val="pct25" w:color="auto" w:fill="auto"/>
          </w:tcPr>
          <w:p w14:paraId="24217066"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31E1AE7B" w14:textId="77777777" w:rsidR="00DA2E50" w:rsidRPr="00187604" w:rsidRDefault="00DA2E50" w:rsidP="001D21DF">
            <w:pPr>
              <w:widowControl w:val="0"/>
              <w:autoSpaceDE w:val="0"/>
              <w:autoSpaceDN w:val="0"/>
              <w:adjustRightInd w:val="0"/>
              <w:rPr>
                <w:rFonts w:ascii="StobiSerif Regular" w:hAnsi="StobiSerif Regular"/>
                <w:bCs/>
                <w:color w:val="FF0000"/>
                <w:sz w:val="20"/>
                <w:szCs w:val="20"/>
                <w:lang w:val="ru-RU"/>
              </w:rPr>
            </w:pPr>
          </w:p>
        </w:tc>
      </w:tr>
      <w:tr w:rsidR="00DA2E50" w:rsidRPr="00187604" w14:paraId="6CCF5A7A" w14:textId="77777777" w:rsidTr="00037EAB">
        <w:trPr>
          <w:trHeight w:val="622"/>
        </w:trPr>
        <w:tc>
          <w:tcPr>
            <w:tcW w:w="2376" w:type="dxa"/>
            <w:shd w:val="pct25" w:color="auto" w:fill="auto"/>
          </w:tcPr>
          <w:p w14:paraId="31042CD0"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0837FF88" w14:textId="77777777" w:rsidR="00DA2E50" w:rsidRPr="00187604" w:rsidRDefault="00DA2E50" w:rsidP="001D21DF">
            <w:pPr>
              <w:ind w:right="98" w:firstLine="24"/>
              <w:jc w:val="both"/>
              <w:rPr>
                <w:rFonts w:ascii="StobiSerif Regular" w:hAnsi="StobiSerif Regular"/>
                <w:sz w:val="20"/>
                <w:szCs w:val="20"/>
                <w:lang w:val="ru-RU"/>
              </w:rPr>
            </w:pPr>
          </w:p>
          <w:p w14:paraId="6752C152" w14:textId="77777777" w:rsidR="00DA2E50" w:rsidRPr="00187604" w:rsidRDefault="00DA2E50" w:rsidP="001D21DF">
            <w:pPr>
              <w:ind w:right="98" w:firstLine="24"/>
              <w:jc w:val="both"/>
              <w:rPr>
                <w:rFonts w:ascii="StobiSerif Regular" w:hAnsi="StobiSerif Regular"/>
                <w:sz w:val="20"/>
                <w:szCs w:val="20"/>
                <w:lang w:val="ru-RU"/>
              </w:rPr>
            </w:pPr>
          </w:p>
        </w:tc>
      </w:tr>
      <w:tr w:rsidR="00DA2E50" w:rsidRPr="00187604" w14:paraId="303B80FB" w14:textId="77777777" w:rsidTr="00037EAB">
        <w:trPr>
          <w:trHeight w:val="908"/>
        </w:trPr>
        <w:tc>
          <w:tcPr>
            <w:tcW w:w="2376" w:type="dxa"/>
            <w:shd w:val="pct25" w:color="auto" w:fill="auto"/>
          </w:tcPr>
          <w:p w14:paraId="69CEE58A"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148DCA3"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23453C92" w14:textId="77777777" w:rsidR="00DA2E50" w:rsidRPr="00187604" w:rsidRDefault="00DA2E50" w:rsidP="001D21DF">
            <w:pPr>
              <w:widowControl w:val="0"/>
              <w:autoSpaceDE w:val="0"/>
              <w:autoSpaceDN w:val="0"/>
              <w:adjustRightInd w:val="0"/>
              <w:rPr>
                <w:rFonts w:ascii="StobiSerif Regular" w:hAnsi="StobiSerif Regular"/>
                <w:b/>
                <w:sz w:val="20"/>
                <w:szCs w:val="20"/>
              </w:rPr>
            </w:pPr>
          </w:p>
        </w:tc>
        <w:tc>
          <w:tcPr>
            <w:tcW w:w="7436" w:type="dxa"/>
          </w:tcPr>
          <w:p w14:paraId="32318156" w14:textId="77777777" w:rsidR="00DA2E50" w:rsidRPr="00187604" w:rsidRDefault="00DA2E50" w:rsidP="001D21DF">
            <w:pPr>
              <w:widowControl w:val="0"/>
              <w:autoSpaceDE w:val="0"/>
              <w:autoSpaceDN w:val="0"/>
              <w:adjustRightInd w:val="0"/>
              <w:rPr>
                <w:rFonts w:ascii="StobiSerif Regular" w:hAnsi="StobiSerif Regular"/>
                <w:sz w:val="20"/>
                <w:szCs w:val="20"/>
              </w:rPr>
            </w:pPr>
          </w:p>
        </w:tc>
      </w:tr>
      <w:tr w:rsidR="00DA2E50" w:rsidRPr="00187604" w14:paraId="66AF8E44" w14:textId="77777777" w:rsidTr="00691CB4">
        <w:trPr>
          <w:trHeight w:val="3290"/>
        </w:trPr>
        <w:tc>
          <w:tcPr>
            <w:tcW w:w="2376" w:type="dxa"/>
            <w:shd w:val="pct25" w:color="auto" w:fill="auto"/>
          </w:tcPr>
          <w:p w14:paraId="75CFF49F"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45E876FD"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0229B23D"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14A777F9"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77B24C92" w14:textId="77777777" w:rsidR="00DA2E50" w:rsidRPr="00187604" w:rsidRDefault="00DA2E50" w:rsidP="001D21DF">
            <w:pPr>
              <w:widowControl w:val="0"/>
              <w:autoSpaceDE w:val="0"/>
              <w:autoSpaceDN w:val="0"/>
              <w:adjustRightInd w:val="0"/>
              <w:rPr>
                <w:rFonts w:ascii="StobiSerif Regular" w:hAnsi="StobiSerif Regular"/>
                <w:b/>
                <w:sz w:val="20"/>
                <w:szCs w:val="20"/>
              </w:rPr>
            </w:pPr>
          </w:p>
          <w:p w14:paraId="0E3067F7" w14:textId="77777777" w:rsidR="00DA2E50" w:rsidRPr="00187604" w:rsidRDefault="00DA2E50" w:rsidP="001D21D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721129FF" w14:textId="77777777" w:rsidR="00DA2E50" w:rsidRPr="00187604" w:rsidRDefault="00DA2E50" w:rsidP="001D21DF">
            <w:pPr>
              <w:widowControl w:val="0"/>
              <w:autoSpaceDE w:val="0"/>
              <w:autoSpaceDN w:val="0"/>
              <w:adjustRightInd w:val="0"/>
              <w:ind w:left="-284" w:right="743"/>
              <w:rPr>
                <w:rFonts w:ascii="StobiSerif Regular" w:hAnsi="StobiSerif Regular"/>
                <w:b/>
                <w:sz w:val="20"/>
                <w:szCs w:val="20"/>
              </w:rPr>
            </w:pPr>
          </w:p>
        </w:tc>
        <w:tc>
          <w:tcPr>
            <w:tcW w:w="7436" w:type="dxa"/>
          </w:tcPr>
          <w:p w14:paraId="17850F7B" w14:textId="77777777" w:rsidR="00DA2E50" w:rsidRPr="00187604" w:rsidRDefault="00DA2E50" w:rsidP="001D21DF">
            <w:pPr>
              <w:jc w:val="both"/>
              <w:rPr>
                <w:rFonts w:ascii="StobiSerif Regular" w:hAnsi="StobiSerif Regular"/>
                <w:sz w:val="20"/>
                <w:szCs w:val="20"/>
                <w:lang w:val="ru-RU"/>
              </w:rPr>
            </w:pPr>
          </w:p>
        </w:tc>
      </w:tr>
    </w:tbl>
    <w:p w14:paraId="77F1A376" w14:textId="77777777" w:rsidR="006F3194" w:rsidRPr="00187604" w:rsidRDefault="006F3194" w:rsidP="006F3194">
      <w:pPr>
        <w:keepNext/>
        <w:outlineLvl w:val="0"/>
        <w:rPr>
          <w:rFonts w:ascii="StobiSerif Regular" w:hAnsi="StobiSerif Regular"/>
          <w:b/>
          <w:sz w:val="20"/>
          <w:szCs w:val="20"/>
        </w:rPr>
      </w:pPr>
    </w:p>
    <w:p w14:paraId="0C18E121" w14:textId="77777777" w:rsidR="006F3194" w:rsidRDefault="006F3194" w:rsidP="006F3194">
      <w:pPr>
        <w:keepNext/>
        <w:outlineLvl w:val="0"/>
        <w:rPr>
          <w:rFonts w:ascii="StobiSerif Regular" w:hAnsi="StobiSerif Regular"/>
          <w:b/>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5784"/>
      </w:tblGrid>
      <w:tr w:rsidR="00D3325E" w:rsidRPr="00245E62" w14:paraId="4A860E18" w14:textId="77777777" w:rsidTr="00D4344A">
        <w:tc>
          <w:tcPr>
            <w:tcW w:w="9242" w:type="dxa"/>
            <w:gridSpan w:val="2"/>
            <w:shd w:val="clear" w:color="auto" w:fill="FFFFFF"/>
          </w:tcPr>
          <w:p w14:paraId="31815AD3" w14:textId="77777777" w:rsidR="00D3325E" w:rsidRPr="00245E62" w:rsidRDefault="00D3325E" w:rsidP="00D4344A">
            <w:pPr>
              <w:tabs>
                <w:tab w:val="left" w:pos="0"/>
                <w:tab w:val="left" w:pos="426"/>
              </w:tabs>
              <w:autoSpaceDE w:val="0"/>
              <w:autoSpaceDN w:val="0"/>
              <w:adjustRightInd w:val="0"/>
              <w:rPr>
                <w:rFonts w:ascii="StobiSerif Regular" w:hAnsi="StobiSerif Regular" w:cs="StobiSerif Bold"/>
                <w:sz w:val="20"/>
                <w:szCs w:val="20"/>
              </w:rPr>
            </w:pPr>
            <w:r w:rsidRPr="00245E62">
              <w:rPr>
                <w:rFonts w:ascii="StobiSerif Regular" w:hAnsi="StobiSerif Regular" w:cs="StobiSerif Bold"/>
                <w:sz w:val="20"/>
                <w:szCs w:val="20"/>
                <w:lang w:val="en-GB"/>
              </w:rPr>
              <w:t>Сектор</w:t>
            </w:r>
            <w:r w:rsidRPr="00245E62">
              <w:rPr>
                <w:rFonts w:ascii="StobiSerif Regular" w:hAnsi="StobiSerif Regular" w:cs="StobiSerif Bold"/>
                <w:sz w:val="20"/>
                <w:szCs w:val="20"/>
              </w:rPr>
              <w:t xml:space="preserve"> превенција, планирање и развој</w:t>
            </w:r>
          </w:p>
        </w:tc>
      </w:tr>
      <w:tr w:rsidR="00D3325E" w:rsidRPr="00245E62" w14:paraId="4E4E2B3E" w14:textId="77777777" w:rsidTr="00D4344A">
        <w:tc>
          <w:tcPr>
            <w:tcW w:w="9242" w:type="dxa"/>
            <w:gridSpan w:val="2"/>
            <w:shd w:val="clear" w:color="auto" w:fill="FFFFFF"/>
          </w:tcPr>
          <w:p w14:paraId="13D78676" w14:textId="77777777" w:rsidR="00D3325E" w:rsidRPr="00CB23F7" w:rsidRDefault="00D3325E" w:rsidP="00D4344A">
            <w:pPr>
              <w:tabs>
                <w:tab w:val="left" w:pos="0"/>
                <w:tab w:val="left" w:pos="284"/>
                <w:tab w:val="left" w:pos="426"/>
              </w:tabs>
              <w:autoSpaceDE w:val="0"/>
              <w:autoSpaceDN w:val="0"/>
              <w:adjustRightInd w:val="0"/>
              <w:rPr>
                <w:rFonts w:ascii="StobiSerif Regular" w:hAnsi="StobiSerif Regular" w:cs="StobiSerif Bold"/>
                <w:sz w:val="20"/>
                <w:szCs w:val="20"/>
                <w:lang w:val="ru-RU"/>
              </w:rPr>
            </w:pPr>
            <w:r w:rsidRPr="00CB23F7">
              <w:rPr>
                <w:rFonts w:ascii="StobiSerif Regular" w:hAnsi="StobiSerif Regular"/>
                <w:bCs/>
                <w:spacing w:val="-2"/>
                <w:sz w:val="20"/>
                <w:szCs w:val="20"/>
              </w:rPr>
              <w:t>Одделение за превенција и планирање при природни непогоди</w:t>
            </w:r>
          </w:p>
        </w:tc>
      </w:tr>
      <w:tr w:rsidR="00D3325E" w:rsidRPr="00245E62" w14:paraId="1304C61D" w14:textId="77777777" w:rsidTr="00D4344A">
        <w:tc>
          <w:tcPr>
            <w:tcW w:w="3369" w:type="dxa"/>
            <w:shd w:val="pct25" w:color="auto" w:fill="auto"/>
          </w:tcPr>
          <w:p w14:paraId="27DDC337"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 xml:space="preserve">Реден број </w:t>
            </w:r>
          </w:p>
        </w:tc>
        <w:tc>
          <w:tcPr>
            <w:tcW w:w="5873" w:type="dxa"/>
          </w:tcPr>
          <w:p w14:paraId="0196D8B8" w14:textId="77777777" w:rsidR="00D3325E" w:rsidRPr="00245E62" w:rsidRDefault="00D3325E" w:rsidP="00D4344A">
            <w:pPr>
              <w:autoSpaceDE w:val="0"/>
              <w:autoSpaceDN w:val="0"/>
              <w:adjustRightInd w:val="0"/>
              <w:rPr>
                <w:rFonts w:ascii="StobiSerif Regular" w:hAnsi="StobiSerif Regular" w:cs="StobiSerif Regular"/>
                <w:sz w:val="20"/>
                <w:szCs w:val="20"/>
              </w:rPr>
            </w:pPr>
            <w:r w:rsidRPr="00245E62">
              <w:rPr>
                <w:rFonts w:ascii="StobiSerif Regular" w:hAnsi="StobiSerif Regular" w:cs="StobiSerif Regular"/>
                <w:sz w:val="20"/>
                <w:szCs w:val="20"/>
              </w:rPr>
              <w:t>57а</w:t>
            </w:r>
          </w:p>
        </w:tc>
      </w:tr>
      <w:tr w:rsidR="00D3325E" w:rsidRPr="00245E62" w14:paraId="7844D479" w14:textId="77777777" w:rsidTr="00D4344A">
        <w:tc>
          <w:tcPr>
            <w:tcW w:w="3369" w:type="dxa"/>
            <w:shd w:val="pct25" w:color="auto" w:fill="auto"/>
          </w:tcPr>
          <w:p w14:paraId="39311403"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Шифра</w:t>
            </w:r>
          </w:p>
        </w:tc>
        <w:tc>
          <w:tcPr>
            <w:tcW w:w="5873" w:type="dxa"/>
          </w:tcPr>
          <w:p w14:paraId="2AD99564" w14:textId="77777777" w:rsidR="00D3325E" w:rsidRPr="00245E62" w:rsidRDefault="00D3325E" w:rsidP="00D4344A">
            <w:pPr>
              <w:autoSpaceDE w:val="0"/>
              <w:autoSpaceDN w:val="0"/>
              <w:adjustRightInd w:val="0"/>
              <w:rPr>
                <w:rFonts w:ascii="StobiSerif Regular" w:hAnsi="StobiSerif Regular" w:cs="Calibri"/>
                <w:sz w:val="20"/>
                <w:szCs w:val="20"/>
              </w:rPr>
            </w:pPr>
          </w:p>
        </w:tc>
      </w:tr>
      <w:tr w:rsidR="00D3325E" w:rsidRPr="00245E62" w14:paraId="560E796E" w14:textId="77777777" w:rsidTr="00D4344A">
        <w:tc>
          <w:tcPr>
            <w:tcW w:w="3369" w:type="dxa"/>
            <w:shd w:val="pct25" w:color="auto" w:fill="auto"/>
          </w:tcPr>
          <w:p w14:paraId="03981A2D"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Ниво</w:t>
            </w:r>
          </w:p>
        </w:tc>
        <w:tc>
          <w:tcPr>
            <w:tcW w:w="5873" w:type="dxa"/>
          </w:tcPr>
          <w:p w14:paraId="7D30D954" w14:textId="77777777" w:rsidR="00D3325E" w:rsidRPr="00245E62" w:rsidRDefault="00D3325E" w:rsidP="00D4344A">
            <w:pPr>
              <w:autoSpaceDE w:val="0"/>
              <w:autoSpaceDN w:val="0"/>
              <w:adjustRightInd w:val="0"/>
              <w:rPr>
                <w:rFonts w:ascii="StobiSerif Regular" w:hAnsi="StobiSerif Regular" w:cs="Calibri"/>
                <w:sz w:val="20"/>
                <w:szCs w:val="20"/>
              </w:rPr>
            </w:pPr>
          </w:p>
        </w:tc>
      </w:tr>
      <w:tr w:rsidR="00D3325E" w:rsidRPr="00245E62" w14:paraId="695F3F14" w14:textId="77777777" w:rsidTr="00D4344A">
        <w:tc>
          <w:tcPr>
            <w:tcW w:w="3369" w:type="dxa"/>
            <w:shd w:val="pct25" w:color="auto" w:fill="auto"/>
          </w:tcPr>
          <w:p w14:paraId="04554C01"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 xml:space="preserve">Звање </w:t>
            </w:r>
          </w:p>
        </w:tc>
        <w:tc>
          <w:tcPr>
            <w:tcW w:w="5873" w:type="dxa"/>
          </w:tcPr>
          <w:p w14:paraId="57516A13" w14:textId="77777777" w:rsidR="00D3325E" w:rsidRPr="00245E62" w:rsidRDefault="00D3325E" w:rsidP="00D4344A">
            <w:pPr>
              <w:tabs>
                <w:tab w:val="left" w:pos="4590"/>
              </w:tabs>
              <w:spacing w:line="283" w:lineRule="exact"/>
              <w:ind w:right="20"/>
              <w:rPr>
                <w:rFonts w:ascii="StobiSerif Regular" w:eastAsia="Calibri" w:hAnsi="StobiSerif Regular" w:cs="StobiSerif Regular"/>
                <w:sz w:val="20"/>
                <w:szCs w:val="20"/>
              </w:rPr>
            </w:pPr>
          </w:p>
        </w:tc>
      </w:tr>
      <w:tr w:rsidR="00D3325E" w:rsidRPr="00245E62" w14:paraId="6DFAEF4A" w14:textId="77777777" w:rsidTr="00D4344A">
        <w:tc>
          <w:tcPr>
            <w:tcW w:w="3369" w:type="dxa"/>
            <w:shd w:val="pct25" w:color="auto" w:fill="auto"/>
          </w:tcPr>
          <w:p w14:paraId="0603DCDA"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Назив на работно место</w:t>
            </w:r>
          </w:p>
        </w:tc>
        <w:tc>
          <w:tcPr>
            <w:tcW w:w="5873" w:type="dxa"/>
          </w:tcPr>
          <w:p w14:paraId="5D3C50F7" w14:textId="77777777" w:rsidR="00D3325E" w:rsidRPr="00245E62" w:rsidRDefault="00D3325E" w:rsidP="00D4344A">
            <w:pPr>
              <w:tabs>
                <w:tab w:val="left" w:pos="4590"/>
              </w:tabs>
              <w:spacing w:line="283" w:lineRule="exact"/>
              <w:ind w:right="20"/>
              <w:rPr>
                <w:rFonts w:ascii="StobiSerif Regular" w:eastAsia="Calibri" w:hAnsi="StobiSerif Regular"/>
                <w:sz w:val="20"/>
                <w:szCs w:val="20"/>
                <w:shd w:val="clear" w:color="auto" w:fill="FFFFFF"/>
              </w:rPr>
            </w:pPr>
          </w:p>
        </w:tc>
      </w:tr>
      <w:tr w:rsidR="00D3325E" w:rsidRPr="00245E62" w14:paraId="78E203FC" w14:textId="77777777" w:rsidTr="00D4344A">
        <w:tc>
          <w:tcPr>
            <w:tcW w:w="3369" w:type="dxa"/>
            <w:shd w:val="pct25" w:color="auto" w:fill="auto"/>
          </w:tcPr>
          <w:p w14:paraId="4EBAE8BC"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Број на извршители</w:t>
            </w:r>
          </w:p>
        </w:tc>
        <w:tc>
          <w:tcPr>
            <w:tcW w:w="5873" w:type="dxa"/>
          </w:tcPr>
          <w:p w14:paraId="737F6210" w14:textId="77777777" w:rsidR="00D3325E" w:rsidRPr="00245E62" w:rsidRDefault="00D3325E" w:rsidP="00D4344A">
            <w:pPr>
              <w:autoSpaceDE w:val="0"/>
              <w:autoSpaceDN w:val="0"/>
              <w:adjustRightInd w:val="0"/>
              <w:rPr>
                <w:rFonts w:ascii="StobiSerif Regular" w:hAnsi="StobiSerif Regular" w:cs="StobiSerif Regular"/>
                <w:sz w:val="20"/>
                <w:szCs w:val="20"/>
              </w:rPr>
            </w:pPr>
          </w:p>
        </w:tc>
      </w:tr>
      <w:tr w:rsidR="00D3325E" w:rsidRPr="00245E62" w14:paraId="24B5D64C" w14:textId="77777777" w:rsidTr="00D4344A">
        <w:tc>
          <w:tcPr>
            <w:tcW w:w="3369" w:type="dxa"/>
            <w:shd w:val="pct25" w:color="auto" w:fill="auto"/>
          </w:tcPr>
          <w:p w14:paraId="11BFC446"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Одговара пред</w:t>
            </w:r>
          </w:p>
        </w:tc>
        <w:tc>
          <w:tcPr>
            <w:tcW w:w="5873" w:type="dxa"/>
          </w:tcPr>
          <w:p w14:paraId="04D9704C" w14:textId="77777777" w:rsidR="00D3325E" w:rsidRPr="00245E62" w:rsidRDefault="00D3325E" w:rsidP="00D4344A">
            <w:pPr>
              <w:autoSpaceDE w:val="0"/>
              <w:autoSpaceDN w:val="0"/>
              <w:adjustRightInd w:val="0"/>
              <w:rPr>
                <w:rFonts w:ascii="StobiSerif Regular" w:hAnsi="StobiSerif Regular" w:cs="StobiSerif Regular"/>
                <w:sz w:val="20"/>
                <w:szCs w:val="20"/>
              </w:rPr>
            </w:pPr>
          </w:p>
        </w:tc>
      </w:tr>
      <w:tr w:rsidR="00D3325E" w:rsidRPr="00245E62" w14:paraId="4DE8E831" w14:textId="77777777" w:rsidTr="00D4344A">
        <w:tc>
          <w:tcPr>
            <w:tcW w:w="3369" w:type="dxa"/>
            <w:shd w:val="pct25" w:color="auto" w:fill="auto"/>
          </w:tcPr>
          <w:p w14:paraId="6EEAEE69"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Вид на образование</w:t>
            </w:r>
          </w:p>
        </w:tc>
        <w:tc>
          <w:tcPr>
            <w:tcW w:w="5873" w:type="dxa"/>
          </w:tcPr>
          <w:p w14:paraId="45C912F4" w14:textId="77777777" w:rsidR="00D3325E" w:rsidRPr="00245E62" w:rsidRDefault="00D3325E" w:rsidP="00D4344A">
            <w:pPr>
              <w:autoSpaceDE w:val="0"/>
              <w:autoSpaceDN w:val="0"/>
              <w:adjustRightInd w:val="0"/>
              <w:rPr>
                <w:rFonts w:ascii="StobiSerif Regular" w:hAnsi="StobiSerif Regular" w:cs="StobiSerif Regular"/>
                <w:sz w:val="20"/>
                <w:szCs w:val="20"/>
              </w:rPr>
            </w:pPr>
          </w:p>
        </w:tc>
      </w:tr>
      <w:tr w:rsidR="00D3325E" w:rsidRPr="00245E62" w14:paraId="0337B8D4" w14:textId="77777777" w:rsidTr="00D4344A">
        <w:tc>
          <w:tcPr>
            <w:tcW w:w="3369" w:type="dxa"/>
            <w:shd w:val="pct25" w:color="auto" w:fill="auto"/>
          </w:tcPr>
          <w:p w14:paraId="7B207990"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Други посебни услови</w:t>
            </w:r>
          </w:p>
        </w:tc>
        <w:tc>
          <w:tcPr>
            <w:tcW w:w="5873" w:type="dxa"/>
          </w:tcPr>
          <w:p w14:paraId="27E47A62" w14:textId="77777777" w:rsidR="00D3325E" w:rsidRPr="00245E62" w:rsidRDefault="00D3325E" w:rsidP="00D4344A">
            <w:pPr>
              <w:autoSpaceDE w:val="0"/>
              <w:autoSpaceDN w:val="0"/>
              <w:adjustRightInd w:val="0"/>
              <w:rPr>
                <w:rFonts w:ascii="StobiSerif Regular" w:hAnsi="StobiSerif Regular" w:cs="StobiSerif Regular"/>
                <w:sz w:val="20"/>
                <w:szCs w:val="20"/>
              </w:rPr>
            </w:pPr>
          </w:p>
        </w:tc>
      </w:tr>
      <w:tr w:rsidR="00D3325E" w:rsidRPr="00245E62" w14:paraId="5549F2CC" w14:textId="77777777" w:rsidTr="00D4344A">
        <w:tc>
          <w:tcPr>
            <w:tcW w:w="3369" w:type="dxa"/>
            <w:shd w:val="pct25" w:color="auto" w:fill="auto"/>
          </w:tcPr>
          <w:p w14:paraId="0BBA4B7A"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Работни цели</w:t>
            </w:r>
          </w:p>
          <w:p w14:paraId="04EE2C1E"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p w14:paraId="401F261F"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p w14:paraId="06065CCB"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p w14:paraId="3D22890D"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tc>
        <w:tc>
          <w:tcPr>
            <w:tcW w:w="5873" w:type="dxa"/>
          </w:tcPr>
          <w:p w14:paraId="70F07F20" w14:textId="77777777" w:rsidR="00D3325E" w:rsidRPr="00245E62" w:rsidRDefault="00D3325E" w:rsidP="00D4344A">
            <w:pPr>
              <w:tabs>
                <w:tab w:val="left" w:pos="4111"/>
              </w:tabs>
              <w:spacing w:line="283" w:lineRule="exact"/>
              <w:ind w:left="4111" w:right="20" w:hanging="4111"/>
              <w:jc w:val="both"/>
              <w:rPr>
                <w:rFonts w:ascii="StobiSerif Regular" w:hAnsi="StobiSerif Regular"/>
                <w:bCs/>
                <w:sz w:val="20"/>
                <w:szCs w:val="20"/>
                <w:lang w:val="ru-RU"/>
              </w:rPr>
            </w:pPr>
          </w:p>
        </w:tc>
      </w:tr>
      <w:tr w:rsidR="00D3325E" w:rsidRPr="00245E62" w14:paraId="31FC6B0A" w14:textId="77777777" w:rsidTr="00D4344A">
        <w:tc>
          <w:tcPr>
            <w:tcW w:w="3369" w:type="dxa"/>
            <w:shd w:val="pct25" w:color="auto" w:fill="auto"/>
          </w:tcPr>
          <w:p w14:paraId="10F465D6"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r w:rsidRPr="00245E62">
              <w:rPr>
                <w:rFonts w:ascii="StobiSerif Regular" w:hAnsi="StobiSerif Regular" w:cs="StobiSerif Regular"/>
                <w:b/>
                <w:bCs/>
                <w:sz w:val="20"/>
                <w:szCs w:val="20"/>
              </w:rPr>
              <w:t>Работни задачи и обврски</w:t>
            </w:r>
          </w:p>
          <w:p w14:paraId="0AF38189"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p w14:paraId="3ABD207D"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p w14:paraId="04942C56"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p w14:paraId="43759950"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p w14:paraId="11876323" w14:textId="77777777" w:rsidR="00D3325E" w:rsidRPr="00245E62" w:rsidRDefault="00D3325E" w:rsidP="00D4344A">
            <w:pPr>
              <w:autoSpaceDE w:val="0"/>
              <w:autoSpaceDN w:val="0"/>
              <w:adjustRightInd w:val="0"/>
              <w:rPr>
                <w:rFonts w:ascii="StobiSerif Regular" w:hAnsi="StobiSerif Regular" w:cs="StobiSerif Regular"/>
                <w:b/>
                <w:bCs/>
                <w:sz w:val="20"/>
                <w:szCs w:val="20"/>
              </w:rPr>
            </w:pPr>
          </w:p>
        </w:tc>
        <w:tc>
          <w:tcPr>
            <w:tcW w:w="5873" w:type="dxa"/>
          </w:tcPr>
          <w:p w14:paraId="11F2FDB9" w14:textId="77777777" w:rsidR="00D3325E" w:rsidRPr="00245E62" w:rsidRDefault="00D3325E" w:rsidP="00D4344A">
            <w:pPr>
              <w:tabs>
                <w:tab w:val="left" w:pos="4590"/>
              </w:tabs>
              <w:spacing w:line="283" w:lineRule="exact"/>
              <w:ind w:right="20"/>
              <w:rPr>
                <w:rFonts w:ascii="StobiSerif Regular" w:eastAsia="Calibri" w:hAnsi="StobiSerif Regular" w:cs="StobiSerif Regular"/>
                <w:b/>
                <w:bCs/>
                <w:sz w:val="20"/>
                <w:szCs w:val="20"/>
              </w:rPr>
            </w:pPr>
          </w:p>
        </w:tc>
      </w:tr>
    </w:tbl>
    <w:p w14:paraId="3BA32764" w14:textId="77777777" w:rsidR="00D3325E" w:rsidRDefault="00D3325E" w:rsidP="006F3194">
      <w:pPr>
        <w:keepNext/>
        <w:outlineLvl w:val="0"/>
        <w:rPr>
          <w:rFonts w:ascii="StobiSerif Regular" w:hAnsi="StobiSerif Regular"/>
          <w:b/>
          <w:sz w:val="20"/>
          <w:szCs w:val="20"/>
        </w:rPr>
      </w:pPr>
    </w:p>
    <w:p w14:paraId="7D2AE91D" w14:textId="77777777" w:rsidR="00D3325E" w:rsidRDefault="00D3325E" w:rsidP="006F3194">
      <w:pPr>
        <w:keepNext/>
        <w:outlineLvl w:val="0"/>
        <w:rPr>
          <w:rFonts w:ascii="StobiSerif Regular" w:hAnsi="StobiSerif Regular"/>
          <w:b/>
          <w:sz w:val="20"/>
          <w:szCs w:val="20"/>
        </w:rPr>
      </w:pPr>
    </w:p>
    <w:p w14:paraId="723DE9CE" w14:textId="77777777" w:rsidR="00D3325E" w:rsidRDefault="00D3325E" w:rsidP="006F3194">
      <w:pPr>
        <w:keepNext/>
        <w:outlineLvl w:val="0"/>
        <w:rPr>
          <w:rFonts w:ascii="StobiSerif Regular" w:hAnsi="StobiSerif Regular"/>
          <w:b/>
          <w:sz w:val="20"/>
          <w:szCs w:val="20"/>
        </w:rPr>
      </w:pPr>
    </w:p>
    <w:p w14:paraId="4C3F6FCF" w14:textId="77777777" w:rsidR="00D3325E" w:rsidRDefault="00D3325E" w:rsidP="006F3194">
      <w:pPr>
        <w:keepNext/>
        <w:outlineLvl w:val="0"/>
        <w:rPr>
          <w:rFonts w:ascii="StobiSerif Regular" w:hAnsi="StobiSerif Regular"/>
          <w:b/>
          <w:sz w:val="20"/>
          <w:szCs w:val="20"/>
        </w:rPr>
      </w:pPr>
    </w:p>
    <w:p w14:paraId="38B1284C" w14:textId="77777777" w:rsidR="00D3325E" w:rsidRPr="00187604" w:rsidRDefault="00D3325E" w:rsidP="006F3194">
      <w:pPr>
        <w:keepNext/>
        <w:outlineLvl w:val="0"/>
        <w:rPr>
          <w:rFonts w:ascii="StobiSerif Regular" w:hAnsi="StobiSerif Regular"/>
          <w:b/>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6F3194" w:rsidRPr="00187604" w14:paraId="329A72F1" w14:textId="77777777" w:rsidTr="00691CB4">
        <w:trPr>
          <w:trHeight w:val="289"/>
        </w:trPr>
        <w:tc>
          <w:tcPr>
            <w:tcW w:w="9812" w:type="dxa"/>
            <w:gridSpan w:val="2"/>
            <w:shd w:val="clear" w:color="auto" w:fill="FFFFFF"/>
          </w:tcPr>
          <w:p w14:paraId="7F63CC1D" w14:textId="77777777" w:rsidR="006F3194" w:rsidRPr="00187604" w:rsidRDefault="0022251B"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6F3194" w:rsidRPr="00187604" w14:paraId="0CB5B0C4" w14:textId="77777777" w:rsidTr="00691CB4">
        <w:trPr>
          <w:trHeight w:val="289"/>
        </w:trPr>
        <w:tc>
          <w:tcPr>
            <w:tcW w:w="9812" w:type="dxa"/>
            <w:gridSpan w:val="2"/>
            <w:shd w:val="clear" w:color="auto" w:fill="FFFFFF"/>
          </w:tcPr>
          <w:p w14:paraId="6A384B82"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 xml:space="preserve">1.1.ОДДЕЛЕНИЕ ЗА </w:t>
            </w:r>
            <w:r w:rsidRPr="00187604">
              <w:rPr>
                <w:rFonts w:ascii="StobiSerif Regular" w:hAnsi="StobiSerif Regular"/>
                <w:b/>
                <w:sz w:val="20"/>
                <w:szCs w:val="20"/>
              </w:rPr>
              <w:t xml:space="preserve">ПРЕВЕНЦИЈА И ПЛАНИРАЊЕ </w:t>
            </w:r>
            <w:r w:rsidRPr="00187604">
              <w:rPr>
                <w:rFonts w:ascii="StobiSerif Regular" w:hAnsi="StobiSerif Regular"/>
                <w:b/>
                <w:sz w:val="20"/>
                <w:szCs w:val="20"/>
                <w:lang w:val="mk-MK"/>
              </w:rPr>
              <w:t xml:space="preserve"> ПРИ</w:t>
            </w:r>
            <w:r w:rsidRPr="00187604">
              <w:rPr>
                <w:rFonts w:ascii="StobiSerif Regular" w:hAnsi="StobiSerif Regular"/>
                <w:b/>
                <w:sz w:val="20"/>
                <w:szCs w:val="20"/>
              </w:rPr>
              <w:t xml:space="preserve"> ПРИРОДНИ НЕПОГОДИ</w:t>
            </w:r>
          </w:p>
        </w:tc>
      </w:tr>
      <w:tr w:rsidR="006F3194" w:rsidRPr="00187604" w14:paraId="36956598" w14:textId="77777777" w:rsidTr="00691CB4">
        <w:trPr>
          <w:trHeight w:val="289"/>
        </w:trPr>
        <w:tc>
          <w:tcPr>
            <w:tcW w:w="2376" w:type="dxa"/>
            <w:shd w:val="pct25" w:color="auto" w:fill="auto"/>
          </w:tcPr>
          <w:p w14:paraId="314B1051"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27BDC759" w14:textId="77777777" w:rsidR="006F3194" w:rsidRPr="00187604" w:rsidRDefault="003E4EC1" w:rsidP="00691CB4">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58</w:t>
            </w:r>
          </w:p>
        </w:tc>
      </w:tr>
      <w:tr w:rsidR="006F3194" w:rsidRPr="00187604" w14:paraId="7B7A4758" w14:textId="77777777" w:rsidTr="00691CB4">
        <w:trPr>
          <w:trHeight w:val="534"/>
        </w:trPr>
        <w:tc>
          <w:tcPr>
            <w:tcW w:w="2376" w:type="dxa"/>
            <w:shd w:val="pct25" w:color="auto" w:fill="auto"/>
          </w:tcPr>
          <w:p w14:paraId="1C673DE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3FBE9DE9"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0EBCC911"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6F3194" w:rsidRPr="00187604" w14:paraId="259911E8" w14:textId="77777777" w:rsidTr="00691CB4">
        <w:trPr>
          <w:trHeight w:val="289"/>
        </w:trPr>
        <w:tc>
          <w:tcPr>
            <w:tcW w:w="2376" w:type="dxa"/>
            <w:shd w:val="pct25" w:color="auto" w:fill="auto"/>
          </w:tcPr>
          <w:p w14:paraId="1D1007B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0B03A336"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6F3194" w:rsidRPr="00187604" w14:paraId="2D7B20DB" w14:textId="77777777" w:rsidTr="00691CB4">
        <w:trPr>
          <w:trHeight w:val="289"/>
        </w:trPr>
        <w:tc>
          <w:tcPr>
            <w:tcW w:w="2376" w:type="dxa"/>
            <w:shd w:val="pct25" w:color="auto" w:fill="auto"/>
          </w:tcPr>
          <w:p w14:paraId="7C50A91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3D7430A6"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6F3194" w:rsidRPr="00187604" w14:paraId="63F2BCDC" w14:textId="77777777" w:rsidTr="00691CB4">
        <w:trPr>
          <w:trHeight w:val="592"/>
        </w:trPr>
        <w:tc>
          <w:tcPr>
            <w:tcW w:w="2376" w:type="dxa"/>
            <w:shd w:val="pct25" w:color="auto" w:fill="auto"/>
          </w:tcPr>
          <w:p w14:paraId="67A82F26"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3A25AA7C" w14:textId="77777777" w:rsidR="006F3194" w:rsidRPr="00187604" w:rsidRDefault="006F3194" w:rsidP="00691CB4">
            <w:pPr>
              <w:pStyle w:val="ListParagraph"/>
              <w:tabs>
                <w:tab w:val="left" w:pos="7164"/>
              </w:tabs>
              <w:ind w:left="0" w:right="-858"/>
              <w:rPr>
                <w:rFonts w:ascii="StobiSerif Regular" w:hAnsi="StobiSerif Regular"/>
                <w:sz w:val="20"/>
                <w:szCs w:val="20"/>
                <w:lang w:val="mk-MK"/>
              </w:rPr>
            </w:pPr>
            <w:r w:rsidRPr="00187604">
              <w:rPr>
                <w:rFonts w:ascii="StobiSerif Regular" w:hAnsi="StobiSerif Regular"/>
                <w:bCs/>
                <w:sz w:val="20"/>
                <w:szCs w:val="20"/>
                <w:lang w:val="ru-RU"/>
              </w:rPr>
              <w:t xml:space="preserve">Советник  за превенција и планирање </w:t>
            </w:r>
            <w:r w:rsidRPr="00187604">
              <w:rPr>
                <w:rFonts w:ascii="StobiSerif Regular" w:hAnsi="StobiSerif Regular"/>
                <w:sz w:val="20"/>
                <w:szCs w:val="20"/>
                <w:lang w:val="mk-MK"/>
              </w:rPr>
              <w:t xml:space="preserve"> земјотреси/свлечишта/ карпести </w:t>
            </w:r>
          </w:p>
          <w:p w14:paraId="520A1D2E" w14:textId="77777777" w:rsidR="006F3194" w:rsidRPr="00187604" w:rsidRDefault="006F3194" w:rsidP="00691CB4">
            <w:pPr>
              <w:pStyle w:val="ListParagraph"/>
              <w:tabs>
                <w:tab w:val="left" w:pos="7164"/>
              </w:tabs>
              <w:ind w:left="0" w:right="-858"/>
              <w:rPr>
                <w:rFonts w:ascii="StobiSerif Regular" w:hAnsi="StobiSerif Regular"/>
                <w:bCs/>
                <w:sz w:val="20"/>
                <w:szCs w:val="20"/>
                <w:lang w:val="ru-RU"/>
              </w:rPr>
            </w:pPr>
            <w:r w:rsidRPr="00187604">
              <w:rPr>
                <w:rFonts w:ascii="StobiSerif Regular" w:hAnsi="StobiSerif Regular"/>
                <w:sz w:val="20"/>
                <w:szCs w:val="20"/>
                <w:lang w:val="mk-MK"/>
              </w:rPr>
              <w:t>Одрони/рударски несреќи</w:t>
            </w:r>
          </w:p>
          <w:p w14:paraId="690E4826" w14:textId="77777777" w:rsidR="006F3194" w:rsidRPr="00187604" w:rsidRDefault="006F3194" w:rsidP="00691CB4">
            <w:pPr>
              <w:pStyle w:val="ListParagraph"/>
              <w:ind w:left="0" w:right="-858"/>
              <w:rPr>
                <w:rFonts w:ascii="StobiSerif Regular" w:hAnsi="StobiSerif Regular"/>
                <w:bCs/>
                <w:sz w:val="20"/>
                <w:szCs w:val="20"/>
                <w:lang w:val="ru-RU"/>
              </w:rPr>
            </w:pPr>
          </w:p>
        </w:tc>
      </w:tr>
      <w:tr w:rsidR="006F3194" w:rsidRPr="00187604" w14:paraId="48ED2EC3" w14:textId="77777777" w:rsidTr="00691CB4">
        <w:trPr>
          <w:trHeight w:val="289"/>
        </w:trPr>
        <w:tc>
          <w:tcPr>
            <w:tcW w:w="2376" w:type="dxa"/>
            <w:shd w:val="pct25" w:color="auto" w:fill="auto"/>
          </w:tcPr>
          <w:p w14:paraId="724422B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3AF44AFA"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6F3194" w:rsidRPr="00187604" w14:paraId="142DF65C" w14:textId="77777777" w:rsidTr="00B21CA1">
        <w:trPr>
          <w:trHeight w:val="405"/>
        </w:trPr>
        <w:tc>
          <w:tcPr>
            <w:tcW w:w="2376" w:type="dxa"/>
            <w:shd w:val="pct25" w:color="auto" w:fill="auto"/>
          </w:tcPr>
          <w:p w14:paraId="4E27D5CA" w14:textId="77777777" w:rsidR="006F3194" w:rsidRPr="00187604" w:rsidRDefault="006F3194" w:rsidP="00B21CA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69419640"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6F3194" w:rsidRPr="00187604" w14:paraId="01BC42B9" w14:textId="77777777" w:rsidTr="00037EAB">
        <w:trPr>
          <w:trHeight w:val="372"/>
        </w:trPr>
        <w:tc>
          <w:tcPr>
            <w:tcW w:w="2376" w:type="dxa"/>
            <w:shd w:val="pct25" w:color="auto" w:fill="auto"/>
          </w:tcPr>
          <w:p w14:paraId="4250EA7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35406054" w14:textId="77777777" w:rsidR="006F3194" w:rsidRPr="00704427" w:rsidRDefault="00704427" w:rsidP="00691CB4">
            <w:pPr>
              <w:widowControl w:val="0"/>
              <w:autoSpaceDE w:val="0"/>
              <w:autoSpaceDN w:val="0"/>
              <w:adjustRightInd w:val="0"/>
              <w:rPr>
                <w:rFonts w:ascii="StobiSerif Regular" w:hAnsi="StobiSerif Regular"/>
                <w:bCs/>
                <w:sz w:val="20"/>
                <w:szCs w:val="20"/>
                <w:lang w:val="ru-RU"/>
              </w:rPr>
            </w:pPr>
            <w:r w:rsidRPr="00935354">
              <w:rPr>
                <w:rFonts w:ascii="StobiSerif Regular" w:hAnsi="StobiSerif Regular"/>
                <w:bCs/>
                <w:sz w:val="20"/>
                <w:szCs w:val="20"/>
                <w:lang w:val="ru-RU"/>
              </w:rPr>
              <w:t xml:space="preserve">Металургија </w:t>
            </w:r>
            <w:r w:rsidR="00935354" w:rsidRPr="00935354">
              <w:rPr>
                <w:rFonts w:ascii="StobiSerif Regular" w:hAnsi="StobiSerif Regular"/>
                <w:b/>
                <w:sz w:val="22"/>
                <w:szCs w:val="22"/>
                <w:lang w:val="en-US"/>
              </w:rPr>
              <w:t>,</w:t>
            </w:r>
            <w:r w:rsidR="00B21CA1" w:rsidRPr="00704427">
              <w:rPr>
                <w:rFonts w:ascii="StobiSerif Regular" w:hAnsi="StobiSerif Regular"/>
                <w:bCs/>
                <w:sz w:val="20"/>
                <w:szCs w:val="20"/>
                <w:lang w:val="ru-RU"/>
              </w:rPr>
              <w:t xml:space="preserve"> применета геологија и гео</w:t>
            </w:r>
            <w:r w:rsidR="00B21CA1" w:rsidRPr="00704427">
              <w:rPr>
                <w:rFonts w:ascii="StobiSerif Regular" w:hAnsi="StobiSerif Regular" w:cs="Arial"/>
                <w:bCs/>
                <w:sz w:val="20"/>
                <w:szCs w:val="20"/>
                <w:lang w:val="ru-RU"/>
              </w:rPr>
              <w:t>ф</w:t>
            </w:r>
            <w:r w:rsidR="00B21CA1" w:rsidRPr="00704427">
              <w:rPr>
                <w:rFonts w:ascii="StobiSerif Regular" w:hAnsi="StobiSerif Regular"/>
                <w:bCs/>
                <w:sz w:val="20"/>
                <w:szCs w:val="20"/>
                <w:lang w:val="ru-RU"/>
              </w:rPr>
              <w:t>изика,рударство, геологија и м</w:t>
            </w:r>
            <w:r w:rsidR="00B21CA1" w:rsidRPr="00704427">
              <w:rPr>
                <w:rFonts w:ascii="StobiSerif Regular" w:hAnsi="StobiSerif Regular"/>
                <w:bCs/>
                <w:sz w:val="20"/>
                <w:szCs w:val="20"/>
              </w:rPr>
              <w:t>и</w:t>
            </w:r>
            <w:r w:rsidR="00B21CA1" w:rsidRPr="00704427">
              <w:rPr>
                <w:rFonts w:ascii="StobiSerif Regular" w:hAnsi="StobiSerif Regular"/>
                <w:bCs/>
                <w:sz w:val="20"/>
                <w:szCs w:val="20"/>
                <w:lang w:val="ru-RU"/>
              </w:rPr>
              <w:t>нерологија</w:t>
            </w:r>
            <w:r w:rsidR="00B21CA1" w:rsidRPr="00704427">
              <w:rPr>
                <w:rFonts w:ascii="StobiSerif Regular" w:hAnsi="StobiSerif Regular"/>
                <w:bCs/>
                <w:sz w:val="20"/>
                <w:szCs w:val="20"/>
              </w:rPr>
              <w:t xml:space="preserve">, </w:t>
            </w:r>
          </w:p>
        </w:tc>
      </w:tr>
      <w:tr w:rsidR="006F3194" w:rsidRPr="00187604" w14:paraId="2461F77B" w14:textId="77777777" w:rsidTr="00037EAB">
        <w:trPr>
          <w:trHeight w:val="547"/>
        </w:trPr>
        <w:tc>
          <w:tcPr>
            <w:tcW w:w="2376" w:type="dxa"/>
            <w:shd w:val="pct25" w:color="auto" w:fill="auto"/>
          </w:tcPr>
          <w:p w14:paraId="2E585C45"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0ED88B3A" w14:textId="77777777" w:rsidR="006F3194" w:rsidRPr="00187604" w:rsidRDefault="006F3194" w:rsidP="00691CB4">
            <w:pPr>
              <w:ind w:right="-43" w:firstLine="24"/>
              <w:jc w:val="both"/>
              <w:rPr>
                <w:rFonts w:ascii="StobiSerif Regular" w:hAnsi="StobiSerif Regular"/>
                <w:sz w:val="20"/>
                <w:szCs w:val="20"/>
                <w:lang w:val="ru-RU"/>
              </w:rPr>
            </w:pPr>
          </w:p>
        </w:tc>
      </w:tr>
      <w:tr w:rsidR="006F3194" w:rsidRPr="00187604" w14:paraId="6D8FAA00" w14:textId="77777777" w:rsidTr="00B21CA1">
        <w:trPr>
          <w:trHeight w:val="1071"/>
        </w:trPr>
        <w:tc>
          <w:tcPr>
            <w:tcW w:w="2376" w:type="dxa"/>
            <w:shd w:val="pct25" w:color="auto" w:fill="auto"/>
          </w:tcPr>
          <w:p w14:paraId="5D5FE121"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24C98B6"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0F8B6346"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716C3025"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5E7FF2BA"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за заштита и спасување од урнатини и лизгање на земјиште</w:t>
            </w:r>
          </w:p>
        </w:tc>
      </w:tr>
      <w:tr w:rsidR="006F3194" w:rsidRPr="00187604" w14:paraId="285679B1" w14:textId="77777777" w:rsidTr="00691CB4">
        <w:trPr>
          <w:trHeight w:val="3290"/>
        </w:trPr>
        <w:tc>
          <w:tcPr>
            <w:tcW w:w="2376" w:type="dxa"/>
            <w:shd w:val="pct25" w:color="auto" w:fill="auto"/>
          </w:tcPr>
          <w:p w14:paraId="3B79B97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47CBC5D8" w14:textId="77777777" w:rsidR="006F3194" w:rsidRPr="00187604" w:rsidRDefault="006F3194" w:rsidP="004B46B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tc>
        <w:tc>
          <w:tcPr>
            <w:tcW w:w="7436" w:type="dxa"/>
          </w:tcPr>
          <w:p w14:paraId="6F71C63C"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7ACED2AC"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областа на мерките за   заштита и спасување -  заштита и спасување од урнатини (земјотреси, лизгање на земјиште и рударски несреќи) </w:t>
            </w:r>
            <w:r w:rsidR="00BF16DD" w:rsidRPr="00187604">
              <w:rPr>
                <w:rFonts w:ascii="StobiSerif Regular" w:hAnsi="StobiSerif Regular"/>
                <w:color w:val="000000"/>
                <w:sz w:val="20"/>
                <w:szCs w:val="20"/>
                <w:lang w:val="ru-RU"/>
              </w:rPr>
              <w:t>,</w:t>
            </w:r>
            <w:r w:rsidRPr="00187604">
              <w:rPr>
                <w:rFonts w:ascii="StobiSerif Regular" w:hAnsi="StobiSerif Regular"/>
                <w:color w:val="000000"/>
                <w:sz w:val="20"/>
                <w:szCs w:val="20"/>
                <w:lang w:val="ru-RU"/>
              </w:rPr>
              <w:t xml:space="preserve">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w:t>
            </w:r>
            <w:r w:rsidR="00BF16DD" w:rsidRPr="00187604">
              <w:rPr>
                <w:rFonts w:ascii="StobiSerif Regular" w:hAnsi="StobiSerif Regular"/>
                <w:color w:val="000000"/>
                <w:sz w:val="20"/>
                <w:szCs w:val="20"/>
                <w:lang w:val="ru-RU"/>
              </w:rPr>
              <w:t xml:space="preserve"> </w:t>
            </w:r>
            <w:r w:rsidRPr="00187604">
              <w:rPr>
                <w:rFonts w:ascii="StobiSerif Regular" w:hAnsi="StobiSerif Regular"/>
                <w:color w:val="000000"/>
                <w:sz w:val="20"/>
                <w:szCs w:val="20"/>
                <w:lang w:val="ru-RU"/>
              </w:rPr>
              <w:t xml:space="preserve">областа на мерките за заштита и спасување - </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заштита и спасување од урнатини (земјотреси, лизгање на земјиште и рударски несреќи)  ;</w:t>
            </w:r>
          </w:p>
          <w:p w14:paraId="6B74F975" w14:textId="77777777" w:rsidR="006F3194" w:rsidRPr="00187604" w:rsidRDefault="006F3194" w:rsidP="00691CB4">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 изготвува стручни анализи</w:t>
            </w:r>
            <w:r w:rsidR="00BF16DD" w:rsidRPr="00187604">
              <w:rPr>
                <w:rFonts w:ascii="StobiSerif Regular" w:hAnsi="StobiSerif Regular"/>
                <w:color w:val="000000"/>
                <w:sz w:val="20"/>
                <w:szCs w:val="20"/>
                <w:lang w:val="ru-RU"/>
              </w:rPr>
              <w:t xml:space="preserve">, информации и други материјали, </w:t>
            </w:r>
            <w:r w:rsidRPr="00187604">
              <w:rPr>
                <w:rFonts w:ascii="StobiSerif Regular" w:hAnsi="StobiSerif Regular"/>
                <w:color w:val="000000"/>
                <w:sz w:val="20"/>
                <w:szCs w:val="20"/>
              </w:rPr>
              <w:t>изготвува стручно аналитички и други материјали за работните тела и заклучоци од   седниците на телата</w:t>
            </w:r>
          </w:p>
          <w:p w14:paraId="0192E9C8" w14:textId="77777777" w:rsidR="006F3194" w:rsidRPr="00187604" w:rsidRDefault="006F3194" w:rsidP="00691CB4">
            <w:pPr>
              <w:spacing w:line="100" w:lineRule="atLeast"/>
              <w:jc w:val="both"/>
              <w:rPr>
                <w:rFonts w:ascii="StobiSerif Regular" w:hAnsi="StobiSerif Regular" w:cs="Tahoma"/>
                <w:sz w:val="20"/>
                <w:szCs w:val="20"/>
                <w:lang w:val="pl-PL"/>
              </w:rPr>
            </w:pPr>
            <w:r w:rsidRPr="00187604">
              <w:rPr>
                <w:rFonts w:ascii="StobiSerif Regular" w:hAnsi="StobiSerif Regular" w:cs="Tahoma"/>
                <w:sz w:val="20"/>
                <w:szCs w:val="20"/>
                <w:lang w:val="pl-PL"/>
              </w:rPr>
              <w:t xml:space="preserve">- </w:t>
            </w:r>
            <w:r w:rsidRPr="00187604">
              <w:rPr>
                <w:rFonts w:ascii="StobiSerif Regular" w:hAnsi="StobiSerif Regular" w:cs="Tahoma"/>
                <w:sz w:val="20"/>
                <w:szCs w:val="20"/>
              </w:rPr>
              <w:t xml:space="preserve">ги следи и применува прописите од областа заштита и спасување од </w:t>
            </w:r>
            <w:r w:rsidRPr="00187604">
              <w:rPr>
                <w:rFonts w:ascii="StobiSerif Regular" w:hAnsi="StobiSerif Regular"/>
                <w:color w:val="000000"/>
                <w:sz w:val="20"/>
                <w:szCs w:val="20"/>
                <w:lang w:val="ru-RU"/>
              </w:rPr>
              <w:t>урнатини (земјотреси, лизгање на земјиште и рударски несреќи)</w:t>
            </w:r>
            <w:r w:rsidRPr="00187604">
              <w:rPr>
                <w:rFonts w:ascii="StobiSerif Regular" w:hAnsi="StobiSerif Regular" w:cs="Tahoma"/>
                <w:sz w:val="20"/>
                <w:szCs w:val="20"/>
                <w:lang w:val="pl-PL"/>
              </w:rPr>
              <w:t xml:space="preserve">, </w:t>
            </w:r>
            <w:r w:rsidRPr="00187604">
              <w:rPr>
                <w:rFonts w:ascii="StobiSerif Regular" w:hAnsi="StobiSerif Regular" w:cs="Tahoma"/>
                <w:sz w:val="20"/>
                <w:szCs w:val="20"/>
              </w:rPr>
              <w:t>вклучувајќи ги меѓународните договори на кои Република Македонија им пшристапила или ги ратификувала</w:t>
            </w:r>
            <w:r w:rsidRPr="00187604">
              <w:rPr>
                <w:rFonts w:ascii="StobiSerif Regular" w:hAnsi="StobiSerif Regular" w:cs="Tahoma"/>
                <w:sz w:val="20"/>
                <w:szCs w:val="20"/>
                <w:lang w:val="pl-PL"/>
              </w:rPr>
              <w:t>;</w:t>
            </w:r>
          </w:p>
          <w:p w14:paraId="7C1F3CE6" w14:textId="77777777" w:rsidR="006F3194" w:rsidRPr="00187604" w:rsidRDefault="006F3194" w:rsidP="00691CB4">
            <w:pPr>
              <w:spacing w:line="100" w:lineRule="atLeast"/>
              <w:jc w:val="both"/>
              <w:rPr>
                <w:rFonts w:ascii="StobiSerif Regular" w:hAnsi="StobiSerif Regular" w:cs="Tahoma"/>
                <w:sz w:val="20"/>
                <w:szCs w:val="20"/>
                <w:lang w:val="pl-PL"/>
              </w:rPr>
            </w:pPr>
            <w:r w:rsidRPr="00187604">
              <w:rPr>
                <w:rFonts w:ascii="StobiSerif Regular" w:hAnsi="StobiSerif Regular" w:cs="Tahoma"/>
                <w:sz w:val="20"/>
                <w:szCs w:val="20"/>
                <w:lang w:val="pl-PL"/>
              </w:rPr>
              <w:t xml:space="preserve">- </w:t>
            </w:r>
            <w:r w:rsidRPr="00187604">
              <w:rPr>
                <w:rFonts w:ascii="StobiSerif Regular" w:hAnsi="StobiSerif Regular" w:cs="Tahoma"/>
                <w:sz w:val="20"/>
                <w:szCs w:val="20"/>
              </w:rPr>
              <w:t xml:space="preserve">соработува и дава стручна помош на надлежните субјекти во однос на планирањето, организирањето и спроведувањето на мерките заштита и спасување од урнатини </w:t>
            </w:r>
            <w:r w:rsidRPr="00187604">
              <w:rPr>
                <w:rFonts w:ascii="StobiSerif Regular" w:hAnsi="StobiSerif Regular"/>
                <w:color w:val="000000"/>
                <w:sz w:val="20"/>
                <w:szCs w:val="20"/>
                <w:lang w:val="ru-RU"/>
              </w:rPr>
              <w:t>(земјотреси, лизгање на земјиште и рударски несреќи</w:t>
            </w:r>
            <w:r w:rsidRPr="00187604">
              <w:rPr>
                <w:rFonts w:ascii="StobiSerif Regular" w:hAnsi="StobiSerif Regular" w:cs="Tahoma"/>
                <w:sz w:val="20"/>
                <w:szCs w:val="20"/>
                <w:lang w:val="pl-PL"/>
              </w:rPr>
              <w:t>);</w:t>
            </w:r>
          </w:p>
          <w:p w14:paraId="557039F1" w14:textId="77777777" w:rsidR="006F3194" w:rsidRPr="00187604" w:rsidRDefault="006F3194" w:rsidP="00691CB4">
            <w:pPr>
              <w:spacing w:line="100" w:lineRule="atLeast"/>
              <w:jc w:val="both"/>
              <w:rPr>
                <w:rFonts w:ascii="StobiSerif Regular" w:hAnsi="StobiSerif Regular" w:cs="Tahoma"/>
                <w:sz w:val="20"/>
                <w:szCs w:val="20"/>
              </w:rPr>
            </w:pPr>
            <w:r w:rsidRPr="00187604">
              <w:rPr>
                <w:rFonts w:ascii="StobiSerif Regular" w:hAnsi="StobiSerif Regular" w:cs="Tahoma"/>
                <w:sz w:val="20"/>
                <w:szCs w:val="20"/>
                <w:lang w:val="pl-PL"/>
              </w:rPr>
              <w:t xml:space="preserve">- </w:t>
            </w:r>
            <w:r w:rsidRPr="00187604">
              <w:rPr>
                <w:rFonts w:ascii="StobiSerif Regular" w:hAnsi="StobiSerif Regular" w:cs="Tahoma"/>
                <w:sz w:val="20"/>
                <w:szCs w:val="20"/>
              </w:rPr>
              <w:t xml:space="preserve">ја следи состобата во однос на </w:t>
            </w:r>
            <w:r w:rsidRPr="00187604">
              <w:rPr>
                <w:rFonts w:ascii="StobiSerif Regular" w:hAnsi="StobiSerif Regular"/>
                <w:color w:val="000000"/>
                <w:sz w:val="20"/>
                <w:szCs w:val="20"/>
                <w:lang w:val="ru-RU"/>
              </w:rPr>
              <w:t>земјотреси, лизгање на земјиште и рударски несреќи</w:t>
            </w:r>
            <w:r w:rsidRPr="00187604">
              <w:rPr>
                <w:rFonts w:ascii="StobiSerif Regular" w:hAnsi="StobiSerif Regular" w:cs="Tahoma"/>
                <w:sz w:val="20"/>
                <w:szCs w:val="20"/>
                <w:lang w:val="pl-PL"/>
              </w:rPr>
              <w:t xml:space="preserve"> </w:t>
            </w:r>
            <w:r w:rsidRPr="00187604">
              <w:rPr>
                <w:rFonts w:ascii="StobiSerif Regular" w:hAnsi="StobiSerif Regular" w:cs="Tahoma"/>
                <w:sz w:val="20"/>
                <w:szCs w:val="20"/>
              </w:rPr>
              <w:t xml:space="preserve"> и изготвува анализи и информации и предлага мерки за заштита и спасување</w:t>
            </w:r>
            <w:r w:rsidRPr="00187604">
              <w:rPr>
                <w:rFonts w:ascii="StobiSerif Regular" w:hAnsi="StobiSerif Regular" w:cs="Tahoma"/>
                <w:sz w:val="20"/>
                <w:szCs w:val="20"/>
                <w:lang w:val="pl-PL"/>
              </w:rPr>
              <w:t>;</w:t>
            </w:r>
          </w:p>
          <w:p w14:paraId="4D6BB7A1" w14:textId="77777777" w:rsidR="006F3194" w:rsidRPr="00187604" w:rsidRDefault="006F3194" w:rsidP="00691CB4">
            <w:pPr>
              <w:spacing w:line="100" w:lineRule="atLeast"/>
              <w:jc w:val="both"/>
              <w:rPr>
                <w:rFonts w:ascii="StobiSerif Regular" w:hAnsi="StobiSerif Regular" w:cs="Tahoma"/>
                <w:sz w:val="20"/>
                <w:szCs w:val="20"/>
              </w:rPr>
            </w:pPr>
            <w:r w:rsidRPr="00187604">
              <w:rPr>
                <w:rFonts w:ascii="StobiSerif Regular" w:hAnsi="StobiSerif Regular" w:cs="Tahoma"/>
                <w:sz w:val="20"/>
                <w:szCs w:val="20"/>
                <w:lang w:val="pl-PL"/>
              </w:rPr>
              <w:lastRenderedPageBreak/>
              <w:t xml:space="preserve">- </w:t>
            </w:r>
            <w:r w:rsidRPr="00187604">
              <w:rPr>
                <w:rFonts w:ascii="StobiSerif Regular" w:hAnsi="StobiSerif Regular" w:cs="Tahoma"/>
                <w:sz w:val="20"/>
                <w:szCs w:val="20"/>
              </w:rPr>
              <w:t xml:space="preserve">планира и се грижи за уредување на територијата за потребите на заштитата и спасувањето - спасување од урнатини </w:t>
            </w:r>
            <w:r w:rsidRPr="00187604">
              <w:rPr>
                <w:rFonts w:ascii="StobiSerif Regular" w:hAnsi="StobiSerif Regular"/>
                <w:color w:val="000000"/>
                <w:sz w:val="20"/>
                <w:szCs w:val="20"/>
                <w:lang w:val="ru-RU"/>
              </w:rPr>
              <w:t>(земјотреси, лизгање на земјиште и рударски несреќи</w:t>
            </w:r>
            <w:r w:rsidRPr="00187604">
              <w:rPr>
                <w:rFonts w:ascii="StobiSerif Regular" w:hAnsi="StobiSerif Regular" w:cs="Tahoma"/>
                <w:sz w:val="20"/>
                <w:szCs w:val="20"/>
                <w:lang w:val="pl-PL"/>
              </w:rPr>
              <w:t>)</w:t>
            </w:r>
            <w:r w:rsidRPr="00187604">
              <w:rPr>
                <w:rFonts w:ascii="StobiSerif Regular" w:hAnsi="StobiSerif Regular" w:cs="Tahoma"/>
                <w:sz w:val="20"/>
                <w:szCs w:val="20"/>
              </w:rPr>
              <w:t>;</w:t>
            </w:r>
          </w:p>
          <w:p w14:paraId="3870769A"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s="Tahoma"/>
                <w:sz w:val="20"/>
                <w:szCs w:val="20"/>
              </w:rPr>
              <w:t>-</w:t>
            </w:r>
            <w:r w:rsidRPr="00187604">
              <w:rPr>
                <w:rFonts w:ascii="StobiSerif Regular" w:hAnsi="StobiSerif Regular"/>
                <w:color w:val="000000"/>
                <w:sz w:val="20"/>
                <w:szCs w:val="20"/>
                <w:lang w:val="ru-RU"/>
              </w:rPr>
              <w:t xml:space="preserve"> учествува во изработка на процената за загрозеност од природни непогоди и други несреќи и   планот за заштита и спасување;</w:t>
            </w:r>
          </w:p>
          <w:p w14:paraId="4D82C6FD" w14:textId="77777777" w:rsidR="006F3194" w:rsidRPr="00187604" w:rsidRDefault="006F3194" w:rsidP="00BF16DD">
            <w:pPr>
              <w:jc w:val="both"/>
              <w:rPr>
                <w:rFonts w:ascii="StobiSerif Regular" w:hAnsi="StobiSerif Regular" w:cs="Tahoma"/>
                <w:sz w:val="20"/>
                <w:szCs w:val="20"/>
              </w:rPr>
            </w:pPr>
            <w:r w:rsidRPr="00187604">
              <w:rPr>
                <w:rFonts w:ascii="StobiSerif Regular" w:hAnsi="StobiSerif Regular"/>
                <w:color w:val="000000"/>
                <w:sz w:val="20"/>
                <w:szCs w:val="20"/>
                <w:lang w:val="ru-RU"/>
              </w:rPr>
              <w:t xml:space="preserve">- </w:t>
            </w:r>
            <w:r w:rsidRPr="00187604">
              <w:rPr>
                <w:rFonts w:ascii="StobiSerif Regular" w:hAnsi="StobiSerif Regular"/>
                <w:sz w:val="20"/>
                <w:szCs w:val="20"/>
                <w:lang w:val="ru-RU"/>
              </w:rPr>
              <w:t>планира, организира и учествува во вежбовни активности и обука, хуманитарни и други операции</w:t>
            </w:r>
            <w:r w:rsidR="00BF16DD" w:rsidRPr="00187604">
              <w:rPr>
                <w:rFonts w:ascii="StobiSerif Regular" w:hAnsi="StobiSerif Regular"/>
                <w:sz w:val="20"/>
                <w:szCs w:val="20"/>
                <w:lang w:val="ru-RU"/>
              </w:rPr>
              <w:t xml:space="preserve"> и</w:t>
            </w:r>
            <w:r w:rsidRPr="00187604">
              <w:rPr>
                <w:rFonts w:ascii="StobiSerif Regular" w:hAnsi="StobiSerif Regular"/>
                <w:color w:val="000000"/>
                <w:sz w:val="20"/>
                <w:szCs w:val="20"/>
                <w:lang w:val="ru-RU"/>
              </w:rPr>
              <w:t xml:space="preserve"> учествува во инспекциски надзор на барање на  генералниот инспектор</w:t>
            </w:r>
          </w:p>
          <w:p w14:paraId="2D18B7F8" w14:textId="77777777" w:rsidR="006F3194" w:rsidRPr="00187604" w:rsidRDefault="006F3194" w:rsidP="00691CB4">
            <w:pPr>
              <w:jc w:val="both"/>
              <w:rPr>
                <w:rFonts w:ascii="StobiSerif Regular" w:hAnsi="StobiSerif Regular"/>
                <w:sz w:val="20"/>
                <w:szCs w:val="20"/>
                <w:lang w:val="ru-RU"/>
              </w:rPr>
            </w:pPr>
          </w:p>
        </w:tc>
      </w:tr>
    </w:tbl>
    <w:p w14:paraId="1887318D" w14:textId="77777777" w:rsidR="006F3194" w:rsidRDefault="006F3194" w:rsidP="006F3194">
      <w:pPr>
        <w:keepNext/>
        <w:outlineLvl w:val="0"/>
        <w:rPr>
          <w:rFonts w:ascii="StobiSerif Regular" w:hAnsi="StobiSerif Regular"/>
          <w:b/>
          <w:sz w:val="20"/>
          <w:szCs w:val="20"/>
        </w:rPr>
      </w:pPr>
    </w:p>
    <w:p w14:paraId="1584B52F" w14:textId="77777777" w:rsidR="00441D08" w:rsidRPr="00441D08" w:rsidRDefault="00441D08" w:rsidP="00441D08">
      <w:pPr>
        <w:keepNext/>
        <w:outlineLvl w:val="0"/>
        <w:rPr>
          <w:rFonts w:ascii="StobiSerif Regular" w:hAnsi="StobiSerif Regular"/>
          <w:b/>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441D08" w:rsidRPr="00441D08" w14:paraId="496934FD" w14:textId="77777777" w:rsidTr="005C4371">
        <w:trPr>
          <w:trHeight w:val="289"/>
        </w:trPr>
        <w:tc>
          <w:tcPr>
            <w:tcW w:w="9812" w:type="dxa"/>
            <w:gridSpan w:val="2"/>
            <w:shd w:val="clear" w:color="auto" w:fill="FFFFFF"/>
          </w:tcPr>
          <w:p w14:paraId="1F278014" w14:textId="77777777" w:rsidR="00441D08" w:rsidRPr="00441D08" w:rsidRDefault="00441D08" w:rsidP="00441D08">
            <w:pPr>
              <w:rPr>
                <w:rFonts w:ascii="StobiSerif Regular" w:hAnsi="StobiSerif Regular"/>
                <w:sz w:val="20"/>
                <w:szCs w:val="20"/>
              </w:rPr>
            </w:pPr>
            <w:r w:rsidRPr="00441D08">
              <w:rPr>
                <w:rFonts w:ascii="StobiSerif Regular" w:hAnsi="StobiSerif Regular"/>
                <w:b/>
                <w:bCs/>
                <w:sz w:val="20"/>
                <w:szCs w:val="20"/>
              </w:rPr>
              <w:t>СЕКТОР  ЗА  ПРЕВЕНЦИЈА, ПЛАНИРАЊЕ И РАЗВОЈ</w:t>
            </w:r>
          </w:p>
        </w:tc>
      </w:tr>
      <w:tr w:rsidR="00441D08" w:rsidRPr="00441D08" w14:paraId="21E612C7" w14:textId="77777777" w:rsidTr="005C4371">
        <w:trPr>
          <w:trHeight w:val="289"/>
        </w:trPr>
        <w:tc>
          <w:tcPr>
            <w:tcW w:w="9812" w:type="dxa"/>
            <w:gridSpan w:val="2"/>
            <w:shd w:val="clear" w:color="auto" w:fill="FFFFFF"/>
          </w:tcPr>
          <w:p w14:paraId="6422B0D0" w14:textId="77777777" w:rsidR="00441D08" w:rsidRPr="00441D08" w:rsidRDefault="00441D08" w:rsidP="00441D08">
            <w:pPr>
              <w:widowControl w:val="0"/>
              <w:tabs>
                <w:tab w:val="left" w:pos="0"/>
                <w:tab w:val="left" w:pos="284"/>
                <w:tab w:val="left" w:pos="426"/>
              </w:tabs>
              <w:autoSpaceDE w:val="0"/>
              <w:autoSpaceDN w:val="0"/>
              <w:adjustRightInd w:val="0"/>
              <w:contextualSpacing/>
              <w:rPr>
                <w:rFonts w:ascii="StobiSerif Regular" w:hAnsi="StobiSerif Regular"/>
                <w:sz w:val="20"/>
                <w:szCs w:val="20"/>
                <w:lang w:val="en-GB"/>
              </w:rPr>
            </w:pPr>
            <w:r w:rsidRPr="00441D08">
              <w:rPr>
                <w:rFonts w:ascii="StobiSerif Regular" w:hAnsi="StobiSerif Regular"/>
                <w:b/>
                <w:sz w:val="20"/>
                <w:szCs w:val="20"/>
              </w:rPr>
              <w:t xml:space="preserve">1.1.ОДДЕЛЕНИЕ ЗА </w:t>
            </w:r>
            <w:r w:rsidRPr="00441D08">
              <w:rPr>
                <w:rFonts w:ascii="StobiSerif Regular" w:hAnsi="StobiSerif Regular"/>
                <w:b/>
                <w:sz w:val="20"/>
                <w:szCs w:val="20"/>
                <w:lang w:val="en-GB"/>
              </w:rPr>
              <w:t xml:space="preserve">ПРЕВЕНЦИЈА И ПЛАНИРАЊЕ </w:t>
            </w:r>
            <w:r w:rsidRPr="00441D08">
              <w:rPr>
                <w:rFonts w:ascii="StobiSerif Regular" w:hAnsi="StobiSerif Regular"/>
                <w:b/>
                <w:sz w:val="20"/>
                <w:szCs w:val="20"/>
              </w:rPr>
              <w:t>ПРИ</w:t>
            </w:r>
            <w:r w:rsidRPr="00441D08">
              <w:rPr>
                <w:rFonts w:ascii="StobiSerif Regular" w:hAnsi="StobiSerif Regular"/>
                <w:b/>
                <w:sz w:val="20"/>
                <w:szCs w:val="20"/>
                <w:lang w:val="en-GB"/>
              </w:rPr>
              <w:t xml:space="preserve"> ПРИРОДНИ НЕПОГОДИ</w:t>
            </w:r>
          </w:p>
        </w:tc>
      </w:tr>
      <w:tr w:rsidR="00441D08" w:rsidRPr="00441D08" w14:paraId="4C234E19" w14:textId="77777777" w:rsidTr="005C4371">
        <w:trPr>
          <w:trHeight w:val="289"/>
        </w:trPr>
        <w:tc>
          <w:tcPr>
            <w:tcW w:w="2376" w:type="dxa"/>
            <w:shd w:val="pct25" w:color="auto" w:fill="auto"/>
          </w:tcPr>
          <w:p w14:paraId="126B0F66"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 xml:space="preserve">Реден број </w:t>
            </w:r>
          </w:p>
        </w:tc>
        <w:tc>
          <w:tcPr>
            <w:tcW w:w="7436" w:type="dxa"/>
          </w:tcPr>
          <w:p w14:paraId="303A6AE3" w14:textId="77777777" w:rsidR="00441D08" w:rsidRPr="00441D08" w:rsidRDefault="00441D08" w:rsidP="00441D08">
            <w:pPr>
              <w:autoSpaceDE w:val="0"/>
              <w:autoSpaceDN w:val="0"/>
              <w:adjustRightInd w:val="0"/>
              <w:rPr>
                <w:rFonts w:ascii="StobiSerif Regular" w:hAnsi="StobiSerif Regular"/>
                <w:sz w:val="20"/>
                <w:szCs w:val="20"/>
              </w:rPr>
            </w:pPr>
            <w:r w:rsidRPr="00441D08">
              <w:rPr>
                <w:rFonts w:ascii="StobiSerif Regular" w:hAnsi="StobiSerif Regular"/>
                <w:sz w:val="20"/>
                <w:szCs w:val="20"/>
              </w:rPr>
              <w:t>58a</w:t>
            </w:r>
          </w:p>
        </w:tc>
      </w:tr>
      <w:tr w:rsidR="00441D08" w:rsidRPr="00441D08" w14:paraId="5CF4EBDA" w14:textId="77777777" w:rsidTr="005C4371">
        <w:trPr>
          <w:trHeight w:val="351"/>
        </w:trPr>
        <w:tc>
          <w:tcPr>
            <w:tcW w:w="2376" w:type="dxa"/>
            <w:shd w:val="pct25" w:color="auto" w:fill="auto"/>
          </w:tcPr>
          <w:p w14:paraId="0177E170"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Шифра</w:t>
            </w:r>
          </w:p>
        </w:tc>
        <w:tc>
          <w:tcPr>
            <w:tcW w:w="7436" w:type="dxa"/>
          </w:tcPr>
          <w:p w14:paraId="6F103CAF" w14:textId="77777777" w:rsidR="00441D08" w:rsidRPr="00441D08" w:rsidRDefault="00441D08" w:rsidP="00441D08">
            <w:pPr>
              <w:ind w:left="-567" w:right="-716"/>
              <w:jc w:val="both"/>
              <w:rPr>
                <w:rFonts w:ascii="StobiSerif Regular" w:hAnsi="StobiSerif Regular"/>
                <w:sz w:val="20"/>
                <w:szCs w:val="20"/>
              </w:rPr>
            </w:pPr>
            <w:r w:rsidRPr="00441D08">
              <w:rPr>
                <w:rFonts w:ascii="StobiSerif Regular" w:hAnsi="StobiSerif Regular"/>
                <w:bCs/>
                <w:sz w:val="20"/>
                <w:szCs w:val="20"/>
                <w:u w:val="single"/>
              </w:rPr>
              <w:t>:</w:t>
            </w:r>
            <w:r w:rsidRPr="00441D08">
              <w:rPr>
                <w:rFonts w:ascii="StobiSerif Regular" w:hAnsi="StobiSerif Regular"/>
                <w:bCs/>
                <w:sz w:val="20"/>
                <w:szCs w:val="20"/>
              </w:rPr>
              <w:t xml:space="preserve">           </w:t>
            </w:r>
            <w:r w:rsidRPr="00441D08">
              <w:rPr>
                <w:rFonts w:ascii="StobiSerif Regular" w:hAnsi="StobiSerif Regular"/>
                <w:sz w:val="20"/>
                <w:szCs w:val="20"/>
              </w:rPr>
              <w:t>УПР 01 01 В04 000</w:t>
            </w:r>
          </w:p>
        </w:tc>
      </w:tr>
      <w:tr w:rsidR="00441D08" w:rsidRPr="00441D08" w14:paraId="79FC8761" w14:textId="77777777" w:rsidTr="005C4371">
        <w:trPr>
          <w:trHeight w:val="289"/>
        </w:trPr>
        <w:tc>
          <w:tcPr>
            <w:tcW w:w="2376" w:type="dxa"/>
            <w:shd w:val="pct25" w:color="auto" w:fill="auto"/>
          </w:tcPr>
          <w:p w14:paraId="3B08ED53"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Ниво</w:t>
            </w:r>
          </w:p>
        </w:tc>
        <w:tc>
          <w:tcPr>
            <w:tcW w:w="7436" w:type="dxa"/>
          </w:tcPr>
          <w:p w14:paraId="60856EE7" w14:textId="77777777" w:rsidR="00441D08" w:rsidRPr="00441D08" w:rsidRDefault="00441D08" w:rsidP="00441D08">
            <w:pPr>
              <w:autoSpaceDE w:val="0"/>
              <w:autoSpaceDN w:val="0"/>
              <w:adjustRightInd w:val="0"/>
              <w:rPr>
                <w:rFonts w:ascii="StobiSerif Regular" w:hAnsi="StobiSerif Regular"/>
                <w:sz w:val="20"/>
                <w:szCs w:val="20"/>
              </w:rPr>
            </w:pPr>
            <w:r w:rsidRPr="00441D08">
              <w:rPr>
                <w:rFonts w:ascii="StobiSerif Regular" w:hAnsi="StobiSerif Regular"/>
                <w:sz w:val="20"/>
                <w:szCs w:val="20"/>
              </w:rPr>
              <w:t>В4</w:t>
            </w:r>
          </w:p>
        </w:tc>
      </w:tr>
      <w:tr w:rsidR="00441D08" w:rsidRPr="00441D08" w14:paraId="64B415BC" w14:textId="77777777" w:rsidTr="005C4371">
        <w:trPr>
          <w:trHeight w:val="289"/>
        </w:trPr>
        <w:tc>
          <w:tcPr>
            <w:tcW w:w="2376" w:type="dxa"/>
            <w:shd w:val="pct25" w:color="auto" w:fill="auto"/>
          </w:tcPr>
          <w:p w14:paraId="67E290EB"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 xml:space="preserve">Звање </w:t>
            </w:r>
          </w:p>
        </w:tc>
        <w:tc>
          <w:tcPr>
            <w:tcW w:w="7436" w:type="dxa"/>
          </w:tcPr>
          <w:p w14:paraId="79DE6ACC" w14:textId="77777777" w:rsidR="00441D08" w:rsidRPr="00441D08" w:rsidRDefault="00441D08" w:rsidP="00441D08">
            <w:pPr>
              <w:autoSpaceDE w:val="0"/>
              <w:autoSpaceDN w:val="0"/>
              <w:adjustRightInd w:val="0"/>
              <w:rPr>
                <w:rFonts w:ascii="StobiSerif Regular" w:hAnsi="StobiSerif Regular"/>
                <w:sz w:val="20"/>
                <w:szCs w:val="20"/>
              </w:rPr>
            </w:pPr>
            <w:r w:rsidRPr="00441D08">
              <w:rPr>
                <w:rFonts w:ascii="StobiSerif Regular" w:hAnsi="StobiSerif Regular"/>
                <w:bCs/>
                <w:sz w:val="20"/>
                <w:szCs w:val="20"/>
                <w:lang w:val="ru-RU"/>
              </w:rPr>
              <w:t>Помлад соработник</w:t>
            </w:r>
          </w:p>
        </w:tc>
      </w:tr>
      <w:tr w:rsidR="00441D08" w:rsidRPr="00441D08" w14:paraId="16B6E8F3" w14:textId="77777777" w:rsidTr="005C4371">
        <w:trPr>
          <w:trHeight w:val="592"/>
        </w:trPr>
        <w:tc>
          <w:tcPr>
            <w:tcW w:w="2376" w:type="dxa"/>
            <w:shd w:val="pct25" w:color="auto" w:fill="auto"/>
          </w:tcPr>
          <w:p w14:paraId="6BB2B06D"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Назив на работно место</w:t>
            </w:r>
          </w:p>
        </w:tc>
        <w:tc>
          <w:tcPr>
            <w:tcW w:w="7436" w:type="dxa"/>
          </w:tcPr>
          <w:p w14:paraId="41272B5A" w14:textId="77777777" w:rsidR="00441D08" w:rsidRPr="00441D08" w:rsidRDefault="00441D08" w:rsidP="00441D08">
            <w:pPr>
              <w:rPr>
                <w:rFonts w:ascii="StobiSerif Regular" w:hAnsi="StobiSerif Regular"/>
                <w:sz w:val="20"/>
                <w:szCs w:val="20"/>
              </w:rPr>
            </w:pPr>
            <w:r w:rsidRPr="00441D08">
              <w:rPr>
                <w:rFonts w:ascii="StobiSerif Regular" w:hAnsi="StobiSerif Regular"/>
                <w:bCs/>
                <w:sz w:val="20"/>
                <w:szCs w:val="20"/>
                <w:lang w:val="ru-RU"/>
              </w:rPr>
              <w:t xml:space="preserve">Помлад соработник за превенција и планирање </w:t>
            </w:r>
            <w:r w:rsidRPr="00441D08">
              <w:rPr>
                <w:rFonts w:ascii="StobiSerif Regular" w:hAnsi="StobiSerif Regular"/>
                <w:sz w:val="20"/>
                <w:szCs w:val="20"/>
              </w:rPr>
              <w:t>за поплави/снежни наноси/ лавини</w:t>
            </w:r>
          </w:p>
        </w:tc>
      </w:tr>
      <w:tr w:rsidR="00441D08" w:rsidRPr="00441D08" w14:paraId="59696D36" w14:textId="77777777" w:rsidTr="005C4371">
        <w:trPr>
          <w:trHeight w:val="289"/>
        </w:trPr>
        <w:tc>
          <w:tcPr>
            <w:tcW w:w="2376" w:type="dxa"/>
            <w:shd w:val="pct25" w:color="auto" w:fill="auto"/>
          </w:tcPr>
          <w:p w14:paraId="0213702C"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Број на извршители</w:t>
            </w:r>
          </w:p>
        </w:tc>
        <w:tc>
          <w:tcPr>
            <w:tcW w:w="7436" w:type="dxa"/>
          </w:tcPr>
          <w:p w14:paraId="3EC2FCCF" w14:textId="77777777" w:rsidR="00441D08" w:rsidRPr="00441D08" w:rsidRDefault="00441D08" w:rsidP="00441D08">
            <w:pPr>
              <w:autoSpaceDE w:val="0"/>
              <w:autoSpaceDN w:val="0"/>
              <w:adjustRightInd w:val="0"/>
              <w:rPr>
                <w:rFonts w:ascii="StobiSerif Regular" w:hAnsi="StobiSerif Regular"/>
                <w:sz w:val="20"/>
                <w:szCs w:val="20"/>
              </w:rPr>
            </w:pPr>
            <w:r w:rsidRPr="00441D08">
              <w:rPr>
                <w:rFonts w:ascii="StobiSerif Regular" w:hAnsi="StobiSerif Regular"/>
                <w:sz w:val="20"/>
                <w:szCs w:val="20"/>
                <w:lang w:val="ru-RU"/>
              </w:rPr>
              <w:t>1 извршител</w:t>
            </w:r>
          </w:p>
        </w:tc>
      </w:tr>
      <w:tr w:rsidR="00441D08" w:rsidRPr="00441D08" w14:paraId="4030351C" w14:textId="77777777" w:rsidTr="005C4371">
        <w:trPr>
          <w:trHeight w:val="295"/>
        </w:trPr>
        <w:tc>
          <w:tcPr>
            <w:tcW w:w="2376" w:type="dxa"/>
            <w:shd w:val="pct25" w:color="auto" w:fill="auto"/>
          </w:tcPr>
          <w:p w14:paraId="3C8FA38F"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Одговара пред</w:t>
            </w:r>
          </w:p>
        </w:tc>
        <w:tc>
          <w:tcPr>
            <w:tcW w:w="7436" w:type="dxa"/>
          </w:tcPr>
          <w:p w14:paraId="6D8270D9" w14:textId="77777777" w:rsidR="00441D08" w:rsidRPr="00441D08" w:rsidRDefault="00441D08" w:rsidP="00441D08">
            <w:pPr>
              <w:autoSpaceDE w:val="0"/>
              <w:autoSpaceDN w:val="0"/>
              <w:adjustRightInd w:val="0"/>
              <w:rPr>
                <w:rFonts w:ascii="StobiSerif Regular" w:hAnsi="StobiSerif Regular"/>
                <w:sz w:val="20"/>
                <w:szCs w:val="20"/>
              </w:rPr>
            </w:pPr>
            <w:r w:rsidRPr="00441D08">
              <w:rPr>
                <w:rFonts w:ascii="StobiSerif Regular" w:hAnsi="StobiSerif Regular"/>
                <w:sz w:val="20"/>
                <w:szCs w:val="20"/>
              </w:rPr>
              <w:t xml:space="preserve"> </w:t>
            </w:r>
            <w:r w:rsidRPr="00441D08">
              <w:rPr>
                <w:rFonts w:ascii="StobiSerif Regular" w:hAnsi="StobiSerif Regular"/>
                <w:bCs/>
                <w:sz w:val="20"/>
                <w:szCs w:val="20"/>
              </w:rPr>
              <w:t xml:space="preserve">Раководителот  на </w:t>
            </w:r>
            <w:r w:rsidRPr="00441D08">
              <w:rPr>
                <w:rFonts w:ascii="StobiSerif Regular" w:hAnsi="StobiSerif Regular"/>
                <w:sz w:val="20"/>
                <w:szCs w:val="20"/>
              </w:rPr>
              <w:t>одделението</w:t>
            </w:r>
          </w:p>
        </w:tc>
      </w:tr>
      <w:tr w:rsidR="00441D08" w:rsidRPr="00441D08" w14:paraId="66449CFA" w14:textId="77777777" w:rsidTr="005C4371">
        <w:trPr>
          <w:trHeight w:val="383"/>
        </w:trPr>
        <w:tc>
          <w:tcPr>
            <w:tcW w:w="2376" w:type="dxa"/>
            <w:shd w:val="pct25" w:color="auto" w:fill="auto"/>
          </w:tcPr>
          <w:p w14:paraId="14724BD1"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Вид на образование</w:t>
            </w:r>
          </w:p>
        </w:tc>
        <w:tc>
          <w:tcPr>
            <w:tcW w:w="7436" w:type="dxa"/>
          </w:tcPr>
          <w:p w14:paraId="7FD33FD4" w14:textId="77777777" w:rsidR="00441D08" w:rsidRPr="00441D08" w:rsidRDefault="00441D08" w:rsidP="00441D08">
            <w:pPr>
              <w:autoSpaceDE w:val="0"/>
              <w:autoSpaceDN w:val="0"/>
              <w:adjustRightInd w:val="0"/>
              <w:rPr>
                <w:rFonts w:ascii="StobiSerif Regular" w:hAnsi="StobiSerif Regular"/>
                <w:bCs/>
                <w:sz w:val="20"/>
                <w:szCs w:val="20"/>
              </w:rPr>
            </w:pPr>
            <w:r w:rsidRPr="00441D08">
              <w:rPr>
                <w:rFonts w:ascii="StobiSerif Regular" w:hAnsi="StobiSerif Regular"/>
                <w:bCs/>
                <w:sz w:val="20"/>
                <w:szCs w:val="20"/>
              </w:rPr>
              <w:t>Наука за земјиштето и хидрологија, градежништво и водостопанство, заштита на растенијата</w:t>
            </w:r>
          </w:p>
        </w:tc>
      </w:tr>
      <w:tr w:rsidR="00441D08" w:rsidRPr="00441D08" w14:paraId="421E4B45" w14:textId="77777777" w:rsidTr="005C4371">
        <w:trPr>
          <w:trHeight w:val="622"/>
        </w:trPr>
        <w:tc>
          <w:tcPr>
            <w:tcW w:w="2376" w:type="dxa"/>
            <w:shd w:val="pct25" w:color="auto" w:fill="auto"/>
          </w:tcPr>
          <w:p w14:paraId="7147117D"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Други посебни услови</w:t>
            </w:r>
          </w:p>
        </w:tc>
        <w:tc>
          <w:tcPr>
            <w:tcW w:w="7436" w:type="dxa"/>
          </w:tcPr>
          <w:p w14:paraId="4E76CD1D" w14:textId="77777777" w:rsidR="00441D08" w:rsidRPr="00441D08" w:rsidRDefault="00441D08" w:rsidP="00441D08">
            <w:pPr>
              <w:ind w:right="98" w:firstLine="24"/>
              <w:jc w:val="both"/>
              <w:rPr>
                <w:rFonts w:ascii="StobiSerif Regular" w:hAnsi="StobiSerif Regular"/>
                <w:sz w:val="20"/>
                <w:szCs w:val="20"/>
                <w:lang w:val="ru-RU"/>
              </w:rPr>
            </w:pPr>
          </w:p>
          <w:p w14:paraId="3EA7B02C" w14:textId="77777777" w:rsidR="00441D08" w:rsidRPr="00441D08" w:rsidRDefault="00441D08" w:rsidP="00441D08">
            <w:pPr>
              <w:ind w:right="98" w:firstLine="24"/>
              <w:jc w:val="both"/>
              <w:rPr>
                <w:rFonts w:ascii="StobiSerif Regular" w:hAnsi="StobiSerif Regular"/>
                <w:sz w:val="20"/>
                <w:szCs w:val="20"/>
                <w:lang w:val="ru-RU"/>
              </w:rPr>
            </w:pPr>
          </w:p>
        </w:tc>
      </w:tr>
      <w:tr w:rsidR="00441D08" w:rsidRPr="00441D08" w14:paraId="5380CE82" w14:textId="77777777" w:rsidTr="005C4371">
        <w:trPr>
          <w:trHeight w:val="908"/>
        </w:trPr>
        <w:tc>
          <w:tcPr>
            <w:tcW w:w="2376" w:type="dxa"/>
            <w:shd w:val="pct25" w:color="auto" w:fill="auto"/>
          </w:tcPr>
          <w:p w14:paraId="1F3A7441"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Работни цели</w:t>
            </w:r>
          </w:p>
          <w:p w14:paraId="208AA174" w14:textId="77777777" w:rsidR="00441D08" w:rsidRPr="00441D08" w:rsidRDefault="00441D08" w:rsidP="00441D08">
            <w:pPr>
              <w:autoSpaceDE w:val="0"/>
              <w:autoSpaceDN w:val="0"/>
              <w:adjustRightInd w:val="0"/>
              <w:rPr>
                <w:rFonts w:ascii="StobiSerif Regular" w:hAnsi="StobiSerif Regular"/>
                <w:b/>
                <w:sz w:val="20"/>
                <w:szCs w:val="20"/>
              </w:rPr>
            </w:pPr>
          </w:p>
          <w:p w14:paraId="0160AFB1" w14:textId="77777777" w:rsidR="00441D08" w:rsidRPr="00441D08" w:rsidRDefault="00441D08" w:rsidP="00441D08">
            <w:pPr>
              <w:autoSpaceDE w:val="0"/>
              <w:autoSpaceDN w:val="0"/>
              <w:adjustRightInd w:val="0"/>
              <w:rPr>
                <w:rFonts w:ascii="StobiSerif Regular" w:hAnsi="StobiSerif Regular"/>
                <w:b/>
                <w:sz w:val="20"/>
                <w:szCs w:val="20"/>
              </w:rPr>
            </w:pPr>
          </w:p>
        </w:tc>
        <w:tc>
          <w:tcPr>
            <w:tcW w:w="7436" w:type="dxa"/>
          </w:tcPr>
          <w:p w14:paraId="7540D6E4" w14:textId="77777777" w:rsidR="00441D08" w:rsidRPr="00441D08" w:rsidRDefault="00441D08" w:rsidP="00441D08">
            <w:pPr>
              <w:autoSpaceDE w:val="0"/>
              <w:autoSpaceDN w:val="0"/>
              <w:adjustRightInd w:val="0"/>
              <w:rPr>
                <w:rFonts w:ascii="StobiSerif Regular" w:hAnsi="StobiSerif Regular"/>
                <w:sz w:val="20"/>
                <w:szCs w:val="20"/>
              </w:rPr>
            </w:pPr>
            <w:r w:rsidRPr="00441D08">
              <w:rPr>
                <w:rFonts w:ascii="StobiSerif Regular" w:hAnsi="StobiSerif Regular" w:cs="Arial"/>
                <w:sz w:val="20"/>
                <w:szCs w:val="20"/>
              </w:rPr>
              <w:t>Спроведување на рутински работи и задачи</w:t>
            </w:r>
            <w:r w:rsidRPr="00441D08">
              <w:rPr>
                <w:rFonts w:ascii="StobiSerif Regular" w:hAnsi="StobiSerif Regular"/>
                <w:sz w:val="20"/>
                <w:szCs w:val="20"/>
                <w:lang w:val="ru-RU"/>
              </w:rPr>
              <w:t xml:space="preserve"> , квалитетно и навремено извршување на работните задачи во однос на планирањето и организирањето на мерките и активноситите за заштита и спасување од поплави, снежни наноси и лавини</w:t>
            </w:r>
          </w:p>
        </w:tc>
      </w:tr>
      <w:tr w:rsidR="00441D08" w:rsidRPr="00441D08" w14:paraId="7E13B139" w14:textId="77777777" w:rsidTr="005C4371">
        <w:trPr>
          <w:trHeight w:val="1880"/>
        </w:trPr>
        <w:tc>
          <w:tcPr>
            <w:tcW w:w="2376" w:type="dxa"/>
            <w:shd w:val="pct25" w:color="auto" w:fill="auto"/>
          </w:tcPr>
          <w:p w14:paraId="0F7F22FA"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Работни задачи и</w:t>
            </w:r>
          </w:p>
          <w:p w14:paraId="1B6D8AD1"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 xml:space="preserve"> обврски</w:t>
            </w:r>
          </w:p>
          <w:p w14:paraId="54733E07" w14:textId="77777777" w:rsidR="00441D08" w:rsidRPr="00441D08" w:rsidRDefault="00441D08" w:rsidP="00441D08">
            <w:pPr>
              <w:autoSpaceDE w:val="0"/>
              <w:autoSpaceDN w:val="0"/>
              <w:adjustRightInd w:val="0"/>
              <w:rPr>
                <w:rFonts w:ascii="StobiSerif Regular" w:hAnsi="StobiSerif Regular"/>
                <w:b/>
                <w:sz w:val="20"/>
                <w:szCs w:val="20"/>
              </w:rPr>
            </w:pPr>
          </w:p>
          <w:p w14:paraId="641F8508" w14:textId="77777777" w:rsidR="00441D08" w:rsidRPr="00441D08" w:rsidRDefault="00441D08" w:rsidP="00441D08">
            <w:pPr>
              <w:autoSpaceDE w:val="0"/>
              <w:autoSpaceDN w:val="0"/>
              <w:adjustRightInd w:val="0"/>
              <w:rPr>
                <w:rFonts w:ascii="StobiSerif Regular" w:hAnsi="StobiSerif Regular"/>
                <w:b/>
                <w:sz w:val="20"/>
                <w:szCs w:val="20"/>
              </w:rPr>
            </w:pPr>
          </w:p>
          <w:p w14:paraId="283F72BA" w14:textId="77777777" w:rsidR="00441D08" w:rsidRPr="00441D08" w:rsidRDefault="00441D08" w:rsidP="00441D08">
            <w:pPr>
              <w:autoSpaceDE w:val="0"/>
              <w:autoSpaceDN w:val="0"/>
              <w:adjustRightInd w:val="0"/>
              <w:rPr>
                <w:rFonts w:ascii="StobiSerif Regular" w:hAnsi="StobiSerif Regular"/>
                <w:b/>
                <w:sz w:val="20"/>
                <w:szCs w:val="20"/>
              </w:rPr>
            </w:pPr>
          </w:p>
          <w:p w14:paraId="252115D9" w14:textId="77777777" w:rsidR="00441D08" w:rsidRPr="00441D08" w:rsidRDefault="00441D08" w:rsidP="00441D08">
            <w:pPr>
              <w:autoSpaceDE w:val="0"/>
              <w:autoSpaceDN w:val="0"/>
              <w:adjustRightInd w:val="0"/>
              <w:rPr>
                <w:rFonts w:ascii="StobiSerif Regular" w:hAnsi="StobiSerif Regular"/>
                <w:b/>
                <w:sz w:val="20"/>
                <w:szCs w:val="20"/>
              </w:rPr>
            </w:pPr>
            <w:r w:rsidRPr="00441D08">
              <w:rPr>
                <w:rFonts w:ascii="StobiSerif Regular" w:hAnsi="StobiSerif Regular"/>
                <w:b/>
                <w:sz w:val="20"/>
                <w:szCs w:val="20"/>
              </w:rPr>
              <w:t xml:space="preserve">     </w:t>
            </w:r>
          </w:p>
          <w:p w14:paraId="014FFC3A" w14:textId="77777777" w:rsidR="00441D08" w:rsidRPr="00441D08" w:rsidRDefault="00441D08" w:rsidP="00441D08">
            <w:pPr>
              <w:autoSpaceDE w:val="0"/>
              <w:autoSpaceDN w:val="0"/>
              <w:adjustRightInd w:val="0"/>
              <w:ind w:left="-284" w:right="743"/>
              <w:rPr>
                <w:rFonts w:ascii="StobiSerif Regular" w:hAnsi="StobiSerif Regular"/>
                <w:b/>
                <w:sz w:val="20"/>
                <w:szCs w:val="20"/>
              </w:rPr>
            </w:pPr>
          </w:p>
        </w:tc>
        <w:tc>
          <w:tcPr>
            <w:tcW w:w="7436" w:type="dxa"/>
          </w:tcPr>
          <w:p w14:paraId="748C011A" w14:textId="77777777" w:rsidR="00441D08" w:rsidRPr="00441D08" w:rsidRDefault="00441D08" w:rsidP="00441D08">
            <w:pPr>
              <w:jc w:val="both"/>
              <w:rPr>
                <w:rFonts w:ascii="StobiSerif Regular" w:hAnsi="StobiSerif Regular"/>
                <w:sz w:val="20"/>
                <w:szCs w:val="20"/>
                <w:lang w:val="ru-RU"/>
              </w:rPr>
            </w:pPr>
            <w:r w:rsidRPr="00441D08">
              <w:rPr>
                <w:rFonts w:ascii="StobiSerif Regular" w:hAnsi="StobiSerif Regular"/>
                <w:sz w:val="20"/>
                <w:szCs w:val="20"/>
                <w:lang w:val="ru-RU"/>
              </w:rPr>
              <w:t>- извршува студиско-аналитички и стручно-оперативни работи од областа на мерките за   заштита и спасување -  заштита и спасување од поплави;</w:t>
            </w:r>
          </w:p>
          <w:p w14:paraId="3A133FF4" w14:textId="77777777" w:rsidR="00441D08" w:rsidRPr="00441D08" w:rsidRDefault="00441D08" w:rsidP="00441D08">
            <w:pPr>
              <w:jc w:val="both"/>
              <w:rPr>
                <w:rFonts w:ascii="StobiSerif Regular" w:hAnsi="StobiSerif Regular"/>
                <w:sz w:val="20"/>
                <w:szCs w:val="20"/>
                <w:lang w:val="ru-RU"/>
              </w:rPr>
            </w:pPr>
            <w:r w:rsidRPr="00441D08">
              <w:rPr>
                <w:rFonts w:ascii="StobiSerif Regular" w:hAnsi="StobiSerif Regular"/>
                <w:sz w:val="20"/>
                <w:szCs w:val="20"/>
                <w:lang w:val="ru-RU"/>
              </w:rPr>
              <w:t>- врши стручни анализи на прашања кои се од значење за прим</w:t>
            </w:r>
            <w:r w:rsidRPr="00441D08">
              <w:rPr>
                <w:rFonts w:ascii="StobiSerif Regular" w:hAnsi="StobiSerif Regular"/>
                <w:sz w:val="20"/>
                <w:szCs w:val="20"/>
              </w:rPr>
              <w:t>e</w:t>
            </w:r>
            <w:r w:rsidRPr="00441D08">
              <w:rPr>
                <w:rFonts w:ascii="StobiSerif Regular" w:hAnsi="StobiSerif Regular"/>
                <w:sz w:val="20"/>
                <w:szCs w:val="20"/>
                <w:lang w:val="ru-RU"/>
              </w:rPr>
              <w:t>н</w:t>
            </w:r>
            <w:r w:rsidRPr="00441D08">
              <w:rPr>
                <w:rFonts w:ascii="StobiSerif Regular" w:hAnsi="StobiSerif Regular"/>
                <w:sz w:val="20"/>
                <w:szCs w:val="20"/>
              </w:rPr>
              <w:t>a</w:t>
            </w:r>
            <w:r w:rsidRPr="00441D08">
              <w:rPr>
                <w:rFonts w:ascii="StobiSerif Regular" w:hAnsi="StobiSerif Regular"/>
                <w:sz w:val="20"/>
                <w:szCs w:val="20"/>
                <w:lang w:val="ru-RU"/>
              </w:rPr>
              <w:t xml:space="preserve">та на законодавството од областа на мерките за заштита и спасување - </w:t>
            </w:r>
            <w:r w:rsidRPr="00441D08">
              <w:rPr>
                <w:rFonts w:ascii="StobiSerif Regular" w:hAnsi="StobiSerif Regular"/>
                <w:b/>
                <w:bCs/>
                <w:sz w:val="20"/>
                <w:szCs w:val="20"/>
                <w:lang w:val="ru-RU"/>
              </w:rPr>
              <w:t xml:space="preserve"> </w:t>
            </w:r>
            <w:r w:rsidRPr="00441D08">
              <w:rPr>
                <w:rFonts w:ascii="StobiSerif Regular" w:hAnsi="StobiSerif Regular"/>
                <w:sz w:val="20"/>
                <w:szCs w:val="20"/>
                <w:lang w:val="ru-RU"/>
              </w:rPr>
              <w:t>заштита и спасување од поплави;</w:t>
            </w:r>
          </w:p>
          <w:p w14:paraId="0F893C40" w14:textId="77777777" w:rsidR="00441D08" w:rsidRPr="00441D08" w:rsidRDefault="00441D08" w:rsidP="00441D08">
            <w:pPr>
              <w:jc w:val="both"/>
              <w:rPr>
                <w:rFonts w:ascii="StobiSerif Regular" w:hAnsi="StobiSerif Regular"/>
                <w:sz w:val="20"/>
                <w:szCs w:val="20"/>
              </w:rPr>
            </w:pPr>
            <w:r w:rsidRPr="00441D08">
              <w:rPr>
                <w:rFonts w:ascii="StobiSerif Regular" w:hAnsi="StobiSerif Regular"/>
                <w:sz w:val="20"/>
                <w:szCs w:val="20"/>
                <w:lang w:val="ru-RU"/>
              </w:rPr>
              <w:t>- изготвува стручни анализи, информации и други материјали во врска со заштитата на растенијата, за земјиштето и хидрологијата;</w:t>
            </w:r>
          </w:p>
          <w:p w14:paraId="1ED9171A" w14:textId="77777777" w:rsidR="00441D08" w:rsidRPr="00441D08" w:rsidRDefault="00441D08" w:rsidP="00441D08">
            <w:pPr>
              <w:jc w:val="both"/>
              <w:rPr>
                <w:rFonts w:ascii="StobiSerif Regular" w:hAnsi="StobiSerif Regular"/>
                <w:sz w:val="20"/>
                <w:szCs w:val="20"/>
              </w:rPr>
            </w:pPr>
            <w:r w:rsidRPr="00441D08">
              <w:rPr>
                <w:rFonts w:ascii="StobiSerif Regular" w:hAnsi="StobiSerif Regular"/>
                <w:sz w:val="20"/>
                <w:szCs w:val="20"/>
              </w:rPr>
              <w:t>- изготвува стручно аналитички и други материјали за работните тела и заклучоци од седниците на телата;</w:t>
            </w:r>
          </w:p>
          <w:p w14:paraId="09580E99" w14:textId="77777777" w:rsidR="00441D08" w:rsidRPr="00441D08" w:rsidRDefault="00441D08" w:rsidP="00441D08">
            <w:pPr>
              <w:jc w:val="both"/>
              <w:rPr>
                <w:rFonts w:ascii="StobiSerif Regular" w:hAnsi="StobiSerif Regular"/>
                <w:sz w:val="20"/>
                <w:szCs w:val="20"/>
                <w:lang w:val="ru-RU"/>
              </w:rPr>
            </w:pPr>
            <w:r w:rsidRPr="00441D08">
              <w:rPr>
                <w:rFonts w:ascii="StobiSerif Regular" w:hAnsi="StobiSerif Regular"/>
                <w:sz w:val="20"/>
                <w:szCs w:val="20"/>
                <w:lang w:val="ru-RU"/>
              </w:rPr>
              <w:t>- соработува и дава стручна помош на надлежните субјекти во однос на планирањето, организирањето и спроведувањето на мерката за</w:t>
            </w:r>
            <w:r w:rsidRPr="00441D08">
              <w:rPr>
                <w:rFonts w:ascii="StobiSerif Regular" w:hAnsi="StobiSerif Regular"/>
                <w:b/>
                <w:bCs/>
                <w:sz w:val="20"/>
                <w:szCs w:val="20"/>
                <w:lang w:val="ru-RU"/>
              </w:rPr>
              <w:t xml:space="preserve"> </w:t>
            </w:r>
            <w:r w:rsidRPr="00441D08">
              <w:rPr>
                <w:rFonts w:ascii="StobiSerif Regular" w:hAnsi="StobiSerif Regular"/>
                <w:sz w:val="20"/>
                <w:szCs w:val="20"/>
                <w:lang w:val="ru-RU"/>
              </w:rPr>
              <w:t>заштита и спасување од поплави;</w:t>
            </w:r>
          </w:p>
          <w:p w14:paraId="1234C85F" w14:textId="77777777" w:rsidR="00441D08" w:rsidRPr="00441D08" w:rsidRDefault="00441D08" w:rsidP="00441D08">
            <w:pPr>
              <w:jc w:val="both"/>
              <w:rPr>
                <w:rFonts w:ascii="StobiSerif Regular" w:hAnsi="StobiSerif Regular"/>
                <w:sz w:val="20"/>
                <w:szCs w:val="20"/>
                <w:lang w:val="ru-RU"/>
              </w:rPr>
            </w:pPr>
            <w:r w:rsidRPr="00441D08">
              <w:rPr>
                <w:rFonts w:ascii="StobiSerif Regular" w:hAnsi="StobiSerif Regular"/>
                <w:sz w:val="20"/>
                <w:szCs w:val="20"/>
                <w:lang w:val="ru-RU"/>
              </w:rPr>
              <w:t>- ја следи состојбата во однос на високите брани, изготвува анализи и информации и предлага мерки за заштита и спасување;</w:t>
            </w:r>
          </w:p>
          <w:p w14:paraId="0DF78E40" w14:textId="77777777" w:rsidR="00441D08" w:rsidRPr="00441D08" w:rsidRDefault="00441D08" w:rsidP="00441D08">
            <w:pPr>
              <w:jc w:val="both"/>
              <w:rPr>
                <w:rFonts w:ascii="StobiSerif Regular" w:hAnsi="StobiSerif Regular"/>
                <w:sz w:val="20"/>
                <w:szCs w:val="20"/>
                <w:lang w:val="ru-RU"/>
              </w:rPr>
            </w:pPr>
            <w:r w:rsidRPr="00441D08">
              <w:rPr>
                <w:rFonts w:ascii="StobiSerif Regular" w:hAnsi="StobiSerif Regular"/>
                <w:sz w:val="20"/>
                <w:szCs w:val="20"/>
                <w:lang w:val="ru-RU"/>
              </w:rPr>
              <w:t xml:space="preserve">- ја следи состојбата во однос на атмосферските непогоди, изготвува </w:t>
            </w:r>
            <w:r w:rsidRPr="00441D08">
              <w:rPr>
                <w:rFonts w:ascii="StobiSerif Regular" w:hAnsi="StobiSerif Regular"/>
                <w:sz w:val="20"/>
                <w:szCs w:val="20"/>
                <w:lang w:val="ru-RU"/>
              </w:rPr>
              <w:lastRenderedPageBreak/>
              <w:t>анализи и информации и предлага мерки за заштита и спасување;</w:t>
            </w:r>
          </w:p>
          <w:p w14:paraId="6D18E764" w14:textId="77777777" w:rsidR="00441D08" w:rsidRPr="00441D08" w:rsidRDefault="00441D08" w:rsidP="00441D08">
            <w:pPr>
              <w:jc w:val="both"/>
              <w:rPr>
                <w:rFonts w:ascii="StobiSerif Regular" w:hAnsi="StobiSerif Regular"/>
                <w:sz w:val="20"/>
                <w:szCs w:val="20"/>
                <w:lang w:val="ru-RU"/>
              </w:rPr>
            </w:pPr>
            <w:r w:rsidRPr="00441D08">
              <w:rPr>
                <w:rFonts w:ascii="StobiSerif Regular" w:hAnsi="StobiSerif Regular"/>
                <w:sz w:val="20"/>
                <w:szCs w:val="20"/>
                <w:lang w:val="ru-RU"/>
              </w:rPr>
              <w:t>- планира и се грижи за уредување на територијата за потребите на заштитата и спасувањето - заштита и спасување од поплави;</w:t>
            </w:r>
          </w:p>
          <w:p w14:paraId="6F71E5BB" w14:textId="77777777" w:rsidR="00441D08" w:rsidRPr="00441D08" w:rsidRDefault="00441D08" w:rsidP="00441D08">
            <w:pPr>
              <w:jc w:val="both"/>
              <w:rPr>
                <w:rFonts w:ascii="StobiSerif Regular" w:hAnsi="StobiSerif Regular"/>
                <w:sz w:val="20"/>
                <w:szCs w:val="20"/>
                <w:lang w:val="ru-RU"/>
              </w:rPr>
            </w:pPr>
            <w:r w:rsidRPr="00441D08">
              <w:rPr>
                <w:rFonts w:ascii="StobiSerif Regular" w:hAnsi="StobiSerif Regular"/>
                <w:sz w:val="20"/>
                <w:szCs w:val="20"/>
                <w:lang w:val="ru-RU"/>
              </w:rPr>
              <w:t>- издава мислења на оперативни планови за заштита и одбрана од поплави, согласно Законот за водите на МЖСПП</w:t>
            </w:r>
          </w:p>
          <w:p w14:paraId="7F872141" w14:textId="77777777" w:rsidR="00441D08" w:rsidRPr="00441D08" w:rsidRDefault="00441D08" w:rsidP="00441D08">
            <w:pPr>
              <w:jc w:val="both"/>
              <w:rPr>
                <w:rFonts w:ascii="StobiSerif Regular" w:hAnsi="StobiSerif Regular"/>
                <w:sz w:val="20"/>
                <w:szCs w:val="20"/>
                <w:lang w:val="ru-RU"/>
              </w:rPr>
            </w:pPr>
            <w:r w:rsidRPr="00441D08">
              <w:rPr>
                <w:rFonts w:ascii="StobiSerif Regular" w:hAnsi="StobiSerif Regular"/>
                <w:sz w:val="20"/>
                <w:szCs w:val="20"/>
                <w:lang w:val="ru-RU"/>
              </w:rPr>
              <w:t>- учествува во инспекциски надзор на барање на  генералниот инспектор</w:t>
            </w:r>
          </w:p>
        </w:tc>
      </w:tr>
    </w:tbl>
    <w:p w14:paraId="5482C63A" w14:textId="77777777" w:rsidR="00475EF9" w:rsidRDefault="00475EF9" w:rsidP="006F3194">
      <w:pPr>
        <w:keepNext/>
        <w:outlineLvl w:val="0"/>
        <w:rPr>
          <w:rFonts w:ascii="StobiSerif Regular" w:hAnsi="StobiSerif Regular"/>
          <w:b/>
          <w:sz w:val="20"/>
          <w:szCs w:val="20"/>
        </w:rPr>
      </w:pPr>
    </w:p>
    <w:p w14:paraId="37FB75EA" w14:textId="77777777" w:rsidR="00475EF9" w:rsidRPr="00187604" w:rsidRDefault="00475EF9" w:rsidP="006F3194">
      <w:pPr>
        <w:keepNext/>
        <w:outlineLvl w:val="0"/>
        <w:rPr>
          <w:rFonts w:ascii="StobiSerif Regular" w:hAnsi="StobiSerif Regular"/>
          <w:b/>
          <w:sz w:val="20"/>
          <w:szCs w:val="20"/>
        </w:rPr>
      </w:pPr>
    </w:p>
    <w:p w14:paraId="44E7597D" w14:textId="77777777" w:rsidR="006F3194" w:rsidRPr="00935354" w:rsidRDefault="006F3194" w:rsidP="006F3194">
      <w:pPr>
        <w:keepNext/>
        <w:outlineLvl w:val="0"/>
        <w:rPr>
          <w:rFonts w:ascii="StobiSerif Regular" w:hAnsi="StobiSerif Regular"/>
          <w:b/>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22251B" w:rsidRPr="00935354" w14:paraId="74AB180A" w14:textId="77777777" w:rsidTr="00691CB4">
        <w:trPr>
          <w:trHeight w:val="289"/>
        </w:trPr>
        <w:tc>
          <w:tcPr>
            <w:tcW w:w="9812" w:type="dxa"/>
            <w:gridSpan w:val="2"/>
            <w:shd w:val="clear" w:color="auto" w:fill="FFFFFF"/>
          </w:tcPr>
          <w:p w14:paraId="7A60F52F" w14:textId="77777777" w:rsidR="0022251B" w:rsidRPr="00935354" w:rsidRDefault="0022251B">
            <w:pPr>
              <w:rPr>
                <w:rFonts w:ascii="StobiSerif Regular" w:hAnsi="StobiSerif Regular"/>
                <w:sz w:val="20"/>
                <w:szCs w:val="20"/>
              </w:rPr>
            </w:pPr>
            <w:r w:rsidRPr="00935354">
              <w:rPr>
                <w:rFonts w:ascii="StobiSerif Regular" w:hAnsi="StobiSerif Regular"/>
                <w:b/>
                <w:bCs/>
                <w:sz w:val="20"/>
                <w:szCs w:val="20"/>
              </w:rPr>
              <w:t>СЕКТОР  ЗА  ПРЕВЕНЦИЈА</w:t>
            </w:r>
            <w:r w:rsidRPr="00935354">
              <w:rPr>
                <w:rFonts w:ascii="StobiSerif Regular" w:hAnsi="StobiSerif Regular"/>
                <w:b/>
                <w:bCs/>
                <w:sz w:val="20"/>
                <w:szCs w:val="20"/>
                <w:lang w:val="en-US"/>
              </w:rPr>
              <w:t xml:space="preserve">, </w:t>
            </w:r>
            <w:r w:rsidRPr="00935354">
              <w:rPr>
                <w:rFonts w:ascii="StobiSerif Regular" w:hAnsi="StobiSerif Regular"/>
                <w:b/>
                <w:bCs/>
                <w:sz w:val="20"/>
                <w:szCs w:val="20"/>
              </w:rPr>
              <w:t>ПЛАНИРАЊЕ И РАЗВОЈ</w:t>
            </w:r>
          </w:p>
        </w:tc>
      </w:tr>
      <w:tr w:rsidR="006F3194" w:rsidRPr="00935354" w14:paraId="65598C87" w14:textId="77777777" w:rsidTr="00691CB4">
        <w:trPr>
          <w:trHeight w:val="289"/>
        </w:trPr>
        <w:tc>
          <w:tcPr>
            <w:tcW w:w="9812" w:type="dxa"/>
            <w:gridSpan w:val="2"/>
            <w:shd w:val="clear" w:color="auto" w:fill="FFFFFF"/>
          </w:tcPr>
          <w:p w14:paraId="62C61D29" w14:textId="77777777" w:rsidR="006F3194" w:rsidRPr="0093535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935354">
              <w:rPr>
                <w:rFonts w:ascii="StobiSerif Regular" w:hAnsi="StobiSerif Regular"/>
                <w:b/>
                <w:sz w:val="20"/>
                <w:szCs w:val="20"/>
                <w:lang w:val="mk-MK"/>
              </w:rPr>
              <w:t xml:space="preserve">1.1.ОДДЕЛЕНИЕ ЗА </w:t>
            </w:r>
            <w:r w:rsidRPr="00935354">
              <w:rPr>
                <w:rFonts w:ascii="StobiSerif Regular" w:hAnsi="StobiSerif Regular"/>
                <w:b/>
                <w:sz w:val="20"/>
                <w:szCs w:val="20"/>
              </w:rPr>
              <w:t xml:space="preserve">ПРЕВЕНЦИЈА И ПЛАНИРАЊЕ </w:t>
            </w:r>
            <w:r w:rsidRPr="00935354">
              <w:rPr>
                <w:rFonts w:ascii="StobiSerif Regular" w:hAnsi="StobiSerif Regular"/>
                <w:b/>
                <w:sz w:val="20"/>
                <w:szCs w:val="20"/>
                <w:lang w:val="mk-MK"/>
              </w:rPr>
              <w:t xml:space="preserve">ПРИ </w:t>
            </w:r>
            <w:r w:rsidRPr="00935354">
              <w:rPr>
                <w:rFonts w:ascii="StobiSerif Regular" w:hAnsi="StobiSerif Regular"/>
                <w:b/>
                <w:sz w:val="20"/>
                <w:szCs w:val="20"/>
              </w:rPr>
              <w:t xml:space="preserve"> ПРИРОДНИ НЕПОГОДИ</w:t>
            </w:r>
          </w:p>
        </w:tc>
      </w:tr>
      <w:tr w:rsidR="006F3194" w:rsidRPr="00935354" w14:paraId="45FFCF40" w14:textId="77777777" w:rsidTr="00691CB4">
        <w:trPr>
          <w:trHeight w:val="289"/>
        </w:trPr>
        <w:tc>
          <w:tcPr>
            <w:tcW w:w="2376" w:type="dxa"/>
            <w:shd w:val="pct25" w:color="auto" w:fill="auto"/>
          </w:tcPr>
          <w:p w14:paraId="377100B1" w14:textId="77777777" w:rsidR="006F3194" w:rsidRPr="00935354" w:rsidRDefault="006F3194" w:rsidP="00691CB4">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 xml:space="preserve">Реден број </w:t>
            </w:r>
          </w:p>
        </w:tc>
        <w:tc>
          <w:tcPr>
            <w:tcW w:w="7436" w:type="dxa"/>
          </w:tcPr>
          <w:p w14:paraId="0534647D" w14:textId="77777777" w:rsidR="006F3194" w:rsidRPr="00935354" w:rsidRDefault="003E4EC1" w:rsidP="00691CB4">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rPr>
              <w:t>59</w:t>
            </w:r>
          </w:p>
        </w:tc>
      </w:tr>
      <w:tr w:rsidR="006F3194" w:rsidRPr="00935354" w14:paraId="0916A5E7" w14:textId="77777777" w:rsidTr="00691CB4">
        <w:trPr>
          <w:trHeight w:val="534"/>
        </w:trPr>
        <w:tc>
          <w:tcPr>
            <w:tcW w:w="2376" w:type="dxa"/>
            <w:shd w:val="pct25" w:color="auto" w:fill="auto"/>
          </w:tcPr>
          <w:p w14:paraId="01BE9ACD" w14:textId="77777777" w:rsidR="006F3194" w:rsidRPr="00935354" w:rsidRDefault="006F3194" w:rsidP="00691CB4">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Шифра</w:t>
            </w:r>
          </w:p>
        </w:tc>
        <w:tc>
          <w:tcPr>
            <w:tcW w:w="7436" w:type="dxa"/>
          </w:tcPr>
          <w:p w14:paraId="08456811" w14:textId="77777777" w:rsidR="006F3194" w:rsidRPr="00935354" w:rsidRDefault="006F3194" w:rsidP="00691CB4">
            <w:pPr>
              <w:ind w:left="-567" w:right="-716"/>
              <w:jc w:val="both"/>
              <w:rPr>
                <w:rFonts w:ascii="StobiSerif Regular" w:hAnsi="StobiSerif Regular"/>
                <w:bCs/>
                <w:sz w:val="20"/>
                <w:szCs w:val="20"/>
              </w:rPr>
            </w:pPr>
            <w:r w:rsidRPr="00935354">
              <w:rPr>
                <w:rFonts w:ascii="StobiSerif Regular" w:hAnsi="StobiSerif Regular"/>
                <w:bCs/>
                <w:sz w:val="20"/>
                <w:szCs w:val="20"/>
                <w:u w:val="single"/>
              </w:rPr>
              <w:t>:</w:t>
            </w:r>
            <w:r w:rsidRPr="00935354">
              <w:rPr>
                <w:rFonts w:ascii="StobiSerif Regular" w:hAnsi="StobiSerif Regular"/>
                <w:bCs/>
                <w:sz w:val="20"/>
                <w:szCs w:val="20"/>
              </w:rPr>
              <w:t xml:space="preserve">                        </w:t>
            </w:r>
          </w:p>
          <w:p w14:paraId="69B6137E" w14:textId="77777777" w:rsidR="006F3194" w:rsidRPr="00935354" w:rsidRDefault="006F3194" w:rsidP="00D8134D">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rPr>
              <w:t>УПР 01 01 В0</w:t>
            </w:r>
            <w:r w:rsidR="00D8134D" w:rsidRPr="00935354">
              <w:rPr>
                <w:rFonts w:ascii="StobiSerif Regular" w:hAnsi="StobiSerif Regular"/>
                <w:sz w:val="20"/>
                <w:szCs w:val="20"/>
              </w:rPr>
              <w:t>4</w:t>
            </w:r>
            <w:r w:rsidRPr="00935354">
              <w:rPr>
                <w:rFonts w:ascii="StobiSerif Regular" w:hAnsi="StobiSerif Regular"/>
                <w:sz w:val="20"/>
                <w:szCs w:val="20"/>
              </w:rPr>
              <w:t xml:space="preserve"> 000</w:t>
            </w:r>
          </w:p>
        </w:tc>
      </w:tr>
      <w:tr w:rsidR="006F3194" w:rsidRPr="00935354" w14:paraId="2D69E7DB" w14:textId="77777777" w:rsidTr="00691CB4">
        <w:trPr>
          <w:trHeight w:val="289"/>
        </w:trPr>
        <w:tc>
          <w:tcPr>
            <w:tcW w:w="2376" w:type="dxa"/>
            <w:shd w:val="pct25" w:color="auto" w:fill="auto"/>
          </w:tcPr>
          <w:p w14:paraId="44E75101" w14:textId="77777777" w:rsidR="006F3194" w:rsidRPr="00935354" w:rsidRDefault="006F3194" w:rsidP="00691CB4">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Ниво</w:t>
            </w:r>
          </w:p>
        </w:tc>
        <w:tc>
          <w:tcPr>
            <w:tcW w:w="7436" w:type="dxa"/>
          </w:tcPr>
          <w:p w14:paraId="791B7524" w14:textId="77777777" w:rsidR="006F3194" w:rsidRPr="00935354" w:rsidRDefault="00D8134D" w:rsidP="00691CB4">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rPr>
              <w:t>В4</w:t>
            </w:r>
          </w:p>
        </w:tc>
      </w:tr>
      <w:tr w:rsidR="006F3194" w:rsidRPr="00935354" w14:paraId="67C18F43" w14:textId="77777777" w:rsidTr="00691CB4">
        <w:trPr>
          <w:trHeight w:val="289"/>
        </w:trPr>
        <w:tc>
          <w:tcPr>
            <w:tcW w:w="2376" w:type="dxa"/>
            <w:shd w:val="pct25" w:color="auto" w:fill="auto"/>
          </w:tcPr>
          <w:p w14:paraId="52F0871D" w14:textId="77777777" w:rsidR="006F3194" w:rsidRPr="00935354" w:rsidRDefault="006F3194" w:rsidP="00691CB4">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 xml:space="preserve">Звање </w:t>
            </w:r>
          </w:p>
        </w:tc>
        <w:tc>
          <w:tcPr>
            <w:tcW w:w="7436" w:type="dxa"/>
          </w:tcPr>
          <w:p w14:paraId="707C331B" w14:textId="77777777" w:rsidR="006F3194" w:rsidRPr="00935354" w:rsidRDefault="00D8134D" w:rsidP="00691CB4">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rPr>
              <w:t>Помлад соработник</w:t>
            </w:r>
          </w:p>
        </w:tc>
      </w:tr>
      <w:tr w:rsidR="006F3194" w:rsidRPr="00935354" w14:paraId="1945C8FA" w14:textId="77777777" w:rsidTr="00037EAB">
        <w:trPr>
          <w:trHeight w:val="677"/>
        </w:trPr>
        <w:tc>
          <w:tcPr>
            <w:tcW w:w="2376" w:type="dxa"/>
            <w:shd w:val="pct25" w:color="auto" w:fill="auto"/>
          </w:tcPr>
          <w:p w14:paraId="07A1F24F" w14:textId="77777777" w:rsidR="006F3194" w:rsidRPr="00935354" w:rsidRDefault="006F3194" w:rsidP="00691CB4">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Назив на работно место</w:t>
            </w:r>
          </w:p>
        </w:tc>
        <w:tc>
          <w:tcPr>
            <w:tcW w:w="7436" w:type="dxa"/>
          </w:tcPr>
          <w:p w14:paraId="6AD96291" w14:textId="77777777" w:rsidR="006F3194" w:rsidRPr="00935354" w:rsidRDefault="00D8134D" w:rsidP="00691CB4">
            <w:pPr>
              <w:pStyle w:val="ListParagraph"/>
              <w:ind w:left="0"/>
              <w:rPr>
                <w:rFonts w:ascii="StobiSerif Regular" w:hAnsi="StobiSerif Regular"/>
                <w:sz w:val="20"/>
                <w:szCs w:val="20"/>
                <w:lang w:val="mk-MK"/>
              </w:rPr>
            </w:pPr>
            <w:r w:rsidRPr="00935354">
              <w:rPr>
                <w:rFonts w:ascii="StobiSerif Regular" w:hAnsi="StobiSerif Regular"/>
                <w:sz w:val="20"/>
                <w:szCs w:val="20"/>
              </w:rPr>
              <w:t>Помлад соработник</w:t>
            </w:r>
            <w:r w:rsidR="006F3194" w:rsidRPr="00935354">
              <w:rPr>
                <w:rFonts w:ascii="StobiSerif Regular" w:hAnsi="StobiSerif Regular"/>
                <w:bCs/>
                <w:sz w:val="20"/>
                <w:szCs w:val="20"/>
                <w:lang w:val="ru-RU"/>
              </w:rPr>
              <w:t xml:space="preserve">  за превенција и планирање</w:t>
            </w:r>
            <w:r w:rsidR="006F3194" w:rsidRPr="00935354">
              <w:rPr>
                <w:rFonts w:ascii="StobiSerif Regular" w:hAnsi="StobiSerif Regular"/>
                <w:sz w:val="20"/>
                <w:szCs w:val="20"/>
              </w:rPr>
              <w:t xml:space="preserve"> </w:t>
            </w:r>
            <w:r w:rsidR="006F3194" w:rsidRPr="00935354">
              <w:rPr>
                <w:rFonts w:ascii="StobiSerif Regular" w:hAnsi="StobiSerif Regular"/>
                <w:sz w:val="20"/>
                <w:szCs w:val="20"/>
                <w:lang w:val="mk-MK"/>
              </w:rPr>
              <w:t>за шумски пожари/пожари на отворен простор</w:t>
            </w:r>
          </w:p>
          <w:p w14:paraId="30A7326A" w14:textId="77777777" w:rsidR="006F3194" w:rsidRPr="00935354" w:rsidRDefault="006F3194" w:rsidP="00691CB4">
            <w:pPr>
              <w:pStyle w:val="ListParagraph"/>
              <w:tabs>
                <w:tab w:val="left" w:pos="7164"/>
              </w:tabs>
              <w:ind w:left="0" w:right="-858"/>
              <w:rPr>
                <w:rFonts w:ascii="StobiSerif Regular" w:hAnsi="StobiSerif Regular"/>
                <w:bCs/>
                <w:sz w:val="20"/>
                <w:szCs w:val="20"/>
                <w:lang w:val="ru-RU"/>
              </w:rPr>
            </w:pPr>
            <w:r w:rsidRPr="00935354">
              <w:rPr>
                <w:rFonts w:ascii="StobiSerif Regular" w:hAnsi="StobiSerif Regular"/>
                <w:sz w:val="20"/>
                <w:szCs w:val="20"/>
                <w:lang w:val="mk-MK"/>
              </w:rPr>
              <w:t xml:space="preserve"> </w:t>
            </w:r>
          </w:p>
        </w:tc>
      </w:tr>
      <w:tr w:rsidR="006F3194" w:rsidRPr="00935354" w14:paraId="6B0073DA" w14:textId="77777777" w:rsidTr="00691CB4">
        <w:trPr>
          <w:trHeight w:val="289"/>
        </w:trPr>
        <w:tc>
          <w:tcPr>
            <w:tcW w:w="2376" w:type="dxa"/>
            <w:shd w:val="pct25" w:color="auto" w:fill="auto"/>
          </w:tcPr>
          <w:p w14:paraId="253BE8B4" w14:textId="77777777" w:rsidR="006F3194" w:rsidRPr="00935354" w:rsidRDefault="006F3194" w:rsidP="00691CB4">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Број на извршители</w:t>
            </w:r>
          </w:p>
        </w:tc>
        <w:tc>
          <w:tcPr>
            <w:tcW w:w="7436" w:type="dxa"/>
          </w:tcPr>
          <w:p w14:paraId="065AF89E" w14:textId="77777777" w:rsidR="006F3194" w:rsidRPr="00935354" w:rsidRDefault="006F3194" w:rsidP="00691CB4">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lang w:val="ru-RU"/>
              </w:rPr>
              <w:t>1 извршител</w:t>
            </w:r>
          </w:p>
        </w:tc>
      </w:tr>
      <w:tr w:rsidR="006F3194" w:rsidRPr="00935354" w14:paraId="6A8729BD" w14:textId="77777777" w:rsidTr="00691CB4">
        <w:trPr>
          <w:trHeight w:val="592"/>
        </w:trPr>
        <w:tc>
          <w:tcPr>
            <w:tcW w:w="2376" w:type="dxa"/>
            <w:shd w:val="pct25" w:color="auto" w:fill="auto"/>
          </w:tcPr>
          <w:p w14:paraId="0B6963B7" w14:textId="77777777" w:rsidR="006F3194" w:rsidRPr="00935354" w:rsidRDefault="006F3194" w:rsidP="00691CB4">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Одговара пред</w:t>
            </w:r>
          </w:p>
          <w:p w14:paraId="65231E26" w14:textId="77777777" w:rsidR="006F3194" w:rsidRPr="0093535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0F487A44" w14:textId="77777777" w:rsidR="006F3194" w:rsidRPr="00935354" w:rsidRDefault="006F3194" w:rsidP="00691CB4">
            <w:pPr>
              <w:widowControl w:val="0"/>
              <w:autoSpaceDE w:val="0"/>
              <w:autoSpaceDN w:val="0"/>
              <w:adjustRightInd w:val="0"/>
              <w:rPr>
                <w:rFonts w:ascii="StobiSerif Regular" w:hAnsi="StobiSerif Regular"/>
                <w:sz w:val="20"/>
                <w:szCs w:val="20"/>
              </w:rPr>
            </w:pPr>
            <w:r w:rsidRPr="00935354">
              <w:rPr>
                <w:rFonts w:ascii="StobiSerif Regular" w:hAnsi="StobiSerif Regular"/>
                <w:sz w:val="20"/>
                <w:szCs w:val="20"/>
              </w:rPr>
              <w:t xml:space="preserve"> </w:t>
            </w:r>
            <w:r w:rsidRPr="00935354">
              <w:rPr>
                <w:rFonts w:ascii="StobiSerif Regular" w:hAnsi="StobiSerif Regular"/>
                <w:bCs/>
                <w:sz w:val="20"/>
                <w:szCs w:val="20"/>
              </w:rPr>
              <w:t xml:space="preserve">Раководителот  на </w:t>
            </w:r>
            <w:r w:rsidRPr="00935354">
              <w:rPr>
                <w:rFonts w:ascii="StobiSerif Regular" w:hAnsi="StobiSerif Regular"/>
                <w:sz w:val="20"/>
                <w:szCs w:val="20"/>
              </w:rPr>
              <w:t>одделението</w:t>
            </w:r>
          </w:p>
        </w:tc>
      </w:tr>
      <w:tr w:rsidR="00B21CA1" w:rsidRPr="00935354" w14:paraId="399338D7" w14:textId="77777777" w:rsidTr="00037EAB">
        <w:trPr>
          <w:trHeight w:val="333"/>
        </w:trPr>
        <w:tc>
          <w:tcPr>
            <w:tcW w:w="2376" w:type="dxa"/>
            <w:shd w:val="pct25" w:color="auto" w:fill="auto"/>
          </w:tcPr>
          <w:p w14:paraId="5E5929D9" w14:textId="77777777" w:rsidR="00B21CA1" w:rsidRPr="00935354" w:rsidRDefault="00B21CA1" w:rsidP="00B21CA1">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Вид на образование</w:t>
            </w:r>
          </w:p>
        </w:tc>
        <w:tc>
          <w:tcPr>
            <w:tcW w:w="7436" w:type="dxa"/>
          </w:tcPr>
          <w:p w14:paraId="1DA76325" w14:textId="77777777" w:rsidR="00B21CA1" w:rsidRPr="00935354" w:rsidRDefault="00B21CA1" w:rsidP="00B21CA1">
            <w:pPr>
              <w:widowControl w:val="0"/>
              <w:autoSpaceDE w:val="0"/>
              <w:autoSpaceDN w:val="0"/>
              <w:adjustRightInd w:val="0"/>
              <w:rPr>
                <w:rFonts w:ascii="StobiSerif Regular" w:hAnsi="StobiSerif Regular"/>
                <w:bCs/>
                <w:sz w:val="20"/>
                <w:szCs w:val="20"/>
                <w:lang w:val="ru-RU"/>
              </w:rPr>
            </w:pPr>
            <w:r w:rsidRPr="00935354">
              <w:rPr>
                <w:rFonts w:ascii="StobiSerif Regular" w:hAnsi="StobiSerif Regular"/>
                <w:bCs/>
                <w:sz w:val="20"/>
                <w:szCs w:val="20"/>
                <w:lang w:val="ru-RU"/>
              </w:rPr>
              <w:t>Животна средина, шумарство и хортикултура</w:t>
            </w:r>
            <w:r w:rsidR="00D8134D" w:rsidRPr="00935354">
              <w:rPr>
                <w:rFonts w:ascii="StobiSerif Regular" w:hAnsi="StobiSerif Regular"/>
                <w:bCs/>
                <w:sz w:val="20"/>
                <w:szCs w:val="20"/>
                <w:lang w:val="ru-RU"/>
              </w:rPr>
              <w:t>, металургија</w:t>
            </w:r>
          </w:p>
        </w:tc>
      </w:tr>
      <w:tr w:rsidR="00B21CA1" w:rsidRPr="00935354" w14:paraId="6D7E1918" w14:textId="77777777" w:rsidTr="00037EAB">
        <w:trPr>
          <w:trHeight w:val="714"/>
        </w:trPr>
        <w:tc>
          <w:tcPr>
            <w:tcW w:w="2376" w:type="dxa"/>
            <w:shd w:val="pct25" w:color="auto" w:fill="auto"/>
          </w:tcPr>
          <w:p w14:paraId="5FF864FF" w14:textId="77777777" w:rsidR="00B21CA1" w:rsidRPr="00935354" w:rsidRDefault="00B21CA1" w:rsidP="00B21CA1">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Други посебни услови</w:t>
            </w:r>
          </w:p>
        </w:tc>
        <w:tc>
          <w:tcPr>
            <w:tcW w:w="7436" w:type="dxa"/>
          </w:tcPr>
          <w:p w14:paraId="5747831F" w14:textId="77777777" w:rsidR="00B21CA1" w:rsidRPr="00935354" w:rsidRDefault="00B21CA1" w:rsidP="00B21CA1">
            <w:pPr>
              <w:ind w:right="-43" w:firstLine="24"/>
              <w:jc w:val="both"/>
              <w:rPr>
                <w:rFonts w:ascii="StobiSerif Regular" w:hAnsi="StobiSerif Regular"/>
                <w:sz w:val="20"/>
                <w:szCs w:val="20"/>
                <w:lang w:val="ru-RU"/>
              </w:rPr>
            </w:pPr>
          </w:p>
        </w:tc>
      </w:tr>
      <w:tr w:rsidR="00B21CA1" w:rsidRPr="00935354" w14:paraId="2E9FF82B" w14:textId="77777777" w:rsidTr="00691CB4">
        <w:trPr>
          <w:trHeight w:val="1154"/>
        </w:trPr>
        <w:tc>
          <w:tcPr>
            <w:tcW w:w="2376" w:type="dxa"/>
            <w:shd w:val="pct25" w:color="auto" w:fill="auto"/>
          </w:tcPr>
          <w:p w14:paraId="1995AFF2" w14:textId="77777777" w:rsidR="00B21CA1" w:rsidRPr="00935354" w:rsidRDefault="00B21CA1" w:rsidP="00B21CA1">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Работни цели</w:t>
            </w:r>
          </w:p>
          <w:p w14:paraId="1E8BA511" w14:textId="77777777" w:rsidR="00B21CA1" w:rsidRPr="00935354" w:rsidRDefault="00B21CA1" w:rsidP="00B21CA1">
            <w:pPr>
              <w:widowControl w:val="0"/>
              <w:autoSpaceDE w:val="0"/>
              <w:autoSpaceDN w:val="0"/>
              <w:adjustRightInd w:val="0"/>
              <w:rPr>
                <w:rFonts w:ascii="StobiSerif Regular" w:hAnsi="StobiSerif Regular"/>
                <w:b/>
                <w:sz w:val="20"/>
                <w:szCs w:val="20"/>
              </w:rPr>
            </w:pPr>
          </w:p>
          <w:p w14:paraId="6E4841F5" w14:textId="77777777" w:rsidR="00B21CA1" w:rsidRPr="00935354" w:rsidRDefault="00B21CA1" w:rsidP="00B21CA1">
            <w:pPr>
              <w:widowControl w:val="0"/>
              <w:autoSpaceDE w:val="0"/>
              <w:autoSpaceDN w:val="0"/>
              <w:adjustRightInd w:val="0"/>
              <w:rPr>
                <w:rFonts w:ascii="StobiSerif Regular" w:hAnsi="StobiSerif Regular"/>
                <w:b/>
                <w:sz w:val="20"/>
                <w:szCs w:val="20"/>
              </w:rPr>
            </w:pPr>
          </w:p>
          <w:p w14:paraId="65174A77" w14:textId="77777777" w:rsidR="00B21CA1" w:rsidRPr="00935354" w:rsidRDefault="00B21CA1" w:rsidP="00B21CA1">
            <w:pPr>
              <w:widowControl w:val="0"/>
              <w:autoSpaceDE w:val="0"/>
              <w:autoSpaceDN w:val="0"/>
              <w:adjustRightInd w:val="0"/>
              <w:rPr>
                <w:rFonts w:ascii="StobiSerif Regular" w:hAnsi="StobiSerif Regular"/>
                <w:b/>
                <w:sz w:val="20"/>
                <w:szCs w:val="20"/>
              </w:rPr>
            </w:pPr>
          </w:p>
          <w:p w14:paraId="499097D0" w14:textId="77777777" w:rsidR="00B21CA1" w:rsidRPr="00935354" w:rsidRDefault="00B21CA1" w:rsidP="00B21CA1">
            <w:pPr>
              <w:widowControl w:val="0"/>
              <w:autoSpaceDE w:val="0"/>
              <w:autoSpaceDN w:val="0"/>
              <w:adjustRightInd w:val="0"/>
              <w:rPr>
                <w:rFonts w:ascii="StobiSerif Regular" w:hAnsi="StobiSerif Regular"/>
                <w:b/>
                <w:sz w:val="20"/>
                <w:szCs w:val="20"/>
              </w:rPr>
            </w:pPr>
          </w:p>
        </w:tc>
        <w:tc>
          <w:tcPr>
            <w:tcW w:w="7436" w:type="dxa"/>
          </w:tcPr>
          <w:p w14:paraId="4B1CE592" w14:textId="77777777" w:rsidR="00B21CA1" w:rsidRPr="00935354" w:rsidRDefault="00B21CA1" w:rsidP="00B21CA1">
            <w:pPr>
              <w:pStyle w:val="ListParagraph"/>
              <w:ind w:left="0"/>
              <w:rPr>
                <w:rFonts w:ascii="StobiSerif Regular" w:hAnsi="StobiSerif Regular"/>
                <w:sz w:val="20"/>
                <w:szCs w:val="20"/>
                <w:lang w:val="mk-MK"/>
              </w:rPr>
            </w:pPr>
            <w:r w:rsidRPr="00935354">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за заштита и спасување од </w:t>
            </w:r>
            <w:r w:rsidRPr="00935354">
              <w:rPr>
                <w:rFonts w:ascii="StobiSerif Regular" w:hAnsi="StobiSerif Regular"/>
                <w:sz w:val="20"/>
                <w:szCs w:val="20"/>
                <w:lang w:val="mk-MK"/>
              </w:rPr>
              <w:t xml:space="preserve"> шумски пожари/пожари на отворен простор</w:t>
            </w:r>
          </w:p>
        </w:tc>
      </w:tr>
      <w:tr w:rsidR="00B21CA1" w:rsidRPr="00935354" w14:paraId="2EF2944B" w14:textId="77777777" w:rsidTr="00691CB4">
        <w:trPr>
          <w:trHeight w:val="3290"/>
        </w:trPr>
        <w:tc>
          <w:tcPr>
            <w:tcW w:w="2376" w:type="dxa"/>
            <w:shd w:val="pct25" w:color="auto" w:fill="auto"/>
          </w:tcPr>
          <w:p w14:paraId="4A005333" w14:textId="77777777" w:rsidR="00B21CA1" w:rsidRPr="00935354" w:rsidRDefault="00B21CA1" w:rsidP="00B21CA1">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Работни задачи и</w:t>
            </w:r>
          </w:p>
          <w:p w14:paraId="0984B39B" w14:textId="77777777" w:rsidR="00B21CA1" w:rsidRPr="00935354" w:rsidRDefault="00B21CA1" w:rsidP="00B21CA1">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 xml:space="preserve"> обврски</w:t>
            </w:r>
          </w:p>
          <w:p w14:paraId="42EB0040" w14:textId="77777777" w:rsidR="00B21CA1" w:rsidRPr="00935354" w:rsidRDefault="00B21CA1" w:rsidP="00B21CA1">
            <w:pPr>
              <w:widowControl w:val="0"/>
              <w:autoSpaceDE w:val="0"/>
              <w:autoSpaceDN w:val="0"/>
              <w:adjustRightInd w:val="0"/>
              <w:rPr>
                <w:rFonts w:ascii="StobiSerif Regular" w:hAnsi="StobiSerif Regular"/>
                <w:b/>
                <w:sz w:val="20"/>
                <w:szCs w:val="20"/>
              </w:rPr>
            </w:pPr>
          </w:p>
          <w:p w14:paraId="4C7560E7" w14:textId="77777777" w:rsidR="00B21CA1" w:rsidRPr="00935354" w:rsidRDefault="00B21CA1" w:rsidP="00B21CA1">
            <w:pPr>
              <w:widowControl w:val="0"/>
              <w:autoSpaceDE w:val="0"/>
              <w:autoSpaceDN w:val="0"/>
              <w:adjustRightInd w:val="0"/>
              <w:rPr>
                <w:rFonts w:ascii="StobiSerif Regular" w:hAnsi="StobiSerif Regular"/>
                <w:b/>
                <w:sz w:val="20"/>
                <w:szCs w:val="20"/>
              </w:rPr>
            </w:pPr>
          </w:p>
          <w:p w14:paraId="4E136CF6" w14:textId="77777777" w:rsidR="00B21CA1" w:rsidRPr="00935354" w:rsidRDefault="00B21CA1" w:rsidP="00B21CA1">
            <w:pPr>
              <w:widowControl w:val="0"/>
              <w:autoSpaceDE w:val="0"/>
              <w:autoSpaceDN w:val="0"/>
              <w:adjustRightInd w:val="0"/>
              <w:rPr>
                <w:rFonts w:ascii="StobiSerif Regular" w:hAnsi="StobiSerif Regular"/>
                <w:b/>
                <w:sz w:val="20"/>
                <w:szCs w:val="20"/>
              </w:rPr>
            </w:pPr>
          </w:p>
          <w:p w14:paraId="5A47FA8C" w14:textId="77777777" w:rsidR="00B21CA1" w:rsidRPr="00935354" w:rsidRDefault="00B21CA1" w:rsidP="00B21CA1">
            <w:pPr>
              <w:widowControl w:val="0"/>
              <w:autoSpaceDE w:val="0"/>
              <w:autoSpaceDN w:val="0"/>
              <w:adjustRightInd w:val="0"/>
              <w:rPr>
                <w:rFonts w:ascii="StobiSerif Regular" w:hAnsi="StobiSerif Regular"/>
                <w:b/>
                <w:sz w:val="20"/>
                <w:szCs w:val="20"/>
              </w:rPr>
            </w:pPr>
            <w:r w:rsidRPr="00935354">
              <w:rPr>
                <w:rFonts w:ascii="StobiSerif Regular" w:hAnsi="StobiSerif Regular"/>
                <w:b/>
                <w:sz w:val="20"/>
                <w:szCs w:val="20"/>
              </w:rPr>
              <w:t xml:space="preserve">     </w:t>
            </w:r>
          </w:p>
          <w:p w14:paraId="1663BD41" w14:textId="77777777" w:rsidR="00B21CA1" w:rsidRPr="00935354" w:rsidRDefault="00B21CA1" w:rsidP="00B21CA1">
            <w:pPr>
              <w:widowControl w:val="0"/>
              <w:autoSpaceDE w:val="0"/>
              <w:autoSpaceDN w:val="0"/>
              <w:adjustRightInd w:val="0"/>
              <w:ind w:left="-284" w:right="743"/>
              <w:rPr>
                <w:rFonts w:ascii="StobiSerif Regular" w:hAnsi="StobiSerif Regular"/>
                <w:b/>
                <w:sz w:val="20"/>
                <w:szCs w:val="20"/>
              </w:rPr>
            </w:pPr>
          </w:p>
        </w:tc>
        <w:tc>
          <w:tcPr>
            <w:tcW w:w="7436" w:type="dxa"/>
          </w:tcPr>
          <w:p w14:paraId="0B602BC7" w14:textId="77777777" w:rsidR="00B21CA1" w:rsidRPr="00935354" w:rsidRDefault="00B21CA1" w:rsidP="00B21CA1">
            <w:pPr>
              <w:jc w:val="both"/>
              <w:rPr>
                <w:rFonts w:ascii="StobiSerif Regular" w:hAnsi="StobiSerif Regular"/>
                <w:sz w:val="20"/>
                <w:szCs w:val="20"/>
                <w:lang w:val="ru-RU"/>
              </w:rPr>
            </w:pPr>
            <w:r w:rsidRPr="00935354">
              <w:rPr>
                <w:rFonts w:ascii="StobiSerif Regular" w:hAnsi="StobiSerif Regular"/>
                <w:sz w:val="20"/>
                <w:szCs w:val="20"/>
                <w:lang w:val="ru-RU"/>
              </w:rPr>
              <w:t>- се грижи за спроведување на одредени функции од делокругот на одделението;</w:t>
            </w:r>
          </w:p>
          <w:p w14:paraId="037C1783" w14:textId="77777777" w:rsidR="00B21CA1" w:rsidRPr="00935354" w:rsidRDefault="00B21CA1" w:rsidP="00B21CA1">
            <w:pPr>
              <w:jc w:val="both"/>
              <w:rPr>
                <w:rFonts w:ascii="StobiSerif Regular" w:hAnsi="StobiSerif Regular"/>
                <w:sz w:val="20"/>
                <w:szCs w:val="20"/>
                <w:lang w:val="ru-RU"/>
              </w:rPr>
            </w:pPr>
            <w:r w:rsidRPr="00935354">
              <w:rPr>
                <w:rFonts w:ascii="StobiSerif Regular" w:hAnsi="StobiSerif Regular"/>
                <w:sz w:val="20"/>
                <w:szCs w:val="20"/>
                <w:lang w:val="ru-RU"/>
              </w:rPr>
              <w:t>- извршува студиско-аналитички и стручно-оперативни работи од областа на мерките за   заштита и спасување - заштита и</w:t>
            </w:r>
            <w:r w:rsidRPr="00935354">
              <w:rPr>
                <w:rFonts w:ascii="StobiSerif Regular" w:hAnsi="StobiSerif Regular"/>
                <w:b/>
                <w:bCs/>
                <w:sz w:val="20"/>
                <w:szCs w:val="20"/>
                <w:lang w:val="ru-RU"/>
              </w:rPr>
              <w:t xml:space="preserve"> </w:t>
            </w:r>
            <w:r w:rsidRPr="00935354">
              <w:rPr>
                <w:rFonts w:ascii="StobiSerif Regular" w:hAnsi="StobiSerif Regular"/>
                <w:sz w:val="20"/>
                <w:szCs w:val="20"/>
                <w:lang w:val="ru-RU"/>
              </w:rPr>
              <w:t>спасување од шумски пожари и пожари на отворен простор ;</w:t>
            </w:r>
          </w:p>
          <w:p w14:paraId="4A9EA221" w14:textId="77777777" w:rsidR="00B21CA1" w:rsidRPr="00935354" w:rsidRDefault="00B21CA1" w:rsidP="00B21CA1">
            <w:pPr>
              <w:jc w:val="both"/>
              <w:rPr>
                <w:rFonts w:ascii="StobiSerif Regular" w:hAnsi="StobiSerif Regular"/>
                <w:sz w:val="20"/>
                <w:szCs w:val="20"/>
                <w:lang w:val="ru-RU"/>
              </w:rPr>
            </w:pPr>
            <w:r w:rsidRPr="00935354">
              <w:rPr>
                <w:rFonts w:ascii="StobiSerif Regular" w:hAnsi="StobiSerif Regular"/>
                <w:sz w:val="20"/>
                <w:szCs w:val="20"/>
                <w:lang w:val="ru-RU"/>
              </w:rPr>
              <w:t>- врши стручни анализи на прашања кои се од значење за прим</w:t>
            </w:r>
            <w:r w:rsidRPr="00935354">
              <w:rPr>
                <w:rFonts w:ascii="StobiSerif Regular" w:hAnsi="StobiSerif Regular"/>
                <w:sz w:val="20"/>
                <w:szCs w:val="20"/>
              </w:rPr>
              <w:t>e</w:t>
            </w:r>
            <w:r w:rsidRPr="00935354">
              <w:rPr>
                <w:rFonts w:ascii="StobiSerif Regular" w:hAnsi="StobiSerif Regular"/>
                <w:sz w:val="20"/>
                <w:szCs w:val="20"/>
                <w:lang w:val="ru-RU"/>
              </w:rPr>
              <w:t>н</w:t>
            </w:r>
            <w:r w:rsidRPr="00935354">
              <w:rPr>
                <w:rFonts w:ascii="StobiSerif Regular" w:hAnsi="StobiSerif Regular"/>
                <w:sz w:val="20"/>
                <w:szCs w:val="20"/>
              </w:rPr>
              <w:t>a</w:t>
            </w:r>
            <w:r w:rsidRPr="00935354">
              <w:rPr>
                <w:rFonts w:ascii="StobiSerif Regular" w:hAnsi="StobiSerif Regular"/>
                <w:sz w:val="20"/>
                <w:szCs w:val="20"/>
                <w:lang w:val="ru-RU"/>
              </w:rPr>
              <w:t>та на законодавството од   областа на мерките за заштита и спасување - заштита и</w:t>
            </w:r>
            <w:r w:rsidRPr="00935354">
              <w:rPr>
                <w:rFonts w:ascii="StobiSerif Regular" w:hAnsi="StobiSerif Regular"/>
                <w:b/>
                <w:bCs/>
                <w:sz w:val="20"/>
                <w:szCs w:val="20"/>
                <w:lang w:val="ru-RU"/>
              </w:rPr>
              <w:t xml:space="preserve"> </w:t>
            </w:r>
            <w:r w:rsidRPr="00935354">
              <w:rPr>
                <w:rFonts w:ascii="StobiSerif Regular" w:hAnsi="StobiSerif Regular"/>
                <w:sz w:val="20"/>
                <w:szCs w:val="20"/>
                <w:lang w:val="ru-RU"/>
              </w:rPr>
              <w:t>спасување од шумски пожари и пожари на отворен простор;</w:t>
            </w:r>
          </w:p>
          <w:p w14:paraId="42BEA5E7" w14:textId="77777777" w:rsidR="00B21CA1" w:rsidRPr="00935354" w:rsidRDefault="00B21CA1" w:rsidP="00B21CA1">
            <w:pPr>
              <w:jc w:val="both"/>
              <w:rPr>
                <w:rFonts w:ascii="StobiSerif Regular" w:hAnsi="StobiSerif Regular"/>
                <w:sz w:val="20"/>
                <w:szCs w:val="20"/>
                <w:lang w:val="ru-RU"/>
              </w:rPr>
            </w:pPr>
            <w:r w:rsidRPr="00935354">
              <w:rPr>
                <w:rFonts w:ascii="StobiSerif Regular" w:hAnsi="StobiSerif Regular"/>
                <w:sz w:val="20"/>
                <w:szCs w:val="20"/>
                <w:lang w:val="ru-RU"/>
              </w:rPr>
              <w:t>- ги следи и применува прописите од областа на спасување од пожари, вклучувајќи ги   меѓународните договори на кои Република Македонија им пристапила или ги ратификувала;</w:t>
            </w:r>
          </w:p>
          <w:p w14:paraId="26EF678F" w14:textId="77777777" w:rsidR="00B21CA1" w:rsidRPr="00935354" w:rsidRDefault="00B21CA1" w:rsidP="00B21CA1">
            <w:pPr>
              <w:jc w:val="both"/>
              <w:rPr>
                <w:rFonts w:ascii="StobiSerif Regular" w:hAnsi="StobiSerif Regular"/>
                <w:sz w:val="20"/>
                <w:szCs w:val="20"/>
                <w:lang w:val="ru-RU"/>
              </w:rPr>
            </w:pPr>
            <w:r w:rsidRPr="00935354">
              <w:rPr>
                <w:rFonts w:ascii="StobiSerif Regular" w:hAnsi="StobiSerif Regular"/>
                <w:sz w:val="20"/>
                <w:szCs w:val="20"/>
                <w:lang w:val="ru-RU"/>
              </w:rPr>
              <w:t>- соработува и дава стручна помош на надлежните субјекти во однос на планирањето,   организирањето и спроведувањето на мерката за заштита и</w:t>
            </w:r>
            <w:r w:rsidRPr="00935354">
              <w:rPr>
                <w:rFonts w:ascii="StobiSerif Regular" w:hAnsi="StobiSerif Regular"/>
                <w:b/>
                <w:bCs/>
                <w:sz w:val="20"/>
                <w:szCs w:val="20"/>
                <w:lang w:val="ru-RU"/>
              </w:rPr>
              <w:t xml:space="preserve"> </w:t>
            </w:r>
            <w:r w:rsidRPr="00935354">
              <w:rPr>
                <w:rFonts w:ascii="StobiSerif Regular" w:hAnsi="StobiSerif Regular"/>
                <w:sz w:val="20"/>
                <w:szCs w:val="20"/>
                <w:lang w:val="ru-RU"/>
              </w:rPr>
              <w:t>спасување од шумски пожари и пожари на отворен простор ;</w:t>
            </w:r>
          </w:p>
          <w:p w14:paraId="4964AE38" w14:textId="77777777" w:rsidR="00B21CA1" w:rsidRPr="00935354" w:rsidRDefault="00B21CA1" w:rsidP="00B21CA1">
            <w:pPr>
              <w:jc w:val="both"/>
              <w:rPr>
                <w:rFonts w:ascii="StobiSerif Regular" w:hAnsi="StobiSerif Regular"/>
                <w:sz w:val="20"/>
                <w:szCs w:val="20"/>
                <w:lang w:val="ru-RU"/>
              </w:rPr>
            </w:pPr>
            <w:r w:rsidRPr="00935354">
              <w:rPr>
                <w:rFonts w:ascii="StobiSerif Regular" w:hAnsi="StobiSerif Regular"/>
                <w:sz w:val="20"/>
                <w:szCs w:val="20"/>
                <w:lang w:val="ru-RU"/>
              </w:rPr>
              <w:t>- планира резерви за потребите на заштитата и спасувањето;</w:t>
            </w:r>
          </w:p>
          <w:p w14:paraId="367C68F2" w14:textId="77777777" w:rsidR="00B21CA1" w:rsidRPr="00935354" w:rsidRDefault="00B21CA1" w:rsidP="00B21CA1">
            <w:pPr>
              <w:jc w:val="both"/>
              <w:rPr>
                <w:rFonts w:ascii="StobiSerif Regular" w:hAnsi="StobiSerif Regular"/>
                <w:sz w:val="20"/>
                <w:szCs w:val="20"/>
                <w:lang w:val="ru-RU"/>
              </w:rPr>
            </w:pPr>
            <w:r w:rsidRPr="00935354">
              <w:rPr>
                <w:rFonts w:ascii="StobiSerif Regular" w:hAnsi="StobiSerif Regular"/>
                <w:sz w:val="20"/>
                <w:szCs w:val="20"/>
                <w:lang w:val="ru-RU"/>
              </w:rPr>
              <w:t xml:space="preserve">- учествува во изработка на процената за загрозеност од природни </w:t>
            </w:r>
            <w:r w:rsidRPr="00935354">
              <w:rPr>
                <w:rFonts w:ascii="StobiSerif Regular" w:hAnsi="StobiSerif Regular"/>
                <w:sz w:val="20"/>
                <w:szCs w:val="20"/>
                <w:lang w:val="ru-RU"/>
              </w:rPr>
              <w:lastRenderedPageBreak/>
              <w:t>непогоди и други несреќи и   планот за заштита и спасување ;</w:t>
            </w:r>
          </w:p>
          <w:p w14:paraId="5DD2D425" w14:textId="77777777" w:rsidR="00B21CA1" w:rsidRPr="00935354" w:rsidRDefault="00B21CA1" w:rsidP="00B21CA1">
            <w:pPr>
              <w:jc w:val="both"/>
              <w:rPr>
                <w:rFonts w:ascii="StobiSerif Regular" w:hAnsi="StobiSerif Regular"/>
                <w:sz w:val="20"/>
                <w:szCs w:val="20"/>
                <w:lang w:val="ru-RU"/>
              </w:rPr>
            </w:pPr>
            <w:r w:rsidRPr="00935354">
              <w:rPr>
                <w:rFonts w:ascii="StobiSerif Regular" w:hAnsi="StobiSerif Regular"/>
                <w:sz w:val="20"/>
                <w:szCs w:val="20"/>
                <w:lang w:val="ru-RU"/>
              </w:rPr>
              <w:t>- планира, организира и учествува во вежбовни активности и обука, хуманитарни и други операции;</w:t>
            </w:r>
          </w:p>
          <w:p w14:paraId="7C216D2C" w14:textId="77777777" w:rsidR="00B21CA1" w:rsidRPr="00935354" w:rsidRDefault="00B21CA1" w:rsidP="00B21CA1">
            <w:pPr>
              <w:jc w:val="both"/>
              <w:rPr>
                <w:rFonts w:ascii="StobiSerif Regular" w:hAnsi="StobiSerif Regular"/>
                <w:sz w:val="20"/>
                <w:szCs w:val="20"/>
              </w:rPr>
            </w:pPr>
            <w:r w:rsidRPr="00935354">
              <w:rPr>
                <w:rFonts w:ascii="StobiSerif Regular" w:hAnsi="StobiSerif Regular"/>
                <w:sz w:val="20"/>
                <w:szCs w:val="20"/>
                <w:lang w:val="ru-RU"/>
              </w:rPr>
              <w:t>- учествува во инспекциски надзор на барање на  генералниот инспектор</w:t>
            </w:r>
            <w:r w:rsidRPr="00935354">
              <w:rPr>
                <w:rFonts w:ascii="StobiSerif Regular" w:hAnsi="StobiSerif Regular"/>
                <w:sz w:val="20"/>
                <w:szCs w:val="20"/>
              </w:rPr>
              <w:t>.</w:t>
            </w:r>
          </w:p>
          <w:p w14:paraId="29663A1B" w14:textId="77777777" w:rsidR="00B21CA1" w:rsidRPr="00935354" w:rsidRDefault="00B21CA1" w:rsidP="00B21CA1">
            <w:pPr>
              <w:jc w:val="both"/>
              <w:rPr>
                <w:rFonts w:ascii="StobiSerif Regular" w:hAnsi="StobiSerif Regular"/>
                <w:sz w:val="20"/>
                <w:szCs w:val="20"/>
                <w:lang w:val="ru-RU"/>
              </w:rPr>
            </w:pPr>
          </w:p>
          <w:p w14:paraId="51CFE0DE" w14:textId="77777777" w:rsidR="00B21CA1" w:rsidRPr="00935354" w:rsidRDefault="00B21CA1" w:rsidP="00B21CA1">
            <w:pPr>
              <w:spacing w:line="100" w:lineRule="atLeast"/>
              <w:jc w:val="both"/>
              <w:rPr>
                <w:rFonts w:ascii="StobiSerif Regular" w:hAnsi="StobiSerif Regular"/>
                <w:sz w:val="20"/>
                <w:szCs w:val="20"/>
                <w:lang w:val="ru-RU"/>
              </w:rPr>
            </w:pPr>
          </w:p>
        </w:tc>
      </w:tr>
    </w:tbl>
    <w:p w14:paraId="2B2FCD73" w14:textId="77777777" w:rsidR="006F3194" w:rsidRPr="00187604" w:rsidRDefault="006F3194" w:rsidP="006F3194">
      <w:pPr>
        <w:keepNext/>
        <w:outlineLvl w:val="0"/>
        <w:rPr>
          <w:rFonts w:ascii="StobiSerif Regular" w:hAnsi="StobiSerif Regular"/>
          <w:b/>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6F3194" w:rsidRPr="00187604" w14:paraId="1081870D" w14:textId="77777777" w:rsidTr="00691CB4">
        <w:trPr>
          <w:trHeight w:val="289"/>
        </w:trPr>
        <w:tc>
          <w:tcPr>
            <w:tcW w:w="9812" w:type="dxa"/>
            <w:gridSpan w:val="2"/>
            <w:shd w:val="clear" w:color="auto" w:fill="FFFFFF"/>
          </w:tcPr>
          <w:p w14:paraId="63E98433" w14:textId="77777777" w:rsidR="006F3194" w:rsidRPr="00187604" w:rsidRDefault="0022251B"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6F3194" w:rsidRPr="00187604" w14:paraId="6AF2E880" w14:textId="77777777" w:rsidTr="00691CB4">
        <w:trPr>
          <w:trHeight w:val="289"/>
        </w:trPr>
        <w:tc>
          <w:tcPr>
            <w:tcW w:w="9812" w:type="dxa"/>
            <w:gridSpan w:val="2"/>
            <w:shd w:val="clear" w:color="auto" w:fill="FFFFFF"/>
          </w:tcPr>
          <w:p w14:paraId="5426AE20"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 xml:space="preserve">1.1.ОДДЕЛЕНИЕ ЗА </w:t>
            </w:r>
            <w:r w:rsidRPr="00187604">
              <w:rPr>
                <w:rFonts w:ascii="StobiSerif Regular" w:hAnsi="StobiSerif Regular"/>
                <w:b/>
                <w:sz w:val="20"/>
                <w:szCs w:val="20"/>
              </w:rPr>
              <w:t xml:space="preserve">ПРЕВЕНЦИЈА И ПЛАНИРАЊЕ  </w:t>
            </w:r>
            <w:r w:rsidRPr="00187604">
              <w:rPr>
                <w:rFonts w:ascii="StobiSerif Regular" w:hAnsi="StobiSerif Regular"/>
                <w:b/>
                <w:sz w:val="20"/>
                <w:szCs w:val="20"/>
                <w:lang w:val="mk-MK"/>
              </w:rPr>
              <w:t xml:space="preserve">ПРИ </w:t>
            </w:r>
            <w:r w:rsidRPr="00187604">
              <w:rPr>
                <w:rFonts w:ascii="StobiSerif Regular" w:hAnsi="StobiSerif Regular"/>
                <w:b/>
                <w:sz w:val="20"/>
                <w:szCs w:val="20"/>
              </w:rPr>
              <w:t>ПРИРОДНИ НЕПОГОДИ</w:t>
            </w:r>
          </w:p>
        </w:tc>
      </w:tr>
      <w:tr w:rsidR="006F3194" w:rsidRPr="00187604" w14:paraId="5D540034" w14:textId="77777777" w:rsidTr="00691CB4">
        <w:trPr>
          <w:trHeight w:val="289"/>
        </w:trPr>
        <w:tc>
          <w:tcPr>
            <w:tcW w:w="2376" w:type="dxa"/>
            <w:shd w:val="pct25" w:color="auto" w:fill="auto"/>
          </w:tcPr>
          <w:p w14:paraId="03CE5F67"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1F2EB149" w14:textId="77777777" w:rsidR="006F3194" w:rsidRPr="00187604" w:rsidRDefault="00950BB3"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6</w:t>
            </w:r>
            <w:r w:rsidR="003E4EC1">
              <w:rPr>
                <w:rFonts w:ascii="StobiSerif Regular" w:hAnsi="StobiSerif Regular"/>
                <w:sz w:val="20"/>
                <w:szCs w:val="20"/>
              </w:rPr>
              <w:t>0</w:t>
            </w:r>
          </w:p>
        </w:tc>
      </w:tr>
      <w:tr w:rsidR="006F3194" w:rsidRPr="00187604" w14:paraId="60BD6FC9" w14:textId="77777777" w:rsidTr="00691CB4">
        <w:trPr>
          <w:trHeight w:val="534"/>
        </w:trPr>
        <w:tc>
          <w:tcPr>
            <w:tcW w:w="2376" w:type="dxa"/>
            <w:shd w:val="pct25" w:color="auto" w:fill="auto"/>
          </w:tcPr>
          <w:p w14:paraId="7A98BE0D"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50BFFFE5"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70C8C1BD"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w:t>
            </w:r>
            <w:r w:rsidR="000619E7">
              <w:rPr>
                <w:rFonts w:ascii="StobiSerif Regular" w:hAnsi="StobiSerif Regular"/>
                <w:sz w:val="20"/>
                <w:szCs w:val="20"/>
              </w:rPr>
              <w:t>4</w:t>
            </w:r>
            <w:r w:rsidRPr="00187604">
              <w:rPr>
                <w:rFonts w:ascii="StobiSerif Regular" w:hAnsi="StobiSerif Regular"/>
                <w:sz w:val="20"/>
                <w:szCs w:val="20"/>
              </w:rPr>
              <w:t xml:space="preserve"> 000</w:t>
            </w:r>
          </w:p>
        </w:tc>
      </w:tr>
      <w:tr w:rsidR="006F3194" w:rsidRPr="00187604" w14:paraId="21AC967F" w14:textId="77777777" w:rsidTr="00691CB4">
        <w:trPr>
          <w:trHeight w:val="289"/>
        </w:trPr>
        <w:tc>
          <w:tcPr>
            <w:tcW w:w="2376" w:type="dxa"/>
            <w:shd w:val="pct25" w:color="auto" w:fill="auto"/>
          </w:tcPr>
          <w:p w14:paraId="5E76633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7EC9E03E"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0619E7">
              <w:rPr>
                <w:rFonts w:ascii="StobiSerif Regular" w:hAnsi="StobiSerif Regular"/>
                <w:sz w:val="20"/>
                <w:szCs w:val="20"/>
              </w:rPr>
              <w:t>4</w:t>
            </w:r>
          </w:p>
        </w:tc>
      </w:tr>
      <w:tr w:rsidR="006F3194" w:rsidRPr="00187604" w14:paraId="4705B460" w14:textId="77777777" w:rsidTr="00691CB4">
        <w:trPr>
          <w:trHeight w:val="289"/>
        </w:trPr>
        <w:tc>
          <w:tcPr>
            <w:tcW w:w="2376" w:type="dxa"/>
            <w:shd w:val="pct25" w:color="auto" w:fill="auto"/>
          </w:tcPr>
          <w:p w14:paraId="7516563B"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74F71C4D" w14:textId="77777777" w:rsidR="006F3194" w:rsidRPr="00187604" w:rsidRDefault="000619E7" w:rsidP="00691CB4">
            <w:pPr>
              <w:widowControl w:val="0"/>
              <w:autoSpaceDE w:val="0"/>
              <w:autoSpaceDN w:val="0"/>
              <w:adjustRightInd w:val="0"/>
              <w:rPr>
                <w:rFonts w:ascii="StobiSerif Regular" w:hAnsi="StobiSerif Regular"/>
                <w:sz w:val="20"/>
                <w:szCs w:val="20"/>
              </w:rPr>
            </w:pPr>
            <w:r>
              <w:rPr>
                <w:rFonts w:ascii="StobiSerif Regular" w:hAnsi="StobiSerif Regular"/>
                <w:bCs/>
                <w:sz w:val="20"/>
                <w:szCs w:val="20"/>
                <w:lang w:val="ru-RU"/>
              </w:rPr>
              <w:t>Помлад соработник</w:t>
            </w:r>
          </w:p>
        </w:tc>
      </w:tr>
      <w:tr w:rsidR="006F3194" w:rsidRPr="00187604" w14:paraId="11D2D782" w14:textId="77777777" w:rsidTr="00691CB4">
        <w:trPr>
          <w:trHeight w:val="592"/>
        </w:trPr>
        <w:tc>
          <w:tcPr>
            <w:tcW w:w="2376" w:type="dxa"/>
            <w:shd w:val="pct25" w:color="auto" w:fill="auto"/>
          </w:tcPr>
          <w:p w14:paraId="40E5B13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46CBC1B3" w14:textId="77777777" w:rsidR="006F3194" w:rsidRPr="00187604" w:rsidRDefault="000619E7" w:rsidP="00691CB4">
            <w:pPr>
              <w:pStyle w:val="ListParagraph"/>
              <w:tabs>
                <w:tab w:val="left" w:pos="7164"/>
              </w:tabs>
              <w:ind w:left="0" w:right="-858"/>
              <w:rPr>
                <w:rFonts w:ascii="StobiSerif Regular" w:hAnsi="StobiSerif Regular"/>
                <w:bCs/>
                <w:sz w:val="20"/>
                <w:szCs w:val="20"/>
                <w:lang w:val="ru-RU"/>
              </w:rPr>
            </w:pPr>
            <w:r>
              <w:rPr>
                <w:rFonts w:ascii="StobiSerif Regular" w:hAnsi="StobiSerif Regular"/>
                <w:b/>
                <w:sz w:val="20"/>
                <w:szCs w:val="20"/>
                <w:lang w:val="mk-MK"/>
              </w:rPr>
              <w:t>Помлад соработник</w:t>
            </w:r>
            <w:r w:rsidR="006F3194" w:rsidRPr="00187604">
              <w:rPr>
                <w:rFonts w:ascii="StobiSerif Regular" w:hAnsi="StobiSerif Regular"/>
                <w:sz w:val="20"/>
                <w:szCs w:val="20"/>
                <w:lang w:val="mk-MK"/>
              </w:rPr>
              <w:t xml:space="preserve"> за превенција и планирање за епидемии, епифитотии, епизоотии/асанција/</w:t>
            </w:r>
          </w:p>
        </w:tc>
      </w:tr>
      <w:tr w:rsidR="006F3194" w:rsidRPr="00187604" w14:paraId="7F3BA1D6" w14:textId="77777777" w:rsidTr="00691CB4">
        <w:trPr>
          <w:trHeight w:val="289"/>
        </w:trPr>
        <w:tc>
          <w:tcPr>
            <w:tcW w:w="2376" w:type="dxa"/>
            <w:shd w:val="pct25" w:color="auto" w:fill="auto"/>
          </w:tcPr>
          <w:p w14:paraId="60A243C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4C0F3A47"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6F3194" w:rsidRPr="00187604" w14:paraId="24F19884" w14:textId="77777777" w:rsidTr="00691CB4">
        <w:trPr>
          <w:trHeight w:val="592"/>
        </w:trPr>
        <w:tc>
          <w:tcPr>
            <w:tcW w:w="2376" w:type="dxa"/>
            <w:shd w:val="pct25" w:color="auto" w:fill="auto"/>
          </w:tcPr>
          <w:p w14:paraId="2DBC8C1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35577094"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76869AE7"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6F3194" w:rsidRPr="00187604" w14:paraId="64B3C4CE" w14:textId="77777777" w:rsidTr="00037EAB">
        <w:trPr>
          <w:trHeight w:val="315"/>
        </w:trPr>
        <w:tc>
          <w:tcPr>
            <w:tcW w:w="2376" w:type="dxa"/>
            <w:shd w:val="pct25" w:color="auto" w:fill="auto"/>
          </w:tcPr>
          <w:p w14:paraId="6374B886"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0FD7CBD8" w14:textId="77777777" w:rsidR="006F3194" w:rsidRPr="007634C4" w:rsidRDefault="00B21CA1" w:rsidP="00691CB4">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color w:val="FF0000"/>
                <w:sz w:val="20"/>
                <w:szCs w:val="20"/>
                <w:lang w:val="ru-RU"/>
              </w:rPr>
              <w:t xml:space="preserve"> </w:t>
            </w:r>
            <w:r w:rsidR="000619E7" w:rsidRPr="007634C4">
              <w:rPr>
                <w:rFonts w:ascii="StobiSerif Regular" w:hAnsi="StobiSerif Regular"/>
                <w:bCs/>
                <w:sz w:val="20"/>
                <w:szCs w:val="20"/>
                <w:lang w:val="ru-RU"/>
              </w:rPr>
              <w:t>Наука за земјиштето и хидрологија</w:t>
            </w:r>
            <w:r w:rsidRPr="007634C4">
              <w:rPr>
                <w:rFonts w:ascii="StobiSerif Regular" w:hAnsi="StobiSerif Regular"/>
                <w:bCs/>
                <w:sz w:val="20"/>
                <w:szCs w:val="20"/>
                <w:lang w:val="ru-RU"/>
              </w:rPr>
              <w:t>, биологија, јавно здравство и здравствена заштита</w:t>
            </w:r>
          </w:p>
        </w:tc>
      </w:tr>
      <w:tr w:rsidR="006F3194" w:rsidRPr="00187604" w14:paraId="42189F7B" w14:textId="77777777" w:rsidTr="0022251B">
        <w:trPr>
          <w:trHeight w:val="581"/>
        </w:trPr>
        <w:tc>
          <w:tcPr>
            <w:tcW w:w="2376" w:type="dxa"/>
            <w:shd w:val="pct25" w:color="auto" w:fill="auto"/>
          </w:tcPr>
          <w:p w14:paraId="5F91FA8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7E454297" w14:textId="77777777" w:rsidR="006F3194" w:rsidRPr="00187604" w:rsidRDefault="006F3194" w:rsidP="00691CB4">
            <w:pPr>
              <w:ind w:right="-43" w:firstLine="24"/>
              <w:jc w:val="both"/>
              <w:rPr>
                <w:rFonts w:ascii="StobiSerif Regular" w:hAnsi="StobiSerif Regular"/>
                <w:sz w:val="20"/>
                <w:szCs w:val="20"/>
                <w:lang w:val="ru-RU"/>
              </w:rPr>
            </w:pPr>
          </w:p>
        </w:tc>
      </w:tr>
      <w:tr w:rsidR="006F3194" w:rsidRPr="00187604" w14:paraId="1007A01D" w14:textId="77777777" w:rsidTr="00691CB4">
        <w:trPr>
          <w:trHeight w:val="1154"/>
        </w:trPr>
        <w:tc>
          <w:tcPr>
            <w:tcW w:w="2376" w:type="dxa"/>
            <w:shd w:val="pct25" w:color="auto" w:fill="auto"/>
          </w:tcPr>
          <w:p w14:paraId="45AAF8A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B1185F1"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7A4C4AA2"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5BD8321E" w14:textId="77777777" w:rsidR="006F3194" w:rsidRPr="00187604" w:rsidRDefault="006F3194" w:rsidP="0022251B">
            <w:pPr>
              <w:pStyle w:val="ListParagraph"/>
              <w:ind w:left="180"/>
              <w:jc w:val="both"/>
              <w:rPr>
                <w:rFonts w:ascii="StobiSerif Regular" w:hAnsi="StobiSerif Regular"/>
                <w:sz w:val="20"/>
                <w:szCs w:val="20"/>
                <w:lang w:val="mk-MK"/>
              </w:rPr>
            </w:pPr>
            <w:r w:rsidRPr="00187604">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за заштита и спасување од </w:t>
            </w:r>
            <w:r w:rsidRPr="00187604">
              <w:rPr>
                <w:rFonts w:ascii="StobiSerif Regular" w:hAnsi="StobiSerif Regular"/>
                <w:sz w:val="20"/>
                <w:szCs w:val="20"/>
                <w:lang w:val="mk-MK"/>
              </w:rPr>
              <w:t xml:space="preserve"> епидемии, епифитотии, епизоотии/асанција/</w:t>
            </w:r>
          </w:p>
        </w:tc>
      </w:tr>
      <w:tr w:rsidR="006F3194" w:rsidRPr="00187604" w14:paraId="199C9FAC" w14:textId="77777777" w:rsidTr="00691CB4">
        <w:trPr>
          <w:trHeight w:val="3290"/>
        </w:trPr>
        <w:tc>
          <w:tcPr>
            <w:tcW w:w="2376" w:type="dxa"/>
            <w:shd w:val="pct25" w:color="auto" w:fill="auto"/>
          </w:tcPr>
          <w:p w14:paraId="0F962BA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0F14E16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2F1840C7"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5079DEA5"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6E5F3D4D"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56BF994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0F6703D8" w14:textId="77777777" w:rsidR="006F3194" w:rsidRPr="00187604" w:rsidRDefault="006F3194" w:rsidP="00691CB4">
            <w:pPr>
              <w:widowControl w:val="0"/>
              <w:autoSpaceDE w:val="0"/>
              <w:autoSpaceDN w:val="0"/>
              <w:adjustRightInd w:val="0"/>
              <w:ind w:left="-284" w:right="743"/>
              <w:rPr>
                <w:rFonts w:ascii="StobiSerif Regular" w:hAnsi="StobiSerif Regular"/>
                <w:b/>
                <w:sz w:val="20"/>
                <w:szCs w:val="20"/>
              </w:rPr>
            </w:pPr>
          </w:p>
        </w:tc>
        <w:tc>
          <w:tcPr>
            <w:tcW w:w="7436" w:type="dxa"/>
          </w:tcPr>
          <w:p w14:paraId="7E0B35E7"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0F1FE737"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областа на мерките за   заштита и спасување -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 xml:space="preserve">спасување од </w:t>
            </w:r>
            <w:r w:rsidRPr="00187604">
              <w:rPr>
                <w:rFonts w:ascii="StobiSerif Regular" w:hAnsi="StobiSerif Regular"/>
                <w:sz w:val="20"/>
                <w:szCs w:val="20"/>
              </w:rPr>
              <w:t>епидемии, епифитотии, епизоотии/асанција/</w:t>
            </w:r>
            <w:r w:rsidRPr="00187604">
              <w:rPr>
                <w:rFonts w:ascii="StobiSerif Regular" w:hAnsi="StobiSerif Regular"/>
                <w:color w:val="000000"/>
                <w:sz w:val="20"/>
                <w:szCs w:val="20"/>
                <w:lang w:val="ru-RU"/>
              </w:rPr>
              <w:t>;</w:t>
            </w:r>
          </w:p>
          <w:p w14:paraId="55F5EC0A"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мерките за заштита и спасување -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 xml:space="preserve">спасување од </w:t>
            </w:r>
            <w:r w:rsidRPr="00187604">
              <w:rPr>
                <w:rFonts w:ascii="StobiSerif Regular" w:hAnsi="StobiSerif Regular"/>
                <w:sz w:val="20"/>
                <w:szCs w:val="20"/>
              </w:rPr>
              <w:t>епидемии, епифитотии, епизоотии/асанција/</w:t>
            </w:r>
            <w:r w:rsidRPr="00187604">
              <w:rPr>
                <w:rFonts w:ascii="StobiSerif Regular" w:hAnsi="StobiSerif Regular"/>
                <w:color w:val="000000"/>
                <w:sz w:val="20"/>
                <w:szCs w:val="20"/>
                <w:lang w:val="ru-RU"/>
              </w:rPr>
              <w:t>;</w:t>
            </w:r>
          </w:p>
          <w:p w14:paraId="566D2B46"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спасување од пожари, вклучувајќи ги   меѓународните договори на кои Република Македонија им пристапила или ги ратификувала;</w:t>
            </w:r>
          </w:p>
          <w:p w14:paraId="35220EFF"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соработува и дава стручна помош на надлежните субјекти во однос на планирањето,  организирањето и спроведувањето на мерката за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 xml:space="preserve">спасување од </w:t>
            </w:r>
            <w:r w:rsidRPr="00187604">
              <w:rPr>
                <w:rFonts w:ascii="StobiSerif Regular" w:hAnsi="StobiSerif Regular"/>
                <w:sz w:val="20"/>
                <w:szCs w:val="20"/>
              </w:rPr>
              <w:t>епидемии, епифитотии, епизоотии/асанција/</w:t>
            </w:r>
            <w:r w:rsidRPr="00187604">
              <w:rPr>
                <w:rFonts w:ascii="StobiSerif Regular" w:hAnsi="StobiSerif Regular"/>
                <w:color w:val="000000"/>
                <w:sz w:val="20"/>
                <w:szCs w:val="20"/>
                <w:lang w:val="ru-RU"/>
              </w:rPr>
              <w:t xml:space="preserve"> ;</w:t>
            </w:r>
          </w:p>
          <w:p w14:paraId="76A61C0F"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во изработка на процената за загрозеност од природни </w:t>
            </w:r>
            <w:r w:rsidRPr="00187604">
              <w:rPr>
                <w:rFonts w:ascii="StobiSerif Regular" w:hAnsi="StobiSerif Regular"/>
                <w:color w:val="000000"/>
                <w:sz w:val="20"/>
                <w:szCs w:val="20"/>
                <w:lang w:val="ru-RU"/>
              </w:rPr>
              <w:lastRenderedPageBreak/>
              <w:t>непогоди и други несреќи и   планот за заштита и спасување ;</w:t>
            </w:r>
          </w:p>
          <w:p w14:paraId="5D8F59F8"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w:t>
            </w:r>
            <w:r w:rsidRPr="00187604">
              <w:rPr>
                <w:rFonts w:ascii="StobiSerif Regular" w:hAnsi="StobiSerif Regular"/>
                <w:sz w:val="20"/>
                <w:szCs w:val="20"/>
                <w:lang w:val="ru-RU"/>
              </w:rPr>
              <w:t>планира, организира и учествува во вежбовни активности и обука, хуманитарни и други операции;</w:t>
            </w:r>
          </w:p>
          <w:p w14:paraId="5F7B55EF" w14:textId="77777777" w:rsidR="006F3194" w:rsidRPr="00187604" w:rsidRDefault="006F3194" w:rsidP="00773D92">
            <w:pPr>
              <w:jc w:val="both"/>
              <w:rPr>
                <w:rFonts w:ascii="StobiSerif Regular" w:hAnsi="StobiSerif Regular"/>
                <w:sz w:val="20"/>
                <w:szCs w:val="20"/>
                <w:lang w:val="ru-RU"/>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r w:rsidRPr="00187604">
              <w:rPr>
                <w:rFonts w:ascii="StobiSerif Regular" w:hAnsi="StobiSerif Regular"/>
                <w:color w:val="000000"/>
                <w:sz w:val="20"/>
                <w:szCs w:val="20"/>
              </w:rPr>
              <w:t>.</w:t>
            </w:r>
          </w:p>
        </w:tc>
      </w:tr>
    </w:tbl>
    <w:p w14:paraId="28A647E7" w14:textId="77777777" w:rsidR="006F3194" w:rsidRPr="00187604" w:rsidRDefault="006F3194" w:rsidP="006F3194">
      <w:pPr>
        <w:keepNext/>
        <w:outlineLvl w:val="0"/>
        <w:rPr>
          <w:rFonts w:ascii="StobiSerif Regular" w:hAnsi="StobiSerif Regular"/>
          <w:b/>
          <w:sz w:val="20"/>
          <w:szCs w:val="20"/>
        </w:rPr>
      </w:pPr>
    </w:p>
    <w:p w14:paraId="0E212829" w14:textId="77777777" w:rsidR="006F3194" w:rsidRPr="00187604" w:rsidRDefault="006F3194" w:rsidP="006F3194">
      <w:pPr>
        <w:keepNext/>
        <w:outlineLvl w:val="0"/>
        <w:rPr>
          <w:rFonts w:ascii="StobiSerif Regular" w:hAnsi="StobiSerif Regular"/>
          <w:b/>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6F3194" w:rsidRPr="00187604" w14:paraId="29545A03" w14:textId="77777777" w:rsidTr="00691CB4">
        <w:trPr>
          <w:trHeight w:val="289"/>
        </w:trPr>
        <w:tc>
          <w:tcPr>
            <w:tcW w:w="9812" w:type="dxa"/>
            <w:gridSpan w:val="2"/>
            <w:shd w:val="clear" w:color="auto" w:fill="FFFFFF"/>
          </w:tcPr>
          <w:p w14:paraId="290E6C10" w14:textId="77777777" w:rsidR="006F3194" w:rsidRPr="00187604" w:rsidRDefault="00773D92"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6F3194" w:rsidRPr="00187604" w14:paraId="438D3516" w14:textId="77777777" w:rsidTr="00691CB4">
        <w:trPr>
          <w:trHeight w:val="289"/>
        </w:trPr>
        <w:tc>
          <w:tcPr>
            <w:tcW w:w="9812" w:type="dxa"/>
            <w:gridSpan w:val="2"/>
            <w:shd w:val="clear" w:color="auto" w:fill="FFFFFF"/>
          </w:tcPr>
          <w:p w14:paraId="240DE169"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 xml:space="preserve">1.1.ОДДЕЛЕНИЕ ЗА </w:t>
            </w:r>
            <w:r w:rsidRPr="00187604">
              <w:rPr>
                <w:rFonts w:ascii="StobiSerif Regular" w:hAnsi="StobiSerif Regular"/>
                <w:b/>
                <w:sz w:val="20"/>
                <w:szCs w:val="20"/>
              </w:rPr>
              <w:t xml:space="preserve">ПРЕВЕНЦИЈА И ПЛАНИРАЊЕ  </w:t>
            </w:r>
            <w:r w:rsidRPr="00187604">
              <w:rPr>
                <w:rFonts w:ascii="StobiSerif Regular" w:hAnsi="StobiSerif Regular"/>
                <w:b/>
                <w:sz w:val="20"/>
                <w:szCs w:val="20"/>
                <w:lang w:val="mk-MK"/>
              </w:rPr>
              <w:t xml:space="preserve">ПРИ </w:t>
            </w:r>
            <w:r w:rsidRPr="00187604">
              <w:rPr>
                <w:rFonts w:ascii="StobiSerif Regular" w:hAnsi="StobiSerif Regular"/>
                <w:b/>
                <w:sz w:val="20"/>
                <w:szCs w:val="20"/>
              </w:rPr>
              <w:t>ПРИРОДНИ НЕПОГОДИ</w:t>
            </w:r>
          </w:p>
        </w:tc>
      </w:tr>
      <w:tr w:rsidR="006F3194" w:rsidRPr="00187604" w14:paraId="2287B99F" w14:textId="77777777" w:rsidTr="00691CB4">
        <w:trPr>
          <w:trHeight w:val="289"/>
        </w:trPr>
        <w:tc>
          <w:tcPr>
            <w:tcW w:w="2376" w:type="dxa"/>
            <w:shd w:val="pct25" w:color="auto" w:fill="auto"/>
          </w:tcPr>
          <w:p w14:paraId="1B3A72D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2C53B65C" w14:textId="77777777" w:rsidR="006F3194" w:rsidRPr="00187604" w:rsidRDefault="00950BB3"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6</w:t>
            </w:r>
            <w:r w:rsidR="003E4EC1">
              <w:rPr>
                <w:rFonts w:ascii="StobiSerif Regular" w:hAnsi="StobiSerif Regular"/>
                <w:sz w:val="20"/>
                <w:szCs w:val="20"/>
              </w:rPr>
              <w:t>1</w:t>
            </w:r>
          </w:p>
        </w:tc>
      </w:tr>
      <w:tr w:rsidR="006F3194" w:rsidRPr="00187604" w14:paraId="5DB53BC2" w14:textId="77777777" w:rsidTr="00691CB4">
        <w:trPr>
          <w:trHeight w:val="534"/>
        </w:trPr>
        <w:tc>
          <w:tcPr>
            <w:tcW w:w="2376" w:type="dxa"/>
            <w:shd w:val="pct25" w:color="auto" w:fill="auto"/>
          </w:tcPr>
          <w:p w14:paraId="4BE8C63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3C0890A2"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2FA1653A"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6F3194" w:rsidRPr="00187604" w14:paraId="07F7CEC0" w14:textId="77777777" w:rsidTr="00691CB4">
        <w:trPr>
          <w:trHeight w:val="289"/>
        </w:trPr>
        <w:tc>
          <w:tcPr>
            <w:tcW w:w="2376" w:type="dxa"/>
            <w:shd w:val="pct25" w:color="auto" w:fill="auto"/>
          </w:tcPr>
          <w:p w14:paraId="0CC26B9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19A5C809"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6F3194" w:rsidRPr="00187604" w14:paraId="6916B1B0" w14:textId="77777777" w:rsidTr="00691CB4">
        <w:trPr>
          <w:trHeight w:val="289"/>
        </w:trPr>
        <w:tc>
          <w:tcPr>
            <w:tcW w:w="2376" w:type="dxa"/>
            <w:shd w:val="pct25" w:color="auto" w:fill="auto"/>
          </w:tcPr>
          <w:p w14:paraId="48C3482F"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06B501E7"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6F3194" w:rsidRPr="00187604" w14:paraId="263A547F" w14:textId="77777777" w:rsidTr="00691CB4">
        <w:trPr>
          <w:trHeight w:val="592"/>
        </w:trPr>
        <w:tc>
          <w:tcPr>
            <w:tcW w:w="2376" w:type="dxa"/>
            <w:shd w:val="pct25" w:color="auto" w:fill="auto"/>
          </w:tcPr>
          <w:p w14:paraId="26ABA4AD"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21D93E5E" w14:textId="77777777" w:rsidR="006F3194" w:rsidRPr="00187604" w:rsidRDefault="006F3194" w:rsidP="00691CB4">
            <w:pPr>
              <w:pStyle w:val="ListParagraph"/>
              <w:tabs>
                <w:tab w:val="left" w:pos="7164"/>
              </w:tabs>
              <w:ind w:left="0" w:right="-858"/>
              <w:rPr>
                <w:rFonts w:ascii="StobiSerif Regular" w:hAnsi="StobiSerif Regular"/>
                <w:bCs/>
                <w:sz w:val="20"/>
                <w:szCs w:val="20"/>
                <w:lang w:val="ru-RU"/>
              </w:rPr>
            </w:pPr>
            <w:r w:rsidRPr="00187604">
              <w:rPr>
                <w:rFonts w:ascii="StobiSerif Regular" w:hAnsi="StobiSerif Regular"/>
                <w:b/>
                <w:sz w:val="20"/>
                <w:szCs w:val="20"/>
                <w:lang w:val="mk-MK"/>
              </w:rPr>
              <w:t>Советник</w:t>
            </w:r>
            <w:r w:rsidRPr="00187604">
              <w:rPr>
                <w:rFonts w:ascii="StobiSerif Regular" w:hAnsi="StobiSerif Regular"/>
                <w:sz w:val="20"/>
                <w:szCs w:val="20"/>
                <w:lang w:val="mk-MK"/>
              </w:rPr>
              <w:t xml:space="preserve"> за превенција и планирање за прва медицинска помош/прва психолошка помош</w:t>
            </w:r>
          </w:p>
        </w:tc>
      </w:tr>
      <w:tr w:rsidR="006F3194" w:rsidRPr="00187604" w14:paraId="1AC626E8" w14:textId="77777777" w:rsidTr="00691CB4">
        <w:trPr>
          <w:trHeight w:val="289"/>
        </w:trPr>
        <w:tc>
          <w:tcPr>
            <w:tcW w:w="2376" w:type="dxa"/>
            <w:shd w:val="pct25" w:color="auto" w:fill="auto"/>
          </w:tcPr>
          <w:p w14:paraId="26C8566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6EA71464" w14:textId="77777777" w:rsidR="006F3194" w:rsidRPr="00187604" w:rsidRDefault="004732F1" w:rsidP="00691CB4">
            <w:pPr>
              <w:widowControl w:val="0"/>
              <w:autoSpaceDE w:val="0"/>
              <w:autoSpaceDN w:val="0"/>
              <w:adjustRightInd w:val="0"/>
              <w:rPr>
                <w:rFonts w:ascii="StobiSerif Regular" w:hAnsi="StobiSerif Regular"/>
                <w:sz w:val="20"/>
                <w:szCs w:val="20"/>
              </w:rPr>
            </w:pPr>
            <w:r>
              <w:rPr>
                <w:rFonts w:ascii="StobiSerif Regular" w:hAnsi="StobiSerif Regular"/>
                <w:sz w:val="20"/>
                <w:szCs w:val="20"/>
                <w:lang w:val="ru-RU"/>
              </w:rPr>
              <w:t>2</w:t>
            </w:r>
            <w:r w:rsidR="006F3194" w:rsidRPr="00187604">
              <w:rPr>
                <w:rFonts w:ascii="StobiSerif Regular" w:hAnsi="StobiSerif Regular"/>
                <w:sz w:val="20"/>
                <w:szCs w:val="20"/>
                <w:lang w:val="ru-RU"/>
              </w:rPr>
              <w:t xml:space="preserve"> извршител</w:t>
            </w:r>
            <w:r w:rsidR="00E23824">
              <w:rPr>
                <w:rFonts w:ascii="StobiSerif Regular" w:hAnsi="StobiSerif Regular"/>
                <w:sz w:val="20"/>
                <w:szCs w:val="20"/>
                <w:lang w:val="ru-RU"/>
              </w:rPr>
              <w:t>и</w:t>
            </w:r>
          </w:p>
        </w:tc>
      </w:tr>
      <w:tr w:rsidR="006F3194" w:rsidRPr="00187604" w14:paraId="7D924DBB" w14:textId="77777777" w:rsidTr="00691CB4">
        <w:trPr>
          <w:trHeight w:val="592"/>
        </w:trPr>
        <w:tc>
          <w:tcPr>
            <w:tcW w:w="2376" w:type="dxa"/>
            <w:shd w:val="pct25" w:color="auto" w:fill="auto"/>
          </w:tcPr>
          <w:p w14:paraId="3ECF5F62"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348B08EC"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54E202CD"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6F3194" w:rsidRPr="00187604" w14:paraId="1FB211C9" w14:textId="77777777" w:rsidTr="00B21CA1">
        <w:trPr>
          <w:trHeight w:val="609"/>
        </w:trPr>
        <w:tc>
          <w:tcPr>
            <w:tcW w:w="2376" w:type="dxa"/>
            <w:shd w:val="pct25" w:color="auto" w:fill="auto"/>
          </w:tcPr>
          <w:p w14:paraId="70BD0846"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1EF363B0" w14:textId="77777777" w:rsidR="00B21CA1" w:rsidRPr="007634C4" w:rsidRDefault="00B21CA1" w:rsidP="00B21CA1">
            <w:pPr>
              <w:rPr>
                <w:rFonts w:ascii="StobiSerif Regular" w:hAnsi="StobiSerif Regular" w:cs="Arial"/>
                <w:bCs/>
                <w:sz w:val="20"/>
                <w:szCs w:val="20"/>
              </w:rPr>
            </w:pPr>
            <w:r w:rsidRPr="007634C4">
              <w:rPr>
                <w:rFonts w:ascii="StobiSerif Regular" w:hAnsi="StobiSerif Regular"/>
                <w:bCs/>
                <w:sz w:val="20"/>
                <w:szCs w:val="20"/>
                <w:lang w:val="ru-RU"/>
              </w:rPr>
              <w:t>јавно здравство и здравствена заштита, психологија,</w:t>
            </w:r>
            <w:r w:rsidRPr="007634C4">
              <w:rPr>
                <w:rFonts w:ascii="StobiSerif Regular" w:hAnsi="StobiSerif Regular" w:cs="Arial"/>
                <w:b/>
                <w:bCs/>
                <w:sz w:val="20"/>
                <w:szCs w:val="20"/>
              </w:rPr>
              <w:t xml:space="preserve"> </w:t>
            </w:r>
            <w:r w:rsidRPr="007634C4">
              <w:rPr>
                <w:rFonts w:ascii="StobiSerif Regular" w:hAnsi="StobiSerif Regular" w:cs="Arial"/>
                <w:bCs/>
                <w:sz w:val="20"/>
                <w:szCs w:val="20"/>
              </w:rPr>
              <w:t>политички науки</w:t>
            </w:r>
          </w:p>
          <w:p w14:paraId="7A440CF5" w14:textId="77777777" w:rsidR="006F3194" w:rsidRPr="00187604" w:rsidRDefault="006F3194" w:rsidP="00691CB4">
            <w:pPr>
              <w:widowControl w:val="0"/>
              <w:autoSpaceDE w:val="0"/>
              <w:autoSpaceDN w:val="0"/>
              <w:adjustRightInd w:val="0"/>
              <w:rPr>
                <w:rFonts w:ascii="StobiSerif Regular" w:hAnsi="StobiSerif Regular"/>
                <w:bCs/>
                <w:sz w:val="20"/>
                <w:szCs w:val="20"/>
                <w:lang w:val="ru-RU"/>
              </w:rPr>
            </w:pPr>
          </w:p>
        </w:tc>
      </w:tr>
      <w:tr w:rsidR="006F3194" w:rsidRPr="00187604" w14:paraId="25AE0FC9" w14:textId="77777777" w:rsidTr="00037EAB">
        <w:trPr>
          <w:trHeight w:val="564"/>
        </w:trPr>
        <w:tc>
          <w:tcPr>
            <w:tcW w:w="2376" w:type="dxa"/>
            <w:shd w:val="pct25" w:color="auto" w:fill="auto"/>
          </w:tcPr>
          <w:p w14:paraId="0D610C6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5F24E690" w14:textId="77777777" w:rsidR="006F3194" w:rsidRPr="00187604" w:rsidRDefault="006F3194" w:rsidP="00691CB4">
            <w:pPr>
              <w:ind w:right="-43" w:firstLine="24"/>
              <w:jc w:val="both"/>
              <w:rPr>
                <w:rFonts w:ascii="StobiSerif Regular" w:hAnsi="StobiSerif Regular"/>
                <w:sz w:val="20"/>
                <w:szCs w:val="20"/>
                <w:lang w:val="ru-RU"/>
              </w:rPr>
            </w:pPr>
          </w:p>
        </w:tc>
      </w:tr>
      <w:tr w:rsidR="006F3194" w:rsidRPr="00187604" w14:paraId="42300086" w14:textId="77777777" w:rsidTr="00691CB4">
        <w:trPr>
          <w:trHeight w:val="1154"/>
        </w:trPr>
        <w:tc>
          <w:tcPr>
            <w:tcW w:w="2376" w:type="dxa"/>
            <w:shd w:val="pct25" w:color="auto" w:fill="auto"/>
          </w:tcPr>
          <w:p w14:paraId="21A053F5"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EC1B1DA"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07D0B57E"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6CCF4636"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66C58298" w14:textId="77777777" w:rsidR="006F3194" w:rsidRPr="00187604" w:rsidRDefault="006F3194" w:rsidP="00691CB4">
            <w:pPr>
              <w:pStyle w:val="ListParagraph"/>
              <w:ind w:left="180"/>
              <w:rPr>
                <w:rFonts w:ascii="StobiSerif Regular" w:hAnsi="StobiSerif Regular"/>
                <w:sz w:val="20"/>
                <w:szCs w:val="20"/>
                <w:lang w:val="mk-MK"/>
              </w:rPr>
            </w:pPr>
            <w:r w:rsidRPr="00187604">
              <w:rPr>
                <w:rFonts w:ascii="StobiSerif Regular" w:hAnsi="StobiSerif Regular"/>
                <w:sz w:val="20"/>
                <w:szCs w:val="20"/>
                <w:lang w:val="ru-RU"/>
              </w:rPr>
              <w:t>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за заштита и спасување при</w:t>
            </w:r>
            <w:r w:rsidRPr="00187604">
              <w:rPr>
                <w:rFonts w:ascii="StobiSerif Regular" w:hAnsi="StobiSerif Regular"/>
                <w:sz w:val="20"/>
                <w:szCs w:val="20"/>
                <w:lang w:val="mk-MK"/>
              </w:rPr>
              <w:t xml:space="preserve"> прва медицинска помош/прва психолошка помош</w:t>
            </w:r>
          </w:p>
        </w:tc>
      </w:tr>
      <w:tr w:rsidR="006F3194" w:rsidRPr="00187604" w14:paraId="3C12D72A" w14:textId="77777777" w:rsidTr="00691CB4">
        <w:trPr>
          <w:trHeight w:val="3290"/>
        </w:trPr>
        <w:tc>
          <w:tcPr>
            <w:tcW w:w="2376" w:type="dxa"/>
            <w:shd w:val="pct25" w:color="auto" w:fill="auto"/>
          </w:tcPr>
          <w:p w14:paraId="4690DF75"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3ED96FF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36A9E047"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2E0DD371"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6375731C"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2BCDE9F1"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15948431" w14:textId="77777777" w:rsidR="006F3194" w:rsidRPr="00187604" w:rsidRDefault="006F3194" w:rsidP="00691CB4">
            <w:pPr>
              <w:widowControl w:val="0"/>
              <w:autoSpaceDE w:val="0"/>
              <w:autoSpaceDN w:val="0"/>
              <w:adjustRightInd w:val="0"/>
              <w:ind w:left="-284" w:right="743"/>
              <w:rPr>
                <w:rFonts w:ascii="StobiSerif Regular" w:hAnsi="StobiSerif Regular"/>
                <w:b/>
                <w:sz w:val="20"/>
                <w:szCs w:val="20"/>
              </w:rPr>
            </w:pPr>
          </w:p>
        </w:tc>
        <w:tc>
          <w:tcPr>
            <w:tcW w:w="7436" w:type="dxa"/>
          </w:tcPr>
          <w:p w14:paraId="7DA003C5"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7EBD90B4"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областа на мерките за   заштита и спасување -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 xml:space="preserve">спасување од </w:t>
            </w:r>
            <w:r w:rsidRPr="00187604">
              <w:rPr>
                <w:rFonts w:ascii="StobiSerif Regular" w:hAnsi="StobiSerif Regular"/>
                <w:sz w:val="20"/>
                <w:szCs w:val="20"/>
              </w:rPr>
              <w:t>прва медицинска помош/прва психолошка помош</w:t>
            </w:r>
          </w:p>
          <w:p w14:paraId="49653836"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мерките за заштита и спасување -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 xml:space="preserve">спасување при  </w:t>
            </w:r>
            <w:r w:rsidRPr="00187604">
              <w:rPr>
                <w:rFonts w:ascii="StobiSerif Regular" w:hAnsi="StobiSerif Regular"/>
                <w:sz w:val="20"/>
                <w:szCs w:val="20"/>
              </w:rPr>
              <w:t>прва медицинска помош/прва психолошка помош</w:t>
            </w:r>
          </w:p>
          <w:p w14:paraId="4B2A3BF8"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спасување од пожари, вклучувајќи ги   меѓународните договори на кои Република Македонија им пристапила или ги ратификувала;</w:t>
            </w:r>
          </w:p>
          <w:p w14:paraId="2E4B7675"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соработува и дава стручна помош на надлежните субјекти во однос на планирањето,  организирањето и спроведувањето на мерката за заштита </w:t>
            </w:r>
            <w:r w:rsidRPr="00187604">
              <w:rPr>
                <w:rFonts w:ascii="StobiSerif Regular" w:hAnsi="StobiSerif Regular"/>
                <w:color w:val="000000"/>
                <w:sz w:val="20"/>
                <w:szCs w:val="20"/>
                <w:lang w:val="ru-RU"/>
              </w:rPr>
              <w:lastRenderedPageBreak/>
              <w:t>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 при</w:t>
            </w:r>
            <w:r w:rsidRPr="00187604">
              <w:rPr>
                <w:rFonts w:ascii="StobiSerif Regular" w:hAnsi="StobiSerif Regular"/>
                <w:sz w:val="20"/>
                <w:szCs w:val="20"/>
              </w:rPr>
              <w:t xml:space="preserve"> прва медицинска помош/прва психолошка помош</w:t>
            </w:r>
            <w:r w:rsidRPr="00187604">
              <w:rPr>
                <w:rFonts w:ascii="StobiSerif Regular" w:hAnsi="StobiSerif Regular"/>
                <w:color w:val="000000"/>
                <w:sz w:val="20"/>
                <w:szCs w:val="20"/>
                <w:lang w:val="ru-RU"/>
              </w:rPr>
              <w:t xml:space="preserve">  ;</w:t>
            </w:r>
          </w:p>
          <w:p w14:paraId="200C266C"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 ;</w:t>
            </w:r>
          </w:p>
          <w:p w14:paraId="0D2AAE64"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w:t>
            </w:r>
            <w:r w:rsidRPr="00187604">
              <w:rPr>
                <w:rFonts w:ascii="StobiSerif Regular" w:hAnsi="StobiSerif Regular"/>
                <w:sz w:val="20"/>
                <w:szCs w:val="20"/>
                <w:lang w:val="ru-RU"/>
              </w:rPr>
              <w:t>планира, организира и учествува во вежбовни активности и обука, хуманитарни и други операции</w:t>
            </w:r>
          </w:p>
          <w:p w14:paraId="3970EBCD" w14:textId="77777777" w:rsidR="006F3194" w:rsidRPr="00187604" w:rsidRDefault="006F3194" w:rsidP="00037EAB">
            <w:pPr>
              <w:jc w:val="both"/>
              <w:rPr>
                <w:rFonts w:ascii="StobiSerif Regular" w:hAnsi="StobiSerif Regular"/>
                <w:sz w:val="20"/>
                <w:szCs w:val="20"/>
                <w:lang w:val="ru-RU"/>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r w:rsidRPr="00187604">
              <w:rPr>
                <w:rFonts w:ascii="StobiSerif Regular" w:hAnsi="StobiSerif Regular"/>
                <w:color w:val="000000"/>
                <w:sz w:val="20"/>
                <w:szCs w:val="20"/>
              </w:rPr>
              <w:t>.</w:t>
            </w:r>
          </w:p>
        </w:tc>
      </w:tr>
    </w:tbl>
    <w:p w14:paraId="39D528DF" w14:textId="77777777" w:rsidR="006F3194" w:rsidRPr="00187604" w:rsidRDefault="006F3194" w:rsidP="006F3194">
      <w:pPr>
        <w:keepNext/>
        <w:outlineLvl w:val="0"/>
        <w:rPr>
          <w:rFonts w:ascii="StobiSerif Regular" w:hAnsi="StobiSerif Regular"/>
          <w:b/>
          <w:sz w:val="20"/>
          <w:szCs w:val="20"/>
        </w:rPr>
      </w:pPr>
    </w:p>
    <w:p w14:paraId="418DB8D8" w14:textId="77777777" w:rsidR="006F3194" w:rsidRPr="00187604" w:rsidRDefault="006F3194" w:rsidP="006F3194">
      <w:pPr>
        <w:keepNext/>
        <w:outlineLvl w:val="0"/>
        <w:rPr>
          <w:rFonts w:ascii="StobiSerif Regular" w:hAnsi="StobiSerif Regular"/>
          <w:b/>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6F3194" w:rsidRPr="00187604" w14:paraId="139CE53C" w14:textId="77777777" w:rsidTr="00691CB4">
        <w:trPr>
          <w:trHeight w:val="289"/>
        </w:trPr>
        <w:tc>
          <w:tcPr>
            <w:tcW w:w="9812" w:type="dxa"/>
            <w:gridSpan w:val="2"/>
            <w:shd w:val="clear" w:color="auto" w:fill="FFFFFF"/>
          </w:tcPr>
          <w:p w14:paraId="74F91B65" w14:textId="77777777" w:rsidR="006F3194" w:rsidRPr="00187604" w:rsidRDefault="00773D92"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6F3194" w:rsidRPr="00187604" w14:paraId="410962E5" w14:textId="77777777" w:rsidTr="00691CB4">
        <w:trPr>
          <w:trHeight w:val="289"/>
        </w:trPr>
        <w:tc>
          <w:tcPr>
            <w:tcW w:w="9812" w:type="dxa"/>
            <w:gridSpan w:val="2"/>
            <w:shd w:val="clear" w:color="auto" w:fill="FFFFFF"/>
          </w:tcPr>
          <w:p w14:paraId="0512E5E0"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 xml:space="preserve">1.1.ОДДЕЛЕНИЕ ЗА </w:t>
            </w:r>
            <w:r w:rsidRPr="00187604">
              <w:rPr>
                <w:rFonts w:ascii="StobiSerif Regular" w:hAnsi="StobiSerif Regular"/>
                <w:b/>
                <w:sz w:val="20"/>
                <w:szCs w:val="20"/>
              </w:rPr>
              <w:t xml:space="preserve">ПРЕВЕНЦИЈА И ПЛАНИРАЊЕ </w:t>
            </w:r>
            <w:r w:rsidRPr="00187604">
              <w:rPr>
                <w:rFonts w:ascii="StobiSerif Regular" w:hAnsi="StobiSerif Regular"/>
                <w:b/>
                <w:sz w:val="20"/>
                <w:szCs w:val="20"/>
                <w:lang w:val="mk-MK"/>
              </w:rPr>
              <w:t>ПРИ</w:t>
            </w:r>
            <w:r w:rsidRPr="00187604">
              <w:rPr>
                <w:rFonts w:ascii="StobiSerif Regular" w:hAnsi="StobiSerif Regular"/>
                <w:b/>
                <w:sz w:val="20"/>
                <w:szCs w:val="20"/>
              </w:rPr>
              <w:t xml:space="preserve"> ПРИРОДНИ НЕПОГОДИ</w:t>
            </w:r>
          </w:p>
        </w:tc>
      </w:tr>
      <w:tr w:rsidR="006F3194" w:rsidRPr="00187604" w14:paraId="17B19590" w14:textId="77777777" w:rsidTr="00691CB4">
        <w:trPr>
          <w:trHeight w:val="289"/>
        </w:trPr>
        <w:tc>
          <w:tcPr>
            <w:tcW w:w="2376" w:type="dxa"/>
            <w:shd w:val="pct25" w:color="auto" w:fill="auto"/>
          </w:tcPr>
          <w:p w14:paraId="2023BE97"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165360B4" w14:textId="77777777" w:rsidR="006F3194" w:rsidRPr="00187604" w:rsidRDefault="00950BB3"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6</w:t>
            </w:r>
            <w:r w:rsidR="003E4EC1">
              <w:rPr>
                <w:rFonts w:ascii="StobiSerif Regular" w:hAnsi="StobiSerif Regular"/>
                <w:sz w:val="20"/>
                <w:szCs w:val="20"/>
              </w:rPr>
              <w:t>2</w:t>
            </w:r>
          </w:p>
        </w:tc>
      </w:tr>
      <w:tr w:rsidR="006F3194" w:rsidRPr="00187604" w14:paraId="439738BE" w14:textId="77777777" w:rsidTr="00691CB4">
        <w:trPr>
          <w:trHeight w:val="534"/>
        </w:trPr>
        <w:tc>
          <w:tcPr>
            <w:tcW w:w="2376" w:type="dxa"/>
            <w:shd w:val="pct25" w:color="auto" w:fill="auto"/>
          </w:tcPr>
          <w:p w14:paraId="12C36352"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6CC6087E"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0440C376"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6F3194" w:rsidRPr="00187604" w14:paraId="161398B3" w14:textId="77777777" w:rsidTr="00691CB4">
        <w:trPr>
          <w:trHeight w:val="289"/>
        </w:trPr>
        <w:tc>
          <w:tcPr>
            <w:tcW w:w="2376" w:type="dxa"/>
            <w:shd w:val="pct25" w:color="auto" w:fill="auto"/>
          </w:tcPr>
          <w:p w14:paraId="1B68B7AE"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1B5B3BD8"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6F3194" w:rsidRPr="00187604" w14:paraId="3641209B" w14:textId="77777777" w:rsidTr="00691CB4">
        <w:trPr>
          <w:trHeight w:val="289"/>
        </w:trPr>
        <w:tc>
          <w:tcPr>
            <w:tcW w:w="2376" w:type="dxa"/>
            <w:shd w:val="pct25" w:color="auto" w:fill="auto"/>
          </w:tcPr>
          <w:p w14:paraId="08D5CC9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0D16943A"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6F3194" w:rsidRPr="00187604" w14:paraId="5BC06FC0" w14:textId="77777777" w:rsidTr="00691CB4">
        <w:trPr>
          <w:trHeight w:val="592"/>
        </w:trPr>
        <w:tc>
          <w:tcPr>
            <w:tcW w:w="2376" w:type="dxa"/>
            <w:shd w:val="pct25" w:color="auto" w:fill="auto"/>
          </w:tcPr>
          <w:p w14:paraId="7B8CA23D"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5D38E662" w14:textId="77777777" w:rsidR="006F3194" w:rsidRPr="00187604" w:rsidRDefault="006F3194" w:rsidP="00691CB4">
            <w:pPr>
              <w:pStyle w:val="ListParagraph"/>
              <w:tabs>
                <w:tab w:val="left" w:pos="7164"/>
              </w:tabs>
              <w:ind w:left="0" w:right="-858"/>
              <w:rPr>
                <w:rFonts w:ascii="StobiSerif Regular" w:hAnsi="StobiSerif Regular"/>
                <w:sz w:val="20"/>
                <w:szCs w:val="20"/>
                <w:lang w:val="mk-MK"/>
              </w:rPr>
            </w:pPr>
            <w:r w:rsidRPr="00187604">
              <w:rPr>
                <w:rFonts w:ascii="StobiSerif Regular" w:hAnsi="StobiSerif Regular"/>
                <w:b/>
                <w:sz w:val="20"/>
                <w:szCs w:val="20"/>
                <w:lang w:val="mk-MK"/>
              </w:rPr>
              <w:t>Советник</w:t>
            </w:r>
            <w:r w:rsidRPr="00187604">
              <w:rPr>
                <w:rFonts w:ascii="StobiSerif Regular" w:hAnsi="StobiSerif Regular"/>
                <w:sz w:val="20"/>
                <w:szCs w:val="20"/>
                <w:lang w:val="mk-MK"/>
              </w:rPr>
              <w:t xml:space="preserve"> за превенција и планирање за суши/екстремни </w:t>
            </w:r>
          </w:p>
          <w:p w14:paraId="6AEB30EA" w14:textId="77777777" w:rsidR="006F3194" w:rsidRPr="00187604" w:rsidRDefault="006F3194" w:rsidP="00691CB4">
            <w:pPr>
              <w:pStyle w:val="ListParagraph"/>
              <w:tabs>
                <w:tab w:val="left" w:pos="7164"/>
              </w:tabs>
              <w:ind w:left="0" w:right="-858"/>
              <w:rPr>
                <w:rFonts w:ascii="StobiSerif Regular" w:hAnsi="StobiSerif Regular"/>
                <w:bCs/>
                <w:sz w:val="20"/>
                <w:szCs w:val="20"/>
                <w:lang w:val="ru-RU"/>
              </w:rPr>
            </w:pPr>
            <w:r w:rsidRPr="00187604">
              <w:rPr>
                <w:rFonts w:ascii="StobiSerif Regular" w:hAnsi="StobiSerif Regular"/>
                <w:sz w:val="20"/>
                <w:szCs w:val="20"/>
                <w:lang w:val="mk-MK"/>
              </w:rPr>
              <w:t>температури/ климатски промени</w:t>
            </w:r>
          </w:p>
        </w:tc>
      </w:tr>
      <w:tr w:rsidR="006F3194" w:rsidRPr="00187604" w14:paraId="697BC631" w14:textId="77777777" w:rsidTr="00691CB4">
        <w:trPr>
          <w:trHeight w:val="289"/>
        </w:trPr>
        <w:tc>
          <w:tcPr>
            <w:tcW w:w="2376" w:type="dxa"/>
            <w:shd w:val="pct25" w:color="auto" w:fill="auto"/>
          </w:tcPr>
          <w:p w14:paraId="008C049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16983D7E"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6F3194" w:rsidRPr="00187604" w14:paraId="5DCA36A0" w14:textId="77777777" w:rsidTr="00B21CA1">
        <w:trPr>
          <w:trHeight w:val="348"/>
        </w:trPr>
        <w:tc>
          <w:tcPr>
            <w:tcW w:w="2376" w:type="dxa"/>
            <w:shd w:val="pct25" w:color="auto" w:fill="auto"/>
          </w:tcPr>
          <w:p w14:paraId="4C6F2CB7" w14:textId="77777777" w:rsidR="006F3194" w:rsidRPr="00187604" w:rsidRDefault="006F3194" w:rsidP="00B21CA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601341A5"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6F3194" w:rsidRPr="00187604" w14:paraId="3754DF53" w14:textId="77777777" w:rsidTr="00037EAB">
        <w:trPr>
          <w:trHeight w:val="479"/>
        </w:trPr>
        <w:tc>
          <w:tcPr>
            <w:tcW w:w="2376" w:type="dxa"/>
            <w:shd w:val="pct25" w:color="auto" w:fill="auto"/>
          </w:tcPr>
          <w:p w14:paraId="319E703E"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2644C561" w14:textId="77777777" w:rsidR="006F3194" w:rsidRPr="007634C4" w:rsidRDefault="00B21CA1" w:rsidP="004841C5">
            <w:pPr>
              <w:widowControl w:val="0"/>
              <w:autoSpaceDE w:val="0"/>
              <w:autoSpaceDN w:val="0"/>
              <w:adjustRightInd w:val="0"/>
              <w:rPr>
                <w:rFonts w:ascii="StobiSerif Regular" w:hAnsi="StobiSerif Regular"/>
                <w:bCs/>
                <w:sz w:val="20"/>
                <w:szCs w:val="20"/>
                <w:lang w:val="ru-RU"/>
              </w:rPr>
            </w:pPr>
            <w:r w:rsidRPr="007634C4">
              <w:rPr>
                <w:rFonts w:ascii="StobiSerif Regular" w:hAnsi="StobiSerif Regular"/>
                <w:bCs/>
                <w:sz w:val="20"/>
                <w:szCs w:val="20"/>
                <w:lang w:val="ru-RU"/>
              </w:rPr>
              <w:t>Наука за замјиштето и хидрологија, Растително производство,заштита на растенија</w:t>
            </w:r>
          </w:p>
        </w:tc>
      </w:tr>
      <w:tr w:rsidR="006F3194" w:rsidRPr="00187604" w14:paraId="546ED7D3" w14:textId="77777777" w:rsidTr="00037EAB">
        <w:trPr>
          <w:trHeight w:val="577"/>
        </w:trPr>
        <w:tc>
          <w:tcPr>
            <w:tcW w:w="2376" w:type="dxa"/>
            <w:shd w:val="pct25" w:color="auto" w:fill="auto"/>
          </w:tcPr>
          <w:p w14:paraId="4E0838C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2C7660DD" w14:textId="77777777" w:rsidR="006F3194" w:rsidRPr="00187604" w:rsidRDefault="006F3194" w:rsidP="00691CB4">
            <w:pPr>
              <w:ind w:right="-43" w:firstLine="24"/>
              <w:jc w:val="both"/>
              <w:rPr>
                <w:rFonts w:ascii="StobiSerif Regular" w:hAnsi="StobiSerif Regular"/>
                <w:sz w:val="20"/>
                <w:szCs w:val="20"/>
                <w:lang w:val="ru-RU"/>
              </w:rPr>
            </w:pPr>
          </w:p>
        </w:tc>
      </w:tr>
      <w:tr w:rsidR="006F3194" w:rsidRPr="00187604" w14:paraId="568D22C0" w14:textId="77777777" w:rsidTr="00037EAB">
        <w:trPr>
          <w:trHeight w:val="1123"/>
        </w:trPr>
        <w:tc>
          <w:tcPr>
            <w:tcW w:w="2376" w:type="dxa"/>
            <w:shd w:val="pct25" w:color="auto" w:fill="auto"/>
          </w:tcPr>
          <w:p w14:paraId="3B5A95D1"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D323670"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2A5F336A"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21444359"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52D87F01" w14:textId="77777777" w:rsidR="006F3194" w:rsidRPr="00187604" w:rsidRDefault="006F3194" w:rsidP="00691CB4">
            <w:pPr>
              <w:pStyle w:val="ListParagraph"/>
              <w:tabs>
                <w:tab w:val="left" w:pos="7164"/>
              </w:tabs>
              <w:ind w:left="0" w:right="-858"/>
              <w:rPr>
                <w:rFonts w:ascii="StobiSerif Regular" w:hAnsi="StobiSerif Regular"/>
                <w:sz w:val="20"/>
                <w:szCs w:val="20"/>
                <w:lang w:val="mk-MK"/>
              </w:rPr>
            </w:pPr>
            <w:r w:rsidRPr="00187604">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за заштита и спасување од </w:t>
            </w:r>
            <w:r w:rsidRPr="00187604">
              <w:rPr>
                <w:rFonts w:ascii="StobiSerif Regular" w:hAnsi="StobiSerif Regular"/>
                <w:sz w:val="20"/>
                <w:szCs w:val="20"/>
                <w:lang w:val="mk-MK"/>
              </w:rPr>
              <w:t xml:space="preserve">суши/екстремни температури/ климатски промени </w:t>
            </w:r>
          </w:p>
        </w:tc>
      </w:tr>
      <w:tr w:rsidR="006F3194" w:rsidRPr="00187604" w14:paraId="1D0FB34A" w14:textId="77777777" w:rsidTr="00691CB4">
        <w:trPr>
          <w:trHeight w:val="3290"/>
        </w:trPr>
        <w:tc>
          <w:tcPr>
            <w:tcW w:w="2376" w:type="dxa"/>
            <w:shd w:val="pct25" w:color="auto" w:fill="auto"/>
          </w:tcPr>
          <w:p w14:paraId="7F7B1456"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2FC8195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2A81AA7A"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4B75CBCF"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0118949A"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2709879A"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33A3E681" w14:textId="77777777" w:rsidR="006F3194" w:rsidRPr="00187604" w:rsidRDefault="006F3194" w:rsidP="00691CB4">
            <w:pPr>
              <w:widowControl w:val="0"/>
              <w:autoSpaceDE w:val="0"/>
              <w:autoSpaceDN w:val="0"/>
              <w:adjustRightInd w:val="0"/>
              <w:ind w:left="-284" w:right="743"/>
              <w:rPr>
                <w:rFonts w:ascii="StobiSerif Regular" w:hAnsi="StobiSerif Regular"/>
                <w:b/>
                <w:sz w:val="20"/>
                <w:szCs w:val="20"/>
              </w:rPr>
            </w:pPr>
          </w:p>
        </w:tc>
        <w:tc>
          <w:tcPr>
            <w:tcW w:w="7436" w:type="dxa"/>
          </w:tcPr>
          <w:p w14:paraId="31CEB3C0"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61D29684"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w:t>
            </w:r>
          </w:p>
          <w:p w14:paraId="66E52C44"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областа на мерките за   заштита и спасување -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w:t>
            </w:r>
          </w:p>
          <w:p w14:paraId="00E01ADA" w14:textId="77777777" w:rsidR="006F3194" w:rsidRPr="00187604" w:rsidRDefault="006F3194" w:rsidP="00691CB4">
            <w:pPr>
              <w:pStyle w:val="ListParagraph"/>
              <w:tabs>
                <w:tab w:val="left" w:pos="7164"/>
              </w:tabs>
              <w:ind w:left="0" w:right="-858"/>
              <w:rPr>
                <w:rFonts w:ascii="StobiSerif Regular" w:hAnsi="StobiSerif Regular"/>
                <w:sz w:val="20"/>
                <w:szCs w:val="20"/>
                <w:lang w:val="mk-MK"/>
              </w:rPr>
            </w:pPr>
            <w:r w:rsidRPr="00187604">
              <w:rPr>
                <w:rFonts w:ascii="StobiSerif Regular" w:hAnsi="StobiSerif Regular"/>
                <w:color w:val="000000"/>
                <w:sz w:val="20"/>
                <w:szCs w:val="20"/>
                <w:lang w:val="ru-RU"/>
              </w:rPr>
              <w:t xml:space="preserve"> од</w:t>
            </w:r>
            <w:r w:rsidRPr="00187604">
              <w:rPr>
                <w:rFonts w:ascii="StobiSerif Regular" w:hAnsi="StobiSerif Regular"/>
                <w:sz w:val="20"/>
                <w:szCs w:val="20"/>
                <w:lang w:val="mk-MK"/>
              </w:rPr>
              <w:t xml:space="preserve"> суши/екстремни температури/ климатски промени</w:t>
            </w:r>
            <w:r w:rsidRPr="00187604">
              <w:rPr>
                <w:rFonts w:ascii="StobiSerif Regular" w:hAnsi="StobiSerif Regular"/>
                <w:color w:val="000000"/>
                <w:sz w:val="20"/>
                <w:szCs w:val="20"/>
                <w:lang w:val="ru-RU"/>
              </w:rPr>
              <w:t>;</w:t>
            </w:r>
          </w:p>
          <w:p w14:paraId="3072D11F"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 xml:space="preserve">та на законодавството од   областа на мерките за заштита и спасување – </w:t>
            </w:r>
          </w:p>
          <w:p w14:paraId="3FCD6762" w14:textId="77777777" w:rsidR="006F3194" w:rsidRPr="00187604" w:rsidRDefault="006F3194" w:rsidP="00691CB4">
            <w:pPr>
              <w:pStyle w:val="ListParagraph"/>
              <w:tabs>
                <w:tab w:val="left" w:pos="7164"/>
              </w:tabs>
              <w:ind w:left="0" w:right="-858"/>
              <w:rPr>
                <w:rFonts w:ascii="StobiSerif Regular" w:hAnsi="StobiSerif Regular"/>
                <w:sz w:val="20"/>
                <w:szCs w:val="20"/>
                <w:lang w:val="mk-MK"/>
              </w:rPr>
            </w:pPr>
            <w:r w:rsidRPr="00187604">
              <w:rPr>
                <w:rFonts w:ascii="StobiSerif Regular" w:hAnsi="StobiSerif Regular"/>
                <w:color w:val="000000"/>
                <w:sz w:val="20"/>
                <w:szCs w:val="20"/>
                <w:lang w:val="ru-RU"/>
              </w:rPr>
              <w:t>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 од</w:t>
            </w:r>
            <w:r w:rsidRPr="00187604">
              <w:rPr>
                <w:rFonts w:ascii="StobiSerif Regular" w:hAnsi="StobiSerif Regular"/>
                <w:sz w:val="20"/>
                <w:szCs w:val="20"/>
                <w:lang w:val="mk-MK"/>
              </w:rPr>
              <w:t xml:space="preserve"> суши/екстремни температури/ климатски промени</w:t>
            </w:r>
            <w:r w:rsidRPr="00187604">
              <w:rPr>
                <w:rFonts w:ascii="StobiSerif Regular" w:hAnsi="StobiSerif Regular"/>
                <w:sz w:val="20"/>
                <w:szCs w:val="20"/>
              </w:rPr>
              <w:t xml:space="preserve"> </w:t>
            </w:r>
            <w:r w:rsidRPr="00187604">
              <w:rPr>
                <w:rFonts w:ascii="StobiSerif Regular" w:hAnsi="StobiSerif Regular"/>
                <w:color w:val="000000"/>
                <w:sz w:val="20"/>
                <w:szCs w:val="20"/>
                <w:lang w:val="ru-RU"/>
              </w:rPr>
              <w:t>;</w:t>
            </w:r>
          </w:p>
          <w:p w14:paraId="4603E6C4"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спасување од пожари, вклучувајќи ги   меѓународните договори на кои Република Македонија им пристапила или ги ратификувала;</w:t>
            </w:r>
          </w:p>
          <w:p w14:paraId="1EB8CC5D"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соработува и дава стручна помош на надлежните субјекти во однос на планирањето,   организирањето и спроведувањето на мерката за </w:t>
            </w:r>
          </w:p>
          <w:p w14:paraId="3284D97D" w14:textId="77777777" w:rsidR="006F3194" w:rsidRPr="00187604" w:rsidRDefault="006F3194" w:rsidP="00691CB4">
            <w:pPr>
              <w:pStyle w:val="ListParagraph"/>
              <w:tabs>
                <w:tab w:val="left" w:pos="7164"/>
              </w:tabs>
              <w:ind w:left="0" w:right="-858"/>
              <w:rPr>
                <w:rFonts w:ascii="StobiSerif Regular" w:hAnsi="StobiSerif Regular"/>
                <w:sz w:val="20"/>
                <w:szCs w:val="20"/>
                <w:lang w:val="mk-MK"/>
              </w:rPr>
            </w:pPr>
            <w:r w:rsidRPr="00187604">
              <w:rPr>
                <w:rFonts w:ascii="StobiSerif Regular" w:hAnsi="StobiSerif Regular"/>
                <w:color w:val="000000"/>
                <w:sz w:val="20"/>
                <w:szCs w:val="20"/>
                <w:lang w:val="ru-RU"/>
              </w:rPr>
              <w:t>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 од</w:t>
            </w:r>
            <w:r w:rsidRPr="00187604">
              <w:rPr>
                <w:rFonts w:ascii="StobiSerif Regular" w:hAnsi="StobiSerif Regular"/>
                <w:sz w:val="20"/>
                <w:szCs w:val="20"/>
                <w:lang w:val="mk-MK"/>
              </w:rPr>
              <w:t xml:space="preserve"> суши/екстремни температури/ </w:t>
            </w:r>
          </w:p>
          <w:p w14:paraId="2D9851C0" w14:textId="77777777" w:rsidR="006F3194" w:rsidRPr="00187604" w:rsidRDefault="006F3194" w:rsidP="00691CB4">
            <w:pPr>
              <w:pStyle w:val="ListParagraph"/>
              <w:tabs>
                <w:tab w:val="left" w:pos="7164"/>
              </w:tabs>
              <w:ind w:left="0" w:right="-858"/>
              <w:rPr>
                <w:rFonts w:ascii="StobiSerif Regular" w:hAnsi="StobiSerif Regular"/>
                <w:sz w:val="20"/>
                <w:szCs w:val="20"/>
                <w:lang w:val="mk-MK"/>
              </w:rPr>
            </w:pPr>
            <w:r w:rsidRPr="00187604">
              <w:rPr>
                <w:rFonts w:ascii="StobiSerif Regular" w:hAnsi="StobiSerif Regular"/>
                <w:sz w:val="20"/>
                <w:szCs w:val="20"/>
                <w:lang w:val="mk-MK"/>
              </w:rPr>
              <w:t>климатски промени</w:t>
            </w:r>
            <w:r w:rsidRPr="00187604">
              <w:rPr>
                <w:rFonts w:ascii="StobiSerif Regular" w:hAnsi="StobiSerif Regular"/>
                <w:sz w:val="20"/>
                <w:szCs w:val="20"/>
              </w:rPr>
              <w:t xml:space="preserve"> </w:t>
            </w:r>
            <w:r w:rsidRPr="00187604">
              <w:rPr>
                <w:rFonts w:ascii="StobiSerif Regular" w:hAnsi="StobiSerif Regular"/>
                <w:color w:val="000000"/>
                <w:sz w:val="20"/>
                <w:szCs w:val="20"/>
                <w:lang w:val="ru-RU"/>
              </w:rPr>
              <w:t>;</w:t>
            </w:r>
          </w:p>
          <w:p w14:paraId="4784F536"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lastRenderedPageBreak/>
              <w:t>- учествува во изработка на процената за загрозеност од природни непогоди и други несреќи и   планот за заштита и спасување ;</w:t>
            </w:r>
          </w:p>
          <w:p w14:paraId="52BFF6E0"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w:t>
            </w:r>
            <w:r w:rsidRPr="007634C4">
              <w:rPr>
                <w:rFonts w:ascii="StobiSerif Regular" w:hAnsi="StobiSerif Regular"/>
                <w:sz w:val="20"/>
                <w:szCs w:val="20"/>
                <w:lang w:val="ru-RU"/>
              </w:rPr>
              <w:t>планира, организира и учествува во вежбовни активности и обука, хуманитарни и други операции,</w:t>
            </w:r>
          </w:p>
          <w:p w14:paraId="296EDC8C" w14:textId="77777777" w:rsidR="006F3194" w:rsidRPr="00187604" w:rsidRDefault="006F3194" w:rsidP="00037EAB">
            <w:pPr>
              <w:jc w:val="both"/>
              <w:rPr>
                <w:rFonts w:ascii="StobiSerif Regular" w:hAnsi="StobiSerif Regular"/>
                <w:sz w:val="20"/>
                <w:szCs w:val="20"/>
                <w:lang w:val="ru-RU"/>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r w:rsidRPr="00187604">
              <w:rPr>
                <w:rFonts w:ascii="StobiSerif Regular" w:hAnsi="StobiSerif Regular"/>
                <w:color w:val="000000"/>
                <w:sz w:val="20"/>
                <w:szCs w:val="20"/>
              </w:rPr>
              <w:t>.</w:t>
            </w:r>
          </w:p>
        </w:tc>
      </w:tr>
    </w:tbl>
    <w:p w14:paraId="7E5DDBD8" w14:textId="77777777" w:rsidR="006F3194" w:rsidRPr="00187604" w:rsidRDefault="006F3194" w:rsidP="006F3194">
      <w:pPr>
        <w:keepNext/>
        <w:outlineLvl w:val="0"/>
        <w:rPr>
          <w:rFonts w:ascii="StobiSerif Regular" w:hAnsi="StobiSerif Regular"/>
          <w:b/>
          <w:sz w:val="20"/>
          <w:szCs w:val="20"/>
        </w:rPr>
      </w:pPr>
    </w:p>
    <w:p w14:paraId="71C7F5FC" w14:textId="77777777" w:rsidR="006F3194" w:rsidRPr="00187604" w:rsidRDefault="006F3194" w:rsidP="006F3194">
      <w:pPr>
        <w:keepNext/>
        <w:outlineLvl w:val="0"/>
        <w:rPr>
          <w:rFonts w:ascii="StobiSerif Regular" w:hAnsi="StobiSerif Regula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6F3194" w:rsidRPr="00187604" w14:paraId="4627CE9A" w14:textId="77777777" w:rsidTr="00691CB4">
        <w:tc>
          <w:tcPr>
            <w:tcW w:w="9889" w:type="dxa"/>
            <w:gridSpan w:val="2"/>
            <w:shd w:val="clear" w:color="auto" w:fill="FFFFFF"/>
          </w:tcPr>
          <w:p w14:paraId="1F34C2F4" w14:textId="77777777" w:rsidR="006F3194" w:rsidRPr="00187604" w:rsidRDefault="00773D92"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6F3194" w:rsidRPr="00187604" w14:paraId="7549F85F" w14:textId="77777777" w:rsidTr="00691CB4">
        <w:tc>
          <w:tcPr>
            <w:tcW w:w="9889" w:type="dxa"/>
            <w:gridSpan w:val="2"/>
            <w:shd w:val="clear" w:color="auto" w:fill="FFFFFF"/>
          </w:tcPr>
          <w:p w14:paraId="002DBA1F"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b/>
                <w:sz w:val="20"/>
                <w:szCs w:val="20"/>
                <w:lang w:val="mk-MK"/>
              </w:rPr>
              <w:t>1.2.ОДДЕЛЕНИЕ ЗА</w:t>
            </w:r>
            <w:r w:rsidRPr="00187604">
              <w:rPr>
                <w:rFonts w:ascii="StobiSerif Regular" w:hAnsi="StobiSerif Regular"/>
                <w:b/>
                <w:sz w:val="20"/>
                <w:szCs w:val="20"/>
              </w:rPr>
              <w:t xml:space="preserve"> ПРЕВЕНЦИЈА И ПЛАНИРАЊЕ </w:t>
            </w:r>
            <w:r w:rsidRPr="00187604">
              <w:rPr>
                <w:rFonts w:ascii="StobiSerif Regular" w:hAnsi="StobiSerif Regular"/>
                <w:b/>
                <w:sz w:val="20"/>
                <w:szCs w:val="20"/>
                <w:lang w:val="mk-MK"/>
              </w:rPr>
              <w:t xml:space="preserve"> ПРИ </w:t>
            </w:r>
            <w:r w:rsidRPr="00187604">
              <w:rPr>
                <w:rFonts w:ascii="StobiSerif Regular" w:hAnsi="StobiSerif Regular" w:cs="Arial"/>
                <w:b/>
                <w:sz w:val="20"/>
                <w:szCs w:val="20"/>
                <w:lang w:val="mk-MK"/>
              </w:rPr>
              <w:t>ТЕХНОЛОШКИ И КОМПЛЕКСНИ НЕСРЕЌИ</w:t>
            </w:r>
          </w:p>
        </w:tc>
      </w:tr>
      <w:tr w:rsidR="006F3194" w:rsidRPr="00187604" w14:paraId="1032655E" w14:textId="77777777" w:rsidTr="00691CB4">
        <w:tc>
          <w:tcPr>
            <w:tcW w:w="2376" w:type="dxa"/>
            <w:shd w:val="pct25" w:color="auto" w:fill="auto"/>
          </w:tcPr>
          <w:p w14:paraId="31CA4EC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393DBAC2" w14:textId="77777777" w:rsidR="006F3194" w:rsidRPr="00187604" w:rsidRDefault="00950BB3"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6</w:t>
            </w:r>
            <w:r w:rsidR="003E4EC1">
              <w:rPr>
                <w:rFonts w:ascii="StobiSerif Regular" w:hAnsi="StobiSerif Regular"/>
                <w:sz w:val="20"/>
                <w:szCs w:val="20"/>
              </w:rPr>
              <w:t>3</w:t>
            </w:r>
          </w:p>
        </w:tc>
      </w:tr>
      <w:tr w:rsidR="006F3194" w:rsidRPr="00187604" w14:paraId="15C7DFF4" w14:textId="77777777" w:rsidTr="00691CB4">
        <w:tc>
          <w:tcPr>
            <w:tcW w:w="2376" w:type="dxa"/>
            <w:shd w:val="pct25" w:color="auto" w:fill="auto"/>
          </w:tcPr>
          <w:p w14:paraId="7867862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3692C9E2"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3857A7A9"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Б04 000</w:t>
            </w:r>
          </w:p>
        </w:tc>
      </w:tr>
      <w:tr w:rsidR="006F3194" w:rsidRPr="00187604" w14:paraId="412B99A8" w14:textId="77777777" w:rsidTr="00691CB4">
        <w:tc>
          <w:tcPr>
            <w:tcW w:w="2376" w:type="dxa"/>
            <w:shd w:val="pct25" w:color="auto" w:fill="auto"/>
          </w:tcPr>
          <w:p w14:paraId="2FE75A26"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597A3AB8"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6F3194" w:rsidRPr="00187604" w14:paraId="588D3603" w14:textId="77777777" w:rsidTr="00691CB4">
        <w:tc>
          <w:tcPr>
            <w:tcW w:w="2376" w:type="dxa"/>
            <w:shd w:val="pct25" w:color="auto" w:fill="auto"/>
          </w:tcPr>
          <w:p w14:paraId="40B2A2B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20181FEB"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w:t>
            </w:r>
            <w:r w:rsidRPr="00187604">
              <w:rPr>
                <w:rFonts w:ascii="StobiSerif Regular" w:hAnsi="StobiSerif Regular"/>
                <w:sz w:val="20"/>
                <w:szCs w:val="20"/>
              </w:rPr>
              <w:t>одделение</w:t>
            </w:r>
          </w:p>
        </w:tc>
      </w:tr>
      <w:tr w:rsidR="006F3194" w:rsidRPr="00187604" w14:paraId="3A19CEF1" w14:textId="77777777" w:rsidTr="00691CB4">
        <w:tc>
          <w:tcPr>
            <w:tcW w:w="2376" w:type="dxa"/>
            <w:shd w:val="pct25" w:color="auto" w:fill="auto"/>
          </w:tcPr>
          <w:p w14:paraId="3C5E016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7D68D755"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w:t>
            </w:r>
            <w:r w:rsidRPr="00187604">
              <w:rPr>
                <w:rFonts w:ascii="StobiSerif Regular" w:hAnsi="StobiSerif Regular"/>
                <w:sz w:val="20"/>
                <w:szCs w:val="20"/>
              </w:rPr>
              <w:t>одделение за превенција и планирање при</w:t>
            </w:r>
            <w:r w:rsidRPr="00187604">
              <w:rPr>
                <w:rFonts w:ascii="StobiSerif Regular" w:hAnsi="StobiSerif Regular" w:cs="Calibri"/>
                <w:b/>
                <w:sz w:val="20"/>
                <w:szCs w:val="20"/>
              </w:rPr>
              <w:t xml:space="preserve"> </w:t>
            </w:r>
            <w:r w:rsidRPr="00187604">
              <w:rPr>
                <w:rFonts w:ascii="StobiSerif Regular" w:hAnsi="StobiSerif Regular" w:cs="Arial"/>
                <w:sz w:val="20"/>
                <w:szCs w:val="20"/>
              </w:rPr>
              <w:t>технолошки и комплексни несреќи</w:t>
            </w:r>
            <w:r w:rsidRPr="00187604">
              <w:rPr>
                <w:rFonts w:ascii="StobiSerif Regular" w:hAnsi="StobiSerif Regular"/>
                <w:sz w:val="20"/>
                <w:szCs w:val="20"/>
              </w:rPr>
              <w:t xml:space="preserve"> </w:t>
            </w:r>
          </w:p>
        </w:tc>
      </w:tr>
      <w:tr w:rsidR="006F3194" w:rsidRPr="00187604" w14:paraId="1AB60D2B" w14:textId="77777777" w:rsidTr="00691CB4">
        <w:tc>
          <w:tcPr>
            <w:tcW w:w="2376" w:type="dxa"/>
            <w:shd w:val="pct25" w:color="auto" w:fill="auto"/>
          </w:tcPr>
          <w:p w14:paraId="0B24BF2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1BC61F93"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6F3194" w:rsidRPr="00187604" w14:paraId="7755E25B" w14:textId="77777777" w:rsidTr="00691CB4">
        <w:tc>
          <w:tcPr>
            <w:tcW w:w="2376" w:type="dxa"/>
            <w:shd w:val="pct25" w:color="auto" w:fill="auto"/>
          </w:tcPr>
          <w:p w14:paraId="5523D807" w14:textId="77777777" w:rsidR="006F3194" w:rsidRPr="00187604" w:rsidRDefault="006F3194" w:rsidP="00B21CA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5B23613A" w14:textId="77777777" w:rsidR="006F3194" w:rsidRPr="00187604" w:rsidRDefault="006F3194" w:rsidP="006F319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Секторот </w:t>
            </w:r>
          </w:p>
        </w:tc>
      </w:tr>
      <w:tr w:rsidR="006F3194" w:rsidRPr="00187604" w14:paraId="6C50A299" w14:textId="77777777" w:rsidTr="00691CB4">
        <w:tc>
          <w:tcPr>
            <w:tcW w:w="2376" w:type="dxa"/>
            <w:shd w:val="pct25" w:color="auto" w:fill="auto"/>
          </w:tcPr>
          <w:p w14:paraId="34D9B9AA"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1FB48B4C" w14:textId="77777777" w:rsidR="006F3194" w:rsidRPr="00187604" w:rsidRDefault="00B21CA1" w:rsidP="00FD0E42">
            <w:pPr>
              <w:widowControl w:val="0"/>
              <w:autoSpaceDE w:val="0"/>
              <w:autoSpaceDN w:val="0"/>
              <w:adjustRightInd w:val="0"/>
              <w:rPr>
                <w:rFonts w:ascii="StobiSerif Regular" w:hAnsi="StobiSerif Regular"/>
                <w:bCs/>
                <w:sz w:val="20"/>
                <w:szCs w:val="20"/>
                <w:lang w:val="ru-RU"/>
              </w:rPr>
            </w:pPr>
            <w:r w:rsidRPr="00BA76FB">
              <w:rPr>
                <w:rFonts w:ascii="StobiSerif Regular" w:hAnsi="StobiSerif Regular"/>
                <w:bCs/>
                <w:sz w:val="20"/>
                <w:szCs w:val="20"/>
                <w:lang w:val="ru-RU"/>
              </w:rPr>
              <w:t>Металургија,  животна средина</w:t>
            </w:r>
            <w:r w:rsidR="00051DBE" w:rsidRPr="00BA76FB">
              <w:rPr>
                <w:rFonts w:ascii="StobiSerif Regular" w:hAnsi="StobiSerif Regular"/>
                <w:bCs/>
                <w:sz w:val="20"/>
                <w:szCs w:val="20"/>
                <w:lang w:val="ru-RU"/>
              </w:rPr>
              <w:t xml:space="preserve"> или</w:t>
            </w:r>
            <w:r w:rsidR="00051DBE" w:rsidRPr="00187604">
              <w:rPr>
                <w:rFonts w:ascii="StobiSerif Regular" w:hAnsi="StobiSerif Regular"/>
                <w:bCs/>
                <w:color w:val="FF0000"/>
                <w:sz w:val="20"/>
                <w:szCs w:val="20"/>
                <w:lang w:val="ru-RU"/>
              </w:rPr>
              <w:t xml:space="preserve">  </w:t>
            </w:r>
            <w:r w:rsidR="00051DBE" w:rsidRPr="00187604">
              <w:rPr>
                <w:rFonts w:ascii="StobiSerif Regular" w:hAnsi="StobiSerif Regular"/>
                <w:bCs/>
                <w:sz w:val="20"/>
                <w:szCs w:val="20"/>
              </w:rPr>
              <w:t>градежништво и водостопанство</w:t>
            </w:r>
            <w:r w:rsidR="00441FED" w:rsidRPr="00187604">
              <w:rPr>
                <w:rFonts w:ascii="StobiSerif Regular" w:hAnsi="StobiSerif Regular"/>
                <w:bCs/>
                <w:sz w:val="20"/>
                <w:szCs w:val="20"/>
              </w:rPr>
              <w:t xml:space="preserve">, </w:t>
            </w:r>
          </w:p>
        </w:tc>
      </w:tr>
      <w:tr w:rsidR="006F3194" w:rsidRPr="00187604" w14:paraId="4BEE8BD6" w14:textId="77777777" w:rsidTr="00691CB4">
        <w:tc>
          <w:tcPr>
            <w:tcW w:w="2376" w:type="dxa"/>
            <w:shd w:val="pct25" w:color="auto" w:fill="auto"/>
          </w:tcPr>
          <w:p w14:paraId="6C7AA61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3841B5F7" w14:textId="77777777" w:rsidR="006F3194" w:rsidRPr="00187604" w:rsidRDefault="006F3194" w:rsidP="006F3194">
            <w:pPr>
              <w:ind w:left="-1080" w:right="-858" w:firstLine="972"/>
              <w:jc w:val="both"/>
              <w:rPr>
                <w:rFonts w:ascii="StobiSerif Regular" w:hAnsi="StobiSerif Regular"/>
                <w:sz w:val="20"/>
                <w:szCs w:val="20"/>
              </w:rPr>
            </w:pPr>
          </w:p>
        </w:tc>
      </w:tr>
      <w:tr w:rsidR="006F3194" w:rsidRPr="00187604" w14:paraId="7E8D7DE3" w14:textId="77777777" w:rsidTr="00691CB4">
        <w:tc>
          <w:tcPr>
            <w:tcW w:w="2376" w:type="dxa"/>
            <w:shd w:val="pct25" w:color="auto" w:fill="auto"/>
          </w:tcPr>
          <w:p w14:paraId="1977790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76B6ED8"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0F8811C3"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721E2FA4"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513" w:type="dxa"/>
          </w:tcPr>
          <w:p w14:paraId="0B16A390"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 xml:space="preserve">Управување со секојдневното работење на одделението за </w:t>
            </w:r>
            <w:r w:rsidRPr="00187604">
              <w:rPr>
                <w:rFonts w:ascii="StobiSerif Regular" w:hAnsi="StobiSerif Regular"/>
                <w:sz w:val="20"/>
                <w:szCs w:val="20"/>
              </w:rPr>
              <w:t>превенција и планирање во доменот на природни непогоди</w:t>
            </w:r>
            <w:r w:rsidRPr="00187604">
              <w:rPr>
                <w:rFonts w:ascii="StobiSerif Regular" w:hAnsi="StobiSerif Regular"/>
                <w:sz w:val="20"/>
                <w:szCs w:val="20"/>
                <w:lang w:val="ru-RU"/>
              </w:rPr>
              <w:t xml:space="preserve"> и спроведување на надлежностите, заради  континуирано законско функционирање на органот</w:t>
            </w:r>
          </w:p>
        </w:tc>
      </w:tr>
      <w:tr w:rsidR="006F3194" w:rsidRPr="00187604" w14:paraId="62CABA0E" w14:textId="77777777" w:rsidTr="00691CB4">
        <w:tc>
          <w:tcPr>
            <w:tcW w:w="2376" w:type="dxa"/>
            <w:shd w:val="pct25" w:color="auto" w:fill="auto"/>
          </w:tcPr>
          <w:p w14:paraId="15235E9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8F144F1"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2AEE82DB"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1B1ED2F8"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08902B8B"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1DE336DC"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513" w:type="dxa"/>
          </w:tcPr>
          <w:p w14:paraId="30BC54B7"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440AAC33"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 политики преку контрола врз програмите за работа;</w:t>
            </w:r>
          </w:p>
          <w:p w14:paraId="687CF173"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ја поддржува работата на раководителот на сектор;</w:t>
            </w:r>
          </w:p>
          <w:p w14:paraId="1C47A936"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ја организира, насочува и координира работата на одделението;</w:t>
            </w:r>
          </w:p>
          <w:p w14:paraId="04334DB2"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непосредна контрола и надзор над извршувањето на работите;</w:t>
            </w:r>
          </w:p>
          <w:p w14:paraId="3F38474F"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распоредува работите и задачите на државните службеници во одделението;</w:t>
            </w:r>
          </w:p>
          <w:p w14:paraId="6D146A87"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и совети во работењето на државните службеници во одделението;</w:t>
            </w:r>
          </w:p>
          <w:p w14:paraId="4347AC29"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одделението;</w:t>
            </w:r>
          </w:p>
          <w:p w14:paraId="2FA4891F"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покренува иницијативи за решавање на одделни прашања и проблеми од делокругот на  одделението;</w:t>
            </w:r>
          </w:p>
          <w:p w14:paraId="562D3723"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-учествува во изработка на процената за загрозеност од природни </w:t>
            </w:r>
            <w:r w:rsidRPr="00187604">
              <w:rPr>
                <w:rFonts w:ascii="StobiSerif Regular" w:hAnsi="StobiSerif Regular"/>
                <w:color w:val="000000"/>
                <w:sz w:val="20"/>
                <w:szCs w:val="20"/>
                <w:lang w:val="ru-RU"/>
              </w:rPr>
              <w:lastRenderedPageBreak/>
              <w:t>непогоди и други несреќи и  планот за заштита и спасување;</w:t>
            </w:r>
          </w:p>
          <w:p w14:paraId="1FA9217E"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p>
          <w:p w14:paraId="3676A834" w14:textId="77777777" w:rsidR="006F3194" w:rsidRPr="00187604" w:rsidRDefault="006F3194" w:rsidP="00691CB4">
            <w:pPr>
              <w:jc w:val="both"/>
              <w:rPr>
                <w:rFonts w:ascii="StobiSerif Regular" w:hAnsi="StobiSerif Regular"/>
                <w:sz w:val="20"/>
                <w:szCs w:val="20"/>
                <w:lang w:val="ru-RU"/>
              </w:rPr>
            </w:pPr>
            <w:r w:rsidRPr="00187604">
              <w:rPr>
                <w:rFonts w:ascii="StobiSerif Regular" w:hAnsi="StobiSerif Regular"/>
                <w:color w:val="000000"/>
                <w:sz w:val="20"/>
                <w:szCs w:val="20"/>
                <w:lang w:val="ru-RU"/>
              </w:rPr>
              <w:t>- во отсуство или спреченост на раководителот на секторот, раководи со секторот врз основа на овластување од директорот.</w:t>
            </w:r>
          </w:p>
          <w:p w14:paraId="011FAD09" w14:textId="77777777" w:rsidR="006F3194" w:rsidRPr="00187604" w:rsidRDefault="006F3194" w:rsidP="00691CB4">
            <w:pPr>
              <w:jc w:val="both"/>
              <w:rPr>
                <w:rFonts w:ascii="StobiSerif Regular" w:hAnsi="StobiSerif Regular"/>
                <w:sz w:val="20"/>
                <w:szCs w:val="20"/>
                <w:lang w:val="en-US"/>
              </w:rPr>
            </w:pPr>
            <w:r w:rsidRPr="00187604">
              <w:rPr>
                <w:rFonts w:ascii="StobiSerif Regular" w:hAnsi="StobiSerif Regular"/>
                <w:sz w:val="20"/>
                <w:szCs w:val="20"/>
                <w:lang w:val="ru-RU"/>
              </w:rPr>
              <w:t>- издава согласности за правилниците за заштита од пожари и експлозии;</w:t>
            </w:r>
          </w:p>
          <w:p w14:paraId="373DD317" w14:textId="77777777" w:rsidR="006F3194" w:rsidRPr="00187604" w:rsidRDefault="006F3194" w:rsidP="00691CB4">
            <w:pPr>
              <w:jc w:val="both"/>
              <w:rPr>
                <w:rFonts w:ascii="StobiSerif Regular" w:hAnsi="StobiSerif Regular"/>
                <w:sz w:val="20"/>
                <w:szCs w:val="20"/>
                <w:lang w:val="en-US"/>
              </w:rPr>
            </w:pPr>
            <w:r w:rsidRPr="00187604">
              <w:rPr>
                <w:rFonts w:ascii="StobiSerif Regular" w:hAnsi="StobiSerif Regular"/>
                <w:sz w:val="20"/>
                <w:szCs w:val="20"/>
                <w:lang w:val="ru-RU"/>
              </w:rPr>
              <w:t xml:space="preserve"> - издава мислења и согласности на плански документи</w:t>
            </w:r>
          </w:p>
          <w:p w14:paraId="59D7E243" w14:textId="77777777" w:rsidR="006F3194" w:rsidRPr="00187604" w:rsidRDefault="006F3194" w:rsidP="00691CB4">
            <w:pPr>
              <w:jc w:val="both"/>
              <w:rPr>
                <w:rFonts w:ascii="StobiSerif Regular" w:hAnsi="StobiSerif Regular"/>
                <w:sz w:val="20"/>
                <w:szCs w:val="20"/>
              </w:rPr>
            </w:pPr>
            <w:r w:rsidRPr="00187604">
              <w:rPr>
                <w:rFonts w:ascii="StobiSerif Regular" w:hAnsi="StobiSerif Regular"/>
                <w:sz w:val="20"/>
                <w:szCs w:val="20"/>
              </w:rPr>
              <w:t>- предлага Годишна програма за работа на одделението;</w:t>
            </w:r>
          </w:p>
          <w:p w14:paraId="4A0FFF87" w14:textId="77777777" w:rsidR="006F3194" w:rsidRPr="00187604" w:rsidRDefault="006F3194" w:rsidP="006F3194">
            <w:pPr>
              <w:jc w:val="both"/>
              <w:rPr>
                <w:rFonts w:ascii="StobiSerif Regular" w:hAnsi="StobiSerif Regular"/>
                <w:b/>
                <w:sz w:val="20"/>
                <w:szCs w:val="20"/>
              </w:rPr>
            </w:pPr>
            <w:r w:rsidRPr="00187604">
              <w:rPr>
                <w:rFonts w:ascii="StobiSerif Regular" w:hAnsi="StobiSerif Regular"/>
                <w:sz w:val="20"/>
                <w:szCs w:val="20"/>
              </w:rPr>
              <w:t>-предлага буџет за потребите на одделението</w:t>
            </w:r>
            <w:r w:rsidRPr="00187604">
              <w:rPr>
                <w:rFonts w:ascii="StobiSerif Regular" w:hAnsi="StobiSerif Regular"/>
                <w:sz w:val="20"/>
                <w:szCs w:val="20"/>
                <w:lang w:val="en-US"/>
              </w:rPr>
              <w:t>.</w:t>
            </w:r>
          </w:p>
        </w:tc>
      </w:tr>
    </w:tbl>
    <w:p w14:paraId="16508707" w14:textId="77777777" w:rsidR="006F3194" w:rsidRPr="00187604" w:rsidRDefault="006F3194" w:rsidP="006F3194">
      <w:pPr>
        <w:keepNext/>
        <w:outlineLvl w:val="0"/>
        <w:rPr>
          <w:rFonts w:ascii="StobiSerif Regular" w:hAnsi="StobiSerif Regular"/>
          <w:b/>
          <w:sz w:val="20"/>
          <w:szCs w:val="20"/>
        </w:rPr>
      </w:pPr>
    </w:p>
    <w:p w14:paraId="2A58C626" w14:textId="77777777" w:rsidR="00957A20" w:rsidRPr="00245E62" w:rsidRDefault="00957A20" w:rsidP="00957A20">
      <w:pPr>
        <w:rPr>
          <w:rFonts w:ascii="StobiSerif Regular" w:hAnsi="StobiSerif Regular"/>
          <w:sz w:val="20"/>
          <w:szCs w:val="20"/>
        </w:rPr>
      </w:pPr>
    </w:p>
    <w:tbl>
      <w:tblPr>
        <w:tblpPr w:leftFromText="180" w:rightFromText="180" w:vertAnchor="text" w:horzAnchor="margin" w:tblpY="12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52"/>
      </w:tblGrid>
      <w:tr w:rsidR="00957A20" w:rsidRPr="00245E62" w14:paraId="3548C1E8" w14:textId="77777777" w:rsidTr="007634C4">
        <w:trPr>
          <w:trHeight w:val="289"/>
        </w:trPr>
        <w:tc>
          <w:tcPr>
            <w:tcW w:w="9828" w:type="dxa"/>
            <w:gridSpan w:val="2"/>
            <w:shd w:val="clear" w:color="auto" w:fill="FFFFFF"/>
          </w:tcPr>
          <w:p w14:paraId="2AB678E5" w14:textId="77777777" w:rsidR="00957A20" w:rsidRPr="00245E62" w:rsidRDefault="00957A20" w:rsidP="008B2C12">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245E62">
              <w:rPr>
                <w:rFonts w:ascii="StobiSerif Regular" w:hAnsi="StobiSerif Regular"/>
                <w:b/>
                <w:bCs/>
                <w:sz w:val="20"/>
                <w:szCs w:val="20"/>
                <w:lang w:val="mk-MK"/>
              </w:rPr>
              <w:t>СЕКТОР  ЗА  ПРЕВЕНЦИЈА</w:t>
            </w:r>
            <w:r w:rsidRPr="00245E62">
              <w:rPr>
                <w:rFonts w:ascii="StobiSerif Regular" w:hAnsi="StobiSerif Regular"/>
                <w:b/>
                <w:bCs/>
                <w:sz w:val="20"/>
                <w:szCs w:val="20"/>
                <w:lang w:val="en-US"/>
              </w:rPr>
              <w:t xml:space="preserve">, </w:t>
            </w:r>
            <w:r w:rsidRPr="00245E62">
              <w:rPr>
                <w:rFonts w:ascii="StobiSerif Regular" w:hAnsi="StobiSerif Regular"/>
                <w:b/>
                <w:bCs/>
                <w:sz w:val="20"/>
                <w:szCs w:val="20"/>
                <w:lang w:val="mk-MK"/>
              </w:rPr>
              <w:t>ПЛАНИРАЊЕ И РАЗВОЈ</w:t>
            </w:r>
          </w:p>
        </w:tc>
      </w:tr>
      <w:tr w:rsidR="00957A20" w:rsidRPr="00245E62" w14:paraId="18CA61CC" w14:textId="77777777" w:rsidTr="007634C4">
        <w:trPr>
          <w:trHeight w:val="289"/>
        </w:trPr>
        <w:tc>
          <w:tcPr>
            <w:tcW w:w="9828" w:type="dxa"/>
            <w:gridSpan w:val="2"/>
            <w:shd w:val="clear" w:color="auto" w:fill="FFFFFF"/>
          </w:tcPr>
          <w:p w14:paraId="4343BD85" w14:textId="77777777" w:rsidR="00957A20" w:rsidRPr="00245E62" w:rsidRDefault="00957A20" w:rsidP="008B2C12">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245E62">
              <w:rPr>
                <w:rFonts w:ascii="StobiSerif Regular" w:hAnsi="StobiSerif Regular"/>
                <w:b/>
                <w:sz w:val="20"/>
                <w:szCs w:val="20"/>
                <w:lang w:val="mk-MK"/>
              </w:rPr>
              <w:t xml:space="preserve">ОДДЕЛЕНИЕ ЗА </w:t>
            </w:r>
            <w:r w:rsidRPr="00245E62">
              <w:rPr>
                <w:rFonts w:ascii="StobiSerif Regular" w:hAnsi="StobiSerif Regular"/>
                <w:b/>
                <w:sz w:val="20"/>
                <w:szCs w:val="20"/>
              </w:rPr>
              <w:t xml:space="preserve">ПРЕВЕНЦИЈА И ПЛАНИРАЊЕ </w:t>
            </w:r>
            <w:r w:rsidRPr="00245E62">
              <w:rPr>
                <w:rFonts w:ascii="StobiSerif Regular" w:hAnsi="StobiSerif Regular"/>
                <w:b/>
                <w:sz w:val="20"/>
                <w:szCs w:val="20"/>
                <w:lang w:val="mk-MK"/>
              </w:rPr>
              <w:t>ПРИ</w:t>
            </w:r>
            <w:r w:rsidRPr="00245E62">
              <w:rPr>
                <w:rFonts w:ascii="StobiSerif Regular" w:hAnsi="StobiSerif Regular"/>
                <w:b/>
                <w:sz w:val="20"/>
                <w:szCs w:val="20"/>
              </w:rPr>
              <w:t xml:space="preserve"> </w:t>
            </w:r>
            <w:r w:rsidRPr="00245E62">
              <w:rPr>
                <w:rFonts w:ascii="StobiSerif Regular" w:hAnsi="StobiSerif Regular"/>
                <w:b/>
                <w:sz w:val="20"/>
                <w:szCs w:val="20"/>
                <w:lang w:val="mk-MK"/>
              </w:rPr>
              <w:t xml:space="preserve"> </w:t>
            </w:r>
            <w:r w:rsidRPr="00245E62">
              <w:rPr>
                <w:rFonts w:ascii="StobiSerif Regular" w:hAnsi="StobiSerif Regular" w:cs="Arial"/>
                <w:b/>
                <w:sz w:val="20"/>
                <w:szCs w:val="20"/>
                <w:lang w:val="mk-MK"/>
              </w:rPr>
              <w:t>ТЕХНОЛОШКИ И КОМПЛЕКСНИ НЕСРЕЌИ</w:t>
            </w:r>
          </w:p>
        </w:tc>
      </w:tr>
      <w:tr w:rsidR="00957A20" w:rsidRPr="00245E62" w14:paraId="7A6477D0" w14:textId="77777777" w:rsidTr="007634C4">
        <w:trPr>
          <w:trHeight w:val="289"/>
        </w:trPr>
        <w:tc>
          <w:tcPr>
            <w:tcW w:w="2376" w:type="dxa"/>
            <w:shd w:val="pct25" w:color="auto" w:fill="auto"/>
          </w:tcPr>
          <w:p w14:paraId="271697B7"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Реден број </w:t>
            </w:r>
          </w:p>
        </w:tc>
        <w:tc>
          <w:tcPr>
            <w:tcW w:w="7452" w:type="dxa"/>
          </w:tcPr>
          <w:p w14:paraId="28C721B2" w14:textId="77777777" w:rsidR="00957A20" w:rsidRPr="007E4953" w:rsidRDefault="00957A20" w:rsidP="008B2C12">
            <w:pPr>
              <w:autoSpaceDE w:val="0"/>
              <w:autoSpaceDN w:val="0"/>
              <w:adjustRightInd w:val="0"/>
              <w:rPr>
                <w:rFonts w:ascii="StobiSerif Regular" w:hAnsi="StobiSerif Regular"/>
                <w:sz w:val="20"/>
                <w:szCs w:val="20"/>
              </w:rPr>
            </w:pPr>
            <w:r w:rsidRPr="00245E62">
              <w:rPr>
                <w:rFonts w:ascii="StobiSerif Regular" w:hAnsi="StobiSerif Regular"/>
                <w:sz w:val="20"/>
                <w:szCs w:val="20"/>
              </w:rPr>
              <w:t>6</w:t>
            </w:r>
            <w:r>
              <w:rPr>
                <w:rFonts w:ascii="StobiSerif Regular" w:hAnsi="StobiSerif Regular"/>
                <w:sz w:val="20"/>
                <w:szCs w:val="20"/>
              </w:rPr>
              <w:t>4</w:t>
            </w:r>
          </w:p>
        </w:tc>
      </w:tr>
      <w:tr w:rsidR="00957A20" w:rsidRPr="00245E62" w14:paraId="1879081B" w14:textId="77777777" w:rsidTr="007634C4">
        <w:trPr>
          <w:trHeight w:val="534"/>
        </w:trPr>
        <w:tc>
          <w:tcPr>
            <w:tcW w:w="2376" w:type="dxa"/>
            <w:shd w:val="pct25" w:color="auto" w:fill="auto"/>
          </w:tcPr>
          <w:p w14:paraId="7B5551B5"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Шифра</w:t>
            </w:r>
          </w:p>
        </w:tc>
        <w:tc>
          <w:tcPr>
            <w:tcW w:w="7452" w:type="dxa"/>
          </w:tcPr>
          <w:p w14:paraId="132C835E" w14:textId="77777777" w:rsidR="00957A20" w:rsidRPr="00245E62" w:rsidRDefault="00957A20" w:rsidP="008B2C12">
            <w:pPr>
              <w:ind w:left="-567" w:right="-716"/>
              <w:jc w:val="both"/>
              <w:rPr>
                <w:rFonts w:ascii="StobiSerif Regular" w:hAnsi="StobiSerif Regular"/>
                <w:bCs/>
                <w:sz w:val="20"/>
                <w:szCs w:val="20"/>
              </w:rPr>
            </w:pPr>
            <w:r w:rsidRPr="00245E62">
              <w:rPr>
                <w:rFonts w:ascii="StobiSerif Regular" w:hAnsi="StobiSerif Regular"/>
                <w:bCs/>
                <w:sz w:val="20"/>
                <w:szCs w:val="20"/>
                <w:u w:val="single"/>
              </w:rPr>
              <w:t>:</w:t>
            </w:r>
            <w:r w:rsidRPr="00245E62">
              <w:rPr>
                <w:rFonts w:ascii="StobiSerif Regular" w:hAnsi="StobiSerif Regular"/>
                <w:bCs/>
                <w:sz w:val="20"/>
                <w:szCs w:val="20"/>
              </w:rPr>
              <w:t xml:space="preserve">                        </w:t>
            </w:r>
          </w:p>
          <w:p w14:paraId="2DB8754E" w14:textId="77777777" w:rsidR="00957A20" w:rsidRPr="00245E62" w:rsidRDefault="00957A20" w:rsidP="008B2C12">
            <w:pPr>
              <w:autoSpaceDE w:val="0"/>
              <w:autoSpaceDN w:val="0"/>
              <w:adjustRightInd w:val="0"/>
              <w:rPr>
                <w:rFonts w:ascii="StobiSerif Regular" w:hAnsi="StobiSerif Regular"/>
                <w:sz w:val="20"/>
                <w:szCs w:val="20"/>
              </w:rPr>
            </w:pPr>
            <w:r w:rsidRPr="00245E62">
              <w:rPr>
                <w:rFonts w:ascii="StobiSerif Regular" w:hAnsi="StobiSerif Regular"/>
                <w:sz w:val="20"/>
                <w:szCs w:val="20"/>
              </w:rPr>
              <w:t>УПР 01 01 В0</w:t>
            </w:r>
            <w:r>
              <w:rPr>
                <w:rFonts w:ascii="StobiSerif Regular" w:hAnsi="StobiSerif Regular"/>
                <w:sz w:val="20"/>
                <w:szCs w:val="20"/>
              </w:rPr>
              <w:t>4</w:t>
            </w:r>
            <w:r w:rsidRPr="00245E62">
              <w:rPr>
                <w:rFonts w:ascii="StobiSerif Regular" w:hAnsi="StobiSerif Regular"/>
                <w:sz w:val="20"/>
                <w:szCs w:val="20"/>
              </w:rPr>
              <w:t xml:space="preserve"> 000</w:t>
            </w:r>
          </w:p>
        </w:tc>
      </w:tr>
      <w:tr w:rsidR="00957A20" w:rsidRPr="00245E62" w14:paraId="2C23C32B" w14:textId="77777777" w:rsidTr="007634C4">
        <w:trPr>
          <w:trHeight w:val="289"/>
        </w:trPr>
        <w:tc>
          <w:tcPr>
            <w:tcW w:w="2376" w:type="dxa"/>
            <w:shd w:val="pct25" w:color="auto" w:fill="auto"/>
          </w:tcPr>
          <w:p w14:paraId="7638B452"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Ниво</w:t>
            </w:r>
          </w:p>
        </w:tc>
        <w:tc>
          <w:tcPr>
            <w:tcW w:w="7452" w:type="dxa"/>
          </w:tcPr>
          <w:p w14:paraId="786A96B0" w14:textId="77777777" w:rsidR="00957A20" w:rsidRPr="00245E62" w:rsidRDefault="00957A20" w:rsidP="008B2C12">
            <w:pPr>
              <w:autoSpaceDE w:val="0"/>
              <w:autoSpaceDN w:val="0"/>
              <w:adjustRightInd w:val="0"/>
              <w:rPr>
                <w:rFonts w:ascii="StobiSerif Regular" w:hAnsi="StobiSerif Regular"/>
                <w:sz w:val="20"/>
                <w:szCs w:val="20"/>
              </w:rPr>
            </w:pPr>
            <w:r w:rsidRPr="00245E62">
              <w:rPr>
                <w:rFonts w:ascii="StobiSerif Regular" w:hAnsi="StobiSerif Regular"/>
                <w:sz w:val="20"/>
                <w:szCs w:val="20"/>
              </w:rPr>
              <w:t>В</w:t>
            </w:r>
            <w:r>
              <w:rPr>
                <w:rFonts w:ascii="StobiSerif Regular" w:hAnsi="StobiSerif Regular"/>
                <w:sz w:val="20"/>
                <w:szCs w:val="20"/>
              </w:rPr>
              <w:t>4</w:t>
            </w:r>
          </w:p>
        </w:tc>
      </w:tr>
      <w:tr w:rsidR="00957A20" w:rsidRPr="00245E62" w14:paraId="4B0E5359" w14:textId="77777777" w:rsidTr="007634C4">
        <w:trPr>
          <w:trHeight w:val="289"/>
        </w:trPr>
        <w:tc>
          <w:tcPr>
            <w:tcW w:w="2376" w:type="dxa"/>
            <w:shd w:val="pct25" w:color="auto" w:fill="auto"/>
          </w:tcPr>
          <w:p w14:paraId="73030B61"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Звање </w:t>
            </w:r>
          </w:p>
        </w:tc>
        <w:tc>
          <w:tcPr>
            <w:tcW w:w="7452" w:type="dxa"/>
          </w:tcPr>
          <w:p w14:paraId="56D8825F" w14:textId="77777777" w:rsidR="00957A20" w:rsidRPr="00245E62" w:rsidRDefault="00957A20" w:rsidP="008B2C12">
            <w:pPr>
              <w:autoSpaceDE w:val="0"/>
              <w:autoSpaceDN w:val="0"/>
              <w:adjustRightInd w:val="0"/>
              <w:rPr>
                <w:rFonts w:ascii="StobiSerif Regular" w:hAnsi="StobiSerif Regular"/>
                <w:sz w:val="20"/>
                <w:szCs w:val="20"/>
              </w:rPr>
            </w:pPr>
            <w:r>
              <w:rPr>
                <w:rFonts w:ascii="StobiSerif Regular" w:hAnsi="StobiSerif Regular"/>
                <w:b/>
                <w:sz w:val="20"/>
                <w:szCs w:val="20"/>
              </w:rPr>
              <w:t xml:space="preserve">Помлад </w:t>
            </w:r>
            <w:r w:rsidRPr="00245E62">
              <w:rPr>
                <w:rFonts w:ascii="StobiSerif Regular" w:hAnsi="StobiSerif Regular"/>
                <w:b/>
                <w:sz w:val="20"/>
                <w:szCs w:val="20"/>
              </w:rPr>
              <w:t>соработник</w:t>
            </w:r>
          </w:p>
        </w:tc>
      </w:tr>
      <w:tr w:rsidR="00957A20" w:rsidRPr="00245E62" w14:paraId="5ABCA4CE" w14:textId="77777777" w:rsidTr="007634C4">
        <w:trPr>
          <w:trHeight w:val="592"/>
        </w:trPr>
        <w:tc>
          <w:tcPr>
            <w:tcW w:w="2376" w:type="dxa"/>
            <w:shd w:val="pct25" w:color="auto" w:fill="auto"/>
          </w:tcPr>
          <w:p w14:paraId="7FA05931"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Назив на работно место</w:t>
            </w:r>
          </w:p>
        </w:tc>
        <w:tc>
          <w:tcPr>
            <w:tcW w:w="7452" w:type="dxa"/>
          </w:tcPr>
          <w:p w14:paraId="458AA12A" w14:textId="77777777" w:rsidR="00957A20" w:rsidRPr="00245E62" w:rsidRDefault="00957A20" w:rsidP="008B2C12">
            <w:pPr>
              <w:pStyle w:val="ListParagraph"/>
              <w:ind w:left="0"/>
              <w:rPr>
                <w:rFonts w:ascii="StobiSerif Regular" w:hAnsi="StobiSerif Regular"/>
                <w:sz w:val="20"/>
                <w:szCs w:val="20"/>
                <w:lang w:val="mk-MK"/>
              </w:rPr>
            </w:pPr>
            <w:r>
              <w:rPr>
                <w:rFonts w:ascii="StobiSerif Regular" w:hAnsi="StobiSerif Regular"/>
                <w:b/>
                <w:sz w:val="20"/>
                <w:szCs w:val="20"/>
                <w:lang w:val="mk-MK"/>
              </w:rPr>
              <w:t>Помлад</w:t>
            </w:r>
            <w:r w:rsidRPr="00245E62">
              <w:rPr>
                <w:rFonts w:ascii="StobiSerif Regular" w:hAnsi="StobiSerif Regular"/>
                <w:b/>
                <w:sz w:val="20"/>
                <w:szCs w:val="20"/>
                <w:lang w:val="mk-MK"/>
              </w:rPr>
              <w:t xml:space="preserve"> соработник </w:t>
            </w:r>
            <w:r w:rsidRPr="00245E62">
              <w:rPr>
                <w:rFonts w:ascii="StobiSerif Regular" w:hAnsi="StobiSerif Regular"/>
                <w:sz w:val="20"/>
                <w:szCs w:val="20"/>
                <w:lang w:val="mk-MK"/>
              </w:rPr>
              <w:t xml:space="preserve">за превенција и планирање </w:t>
            </w:r>
            <w:r>
              <w:rPr>
                <w:rFonts w:ascii="StobiSerif Regular" w:hAnsi="StobiSerif Regular"/>
                <w:sz w:val="20"/>
                <w:szCs w:val="20"/>
                <w:lang w:val="mk-MK"/>
              </w:rPr>
              <w:t>з</w:t>
            </w:r>
            <w:r w:rsidRPr="00245E62">
              <w:rPr>
                <w:rFonts w:ascii="StobiSerif Regular" w:hAnsi="StobiSerif Regular"/>
                <w:sz w:val="20"/>
                <w:szCs w:val="20"/>
                <w:lang w:val="mk-MK"/>
              </w:rPr>
              <w:t>а згрижување/засолнување</w:t>
            </w:r>
            <w:r>
              <w:rPr>
                <w:rFonts w:ascii="StobiSerif Regular" w:hAnsi="StobiSerif Regular"/>
                <w:sz w:val="20"/>
                <w:szCs w:val="20"/>
                <w:lang w:val="mk-MK"/>
              </w:rPr>
              <w:t xml:space="preserve"> на настрадано население</w:t>
            </w:r>
          </w:p>
          <w:p w14:paraId="7255A58A" w14:textId="77777777" w:rsidR="00957A20" w:rsidRPr="00245E62" w:rsidRDefault="00957A20" w:rsidP="008B2C12">
            <w:pPr>
              <w:pStyle w:val="ListParagraph"/>
              <w:ind w:left="0"/>
              <w:rPr>
                <w:rFonts w:ascii="StobiSerif Regular" w:hAnsi="StobiSerif Regular"/>
                <w:sz w:val="20"/>
                <w:szCs w:val="20"/>
                <w:lang w:val="mk-MK"/>
              </w:rPr>
            </w:pPr>
          </w:p>
        </w:tc>
      </w:tr>
      <w:tr w:rsidR="00957A20" w:rsidRPr="00245E62" w14:paraId="44FC6715" w14:textId="77777777" w:rsidTr="007634C4">
        <w:trPr>
          <w:trHeight w:val="289"/>
        </w:trPr>
        <w:tc>
          <w:tcPr>
            <w:tcW w:w="2376" w:type="dxa"/>
            <w:shd w:val="pct25" w:color="auto" w:fill="auto"/>
          </w:tcPr>
          <w:p w14:paraId="120B4E7A"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Број на извршители</w:t>
            </w:r>
          </w:p>
        </w:tc>
        <w:tc>
          <w:tcPr>
            <w:tcW w:w="7452" w:type="dxa"/>
          </w:tcPr>
          <w:p w14:paraId="56CE576A" w14:textId="77777777" w:rsidR="00957A20" w:rsidRPr="00245E62" w:rsidRDefault="00957A20" w:rsidP="008B2C12">
            <w:pPr>
              <w:autoSpaceDE w:val="0"/>
              <w:autoSpaceDN w:val="0"/>
              <w:adjustRightInd w:val="0"/>
              <w:rPr>
                <w:rFonts w:ascii="StobiSerif Regular" w:hAnsi="StobiSerif Regular"/>
                <w:sz w:val="20"/>
                <w:szCs w:val="20"/>
              </w:rPr>
            </w:pPr>
            <w:r w:rsidRPr="00245E62">
              <w:rPr>
                <w:rFonts w:ascii="StobiSerif Regular" w:hAnsi="StobiSerif Regular"/>
                <w:sz w:val="20"/>
                <w:szCs w:val="20"/>
                <w:lang w:val="ru-RU"/>
              </w:rPr>
              <w:t>1 извршител</w:t>
            </w:r>
          </w:p>
        </w:tc>
      </w:tr>
      <w:tr w:rsidR="00957A20" w:rsidRPr="00245E62" w14:paraId="324D42EC" w14:textId="77777777" w:rsidTr="007634C4">
        <w:trPr>
          <w:trHeight w:val="592"/>
        </w:trPr>
        <w:tc>
          <w:tcPr>
            <w:tcW w:w="2376" w:type="dxa"/>
            <w:shd w:val="pct25" w:color="auto" w:fill="auto"/>
          </w:tcPr>
          <w:p w14:paraId="220B67D9"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Одговара пред</w:t>
            </w:r>
          </w:p>
        </w:tc>
        <w:tc>
          <w:tcPr>
            <w:tcW w:w="7452" w:type="dxa"/>
          </w:tcPr>
          <w:p w14:paraId="2A9BB3CB" w14:textId="77777777" w:rsidR="00957A20" w:rsidRPr="00245E62" w:rsidRDefault="00957A20" w:rsidP="008B2C12">
            <w:pPr>
              <w:autoSpaceDE w:val="0"/>
              <w:autoSpaceDN w:val="0"/>
              <w:adjustRightInd w:val="0"/>
              <w:rPr>
                <w:rFonts w:ascii="StobiSerif Regular" w:hAnsi="StobiSerif Regular"/>
                <w:sz w:val="20"/>
                <w:szCs w:val="20"/>
              </w:rPr>
            </w:pPr>
            <w:r w:rsidRPr="00245E62">
              <w:rPr>
                <w:rFonts w:ascii="StobiSerif Regular" w:hAnsi="StobiSerif Regular"/>
                <w:bCs/>
                <w:sz w:val="20"/>
                <w:szCs w:val="20"/>
              </w:rPr>
              <w:t xml:space="preserve">Раководителот  на </w:t>
            </w:r>
            <w:r w:rsidRPr="00245E62">
              <w:rPr>
                <w:rFonts w:ascii="StobiSerif Regular" w:hAnsi="StobiSerif Regular"/>
                <w:sz w:val="20"/>
                <w:szCs w:val="20"/>
              </w:rPr>
              <w:t>одделението</w:t>
            </w:r>
          </w:p>
        </w:tc>
      </w:tr>
      <w:tr w:rsidR="00957A20" w:rsidRPr="00245E62" w14:paraId="33B28060" w14:textId="77777777" w:rsidTr="007634C4">
        <w:trPr>
          <w:trHeight w:val="512"/>
        </w:trPr>
        <w:tc>
          <w:tcPr>
            <w:tcW w:w="2376" w:type="dxa"/>
            <w:shd w:val="pct25" w:color="auto" w:fill="auto"/>
          </w:tcPr>
          <w:p w14:paraId="590D18D9"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Вид на образование</w:t>
            </w:r>
          </w:p>
        </w:tc>
        <w:tc>
          <w:tcPr>
            <w:tcW w:w="7452" w:type="dxa"/>
          </w:tcPr>
          <w:p w14:paraId="667F10C0" w14:textId="77777777" w:rsidR="00957A20" w:rsidRPr="00245E62" w:rsidRDefault="00957A20" w:rsidP="008B2C12">
            <w:pPr>
              <w:jc w:val="both"/>
              <w:rPr>
                <w:rFonts w:ascii="StobiSerif Regular" w:hAnsi="StobiSerif Regular"/>
                <w:sz w:val="20"/>
                <w:szCs w:val="20"/>
              </w:rPr>
            </w:pPr>
            <w:r>
              <w:rPr>
                <w:rFonts w:ascii="StobiSerif Regular" w:hAnsi="StobiSerif Regular"/>
                <w:bCs/>
                <w:sz w:val="20"/>
                <w:szCs w:val="20"/>
              </w:rPr>
              <w:t>Социјална работа и социјална политика</w:t>
            </w:r>
            <w:r w:rsidRPr="00245E62">
              <w:rPr>
                <w:rFonts w:ascii="StobiSerif Regular" w:hAnsi="StobiSerif Regular"/>
                <w:bCs/>
                <w:sz w:val="20"/>
                <w:szCs w:val="20"/>
              </w:rPr>
              <w:t xml:space="preserve"> , одбрана</w:t>
            </w:r>
          </w:p>
        </w:tc>
      </w:tr>
      <w:tr w:rsidR="00957A20" w:rsidRPr="00245E62" w14:paraId="30128EF8" w14:textId="77777777" w:rsidTr="007634C4">
        <w:trPr>
          <w:trHeight w:val="506"/>
        </w:trPr>
        <w:tc>
          <w:tcPr>
            <w:tcW w:w="2376" w:type="dxa"/>
            <w:shd w:val="pct25" w:color="auto" w:fill="auto"/>
          </w:tcPr>
          <w:p w14:paraId="61F3A88E"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Други посебни услови</w:t>
            </w:r>
          </w:p>
        </w:tc>
        <w:tc>
          <w:tcPr>
            <w:tcW w:w="7452" w:type="dxa"/>
          </w:tcPr>
          <w:p w14:paraId="5B964CF1" w14:textId="77777777" w:rsidR="00957A20" w:rsidRPr="00245E62" w:rsidRDefault="00957A20" w:rsidP="008B2C12">
            <w:pPr>
              <w:ind w:right="-43" w:firstLine="24"/>
              <w:jc w:val="both"/>
              <w:rPr>
                <w:rFonts w:ascii="StobiSerif Regular" w:hAnsi="StobiSerif Regular"/>
                <w:sz w:val="20"/>
                <w:szCs w:val="20"/>
                <w:lang w:val="ru-RU"/>
              </w:rPr>
            </w:pPr>
          </w:p>
        </w:tc>
      </w:tr>
      <w:tr w:rsidR="00957A20" w:rsidRPr="00245E62" w14:paraId="503A3C91" w14:textId="77777777" w:rsidTr="007634C4">
        <w:trPr>
          <w:trHeight w:val="926"/>
        </w:trPr>
        <w:tc>
          <w:tcPr>
            <w:tcW w:w="2376" w:type="dxa"/>
            <w:shd w:val="pct25" w:color="auto" w:fill="auto"/>
          </w:tcPr>
          <w:p w14:paraId="53039CA1"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цели</w:t>
            </w:r>
          </w:p>
          <w:p w14:paraId="4C9CB2D7" w14:textId="77777777" w:rsidR="00957A20" w:rsidRPr="00245E62" w:rsidRDefault="00957A20" w:rsidP="008B2C12">
            <w:pPr>
              <w:autoSpaceDE w:val="0"/>
              <w:autoSpaceDN w:val="0"/>
              <w:adjustRightInd w:val="0"/>
              <w:rPr>
                <w:rFonts w:ascii="StobiSerif Regular" w:hAnsi="StobiSerif Regular"/>
                <w:b/>
                <w:sz w:val="20"/>
                <w:szCs w:val="20"/>
              </w:rPr>
            </w:pPr>
          </w:p>
        </w:tc>
        <w:tc>
          <w:tcPr>
            <w:tcW w:w="7452" w:type="dxa"/>
          </w:tcPr>
          <w:p w14:paraId="3285C097" w14:textId="77777777" w:rsidR="00957A20" w:rsidRPr="00245E62" w:rsidRDefault="00957A20" w:rsidP="008B2C12">
            <w:pPr>
              <w:pStyle w:val="ListParagraph"/>
              <w:ind w:left="0"/>
              <w:jc w:val="both"/>
              <w:rPr>
                <w:rFonts w:ascii="StobiSerif Regular" w:hAnsi="StobiSerif Regular"/>
                <w:sz w:val="20"/>
                <w:szCs w:val="20"/>
                <w:lang w:val="mk-MK"/>
              </w:rPr>
            </w:pPr>
            <w:r>
              <w:rPr>
                <w:rFonts w:ascii="StobiSerif Regular" w:hAnsi="StobiSerif Regular"/>
                <w:sz w:val="20"/>
                <w:szCs w:val="20"/>
                <w:lang w:val="ru-RU"/>
              </w:rPr>
              <w:t>Спроведува наједноставни рутински работи и работни задачи, г</w:t>
            </w:r>
            <w:r w:rsidRPr="00245E62">
              <w:rPr>
                <w:rFonts w:ascii="StobiSerif Regular" w:hAnsi="StobiSerif Regular"/>
                <w:sz w:val="20"/>
                <w:szCs w:val="20"/>
                <w:lang w:val="ru-RU"/>
              </w:rPr>
              <w:t xml:space="preserve">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w:t>
            </w:r>
            <w:r w:rsidRPr="00245E62">
              <w:rPr>
                <w:rFonts w:ascii="StobiSerif Regular" w:hAnsi="StobiSerif Regular"/>
                <w:sz w:val="20"/>
                <w:szCs w:val="20"/>
                <w:lang w:val="mk-MK"/>
              </w:rPr>
              <w:t>за згрижување/засолнување</w:t>
            </w:r>
          </w:p>
        </w:tc>
      </w:tr>
      <w:tr w:rsidR="00957A20" w:rsidRPr="00245E62" w14:paraId="5C13AFCE" w14:textId="77777777" w:rsidTr="007634C4">
        <w:trPr>
          <w:trHeight w:val="557"/>
        </w:trPr>
        <w:tc>
          <w:tcPr>
            <w:tcW w:w="2376" w:type="dxa"/>
            <w:shd w:val="pct25" w:color="auto" w:fill="auto"/>
          </w:tcPr>
          <w:p w14:paraId="65326D1A"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задачи и</w:t>
            </w:r>
          </w:p>
          <w:p w14:paraId="5A9063E6" w14:textId="77777777" w:rsidR="00957A20" w:rsidRPr="00245E62" w:rsidRDefault="00957A20" w:rsidP="008B2C12">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 обврски</w:t>
            </w:r>
          </w:p>
        </w:tc>
        <w:tc>
          <w:tcPr>
            <w:tcW w:w="7452" w:type="dxa"/>
          </w:tcPr>
          <w:p w14:paraId="70554625" w14:textId="77777777" w:rsidR="00957A20" w:rsidRPr="00245E62" w:rsidRDefault="00957A20" w:rsidP="008B2C12">
            <w:pPr>
              <w:jc w:val="both"/>
              <w:rPr>
                <w:rFonts w:ascii="StobiSerif Regular" w:hAnsi="StobiSerif Regular"/>
                <w:sz w:val="20"/>
                <w:szCs w:val="20"/>
                <w:lang w:val="ru-RU"/>
              </w:rPr>
            </w:pPr>
            <w:r w:rsidRPr="00245E62">
              <w:rPr>
                <w:rFonts w:ascii="StobiSerif Regular" w:hAnsi="StobiSerif Regular"/>
                <w:sz w:val="20"/>
                <w:szCs w:val="20"/>
                <w:lang w:val="ru-RU"/>
              </w:rPr>
              <w:t>- се грижи за спроведување на одредени функции од делокругот на одделението;</w:t>
            </w:r>
          </w:p>
          <w:p w14:paraId="1270E03F" w14:textId="77777777" w:rsidR="00957A20" w:rsidRPr="00245E62" w:rsidRDefault="00957A20" w:rsidP="008B2C12">
            <w:pPr>
              <w:jc w:val="both"/>
              <w:rPr>
                <w:rFonts w:ascii="StobiSerif Regular" w:hAnsi="StobiSerif Regular"/>
                <w:sz w:val="20"/>
                <w:szCs w:val="20"/>
              </w:rPr>
            </w:pPr>
            <w:r w:rsidRPr="00245E62">
              <w:rPr>
                <w:rFonts w:ascii="StobiSerif Regular" w:hAnsi="StobiSerif Regular"/>
                <w:sz w:val="20"/>
                <w:szCs w:val="20"/>
              </w:rPr>
              <w:t>- помага во изготвувањето на стручно аналитички и други материјали за работните тела и заклучоци од седниците на телата;</w:t>
            </w:r>
          </w:p>
          <w:p w14:paraId="0F578C75" w14:textId="77777777" w:rsidR="00957A20" w:rsidRPr="00245E62" w:rsidRDefault="00957A20" w:rsidP="008B2C12">
            <w:pPr>
              <w:jc w:val="both"/>
              <w:rPr>
                <w:rFonts w:ascii="StobiSerif Regular" w:hAnsi="StobiSerif Regular"/>
                <w:sz w:val="20"/>
                <w:szCs w:val="20"/>
                <w:lang w:val="ru-RU"/>
              </w:rPr>
            </w:pPr>
            <w:r w:rsidRPr="00245E62">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 – згрижување /засолнување  на загрозеното и настраданото население;</w:t>
            </w:r>
          </w:p>
          <w:p w14:paraId="2CB4277E" w14:textId="77777777" w:rsidR="00957A20" w:rsidRPr="00245E62" w:rsidRDefault="00957A20" w:rsidP="008B2C12">
            <w:pPr>
              <w:jc w:val="both"/>
              <w:rPr>
                <w:rFonts w:ascii="StobiSerif Regular" w:hAnsi="StobiSerif Regular"/>
                <w:sz w:val="20"/>
                <w:szCs w:val="20"/>
                <w:lang w:val="ru-RU"/>
              </w:rPr>
            </w:pPr>
            <w:r w:rsidRPr="00245E62">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предлози за планот за работа на одделението;</w:t>
            </w:r>
          </w:p>
          <w:p w14:paraId="165BCF16" w14:textId="77777777" w:rsidR="00957A20" w:rsidRPr="00245E62" w:rsidRDefault="00957A20" w:rsidP="008B2C12">
            <w:pPr>
              <w:jc w:val="both"/>
              <w:rPr>
                <w:rFonts w:ascii="StobiSerif Regular" w:hAnsi="StobiSerif Regular"/>
                <w:sz w:val="20"/>
                <w:szCs w:val="20"/>
                <w:lang w:val="ru-RU"/>
              </w:rPr>
            </w:pPr>
            <w:r w:rsidRPr="00245E62">
              <w:rPr>
                <w:rFonts w:ascii="StobiSerif Regular" w:hAnsi="StobiSerif Regular"/>
                <w:sz w:val="20"/>
                <w:szCs w:val="20"/>
                <w:lang w:val="ru-RU"/>
              </w:rPr>
              <w:t>- ги следи и применува прописите од областа на мерките за згрижување/засолнување на настраданото население, вклучувајќи ги меѓународните договори на кои Република Македонија им пристапила или ги ратификувала;</w:t>
            </w:r>
          </w:p>
          <w:p w14:paraId="5B244F50" w14:textId="77777777" w:rsidR="00957A20" w:rsidRPr="00245E62" w:rsidRDefault="00957A20" w:rsidP="008B2C12">
            <w:pPr>
              <w:jc w:val="both"/>
              <w:rPr>
                <w:rFonts w:ascii="StobiSerif Regular" w:hAnsi="StobiSerif Regular"/>
                <w:sz w:val="20"/>
                <w:szCs w:val="20"/>
                <w:lang w:val="ru-RU"/>
              </w:rPr>
            </w:pPr>
            <w:r w:rsidRPr="00245E62">
              <w:rPr>
                <w:rFonts w:ascii="StobiSerif Regular" w:hAnsi="StobiSerif Regular"/>
                <w:sz w:val="20"/>
                <w:szCs w:val="20"/>
                <w:lang w:val="ru-RU"/>
              </w:rPr>
              <w:lastRenderedPageBreak/>
              <w:t>- помага во соработката и дава стручна помош на надлежните субјекти во однос на планирањето, организирањето и спроведувањето на згрижување/засолнување на загрозеното и настраданото население;</w:t>
            </w:r>
          </w:p>
          <w:p w14:paraId="1B03A57A" w14:textId="77777777" w:rsidR="00957A20" w:rsidRPr="00245E62" w:rsidRDefault="00957A20" w:rsidP="008B2C12">
            <w:pPr>
              <w:jc w:val="both"/>
              <w:rPr>
                <w:rFonts w:ascii="StobiSerif Regular" w:hAnsi="StobiSerif Regular"/>
                <w:sz w:val="20"/>
                <w:szCs w:val="20"/>
                <w:lang w:val="ru-RU"/>
              </w:rPr>
            </w:pPr>
            <w:r w:rsidRPr="00245E62">
              <w:rPr>
                <w:rFonts w:ascii="StobiSerif Regular" w:hAnsi="StobiSerif Regular"/>
                <w:sz w:val="20"/>
                <w:szCs w:val="20"/>
                <w:lang w:val="ru-RU"/>
              </w:rPr>
              <w:t xml:space="preserve">- помага во планирањето и се грижи за уредување на територијата за потребите  за </w:t>
            </w:r>
            <w:r>
              <w:rPr>
                <w:rFonts w:ascii="StobiSerif Regular" w:hAnsi="StobiSerif Regular"/>
                <w:sz w:val="20"/>
                <w:szCs w:val="20"/>
                <w:lang w:val="ru-RU"/>
              </w:rPr>
              <w:t>з</w:t>
            </w:r>
            <w:r w:rsidRPr="00245E62">
              <w:rPr>
                <w:rFonts w:ascii="StobiSerif Regular" w:hAnsi="StobiSerif Regular"/>
                <w:sz w:val="20"/>
                <w:szCs w:val="20"/>
                <w:lang w:val="ru-RU"/>
              </w:rPr>
              <w:t>грижување/засолнување на загрозеното и настраданото население, помага во изработката на процената за загрозеност од природни непогоди и други несреќи и планот за заштита и спасување;</w:t>
            </w:r>
          </w:p>
          <w:p w14:paraId="75F004FF" w14:textId="77777777" w:rsidR="00957A20" w:rsidRPr="00245E62" w:rsidRDefault="00957A20" w:rsidP="008B2C12">
            <w:pPr>
              <w:jc w:val="both"/>
              <w:rPr>
                <w:rFonts w:ascii="StobiSerif Regular" w:hAnsi="StobiSerif Regular"/>
                <w:sz w:val="20"/>
                <w:szCs w:val="20"/>
              </w:rPr>
            </w:pPr>
            <w:r w:rsidRPr="00245E62">
              <w:rPr>
                <w:rFonts w:ascii="StobiSerif Regular" w:hAnsi="StobiSerif Regular"/>
                <w:sz w:val="20"/>
                <w:szCs w:val="20"/>
                <w:lang w:val="ru-RU"/>
              </w:rPr>
              <w:t>- планира, организира и учествува во вежбовни активности и обука, хуманитарни и други операции</w:t>
            </w:r>
            <w:r w:rsidRPr="00245E62">
              <w:rPr>
                <w:rFonts w:ascii="StobiSerif Regular" w:hAnsi="StobiSerif Regular"/>
                <w:sz w:val="20"/>
                <w:szCs w:val="20"/>
              </w:rPr>
              <w:t>.</w:t>
            </w:r>
          </w:p>
          <w:p w14:paraId="13FC9603" w14:textId="77777777" w:rsidR="00957A20" w:rsidRPr="00245E62" w:rsidRDefault="00957A20" w:rsidP="008B2C12">
            <w:pPr>
              <w:pStyle w:val="ListParagraph"/>
              <w:ind w:left="0"/>
              <w:jc w:val="both"/>
              <w:rPr>
                <w:rFonts w:ascii="StobiSerif Regular" w:hAnsi="StobiSerif Regular"/>
                <w:sz w:val="20"/>
                <w:szCs w:val="20"/>
              </w:rPr>
            </w:pPr>
            <w:r w:rsidRPr="00245E62">
              <w:rPr>
                <w:rFonts w:ascii="StobiSerif Regular" w:hAnsi="StobiSerif Regular"/>
                <w:sz w:val="20"/>
                <w:szCs w:val="20"/>
                <w:lang w:val="ru-RU"/>
              </w:rPr>
              <w:t xml:space="preserve">- соработува и дава стручна помош на надлежните субјекти во однос на планирањето, организирањето и спроведувањето на </w:t>
            </w:r>
            <w:r w:rsidRPr="00245E62">
              <w:rPr>
                <w:rFonts w:ascii="StobiSerif Regular" w:hAnsi="StobiSerif Regular"/>
                <w:sz w:val="20"/>
                <w:szCs w:val="20"/>
                <w:lang w:val="mk-MK"/>
              </w:rPr>
              <w:t>превентивните и оперативнит</w:t>
            </w:r>
            <w:r>
              <w:rPr>
                <w:rFonts w:ascii="StobiSerif Regular" w:hAnsi="StobiSerif Regular"/>
                <w:sz w:val="20"/>
                <w:szCs w:val="20"/>
                <w:lang w:val="mk-MK"/>
              </w:rPr>
              <w:t xml:space="preserve"> </w:t>
            </w:r>
            <w:r w:rsidRPr="00245E62">
              <w:rPr>
                <w:rFonts w:ascii="StobiSerif Regular" w:hAnsi="StobiSerif Regular"/>
                <w:sz w:val="20"/>
                <w:szCs w:val="20"/>
                <w:lang w:val="mk-MK"/>
              </w:rPr>
              <w:t>мерки за заштита при згрижување/засолнување</w:t>
            </w:r>
            <w:r>
              <w:rPr>
                <w:rFonts w:ascii="StobiSerif Regular" w:hAnsi="StobiSerif Regular"/>
                <w:sz w:val="20"/>
                <w:szCs w:val="20"/>
                <w:lang w:val="mk-MK"/>
              </w:rPr>
              <w:t xml:space="preserve"> </w:t>
            </w:r>
            <w:r w:rsidRPr="00245E62">
              <w:rPr>
                <w:rFonts w:ascii="StobiSerif Regular" w:hAnsi="StobiSerif Regular"/>
                <w:sz w:val="20"/>
                <w:szCs w:val="20"/>
                <w:lang w:val="mk-MK"/>
              </w:rPr>
              <w:t xml:space="preserve"> на настрадано население</w:t>
            </w:r>
          </w:p>
        </w:tc>
      </w:tr>
    </w:tbl>
    <w:p w14:paraId="7A4C4CF2" w14:textId="77777777" w:rsidR="006F3194" w:rsidRPr="00187604" w:rsidRDefault="006F3194" w:rsidP="006F3194">
      <w:pPr>
        <w:keepNext/>
        <w:outlineLvl w:val="0"/>
        <w:rPr>
          <w:rFonts w:ascii="StobiSerif Regular" w:hAnsi="StobiSerif Regular"/>
          <w:b/>
          <w:sz w:val="20"/>
          <w:szCs w:val="20"/>
        </w:rPr>
      </w:pPr>
    </w:p>
    <w:p w14:paraId="5C30DB52" w14:textId="77777777" w:rsidR="006F3194" w:rsidRPr="00187604" w:rsidRDefault="006F3194" w:rsidP="006F3194">
      <w:pPr>
        <w:keepNext/>
        <w:outlineLvl w:val="0"/>
        <w:rPr>
          <w:rFonts w:ascii="StobiSerif Regular" w:hAnsi="StobiSerif Regular"/>
          <w:b/>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6F3194" w:rsidRPr="00187604" w14:paraId="0875114D" w14:textId="77777777" w:rsidTr="00691CB4">
        <w:trPr>
          <w:trHeight w:val="289"/>
        </w:trPr>
        <w:tc>
          <w:tcPr>
            <w:tcW w:w="9812" w:type="dxa"/>
            <w:gridSpan w:val="2"/>
            <w:shd w:val="clear" w:color="auto" w:fill="FFFFFF"/>
          </w:tcPr>
          <w:p w14:paraId="595AB8EC" w14:textId="77777777" w:rsidR="006F3194" w:rsidRPr="00187604" w:rsidRDefault="00773D92"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6F3194" w:rsidRPr="00187604" w14:paraId="4C3DD1C7" w14:textId="77777777" w:rsidTr="00691CB4">
        <w:trPr>
          <w:trHeight w:val="289"/>
        </w:trPr>
        <w:tc>
          <w:tcPr>
            <w:tcW w:w="9812" w:type="dxa"/>
            <w:gridSpan w:val="2"/>
            <w:shd w:val="clear" w:color="auto" w:fill="FFFFFF"/>
          </w:tcPr>
          <w:p w14:paraId="0E25691A"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 xml:space="preserve">1.2.ОДДЕЛЕНИЕ ЗА </w:t>
            </w:r>
            <w:r w:rsidRPr="00187604">
              <w:rPr>
                <w:rFonts w:ascii="StobiSerif Regular" w:hAnsi="StobiSerif Regular"/>
                <w:b/>
                <w:sz w:val="20"/>
                <w:szCs w:val="20"/>
              </w:rPr>
              <w:t xml:space="preserve">ПРЕВЕНЦИЈА И ПЛАНИРАЊЕ </w:t>
            </w:r>
            <w:r w:rsidRPr="00187604">
              <w:rPr>
                <w:rFonts w:ascii="StobiSerif Regular" w:hAnsi="StobiSerif Regular"/>
                <w:b/>
                <w:sz w:val="20"/>
                <w:szCs w:val="20"/>
                <w:lang w:val="mk-MK"/>
              </w:rPr>
              <w:t xml:space="preserve"> ПРИ</w:t>
            </w:r>
            <w:r w:rsidRPr="00187604">
              <w:rPr>
                <w:rFonts w:ascii="StobiSerif Regular" w:hAnsi="StobiSerif Regular"/>
                <w:b/>
                <w:sz w:val="20"/>
                <w:szCs w:val="20"/>
              </w:rPr>
              <w:t xml:space="preserve"> </w:t>
            </w:r>
            <w:r w:rsidRPr="00187604">
              <w:rPr>
                <w:rFonts w:ascii="StobiSerif Regular" w:hAnsi="StobiSerif Regular"/>
                <w:b/>
                <w:sz w:val="20"/>
                <w:szCs w:val="20"/>
                <w:lang w:val="mk-MK"/>
              </w:rPr>
              <w:t xml:space="preserve"> ПРИ </w:t>
            </w:r>
            <w:r w:rsidRPr="00187604">
              <w:rPr>
                <w:rFonts w:ascii="StobiSerif Regular" w:hAnsi="StobiSerif Regular" w:cs="Arial"/>
                <w:b/>
                <w:sz w:val="20"/>
                <w:szCs w:val="20"/>
                <w:lang w:val="mk-MK"/>
              </w:rPr>
              <w:t>ТЕХНОЛОШКИ И КОМПЛЕКСНИ НЕСРЕЌИ</w:t>
            </w:r>
          </w:p>
        </w:tc>
      </w:tr>
      <w:tr w:rsidR="006F3194" w:rsidRPr="00187604" w14:paraId="13455718" w14:textId="77777777" w:rsidTr="00691CB4">
        <w:trPr>
          <w:trHeight w:val="289"/>
        </w:trPr>
        <w:tc>
          <w:tcPr>
            <w:tcW w:w="2376" w:type="dxa"/>
            <w:shd w:val="pct25" w:color="auto" w:fill="auto"/>
          </w:tcPr>
          <w:p w14:paraId="7AA59622"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3D7D8432" w14:textId="77777777" w:rsidR="006F3194" w:rsidRPr="00187604" w:rsidRDefault="003842E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6</w:t>
            </w:r>
            <w:r w:rsidR="003E4EC1">
              <w:rPr>
                <w:rFonts w:ascii="StobiSerif Regular" w:hAnsi="StobiSerif Regular"/>
                <w:sz w:val="20"/>
                <w:szCs w:val="20"/>
              </w:rPr>
              <w:t>5</w:t>
            </w:r>
          </w:p>
        </w:tc>
      </w:tr>
      <w:tr w:rsidR="006F3194" w:rsidRPr="00187604" w14:paraId="2B184521" w14:textId="77777777" w:rsidTr="00691CB4">
        <w:trPr>
          <w:trHeight w:val="534"/>
        </w:trPr>
        <w:tc>
          <w:tcPr>
            <w:tcW w:w="2376" w:type="dxa"/>
            <w:shd w:val="pct25" w:color="auto" w:fill="auto"/>
          </w:tcPr>
          <w:p w14:paraId="662B00E5"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1ACE2E7B"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72D9DDA0"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6F3194" w:rsidRPr="00187604" w14:paraId="4DEA1AFF" w14:textId="77777777" w:rsidTr="00691CB4">
        <w:trPr>
          <w:trHeight w:val="289"/>
        </w:trPr>
        <w:tc>
          <w:tcPr>
            <w:tcW w:w="2376" w:type="dxa"/>
            <w:shd w:val="pct25" w:color="auto" w:fill="auto"/>
          </w:tcPr>
          <w:p w14:paraId="5D20BC2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4BDF3B13" w14:textId="77777777" w:rsidR="006F3194" w:rsidRPr="00187604" w:rsidRDefault="006F3194" w:rsidP="006F3194">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В1</w:t>
            </w:r>
          </w:p>
        </w:tc>
      </w:tr>
      <w:tr w:rsidR="006F3194" w:rsidRPr="00187604" w14:paraId="54E22210" w14:textId="77777777" w:rsidTr="00691CB4">
        <w:trPr>
          <w:trHeight w:val="289"/>
        </w:trPr>
        <w:tc>
          <w:tcPr>
            <w:tcW w:w="2376" w:type="dxa"/>
            <w:shd w:val="pct25" w:color="auto" w:fill="auto"/>
          </w:tcPr>
          <w:p w14:paraId="291A9356"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7B9316E4"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6F3194" w:rsidRPr="00187604" w14:paraId="0A11F9B0" w14:textId="77777777" w:rsidTr="00691CB4">
        <w:trPr>
          <w:trHeight w:val="592"/>
        </w:trPr>
        <w:tc>
          <w:tcPr>
            <w:tcW w:w="2376" w:type="dxa"/>
            <w:shd w:val="pct25" w:color="auto" w:fill="auto"/>
          </w:tcPr>
          <w:p w14:paraId="024195C2"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291AF411" w14:textId="77777777" w:rsidR="006F3194" w:rsidRPr="00187604" w:rsidRDefault="006F3194" w:rsidP="00691CB4">
            <w:pPr>
              <w:pStyle w:val="ListParagraph"/>
              <w:ind w:left="0"/>
              <w:rPr>
                <w:rFonts w:ascii="StobiSerif Regular" w:hAnsi="StobiSerif Regular"/>
                <w:bCs/>
                <w:sz w:val="20"/>
                <w:szCs w:val="20"/>
                <w:lang w:val="ru-RU"/>
              </w:rPr>
            </w:pPr>
            <w:r w:rsidRPr="00187604">
              <w:rPr>
                <w:rFonts w:ascii="StobiSerif Regular" w:hAnsi="StobiSerif Regular"/>
                <w:b/>
                <w:sz w:val="20"/>
                <w:szCs w:val="20"/>
                <w:lang w:val="mk-MK"/>
              </w:rPr>
              <w:t>Советник</w:t>
            </w:r>
            <w:r w:rsidRPr="00187604">
              <w:rPr>
                <w:rFonts w:ascii="StobiSerif Regular" w:hAnsi="StobiSerif Regular"/>
                <w:sz w:val="20"/>
                <w:szCs w:val="20"/>
                <w:lang w:val="mk-MK"/>
              </w:rPr>
              <w:t xml:space="preserve"> за превенција и планирање за истекување/испарување на хемиски супстанции/ хемиско оружје за масовно уништување </w:t>
            </w:r>
          </w:p>
        </w:tc>
      </w:tr>
      <w:tr w:rsidR="006F3194" w:rsidRPr="00187604" w14:paraId="011B3E10" w14:textId="77777777" w:rsidTr="00691CB4">
        <w:trPr>
          <w:trHeight w:val="289"/>
        </w:trPr>
        <w:tc>
          <w:tcPr>
            <w:tcW w:w="2376" w:type="dxa"/>
            <w:shd w:val="pct25" w:color="auto" w:fill="auto"/>
          </w:tcPr>
          <w:p w14:paraId="6EA48052"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37DBAA26"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6F3194" w:rsidRPr="00187604" w14:paraId="220654C4" w14:textId="77777777" w:rsidTr="00691CB4">
        <w:trPr>
          <w:trHeight w:val="592"/>
        </w:trPr>
        <w:tc>
          <w:tcPr>
            <w:tcW w:w="2376" w:type="dxa"/>
            <w:shd w:val="pct25" w:color="auto" w:fill="auto"/>
          </w:tcPr>
          <w:p w14:paraId="0D289F8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6A7C4B2A"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3D5C8926"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6F3194" w:rsidRPr="00187604" w14:paraId="3D9CCDB3" w14:textId="77777777" w:rsidTr="00691CB4">
        <w:trPr>
          <w:trHeight w:val="894"/>
        </w:trPr>
        <w:tc>
          <w:tcPr>
            <w:tcW w:w="2376" w:type="dxa"/>
            <w:shd w:val="pct25" w:color="auto" w:fill="auto"/>
          </w:tcPr>
          <w:p w14:paraId="67EEB48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4B8F6F69" w14:textId="77777777" w:rsidR="003612AB" w:rsidRPr="00187604" w:rsidRDefault="003612AB" w:rsidP="003612AB">
            <w:pPr>
              <w:rPr>
                <w:rFonts w:ascii="StobiSerif Regular" w:hAnsi="StobiSerif Regular" w:cs="Arial"/>
                <w:bCs/>
                <w:sz w:val="20"/>
                <w:szCs w:val="20"/>
                <w:lang w:val="en-US"/>
              </w:rPr>
            </w:pPr>
            <w:r w:rsidRPr="00187604">
              <w:rPr>
                <w:rFonts w:ascii="StobiSerif Regular" w:hAnsi="StobiSerif Regular" w:cs="Arial"/>
                <w:bCs/>
                <w:sz w:val="20"/>
                <w:szCs w:val="20"/>
              </w:rPr>
              <w:t>Хемиска технологија, Хемиско инжинерство, Технологија на фармацевтски производи, Хемија</w:t>
            </w:r>
          </w:p>
          <w:p w14:paraId="58B1F1F9" w14:textId="77777777" w:rsidR="006F3194" w:rsidRPr="00187604" w:rsidRDefault="001175A3" w:rsidP="001175A3">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 xml:space="preserve"> </w:t>
            </w:r>
          </w:p>
        </w:tc>
      </w:tr>
      <w:tr w:rsidR="006F3194" w:rsidRPr="00187604" w14:paraId="7735DCB5" w14:textId="77777777" w:rsidTr="00773D92">
        <w:trPr>
          <w:trHeight w:val="656"/>
        </w:trPr>
        <w:tc>
          <w:tcPr>
            <w:tcW w:w="2376" w:type="dxa"/>
            <w:shd w:val="pct25" w:color="auto" w:fill="auto"/>
          </w:tcPr>
          <w:p w14:paraId="438C299D"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732540DA" w14:textId="77777777" w:rsidR="006F3194" w:rsidRPr="00187604" w:rsidRDefault="006F3194" w:rsidP="00691CB4">
            <w:pPr>
              <w:ind w:right="-43" w:firstLine="24"/>
              <w:jc w:val="both"/>
              <w:rPr>
                <w:rFonts w:ascii="StobiSerif Regular" w:hAnsi="StobiSerif Regular"/>
                <w:color w:val="FF0000"/>
                <w:sz w:val="20"/>
                <w:szCs w:val="20"/>
                <w:lang w:val="ru-RU"/>
              </w:rPr>
            </w:pPr>
          </w:p>
        </w:tc>
      </w:tr>
      <w:tr w:rsidR="006F3194" w:rsidRPr="00187604" w14:paraId="0E5A9F35" w14:textId="77777777" w:rsidTr="00691CB4">
        <w:trPr>
          <w:trHeight w:val="1154"/>
        </w:trPr>
        <w:tc>
          <w:tcPr>
            <w:tcW w:w="2376" w:type="dxa"/>
            <w:shd w:val="pct25" w:color="auto" w:fill="auto"/>
          </w:tcPr>
          <w:p w14:paraId="68611326"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F287B55"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7F10669C"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333D5CE4"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54217829"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230B94DD" w14:textId="77777777" w:rsidR="006F3194" w:rsidRPr="00187604" w:rsidRDefault="006F3194" w:rsidP="0000585D">
            <w:pPr>
              <w:pStyle w:val="ListParagraph"/>
              <w:ind w:left="180"/>
              <w:rPr>
                <w:rFonts w:ascii="StobiSerif Regular" w:hAnsi="StobiSerif Regular"/>
                <w:sz w:val="20"/>
                <w:szCs w:val="20"/>
                <w:lang w:val="mk-MK"/>
              </w:rPr>
            </w:pPr>
            <w:r w:rsidRPr="00187604">
              <w:rPr>
                <w:rFonts w:ascii="StobiSerif Regular" w:hAnsi="StobiSerif Regular"/>
                <w:sz w:val="20"/>
                <w:szCs w:val="20"/>
                <w:lang w:val="ru-RU"/>
              </w:rPr>
              <w:t>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за заштита и спасување од</w:t>
            </w:r>
            <w:r w:rsidRPr="00187604">
              <w:rPr>
                <w:rFonts w:ascii="StobiSerif Regular" w:hAnsi="StobiSerif Regular"/>
                <w:sz w:val="20"/>
                <w:szCs w:val="20"/>
                <w:lang w:val="mk-MK"/>
              </w:rPr>
              <w:t xml:space="preserve">  истекување/испарување на хемиски супстанции/ хемиско оружје за масовно уништување</w:t>
            </w:r>
          </w:p>
        </w:tc>
      </w:tr>
      <w:tr w:rsidR="006F3194" w:rsidRPr="00187604" w14:paraId="1EDF4C5B" w14:textId="77777777" w:rsidTr="00691CB4">
        <w:trPr>
          <w:trHeight w:val="3290"/>
        </w:trPr>
        <w:tc>
          <w:tcPr>
            <w:tcW w:w="2376" w:type="dxa"/>
            <w:shd w:val="pct25" w:color="auto" w:fill="auto"/>
          </w:tcPr>
          <w:p w14:paraId="459A5B37"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задачи и</w:t>
            </w:r>
          </w:p>
          <w:p w14:paraId="4DAA383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163AF9F6"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6F940863"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1D12BCBF"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72DFABBF"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09CCBFB7" w14:textId="77777777" w:rsidR="006F3194" w:rsidRPr="00187604" w:rsidRDefault="006F3194" w:rsidP="00691CB4">
            <w:pPr>
              <w:widowControl w:val="0"/>
              <w:autoSpaceDE w:val="0"/>
              <w:autoSpaceDN w:val="0"/>
              <w:adjustRightInd w:val="0"/>
              <w:ind w:left="-284" w:right="743"/>
              <w:rPr>
                <w:rFonts w:ascii="StobiSerif Regular" w:hAnsi="StobiSerif Regular"/>
                <w:b/>
                <w:sz w:val="20"/>
                <w:szCs w:val="20"/>
              </w:rPr>
            </w:pPr>
          </w:p>
        </w:tc>
        <w:tc>
          <w:tcPr>
            <w:tcW w:w="7436" w:type="dxa"/>
          </w:tcPr>
          <w:p w14:paraId="0EE396BE"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4C1AA089"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w:t>
            </w:r>
          </w:p>
          <w:p w14:paraId="348D7360"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областа на мерките за   заштита и спасување -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w:t>
            </w:r>
          </w:p>
          <w:p w14:paraId="318FE7EB" w14:textId="77777777" w:rsidR="006F3194" w:rsidRPr="00187604" w:rsidRDefault="006F3194" w:rsidP="00691CB4">
            <w:pPr>
              <w:pStyle w:val="ListParagraph"/>
              <w:ind w:left="0"/>
              <w:rPr>
                <w:rFonts w:ascii="StobiSerif Regular" w:hAnsi="StobiSerif Regular"/>
                <w:sz w:val="20"/>
                <w:szCs w:val="20"/>
                <w:lang w:val="mk-MK"/>
              </w:rPr>
            </w:pPr>
            <w:r w:rsidRPr="00187604">
              <w:rPr>
                <w:rFonts w:ascii="StobiSerif Regular" w:hAnsi="StobiSerif Regular"/>
                <w:sz w:val="20"/>
                <w:szCs w:val="20"/>
                <w:lang w:val="mk-MK"/>
              </w:rPr>
              <w:t>за истекување/испарување на хемиски супстанции/ хемиско оружје за масовно уништување</w:t>
            </w:r>
            <w:r w:rsidRPr="00187604">
              <w:rPr>
                <w:rFonts w:ascii="StobiSerif Regular" w:hAnsi="StobiSerif Regular"/>
                <w:color w:val="000000"/>
                <w:sz w:val="20"/>
                <w:szCs w:val="20"/>
                <w:lang w:val="ru-RU"/>
              </w:rPr>
              <w:t>;</w:t>
            </w:r>
          </w:p>
          <w:p w14:paraId="78C0E521"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w:t>
            </w:r>
          </w:p>
          <w:p w14:paraId="1B231D20"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на законодавството од   областа на мерките за заштита и спасување – </w:t>
            </w:r>
          </w:p>
          <w:p w14:paraId="2D210B19" w14:textId="77777777" w:rsidR="006F3194" w:rsidRPr="00187604" w:rsidRDefault="006F3194" w:rsidP="00691CB4">
            <w:pPr>
              <w:pStyle w:val="ListParagraph"/>
              <w:ind w:left="0"/>
              <w:rPr>
                <w:rFonts w:ascii="StobiSerif Regular" w:hAnsi="StobiSerif Regular"/>
                <w:sz w:val="20"/>
                <w:szCs w:val="20"/>
                <w:lang w:val="mk-MK"/>
              </w:rPr>
            </w:pPr>
            <w:r w:rsidRPr="00187604">
              <w:rPr>
                <w:rFonts w:ascii="StobiSerif Regular" w:hAnsi="StobiSerif Regular"/>
                <w:color w:val="000000"/>
                <w:sz w:val="20"/>
                <w:szCs w:val="20"/>
                <w:lang w:val="ru-RU"/>
              </w:rPr>
              <w:t>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 од</w:t>
            </w:r>
            <w:r w:rsidRPr="00187604">
              <w:rPr>
                <w:rFonts w:ascii="StobiSerif Regular" w:hAnsi="StobiSerif Regular"/>
                <w:sz w:val="20"/>
                <w:szCs w:val="20"/>
                <w:lang w:val="mk-MK"/>
              </w:rPr>
              <w:t xml:space="preserve"> за истекување/испарување на хемиски супстанции/ хемиско оружје за масовно уништување</w:t>
            </w:r>
            <w:r w:rsidRPr="00187604">
              <w:rPr>
                <w:rFonts w:ascii="StobiSerif Regular" w:hAnsi="StobiSerif Regular"/>
                <w:color w:val="000000"/>
                <w:sz w:val="20"/>
                <w:szCs w:val="20"/>
                <w:lang w:val="ru-RU"/>
              </w:rPr>
              <w:t>;</w:t>
            </w:r>
          </w:p>
          <w:p w14:paraId="67B399F1" w14:textId="77777777" w:rsidR="006F3194" w:rsidRPr="00187604" w:rsidRDefault="006F3194" w:rsidP="00691CB4">
            <w:pPr>
              <w:pStyle w:val="ListParagraph"/>
              <w:ind w:left="0"/>
              <w:jc w:val="both"/>
              <w:rPr>
                <w:rFonts w:ascii="StobiSerif Regular" w:hAnsi="StobiSerif Regular"/>
                <w:sz w:val="20"/>
                <w:szCs w:val="20"/>
                <w:lang w:val="mk-MK"/>
              </w:rPr>
            </w:pPr>
            <w:r w:rsidRPr="00187604">
              <w:rPr>
                <w:rFonts w:ascii="StobiSerif Regular" w:hAnsi="StobiSerif Regular"/>
                <w:color w:val="000000"/>
                <w:sz w:val="20"/>
                <w:szCs w:val="20"/>
                <w:lang w:val="ru-RU"/>
              </w:rPr>
              <w:t>- ги следи и применува прописите од областа при</w:t>
            </w:r>
            <w:r w:rsidRPr="00187604">
              <w:rPr>
                <w:rFonts w:ascii="StobiSerif Regular" w:hAnsi="StobiSerif Regular"/>
                <w:sz w:val="20"/>
                <w:szCs w:val="20"/>
                <w:lang w:val="mk-MK"/>
              </w:rPr>
              <w:t xml:space="preserve"> истекување /испарување на хемиски супстанции/ хемиско оружје за масовно уништување</w:t>
            </w:r>
            <w:r w:rsidRPr="00187604">
              <w:rPr>
                <w:rFonts w:ascii="StobiSerif Regular" w:hAnsi="StobiSerif Regular"/>
                <w:color w:val="000000"/>
                <w:sz w:val="20"/>
                <w:szCs w:val="20"/>
                <w:lang w:val="ru-RU"/>
              </w:rPr>
              <w:t xml:space="preserve"> вклучувајќи ги   меѓународните договори на кои Република Македонија им пристапила или ги ратификувала;</w:t>
            </w:r>
          </w:p>
          <w:p w14:paraId="7025A6E9" w14:textId="77777777" w:rsidR="006F3194" w:rsidRPr="00187604" w:rsidRDefault="006F3194" w:rsidP="00691CB4">
            <w:pPr>
              <w:pStyle w:val="ListParagraph"/>
              <w:ind w:left="0"/>
              <w:jc w:val="both"/>
              <w:rPr>
                <w:rFonts w:ascii="StobiSerif Regular" w:hAnsi="StobiSerif Regular"/>
                <w:color w:val="FF0000"/>
                <w:sz w:val="20"/>
                <w:szCs w:val="20"/>
                <w:lang w:val="mk-MK"/>
              </w:rPr>
            </w:pPr>
            <w:r w:rsidRPr="00187604">
              <w:rPr>
                <w:rFonts w:ascii="StobiSerif Regular" w:hAnsi="StobiSerif Regular"/>
                <w:color w:val="000000"/>
                <w:sz w:val="20"/>
                <w:szCs w:val="20"/>
                <w:lang w:val="ru-RU"/>
              </w:rPr>
              <w:t xml:space="preserve">- </w:t>
            </w:r>
            <w:r w:rsidRPr="007634C4">
              <w:rPr>
                <w:rFonts w:ascii="StobiSerif Regular" w:hAnsi="StobiSerif Regular"/>
                <w:sz w:val="20"/>
                <w:szCs w:val="20"/>
                <w:lang w:val="ru-RU"/>
              </w:rPr>
              <w:t xml:space="preserve">соработува и дава стручна помош на надлежните субјекти во однос на планирањето, организирањето и спроведувањето на </w:t>
            </w:r>
            <w:r w:rsidRPr="007634C4">
              <w:rPr>
                <w:rFonts w:ascii="StobiSerif Regular" w:hAnsi="StobiSerif Regular"/>
                <w:sz w:val="20"/>
                <w:szCs w:val="20"/>
                <w:lang w:val="mk-MK"/>
              </w:rPr>
              <w:t>превентивните и оперативните мерки за заштита во случај на</w:t>
            </w:r>
            <w:r w:rsidRPr="00187604">
              <w:rPr>
                <w:rFonts w:ascii="StobiSerif Regular" w:hAnsi="StobiSerif Regular"/>
                <w:color w:val="FF0000"/>
                <w:sz w:val="20"/>
                <w:szCs w:val="20"/>
                <w:lang w:val="mk-MK"/>
              </w:rPr>
              <w:t xml:space="preserve"> </w:t>
            </w:r>
            <w:r w:rsidRPr="00187604">
              <w:rPr>
                <w:rFonts w:ascii="StobiSerif Regular" w:hAnsi="StobiSerif Regular"/>
                <w:sz w:val="20"/>
                <w:szCs w:val="20"/>
                <w:lang w:val="mk-MK"/>
              </w:rPr>
              <w:t>истекување/испарување на хемиски супстанции/ хемиско оружје за масовно уништување</w:t>
            </w:r>
          </w:p>
          <w:p w14:paraId="6F813C37"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 ;</w:t>
            </w:r>
          </w:p>
          <w:p w14:paraId="4BF008AF" w14:textId="77777777" w:rsidR="006F3194" w:rsidRPr="00187604" w:rsidRDefault="006F3194" w:rsidP="00691CB4">
            <w:pPr>
              <w:jc w:val="both"/>
              <w:rPr>
                <w:rFonts w:ascii="StobiSerif Regular" w:hAnsi="StobiSerif Regular"/>
                <w:color w:val="FF0000"/>
                <w:sz w:val="20"/>
                <w:szCs w:val="20"/>
                <w:lang w:val="ru-RU"/>
              </w:rPr>
            </w:pPr>
            <w:r w:rsidRPr="007634C4">
              <w:rPr>
                <w:rFonts w:ascii="StobiSerif Regular" w:hAnsi="StobiSerif Regular"/>
                <w:sz w:val="20"/>
                <w:szCs w:val="20"/>
                <w:lang w:val="ru-RU"/>
              </w:rPr>
              <w:t>- планира, организира и учествува во вежбовни активности и обука, хуманитарни и други операции;</w:t>
            </w:r>
          </w:p>
          <w:p w14:paraId="528A0168" w14:textId="77777777" w:rsidR="006F3194" w:rsidRPr="00187604" w:rsidRDefault="006F3194" w:rsidP="00691CB4">
            <w:pPr>
              <w:jc w:val="both"/>
              <w:rPr>
                <w:rFonts w:ascii="StobiSerif Regular" w:hAnsi="StobiSerif Regular"/>
                <w:color w:val="FF0000"/>
                <w:sz w:val="20"/>
                <w:szCs w:val="20"/>
                <w:lang w:val="ru-RU"/>
              </w:rPr>
            </w:pPr>
            <w:r w:rsidRPr="00187604">
              <w:rPr>
                <w:rFonts w:ascii="StobiSerif Regular" w:hAnsi="StobiSerif Regular"/>
                <w:color w:val="000000"/>
                <w:sz w:val="20"/>
                <w:szCs w:val="20"/>
                <w:lang w:val="ru-RU"/>
              </w:rPr>
              <w:t>- ја следи состојбата во однос на загрозеноста од експлозија на гасови и други запаливи   материи, изготвува анализи и информации и предлага мерки за заштита и спасување</w:t>
            </w:r>
          </w:p>
          <w:p w14:paraId="1364D8D6" w14:textId="77777777" w:rsidR="006F3194" w:rsidRPr="00187604" w:rsidRDefault="006F3194" w:rsidP="00691CB4">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r w:rsidRPr="00187604">
              <w:rPr>
                <w:rFonts w:ascii="StobiSerif Regular" w:hAnsi="StobiSerif Regular"/>
                <w:color w:val="000000"/>
                <w:sz w:val="20"/>
                <w:szCs w:val="20"/>
              </w:rPr>
              <w:t>.</w:t>
            </w:r>
          </w:p>
        </w:tc>
      </w:tr>
    </w:tbl>
    <w:p w14:paraId="778104E4" w14:textId="77777777" w:rsidR="006F3194" w:rsidRPr="00187604" w:rsidRDefault="006F3194" w:rsidP="006F3194">
      <w:pPr>
        <w:keepNext/>
        <w:outlineLvl w:val="0"/>
        <w:rPr>
          <w:rFonts w:ascii="StobiSerif Regular" w:hAnsi="StobiSerif Regular"/>
          <w:b/>
          <w:sz w:val="20"/>
          <w:szCs w:val="20"/>
        </w:rPr>
      </w:pPr>
    </w:p>
    <w:p w14:paraId="2BA583C2" w14:textId="77777777" w:rsidR="006F3194" w:rsidRPr="00187604" w:rsidRDefault="006F3194" w:rsidP="006F3194">
      <w:pPr>
        <w:rPr>
          <w:rFonts w:ascii="StobiSerif Regular" w:hAnsi="StobiSerif Regular"/>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6F3194" w:rsidRPr="00187604" w14:paraId="6423A1D3" w14:textId="77777777" w:rsidTr="00691CB4">
        <w:trPr>
          <w:trHeight w:val="289"/>
        </w:trPr>
        <w:tc>
          <w:tcPr>
            <w:tcW w:w="9812" w:type="dxa"/>
            <w:gridSpan w:val="2"/>
            <w:shd w:val="clear" w:color="auto" w:fill="FFFFFF"/>
          </w:tcPr>
          <w:p w14:paraId="07BC76BB" w14:textId="77777777" w:rsidR="006F3194" w:rsidRPr="00187604" w:rsidRDefault="00773D92"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6F3194" w:rsidRPr="00187604" w14:paraId="2121721F" w14:textId="77777777" w:rsidTr="00691CB4">
        <w:trPr>
          <w:trHeight w:val="289"/>
        </w:trPr>
        <w:tc>
          <w:tcPr>
            <w:tcW w:w="9812" w:type="dxa"/>
            <w:gridSpan w:val="2"/>
            <w:shd w:val="clear" w:color="auto" w:fill="FFFFFF"/>
          </w:tcPr>
          <w:p w14:paraId="4603F6D7"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 xml:space="preserve">1.2.ОДДЕЛЕНИЕ ЗА </w:t>
            </w:r>
            <w:r w:rsidRPr="00187604">
              <w:rPr>
                <w:rFonts w:ascii="StobiSerif Regular" w:hAnsi="StobiSerif Regular"/>
                <w:b/>
                <w:sz w:val="20"/>
                <w:szCs w:val="20"/>
              </w:rPr>
              <w:t xml:space="preserve">ПРЕВЕНЦИЈА И ПЛАНИРАЊЕ </w:t>
            </w:r>
            <w:r w:rsidRPr="00187604">
              <w:rPr>
                <w:rFonts w:ascii="StobiSerif Regular" w:hAnsi="StobiSerif Regular"/>
                <w:b/>
                <w:sz w:val="20"/>
                <w:szCs w:val="20"/>
                <w:lang w:val="mk-MK"/>
              </w:rPr>
              <w:t>ПРИ</w:t>
            </w:r>
            <w:r w:rsidRPr="00187604">
              <w:rPr>
                <w:rFonts w:ascii="StobiSerif Regular" w:hAnsi="StobiSerif Regular"/>
                <w:b/>
                <w:sz w:val="20"/>
                <w:szCs w:val="20"/>
              </w:rPr>
              <w:t xml:space="preserve"> </w:t>
            </w:r>
            <w:r w:rsidRPr="00187604">
              <w:rPr>
                <w:rFonts w:ascii="StobiSerif Regular" w:hAnsi="StobiSerif Regular"/>
                <w:b/>
                <w:sz w:val="20"/>
                <w:szCs w:val="20"/>
                <w:lang w:val="mk-MK"/>
              </w:rPr>
              <w:t xml:space="preserve"> </w:t>
            </w:r>
            <w:r w:rsidRPr="00187604">
              <w:rPr>
                <w:rFonts w:ascii="StobiSerif Regular" w:hAnsi="StobiSerif Regular" w:cs="Arial"/>
                <w:b/>
                <w:sz w:val="20"/>
                <w:szCs w:val="20"/>
                <w:lang w:val="mk-MK"/>
              </w:rPr>
              <w:t>ТЕХНОЛОШКИ И КОМПЛЕКСНИ НЕСРЕЌИ</w:t>
            </w:r>
          </w:p>
        </w:tc>
      </w:tr>
      <w:tr w:rsidR="006F3194" w:rsidRPr="00187604" w14:paraId="17649136" w14:textId="77777777" w:rsidTr="00691CB4">
        <w:trPr>
          <w:trHeight w:val="289"/>
        </w:trPr>
        <w:tc>
          <w:tcPr>
            <w:tcW w:w="2376" w:type="dxa"/>
            <w:shd w:val="pct25" w:color="auto" w:fill="auto"/>
          </w:tcPr>
          <w:p w14:paraId="1B23C4D7"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46431AB6" w14:textId="77777777" w:rsidR="006F3194" w:rsidRPr="00187604" w:rsidRDefault="003842E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6</w:t>
            </w:r>
            <w:r w:rsidR="003E4EC1">
              <w:rPr>
                <w:rFonts w:ascii="StobiSerif Regular" w:hAnsi="StobiSerif Regular"/>
                <w:sz w:val="20"/>
                <w:szCs w:val="20"/>
              </w:rPr>
              <w:t>6</w:t>
            </w:r>
          </w:p>
        </w:tc>
      </w:tr>
      <w:tr w:rsidR="006F3194" w:rsidRPr="00187604" w14:paraId="1F00A108" w14:textId="77777777" w:rsidTr="00691CB4">
        <w:trPr>
          <w:trHeight w:val="534"/>
        </w:trPr>
        <w:tc>
          <w:tcPr>
            <w:tcW w:w="2376" w:type="dxa"/>
            <w:shd w:val="pct25" w:color="auto" w:fill="auto"/>
          </w:tcPr>
          <w:p w14:paraId="082376F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5397E454"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051F5B5D"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6F3194" w:rsidRPr="00187604" w14:paraId="171E005A" w14:textId="77777777" w:rsidTr="00691CB4">
        <w:trPr>
          <w:trHeight w:val="289"/>
        </w:trPr>
        <w:tc>
          <w:tcPr>
            <w:tcW w:w="2376" w:type="dxa"/>
            <w:shd w:val="pct25" w:color="auto" w:fill="auto"/>
          </w:tcPr>
          <w:p w14:paraId="762E63C1"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6CB5D7A0" w14:textId="77777777" w:rsidR="006F3194" w:rsidRPr="00187604" w:rsidRDefault="006356DE" w:rsidP="006356DE">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В1</w:t>
            </w:r>
          </w:p>
        </w:tc>
      </w:tr>
      <w:tr w:rsidR="006F3194" w:rsidRPr="00187604" w14:paraId="2177F782" w14:textId="77777777" w:rsidTr="00691CB4">
        <w:trPr>
          <w:trHeight w:val="289"/>
        </w:trPr>
        <w:tc>
          <w:tcPr>
            <w:tcW w:w="2376" w:type="dxa"/>
            <w:shd w:val="pct25" w:color="auto" w:fill="auto"/>
          </w:tcPr>
          <w:p w14:paraId="75002D7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22DD5E50"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6F3194" w:rsidRPr="00187604" w14:paraId="14081584" w14:textId="77777777" w:rsidTr="00691CB4">
        <w:trPr>
          <w:trHeight w:val="592"/>
        </w:trPr>
        <w:tc>
          <w:tcPr>
            <w:tcW w:w="2376" w:type="dxa"/>
            <w:shd w:val="pct25" w:color="auto" w:fill="auto"/>
          </w:tcPr>
          <w:p w14:paraId="125F04E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624BE11E" w14:textId="77777777" w:rsidR="006F3194" w:rsidRPr="00187604" w:rsidRDefault="006F3194" w:rsidP="00691CB4">
            <w:pPr>
              <w:pStyle w:val="ListParagraph"/>
              <w:ind w:left="0"/>
              <w:rPr>
                <w:rFonts w:ascii="StobiSerif Regular" w:hAnsi="StobiSerif Regular"/>
                <w:sz w:val="20"/>
                <w:szCs w:val="20"/>
                <w:lang w:val="mk-MK"/>
              </w:rPr>
            </w:pPr>
            <w:r w:rsidRPr="00187604">
              <w:rPr>
                <w:rFonts w:ascii="StobiSerif Regular" w:hAnsi="StobiSerif Regular"/>
                <w:b/>
                <w:sz w:val="20"/>
                <w:szCs w:val="20"/>
                <w:lang w:val="mk-MK"/>
              </w:rPr>
              <w:t>Советник</w:t>
            </w:r>
            <w:r w:rsidRPr="00187604">
              <w:rPr>
                <w:rFonts w:ascii="StobiSerif Regular" w:hAnsi="StobiSerif Regular"/>
                <w:sz w:val="20"/>
                <w:szCs w:val="20"/>
                <w:lang w:val="mk-MK"/>
              </w:rPr>
              <w:t xml:space="preserve"> за превенција и планирање за заштита од радијација/ нуклеарни несреќи/оружје за масовно уништување од радијационен карактер</w:t>
            </w:r>
          </w:p>
        </w:tc>
      </w:tr>
      <w:tr w:rsidR="006F3194" w:rsidRPr="00187604" w14:paraId="48335FAF" w14:textId="77777777" w:rsidTr="00691CB4">
        <w:trPr>
          <w:trHeight w:val="289"/>
        </w:trPr>
        <w:tc>
          <w:tcPr>
            <w:tcW w:w="2376" w:type="dxa"/>
            <w:shd w:val="pct25" w:color="auto" w:fill="auto"/>
          </w:tcPr>
          <w:p w14:paraId="152E25B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2669E999"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6F3194" w:rsidRPr="00187604" w14:paraId="28397751" w14:textId="77777777" w:rsidTr="0000585D">
        <w:trPr>
          <w:trHeight w:val="275"/>
        </w:trPr>
        <w:tc>
          <w:tcPr>
            <w:tcW w:w="2376" w:type="dxa"/>
            <w:shd w:val="pct25" w:color="auto" w:fill="auto"/>
          </w:tcPr>
          <w:p w14:paraId="75EA92E3" w14:textId="77777777" w:rsidR="006F3194" w:rsidRPr="00187604" w:rsidRDefault="006F3194" w:rsidP="0000585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43121842"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00ED3" w:rsidRPr="00187604" w14:paraId="2C9114BD" w14:textId="77777777" w:rsidTr="00200ED3">
        <w:trPr>
          <w:trHeight w:val="548"/>
        </w:trPr>
        <w:tc>
          <w:tcPr>
            <w:tcW w:w="2376" w:type="dxa"/>
            <w:shd w:val="pct25" w:color="auto" w:fill="auto"/>
          </w:tcPr>
          <w:p w14:paraId="3FA32203" w14:textId="77777777" w:rsidR="00200ED3" w:rsidRPr="00187604" w:rsidRDefault="00200ED3" w:rsidP="00200ED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705CA0C8" w14:textId="77777777" w:rsidR="00200ED3" w:rsidRPr="007634C4" w:rsidRDefault="00200ED3" w:rsidP="00200ED3">
            <w:pPr>
              <w:widowControl w:val="0"/>
              <w:autoSpaceDE w:val="0"/>
              <w:autoSpaceDN w:val="0"/>
              <w:adjustRightInd w:val="0"/>
              <w:rPr>
                <w:rFonts w:ascii="StobiSerif Regular" w:hAnsi="StobiSerif Regular"/>
                <w:bCs/>
                <w:sz w:val="20"/>
                <w:szCs w:val="20"/>
                <w:lang w:val="ru-RU"/>
              </w:rPr>
            </w:pPr>
            <w:r w:rsidRPr="007634C4">
              <w:rPr>
                <w:rFonts w:ascii="StobiSerif Regular" w:hAnsi="StobiSerif Regular"/>
                <w:bCs/>
                <w:sz w:val="20"/>
                <w:szCs w:val="20"/>
                <w:lang w:val="ru-RU"/>
              </w:rPr>
              <w:t>Медицинска технологија, индустриско инженерство и менаџмент, физика</w:t>
            </w:r>
          </w:p>
        </w:tc>
      </w:tr>
      <w:tr w:rsidR="006F3194" w:rsidRPr="00187604" w14:paraId="285D5CBF" w14:textId="77777777" w:rsidTr="00E824B7">
        <w:trPr>
          <w:trHeight w:val="555"/>
        </w:trPr>
        <w:tc>
          <w:tcPr>
            <w:tcW w:w="2376" w:type="dxa"/>
            <w:shd w:val="pct25" w:color="auto" w:fill="auto"/>
          </w:tcPr>
          <w:p w14:paraId="54D568B5"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1A1EBDA0" w14:textId="77777777" w:rsidR="006F3194" w:rsidRPr="00187604" w:rsidRDefault="006F3194" w:rsidP="00691CB4">
            <w:pPr>
              <w:ind w:right="-43" w:firstLine="24"/>
              <w:jc w:val="both"/>
              <w:rPr>
                <w:rFonts w:ascii="StobiSerif Regular" w:hAnsi="StobiSerif Regular"/>
                <w:color w:val="FF0000"/>
                <w:sz w:val="20"/>
                <w:szCs w:val="20"/>
                <w:lang w:val="ru-RU"/>
              </w:rPr>
            </w:pPr>
          </w:p>
        </w:tc>
      </w:tr>
      <w:tr w:rsidR="006F3194" w:rsidRPr="00187604" w14:paraId="15F529F4" w14:textId="77777777" w:rsidTr="00691CB4">
        <w:trPr>
          <w:trHeight w:val="1154"/>
        </w:trPr>
        <w:tc>
          <w:tcPr>
            <w:tcW w:w="2376" w:type="dxa"/>
            <w:shd w:val="pct25" w:color="auto" w:fill="auto"/>
          </w:tcPr>
          <w:p w14:paraId="20BBD90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цели</w:t>
            </w:r>
          </w:p>
          <w:p w14:paraId="618128D2"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3307ED3C"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5224F4AE"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6ECBA7E7" w14:textId="77777777" w:rsidR="006F3194" w:rsidRPr="00187604" w:rsidRDefault="006F3194" w:rsidP="00200ED3">
            <w:pPr>
              <w:pStyle w:val="ListParagraph"/>
              <w:ind w:left="0"/>
              <w:rPr>
                <w:rFonts w:ascii="StobiSerif Regular" w:hAnsi="StobiSerif Regular"/>
                <w:sz w:val="20"/>
                <w:szCs w:val="20"/>
                <w:lang w:val="mk-MK"/>
              </w:rPr>
            </w:pPr>
            <w:r w:rsidRPr="00187604">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за </w:t>
            </w:r>
            <w:r w:rsidRPr="00187604">
              <w:rPr>
                <w:rFonts w:ascii="StobiSerif Regular" w:hAnsi="StobiSerif Regular"/>
                <w:sz w:val="20"/>
                <w:szCs w:val="20"/>
                <w:lang w:val="mk-MK"/>
              </w:rPr>
              <w:t>заштита од радијација/ нуклеарни несреќи/оружје за масовно уништување од радијационен карактер</w:t>
            </w:r>
          </w:p>
        </w:tc>
      </w:tr>
      <w:tr w:rsidR="006F3194" w:rsidRPr="00187604" w14:paraId="7017EF18" w14:textId="77777777" w:rsidTr="006356DE">
        <w:trPr>
          <w:trHeight w:val="841"/>
        </w:trPr>
        <w:tc>
          <w:tcPr>
            <w:tcW w:w="2376" w:type="dxa"/>
            <w:shd w:val="pct25" w:color="auto" w:fill="auto"/>
          </w:tcPr>
          <w:p w14:paraId="795731CE"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211EA692"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2FE8F6E6"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17549073"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22365CC7"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1A91FF55"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6DFD2CD4" w14:textId="77777777" w:rsidR="006F3194" w:rsidRPr="00187604" w:rsidRDefault="006F3194" w:rsidP="00691CB4">
            <w:pPr>
              <w:widowControl w:val="0"/>
              <w:autoSpaceDE w:val="0"/>
              <w:autoSpaceDN w:val="0"/>
              <w:adjustRightInd w:val="0"/>
              <w:ind w:left="-284" w:right="743"/>
              <w:rPr>
                <w:rFonts w:ascii="StobiSerif Regular" w:hAnsi="StobiSerif Regular"/>
                <w:b/>
                <w:sz w:val="20"/>
                <w:szCs w:val="20"/>
              </w:rPr>
            </w:pPr>
          </w:p>
        </w:tc>
        <w:tc>
          <w:tcPr>
            <w:tcW w:w="7436" w:type="dxa"/>
          </w:tcPr>
          <w:p w14:paraId="24ADAFC3"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363C914D"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w:t>
            </w:r>
          </w:p>
          <w:p w14:paraId="4C9EF90F"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областа на мерките за   заштита и спасување -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w:t>
            </w:r>
          </w:p>
          <w:p w14:paraId="09C5963C" w14:textId="77777777" w:rsidR="006F3194" w:rsidRPr="00187604" w:rsidRDefault="006F3194" w:rsidP="00691CB4">
            <w:pPr>
              <w:pStyle w:val="ListParagraph"/>
              <w:ind w:left="0"/>
              <w:rPr>
                <w:rFonts w:ascii="StobiSerif Regular" w:hAnsi="StobiSerif Regular"/>
                <w:sz w:val="20"/>
                <w:szCs w:val="20"/>
                <w:lang w:val="mk-MK"/>
              </w:rPr>
            </w:pPr>
            <w:r w:rsidRPr="00187604">
              <w:rPr>
                <w:rFonts w:ascii="StobiSerif Regular" w:hAnsi="StobiSerif Regular"/>
                <w:sz w:val="20"/>
                <w:szCs w:val="20"/>
                <w:lang w:val="mk-MK"/>
              </w:rPr>
              <w:t>од радијација/ нуклеарни несреќи/оружје за масовно уништување од радијационен карактер</w:t>
            </w:r>
            <w:r w:rsidRPr="00187604">
              <w:rPr>
                <w:rFonts w:ascii="StobiSerif Regular" w:hAnsi="StobiSerif Regular"/>
                <w:color w:val="000000"/>
                <w:sz w:val="20"/>
                <w:szCs w:val="20"/>
                <w:lang w:val="ru-RU"/>
              </w:rPr>
              <w:t>;</w:t>
            </w:r>
          </w:p>
          <w:p w14:paraId="7C2130D8"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w:t>
            </w:r>
          </w:p>
          <w:p w14:paraId="205BBF63" w14:textId="77777777" w:rsidR="006F3194" w:rsidRPr="00187604" w:rsidRDefault="006F3194" w:rsidP="00691CB4">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на законодавството од   областа на мерките за заштита и спасување – </w:t>
            </w:r>
          </w:p>
          <w:p w14:paraId="7ACA089C" w14:textId="77777777" w:rsidR="006F3194" w:rsidRPr="00187604" w:rsidRDefault="006F3194" w:rsidP="00691CB4">
            <w:pPr>
              <w:pStyle w:val="ListParagraph"/>
              <w:ind w:left="0"/>
              <w:rPr>
                <w:rFonts w:ascii="StobiSerif Regular" w:hAnsi="StobiSerif Regular"/>
                <w:sz w:val="20"/>
                <w:szCs w:val="20"/>
                <w:lang w:val="mk-MK"/>
              </w:rPr>
            </w:pPr>
            <w:r w:rsidRPr="00187604">
              <w:rPr>
                <w:rFonts w:ascii="StobiSerif Regular" w:hAnsi="StobiSerif Regular"/>
                <w:color w:val="000000"/>
                <w:sz w:val="20"/>
                <w:szCs w:val="20"/>
                <w:lang w:val="ru-RU"/>
              </w:rPr>
              <w:t>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 од</w:t>
            </w:r>
            <w:r w:rsidRPr="00187604">
              <w:rPr>
                <w:rFonts w:ascii="StobiSerif Regular" w:hAnsi="StobiSerif Regular"/>
                <w:sz w:val="20"/>
                <w:szCs w:val="20"/>
                <w:lang w:val="mk-MK"/>
              </w:rPr>
              <w:t xml:space="preserve"> заштита од радијација/ нуклеарни несреќи/оружје за масовно уништување од радијационен карактер;</w:t>
            </w:r>
          </w:p>
          <w:p w14:paraId="33B94C19" w14:textId="77777777" w:rsidR="006F3194" w:rsidRPr="00187604" w:rsidRDefault="006F3194" w:rsidP="00691CB4">
            <w:pPr>
              <w:pStyle w:val="ListParagraph"/>
              <w:ind w:left="0"/>
              <w:jc w:val="both"/>
              <w:rPr>
                <w:rFonts w:ascii="StobiSerif Regular" w:hAnsi="StobiSerif Regular"/>
                <w:sz w:val="20"/>
                <w:szCs w:val="20"/>
                <w:lang w:val="mk-MK"/>
              </w:rPr>
            </w:pPr>
            <w:r w:rsidRPr="00187604">
              <w:rPr>
                <w:rFonts w:ascii="StobiSerif Regular" w:hAnsi="StobiSerif Regular"/>
                <w:color w:val="000000"/>
                <w:sz w:val="20"/>
                <w:szCs w:val="20"/>
                <w:lang w:val="ru-RU"/>
              </w:rPr>
              <w:t>- ги следи и применува прописите од областа</w:t>
            </w:r>
            <w:r w:rsidRPr="00187604">
              <w:rPr>
                <w:rFonts w:ascii="StobiSerif Regular" w:hAnsi="StobiSerif Regular"/>
                <w:sz w:val="20"/>
                <w:szCs w:val="20"/>
                <w:lang w:val="mk-MK"/>
              </w:rPr>
              <w:t xml:space="preserve"> при истекување /испарување на хемиски супстанции/ хемиско оружје за масовно уништување</w:t>
            </w:r>
            <w:r w:rsidRPr="00187604">
              <w:rPr>
                <w:rFonts w:ascii="StobiSerif Regular" w:hAnsi="StobiSerif Regular"/>
                <w:color w:val="000000"/>
                <w:sz w:val="20"/>
                <w:szCs w:val="20"/>
                <w:lang w:val="ru-RU"/>
              </w:rPr>
              <w:t xml:space="preserve"> вклучувајќи ги   меѓународните договори на кои Република Македонија им пристапила или ги ратификувала;</w:t>
            </w:r>
          </w:p>
          <w:p w14:paraId="66A925A2" w14:textId="77777777" w:rsidR="006F3194" w:rsidRPr="00187604" w:rsidRDefault="006F3194" w:rsidP="00691CB4">
            <w:pPr>
              <w:pStyle w:val="ListParagraph"/>
              <w:ind w:left="0"/>
              <w:jc w:val="both"/>
              <w:rPr>
                <w:rFonts w:ascii="StobiSerif Regular" w:hAnsi="StobiSerif Regular"/>
                <w:color w:val="FF0000"/>
                <w:sz w:val="20"/>
                <w:szCs w:val="20"/>
                <w:lang w:val="mk-MK"/>
              </w:rPr>
            </w:pPr>
            <w:r w:rsidRPr="00187604">
              <w:rPr>
                <w:rFonts w:ascii="StobiSerif Regular" w:hAnsi="StobiSerif Regular"/>
                <w:color w:val="000000"/>
                <w:sz w:val="20"/>
                <w:szCs w:val="20"/>
                <w:lang w:val="ru-RU"/>
              </w:rPr>
              <w:t xml:space="preserve">- </w:t>
            </w:r>
            <w:r w:rsidRPr="007634C4">
              <w:rPr>
                <w:rFonts w:ascii="StobiSerif Regular" w:hAnsi="StobiSerif Regular"/>
                <w:sz w:val="20"/>
                <w:szCs w:val="20"/>
                <w:lang w:val="ru-RU"/>
              </w:rPr>
              <w:t xml:space="preserve">соработува и дава стручна помош на надлежните субјекти во однос на планирањето, организирањето и спроведувањето на </w:t>
            </w:r>
            <w:r w:rsidRPr="007634C4">
              <w:rPr>
                <w:rFonts w:ascii="StobiSerif Regular" w:hAnsi="StobiSerif Regular"/>
                <w:sz w:val="20"/>
                <w:szCs w:val="20"/>
                <w:lang w:val="mk-MK"/>
              </w:rPr>
              <w:t>превентивните и оперативните мерки за заштита при</w:t>
            </w:r>
            <w:r w:rsidRPr="00187604">
              <w:rPr>
                <w:rFonts w:ascii="StobiSerif Regular" w:hAnsi="StobiSerif Regular"/>
                <w:color w:val="FF0000"/>
                <w:sz w:val="20"/>
                <w:szCs w:val="20"/>
                <w:lang w:val="mk-MK"/>
              </w:rPr>
              <w:t xml:space="preserve"> </w:t>
            </w:r>
            <w:r w:rsidRPr="00187604">
              <w:rPr>
                <w:rFonts w:ascii="StobiSerif Regular" w:hAnsi="StobiSerif Regular"/>
                <w:sz w:val="20"/>
                <w:szCs w:val="20"/>
                <w:lang w:val="mk-MK"/>
              </w:rPr>
              <w:t>заштита од радијација/ нуклеарни несреќи/оружје за масовно уништување од радијационен карактер;</w:t>
            </w:r>
          </w:p>
          <w:p w14:paraId="0215ADCB"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 ;</w:t>
            </w:r>
          </w:p>
          <w:p w14:paraId="14B8F47A" w14:textId="77777777" w:rsidR="006F3194" w:rsidRPr="00187604" w:rsidRDefault="006F3194" w:rsidP="00691CB4">
            <w:pPr>
              <w:jc w:val="both"/>
              <w:rPr>
                <w:rFonts w:ascii="StobiSerif Regular" w:hAnsi="StobiSerif Regular"/>
                <w:color w:val="FF0000"/>
                <w:sz w:val="20"/>
                <w:szCs w:val="20"/>
                <w:lang w:val="ru-RU"/>
              </w:rPr>
            </w:pPr>
            <w:r w:rsidRPr="00187604">
              <w:rPr>
                <w:rFonts w:ascii="StobiSerif Regular" w:hAnsi="StobiSerif Regular"/>
                <w:color w:val="FF0000"/>
                <w:sz w:val="20"/>
                <w:szCs w:val="20"/>
                <w:lang w:val="ru-RU"/>
              </w:rPr>
              <w:t xml:space="preserve">- </w:t>
            </w:r>
            <w:r w:rsidRPr="007634C4">
              <w:rPr>
                <w:rFonts w:ascii="StobiSerif Regular" w:hAnsi="StobiSerif Regular"/>
                <w:sz w:val="20"/>
                <w:szCs w:val="20"/>
                <w:lang w:val="ru-RU"/>
              </w:rPr>
              <w:t>планира, организира и учествува во вежбовни активности и обука, хуманитарни и други операции;</w:t>
            </w:r>
          </w:p>
          <w:p w14:paraId="1687BADA" w14:textId="77777777" w:rsidR="006F3194" w:rsidRPr="00187604" w:rsidRDefault="006F3194" w:rsidP="00691CB4">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r w:rsidRPr="00187604">
              <w:rPr>
                <w:rFonts w:ascii="StobiSerif Regular" w:hAnsi="StobiSerif Regular"/>
                <w:color w:val="000000"/>
                <w:sz w:val="20"/>
                <w:szCs w:val="20"/>
              </w:rPr>
              <w:t>.</w:t>
            </w:r>
          </w:p>
        </w:tc>
      </w:tr>
    </w:tbl>
    <w:p w14:paraId="613C6ADF" w14:textId="77777777" w:rsidR="006F3194" w:rsidRPr="00187604" w:rsidRDefault="006F3194" w:rsidP="006F3194">
      <w:pPr>
        <w:rPr>
          <w:rFonts w:ascii="StobiSerif Regular" w:hAnsi="StobiSerif Regular"/>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6F3194" w:rsidRPr="00187604" w14:paraId="632F9A92" w14:textId="77777777" w:rsidTr="00691CB4">
        <w:trPr>
          <w:trHeight w:val="289"/>
        </w:trPr>
        <w:tc>
          <w:tcPr>
            <w:tcW w:w="9812" w:type="dxa"/>
            <w:gridSpan w:val="2"/>
            <w:shd w:val="clear" w:color="auto" w:fill="FFFFFF"/>
          </w:tcPr>
          <w:p w14:paraId="65DCD04A" w14:textId="77777777" w:rsidR="006F3194" w:rsidRPr="00187604" w:rsidRDefault="00773D92"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6F3194" w:rsidRPr="00187604" w14:paraId="0C14E769" w14:textId="77777777" w:rsidTr="00691CB4">
        <w:trPr>
          <w:trHeight w:val="289"/>
        </w:trPr>
        <w:tc>
          <w:tcPr>
            <w:tcW w:w="9812" w:type="dxa"/>
            <w:gridSpan w:val="2"/>
            <w:shd w:val="clear" w:color="auto" w:fill="FFFFFF"/>
          </w:tcPr>
          <w:p w14:paraId="3449BE43"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 xml:space="preserve">1.2.ОДДЕЛЕНИЕ ЗА </w:t>
            </w:r>
            <w:r w:rsidRPr="00187604">
              <w:rPr>
                <w:rFonts w:ascii="StobiSerif Regular" w:hAnsi="StobiSerif Regular"/>
                <w:b/>
                <w:sz w:val="20"/>
                <w:szCs w:val="20"/>
              </w:rPr>
              <w:t xml:space="preserve">ПРЕВЕНЦИЈА И ПЛАНИРАЊЕ </w:t>
            </w:r>
            <w:r w:rsidRPr="00187604">
              <w:rPr>
                <w:rFonts w:ascii="StobiSerif Regular" w:hAnsi="StobiSerif Regular"/>
                <w:b/>
                <w:sz w:val="20"/>
                <w:szCs w:val="20"/>
                <w:lang w:val="mk-MK"/>
              </w:rPr>
              <w:t>ПРИ</w:t>
            </w:r>
            <w:r w:rsidRPr="00187604">
              <w:rPr>
                <w:rFonts w:ascii="StobiSerif Regular" w:hAnsi="StobiSerif Regular"/>
                <w:b/>
                <w:sz w:val="20"/>
                <w:szCs w:val="20"/>
              </w:rPr>
              <w:t xml:space="preserve"> </w:t>
            </w:r>
            <w:r w:rsidRPr="00187604">
              <w:rPr>
                <w:rFonts w:ascii="StobiSerif Regular" w:hAnsi="StobiSerif Regular"/>
                <w:b/>
                <w:sz w:val="20"/>
                <w:szCs w:val="20"/>
                <w:lang w:val="mk-MK"/>
              </w:rPr>
              <w:t xml:space="preserve"> </w:t>
            </w:r>
            <w:r w:rsidRPr="00187604">
              <w:rPr>
                <w:rFonts w:ascii="StobiSerif Regular" w:hAnsi="StobiSerif Regular" w:cs="Arial"/>
                <w:b/>
                <w:sz w:val="20"/>
                <w:szCs w:val="20"/>
                <w:lang w:val="mk-MK"/>
              </w:rPr>
              <w:t>ТЕХНОЛОШКИ И КОМПЛЕКСНИ НЕСРЕЌИ</w:t>
            </w:r>
          </w:p>
        </w:tc>
      </w:tr>
      <w:tr w:rsidR="006F3194" w:rsidRPr="00187604" w14:paraId="1B6C2700" w14:textId="77777777" w:rsidTr="00691CB4">
        <w:trPr>
          <w:trHeight w:val="289"/>
        </w:trPr>
        <w:tc>
          <w:tcPr>
            <w:tcW w:w="2376" w:type="dxa"/>
            <w:shd w:val="pct25" w:color="auto" w:fill="auto"/>
          </w:tcPr>
          <w:p w14:paraId="18FE5D2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71491309" w14:textId="77777777" w:rsidR="006F3194" w:rsidRPr="00187604" w:rsidRDefault="003842E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6</w:t>
            </w:r>
            <w:r w:rsidR="003E4EC1">
              <w:rPr>
                <w:rFonts w:ascii="StobiSerif Regular" w:hAnsi="StobiSerif Regular"/>
                <w:sz w:val="20"/>
                <w:szCs w:val="20"/>
              </w:rPr>
              <w:t>7</w:t>
            </w:r>
          </w:p>
        </w:tc>
      </w:tr>
      <w:tr w:rsidR="006F3194" w:rsidRPr="00187604" w14:paraId="6AF3E73A" w14:textId="77777777" w:rsidTr="00691CB4">
        <w:trPr>
          <w:trHeight w:val="534"/>
        </w:trPr>
        <w:tc>
          <w:tcPr>
            <w:tcW w:w="2376" w:type="dxa"/>
            <w:shd w:val="pct25" w:color="auto" w:fill="auto"/>
          </w:tcPr>
          <w:p w14:paraId="1F20DFAD"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4B31BDEC"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4E4FEAEA"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6F3194" w:rsidRPr="00187604" w14:paraId="697CC480" w14:textId="77777777" w:rsidTr="00691CB4">
        <w:trPr>
          <w:trHeight w:val="289"/>
        </w:trPr>
        <w:tc>
          <w:tcPr>
            <w:tcW w:w="2376" w:type="dxa"/>
            <w:shd w:val="pct25" w:color="auto" w:fill="auto"/>
          </w:tcPr>
          <w:p w14:paraId="29FA7C34"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097BB288" w14:textId="77777777" w:rsidR="006F3194" w:rsidRPr="00187604" w:rsidRDefault="006356DE" w:rsidP="006356DE">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В1</w:t>
            </w:r>
          </w:p>
        </w:tc>
      </w:tr>
      <w:tr w:rsidR="006F3194" w:rsidRPr="00187604" w14:paraId="3E5F0539" w14:textId="77777777" w:rsidTr="00691CB4">
        <w:trPr>
          <w:trHeight w:val="289"/>
        </w:trPr>
        <w:tc>
          <w:tcPr>
            <w:tcW w:w="2376" w:type="dxa"/>
            <w:shd w:val="pct25" w:color="auto" w:fill="auto"/>
          </w:tcPr>
          <w:p w14:paraId="728B4C12"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64F24C1E"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6F3194" w:rsidRPr="00187604" w14:paraId="269797E7" w14:textId="77777777" w:rsidTr="00691CB4">
        <w:trPr>
          <w:trHeight w:val="592"/>
        </w:trPr>
        <w:tc>
          <w:tcPr>
            <w:tcW w:w="2376" w:type="dxa"/>
            <w:shd w:val="pct25" w:color="auto" w:fill="auto"/>
          </w:tcPr>
          <w:p w14:paraId="5E582BE1"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77983E36" w14:textId="77777777" w:rsidR="006F3194" w:rsidRPr="00187604" w:rsidRDefault="006F3194" w:rsidP="00691CB4">
            <w:pPr>
              <w:pStyle w:val="ListParagraph"/>
              <w:ind w:left="0"/>
              <w:rPr>
                <w:rFonts w:ascii="StobiSerif Regular" w:hAnsi="StobiSerif Regular"/>
                <w:sz w:val="20"/>
                <w:szCs w:val="20"/>
                <w:lang w:val="mk-MK"/>
              </w:rPr>
            </w:pPr>
            <w:r w:rsidRPr="00187604">
              <w:rPr>
                <w:rFonts w:ascii="StobiSerif Regular" w:hAnsi="StobiSerif Regular"/>
                <w:b/>
                <w:sz w:val="20"/>
                <w:szCs w:val="20"/>
                <w:lang w:val="mk-MK"/>
              </w:rPr>
              <w:t>Советник</w:t>
            </w:r>
            <w:r w:rsidRPr="00187604">
              <w:rPr>
                <w:rFonts w:ascii="StobiSerif Regular" w:hAnsi="StobiSerif Regular"/>
                <w:sz w:val="20"/>
                <w:szCs w:val="20"/>
                <w:lang w:val="mk-MK"/>
              </w:rPr>
              <w:t xml:space="preserve"> за превенција и планирање за НУС /последици од териризам</w:t>
            </w:r>
          </w:p>
        </w:tc>
      </w:tr>
      <w:tr w:rsidR="006F3194" w:rsidRPr="00187604" w14:paraId="71F8A0AE" w14:textId="77777777" w:rsidTr="00691CB4">
        <w:trPr>
          <w:trHeight w:val="289"/>
        </w:trPr>
        <w:tc>
          <w:tcPr>
            <w:tcW w:w="2376" w:type="dxa"/>
            <w:shd w:val="pct25" w:color="auto" w:fill="auto"/>
          </w:tcPr>
          <w:p w14:paraId="20AB3D2E"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6456D364"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6F3194" w:rsidRPr="00187604" w14:paraId="7B8EC58C" w14:textId="77777777" w:rsidTr="00262AF0">
        <w:trPr>
          <w:trHeight w:val="366"/>
        </w:trPr>
        <w:tc>
          <w:tcPr>
            <w:tcW w:w="2376" w:type="dxa"/>
            <w:shd w:val="pct25" w:color="auto" w:fill="auto"/>
          </w:tcPr>
          <w:p w14:paraId="6A392EFD" w14:textId="77777777" w:rsidR="006F3194" w:rsidRPr="00187604" w:rsidRDefault="006F3194" w:rsidP="00262AF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2ECCA2D0"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ED3AF4" w:rsidRPr="00187604" w14:paraId="43BF4E60" w14:textId="77777777" w:rsidTr="00D25CD0">
        <w:trPr>
          <w:trHeight w:val="132"/>
        </w:trPr>
        <w:tc>
          <w:tcPr>
            <w:tcW w:w="2376" w:type="dxa"/>
            <w:shd w:val="pct25" w:color="auto" w:fill="auto"/>
          </w:tcPr>
          <w:p w14:paraId="2F3D90B5" w14:textId="77777777" w:rsidR="00ED3AF4" w:rsidRPr="00187604" w:rsidRDefault="00ED3AF4" w:rsidP="00ED3A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67E54B8A" w14:textId="77777777" w:rsidR="00177532" w:rsidRPr="00187604" w:rsidRDefault="00ED3AF4" w:rsidP="00D25CD0">
            <w:pPr>
              <w:pStyle w:val="ListParagraph"/>
              <w:ind w:left="0"/>
              <w:rPr>
                <w:rFonts w:ascii="StobiSerif Regular" w:hAnsi="StobiSerif Regular"/>
                <w:sz w:val="20"/>
                <w:szCs w:val="20"/>
                <w:lang w:val="mk-MK"/>
              </w:rPr>
            </w:pPr>
            <w:r w:rsidRPr="00177532">
              <w:rPr>
                <w:rFonts w:ascii="StobiSerif Regular" w:hAnsi="StobiSerif Regular"/>
                <w:sz w:val="20"/>
                <w:szCs w:val="20"/>
                <w:lang w:val="ru-RU"/>
              </w:rPr>
              <w:t>одбрана,</w:t>
            </w:r>
            <w:r w:rsidR="00E824B7" w:rsidRPr="00177532">
              <w:rPr>
                <w:rFonts w:ascii="StobiSerif Regular" w:hAnsi="StobiSerif Regular"/>
                <w:sz w:val="20"/>
                <w:szCs w:val="20"/>
                <w:lang w:val="ru-RU"/>
              </w:rPr>
              <w:t xml:space="preserve"> </w:t>
            </w:r>
            <w:r w:rsidR="00177532" w:rsidRPr="007634C4">
              <w:rPr>
                <w:rFonts w:ascii="StobiSerif Regular" w:hAnsi="StobiSerif Regular"/>
                <w:sz w:val="20"/>
                <w:szCs w:val="20"/>
                <w:lang w:val="ru-RU"/>
              </w:rPr>
              <w:t>безбедност</w:t>
            </w:r>
            <w:r w:rsidR="00177532" w:rsidRPr="00177532">
              <w:rPr>
                <w:rFonts w:ascii="StobiSerif Regular" w:hAnsi="StobiSerif Regular"/>
                <w:sz w:val="20"/>
                <w:szCs w:val="20"/>
                <w:lang w:val="ru-RU"/>
              </w:rPr>
              <w:t xml:space="preserve"> , военотехнички науки</w:t>
            </w:r>
          </w:p>
          <w:p w14:paraId="628FDA87" w14:textId="77777777" w:rsidR="00ED3AF4" w:rsidRPr="00177532" w:rsidRDefault="00ED3AF4" w:rsidP="00177532">
            <w:pPr>
              <w:ind w:right="-43" w:firstLine="24"/>
              <w:jc w:val="both"/>
              <w:rPr>
                <w:rFonts w:ascii="StobiSerif Regular" w:hAnsi="StobiSerif Regular"/>
                <w:sz w:val="20"/>
                <w:szCs w:val="20"/>
                <w:lang w:val="ru-RU"/>
              </w:rPr>
            </w:pPr>
          </w:p>
        </w:tc>
      </w:tr>
      <w:tr w:rsidR="006F3194" w:rsidRPr="00187604" w14:paraId="665F824A" w14:textId="77777777" w:rsidTr="00D25CD0">
        <w:trPr>
          <w:trHeight w:val="419"/>
        </w:trPr>
        <w:tc>
          <w:tcPr>
            <w:tcW w:w="2376" w:type="dxa"/>
            <w:shd w:val="pct25" w:color="auto" w:fill="auto"/>
          </w:tcPr>
          <w:p w14:paraId="1D2E90D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1E776B63" w14:textId="77777777" w:rsidR="006F3194" w:rsidRPr="00187604" w:rsidRDefault="006F3194" w:rsidP="00691CB4">
            <w:pPr>
              <w:ind w:right="-43" w:firstLine="24"/>
              <w:jc w:val="both"/>
              <w:rPr>
                <w:rFonts w:ascii="StobiSerif Regular" w:hAnsi="StobiSerif Regular"/>
                <w:color w:val="FF0000"/>
                <w:sz w:val="20"/>
                <w:szCs w:val="20"/>
                <w:lang w:val="ru-RU"/>
              </w:rPr>
            </w:pPr>
          </w:p>
        </w:tc>
      </w:tr>
      <w:tr w:rsidR="006F3194" w:rsidRPr="00187604" w14:paraId="508DA01F" w14:textId="77777777" w:rsidTr="00262AF0">
        <w:trPr>
          <w:trHeight w:val="832"/>
        </w:trPr>
        <w:tc>
          <w:tcPr>
            <w:tcW w:w="2376" w:type="dxa"/>
            <w:shd w:val="pct25" w:color="auto" w:fill="auto"/>
          </w:tcPr>
          <w:p w14:paraId="79163C1A"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50CAEE0"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329DA3EA"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436" w:type="dxa"/>
          </w:tcPr>
          <w:p w14:paraId="64A607FF" w14:textId="77777777" w:rsidR="006F3194" w:rsidRPr="00187604" w:rsidRDefault="006F3194" w:rsidP="00691CB4">
            <w:pPr>
              <w:pStyle w:val="ListParagraph"/>
              <w:ind w:left="0"/>
              <w:rPr>
                <w:rFonts w:ascii="StobiSerif Regular" w:hAnsi="StobiSerif Regular"/>
                <w:sz w:val="20"/>
                <w:szCs w:val="20"/>
                <w:lang w:val="mk-MK"/>
              </w:rPr>
            </w:pPr>
            <w:r w:rsidRPr="00187604">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w:t>
            </w:r>
            <w:r w:rsidRPr="00187604">
              <w:rPr>
                <w:rFonts w:ascii="StobiSerif Regular" w:hAnsi="StobiSerif Regular"/>
                <w:sz w:val="20"/>
                <w:szCs w:val="20"/>
                <w:lang w:val="mk-MK"/>
              </w:rPr>
              <w:t>за НУС /последици од териризам</w:t>
            </w:r>
          </w:p>
        </w:tc>
      </w:tr>
      <w:tr w:rsidR="006F3194" w:rsidRPr="00187604" w14:paraId="2F854982" w14:textId="77777777" w:rsidTr="006356DE">
        <w:trPr>
          <w:trHeight w:val="557"/>
        </w:trPr>
        <w:tc>
          <w:tcPr>
            <w:tcW w:w="2376" w:type="dxa"/>
            <w:shd w:val="pct25" w:color="auto" w:fill="auto"/>
          </w:tcPr>
          <w:p w14:paraId="6444A0F9"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задачи и</w:t>
            </w:r>
          </w:p>
          <w:p w14:paraId="37E056E3"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3472018E"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14B27C2E"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1E52B127"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6562E0B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1D5475A6" w14:textId="77777777" w:rsidR="006F3194" w:rsidRPr="00187604" w:rsidRDefault="006F3194" w:rsidP="00691CB4">
            <w:pPr>
              <w:widowControl w:val="0"/>
              <w:autoSpaceDE w:val="0"/>
              <w:autoSpaceDN w:val="0"/>
              <w:adjustRightInd w:val="0"/>
              <w:ind w:left="-284" w:right="743"/>
              <w:rPr>
                <w:rFonts w:ascii="StobiSerif Regular" w:hAnsi="StobiSerif Regular"/>
                <w:b/>
                <w:sz w:val="20"/>
                <w:szCs w:val="20"/>
              </w:rPr>
            </w:pPr>
          </w:p>
        </w:tc>
        <w:tc>
          <w:tcPr>
            <w:tcW w:w="7436" w:type="dxa"/>
          </w:tcPr>
          <w:p w14:paraId="4C32239E" w14:textId="77777777" w:rsidR="006F3194" w:rsidRPr="00D25CD0" w:rsidRDefault="006F3194" w:rsidP="00691CB4">
            <w:pPr>
              <w:jc w:val="both"/>
              <w:rPr>
                <w:rFonts w:ascii="StobiSerif Regular" w:hAnsi="StobiSerif Regular"/>
                <w:sz w:val="20"/>
                <w:szCs w:val="20"/>
                <w:lang w:val="ru-RU"/>
              </w:rPr>
            </w:pPr>
            <w:r w:rsidRPr="00D25CD0">
              <w:rPr>
                <w:rFonts w:ascii="StobiSerif Regular" w:hAnsi="StobiSerif Regular"/>
                <w:sz w:val="20"/>
                <w:szCs w:val="20"/>
                <w:lang w:val="ru-RU"/>
              </w:rPr>
              <w:t>- се грижи за спроведување на одредени функции од делокругот на одделението;</w:t>
            </w:r>
          </w:p>
          <w:p w14:paraId="3A8D34B9" w14:textId="77777777" w:rsidR="006F3194" w:rsidRPr="00D25CD0" w:rsidRDefault="006F3194" w:rsidP="00691CB4">
            <w:pPr>
              <w:pStyle w:val="ListParagraph"/>
              <w:tabs>
                <w:tab w:val="left" w:pos="7164"/>
              </w:tabs>
              <w:ind w:left="0" w:right="-858"/>
              <w:rPr>
                <w:rFonts w:ascii="StobiSerif Regular" w:hAnsi="StobiSerif Regular"/>
                <w:sz w:val="20"/>
                <w:szCs w:val="20"/>
                <w:lang w:val="ru-RU"/>
              </w:rPr>
            </w:pPr>
            <w:r w:rsidRPr="00D25CD0">
              <w:rPr>
                <w:rFonts w:ascii="StobiSerif Regular" w:hAnsi="StobiSerif Regular"/>
                <w:sz w:val="20"/>
                <w:szCs w:val="20"/>
                <w:lang w:val="ru-RU"/>
              </w:rPr>
              <w:t xml:space="preserve">- извршува студиско-аналитички и стручно-оперативни работи од </w:t>
            </w:r>
          </w:p>
          <w:p w14:paraId="562C6C41" w14:textId="77777777" w:rsidR="006F3194" w:rsidRPr="00D25CD0" w:rsidRDefault="006F3194" w:rsidP="00691CB4">
            <w:pPr>
              <w:pStyle w:val="ListParagraph"/>
              <w:tabs>
                <w:tab w:val="left" w:pos="7164"/>
              </w:tabs>
              <w:ind w:left="0" w:right="-858"/>
              <w:rPr>
                <w:rFonts w:ascii="StobiSerif Regular" w:hAnsi="StobiSerif Regular"/>
                <w:sz w:val="20"/>
                <w:szCs w:val="20"/>
                <w:lang w:val="ru-RU"/>
              </w:rPr>
            </w:pPr>
            <w:r w:rsidRPr="00D25CD0">
              <w:rPr>
                <w:rFonts w:ascii="StobiSerif Regular" w:hAnsi="StobiSerif Regular"/>
                <w:sz w:val="20"/>
                <w:szCs w:val="20"/>
                <w:lang w:val="ru-RU"/>
              </w:rPr>
              <w:t>областа на мерките за   заштита и спасување - заштита и</w:t>
            </w:r>
            <w:r w:rsidRPr="00D25CD0">
              <w:rPr>
                <w:rFonts w:ascii="StobiSerif Regular" w:hAnsi="StobiSerif Regular"/>
                <w:b/>
                <w:bCs/>
                <w:sz w:val="20"/>
                <w:szCs w:val="20"/>
                <w:lang w:val="ru-RU"/>
              </w:rPr>
              <w:t xml:space="preserve"> </w:t>
            </w:r>
            <w:r w:rsidRPr="00D25CD0">
              <w:rPr>
                <w:rFonts w:ascii="StobiSerif Regular" w:hAnsi="StobiSerif Regular"/>
                <w:sz w:val="20"/>
                <w:szCs w:val="20"/>
                <w:lang w:val="ru-RU"/>
              </w:rPr>
              <w:t>спасување</w:t>
            </w:r>
          </w:p>
          <w:p w14:paraId="0141EBA9" w14:textId="77777777" w:rsidR="006F3194" w:rsidRPr="00D25CD0" w:rsidRDefault="006F3194" w:rsidP="00691CB4">
            <w:pPr>
              <w:pStyle w:val="ListParagraph"/>
              <w:ind w:left="0"/>
              <w:rPr>
                <w:rFonts w:ascii="StobiSerif Regular" w:hAnsi="StobiSerif Regular"/>
                <w:sz w:val="20"/>
                <w:szCs w:val="20"/>
                <w:lang w:val="mk-MK"/>
              </w:rPr>
            </w:pPr>
            <w:r w:rsidRPr="00D25CD0">
              <w:rPr>
                <w:rFonts w:ascii="StobiSerif Regular" w:hAnsi="StobiSerif Regular"/>
                <w:sz w:val="20"/>
                <w:szCs w:val="20"/>
                <w:lang w:val="mk-MK"/>
              </w:rPr>
              <w:t>од НУС /последици од териризам</w:t>
            </w:r>
            <w:r w:rsidRPr="00D25CD0">
              <w:rPr>
                <w:rFonts w:ascii="StobiSerif Regular" w:hAnsi="StobiSerif Regular"/>
                <w:sz w:val="20"/>
                <w:szCs w:val="20"/>
                <w:lang w:val="ru-RU"/>
              </w:rPr>
              <w:t>;</w:t>
            </w:r>
          </w:p>
          <w:p w14:paraId="58FA510A" w14:textId="77777777" w:rsidR="006F3194" w:rsidRPr="00D25CD0" w:rsidRDefault="006F3194" w:rsidP="00691CB4">
            <w:pPr>
              <w:pStyle w:val="ListParagraph"/>
              <w:tabs>
                <w:tab w:val="left" w:pos="7164"/>
              </w:tabs>
              <w:ind w:left="0" w:right="-858"/>
              <w:rPr>
                <w:rFonts w:ascii="StobiSerif Regular" w:hAnsi="StobiSerif Regular"/>
                <w:sz w:val="20"/>
                <w:szCs w:val="20"/>
                <w:lang w:val="ru-RU"/>
              </w:rPr>
            </w:pPr>
            <w:r w:rsidRPr="00D25CD0">
              <w:rPr>
                <w:rFonts w:ascii="StobiSerif Regular" w:hAnsi="StobiSerif Regular"/>
                <w:sz w:val="20"/>
                <w:szCs w:val="20"/>
                <w:lang w:val="ru-RU"/>
              </w:rPr>
              <w:t>- врши стручни анализи на прашања кои се од значење за прим</w:t>
            </w:r>
            <w:r w:rsidRPr="00D25CD0">
              <w:rPr>
                <w:rFonts w:ascii="StobiSerif Regular" w:hAnsi="StobiSerif Regular"/>
                <w:sz w:val="20"/>
                <w:szCs w:val="20"/>
              </w:rPr>
              <w:t>e</w:t>
            </w:r>
            <w:r w:rsidRPr="00D25CD0">
              <w:rPr>
                <w:rFonts w:ascii="StobiSerif Regular" w:hAnsi="StobiSerif Regular"/>
                <w:sz w:val="20"/>
                <w:szCs w:val="20"/>
                <w:lang w:val="ru-RU"/>
              </w:rPr>
              <w:t>н</w:t>
            </w:r>
            <w:r w:rsidRPr="00D25CD0">
              <w:rPr>
                <w:rFonts w:ascii="StobiSerif Regular" w:hAnsi="StobiSerif Regular"/>
                <w:sz w:val="20"/>
                <w:szCs w:val="20"/>
              </w:rPr>
              <w:t>a</w:t>
            </w:r>
            <w:r w:rsidRPr="00D25CD0">
              <w:rPr>
                <w:rFonts w:ascii="StobiSerif Regular" w:hAnsi="StobiSerif Regular"/>
                <w:sz w:val="20"/>
                <w:szCs w:val="20"/>
                <w:lang w:val="ru-RU"/>
              </w:rPr>
              <w:t>та</w:t>
            </w:r>
          </w:p>
          <w:p w14:paraId="1603D1A4" w14:textId="77777777" w:rsidR="006F3194" w:rsidRPr="00D25CD0" w:rsidRDefault="006F3194" w:rsidP="00691CB4">
            <w:pPr>
              <w:pStyle w:val="ListParagraph"/>
              <w:tabs>
                <w:tab w:val="left" w:pos="7164"/>
              </w:tabs>
              <w:ind w:left="0" w:right="-858"/>
              <w:rPr>
                <w:rFonts w:ascii="StobiSerif Regular" w:hAnsi="StobiSerif Regular"/>
                <w:sz w:val="20"/>
                <w:szCs w:val="20"/>
                <w:lang w:val="ru-RU"/>
              </w:rPr>
            </w:pPr>
            <w:r w:rsidRPr="00D25CD0">
              <w:rPr>
                <w:rFonts w:ascii="StobiSerif Regular" w:hAnsi="StobiSerif Regular"/>
                <w:sz w:val="20"/>
                <w:szCs w:val="20"/>
                <w:lang w:val="ru-RU"/>
              </w:rPr>
              <w:t xml:space="preserve"> на законодавството од   областа на мерките за заштита и спасување – </w:t>
            </w:r>
          </w:p>
          <w:p w14:paraId="2B8E39D3" w14:textId="77777777" w:rsidR="006F3194" w:rsidRPr="00D25CD0" w:rsidRDefault="006F3194" w:rsidP="00691CB4">
            <w:pPr>
              <w:pStyle w:val="ListParagraph"/>
              <w:ind w:left="0"/>
              <w:rPr>
                <w:rFonts w:ascii="StobiSerif Regular" w:hAnsi="StobiSerif Regular"/>
                <w:sz w:val="20"/>
                <w:szCs w:val="20"/>
                <w:lang w:val="mk-MK"/>
              </w:rPr>
            </w:pPr>
            <w:r w:rsidRPr="00D25CD0">
              <w:rPr>
                <w:rFonts w:ascii="StobiSerif Regular" w:hAnsi="StobiSerif Regular"/>
                <w:sz w:val="20"/>
                <w:szCs w:val="20"/>
                <w:lang w:val="ru-RU"/>
              </w:rPr>
              <w:t>заштита и</w:t>
            </w:r>
            <w:r w:rsidRPr="00D25CD0">
              <w:rPr>
                <w:rFonts w:ascii="StobiSerif Regular" w:hAnsi="StobiSerif Regular"/>
                <w:b/>
                <w:bCs/>
                <w:sz w:val="20"/>
                <w:szCs w:val="20"/>
                <w:lang w:val="ru-RU"/>
              </w:rPr>
              <w:t xml:space="preserve"> </w:t>
            </w:r>
            <w:r w:rsidRPr="00D25CD0">
              <w:rPr>
                <w:rFonts w:ascii="StobiSerif Regular" w:hAnsi="StobiSerif Regular"/>
                <w:sz w:val="20"/>
                <w:szCs w:val="20"/>
                <w:lang w:val="ru-RU"/>
              </w:rPr>
              <w:t>спасување од</w:t>
            </w:r>
            <w:r w:rsidRPr="00D25CD0">
              <w:rPr>
                <w:rFonts w:ascii="StobiSerif Regular" w:hAnsi="StobiSerif Regular"/>
                <w:sz w:val="20"/>
                <w:szCs w:val="20"/>
                <w:lang w:val="mk-MK"/>
              </w:rPr>
              <w:t xml:space="preserve"> НУС /последици од териризам ;</w:t>
            </w:r>
          </w:p>
          <w:p w14:paraId="0A4D24CE" w14:textId="77777777" w:rsidR="006F3194" w:rsidRPr="00D25CD0" w:rsidRDefault="006F3194" w:rsidP="00691CB4">
            <w:pPr>
              <w:pStyle w:val="ListParagraph"/>
              <w:ind w:left="0"/>
              <w:jc w:val="both"/>
              <w:rPr>
                <w:rFonts w:ascii="StobiSerif Regular" w:hAnsi="StobiSerif Regular"/>
                <w:sz w:val="20"/>
                <w:szCs w:val="20"/>
                <w:lang w:val="mk-MK"/>
              </w:rPr>
            </w:pPr>
            <w:r w:rsidRPr="00D25CD0">
              <w:rPr>
                <w:rFonts w:ascii="StobiSerif Regular" w:hAnsi="StobiSerif Regular"/>
                <w:sz w:val="20"/>
                <w:szCs w:val="20"/>
                <w:lang w:val="ru-RU"/>
              </w:rPr>
              <w:t>- ги следи и применува прописите од областа</w:t>
            </w:r>
            <w:r w:rsidRPr="00D25CD0">
              <w:rPr>
                <w:rFonts w:ascii="StobiSerif Regular" w:hAnsi="StobiSerif Regular"/>
                <w:sz w:val="20"/>
                <w:szCs w:val="20"/>
                <w:lang w:val="mk-MK"/>
              </w:rPr>
              <w:t xml:space="preserve"> на НУС /последици од териризам</w:t>
            </w:r>
            <w:r w:rsidRPr="00D25CD0">
              <w:rPr>
                <w:rFonts w:ascii="StobiSerif Regular" w:hAnsi="StobiSerif Regular"/>
                <w:sz w:val="20"/>
                <w:szCs w:val="20"/>
                <w:lang w:val="ru-RU"/>
              </w:rPr>
              <w:t xml:space="preserve"> вклучувајќи ги   меѓународните договори на кои Република Македонија им пристапила или ги ратификувала;</w:t>
            </w:r>
          </w:p>
          <w:p w14:paraId="4C899B72" w14:textId="77777777" w:rsidR="006F3194" w:rsidRPr="00D25CD0" w:rsidRDefault="006F3194" w:rsidP="00691CB4">
            <w:pPr>
              <w:pStyle w:val="ListParagraph"/>
              <w:ind w:left="0"/>
              <w:jc w:val="both"/>
              <w:rPr>
                <w:rFonts w:ascii="StobiSerif Regular" w:hAnsi="StobiSerif Regular"/>
                <w:sz w:val="20"/>
                <w:szCs w:val="20"/>
                <w:lang w:val="mk-MK"/>
              </w:rPr>
            </w:pPr>
            <w:r w:rsidRPr="00D25CD0">
              <w:rPr>
                <w:rFonts w:ascii="StobiSerif Regular" w:hAnsi="StobiSerif Regular"/>
                <w:sz w:val="20"/>
                <w:szCs w:val="20"/>
                <w:lang w:val="ru-RU"/>
              </w:rPr>
              <w:t xml:space="preserve">- соработува и дава стручна помош на надлежните субјекти во однос на планирањето, организирањето и спроведувањето на </w:t>
            </w:r>
            <w:r w:rsidRPr="00D25CD0">
              <w:rPr>
                <w:rFonts w:ascii="StobiSerif Regular" w:hAnsi="StobiSerif Regular"/>
                <w:sz w:val="20"/>
                <w:szCs w:val="20"/>
                <w:lang w:val="mk-MK"/>
              </w:rPr>
              <w:t>превентивните и оперативните мерки за заштита при заштита од НУС /последици од териризам;</w:t>
            </w:r>
          </w:p>
          <w:p w14:paraId="561D4F7C" w14:textId="77777777" w:rsidR="006F3194" w:rsidRPr="00D25CD0" w:rsidRDefault="006F3194" w:rsidP="00691CB4">
            <w:pPr>
              <w:jc w:val="both"/>
              <w:rPr>
                <w:rFonts w:ascii="StobiSerif Regular" w:hAnsi="StobiSerif Regular"/>
                <w:sz w:val="20"/>
                <w:szCs w:val="20"/>
                <w:lang w:val="ru-RU"/>
              </w:rPr>
            </w:pPr>
            <w:r w:rsidRPr="00D25CD0">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 ;</w:t>
            </w:r>
          </w:p>
          <w:p w14:paraId="3D7F378A" w14:textId="77777777" w:rsidR="006F3194" w:rsidRPr="00D25CD0" w:rsidRDefault="006F3194" w:rsidP="00691CB4">
            <w:pPr>
              <w:jc w:val="both"/>
              <w:rPr>
                <w:rFonts w:ascii="StobiSerif Regular" w:hAnsi="StobiSerif Regular"/>
                <w:sz w:val="20"/>
                <w:szCs w:val="20"/>
                <w:lang w:val="ru-RU"/>
              </w:rPr>
            </w:pPr>
            <w:r w:rsidRPr="00D25CD0">
              <w:rPr>
                <w:rFonts w:ascii="StobiSerif Regular" w:hAnsi="StobiSerif Regular"/>
                <w:sz w:val="20"/>
                <w:szCs w:val="20"/>
                <w:lang w:val="ru-RU"/>
              </w:rPr>
              <w:t>- планира, организира и учествува во вежбовни активности и обука, хуманитарни и други операции;</w:t>
            </w:r>
          </w:p>
          <w:p w14:paraId="54828DC3" w14:textId="77777777" w:rsidR="006F3194" w:rsidRPr="00D25CD0" w:rsidRDefault="006F3194" w:rsidP="00691CB4">
            <w:pPr>
              <w:jc w:val="both"/>
              <w:rPr>
                <w:rFonts w:ascii="StobiSerif Regular" w:hAnsi="StobiSerif Regular"/>
                <w:sz w:val="20"/>
                <w:szCs w:val="20"/>
              </w:rPr>
            </w:pPr>
            <w:r w:rsidRPr="00D25CD0">
              <w:rPr>
                <w:rFonts w:ascii="StobiSerif Regular" w:hAnsi="StobiSerif Regular"/>
                <w:sz w:val="20"/>
                <w:szCs w:val="20"/>
                <w:lang w:val="ru-RU"/>
              </w:rPr>
              <w:t>- учествува во инспекциски надзор на барање на  генералниот инспектор</w:t>
            </w:r>
            <w:r w:rsidRPr="00D25CD0">
              <w:rPr>
                <w:rFonts w:ascii="StobiSerif Regular" w:hAnsi="StobiSerif Regular"/>
                <w:sz w:val="20"/>
                <w:szCs w:val="20"/>
              </w:rPr>
              <w:t>.</w:t>
            </w:r>
          </w:p>
        </w:tc>
      </w:tr>
    </w:tbl>
    <w:p w14:paraId="2761C7A3" w14:textId="77777777" w:rsidR="009D21CC" w:rsidRPr="009D21CC" w:rsidRDefault="009D21CC" w:rsidP="009D21CC">
      <w:pPr>
        <w:rPr>
          <w:rFonts w:ascii="StobiSerif Regular" w:hAnsi="StobiSerif Regular"/>
          <w:sz w:val="20"/>
          <w:szCs w:val="20"/>
        </w:rPr>
      </w:pPr>
    </w:p>
    <w:tbl>
      <w:tblPr>
        <w:tblpPr w:leftFromText="180" w:rightFromText="180" w:vertAnchor="text" w:horzAnchor="margin" w:tblpY="12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89"/>
      </w:tblGrid>
      <w:tr w:rsidR="009D21CC" w:rsidRPr="009D21CC" w14:paraId="0FAC901F" w14:textId="77777777" w:rsidTr="003B6F94">
        <w:trPr>
          <w:trHeight w:val="289"/>
        </w:trPr>
        <w:tc>
          <w:tcPr>
            <w:tcW w:w="9265" w:type="dxa"/>
            <w:gridSpan w:val="2"/>
            <w:shd w:val="clear" w:color="auto" w:fill="FFFFFF"/>
          </w:tcPr>
          <w:p w14:paraId="6D346FA9" w14:textId="77777777" w:rsidR="009D21CC" w:rsidRPr="009D21CC" w:rsidRDefault="009D21CC" w:rsidP="009D21CC">
            <w:pPr>
              <w:widowControl w:val="0"/>
              <w:tabs>
                <w:tab w:val="left" w:pos="0"/>
                <w:tab w:val="left" w:pos="426"/>
              </w:tabs>
              <w:autoSpaceDE w:val="0"/>
              <w:autoSpaceDN w:val="0"/>
              <w:adjustRightInd w:val="0"/>
              <w:contextualSpacing/>
              <w:rPr>
                <w:rFonts w:ascii="StobiSerif Regular" w:hAnsi="StobiSerif Regular"/>
                <w:sz w:val="20"/>
                <w:szCs w:val="20"/>
                <w:lang w:val="en-GB"/>
              </w:rPr>
            </w:pPr>
            <w:r w:rsidRPr="009D21CC">
              <w:rPr>
                <w:rFonts w:ascii="StobiSerif Regular" w:hAnsi="StobiSerif Regular"/>
                <w:b/>
                <w:bCs/>
                <w:sz w:val="20"/>
                <w:szCs w:val="20"/>
              </w:rPr>
              <w:t>СЕКТОР  ЗА  ПРЕВЕНЦИЈА</w:t>
            </w:r>
            <w:r w:rsidRPr="009D21CC">
              <w:rPr>
                <w:rFonts w:ascii="StobiSerif Regular" w:hAnsi="StobiSerif Regular"/>
                <w:b/>
                <w:bCs/>
                <w:sz w:val="20"/>
                <w:szCs w:val="20"/>
                <w:lang w:val="en-US"/>
              </w:rPr>
              <w:t xml:space="preserve">, </w:t>
            </w:r>
            <w:r w:rsidRPr="009D21CC">
              <w:rPr>
                <w:rFonts w:ascii="StobiSerif Regular" w:hAnsi="StobiSerif Regular"/>
                <w:b/>
                <w:bCs/>
                <w:sz w:val="20"/>
                <w:szCs w:val="20"/>
              </w:rPr>
              <w:t>ПЛАНИРАЊЕ И РАЗВОЈ</w:t>
            </w:r>
          </w:p>
        </w:tc>
      </w:tr>
      <w:tr w:rsidR="009D21CC" w:rsidRPr="009D21CC" w14:paraId="2A0818AD" w14:textId="77777777" w:rsidTr="003B6F94">
        <w:trPr>
          <w:trHeight w:val="289"/>
        </w:trPr>
        <w:tc>
          <w:tcPr>
            <w:tcW w:w="9265" w:type="dxa"/>
            <w:gridSpan w:val="2"/>
            <w:shd w:val="clear" w:color="auto" w:fill="FFFFFF"/>
          </w:tcPr>
          <w:p w14:paraId="6A21B420" w14:textId="77777777" w:rsidR="009D21CC" w:rsidRPr="009D21CC" w:rsidRDefault="009D21CC" w:rsidP="009D21CC">
            <w:pPr>
              <w:widowControl w:val="0"/>
              <w:tabs>
                <w:tab w:val="left" w:pos="0"/>
                <w:tab w:val="left" w:pos="284"/>
                <w:tab w:val="left" w:pos="426"/>
              </w:tabs>
              <w:autoSpaceDE w:val="0"/>
              <w:autoSpaceDN w:val="0"/>
              <w:adjustRightInd w:val="0"/>
              <w:contextualSpacing/>
              <w:rPr>
                <w:rFonts w:ascii="StobiSerif Regular" w:hAnsi="StobiSerif Regular"/>
                <w:sz w:val="20"/>
                <w:szCs w:val="20"/>
                <w:lang w:val="en-GB"/>
              </w:rPr>
            </w:pPr>
            <w:r w:rsidRPr="009D21CC">
              <w:rPr>
                <w:rFonts w:ascii="StobiSerif Regular" w:hAnsi="StobiSerif Regular"/>
                <w:b/>
                <w:sz w:val="20"/>
                <w:szCs w:val="20"/>
              </w:rPr>
              <w:t xml:space="preserve">1.2.ОДДЕЛЕНИЕ ЗА </w:t>
            </w:r>
            <w:r w:rsidRPr="009D21CC">
              <w:rPr>
                <w:rFonts w:ascii="StobiSerif Regular" w:hAnsi="StobiSerif Regular"/>
                <w:b/>
                <w:sz w:val="20"/>
                <w:szCs w:val="20"/>
                <w:lang w:val="en-GB"/>
              </w:rPr>
              <w:t xml:space="preserve">ПРЕВЕНЦИЈА И ПЛАНИРАЊЕ </w:t>
            </w:r>
            <w:r w:rsidRPr="009D21CC">
              <w:rPr>
                <w:rFonts w:ascii="StobiSerif Regular" w:hAnsi="StobiSerif Regular"/>
                <w:b/>
                <w:sz w:val="20"/>
                <w:szCs w:val="20"/>
              </w:rPr>
              <w:t>ПРИ</w:t>
            </w:r>
            <w:r w:rsidRPr="009D21CC">
              <w:rPr>
                <w:rFonts w:ascii="StobiSerif Regular" w:hAnsi="StobiSerif Regular"/>
                <w:b/>
                <w:sz w:val="20"/>
                <w:szCs w:val="20"/>
                <w:lang w:val="en-GB"/>
              </w:rPr>
              <w:t xml:space="preserve"> </w:t>
            </w:r>
            <w:r w:rsidRPr="009D21CC">
              <w:rPr>
                <w:rFonts w:ascii="StobiSerif Regular" w:hAnsi="StobiSerif Regular"/>
                <w:b/>
                <w:sz w:val="20"/>
                <w:szCs w:val="20"/>
              </w:rPr>
              <w:t xml:space="preserve"> </w:t>
            </w:r>
            <w:r w:rsidRPr="009D21CC">
              <w:rPr>
                <w:rFonts w:ascii="StobiSerif Regular" w:hAnsi="StobiSerif Regular" w:cs="Arial"/>
                <w:b/>
                <w:sz w:val="20"/>
                <w:szCs w:val="20"/>
              </w:rPr>
              <w:t>ТЕХНОЛОШКИ И КОМПЛЕКСНИ НЕСРЕЌИ</w:t>
            </w:r>
          </w:p>
        </w:tc>
      </w:tr>
      <w:tr w:rsidR="009D21CC" w:rsidRPr="009D21CC" w14:paraId="6E52FC15" w14:textId="77777777" w:rsidTr="003B6F94">
        <w:trPr>
          <w:trHeight w:val="289"/>
        </w:trPr>
        <w:tc>
          <w:tcPr>
            <w:tcW w:w="2376" w:type="dxa"/>
            <w:shd w:val="pct25" w:color="auto" w:fill="auto"/>
          </w:tcPr>
          <w:p w14:paraId="13A771A7"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 xml:space="preserve">Реден број </w:t>
            </w:r>
          </w:p>
        </w:tc>
        <w:tc>
          <w:tcPr>
            <w:tcW w:w="6889" w:type="dxa"/>
          </w:tcPr>
          <w:p w14:paraId="19BFCE1D" w14:textId="77777777" w:rsidR="009D21CC" w:rsidRPr="009D21CC" w:rsidRDefault="009D21CC" w:rsidP="009D21CC">
            <w:pPr>
              <w:widowControl w:val="0"/>
              <w:autoSpaceDE w:val="0"/>
              <w:autoSpaceDN w:val="0"/>
              <w:adjustRightInd w:val="0"/>
              <w:rPr>
                <w:rFonts w:ascii="StobiSerif Regular" w:hAnsi="StobiSerif Regular"/>
                <w:sz w:val="20"/>
                <w:szCs w:val="20"/>
              </w:rPr>
            </w:pPr>
            <w:r w:rsidRPr="009D21CC">
              <w:rPr>
                <w:rFonts w:ascii="StobiSerif Regular" w:hAnsi="StobiSerif Regular"/>
                <w:sz w:val="20"/>
                <w:szCs w:val="20"/>
              </w:rPr>
              <w:t>68</w:t>
            </w:r>
          </w:p>
        </w:tc>
      </w:tr>
      <w:tr w:rsidR="009D21CC" w:rsidRPr="009D21CC" w14:paraId="73FFABCD" w14:textId="77777777" w:rsidTr="003B6F94">
        <w:trPr>
          <w:trHeight w:val="534"/>
        </w:trPr>
        <w:tc>
          <w:tcPr>
            <w:tcW w:w="2376" w:type="dxa"/>
            <w:shd w:val="pct25" w:color="auto" w:fill="auto"/>
          </w:tcPr>
          <w:p w14:paraId="009DB1C3"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Шифра</w:t>
            </w:r>
          </w:p>
        </w:tc>
        <w:tc>
          <w:tcPr>
            <w:tcW w:w="6889" w:type="dxa"/>
          </w:tcPr>
          <w:p w14:paraId="3CB92A55" w14:textId="77777777" w:rsidR="009D21CC" w:rsidRPr="009D21CC" w:rsidRDefault="009D21CC" w:rsidP="009D21CC">
            <w:pPr>
              <w:ind w:left="-567" w:right="-716"/>
              <w:jc w:val="both"/>
              <w:rPr>
                <w:rFonts w:ascii="StobiSerif Regular" w:hAnsi="StobiSerif Regular"/>
                <w:bCs/>
                <w:sz w:val="20"/>
                <w:szCs w:val="20"/>
              </w:rPr>
            </w:pPr>
            <w:r w:rsidRPr="009D21CC">
              <w:rPr>
                <w:rFonts w:ascii="StobiSerif Regular" w:hAnsi="StobiSerif Regular"/>
                <w:bCs/>
                <w:sz w:val="20"/>
                <w:szCs w:val="20"/>
                <w:u w:val="single"/>
              </w:rPr>
              <w:t>:</w:t>
            </w:r>
            <w:r w:rsidRPr="009D21CC">
              <w:rPr>
                <w:rFonts w:ascii="StobiSerif Regular" w:hAnsi="StobiSerif Regular"/>
                <w:bCs/>
                <w:sz w:val="20"/>
                <w:szCs w:val="20"/>
              </w:rPr>
              <w:t xml:space="preserve">                        </w:t>
            </w:r>
          </w:p>
          <w:p w14:paraId="2699C3F7" w14:textId="77777777" w:rsidR="009D21CC" w:rsidRPr="009D21CC" w:rsidRDefault="009D21CC" w:rsidP="009D21CC">
            <w:pPr>
              <w:widowControl w:val="0"/>
              <w:autoSpaceDE w:val="0"/>
              <w:autoSpaceDN w:val="0"/>
              <w:adjustRightInd w:val="0"/>
              <w:rPr>
                <w:rFonts w:ascii="StobiSerif Regular" w:hAnsi="StobiSerif Regular"/>
                <w:sz w:val="20"/>
                <w:szCs w:val="20"/>
              </w:rPr>
            </w:pPr>
            <w:r w:rsidRPr="009D21CC">
              <w:rPr>
                <w:rFonts w:ascii="StobiSerif Regular" w:hAnsi="StobiSerif Regular"/>
                <w:sz w:val="20"/>
                <w:szCs w:val="20"/>
              </w:rPr>
              <w:t>УПР 01 01 В01 000</w:t>
            </w:r>
          </w:p>
        </w:tc>
      </w:tr>
      <w:tr w:rsidR="009D21CC" w:rsidRPr="009D21CC" w14:paraId="09B60A9A" w14:textId="77777777" w:rsidTr="003B6F94">
        <w:trPr>
          <w:trHeight w:val="289"/>
        </w:trPr>
        <w:tc>
          <w:tcPr>
            <w:tcW w:w="2376" w:type="dxa"/>
            <w:shd w:val="pct25" w:color="auto" w:fill="auto"/>
          </w:tcPr>
          <w:p w14:paraId="326EC5D8"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Ниво</w:t>
            </w:r>
          </w:p>
        </w:tc>
        <w:tc>
          <w:tcPr>
            <w:tcW w:w="6889" w:type="dxa"/>
          </w:tcPr>
          <w:p w14:paraId="5EA8B85F" w14:textId="77777777" w:rsidR="009D21CC" w:rsidRPr="009D21CC" w:rsidRDefault="009D21CC" w:rsidP="009D21CC">
            <w:pPr>
              <w:widowControl w:val="0"/>
              <w:autoSpaceDE w:val="0"/>
              <w:autoSpaceDN w:val="0"/>
              <w:adjustRightInd w:val="0"/>
              <w:rPr>
                <w:rFonts w:ascii="StobiSerif Regular" w:hAnsi="StobiSerif Regular"/>
                <w:sz w:val="20"/>
                <w:szCs w:val="20"/>
                <w:lang w:val="en-US"/>
              </w:rPr>
            </w:pPr>
            <w:r w:rsidRPr="009D21CC">
              <w:rPr>
                <w:rFonts w:ascii="StobiSerif Regular" w:hAnsi="StobiSerif Regular"/>
                <w:sz w:val="20"/>
                <w:szCs w:val="20"/>
              </w:rPr>
              <w:t>В1</w:t>
            </w:r>
          </w:p>
        </w:tc>
      </w:tr>
      <w:tr w:rsidR="009D21CC" w:rsidRPr="009D21CC" w14:paraId="30814FCD" w14:textId="77777777" w:rsidTr="003B6F94">
        <w:trPr>
          <w:trHeight w:val="289"/>
        </w:trPr>
        <w:tc>
          <w:tcPr>
            <w:tcW w:w="2376" w:type="dxa"/>
            <w:shd w:val="pct25" w:color="auto" w:fill="auto"/>
          </w:tcPr>
          <w:p w14:paraId="27C1739D"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 xml:space="preserve">Звање </w:t>
            </w:r>
          </w:p>
        </w:tc>
        <w:tc>
          <w:tcPr>
            <w:tcW w:w="6889" w:type="dxa"/>
          </w:tcPr>
          <w:p w14:paraId="437D1451" w14:textId="77777777" w:rsidR="009D21CC" w:rsidRPr="009D21CC" w:rsidRDefault="009D21CC" w:rsidP="009D21CC">
            <w:pPr>
              <w:widowControl w:val="0"/>
              <w:autoSpaceDE w:val="0"/>
              <w:autoSpaceDN w:val="0"/>
              <w:adjustRightInd w:val="0"/>
              <w:rPr>
                <w:rFonts w:ascii="StobiSerif Regular" w:hAnsi="StobiSerif Regular"/>
                <w:sz w:val="20"/>
                <w:szCs w:val="20"/>
              </w:rPr>
            </w:pPr>
            <w:r w:rsidRPr="009D21CC">
              <w:rPr>
                <w:rFonts w:ascii="StobiSerif Regular" w:hAnsi="StobiSerif Regular"/>
                <w:sz w:val="20"/>
                <w:szCs w:val="20"/>
              </w:rPr>
              <w:t>Советник</w:t>
            </w:r>
          </w:p>
        </w:tc>
      </w:tr>
      <w:tr w:rsidR="009D21CC" w:rsidRPr="009D21CC" w14:paraId="3E916957" w14:textId="77777777" w:rsidTr="003B6F94">
        <w:trPr>
          <w:trHeight w:val="592"/>
        </w:trPr>
        <w:tc>
          <w:tcPr>
            <w:tcW w:w="2376" w:type="dxa"/>
            <w:shd w:val="pct25" w:color="auto" w:fill="auto"/>
          </w:tcPr>
          <w:p w14:paraId="6BDF4649"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Назив на работно место</w:t>
            </w:r>
          </w:p>
        </w:tc>
        <w:tc>
          <w:tcPr>
            <w:tcW w:w="6889" w:type="dxa"/>
          </w:tcPr>
          <w:p w14:paraId="6F983E0D" w14:textId="77777777" w:rsidR="009D21CC" w:rsidRPr="009D21CC" w:rsidRDefault="009D21CC" w:rsidP="009D21CC">
            <w:pPr>
              <w:contextualSpacing/>
              <w:rPr>
                <w:rFonts w:ascii="StobiSerif Regular" w:hAnsi="StobiSerif Regular"/>
                <w:sz w:val="20"/>
                <w:szCs w:val="20"/>
              </w:rPr>
            </w:pPr>
            <w:r w:rsidRPr="009D21CC">
              <w:rPr>
                <w:rFonts w:ascii="StobiSerif Regular" w:hAnsi="StobiSerif Regular"/>
                <w:sz w:val="20"/>
                <w:szCs w:val="20"/>
              </w:rPr>
              <w:t>Советник за планирање и изработка на проекти за  регионална и меѓународна соработка за евакуација/згрижување/засолнување</w:t>
            </w:r>
          </w:p>
        </w:tc>
      </w:tr>
      <w:tr w:rsidR="009D21CC" w:rsidRPr="009D21CC" w14:paraId="3D1A0018" w14:textId="77777777" w:rsidTr="003B6F94">
        <w:trPr>
          <w:trHeight w:val="289"/>
        </w:trPr>
        <w:tc>
          <w:tcPr>
            <w:tcW w:w="2376" w:type="dxa"/>
            <w:shd w:val="pct25" w:color="auto" w:fill="auto"/>
          </w:tcPr>
          <w:p w14:paraId="6B8308BE"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Број на извршители</w:t>
            </w:r>
          </w:p>
        </w:tc>
        <w:tc>
          <w:tcPr>
            <w:tcW w:w="6889" w:type="dxa"/>
          </w:tcPr>
          <w:p w14:paraId="1CF34E92" w14:textId="77777777" w:rsidR="009D21CC" w:rsidRPr="009D21CC" w:rsidRDefault="009D21CC" w:rsidP="009D21CC">
            <w:pPr>
              <w:widowControl w:val="0"/>
              <w:autoSpaceDE w:val="0"/>
              <w:autoSpaceDN w:val="0"/>
              <w:adjustRightInd w:val="0"/>
              <w:rPr>
                <w:rFonts w:ascii="StobiSerif Regular" w:hAnsi="StobiSerif Regular"/>
                <w:sz w:val="20"/>
                <w:szCs w:val="20"/>
              </w:rPr>
            </w:pPr>
            <w:r w:rsidRPr="009D21CC">
              <w:rPr>
                <w:rFonts w:ascii="StobiSerif Regular" w:hAnsi="StobiSerif Regular"/>
                <w:sz w:val="20"/>
                <w:szCs w:val="20"/>
                <w:lang w:val="ru-RU"/>
              </w:rPr>
              <w:t>1 извршител</w:t>
            </w:r>
          </w:p>
        </w:tc>
      </w:tr>
      <w:tr w:rsidR="009D21CC" w:rsidRPr="009D21CC" w14:paraId="778C2A92" w14:textId="77777777" w:rsidTr="003B6F94">
        <w:trPr>
          <w:trHeight w:val="347"/>
        </w:trPr>
        <w:tc>
          <w:tcPr>
            <w:tcW w:w="2376" w:type="dxa"/>
            <w:shd w:val="pct25" w:color="auto" w:fill="auto"/>
          </w:tcPr>
          <w:p w14:paraId="29827661"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Одговара пред</w:t>
            </w:r>
          </w:p>
        </w:tc>
        <w:tc>
          <w:tcPr>
            <w:tcW w:w="6889" w:type="dxa"/>
          </w:tcPr>
          <w:p w14:paraId="0D044307" w14:textId="77777777" w:rsidR="009D21CC" w:rsidRPr="009D21CC" w:rsidRDefault="009D21CC" w:rsidP="009D21CC">
            <w:pPr>
              <w:widowControl w:val="0"/>
              <w:autoSpaceDE w:val="0"/>
              <w:autoSpaceDN w:val="0"/>
              <w:adjustRightInd w:val="0"/>
              <w:rPr>
                <w:rFonts w:ascii="StobiSerif Regular" w:hAnsi="StobiSerif Regular"/>
                <w:sz w:val="20"/>
                <w:szCs w:val="20"/>
              </w:rPr>
            </w:pPr>
            <w:r w:rsidRPr="009D21CC">
              <w:rPr>
                <w:rFonts w:ascii="StobiSerif Regular" w:hAnsi="StobiSerif Regular"/>
                <w:sz w:val="20"/>
                <w:szCs w:val="20"/>
              </w:rPr>
              <w:t xml:space="preserve"> </w:t>
            </w:r>
            <w:r w:rsidRPr="009D21CC">
              <w:rPr>
                <w:rFonts w:ascii="StobiSerif Regular" w:hAnsi="StobiSerif Regular"/>
                <w:bCs/>
                <w:sz w:val="20"/>
                <w:szCs w:val="20"/>
              </w:rPr>
              <w:t xml:space="preserve">Раководителот  на </w:t>
            </w:r>
            <w:r w:rsidRPr="009D21CC">
              <w:rPr>
                <w:rFonts w:ascii="StobiSerif Regular" w:hAnsi="StobiSerif Regular"/>
                <w:sz w:val="20"/>
                <w:szCs w:val="20"/>
              </w:rPr>
              <w:t>одделението</w:t>
            </w:r>
          </w:p>
        </w:tc>
      </w:tr>
      <w:tr w:rsidR="009D21CC" w:rsidRPr="009D21CC" w14:paraId="225819FB" w14:textId="77777777" w:rsidTr="003B6F94">
        <w:trPr>
          <w:trHeight w:val="347"/>
        </w:trPr>
        <w:tc>
          <w:tcPr>
            <w:tcW w:w="2376" w:type="dxa"/>
            <w:shd w:val="pct25" w:color="auto" w:fill="auto"/>
          </w:tcPr>
          <w:p w14:paraId="574A2ABC"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Вид на образование</w:t>
            </w:r>
          </w:p>
        </w:tc>
        <w:tc>
          <w:tcPr>
            <w:tcW w:w="6889" w:type="dxa"/>
          </w:tcPr>
          <w:p w14:paraId="53564656" w14:textId="77777777" w:rsidR="009D21CC" w:rsidRPr="009D21CC" w:rsidRDefault="009D21CC" w:rsidP="009D21CC">
            <w:pPr>
              <w:widowControl w:val="0"/>
              <w:autoSpaceDE w:val="0"/>
              <w:autoSpaceDN w:val="0"/>
              <w:adjustRightInd w:val="0"/>
              <w:rPr>
                <w:rFonts w:ascii="StobiSerif Regular" w:hAnsi="StobiSerif Regular"/>
                <w:bCs/>
                <w:sz w:val="20"/>
                <w:szCs w:val="20"/>
              </w:rPr>
            </w:pPr>
            <w:r w:rsidRPr="009D21CC">
              <w:rPr>
                <w:rFonts w:ascii="StobiSerif Regular" w:hAnsi="StobiSerif Regular"/>
                <w:bCs/>
                <w:sz w:val="20"/>
                <w:szCs w:val="20"/>
              </w:rPr>
              <w:t>наука за јазикот (лингвистика), образование</w:t>
            </w:r>
          </w:p>
          <w:p w14:paraId="2FD53B7E" w14:textId="77777777" w:rsidR="009D21CC" w:rsidRPr="009D21CC" w:rsidRDefault="009D21CC" w:rsidP="009D21CC">
            <w:pPr>
              <w:widowControl w:val="0"/>
              <w:autoSpaceDE w:val="0"/>
              <w:autoSpaceDN w:val="0"/>
              <w:adjustRightInd w:val="0"/>
              <w:rPr>
                <w:rFonts w:ascii="StobiSerif Regular" w:hAnsi="StobiSerif Regular"/>
                <w:bCs/>
                <w:sz w:val="20"/>
                <w:szCs w:val="20"/>
                <w:lang w:val="ru-RU"/>
              </w:rPr>
            </w:pPr>
          </w:p>
        </w:tc>
      </w:tr>
      <w:tr w:rsidR="009D21CC" w:rsidRPr="009D21CC" w14:paraId="026A2BA8" w14:textId="77777777" w:rsidTr="003B6F94">
        <w:trPr>
          <w:trHeight w:val="239"/>
        </w:trPr>
        <w:tc>
          <w:tcPr>
            <w:tcW w:w="2376" w:type="dxa"/>
            <w:shd w:val="pct25" w:color="auto" w:fill="auto"/>
          </w:tcPr>
          <w:p w14:paraId="28E9776B"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Други посебни услови</w:t>
            </w:r>
          </w:p>
        </w:tc>
        <w:tc>
          <w:tcPr>
            <w:tcW w:w="6889" w:type="dxa"/>
          </w:tcPr>
          <w:p w14:paraId="1F97176B" w14:textId="77777777" w:rsidR="009D21CC" w:rsidRPr="009D21CC" w:rsidRDefault="009D21CC" w:rsidP="009D21CC">
            <w:pPr>
              <w:ind w:right="-43" w:firstLine="24"/>
              <w:jc w:val="both"/>
              <w:rPr>
                <w:rFonts w:ascii="StobiSerif Regular" w:hAnsi="StobiSerif Regular"/>
                <w:color w:val="FF0000"/>
                <w:sz w:val="20"/>
                <w:szCs w:val="20"/>
                <w:lang w:val="ru-RU"/>
              </w:rPr>
            </w:pPr>
          </w:p>
        </w:tc>
      </w:tr>
      <w:tr w:rsidR="009D21CC" w:rsidRPr="009D21CC" w14:paraId="3FACA2CE" w14:textId="77777777" w:rsidTr="003B6F94">
        <w:trPr>
          <w:trHeight w:val="848"/>
        </w:trPr>
        <w:tc>
          <w:tcPr>
            <w:tcW w:w="2376" w:type="dxa"/>
            <w:shd w:val="pct25" w:color="auto" w:fill="auto"/>
          </w:tcPr>
          <w:p w14:paraId="3E197FF5"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Работни цели</w:t>
            </w:r>
          </w:p>
          <w:p w14:paraId="734EAF1F" w14:textId="77777777" w:rsidR="009D21CC" w:rsidRPr="009D21CC" w:rsidRDefault="009D21CC" w:rsidP="009D21CC">
            <w:pPr>
              <w:widowControl w:val="0"/>
              <w:autoSpaceDE w:val="0"/>
              <w:autoSpaceDN w:val="0"/>
              <w:adjustRightInd w:val="0"/>
              <w:rPr>
                <w:rFonts w:ascii="StobiSerif Regular" w:hAnsi="StobiSerif Regular"/>
                <w:b/>
                <w:sz w:val="20"/>
                <w:szCs w:val="20"/>
              </w:rPr>
            </w:pPr>
          </w:p>
        </w:tc>
        <w:tc>
          <w:tcPr>
            <w:tcW w:w="6889" w:type="dxa"/>
          </w:tcPr>
          <w:p w14:paraId="2CA1364B" w14:textId="77777777" w:rsidR="009D21CC" w:rsidRPr="009D21CC" w:rsidRDefault="009D21CC" w:rsidP="009D21CC">
            <w:pPr>
              <w:contextualSpacing/>
              <w:rPr>
                <w:rFonts w:ascii="StobiSerif Regular" w:hAnsi="StobiSerif Regular"/>
                <w:sz w:val="20"/>
                <w:szCs w:val="20"/>
              </w:rPr>
            </w:pPr>
            <w:r w:rsidRPr="009D21CC">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w:t>
            </w:r>
            <w:r w:rsidRPr="009D21CC">
              <w:rPr>
                <w:rFonts w:ascii="StobiSerif Regular" w:hAnsi="StobiSerif Regular"/>
                <w:sz w:val="20"/>
                <w:szCs w:val="20"/>
              </w:rPr>
              <w:t>за евакуација/згрижување/засолнување</w:t>
            </w:r>
          </w:p>
        </w:tc>
      </w:tr>
      <w:tr w:rsidR="009D21CC" w:rsidRPr="009D21CC" w14:paraId="3139E3B2" w14:textId="77777777" w:rsidTr="003B6F94">
        <w:trPr>
          <w:trHeight w:val="2420"/>
        </w:trPr>
        <w:tc>
          <w:tcPr>
            <w:tcW w:w="2376" w:type="dxa"/>
            <w:shd w:val="pct25" w:color="auto" w:fill="auto"/>
          </w:tcPr>
          <w:p w14:paraId="5CEE7E38"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lastRenderedPageBreak/>
              <w:t>Работни задачи и</w:t>
            </w:r>
          </w:p>
          <w:p w14:paraId="446D0BD3"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 xml:space="preserve"> обврски</w:t>
            </w:r>
          </w:p>
          <w:p w14:paraId="266B838F" w14:textId="77777777" w:rsidR="009D21CC" w:rsidRPr="009D21CC" w:rsidRDefault="009D21CC" w:rsidP="009D21CC">
            <w:pPr>
              <w:widowControl w:val="0"/>
              <w:autoSpaceDE w:val="0"/>
              <w:autoSpaceDN w:val="0"/>
              <w:adjustRightInd w:val="0"/>
              <w:rPr>
                <w:rFonts w:ascii="StobiSerif Regular" w:hAnsi="StobiSerif Regular"/>
                <w:b/>
                <w:sz w:val="20"/>
                <w:szCs w:val="20"/>
              </w:rPr>
            </w:pPr>
          </w:p>
          <w:p w14:paraId="05A2B9A1" w14:textId="77777777" w:rsidR="009D21CC" w:rsidRPr="009D21CC" w:rsidRDefault="009D21CC" w:rsidP="009D21CC">
            <w:pPr>
              <w:widowControl w:val="0"/>
              <w:autoSpaceDE w:val="0"/>
              <w:autoSpaceDN w:val="0"/>
              <w:adjustRightInd w:val="0"/>
              <w:rPr>
                <w:rFonts w:ascii="StobiSerif Regular" w:hAnsi="StobiSerif Regular"/>
                <w:b/>
                <w:sz w:val="20"/>
                <w:szCs w:val="20"/>
              </w:rPr>
            </w:pPr>
          </w:p>
          <w:p w14:paraId="4EB7FD33" w14:textId="77777777" w:rsidR="009D21CC" w:rsidRPr="009D21CC" w:rsidRDefault="009D21CC" w:rsidP="009D21CC">
            <w:pPr>
              <w:widowControl w:val="0"/>
              <w:autoSpaceDE w:val="0"/>
              <w:autoSpaceDN w:val="0"/>
              <w:adjustRightInd w:val="0"/>
              <w:rPr>
                <w:rFonts w:ascii="StobiSerif Regular" w:hAnsi="StobiSerif Regular"/>
                <w:b/>
                <w:sz w:val="20"/>
                <w:szCs w:val="20"/>
              </w:rPr>
            </w:pPr>
          </w:p>
          <w:p w14:paraId="037971B6" w14:textId="77777777" w:rsidR="009D21CC" w:rsidRPr="009D21CC" w:rsidRDefault="009D21CC" w:rsidP="009D21CC">
            <w:pPr>
              <w:widowControl w:val="0"/>
              <w:autoSpaceDE w:val="0"/>
              <w:autoSpaceDN w:val="0"/>
              <w:adjustRightInd w:val="0"/>
              <w:rPr>
                <w:rFonts w:ascii="StobiSerif Regular" w:hAnsi="StobiSerif Regular"/>
                <w:b/>
                <w:sz w:val="20"/>
                <w:szCs w:val="20"/>
              </w:rPr>
            </w:pPr>
            <w:r w:rsidRPr="009D21CC">
              <w:rPr>
                <w:rFonts w:ascii="StobiSerif Regular" w:hAnsi="StobiSerif Regular"/>
                <w:b/>
                <w:sz w:val="20"/>
                <w:szCs w:val="20"/>
              </w:rPr>
              <w:t xml:space="preserve">     </w:t>
            </w:r>
          </w:p>
          <w:p w14:paraId="650C00F9" w14:textId="77777777" w:rsidR="009D21CC" w:rsidRPr="009D21CC" w:rsidRDefault="009D21CC" w:rsidP="009D21CC">
            <w:pPr>
              <w:widowControl w:val="0"/>
              <w:autoSpaceDE w:val="0"/>
              <w:autoSpaceDN w:val="0"/>
              <w:adjustRightInd w:val="0"/>
              <w:ind w:left="-284" w:right="743"/>
              <w:rPr>
                <w:rFonts w:ascii="StobiSerif Regular" w:hAnsi="StobiSerif Regular"/>
                <w:b/>
                <w:sz w:val="20"/>
                <w:szCs w:val="20"/>
              </w:rPr>
            </w:pPr>
          </w:p>
        </w:tc>
        <w:tc>
          <w:tcPr>
            <w:tcW w:w="6889" w:type="dxa"/>
          </w:tcPr>
          <w:p w14:paraId="188E3098" w14:textId="77777777" w:rsidR="009D21CC" w:rsidRPr="009D21CC" w:rsidRDefault="009D21CC" w:rsidP="009D21CC">
            <w:pPr>
              <w:jc w:val="both"/>
              <w:rPr>
                <w:rFonts w:ascii="StobiSerif Regular" w:hAnsi="StobiSerif Regular"/>
                <w:color w:val="000000"/>
                <w:sz w:val="20"/>
                <w:szCs w:val="20"/>
              </w:rPr>
            </w:pPr>
            <w:r w:rsidRPr="009D21CC">
              <w:rPr>
                <w:rFonts w:ascii="StobiSerif Regular" w:hAnsi="StobiSerif Regular"/>
                <w:color w:val="000000"/>
                <w:sz w:val="20"/>
                <w:szCs w:val="20"/>
                <w:lang w:val="ru-RU"/>
              </w:rPr>
              <w:t>- се грижи за спроведување на одредени функции од делокругот на одделението, учествува во извршување на одредени студиско аналитички и стручно оперативни работи и по потреба ги преведува истите;</w:t>
            </w:r>
          </w:p>
          <w:p w14:paraId="21EAEC6C" w14:textId="77777777" w:rsidR="009D21CC" w:rsidRPr="009D21CC" w:rsidRDefault="009D21CC" w:rsidP="009D21CC">
            <w:pPr>
              <w:jc w:val="both"/>
              <w:rPr>
                <w:rFonts w:ascii="StobiSerif Regular" w:hAnsi="StobiSerif Regular"/>
                <w:color w:val="000000"/>
                <w:sz w:val="20"/>
                <w:szCs w:val="20"/>
              </w:rPr>
            </w:pPr>
            <w:r w:rsidRPr="009D21CC">
              <w:rPr>
                <w:rFonts w:ascii="StobiSerif Regular" w:hAnsi="StobiSerif Regular"/>
                <w:color w:val="000000"/>
                <w:sz w:val="20"/>
                <w:szCs w:val="20"/>
              </w:rPr>
              <w:t>- учествува во изготвувањето на стручно аналитички и други материјали за работните тела и заклучоци од седниците на телата;</w:t>
            </w:r>
          </w:p>
          <w:p w14:paraId="4C7C9D5C" w14:textId="77777777" w:rsidR="009D21CC" w:rsidRPr="009D21CC" w:rsidRDefault="009D21CC" w:rsidP="009D21CC">
            <w:pPr>
              <w:jc w:val="both"/>
              <w:rPr>
                <w:rFonts w:ascii="StobiSerif Regular" w:hAnsi="StobiSerif Regular"/>
                <w:color w:val="000000"/>
                <w:sz w:val="20"/>
                <w:szCs w:val="20"/>
                <w:lang w:val="ru-RU"/>
              </w:rPr>
            </w:pPr>
            <w:r w:rsidRPr="009D21CC">
              <w:rPr>
                <w:rFonts w:ascii="StobiSerif Regular" w:hAnsi="StobiSerif Regular"/>
                <w:color w:val="000000"/>
                <w:sz w:val="20"/>
                <w:szCs w:val="20"/>
                <w:lang w:val="ru-RU"/>
              </w:rPr>
              <w:t>- прибира податоци и преведува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 – евакуација /згрижување /засолнување  на загрозеното и настраданото население и преведување на истите;</w:t>
            </w:r>
          </w:p>
          <w:p w14:paraId="63ADC01D" w14:textId="77777777" w:rsidR="009D21CC" w:rsidRPr="009D21CC" w:rsidRDefault="009D21CC" w:rsidP="009D21CC">
            <w:pPr>
              <w:jc w:val="both"/>
              <w:rPr>
                <w:rFonts w:ascii="StobiSerif Regular" w:hAnsi="StobiSerif Regular"/>
                <w:color w:val="000000"/>
                <w:sz w:val="20"/>
                <w:szCs w:val="20"/>
                <w:lang w:val="ru-RU"/>
              </w:rPr>
            </w:pPr>
            <w:r w:rsidRPr="009D21CC">
              <w:rPr>
                <w:rFonts w:ascii="StobiSerif Regular" w:hAnsi="StobiSerif Regular"/>
                <w:color w:val="000000"/>
                <w:sz w:val="20"/>
                <w:szCs w:val="20"/>
                <w:lang w:val="ru-RU"/>
              </w:rPr>
              <w:t xml:space="preserve">- </w:t>
            </w:r>
            <w:r w:rsidRPr="009D21CC">
              <w:rPr>
                <w:rFonts w:ascii="StobiSerif Regular" w:hAnsi="StobiSerif Regular"/>
                <w:sz w:val="20"/>
                <w:szCs w:val="20"/>
                <w:lang w:val="ru-RU"/>
              </w:rPr>
              <w:t>прибира податоци и преведува информации неопходни за подготовка на материјали и документи, кои содржат предлози за планот за работа на одделението</w:t>
            </w:r>
            <w:r w:rsidRPr="009D21CC">
              <w:rPr>
                <w:rFonts w:ascii="StobiSerif Regular" w:hAnsi="StobiSerif Regular"/>
                <w:color w:val="000000"/>
                <w:sz w:val="20"/>
                <w:szCs w:val="20"/>
                <w:lang w:val="ru-RU"/>
              </w:rPr>
              <w:t>;</w:t>
            </w:r>
          </w:p>
          <w:p w14:paraId="1BB015BE" w14:textId="77777777" w:rsidR="009D21CC" w:rsidRPr="009D21CC" w:rsidRDefault="009D21CC" w:rsidP="009D21CC">
            <w:pPr>
              <w:jc w:val="both"/>
              <w:rPr>
                <w:rFonts w:ascii="StobiSerif Regular" w:hAnsi="StobiSerif Regular"/>
                <w:color w:val="000000"/>
                <w:sz w:val="20"/>
                <w:szCs w:val="20"/>
                <w:lang w:val="ru-RU"/>
              </w:rPr>
            </w:pPr>
            <w:r w:rsidRPr="009D21CC">
              <w:rPr>
                <w:rFonts w:ascii="StobiSerif Regular" w:hAnsi="StobiSerif Regular"/>
                <w:color w:val="000000"/>
                <w:sz w:val="20"/>
                <w:szCs w:val="20"/>
                <w:lang w:val="ru-RU"/>
              </w:rPr>
              <w:t>- ги следи и применува прописите од областа на мерките за евакуација /згрижување /засолнување на настраданото население, вклучувајќи ги меѓународните договори на кои Република Македонија им пристапила или ги ратификувала;</w:t>
            </w:r>
          </w:p>
          <w:p w14:paraId="4D3EE181" w14:textId="77777777" w:rsidR="009D21CC" w:rsidRPr="009D21CC" w:rsidRDefault="009D21CC" w:rsidP="009D21CC">
            <w:pPr>
              <w:jc w:val="both"/>
              <w:rPr>
                <w:rFonts w:ascii="StobiSerif Regular" w:hAnsi="StobiSerif Regular"/>
                <w:color w:val="000000"/>
                <w:sz w:val="20"/>
                <w:szCs w:val="20"/>
                <w:lang w:val="ru-RU"/>
              </w:rPr>
            </w:pPr>
            <w:r w:rsidRPr="009D21CC">
              <w:rPr>
                <w:rFonts w:ascii="StobiSerif Regular" w:hAnsi="StobiSerif Regular"/>
                <w:color w:val="000000"/>
                <w:sz w:val="20"/>
                <w:szCs w:val="20"/>
                <w:lang w:val="ru-RU"/>
              </w:rPr>
              <w:t>- учествува во соработката и дава стручна помош и меѓународна помош на надлежните субјекти во однос на планирањето, организирањето и спроведувањето на евакуација/згрижување/засолнување на загрозеното и настраданото население;</w:t>
            </w:r>
          </w:p>
          <w:p w14:paraId="005DF6A5" w14:textId="77777777" w:rsidR="009D21CC" w:rsidRPr="009D21CC" w:rsidRDefault="009D21CC" w:rsidP="009D21CC">
            <w:pPr>
              <w:jc w:val="both"/>
              <w:rPr>
                <w:rFonts w:ascii="StobiSerif Regular" w:hAnsi="StobiSerif Regular"/>
                <w:color w:val="000000"/>
                <w:sz w:val="20"/>
                <w:szCs w:val="20"/>
                <w:lang w:val="ru-RU"/>
              </w:rPr>
            </w:pPr>
            <w:r w:rsidRPr="009D21CC">
              <w:rPr>
                <w:rFonts w:ascii="StobiSerif Regular" w:hAnsi="StobiSerif Regular"/>
                <w:color w:val="000000"/>
                <w:sz w:val="20"/>
                <w:szCs w:val="20"/>
                <w:lang w:val="ru-RU"/>
              </w:rPr>
              <w:t>- преведува стручни материјали и изработува проекти</w:t>
            </w:r>
            <w:r w:rsidRPr="009D21CC">
              <w:rPr>
                <w:rFonts w:ascii="StobiSerif Regular" w:hAnsi="StobiSerif Regular"/>
                <w:sz w:val="20"/>
                <w:szCs w:val="20"/>
              </w:rPr>
              <w:t xml:space="preserve"> за  регионална и меѓународна соработка за евакуација/згрижување/засолнување</w:t>
            </w:r>
            <w:r w:rsidRPr="009D21CC">
              <w:rPr>
                <w:rFonts w:ascii="StobiSerif Regular" w:hAnsi="StobiSerif Regular"/>
                <w:color w:val="000000"/>
                <w:sz w:val="20"/>
                <w:szCs w:val="20"/>
                <w:lang w:val="ru-RU"/>
              </w:rPr>
              <w:t>;</w:t>
            </w:r>
          </w:p>
          <w:p w14:paraId="2FCBD72F" w14:textId="77777777" w:rsidR="009D21CC" w:rsidRPr="009D21CC" w:rsidRDefault="009D21CC" w:rsidP="009D21CC">
            <w:pPr>
              <w:jc w:val="both"/>
              <w:rPr>
                <w:rFonts w:ascii="StobiSerif Regular" w:hAnsi="StobiSerif Regular"/>
                <w:color w:val="000000"/>
                <w:sz w:val="20"/>
                <w:szCs w:val="20"/>
                <w:lang w:val="ru-RU"/>
              </w:rPr>
            </w:pPr>
            <w:r w:rsidRPr="009D21CC">
              <w:rPr>
                <w:rFonts w:ascii="StobiSerif Regular" w:hAnsi="StobiSerif Regular"/>
                <w:color w:val="000000"/>
                <w:sz w:val="20"/>
                <w:szCs w:val="20"/>
                <w:lang w:val="ru-RU"/>
              </w:rPr>
              <w:t>- учествува во планирањето и се грижи за уредување на територијата за потребите  за евакуација/згрижување/засолнување на загрозеното и настраданото население, вклучувајки и регионална соработка и меѓународна помош;</w:t>
            </w:r>
          </w:p>
          <w:p w14:paraId="3A0AE53E" w14:textId="77777777" w:rsidR="009D21CC" w:rsidRPr="009D21CC" w:rsidRDefault="009D21CC" w:rsidP="009D21CC">
            <w:pPr>
              <w:jc w:val="both"/>
              <w:rPr>
                <w:rFonts w:ascii="StobiSerif Regular" w:hAnsi="StobiSerif Regular"/>
                <w:color w:val="000000"/>
                <w:sz w:val="20"/>
                <w:szCs w:val="20"/>
                <w:lang w:val="ru-RU"/>
              </w:rPr>
            </w:pPr>
            <w:r w:rsidRPr="009D21CC">
              <w:rPr>
                <w:rFonts w:ascii="StobiSerif Regular" w:hAnsi="StobiSerif Regular"/>
                <w:color w:val="000000"/>
                <w:sz w:val="20"/>
                <w:szCs w:val="20"/>
                <w:lang w:val="ru-RU"/>
              </w:rPr>
              <w:t>- учествува во изработката на процената за загрозеност од природни непогоди и други несреќи и планот за заштита и спасување;</w:t>
            </w:r>
          </w:p>
          <w:p w14:paraId="4F09421B" w14:textId="77777777" w:rsidR="009D21CC" w:rsidRPr="009D21CC" w:rsidRDefault="009D21CC" w:rsidP="009D21CC">
            <w:pPr>
              <w:jc w:val="both"/>
              <w:rPr>
                <w:rFonts w:ascii="StobiSerif Regular" w:hAnsi="StobiSerif Regular"/>
                <w:color w:val="000000"/>
                <w:sz w:val="20"/>
                <w:szCs w:val="20"/>
              </w:rPr>
            </w:pPr>
            <w:r w:rsidRPr="009D21CC">
              <w:rPr>
                <w:rFonts w:ascii="StobiSerif Regular" w:hAnsi="StobiSerif Regular"/>
                <w:color w:val="000000"/>
                <w:sz w:val="20"/>
                <w:szCs w:val="20"/>
                <w:lang w:val="ru-RU"/>
              </w:rPr>
              <w:t>- планира, организира и учествува во вежбовни активности и обука, хуманитарни и други операции кога се вклучени регионални и меѓународни организации</w:t>
            </w:r>
            <w:r w:rsidRPr="009D21CC">
              <w:rPr>
                <w:rFonts w:ascii="StobiSerif Regular" w:hAnsi="StobiSerif Regular"/>
                <w:color w:val="000000"/>
                <w:sz w:val="20"/>
                <w:szCs w:val="20"/>
              </w:rPr>
              <w:t>.</w:t>
            </w:r>
          </w:p>
        </w:tc>
      </w:tr>
    </w:tbl>
    <w:p w14:paraId="14E0EDFF" w14:textId="77777777" w:rsidR="00B81802" w:rsidRPr="00245E62" w:rsidRDefault="00B81802" w:rsidP="00B81802">
      <w:pPr>
        <w:rPr>
          <w:rFonts w:ascii="StobiSerif Regular" w:hAnsi="StobiSerif Regular"/>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B81802" w:rsidRPr="00245E62" w14:paraId="52F334CA" w14:textId="77777777" w:rsidTr="00D4344A">
        <w:trPr>
          <w:trHeight w:val="289"/>
        </w:trPr>
        <w:tc>
          <w:tcPr>
            <w:tcW w:w="9812" w:type="dxa"/>
            <w:gridSpan w:val="2"/>
            <w:shd w:val="clear" w:color="auto" w:fill="FFFFFF"/>
          </w:tcPr>
          <w:p w14:paraId="14170A4F" w14:textId="77777777" w:rsidR="00B81802" w:rsidRPr="00245E62" w:rsidRDefault="00B81802" w:rsidP="00D4344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245E62">
              <w:rPr>
                <w:rFonts w:ascii="StobiSerif Regular" w:hAnsi="StobiSerif Regular"/>
                <w:b/>
                <w:bCs/>
                <w:sz w:val="20"/>
                <w:szCs w:val="20"/>
                <w:lang w:val="mk-MK"/>
              </w:rPr>
              <w:t>СЕКТОР  ЗА  ПРЕВЕНЦИЈА</w:t>
            </w:r>
            <w:r w:rsidRPr="00245E62">
              <w:rPr>
                <w:rFonts w:ascii="StobiSerif Regular" w:hAnsi="StobiSerif Regular"/>
                <w:b/>
                <w:bCs/>
                <w:sz w:val="20"/>
                <w:szCs w:val="20"/>
                <w:lang w:val="en-US"/>
              </w:rPr>
              <w:t xml:space="preserve">, </w:t>
            </w:r>
            <w:r w:rsidRPr="00245E62">
              <w:rPr>
                <w:rFonts w:ascii="StobiSerif Regular" w:hAnsi="StobiSerif Regular"/>
                <w:b/>
                <w:bCs/>
                <w:sz w:val="20"/>
                <w:szCs w:val="20"/>
                <w:lang w:val="mk-MK"/>
              </w:rPr>
              <w:t>ПЛАНИРАЊЕ И РАЗВОЈ</w:t>
            </w:r>
          </w:p>
        </w:tc>
      </w:tr>
      <w:tr w:rsidR="00B81802" w:rsidRPr="00245E62" w14:paraId="5E9406A1" w14:textId="77777777" w:rsidTr="00D4344A">
        <w:trPr>
          <w:trHeight w:val="289"/>
        </w:trPr>
        <w:tc>
          <w:tcPr>
            <w:tcW w:w="9812" w:type="dxa"/>
            <w:gridSpan w:val="2"/>
            <w:shd w:val="clear" w:color="auto" w:fill="FFFFFF"/>
          </w:tcPr>
          <w:p w14:paraId="573D1D25" w14:textId="77777777" w:rsidR="00B81802" w:rsidRPr="00245E62" w:rsidRDefault="00B81802" w:rsidP="00D4344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245E62">
              <w:rPr>
                <w:rFonts w:ascii="StobiSerif Regular" w:hAnsi="StobiSerif Regular"/>
                <w:b/>
                <w:sz w:val="20"/>
                <w:szCs w:val="20"/>
                <w:lang w:val="mk-MK"/>
              </w:rPr>
              <w:t xml:space="preserve">ОДДЕЛЕНИЕ ЗА </w:t>
            </w:r>
            <w:r w:rsidRPr="00245E62">
              <w:rPr>
                <w:rFonts w:ascii="StobiSerif Regular" w:hAnsi="StobiSerif Regular"/>
                <w:b/>
                <w:sz w:val="20"/>
                <w:szCs w:val="20"/>
              </w:rPr>
              <w:t xml:space="preserve">ПРЕВЕНЦИЈА И ПЛАНИРАЊЕ </w:t>
            </w:r>
            <w:r w:rsidRPr="00245E62">
              <w:rPr>
                <w:rFonts w:ascii="StobiSerif Regular" w:hAnsi="StobiSerif Regular"/>
                <w:b/>
                <w:sz w:val="20"/>
                <w:szCs w:val="20"/>
                <w:lang w:val="mk-MK"/>
              </w:rPr>
              <w:t>ПРИ</w:t>
            </w:r>
            <w:r w:rsidRPr="00245E62">
              <w:rPr>
                <w:rFonts w:ascii="StobiSerif Regular" w:hAnsi="StobiSerif Regular"/>
                <w:b/>
                <w:sz w:val="20"/>
                <w:szCs w:val="20"/>
              </w:rPr>
              <w:t xml:space="preserve"> </w:t>
            </w:r>
            <w:r w:rsidRPr="00245E62">
              <w:rPr>
                <w:rFonts w:ascii="StobiSerif Regular" w:hAnsi="StobiSerif Regular"/>
                <w:b/>
                <w:sz w:val="20"/>
                <w:szCs w:val="20"/>
                <w:lang w:val="mk-MK"/>
              </w:rPr>
              <w:t xml:space="preserve"> </w:t>
            </w:r>
            <w:r w:rsidRPr="00245E62">
              <w:rPr>
                <w:rFonts w:ascii="StobiSerif Regular" w:hAnsi="StobiSerif Regular" w:cs="Arial"/>
                <w:b/>
                <w:sz w:val="20"/>
                <w:szCs w:val="20"/>
                <w:lang w:val="mk-MK"/>
              </w:rPr>
              <w:t>ТЕХНОЛОШКИ И КОМПЛЕКСНИ НЕСРЕЌИ</w:t>
            </w:r>
          </w:p>
        </w:tc>
      </w:tr>
      <w:tr w:rsidR="00B81802" w:rsidRPr="00245E62" w14:paraId="3672F50E" w14:textId="77777777" w:rsidTr="00D4344A">
        <w:trPr>
          <w:trHeight w:val="289"/>
        </w:trPr>
        <w:tc>
          <w:tcPr>
            <w:tcW w:w="2376" w:type="dxa"/>
            <w:shd w:val="pct25" w:color="auto" w:fill="auto"/>
          </w:tcPr>
          <w:p w14:paraId="6FCF47CB"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Реден број </w:t>
            </w:r>
          </w:p>
        </w:tc>
        <w:tc>
          <w:tcPr>
            <w:tcW w:w="7436" w:type="dxa"/>
          </w:tcPr>
          <w:p w14:paraId="7E0239DE" w14:textId="77777777" w:rsidR="00B81802" w:rsidRPr="00245E62" w:rsidRDefault="00B81802"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69</w:t>
            </w:r>
          </w:p>
        </w:tc>
      </w:tr>
      <w:tr w:rsidR="00B81802" w:rsidRPr="00245E62" w14:paraId="4A153801" w14:textId="77777777" w:rsidTr="00D4344A">
        <w:trPr>
          <w:trHeight w:val="534"/>
        </w:trPr>
        <w:tc>
          <w:tcPr>
            <w:tcW w:w="2376" w:type="dxa"/>
            <w:shd w:val="pct25" w:color="auto" w:fill="auto"/>
          </w:tcPr>
          <w:p w14:paraId="732FFA37"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Шифра</w:t>
            </w:r>
          </w:p>
        </w:tc>
        <w:tc>
          <w:tcPr>
            <w:tcW w:w="7436" w:type="dxa"/>
          </w:tcPr>
          <w:p w14:paraId="129F11E9" w14:textId="77777777" w:rsidR="00B81802" w:rsidRPr="00245E62" w:rsidRDefault="00B81802" w:rsidP="00D4344A">
            <w:pPr>
              <w:ind w:left="-567" w:right="-716"/>
              <w:jc w:val="both"/>
              <w:rPr>
                <w:rFonts w:ascii="StobiSerif Regular" w:hAnsi="StobiSerif Regular"/>
                <w:bCs/>
                <w:sz w:val="20"/>
                <w:szCs w:val="20"/>
              </w:rPr>
            </w:pPr>
            <w:r w:rsidRPr="00245E62">
              <w:rPr>
                <w:rFonts w:ascii="StobiSerif Regular" w:hAnsi="StobiSerif Regular"/>
                <w:bCs/>
                <w:sz w:val="20"/>
                <w:szCs w:val="20"/>
                <w:u w:val="single"/>
              </w:rPr>
              <w:t>:</w:t>
            </w:r>
            <w:r w:rsidRPr="00245E62">
              <w:rPr>
                <w:rFonts w:ascii="StobiSerif Regular" w:hAnsi="StobiSerif Regular"/>
                <w:bCs/>
                <w:sz w:val="20"/>
                <w:szCs w:val="20"/>
              </w:rPr>
              <w:t xml:space="preserve">                        </w:t>
            </w:r>
          </w:p>
          <w:p w14:paraId="7B7EC9EB" w14:textId="77777777" w:rsidR="00B81802" w:rsidRPr="00245E62" w:rsidRDefault="00B81802"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УПР 01 01 В0</w:t>
            </w:r>
            <w:r w:rsidR="001B0996">
              <w:rPr>
                <w:rFonts w:ascii="StobiSerif Regular" w:hAnsi="StobiSerif Regular"/>
                <w:sz w:val="20"/>
                <w:szCs w:val="20"/>
              </w:rPr>
              <w:t>4</w:t>
            </w:r>
            <w:r w:rsidRPr="00245E62">
              <w:rPr>
                <w:rFonts w:ascii="StobiSerif Regular" w:hAnsi="StobiSerif Regular"/>
                <w:sz w:val="20"/>
                <w:szCs w:val="20"/>
              </w:rPr>
              <w:t xml:space="preserve"> 000</w:t>
            </w:r>
          </w:p>
        </w:tc>
      </w:tr>
      <w:tr w:rsidR="00B81802" w:rsidRPr="00245E62" w14:paraId="4470F9E2" w14:textId="77777777" w:rsidTr="00D4344A">
        <w:trPr>
          <w:trHeight w:val="289"/>
        </w:trPr>
        <w:tc>
          <w:tcPr>
            <w:tcW w:w="2376" w:type="dxa"/>
            <w:shd w:val="pct25" w:color="auto" w:fill="auto"/>
          </w:tcPr>
          <w:p w14:paraId="2B124D1D"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Ниво</w:t>
            </w:r>
          </w:p>
        </w:tc>
        <w:tc>
          <w:tcPr>
            <w:tcW w:w="7436" w:type="dxa"/>
          </w:tcPr>
          <w:p w14:paraId="782527B3" w14:textId="77777777" w:rsidR="00B81802" w:rsidRPr="00245E62" w:rsidRDefault="00B81802"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В</w:t>
            </w:r>
            <w:r w:rsidR="001B0996">
              <w:rPr>
                <w:rFonts w:ascii="StobiSerif Regular" w:hAnsi="StobiSerif Regular"/>
                <w:sz w:val="20"/>
                <w:szCs w:val="20"/>
              </w:rPr>
              <w:t>4</w:t>
            </w:r>
          </w:p>
        </w:tc>
      </w:tr>
      <w:tr w:rsidR="00B81802" w:rsidRPr="00245E62" w14:paraId="709D88E1" w14:textId="77777777" w:rsidTr="00D4344A">
        <w:trPr>
          <w:trHeight w:val="289"/>
        </w:trPr>
        <w:tc>
          <w:tcPr>
            <w:tcW w:w="2376" w:type="dxa"/>
            <w:shd w:val="pct25" w:color="auto" w:fill="auto"/>
          </w:tcPr>
          <w:p w14:paraId="3D2F36AF"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Звање </w:t>
            </w:r>
          </w:p>
        </w:tc>
        <w:tc>
          <w:tcPr>
            <w:tcW w:w="7436" w:type="dxa"/>
          </w:tcPr>
          <w:p w14:paraId="57519A69" w14:textId="77777777" w:rsidR="00B81802" w:rsidRPr="00245E62" w:rsidRDefault="00C17864" w:rsidP="00D4344A">
            <w:pPr>
              <w:autoSpaceDE w:val="0"/>
              <w:autoSpaceDN w:val="0"/>
              <w:adjustRightInd w:val="0"/>
              <w:rPr>
                <w:rFonts w:ascii="StobiSerif Regular" w:hAnsi="StobiSerif Regular"/>
                <w:sz w:val="20"/>
                <w:szCs w:val="20"/>
              </w:rPr>
            </w:pPr>
            <w:r>
              <w:rPr>
                <w:rFonts w:ascii="StobiSerif Regular" w:hAnsi="StobiSerif Regular"/>
                <w:b/>
                <w:sz w:val="20"/>
                <w:szCs w:val="20"/>
              </w:rPr>
              <w:t xml:space="preserve">Помлад </w:t>
            </w:r>
            <w:r w:rsidR="00B81802" w:rsidRPr="00245E62">
              <w:rPr>
                <w:rFonts w:ascii="StobiSerif Regular" w:hAnsi="StobiSerif Regular"/>
                <w:b/>
                <w:sz w:val="20"/>
                <w:szCs w:val="20"/>
              </w:rPr>
              <w:t>соработник</w:t>
            </w:r>
          </w:p>
        </w:tc>
      </w:tr>
      <w:tr w:rsidR="00B81802" w:rsidRPr="00245E62" w14:paraId="3C3DA3A4" w14:textId="77777777" w:rsidTr="00D4344A">
        <w:trPr>
          <w:trHeight w:val="592"/>
        </w:trPr>
        <w:tc>
          <w:tcPr>
            <w:tcW w:w="2376" w:type="dxa"/>
            <w:shd w:val="pct25" w:color="auto" w:fill="auto"/>
          </w:tcPr>
          <w:p w14:paraId="66991EAA"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lastRenderedPageBreak/>
              <w:t>Назив на работно место</w:t>
            </w:r>
          </w:p>
        </w:tc>
        <w:tc>
          <w:tcPr>
            <w:tcW w:w="7436" w:type="dxa"/>
          </w:tcPr>
          <w:p w14:paraId="1B3A5493" w14:textId="77777777" w:rsidR="001B0996" w:rsidRPr="00245E62" w:rsidRDefault="001B0996" w:rsidP="001B0996">
            <w:pPr>
              <w:pStyle w:val="ListParagraph"/>
              <w:ind w:left="0"/>
              <w:rPr>
                <w:rFonts w:ascii="StobiSerif Regular" w:hAnsi="StobiSerif Regular"/>
                <w:sz w:val="20"/>
                <w:szCs w:val="20"/>
                <w:lang w:val="mk-MK"/>
              </w:rPr>
            </w:pPr>
            <w:r w:rsidRPr="009E1F5B">
              <w:rPr>
                <w:rFonts w:ascii="StobiSerif Regular" w:hAnsi="StobiSerif Regular"/>
                <w:bCs/>
                <w:sz w:val="20"/>
                <w:szCs w:val="20"/>
                <w:lang w:val="mk-MK"/>
              </w:rPr>
              <w:t>Помлад соработник</w:t>
            </w:r>
            <w:r w:rsidRPr="00245E62">
              <w:rPr>
                <w:rFonts w:ascii="StobiSerif Regular" w:hAnsi="StobiSerif Regular"/>
                <w:b/>
                <w:sz w:val="20"/>
                <w:szCs w:val="20"/>
                <w:lang w:val="mk-MK"/>
              </w:rPr>
              <w:t xml:space="preserve"> </w:t>
            </w:r>
            <w:r w:rsidRPr="00245E62">
              <w:rPr>
                <w:rFonts w:ascii="StobiSerif Regular" w:hAnsi="StobiSerif Regular"/>
                <w:sz w:val="20"/>
                <w:szCs w:val="20"/>
                <w:lang w:val="mk-MK"/>
              </w:rPr>
              <w:t>за превенција и планирање на евакуација/згрижување/засолнување</w:t>
            </w:r>
          </w:p>
          <w:p w14:paraId="27CB45B3" w14:textId="77777777" w:rsidR="00B81802" w:rsidRPr="00245E62" w:rsidRDefault="00B81802" w:rsidP="00D4344A">
            <w:pPr>
              <w:pStyle w:val="ListParagraph"/>
              <w:ind w:left="0"/>
              <w:rPr>
                <w:rFonts w:ascii="StobiSerif Regular" w:hAnsi="StobiSerif Regular"/>
                <w:sz w:val="20"/>
                <w:szCs w:val="20"/>
                <w:lang w:val="mk-MK"/>
              </w:rPr>
            </w:pPr>
          </w:p>
        </w:tc>
      </w:tr>
      <w:tr w:rsidR="00B81802" w:rsidRPr="00245E62" w14:paraId="235BB9F8" w14:textId="77777777" w:rsidTr="00D4344A">
        <w:trPr>
          <w:trHeight w:val="289"/>
        </w:trPr>
        <w:tc>
          <w:tcPr>
            <w:tcW w:w="2376" w:type="dxa"/>
            <w:shd w:val="pct25" w:color="auto" w:fill="auto"/>
          </w:tcPr>
          <w:p w14:paraId="23BBAC96"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Број на извршители</w:t>
            </w:r>
          </w:p>
        </w:tc>
        <w:tc>
          <w:tcPr>
            <w:tcW w:w="7436" w:type="dxa"/>
          </w:tcPr>
          <w:p w14:paraId="71D8C072" w14:textId="77777777" w:rsidR="00B81802" w:rsidRPr="00245E62" w:rsidRDefault="00B81802"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lang w:val="ru-RU"/>
              </w:rPr>
              <w:t>1 извршител</w:t>
            </w:r>
          </w:p>
        </w:tc>
      </w:tr>
      <w:tr w:rsidR="00B81802" w:rsidRPr="00245E62" w14:paraId="5AA310A5" w14:textId="77777777" w:rsidTr="00D4344A">
        <w:trPr>
          <w:trHeight w:val="592"/>
        </w:trPr>
        <w:tc>
          <w:tcPr>
            <w:tcW w:w="2376" w:type="dxa"/>
            <w:shd w:val="pct25" w:color="auto" w:fill="auto"/>
          </w:tcPr>
          <w:p w14:paraId="10FA2FF2"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Одговара пред</w:t>
            </w:r>
          </w:p>
        </w:tc>
        <w:tc>
          <w:tcPr>
            <w:tcW w:w="7436" w:type="dxa"/>
          </w:tcPr>
          <w:p w14:paraId="690E0A03" w14:textId="77777777" w:rsidR="00B81802" w:rsidRPr="00245E62" w:rsidRDefault="00B81802" w:rsidP="00D4344A">
            <w:pPr>
              <w:autoSpaceDE w:val="0"/>
              <w:autoSpaceDN w:val="0"/>
              <w:adjustRightInd w:val="0"/>
              <w:rPr>
                <w:rFonts w:ascii="StobiSerif Regular" w:hAnsi="StobiSerif Regular"/>
                <w:sz w:val="20"/>
                <w:szCs w:val="20"/>
              </w:rPr>
            </w:pPr>
            <w:r w:rsidRPr="00245E62">
              <w:rPr>
                <w:rFonts w:ascii="StobiSerif Regular" w:hAnsi="StobiSerif Regular"/>
                <w:bCs/>
                <w:sz w:val="20"/>
                <w:szCs w:val="20"/>
              </w:rPr>
              <w:t xml:space="preserve">Раководителот  на </w:t>
            </w:r>
            <w:r w:rsidRPr="00245E62">
              <w:rPr>
                <w:rFonts w:ascii="StobiSerif Regular" w:hAnsi="StobiSerif Regular"/>
                <w:sz w:val="20"/>
                <w:szCs w:val="20"/>
              </w:rPr>
              <w:t>одделението</w:t>
            </w:r>
          </w:p>
        </w:tc>
      </w:tr>
      <w:tr w:rsidR="00B81802" w:rsidRPr="00245E62" w14:paraId="4854D17E" w14:textId="77777777" w:rsidTr="00D4344A">
        <w:trPr>
          <w:trHeight w:val="512"/>
        </w:trPr>
        <w:tc>
          <w:tcPr>
            <w:tcW w:w="2376" w:type="dxa"/>
            <w:shd w:val="pct25" w:color="auto" w:fill="auto"/>
          </w:tcPr>
          <w:p w14:paraId="3CC277F0"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Вид на образование</w:t>
            </w:r>
          </w:p>
        </w:tc>
        <w:tc>
          <w:tcPr>
            <w:tcW w:w="7436" w:type="dxa"/>
          </w:tcPr>
          <w:p w14:paraId="0B7FFE8B" w14:textId="77777777" w:rsidR="00B81802" w:rsidRPr="00245E62" w:rsidRDefault="001B0996" w:rsidP="00D4344A">
            <w:pPr>
              <w:jc w:val="both"/>
              <w:rPr>
                <w:rFonts w:ascii="StobiSerif Regular" w:hAnsi="StobiSerif Regular"/>
                <w:sz w:val="20"/>
                <w:szCs w:val="20"/>
              </w:rPr>
            </w:pPr>
            <w:r>
              <w:rPr>
                <w:rFonts w:ascii="StobiSerif Regular" w:hAnsi="StobiSerif Regular"/>
                <w:bCs/>
                <w:sz w:val="20"/>
                <w:szCs w:val="20"/>
              </w:rPr>
              <w:t>Безбедност</w:t>
            </w:r>
            <w:r w:rsidRPr="00245E62">
              <w:rPr>
                <w:rFonts w:ascii="StobiSerif Regular" w:hAnsi="StobiSerif Regular"/>
                <w:bCs/>
                <w:sz w:val="20"/>
                <w:szCs w:val="20"/>
              </w:rPr>
              <w:t xml:space="preserve"> , политички науки , одбрана</w:t>
            </w:r>
          </w:p>
        </w:tc>
      </w:tr>
      <w:tr w:rsidR="00B81802" w:rsidRPr="00245E62" w14:paraId="0BFD82FF" w14:textId="77777777" w:rsidTr="00D4344A">
        <w:trPr>
          <w:trHeight w:val="506"/>
        </w:trPr>
        <w:tc>
          <w:tcPr>
            <w:tcW w:w="2376" w:type="dxa"/>
            <w:shd w:val="pct25" w:color="auto" w:fill="auto"/>
          </w:tcPr>
          <w:p w14:paraId="78F5B50C"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Други посебни услови</w:t>
            </w:r>
          </w:p>
        </w:tc>
        <w:tc>
          <w:tcPr>
            <w:tcW w:w="7436" w:type="dxa"/>
          </w:tcPr>
          <w:p w14:paraId="052F8B3E" w14:textId="77777777" w:rsidR="00B81802" w:rsidRPr="00245E62" w:rsidRDefault="00B81802" w:rsidP="00D4344A">
            <w:pPr>
              <w:ind w:right="-43" w:firstLine="24"/>
              <w:jc w:val="both"/>
              <w:rPr>
                <w:rFonts w:ascii="StobiSerif Regular" w:hAnsi="StobiSerif Regular"/>
                <w:sz w:val="20"/>
                <w:szCs w:val="20"/>
                <w:lang w:val="ru-RU"/>
              </w:rPr>
            </w:pPr>
          </w:p>
        </w:tc>
      </w:tr>
      <w:tr w:rsidR="00B81802" w:rsidRPr="00245E62" w14:paraId="19D5A938" w14:textId="77777777" w:rsidTr="00D4344A">
        <w:trPr>
          <w:trHeight w:val="926"/>
        </w:trPr>
        <w:tc>
          <w:tcPr>
            <w:tcW w:w="2376" w:type="dxa"/>
            <w:shd w:val="pct25" w:color="auto" w:fill="auto"/>
          </w:tcPr>
          <w:p w14:paraId="17973054"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цели</w:t>
            </w:r>
          </w:p>
          <w:p w14:paraId="1E25C921" w14:textId="77777777" w:rsidR="00B81802" w:rsidRPr="00245E62" w:rsidRDefault="00B81802" w:rsidP="00D4344A">
            <w:pPr>
              <w:autoSpaceDE w:val="0"/>
              <w:autoSpaceDN w:val="0"/>
              <w:adjustRightInd w:val="0"/>
              <w:rPr>
                <w:rFonts w:ascii="StobiSerif Regular" w:hAnsi="StobiSerif Regular"/>
                <w:b/>
                <w:sz w:val="20"/>
                <w:szCs w:val="20"/>
              </w:rPr>
            </w:pPr>
          </w:p>
        </w:tc>
        <w:tc>
          <w:tcPr>
            <w:tcW w:w="7436" w:type="dxa"/>
          </w:tcPr>
          <w:p w14:paraId="2AA1BCD3" w14:textId="77777777" w:rsidR="00B81802" w:rsidRPr="00245E62" w:rsidRDefault="00B81802" w:rsidP="00D4344A">
            <w:pPr>
              <w:pStyle w:val="ListParagraph"/>
              <w:ind w:left="0"/>
              <w:rPr>
                <w:rFonts w:ascii="StobiSerif Regular" w:hAnsi="StobiSerif Regular"/>
                <w:sz w:val="20"/>
                <w:szCs w:val="20"/>
                <w:lang w:val="mk-MK"/>
              </w:rPr>
            </w:pPr>
            <w:r w:rsidRPr="00245E62">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мерките и активноситите </w:t>
            </w:r>
            <w:r w:rsidRPr="00245E62">
              <w:rPr>
                <w:rFonts w:ascii="StobiSerif Regular" w:hAnsi="StobiSerif Regular"/>
                <w:sz w:val="20"/>
                <w:szCs w:val="20"/>
                <w:lang w:val="mk-MK"/>
              </w:rPr>
              <w:t>за евакуација/згрижување/засолнување</w:t>
            </w:r>
          </w:p>
        </w:tc>
      </w:tr>
      <w:tr w:rsidR="00B81802" w:rsidRPr="00245E62" w14:paraId="793CA550" w14:textId="77777777" w:rsidTr="00D4344A">
        <w:trPr>
          <w:trHeight w:val="557"/>
        </w:trPr>
        <w:tc>
          <w:tcPr>
            <w:tcW w:w="2376" w:type="dxa"/>
            <w:shd w:val="pct25" w:color="auto" w:fill="auto"/>
          </w:tcPr>
          <w:p w14:paraId="34C99685"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задачи и</w:t>
            </w:r>
          </w:p>
          <w:p w14:paraId="34A0499A" w14:textId="77777777" w:rsidR="00B81802" w:rsidRPr="00245E62" w:rsidRDefault="00B81802"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 обврски</w:t>
            </w:r>
          </w:p>
        </w:tc>
        <w:tc>
          <w:tcPr>
            <w:tcW w:w="7436" w:type="dxa"/>
          </w:tcPr>
          <w:p w14:paraId="04347842" w14:textId="77777777" w:rsidR="00B81802" w:rsidRPr="00245E62" w:rsidRDefault="00B81802" w:rsidP="00D4344A">
            <w:pPr>
              <w:jc w:val="both"/>
              <w:rPr>
                <w:rFonts w:ascii="StobiSerif Regular" w:hAnsi="StobiSerif Regular"/>
                <w:sz w:val="20"/>
                <w:szCs w:val="20"/>
                <w:lang w:val="ru-RU"/>
              </w:rPr>
            </w:pPr>
            <w:r w:rsidRPr="00245E62">
              <w:rPr>
                <w:rFonts w:ascii="StobiSerif Regular" w:hAnsi="StobiSerif Regular"/>
                <w:sz w:val="20"/>
                <w:szCs w:val="20"/>
                <w:lang w:val="ru-RU"/>
              </w:rPr>
              <w:t>- се грижи за спроведување на одредени функции од делокругот на одделението;</w:t>
            </w:r>
          </w:p>
          <w:p w14:paraId="6BF63140" w14:textId="77777777" w:rsidR="00B81802" w:rsidRPr="00245E62" w:rsidRDefault="00B81802" w:rsidP="00D4344A">
            <w:pPr>
              <w:jc w:val="both"/>
              <w:rPr>
                <w:rFonts w:ascii="StobiSerif Regular" w:hAnsi="StobiSerif Regular"/>
                <w:sz w:val="20"/>
                <w:szCs w:val="20"/>
              </w:rPr>
            </w:pPr>
            <w:r w:rsidRPr="00245E62">
              <w:rPr>
                <w:rFonts w:ascii="StobiSerif Regular" w:hAnsi="StobiSerif Regular"/>
                <w:sz w:val="20"/>
                <w:szCs w:val="20"/>
                <w:lang w:val="ru-RU"/>
              </w:rPr>
              <w:t>- помага во извршување на одредени студиско аналитички и стручно оперативни работи;</w:t>
            </w:r>
          </w:p>
          <w:p w14:paraId="5ECC43B5" w14:textId="77777777" w:rsidR="00B81802" w:rsidRPr="00245E62" w:rsidRDefault="00B81802" w:rsidP="00D4344A">
            <w:pPr>
              <w:jc w:val="both"/>
              <w:rPr>
                <w:rFonts w:ascii="StobiSerif Regular" w:hAnsi="StobiSerif Regular"/>
                <w:sz w:val="20"/>
                <w:szCs w:val="20"/>
              </w:rPr>
            </w:pPr>
            <w:r w:rsidRPr="00245E62">
              <w:rPr>
                <w:rFonts w:ascii="StobiSerif Regular" w:hAnsi="StobiSerif Regular"/>
                <w:sz w:val="20"/>
                <w:szCs w:val="20"/>
              </w:rPr>
              <w:t>- помага во изготвувањето на стручно аналитички и други материјали за работните тела и заклучоци од седниците на телата;</w:t>
            </w:r>
          </w:p>
          <w:p w14:paraId="5D4E607A" w14:textId="77777777" w:rsidR="00B81802" w:rsidRPr="00245E62" w:rsidRDefault="00B81802" w:rsidP="00D4344A">
            <w:pPr>
              <w:jc w:val="both"/>
              <w:rPr>
                <w:rFonts w:ascii="StobiSerif Regular" w:hAnsi="StobiSerif Regular"/>
                <w:sz w:val="20"/>
                <w:szCs w:val="20"/>
                <w:lang w:val="ru-RU"/>
              </w:rPr>
            </w:pPr>
            <w:r w:rsidRPr="00245E62">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 – евакуација /згрижување /засолнување  на загрозеното и настраданото население;</w:t>
            </w:r>
          </w:p>
          <w:p w14:paraId="22D80D7A" w14:textId="77777777" w:rsidR="00B81802" w:rsidRPr="00245E62" w:rsidRDefault="00B81802" w:rsidP="00D4344A">
            <w:pPr>
              <w:jc w:val="both"/>
              <w:rPr>
                <w:rFonts w:ascii="StobiSerif Regular" w:hAnsi="StobiSerif Regular"/>
                <w:sz w:val="20"/>
                <w:szCs w:val="20"/>
                <w:lang w:val="ru-RU"/>
              </w:rPr>
            </w:pPr>
            <w:r w:rsidRPr="00245E62">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предлози за планот за работа на одделението;</w:t>
            </w:r>
          </w:p>
          <w:p w14:paraId="5589BD0A" w14:textId="77777777" w:rsidR="00B81802" w:rsidRPr="00245E62" w:rsidRDefault="00B81802" w:rsidP="00D4344A">
            <w:pPr>
              <w:jc w:val="both"/>
              <w:rPr>
                <w:rFonts w:ascii="StobiSerif Regular" w:hAnsi="StobiSerif Regular"/>
                <w:sz w:val="20"/>
                <w:szCs w:val="20"/>
                <w:lang w:val="ru-RU"/>
              </w:rPr>
            </w:pPr>
            <w:r w:rsidRPr="00245E62">
              <w:rPr>
                <w:rFonts w:ascii="StobiSerif Regular" w:hAnsi="StobiSerif Regular"/>
                <w:sz w:val="20"/>
                <w:szCs w:val="20"/>
                <w:lang w:val="ru-RU"/>
              </w:rPr>
              <w:t>- ги следи и применува прописите од областа на мерките за евакуација /згрижување /засолнување на настраданото население, вклучувајќи ги меѓународните договори на кои Република Македонија им пристапила или ги ратификувала;</w:t>
            </w:r>
          </w:p>
          <w:p w14:paraId="2025F98F" w14:textId="77777777" w:rsidR="00B81802" w:rsidRPr="00245E62" w:rsidRDefault="00B81802" w:rsidP="00D4344A">
            <w:pPr>
              <w:jc w:val="both"/>
              <w:rPr>
                <w:rFonts w:ascii="StobiSerif Regular" w:hAnsi="StobiSerif Regular"/>
                <w:sz w:val="20"/>
                <w:szCs w:val="20"/>
                <w:lang w:val="ru-RU"/>
              </w:rPr>
            </w:pPr>
            <w:r w:rsidRPr="00245E62">
              <w:rPr>
                <w:rFonts w:ascii="StobiSerif Regular" w:hAnsi="StobiSerif Regular"/>
                <w:sz w:val="20"/>
                <w:szCs w:val="20"/>
                <w:lang w:val="ru-RU"/>
              </w:rPr>
              <w:t>- помага во соработката и дава стручна помош на надлежните субјекти во однос на планирањето, организирањето и спроведувањето на евакуација/згрижување/засолнување на загрозеното и настраданото население;</w:t>
            </w:r>
          </w:p>
          <w:p w14:paraId="6BE39D04" w14:textId="77777777" w:rsidR="00B81802" w:rsidRPr="00245E62" w:rsidRDefault="00B81802" w:rsidP="00D4344A">
            <w:pPr>
              <w:jc w:val="both"/>
              <w:rPr>
                <w:rFonts w:ascii="StobiSerif Regular" w:hAnsi="StobiSerif Regular"/>
                <w:sz w:val="20"/>
                <w:szCs w:val="20"/>
                <w:lang w:val="ru-RU"/>
              </w:rPr>
            </w:pPr>
            <w:r w:rsidRPr="00245E62">
              <w:rPr>
                <w:rFonts w:ascii="StobiSerif Regular" w:hAnsi="StobiSerif Regular"/>
                <w:sz w:val="20"/>
                <w:szCs w:val="20"/>
                <w:lang w:val="ru-RU"/>
              </w:rPr>
              <w:t>- помага во планирањето и се грижи за уредување на територијата за потребите  за евакуација/згрижување/засолнување на загрозеното и настраданото население, помага во изработката на процената за загрозеност од природни непогоди и други несреќи и планот за заштита и спасување;</w:t>
            </w:r>
          </w:p>
          <w:p w14:paraId="160B99E4" w14:textId="77777777" w:rsidR="00B81802" w:rsidRPr="00245E62" w:rsidRDefault="00B81802" w:rsidP="00D4344A">
            <w:pPr>
              <w:jc w:val="both"/>
              <w:rPr>
                <w:rFonts w:ascii="StobiSerif Regular" w:hAnsi="StobiSerif Regular"/>
                <w:sz w:val="20"/>
                <w:szCs w:val="20"/>
              </w:rPr>
            </w:pPr>
            <w:r w:rsidRPr="00245E62">
              <w:rPr>
                <w:rFonts w:ascii="StobiSerif Regular" w:hAnsi="StobiSerif Regular"/>
                <w:sz w:val="20"/>
                <w:szCs w:val="20"/>
                <w:lang w:val="ru-RU"/>
              </w:rPr>
              <w:t>- планира, организира и учествува во вежбовни активности и обука, хуманитарни и други операции</w:t>
            </w:r>
            <w:r w:rsidRPr="00245E62">
              <w:rPr>
                <w:rFonts w:ascii="StobiSerif Regular" w:hAnsi="StobiSerif Regular"/>
                <w:sz w:val="20"/>
                <w:szCs w:val="20"/>
              </w:rPr>
              <w:t>.</w:t>
            </w:r>
          </w:p>
          <w:p w14:paraId="561B87FC" w14:textId="77777777" w:rsidR="00B81802" w:rsidRPr="00245E62" w:rsidRDefault="00B81802" w:rsidP="00D4344A">
            <w:pPr>
              <w:pStyle w:val="ListParagraph"/>
              <w:ind w:left="0"/>
              <w:jc w:val="both"/>
              <w:rPr>
                <w:rFonts w:ascii="StobiSerif Regular" w:hAnsi="StobiSerif Regular"/>
                <w:sz w:val="20"/>
                <w:szCs w:val="20"/>
              </w:rPr>
            </w:pPr>
            <w:r w:rsidRPr="00245E62">
              <w:rPr>
                <w:rFonts w:ascii="StobiSerif Regular" w:hAnsi="StobiSerif Regular"/>
                <w:sz w:val="20"/>
                <w:szCs w:val="20"/>
                <w:lang w:val="ru-RU"/>
              </w:rPr>
              <w:t xml:space="preserve">- соработува и дава стручна помош на надлежните субјекти во однос на планирањето, организирањето и спроведувањето на </w:t>
            </w:r>
            <w:r w:rsidRPr="00245E62">
              <w:rPr>
                <w:rFonts w:ascii="StobiSerif Regular" w:hAnsi="StobiSerif Regular"/>
                <w:sz w:val="20"/>
                <w:szCs w:val="20"/>
                <w:lang w:val="mk-MK"/>
              </w:rPr>
              <w:t>превентивните и оперативните мерки за заштита при евакуација/згрижување/засолнување на настрадано население</w:t>
            </w:r>
          </w:p>
        </w:tc>
      </w:tr>
    </w:tbl>
    <w:p w14:paraId="269ED4F1" w14:textId="77777777" w:rsidR="006F3194" w:rsidRPr="00187604" w:rsidRDefault="006F3194" w:rsidP="006F3194">
      <w:pPr>
        <w:rPr>
          <w:rFonts w:ascii="StobiSerif Regular" w:hAnsi="StobiSerif Regular"/>
          <w:sz w:val="20"/>
          <w:szCs w:val="20"/>
        </w:rPr>
      </w:pPr>
    </w:p>
    <w:p w14:paraId="365BE42A" w14:textId="77777777" w:rsidR="006F3194" w:rsidRPr="00187604" w:rsidRDefault="006F3194" w:rsidP="006F3194">
      <w:pPr>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6A4551" w:rsidRPr="00187604" w14:paraId="66FD8848" w14:textId="77777777" w:rsidTr="00691CB4">
        <w:tc>
          <w:tcPr>
            <w:tcW w:w="9889" w:type="dxa"/>
            <w:gridSpan w:val="2"/>
            <w:shd w:val="clear" w:color="auto" w:fill="FFFFFF"/>
          </w:tcPr>
          <w:p w14:paraId="7E4CE516" w14:textId="77777777" w:rsidR="006A4551" w:rsidRPr="00187604" w:rsidRDefault="006A4551">
            <w:pPr>
              <w:rPr>
                <w:rFonts w:ascii="StobiSerif Regular" w:hAnsi="StobiSerif Regular"/>
                <w:sz w:val="20"/>
                <w:szCs w:val="20"/>
              </w:rPr>
            </w:pPr>
            <w:r w:rsidRPr="00187604">
              <w:rPr>
                <w:rFonts w:ascii="StobiSerif Regular" w:hAnsi="StobiSerif Regular"/>
                <w:b/>
                <w:bCs/>
                <w:sz w:val="20"/>
                <w:szCs w:val="20"/>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rPr>
              <w:t>ПЛАНИРАЊЕ И РАЗВОЈ</w:t>
            </w:r>
          </w:p>
        </w:tc>
      </w:tr>
      <w:tr w:rsidR="006F3194" w:rsidRPr="00187604" w14:paraId="418A857A" w14:textId="77777777" w:rsidTr="00691CB4">
        <w:tc>
          <w:tcPr>
            <w:tcW w:w="9889" w:type="dxa"/>
            <w:gridSpan w:val="2"/>
            <w:shd w:val="clear" w:color="auto" w:fill="FFFFFF"/>
          </w:tcPr>
          <w:p w14:paraId="276225C6" w14:textId="77777777" w:rsidR="006F3194" w:rsidRPr="00187604" w:rsidRDefault="006F3194" w:rsidP="00691CB4">
            <w:pPr>
              <w:rPr>
                <w:rFonts w:ascii="StobiSerif Regular" w:hAnsi="StobiSerif Regular"/>
                <w:b/>
                <w:sz w:val="20"/>
                <w:szCs w:val="20"/>
              </w:rPr>
            </w:pPr>
            <w:r w:rsidRPr="00187604">
              <w:rPr>
                <w:rFonts w:ascii="StobiSerif Regular" w:hAnsi="StobiSerif Regular"/>
                <w:b/>
                <w:sz w:val="20"/>
                <w:szCs w:val="20"/>
              </w:rPr>
              <w:lastRenderedPageBreak/>
              <w:t>1.3.ОДДЕЛЕНИЕ ЗА</w:t>
            </w:r>
            <w:r w:rsidRPr="00187604">
              <w:rPr>
                <w:rFonts w:ascii="StobiSerif Regular" w:hAnsi="StobiSerif Regular" w:cs="Calibri"/>
                <w:b/>
                <w:sz w:val="20"/>
                <w:szCs w:val="20"/>
              </w:rPr>
              <w:t xml:space="preserve">  ИЗДАВАЊЕ НА УРБАНИСТИЧКА СОГЛАСНОСТ</w:t>
            </w:r>
          </w:p>
          <w:p w14:paraId="7B4FDAD1" w14:textId="77777777" w:rsidR="006F3194" w:rsidRPr="00187604"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b/>
                <w:sz w:val="20"/>
                <w:szCs w:val="20"/>
              </w:rPr>
              <w:t xml:space="preserve"> </w:t>
            </w:r>
          </w:p>
        </w:tc>
      </w:tr>
      <w:tr w:rsidR="006F3194" w:rsidRPr="00187604" w14:paraId="71F2A5C8" w14:textId="77777777" w:rsidTr="00691CB4">
        <w:tc>
          <w:tcPr>
            <w:tcW w:w="2376" w:type="dxa"/>
            <w:shd w:val="pct25" w:color="auto" w:fill="auto"/>
          </w:tcPr>
          <w:p w14:paraId="7A2F7567"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09B7F9B1" w14:textId="77777777" w:rsidR="006F3194" w:rsidRPr="00187604" w:rsidRDefault="00950BB3"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7</w:t>
            </w:r>
            <w:r w:rsidR="003E4EC1">
              <w:rPr>
                <w:rFonts w:ascii="StobiSerif Regular" w:hAnsi="StobiSerif Regular"/>
                <w:sz w:val="20"/>
                <w:szCs w:val="20"/>
              </w:rPr>
              <w:t>0</w:t>
            </w:r>
          </w:p>
        </w:tc>
      </w:tr>
      <w:tr w:rsidR="006F3194" w:rsidRPr="00187604" w14:paraId="714EEFA9" w14:textId="77777777" w:rsidTr="00691CB4">
        <w:tc>
          <w:tcPr>
            <w:tcW w:w="2376" w:type="dxa"/>
            <w:shd w:val="pct25" w:color="auto" w:fill="auto"/>
          </w:tcPr>
          <w:p w14:paraId="04CEE97D"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10E00F65" w14:textId="77777777" w:rsidR="006F3194" w:rsidRPr="00187604" w:rsidRDefault="006F3194" w:rsidP="00691CB4">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7EBB44E5"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Б04 000</w:t>
            </w:r>
          </w:p>
        </w:tc>
      </w:tr>
      <w:tr w:rsidR="006F3194" w:rsidRPr="00187604" w14:paraId="2904AD9C" w14:textId="77777777" w:rsidTr="00691CB4">
        <w:tc>
          <w:tcPr>
            <w:tcW w:w="2376" w:type="dxa"/>
            <w:shd w:val="pct25" w:color="auto" w:fill="auto"/>
          </w:tcPr>
          <w:p w14:paraId="7C4D2AF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377545D4" w14:textId="77777777" w:rsidR="006F3194" w:rsidRPr="00187604" w:rsidRDefault="00CD7BEE" w:rsidP="00CD7BEE">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Б4</w:t>
            </w:r>
          </w:p>
        </w:tc>
      </w:tr>
      <w:tr w:rsidR="006F3194" w:rsidRPr="00187604" w14:paraId="1F375CCC" w14:textId="77777777" w:rsidTr="00691CB4">
        <w:tc>
          <w:tcPr>
            <w:tcW w:w="2376" w:type="dxa"/>
            <w:shd w:val="pct25" w:color="auto" w:fill="auto"/>
          </w:tcPr>
          <w:p w14:paraId="3384FA1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0F7BE61B"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w:t>
            </w:r>
            <w:r w:rsidRPr="00187604">
              <w:rPr>
                <w:rFonts w:ascii="StobiSerif Regular" w:hAnsi="StobiSerif Regular"/>
                <w:sz w:val="20"/>
                <w:szCs w:val="20"/>
              </w:rPr>
              <w:t>одделение</w:t>
            </w:r>
          </w:p>
        </w:tc>
      </w:tr>
      <w:tr w:rsidR="006F3194" w:rsidRPr="00187604" w14:paraId="70829FFF" w14:textId="77777777" w:rsidTr="00691CB4">
        <w:tc>
          <w:tcPr>
            <w:tcW w:w="2376" w:type="dxa"/>
            <w:shd w:val="pct25" w:color="auto" w:fill="auto"/>
          </w:tcPr>
          <w:p w14:paraId="29EFC06C"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6DB5BF8E"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w:t>
            </w:r>
            <w:r w:rsidRPr="00187604">
              <w:rPr>
                <w:rFonts w:ascii="StobiSerif Regular" w:hAnsi="StobiSerif Regular"/>
                <w:sz w:val="20"/>
                <w:szCs w:val="20"/>
              </w:rPr>
              <w:t xml:space="preserve">одделение за </w:t>
            </w:r>
            <w:r w:rsidRPr="00187604">
              <w:rPr>
                <w:rFonts w:ascii="StobiSerif Regular" w:hAnsi="StobiSerif Regular" w:cs="Calibri"/>
                <w:sz w:val="20"/>
                <w:szCs w:val="20"/>
              </w:rPr>
              <w:t>издавање на урбанистичка согласност</w:t>
            </w:r>
          </w:p>
        </w:tc>
      </w:tr>
      <w:tr w:rsidR="006F3194" w:rsidRPr="00187604" w14:paraId="6E028E1B" w14:textId="77777777" w:rsidTr="00691CB4">
        <w:tc>
          <w:tcPr>
            <w:tcW w:w="2376" w:type="dxa"/>
            <w:shd w:val="pct25" w:color="auto" w:fill="auto"/>
          </w:tcPr>
          <w:p w14:paraId="5E40EBC0"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7BA1172A"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6F3194" w:rsidRPr="00187604" w14:paraId="25E82E47" w14:textId="77777777" w:rsidTr="00691CB4">
        <w:tc>
          <w:tcPr>
            <w:tcW w:w="2376" w:type="dxa"/>
            <w:shd w:val="pct25" w:color="auto" w:fill="auto"/>
          </w:tcPr>
          <w:p w14:paraId="731298B8"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2B79AEE0"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513" w:type="dxa"/>
          </w:tcPr>
          <w:p w14:paraId="76368DBB" w14:textId="77777777" w:rsidR="006F3194" w:rsidRPr="00187604" w:rsidRDefault="006F3194" w:rsidP="00CD7BE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Секторот </w:t>
            </w:r>
          </w:p>
        </w:tc>
      </w:tr>
      <w:tr w:rsidR="006F3194" w:rsidRPr="00187604" w14:paraId="295D2572" w14:textId="77777777" w:rsidTr="00691CB4">
        <w:tc>
          <w:tcPr>
            <w:tcW w:w="2376" w:type="dxa"/>
            <w:shd w:val="pct25" w:color="auto" w:fill="auto"/>
          </w:tcPr>
          <w:p w14:paraId="574430A2"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6E0AA4B2" w14:textId="77777777" w:rsidR="006F3194" w:rsidRPr="00143ABF" w:rsidRDefault="000B5C7D" w:rsidP="0083694B">
            <w:pPr>
              <w:widowControl w:val="0"/>
              <w:autoSpaceDE w:val="0"/>
              <w:autoSpaceDN w:val="0"/>
              <w:adjustRightInd w:val="0"/>
              <w:rPr>
                <w:rFonts w:ascii="StobiSerif Regular" w:hAnsi="StobiSerif Regular"/>
                <w:bCs/>
                <w:sz w:val="20"/>
                <w:szCs w:val="20"/>
                <w:lang w:val="ru-RU"/>
              </w:rPr>
            </w:pPr>
            <w:r w:rsidRPr="00143ABF">
              <w:rPr>
                <w:rFonts w:ascii="StobiSerif Regular" w:hAnsi="StobiSerif Regular" w:cs="Arial"/>
                <w:bCs/>
                <w:sz w:val="20"/>
                <w:szCs w:val="20"/>
              </w:rPr>
              <w:t>архитектура,</w:t>
            </w:r>
            <w:r w:rsidR="008740C1">
              <w:rPr>
                <w:rFonts w:ascii="StobiSerif Regular" w:hAnsi="StobiSerif Regular" w:cs="Arial"/>
                <w:bCs/>
                <w:sz w:val="20"/>
                <w:szCs w:val="20"/>
              </w:rPr>
              <w:t xml:space="preserve"> </w:t>
            </w:r>
            <w:r w:rsidRPr="00143ABF">
              <w:rPr>
                <w:rFonts w:ascii="StobiSerif Regular" w:hAnsi="StobiSerif Regular" w:cs="Arial"/>
                <w:bCs/>
                <w:sz w:val="20"/>
                <w:szCs w:val="20"/>
              </w:rPr>
              <w:t>урбанизам и планирање</w:t>
            </w:r>
          </w:p>
        </w:tc>
      </w:tr>
      <w:tr w:rsidR="006F3194" w:rsidRPr="00187604" w14:paraId="15D2AF9E" w14:textId="77777777" w:rsidTr="00691CB4">
        <w:tc>
          <w:tcPr>
            <w:tcW w:w="2376" w:type="dxa"/>
            <w:shd w:val="pct25" w:color="auto" w:fill="auto"/>
          </w:tcPr>
          <w:p w14:paraId="757245BA"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3BE9DD11" w14:textId="77777777" w:rsidR="006F3194" w:rsidRPr="00187604" w:rsidRDefault="006F3194" w:rsidP="00895711">
            <w:pPr>
              <w:ind w:left="-1080" w:right="-858" w:firstLine="972"/>
              <w:jc w:val="both"/>
              <w:rPr>
                <w:rFonts w:ascii="StobiSerif Regular" w:hAnsi="StobiSerif Regular"/>
                <w:sz w:val="20"/>
                <w:szCs w:val="20"/>
              </w:rPr>
            </w:pPr>
            <w:r w:rsidRPr="00187604">
              <w:rPr>
                <w:rFonts w:ascii="StobiSerif Regular" w:hAnsi="StobiSerif Regular"/>
                <w:sz w:val="20"/>
                <w:szCs w:val="20"/>
                <w:lang w:val="ru-RU"/>
              </w:rPr>
              <w:t xml:space="preserve"> </w:t>
            </w:r>
          </w:p>
        </w:tc>
      </w:tr>
      <w:tr w:rsidR="006F3194" w:rsidRPr="00187604" w14:paraId="715360DF" w14:textId="77777777" w:rsidTr="00F13AF0">
        <w:trPr>
          <w:trHeight w:val="1122"/>
        </w:trPr>
        <w:tc>
          <w:tcPr>
            <w:tcW w:w="2376" w:type="dxa"/>
            <w:shd w:val="pct25" w:color="auto" w:fill="auto"/>
          </w:tcPr>
          <w:p w14:paraId="4EA7FD17"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DA53A24"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66B4484C"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2D4687EB"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513" w:type="dxa"/>
          </w:tcPr>
          <w:p w14:paraId="05D902F7" w14:textId="77777777" w:rsidR="006F3194" w:rsidRPr="00187604" w:rsidRDefault="006F3194"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 xml:space="preserve">Управување со секојдневното работење на одделението за </w:t>
            </w:r>
            <w:r w:rsidRPr="00187604">
              <w:rPr>
                <w:rFonts w:ascii="StobiSerif Regular" w:hAnsi="StobiSerif Regular"/>
                <w:sz w:val="20"/>
                <w:szCs w:val="20"/>
              </w:rPr>
              <w:t>превенција и планирање во доменот на природни непогоди</w:t>
            </w:r>
            <w:r w:rsidRPr="00187604">
              <w:rPr>
                <w:rFonts w:ascii="StobiSerif Regular" w:hAnsi="StobiSerif Regular"/>
                <w:sz w:val="20"/>
                <w:szCs w:val="20"/>
                <w:lang w:val="ru-RU"/>
              </w:rPr>
              <w:t xml:space="preserve"> и спроведување на надлежностите, заради  континуирано законско функционирање на органот</w:t>
            </w:r>
          </w:p>
        </w:tc>
      </w:tr>
      <w:tr w:rsidR="006F3194" w:rsidRPr="00187604" w14:paraId="38C81184" w14:textId="77777777" w:rsidTr="00691CB4">
        <w:tc>
          <w:tcPr>
            <w:tcW w:w="2376" w:type="dxa"/>
            <w:shd w:val="pct25" w:color="auto" w:fill="auto"/>
          </w:tcPr>
          <w:p w14:paraId="26B82C1F" w14:textId="77777777" w:rsidR="006F3194" w:rsidRPr="00187604" w:rsidRDefault="006F3194"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2816454"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38F28D6F"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4C28A787"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4EAFCC78" w14:textId="77777777" w:rsidR="006F3194" w:rsidRPr="00187604" w:rsidRDefault="006F3194" w:rsidP="00691CB4">
            <w:pPr>
              <w:widowControl w:val="0"/>
              <w:autoSpaceDE w:val="0"/>
              <w:autoSpaceDN w:val="0"/>
              <w:adjustRightInd w:val="0"/>
              <w:rPr>
                <w:rFonts w:ascii="StobiSerif Regular" w:hAnsi="StobiSerif Regular"/>
                <w:b/>
                <w:sz w:val="20"/>
                <w:szCs w:val="20"/>
              </w:rPr>
            </w:pPr>
          </w:p>
          <w:p w14:paraId="4943FD0C" w14:textId="77777777" w:rsidR="006F3194" w:rsidRPr="00187604" w:rsidRDefault="006F3194" w:rsidP="00691CB4">
            <w:pPr>
              <w:widowControl w:val="0"/>
              <w:autoSpaceDE w:val="0"/>
              <w:autoSpaceDN w:val="0"/>
              <w:adjustRightInd w:val="0"/>
              <w:rPr>
                <w:rFonts w:ascii="StobiSerif Regular" w:hAnsi="StobiSerif Regular"/>
                <w:b/>
                <w:sz w:val="20"/>
                <w:szCs w:val="20"/>
              </w:rPr>
            </w:pPr>
          </w:p>
        </w:tc>
        <w:tc>
          <w:tcPr>
            <w:tcW w:w="7513" w:type="dxa"/>
          </w:tcPr>
          <w:p w14:paraId="504F8CF3"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w:t>
            </w:r>
            <w:r w:rsidR="00F13AF0" w:rsidRPr="00187604">
              <w:rPr>
                <w:rFonts w:ascii="StobiSerif Regular" w:hAnsi="StobiSerif Regular"/>
                <w:color w:val="000000"/>
                <w:sz w:val="20"/>
                <w:szCs w:val="20"/>
                <w:lang w:val="ru-RU"/>
              </w:rPr>
              <w:t>е на делокругот на  одделението,</w:t>
            </w:r>
            <w:r w:rsidRPr="00187604">
              <w:rPr>
                <w:rFonts w:ascii="StobiSerif Regular" w:hAnsi="StobiSerif Regular"/>
                <w:color w:val="000000"/>
                <w:sz w:val="20"/>
                <w:szCs w:val="20"/>
                <w:lang w:val="ru-RU"/>
              </w:rPr>
              <w:t xml:space="preserve"> врши координација и спроведување на таквите политики преку ко</w:t>
            </w:r>
            <w:r w:rsidR="00F13AF0" w:rsidRPr="00187604">
              <w:rPr>
                <w:rFonts w:ascii="StobiSerif Regular" w:hAnsi="StobiSerif Regular"/>
                <w:color w:val="000000"/>
                <w:sz w:val="20"/>
                <w:szCs w:val="20"/>
                <w:lang w:val="ru-RU"/>
              </w:rPr>
              <w:t>нтрола врз програмите за работа,</w:t>
            </w:r>
            <w:r w:rsidRPr="00187604">
              <w:rPr>
                <w:rFonts w:ascii="StobiSerif Regular" w:hAnsi="StobiSerif Regular"/>
                <w:color w:val="000000"/>
                <w:sz w:val="20"/>
                <w:szCs w:val="20"/>
                <w:lang w:val="ru-RU"/>
              </w:rPr>
              <w:t xml:space="preserve"> ја поддржува работата на раководителот на сектор;</w:t>
            </w:r>
          </w:p>
          <w:p w14:paraId="16DF2D15"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ја организира, насочува и коо</w:t>
            </w:r>
            <w:r w:rsidR="00F13AF0" w:rsidRPr="00187604">
              <w:rPr>
                <w:rFonts w:ascii="StobiSerif Regular" w:hAnsi="StobiSerif Regular"/>
                <w:color w:val="000000"/>
                <w:sz w:val="20"/>
                <w:szCs w:val="20"/>
                <w:lang w:val="ru-RU"/>
              </w:rPr>
              <w:t>рдинира работата на одделението,</w:t>
            </w:r>
            <w:r w:rsidRPr="00187604">
              <w:rPr>
                <w:rFonts w:ascii="StobiSerif Regular" w:hAnsi="StobiSerif Regular"/>
                <w:color w:val="000000"/>
                <w:sz w:val="20"/>
                <w:szCs w:val="20"/>
                <w:lang w:val="ru-RU"/>
              </w:rPr>
              <w:t xml:space="preserve"> врши непосредна контрола и надз</w:t>
            </w:r>
            <w:r w:rsidR="00F13AF0" w:rsidRPr="00187604">
              <w:rPr>
                <w:rFonts w:ascii="StobiSerif Regular" w:hAnsi="StobiSerif Regular"/>
                <w:color w:val="000000"/>
                <w:sz w:val="20"/>
                <w:szCs w:val="20"/>
                <w:lang w:val="ru-RU"/>
              </w:rPr>
              <w:t>ор над извршувањето на работите,</w:t>
            </w:r>
            <w:r w:rsidRPr="00187604">
              <w:rPr>
                <w:rFonts w:ascii="StobiSerif Regular" w:hAnsi="StobiSerif Regular"/>
                <w:color w:val="000000"/>
                <w:sz w:val="20"/>
                <w:szCs w:val="20"/>
                <w:lang w:val="ru-RU"/>
              </w:rPr>
              <w:t xml:space="preserve"> ги распоредува работите и задачите на држа</w:t>
            </w:r>
            <w:r w:rsidR="00F13AF0" w:rsidRPr="00187604">
              <w:rPr>
                <w:rFonts w:ascii="StobiSerif Regular" w:hAnsi="StobiSerif Regular"/>
                <w:color w:val="000000"/>
                <w:sz w:val="20"/>
                <w:szCs w:val="20"/>
                <w:lang w:val="ru-RU"/>
              </w:rPr>
              <w:t>вните службеници во одделението,</w:t>
            </w:r>
            <w:r w:rsidRPr="00187604">
              <w:rPr>
                <w:rFonts w:ascii="StobiSerif Regular" w:hAnsi="StobiSerif Regular"/>
                <w:color w:val="000000"/>
                <w:sz w:val="20"/>
                <w:szCs w:val="20"/>
                <w:lang w:val="ru-RU"/>
              </w:rPr>
              <w:t xml:space="preserve"> дава стручна помош и совети во работењето на државните службеници во одделението;</w:t>
            </w:r>
          </w:p>
          <w:p w14:paraId="0AD13A33"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w:t>
            </w:r>
            <w:r w:rsidR="00F13AF0" w:rsidRPr="00187604">
              <w:rPr>
                <w:rFonts w:ascii="StobiSerif Regular" w:hAnsi="StobiSerif Regular"/>
                <w:color w:val="000000"/>
                <w:sz w:val="20"/>
                <w:szCs w:val="20"/>
                <w:lang w:val="ru-RU"/>
              </w:rPr>
              <w:t>рамата за работа на одделението,</w:t>
            </w:r>
            <w:r w:rsidRPr="00187604">
              <w:rPr>
                <w:rFonts w:ascii="StobiSerif Regular" w:hAnsi="StobiSerif Regular"/>
                <w:color w:val="000000"/>
                <w:sz w:val="20"/>
                <w:szCs w:val="20"/>
                <w:lang w:val="ru-RU"/>
              </w:rPr>
              <w:t xml:space="preserve"> покренува иницијативи за решавање на одделни прашања и проблеми од делокругот на  одделението;</w:t>
            </w:r>
          </w:p>
          <w:p w14:paraId="17B27984"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разгледување на проекти од прва категорија и издавање на мислење и  согласност за просторни и урбанистички планови и за проекти од аспект на заштитата и спасувањето ;</w:t>
            </w:r>
          </w:p>
          <w:p w14:paraId="34EC7F44"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на технички прием на изградени објекти;</w:t>
            </w:r>
          </w:p>
          <w:p w14:paraId="6FDB2406"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о изработка на процена на загрозеност од природни непогоди и други несреќи и планот за заштита и спасување од природни непогоди и други несреќи на Република Македонија</w:t>
            </w:r>
          </w:p>
          <w:p w14:paraId="4501EF98"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законските прописи и други општи акти од областа на уредувањето на градежното земјиште, градбата и просторното и урбанистичко планирање;</w:t>
            </w:r>
          </w:p>
          <w:p w14:paraId="765165F8"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-континуирано ги следи законските прописи и други општи акти од областа на заштитата и спасувањето и комуналните дејности;</w:t>
            </w:r>
          </w:p>
          <w:p w14:paraId="2BC1CD70" w14:textId="77777777" w:rsidR="006F3194" w:rsidRPr="00187604" w:rsidRDefault="006F3194" w:rsidP="00691CB4">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p>
          <w:p w14:paraId="44F2FC5B" w14:textId="77777777" w:rsidR="006F3194" w:rsidRPr="00187604" w:rsidRDefault="006F3194" w:rsidP="00895711">
            <w:pPr>
              <w:jc w:val="both"/>
              <w:rPr>
                <w:rFonts w:ascii="StobiSerif Regular" w:hAnsi="StobiSerif Regular"/>
                <w:b/>
                <w:sz w:val="20"/>
                <w:szCs w:val="20"/>
              </w:rPr>
            </w:pPr>
            <w:r w:rsidRPr="00187604">
              <w:rPr>
                <w:rFonts w:ascii="StobiSerif Regular" w:hAnsi="StobiSerif Regular"/>
                <w:color w:val="000000"/>
                <w:sz w:val="20"/>
                <w:szCs w:val="20"/>
                <w:lang w:val="ru-RU"/>
              </w:rPr>
              <w:t>- во отсуство или спреченост на раководителот на секторот, раководи со секторот врз основа на овластување од директорот.</w:t>
            </w:r>
          </w:p>
        </w:tc>
      </w:tr>
    </w:tbl>
    <w:p w14:paraId="6E54C25A" w14:textId="77777777" w:rsidR="006F3194" w:rsidRPr="00187604" w:rsidRDefault="006F3194" w:rsidP="006F3194">
      <w:pPr>
        <w:rPr>
          <w:rFonts w:ascii="StobiSerif Regular" w:hAnsi="StobiSerif Regular"/>
          <w:sz w:val="20"/>
          <w:szCs w:val="20"/>
        </w:rPr>
      </w:pPr>
    </w:p>
    <w:p w14:paraId="44B0E8E3" w14:textId="77777777" w:rsidR="002E7B67" w:rsidRPr="00187604" w:rsidRDefault="002E7B67" w:rsidP="006F3194">
      <w:pPr>
        <w:rPr>
          <w:rFonts w:ascii="StobiSerif Regular" w:hAnsi="StobiSerif Regular"/>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2E7B67" w:rsidRPr="00187604" w14:paraId="1138DBE9" w14:textId="77777777" w:rsidTr="007546EC">
        <w:trPr>
          <w:trHeight w:val="289"/>
        </w:trPr>
        <w:tc>
          <w:tcPr>
            <w:tcW w:w="9812" w:type="dxa"/>
            <w:gridSpan w:val="2"/>
            <w:shd w:val="clear" w:color="auto" w:fill="FFFFFF"/>
          </w:tcPr>
          <w:p w14:paraId="51E31F69" w14:textId="77777777" w:rsidR="002E7B67" w:rsidRPr="00187604" w:rsidRDefault="002E7B67" w:rsidP="007546EC">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ПРЕВЕНЦИЈА И ПЛАНИРАЊЕ</w:t>
            </w:r>
          </w:p>
        </w:tc>
      </w:tr>
      <w:tr w:rsidR="002E7B67" w:rsidRPr="00187604" w14:paraId="70671877" w14:textId="77777777" w:rsidTr="007546EC">
        <w:trPr>
          <w:trHeight w:val="289"/>
        </w:trPr>
        <w:tc>
          <w:tcPr>
            <w:tcW w:w="9812" w:type="dxa"/>
            <w:gridSpan w:val="2"/>
            <w:shd w:val="clear" w:color="auto" w:fill="FFFFFF"/>
          </w:tcPr>
          <w:p w14:paraId="4D59282D" w14:textId="77777777" w:rsidR="002E7B67" w:rsidRPr="00187604" w:rsidRDefault="002E7B67" w:rsidP="007546EC">
            <w:pPr>
              <w:rPr>
                <w:rFonts w:ascii="StobiSerif Regular" w:hAnsi="StobiSerif Regular"/>
                <w:b/>
                <w:sz w:val="20"/>
                <w:szCs w:val="20"/>
              </w:rPr>
            </w:pPr>
            <w:r w:rsidRPr="00187604">
              <w:rPr>
                <w:rFonts w:ascii="StobiSerif Regular" w:hAnsi="StobiSerif Regular"/>
                <w:b/>
                <w:sz w:val="20"/>
                <w:szCs w:val="20"/>
              </w:rPr>
              <w:lastRenderedPageBreak/>
              <w:t xml:space="preserve">1.3.ОДДЕЛЕНИЕ ЗА </w:t>
            </w:r>
            <w:r w:rsidRPr="00187604">
              <w:rPr>
                <w:rFonts w:ascii="StobiSerif Regular" w:hAnsi="StobiSerif Regular" w:cs="Calibri"/>
                <w:b/>
                <w:sz w:val="20"/>
                <w:szCs w:val="20"/>
              </w:rPr>
              <w:t xml:space="preserve"> ИЗДАВАЊЕ НА УРБАНИСТИЧКА СОГЛАСНОСТ</w:t>
            </w:r>
          </w:p>
        </w:tc>
      </w:tr>
      <w:tr w:rsidR="002E7B67" w:rsidRPr="00187604" w14:paraId="0D34F787" w14:textId="77777777" w:rsidTr="007546EC">
        <w:trPr>
          <w:trHeight w:val="289"/>
        </w:trPr>
        <w:tc>
          <w:tcPr>
            <w:tcW w:w="2376" w:type="dxa"/>
            <w:shd w:val="pct25" w:color="auto" w:fill="auto"/>
          </w:tcPr>
          <w:p w14:paraId="3E22906E"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4F0BA7E6" w14:textId="77777777" w:rsidR="002E7B67" w:rsidRPr="00187604" w:rsidRDefault="00910478"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7</w:t>
            </w:r>
            <w:r w:rsidR="003E4EC1">
              <w:rPr>
                <w:rFonts w:ascii="StobiSerif Regular" w:hAnsi="StobiSerif Regular"/>
                <w:sz w:val="20"/>
                <w:szCs w:val="20"/>
              </w:rPr>
              <w:t>1</w:t>
            </w:r>
          </w:p>
        </w:tc>
      </w:tr>
      <w:tr w:rsidR="002E7B67" w:rsidRPr="00187604" w14:paraId="426C512C" w14:textId="77777777" w:rsidTr="007546EC">
        <w:trPr>
          <w:trHeight w:val="534"/>
        </w:trPr>
        <w:tc>
          <w:tcPr>
            <w:tcW w:w="2376" w:type="dxa"/>
            <w:shd w:val="pct25" w:color="auto" w:fill="auto"/>
          </w:tcPr>
          <w:p w14:paraId="4408A8C5"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1B3F6649" w14:textId="77777777" w:rsidR="002E7B67" w:rsidRPr="00187604" w:rsidRDefault="002E7B67" w:rsidP="007546EC">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6A43B464"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2E7B67" w:rsidRPr="00187604" w14:paraId="19B124B1" w14:textId="77777777" w:rsidTr="007546EC">
        <w:trPr>
          <w:trHeight w:val="289"/>
        </w:trPr>
        <w:tc>
          <w:tcPr>
            <w:tcW w:w="2376" w:type="dxa"/>
            <w:shd w:val="pct25" w:color="auto" w:fill="auto"/>
          </w:tcPr>
          <w:p w14:paraId="5072CD97"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5F45F411" w14:textId="77777777" w:rsidR="002E7B67" w:rsidRPr="000F0D10" w:rsidRDefault="002E7B67" w:rsidP="007546EC">
            <w:pPr>
              <w:widowControl w:val="0"/>
              <w:autoSpaceDE w:val="0"/>
              <w:autoSpaceDN w:val="0"/>
              <w:adjustRightInd w:val="0"/>
              <w:rPr>
                <w:rFonts w:ascii="StobiSerif Regular" w:hAnsi="StobiSerif Regular"/>
                <w:sz w:val="20"/>
                <w:szCs w:val="20"/>
                <w:lang w:val="en-US"/>
              </w:rPr>
            </w:pPr>
            <w:r w:rsidRPr="000F0D10">
              <w:rPr>
                <w:rFonts w:ascii="StobiSerif Regular" w:hAnsi="StobiSerif Regular"/>
                <w:sz w:val="20"/>
                <w:szCs w:val="20"/>
              </w:rPr>
              <w:t>В</w:t>
            </w:r>
            <w:r w:rsidR="000F0D10" w:rsidRPr="000F0D10">
              <w:rPr>
                <w:rFonts w:ascii="StobiSerif Regular" w:hAnsi="StobiSerif Regular"/>
                <w:sz w:val="20"/>
                <w:szCs w:val="20"/>
                <w:lang w:val="en-US"/>
              </w:rPr>
              <w:t>1</w:t>
            </w:r>
          </w:p>
        </w:tc>
      </w:tr>
      <w:tr w:rsidR="002E7B67" w:rsidRPr="00187604" w14:paraId="2DE115DD" w14:textId="77777777" w:rsidTr="007546EC">
        <w:trPr>
          <w:trHeight w:val="64"/>
        </w:trPr>
        <w:tc>
          <w:tcPr>
            <w:tcW w:w="2376" w:type="dxa"/>
            <w:shd w:val="pct25" w:color="auto" w:fill="auto"/>
          </w:tcPr>
          <w:p w14:paraId="3BD95F16"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1D219F18"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2E7B67" w:rsidRPr="00187604" w14:paraId="132F79A0" w14:textId="77777777" w:rsidTr="007546EC">
        <w:trPr>
          <w:trHeight w:val="592"/>
        </w:trPr>
        <w:tc>
          <w:tcPr>
            <w:tcW w:w="2376" w:type="dxa"/>
            <w:shd w:val="pct25" w:color="auto" w:fill="auto"/>
          </w:tcPr>
          <w:p w14:paraId="2F109754"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2A8A3567" w14:textId="77777777" w:rsidR="002E7B67" w:rsidRPr="00187604" w:rsidRDefault="002E7B67" w:rsidP="007546EC">
            <w:pPr>
              <w:pStyle w:val="ListParagraph"/>
              <w:ind w:left="0"/>
              <w:rPr>
                <w:rFonts w:ascii="StobiSerif Regular" w:hAnsi="StobiSerif Regular"/>
                <w:sz w:val="20"/>
                <w:szCs w:val="20"/>
                <w:lang w:val="mk-MK"/>
              </w:rPr>
            </w:pPr>
            <w:r w:rsidRPr="00187604">
              <w:rPr>
                <w:rFonts w:ascii="StobiSerif Regular" w:hAnsi="StobiSerif Regular"/>
                <w:b/>
                <w:sz w:val="20"/>
                <w:szCs w:val="20"/>
                <w:lang w:val="mk-MK"/>
              </w:rPr>
              <w:t>Советник</w:t>
            </w:r>
            <w:r w:rsidRPr="00187604">
              <w:rPr>
                <w:rFonts w:ascii="StobiSerif Regular" w:hAnsi="StobiSerif Regular"/>
                <w:sz w:val="20"/>
                <w:szCs w:val="20"/>
                <w:lang w:val="mk-MK"/>
              </w:rPr>
              <w:t xml:space="preserve"> за урбанистички планови </w:t>
            </w:r>
          </w:p>
        </w:tc>
      </w:tr>
      <w:tr w:rsidR="002E7B67" w:rsidRPr="00187604" w14:paraId="0A56F1E1" w14:textId="77777777" w:rsidTr="007546EC">
        <w:trPr>
          <w:trHeight w:val="289"/>
        </w:trPr>
        <w:tc>
          <w:tcPr>
            <w:tcW w:w="2376" w:type="dxa"/>
            <w:shd w:val="pct25" w:color="auto" w:fill="auto"/>
          </w:tcPr>
          <w:p w14:paraId="1F59B45C"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4F6900F7"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980588">
              <w:rPr>
                <w:rFonts w:ascii="StobiSerif Regular" w:hAnsi="StobiSerif Regular"/>
                <w:sz w:val="20"/>
                <w:szCs w:val="20"/>
                <w:lang w:val="ru-RU"/>
              </w:rPr>
              <w:t>1</w:t>
            </w:r>
            <w:r w:rsidRPr="00187604">
              <w:rPr>
                <w:rFonts w:ascii="StobiSerif Regular" w:hAnsi="StobiSerif Regular"/>
                <w:color w:val="FF0000"/>
                <w:sz w:val="20"/>
                <w:szCs w:val="20"/>
                <w:lang w:val="ru-RU"/>
              </w:rPr>
              <w:t xml:space="preserve"> </w:t>
            </w:r>
            <w:r w:rsidRPr="00187604">
              <w:rPr>
                <w:rFonts w:ascii="StobiSerif Regular" w:hAnsi="StobiSerif Regular"/>
                <w:sz w:val="20"/>
                <w:szCs w:val="20"/>
                <w:lang w:val="ru-RU"/>
              </w:rPr>
              <w:t>извршител</w:t>
            </w:r>
          </w:p>
        </w:tc>
      </w:tr>
      <w:tr w:rsidR="002E7B67" w:rsidRPr="00187604" w14:paraId="33E8EDF8" w14:textId="77777777" w:rsidTr="007546EC">
        <w:trPr>
          <w:trHeight w:val="592"/>
        </w:trPr>
        <w:tc>
          <w:tcPr>
            <w:tcW w:w="2376" w:type="dxa"/>
            <w:shd w:val="pct25" w:color="auto" w:fill="auto"/>
          </w:tcPr>
          <w:p w14:paraId="4489F8AA"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7C1566DF" w14:textId="77777777" w:rsidR="002E7B67" w:rsidRPr="00187604" w:rsidRDefault="002E7B67" w:rsidP="007546EC">
            <w:pPr>
              <w:widowControl w:val="0"/>
              <w:autoSpaceDE w:val="0"/>
              <w:autoSpaceDN w:val="0"/>
              <w:adjustRightInd w:val="0"/>
              <w:rPr>
                <w:rFonts w:ascii="StobiSerif Regular" w:hAnsi="StobiSerif Regular"/>
                <w:b/>
                <w:sz w:val="20"/>
                <w:szCs w:val="20"/>
              </w:rPr>
            </w:pPr>
          </w:p>
        </w:tc>
        <w:tc>
          <w:tcPr>
            <w:tcW w:w="7436" w:type="dxa"/>
          </w:tcPr>
          <w:p w14:paraId="5C188666"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E7B67" w:rsidRPr="00187604" w14:paraId="2554C6C0" w14:textId="77777777" w:rsidTr="007546EC">
        <w:trPr>
          <w:trHeight w:val="894"/>
        </w:trPr>
        <w:tc>
          <w:tcPr>
            <w:tcW w:w="2376" w:type="dxa"/>
            <w:shd w:val="pct25" w:color="auto" w:fill="auto"/>
          </w:tcPr>
          <w:p w14:paraId="09FE00B0"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706D1F40" w14:textId="77777777" w:rsidR="002E7B67" w:rsidRPr="000F0D10" w:rsidRDefault="002E7B67" w:rsidP="00904D7B">
            <w:pPr>
              <w:widowControl w:val="0"/>
              <w:autoSpaceDE w:val="0"/>
              <w:autoSpaceDN w:val="0"/>
              <w:adjustRightInd w:val="0"/>
              <w:rPr>
                <w:rFonts w:ascii="StobiSerif Regular" w:hAnsi="StobiSerif Regular"/>
                <w:sz w:val="20"/>
                <w:szCs w:val="20"/>
                <w:lang w:val="en-US"/>
              </w:rPr>
            </w:pPr>
            <w:r w:rsidRPr="000F0D10">
              <w:rPr>
                <w:rFonts w:ascii="StobiSerif Regular" w:hAnsi="StobiSerif Regular" w:cs="Arial"/>
                <w:sz w:val="20"/>
                <w:szCs w:val="20"/>
              </w:rPr>
              <w:t>Градежништво и водостопанство,  Архитектура, урбанизам и планирање Текстилна технологија</w:t>
            </w:r>
          </w:p>
        </w:tc>
      </w:tr>
      <w:tr w:rsidR="002E7B67" w:rsidRPr="00187604" w14:paraId="75B5BA89" w14:textId="77777777" w:rsidTr="00910478">
        <w:trPr>
          <w:trHeight w:val="541"/>
        </w:trPr>
        <w:tc>
          <w:tcPr>
            <w:tcW w:w="2376" w:type="dxa"/>
            <w:shd w:val="pct25" w:color="auto" w:fill="auto"/>
          </w:tcPr>
          <w:p w14:paraId="405967D3"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40F0ECB5" w14:textId="77777777" w:rsidR="002E7B67" w:rsidRPr="00187604" w:rsidRDefault="002E7B67" w:rsidP="007546EC">
            <w:pPr>
              <w:ind w:right="-43" w:firstLine="24"/>
              <w:jc w:val="both"/>
              <w:rPr>
                <w:rFonts w:ascii="StobiSerif Regular" w:hAnsi="StobiSerif Regular"/>
                <w:color w:val="FF0000"/>
                <w:sz w:val="20"/>
                <w:szCs w:val="20"/>
                <w:lang w:val="ru-RU"/>
              </w:rPr>
            </w:pPr>
          </w:p>
        </w:tc>
      </w:tr>
      <w:tr w:rsidR="002E7B67" w:rsidRPr="00187604" w14:paraId="4A353E25" w14:textId="77777777" w:rsidTr="00910478">
        <w:trPr>
          <w:trHeight w:val="818"/>
        </w:trPr>
        <w:tc>
          <w:tcPr>
            <w:tcW w:w="2376" w:type="dxa"/>
            <w:shd w:val="pct25" w:color="auto" w:fill="auto"/>
          </w:tcPr>
          <w:p w14:paraId="57C2115B"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B20A600" w14:textId="77777777" w:rsidR="002E7B67" w:rsidRPr="00187604" w:rsidRDefault="002E7B67" w:rsidP="007546EC">
            <w:pPr>
              <w:widowControl w:val="0"/>
              <w:autoSpaceDE w:val="0"/>
              <w:autoSpaceDN w:val="0"/>
              <w:adjustRightInd w:val="0"/>
              <w:rPr>
                <w:rFonts w:ascii="StobiSerif Regular" w:hAnsi="StobiSerif Regular"/>
                <w:b/>
                <w:sz w:val="20"/>
                <w:szCs w:val="20"/>
              </w:rPr>
            </w:pPr>
          </w:p>
        </w:tc>
        <w:tc>
          <w:tcPr>
            <w:tcW w:w="7436" w:type="dxa"/>
          </w:tcPr>
          <w:p w14:paraId="3E8D34F4" w14:textId="77777777" w:rsidR="002E7B67" w:rsidRPr="00187604" w:rsidRDefault="002E7B67" w:rsidP="007546EC">
            <w:pPr>
              <w:pStyle w:val="ListParagraph"/>
              <w:ind w:left="0"/>
              <w:rPr>
                <w:rFonts w:ascii="StobiSerif Regular" w:hAnsi="StobiSerif Regular"/>
                <w:sz w:val="20"/>
                <w:szCs w:val="20"/>
                <w:lang w:val="mk-MK"/>
              </w:rPr>
            </w:pPr>
            <w:r w:rsidRPr="00187604">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активноситите </w:t>
            </w:r>
            <w:r w:rsidRPr="00187604">
              <w:rPr>
                <w:rFonts w:ascii="StobiSerif Regular" w:hAnsi="StobiSerif Regular"/>
                <w:sz w:val="20"/>
                <w:szCs w:val="20"/>
                <w:lang w:val="mk-MK"/>
              </w:rPr>
              <w:t>во одделението</w:t>
            </w:r>
          </w:p>
        </w:tc>
      </w:tr>
      <w:tr w:rsidR="002E7B67" w:rsidRPr="00187604" w14:paraId="08F60010" w14:textId="77777777" w:rsidTr="007546EC">
        <w:trPr>
          <w:trHeight w:val="3290"/>
        </w:trPr>
        <w:tc>
          <w:tcPr>
            <w:tcW w:w="2376" w:type="dxa"/>
            <w:shd w:val="pct25" w:color="auto" w:fill="auto"/>
          </w:tcPr>
          <w:p w14:paraId="779DF28C"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016ECE4A"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12EC8FE1"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1858578D"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10236CAB"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3A0C8CF0"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0E87A6D9" w14:textId="77777777" w:rsidR="002E7B67" w:rsidRPr="00187604" w:rsidRDefault="002E7B67" w:rsidP="007546EC">
            <w:pPr>
              <w:widowControl w:val="0"/>
              <w:autoSpaceDE w:val="0"/>
              <w:autoSpaceDN w:val="0"/>
              <w:adjustRightInd w:val="0"/>
              <w:ind w:left="-284" w:right="743"/>
              <w:rPr>
                <w:rFonts w:ascii="StobiSerif Regular" w:hAnsi="StobiSerif Regular"/>
                <w:b/>
                <w:sz w:val="20"/>
                <w:szCs w:val="20"/>
              </w:rPr>
            </w:pPr>
          </w:p>
        </w:tc>
        <w:tc>
          <w:tcPr>
            <w:tcW w:w="7436" w:type="dxa"/>
          </w:tcPr>
          <w:p w14:paraId="051891ED"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1AA2E254"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разгледување на проекти од прва категорија и издавање на мислење и  согласност за просторни и урбанистички планови и за проекти од аспект на заштитата и спасувањето ;</w:t>
            </w:r>
          </w:p>
          <w:p w14:paraId="75D170F3"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w:t>
            </w:r>
            <w:r w:rsidRPr="00187604">
              <w:rPr>
                <w:rFonts w:ascii="StobiSerif Regular" w:hAnsi="StobiSerif Regular"/>
                <w:color w:val="000000"/>
                <w:sz w:val="20"/>
                <w:szCs w:val="20"/>
              </w:rPr>
              <w:t xml:space="preserve">како член на комисии </w:t>
            </w:r>
            <w:r w:rsidRPr="00187604">
              <w:rPr>
                <w:rFonts w:ascii="StobiSerif Regular" w:hAnsi="StobiSerif Regular"/>
                <w:color w:val="000000"/>
                <w:sz w:val="20"/>
                <w:szCs w:val="20"/>
                <w:lang w:val="ru-RU"/>
              </w:rPr>
              <w:t>на технички прием на изградени објекти од прва категорија;</w:t>
            </w:r>
          </w:p>
          <w:p w14:paraId="7EE72292"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 на процена на загрозеност од природни непогоди и други несреќи и планот за заштита и спасување од природни непогоди и други несреќи на Република Македонија</w:t>
            </w:r>
          </w:p>
          <w:p w14:paraId="04262478"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законските прописи и други општи акти од областа на уредувањето на градежното земјиште, градбата и просторното и урбанистичко планирање;</w:t>
            </w:r>
          </w:p>
          <w:p w14:paraId="4651B296"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-континуирано ги следи законските прописи и други општи акти од областа на заштитата и спасувањето и комуналните дејности;</w:t>
            </w:r>
          </w:p>
          <w:p w14:paraId="473CF7AA" w14:textId="77777777" w:rsidR="002E7B67" w:rsidRPr="00187604" w:rsidRDefault="002E7B67" w:rsidP="007546EC">
            <w:pPr>
              <w:jc w:val="both"/>
              <w:rPr>
                <w:rFonts w:ascii="StobiSerif Regular" w:hAnsi="StobiSerif Regular"/>
                <w:color w:val="000000"/>
                <w:sz w:val="20"/>
                <w:szCs w:val="20"/>
              </w:rPr>
            </w:pPr>
          </w:p>
        </w:tc>
      </w:tr>
    </w:tbl>
    <w:p w14:paraId="606D2E57" w14:textId="77777777" w:rsidR="002E7B67" w:rsidRPr="00187604" w:rsidRDefault="002E7B67" w:rsidP="002E7B67">
      <w:pPr>
        <w:rPr>
          <w:rFonts w:ascii="StobiSerif Regular" w:hAnsi="StobiSerif Regular"/>
          <w:sz w:val="20"/>
          <w:szCs w:val="20"/>
        </w:rPr>
      </w:pPr>
    </w:p>
    <w:tbl>
      <w:tblPr>
        <w:tblpPr w:leftFromText="180" w:rightFromText="180" w:vertAnchor="text" w:horzAnchor="margin" w:tblpY="127"/>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36"/>
      </w:tblGrid>
      <w:tr w:rsidR="002E7B67" w:rsidRPr="00187604" w14:paraId="72A94540" w14:textId="77777777" w:rsidTr="007546EC">
        <w:trPr>
          <w:trHeight w:val="289"/>
        </w:trPr>
        <w:tc>
          <w:tcPr>
            <w:tcW w:w="9812" w:type="dxa"/>
            <w:gridSpan w:val="2"/>
            <w:shd w:val="clear" w:color="auto" w:fill="FFFFFF"/>
          </w:tcPr>
          <w:p w14:paraId="5797B937" w14:textId="77777777" w:rsidR="002E7B67" w:rsidRPr="00187604" w:rsidRDefault="002E7B67" w:rsidP="007546EC">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ПРЕВЕНЦИЈА И ПЛАНИРАЊЕ</w:t>
            </w:r>
          </w:p>
        </w:tc>
      </w:tr>
      <w:tr w:rsidR="002E7B67" w:rsidRPr="00187604" w14:paraId="435F20E0" w14:textId="77777777" w:rsidTr="007546EC">
        <w:trPr>
          <w:trHeight w:val="289"/>
        </w:trPr>
        <w:tc>
          <w:tcPr>
            <w:tcW w:w="9812" w:type="dxa"/>
            <w:gridSpan w:val="2"/>
            <w:shd w:val="clear" w:color="auto" w:fill="FFFFFF"/>
          </w:tcPr>
          <w:p w14:paraId="62D29305" w14:textId="77777777" w:rsidR="002E7B67" w:rsidRPr="00187604" w:rsidRDefault="002E7B67" w:rsidP="007546EC">
            <w:pPr>
              <w:rPr>
                <w:rFonts w:ascii="StobiSerif Regular" w:hAnsi="StobiSerif Regular"/>
                <w:b/>
                <w:sz w:val="20"/>
                <w:szCs w:val="20"/>
              </w:rPr>
            </w:pPr>
            <w:r w:rsidRPr="00187604">
              <w:rPr>
                <w:rFonts w:ascii="StobiSerif Regular" w:hAnsi="StobiSerif Regular"/>
                <w:b/>
                <w:sz w:val="20"/>
                <w:szCs w:val="20"/>
              </w:rPr>
              <w:t xml:space="preserve">1.3.ОДДЕЛЕНИЕ ЗА </w:t>
            </w:r>
            <w:r w:rsidRPr="00187604">
              <w:rPr>
                <w:rFonts w:ascii="StobiSerif Regular" w:hAnsi="StobiSerif Regular" w:cs="Calibri"/>
                <w:b/>
                <w:sz w:val="20"/>
                <w:szCs w:val="20"/>
              </w:rPr>
              <w:t xml:space="preserve"> ИЗДАВАЊЕ НА УРБАНИСТИЧКА СОГЛАСНОСТ</w:t>
            </w:r>
          </w:p>
        </w:tc>
      </w:tr>
      <w:tr w:rsidR="002E7B67" w:rsidRPr="00187604" w14:paraId="54323612" w14:textId="77777777" w:rsidTr="007546EC">
        <w:trPr>
          <w:trHeight w:val="289"/>
        </w:trPr>
        <w:tc>
          <w:tcPr>
            <w:tcW w:w="2376" w:type="dxa"/>
            <w:shd w:val="pct25" w:color="auto" w:fill="auto"/>
          </w:tcPr>
          <w:p w14:paraId="337D0718"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5E85F5C4" w14:textId="77777777" w:rsidR="002E7B67" w:rsidRPr="00187604" w:rsidRDefault="00910478"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7</w:t>
            </w:r>
            <w:r w:rsidR="003E4EC1">
              <w:rPr>
                <w:rFonts w:ascii="StobiSerif Regular" w:hAnsi="StobiSerif Regular"/>
                <w:sz w:val="20"/>
                <w:szCs w:val="20"/>
              </w:rPr>
              <w:t>2</w:t>
            </w:r>
          </w:p>
        </w:tc>
      </w:tr>
      <w:tr w:rsidR="002E7B67" w:rsidRPr="00187604" w14:paraId="02438820" w14:textId="77777777" w:rsidTr="007546EC">
        <w:trPr>
          <w:trHeight w:val="534"/>
        </w:trPr>
        <w:tc>
          <w:tcPr>
            <w:tcW w:w="2376" w:type="dxa"/>
            <w:shd w:val="pct25" w:color="auto" w:fill="auto"/>
          </w:tcPr>
          <w:p w14:paraId="25513086"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36BF524E" w14:textId="77777777" w:rsidR="002E7B67" w:rsidRPr="00187604" w:rsidRDefault="002E7B67" w:rsidP="007546EC">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64C55B11"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2E7B67" w:rsidRPr="00187604" w14:paraId="00399F77" w14:textId="77777777" w:rsidTr="007546EC">
        <w:trPr>
          <w:trHeight w:val="289"/>
        </w:trPr>
        <w:tc>
          <w:tcPr>
            <w:tcW w:w="2376" w:type="dxa"/>
            <w:shd w:val="pct25" w:color="auto" w:fill="auto"/>
          </w:tcPr>
          <w:p w14:paraId="73C9EB25"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244EDB23" w14:textId="77777777" w:rsidR="002E7B67" w:rsidRPr="00980588" w:rsidRDefault="002E7B67" w:rsidP="007546EC">
            <w:pPr>
              <w:widowControl w:val="0"/>
              <w:autoSpaceDE w:val="0"/>
              <w:autoSpaceDN w:val="0"/>
              <w:adjustRightInd w:val="0"/>
              <w:rPr>
                <w:rFonts w:ascii="StobiSerif Regular" w:hAnsi="StobiSerif Regular"/>
                <w:sz w:val="20"/>
                <w:szCs w:val="20"/>
                <w:lang w:val="en-US"/>
              </w:rPr>
            </w:pPr>
            <w:r w:rsidRPr="00980588">
              <w:rPr>
                <w:rFonts w:ascii="StobiSerif Regular" w:hAnsi="StobiSerif Regular"/>
                <w:sz w:val="20"/>
                <w:szCs w:val="20"/>
              </w:rPr>
              <w:t>В</w:t>
            </w:r>
            <w:r w:rsidR="00980588" w:rsidRPr="00980588">
              <w:rPr>
                <w:rFonts w:ascii="StobiSerif Regular" w:hAnsi="StobiSerif Regular"/>
                <w:sz w:val="20"/>
                <w:szCs w:val="20"/>
                <w:lang w:val="en-US"/>
              </w:rPr>
              <w:t>1</w:t>
            </w:r>
          </w:p>
        </w:tc>
      </w:tr>
      <w:tr w:rsidR="002E7B67" w:rsidRPr="00187604" w14:paraId="400CA9DD" w14:textId="77777777" w:rsidTr="007546EC">
        <w:trPr>
          <w:trHeight w:val="64"/>
        </w:trPr>
        <w:tc>
          <w:tcPr>
            <w:tcW w:w="2376" w:type="dxa"/>
            <w:shd w:val="pct25" w:color="auto" w:fill="auto"/>
          </w:tcPr>
          <w:p w14:paraId="3DA7523A"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570A452D"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2E7B67" w:rsidRPr="00187604" w14:paraId="4AD8DB5D" w14:textId="77777777" w:rsidTr="007546EC">
        <w:trPr>
          <w:trHeight w:val="592"/>
        </w:trPr>
        <w:tc>
          <w:tcPr>
            <w:tcW w:w="2376" w:type="dxa"/>
            <w:shd w:val="pct25" w:color="auto" w:fill="auto"/>
          </w:tcPr>
          <w:p w14:paraId="40DD46F2"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03F78C95" w14:textId="77777777" w:rsidR="002E7B67" w:rsidRPr="00187604" w:rsidRDefault="002E7B67" w:rsidP="007546EC">
            <w:pPr>
              <w:pStyle w:val="ListParagraph"/>
              <w:ind w:left="0"/>
              <w:rPr>
                <w:rFonts w:ascii="StobiSerif Regular" w:hAnsi="StobiSerif Regular"/>
                <w:sz w:val="20"/>
                <w:szCs w:val="20"/>
                <w:lang w:val="mk-MK"/>
              </w:rPr>
            </w:pPr>
            <w:r w:rsidRPr="00187604">
              <w:rPr>
                <w:rFonts w:ascii="StobiSerif Regular" w:hAnsi="StobiSerif Regular"/>
                <w:b/>
                <w:sz w:val="20"/>
                <w:szCs w:val="20"/>
                <w:lang w:val="mk-MK"/>
              </w:rPr>
              <w:t>Советник</w:t>
            </w:r>
            <w:r w:rsidRPr="00187604">
              <w:rPr>
                <w:rFonts w:ascii="StobiSerif Regular" w:hAnsi="StobiSerif Regular"/>
                <w:sz w:val="20"/>
                <w:szCs w:val="20"/>
                <w:lang w:val="mk-MK"/>
              </w:rPr>
              <w:t xml:space="preserve"> за урбанистички проекти од ниско градба-инфраструктура </w:t>
            </w:r>
          </w:p>
        </w:tc>
      </w:tr>
      <w:tr w:rsidR="002E7B67" w:rsidRPr="00187604" w14:paraId="30314F66" w14:textId="77777777" w:rsidTr="007546EC">
        <w:trPr>
          <w:trHeight w:val="289"/>
        </w:trPr>
        <w:tc>
          <w:tcPr>
            <w:tcW w:w="2376" w:type="dxa"/>
            <w:shd w:val="pct25" w:color="auto" w:fill="auto"/>
          </w:tcPr>
          <w:p w14:paraId="7C645134"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2F8C309A"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980588">
              <w:rPr>
                <w:rFonts w:ascii="StobiSerif Regular" w:hAnsi="StobiSerif Regular"/>
                <w:sz w:val="20"/>
                <w:szCs w:val="20"/>
                <w:lang w:val="ru-RU"/>
              </w:rPr>
              <w:t>1</w:t>
            </w:r>
            <w:r w:rsidRPr="00187604">
              <w:rPr>
                <w:rFonts w:ascii="StobiSerif Regular" w:hAnsi="StobiSerif Regular"/>
                <w:color w:val="FF0000"/>
                <w:sz w:val="20"/>
                <w:szCs w:val="20"/>
                <w:lang w:val="ru-RU"/>
              </w:rPr>
              <w:t xml:space="preserve"> </w:t>
            </w:r>
            <w:r w:rsidRPr="00187604">
              <w:rPr>
                <w:rFonts w:ascii="StobiSerif Regular" w:hAnsi="StobiSerif Regular"/>
                <w:sz w:val="20"/>
                <w:szCs w:val="20"/>
                <w:lang w:val="ru-RU"/>
              </w:rPr>
              <w:t>извршител</w:t>
            </w:r>
          </w:p>
        </w:tc>
      </w:tr>
      <w:tr w:rsidR="002E7B67" w:rsidRPr="00187604" w14:paraId="17D7F1AC" w14:textId="77777777" w:rsidTr="00910478">
        <w:trPr>
          <w:trHeight w:val="372"/>
        </w:trPr>
        <w:tc>
          <w:tcPr>
            <w:tcW w:w="2376" w:type="dxa"/>
            <w:shd w:val="pct25" w:color="auto" w:fill="auto"/>
          </w:tcPr>
          <w:p w14:paraId="6EBFD285" w14:textId="77777777" w:rsidR="002E7B67" w:rsidRPr="00187604" w:rsidRDefault="002E7B67" w:rsidP="0091047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4FFC29AF"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E7B67" w:rsidRPr="00187604" w14:paraId="1601B36D" w14:textId="77777777" w:rsidTr="00910478">
        <w:trPr>
          <w:trHeight w:val="621"/>
        </w:trPr>
        <w:tc>
          <w:tcPr>
            <w:tcW w:w="2376" w:type="dxa"/>
            <w:shd w:val="pct25" w:color="auto" w:fill="auto"/>
          </w:tcPr>
          <w:p w14:paraId="525F17D1"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Вид на образование</w:t>
            </w:r>
          </w:p>
        </w:tc>
        <w:tc>
          <w:tcPr>
            <w:tcW w:w="7436" w:type="dxa"/>
          </w:tcPr>
          <w:p w14:paraId="25219FF1" w14:textId="77777777" w:rsidR="002E7B67" w:rsidRPr="00980588" w:rsidRDefault="002E7B67" w:rsidP="00904D7B">
            <w:pPr>
              <w:widowControl w:val="0"/>
              <w:autoSpaceDE w:val="0"/>
              <w:autoSpaceDN w:val="0"/>
              <w:adjustRightInd w:val="0"/>
              <w:rPr>
                <w:rFonts w:ascii="StobiSerif Regular" w:hAnsi="StobiSerif Regular"/>
                <w:sz w:val="20"/>
                <w:szCs w:val="20"/>
                <w:lang w:val="ru-RU"/>
              </w:rPr>
            </w:pPr>
            <w:r w:rsidRPr="00980588">
              <w:rPr>
                <w:rFonts w:ascii="StobiSerif Regular" w:hAnsi="StobiSerif Regular" w:cs="Arial"/>
                <w:sz w:val="20"/>
                <w:szCs w:val="20"/>
              </w:rPr>
              <w:t xml:space="preserve">Градежништво и водостопанство,  Архитектура, урбанизам и планирање Текстилна технологија </w:t>
            </w:r>
          </w:p>
        </w:tc>
      </w:tr>
      <w:tr w:rsidR="002E7B67" w:rsidRPr="00187604" w14:paraId="3B86DCB2" w14:textId="77777777" w:rsidTr="00910478">
        <w:trPr>
          <w:trHeight w:val="550"/>
        </w:trPr>
        <w:tc>
          <w:tcPr>
            <w:tcW w:w="2376" w:type="dxa"/>
            <w:shd w:val="pct25" w:color="auto" w:fill="auto"/>
          </w:tcPr>
          <w:p w14:paraId="5A4D0C07"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58D3418E" w14:textId="77777777" w:rsidR="002E7B67" w:rsidRPr="00187604" w:rsidRDefault="002E7B67" w:rsidP="007546EC">
            <w:pPr>
              <w:ind w:right="-43" w:firstLine="24"/>
              <w:jc w:val="both"/>
              <w:rPr>
                <w:rFonts w:ascii="StobiSerif Regular" w:hAnsi="StobiSerif Regular"/>
                <w:color w:val="FF0000"/>
                <w:sz w:val="20"/>
                <w:szCs w:val="20"/>
                <w:lang w:val="ru-RU"/>
              </w:rPr>
            </w:pPr>
          </w:p>
        </w:tc>
      </w:tr>
      <w:tr w:rsidR="002E7B67" w:rsidRPr="00187604" w14:paraId="08D9ADA6" w14:textId="77777777" w:rsidTr="00910478">
        <w:trPr>
          <w:trHeight w:val="828"/>
        </w:trPr>
        <w:tc>
          <w:tcPr>
            <w:tcW w:w="2376" w:type="dxa"/>
            <w:shd w:val="pct25" w:color="auto" w:fill="auto"/>
          </w:tcPr>
          <w:p w14:paraId="3FCD7906" w14:textId="77777777" w:rsidR="002E7B67" w:rsidRPr="00187604" w:rsidRDefault="002E7B67" w:rsidP="0091047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7436" w:type="dxa"/>
          </w:tcPr>
          <w:p w14:paraId="48A8A549" w14:textId="77777777" w:rsidR="002E7B67" w:rsidRPr="00187604" w:rsidRDefault="002E7B67" w:rsidP="007546EC">
            <w:pPr>
              <w:pStyle w:val="ListParagraph"/>
              <w:ind w:left="0"/>
              <w:rPr>
                <w:rFonts w:ascii="StobiSerif Regular" w:hAnsi="StobiSerif Regular"/>
                <w:sz w:val="20"/>
                <w:szCs w:val="20"/>
                <w:lang w:val="mk-MK"/>
              </w:rPr>
            </w:pPr>
            <w:r w:rsidRPr="00187604">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активноситите </w:t>
            </w:r>
            <w:r w:rsidRPr="00187604">
              <w:rPr>
                <w:rFonts w:ascii="StobiSerif Regular" w:hAnsi="StobiSerif Regular"/>
                <w:sz w:val="20"/>
                <w:szCs w:val="20"/>
                <w:lang w:val="mk-MK"/>
              </w:rPr>
              <w:t>во одделението</w:t>
            </w:r>
          </w:p>
        </w:tc>
      </w:tr>
      <w:tr w:rsidR="002E7B67" w:rsidRPr="00187604" w14:paraId="73BE68DE" w14:textId="77777777" w:rsidTr="007546EC">
        <w:trPr>
          <w:trHeight w:val="4668"/>
        </w:trPr>
        <w:tc>
          <w:tcPr>
            <w:tcW w:w="2376" w:type="dxa"/>
            <w:shd w:val="pct25" w:color="auto" w:fill="auto"/>
          </w:tcPr>
          <w:p w14:paraId="21E781C3"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4969E21E"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7E146F4A"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70FE5447"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67F4254C"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1C47B80B"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066C32E6" w14:textId="77777777" w:rsidR="002E7B67" w:rsidRPr="00187604" w:rsidRDefault="002E7B67" w:rsidP="007546EC">
            <w:pPr>
              <w:widowControl w:val="0"/>
              <w:autoSpaceDE w:val="0"/>
              <w:autoSpaceDN w:val="0"/>
              <w:adjustRightInd w:val="0"/>
              <w:ind w:left="-284" w:right="743"/>
              <w:rPr>
                <w:rFonts w:ascii="StobiSerif Regular" w:hAnsi="StobiSerif Regular"/>
                <w:b/>
                <w:sz w:val="20"/>
                <w:szCs w:val="20"/>
              </w:rPr>
            </w:pPr>
          </w:p>
        </w:tc>
        <w:tc>
          <w:tcPr>
            <w:tcW w:w="7436" w:type="dxa"/>
          </w:tcPr>
          <w:p w14:paraId="7FE95E2B"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36CE95CD"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разгледување на проекти од прва категорија и издавање на мислење и  согласност за просторни и урбанистички планови и за проекти од аспект на заштитата и спасувањето ;</w:t>
            </w:r>
          </w:p>
          <w:p w14:paraId="2E55AED1"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w:t>
            </w:r>
            <w:r w:rsidRPr="00187604">
              <w:rPr>
                <w:rFonts w:ascii="StobiSerif Regular" w:hAnsi="StobiSerif Regular"/>
                <w:color w:val="000000"/>
                <w:sz w:val="20"/>
                <w:szCs w:val="20"/>
              </w:rPr>
              <w:t xml:space="preserve">како член на комисии </w:t>
            </w:r>
            <w:r w:rsidRPr="00187604">
              <w:rPr>
                <w:rFonts w:ascii="StobiSerif Regular" w:hAnsi="StobiSerif Regular"/>
                <w:color w:val="000000"/>
                <w:sz w:val="20"/>
                <w:szCs w:val="20"/>
                <w:lang w:val="ru-RU"/>
              </w:rPr>
              <w:t>на технички прием на изградени објекти од прва категорија;</w:t>
            </w:r>
          </w:p>
          <w:p w14:paraId="28205D7F"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 на процена на загрозеност од природни непогоди и други несреќи и планот за заштита и спасување од природни непогоди и други несреќи на Република Македонија</w:t>
            </w:r>
          </w:p>
          <w:p w14:paraId="7CAF953E"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законските прописи и други општи акти од областа на уредувањето на градежното земјиште, градбата и просторното и урбанистичко планирање;</w:t>
            </w:r>
          </w:p>
          <w:p w14:paraId="76FD6FFE" w14:textId="77777777" w:rsidR="002E7B67" w:rsidRPr="00187604" w:rsidRDefault="002E7B67" w:rsidP="007546EC">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-континуирано ги следи законските прописи и други општи акти од областа на заштитата и спасувањето и комуналните дејности;</w:t>
            </w:r>
          </w:p>
        </w:tc>
      </w:tr>
      <w:tr w:rsidR="002E7B67" w:rsidRPr="00187604" w14:paraId="639861BC" w14:textId="77777777" w:rsidTr="007546EC">
        <w:trPr>
          <w:trHeight w:val="289"/>
        </w:trPr>
        <w:tc>
          <w:tcPr>
            <w:tcW w:w="9812" w:type="dxa"/>
            <w:gridSpan w:val="2"/>
            <w:shd w:val="clear" w:color="auto" w:fill="FFFFFF"/>
          </w:tcPr>
          <w:p w14:paraId="6ACA07C1" w14:textId="77777777" w:rsidR="002E7B67" w:rsidRPr="00187604" w:rsidRDefault="002E7B67" w:rsidP="007546EC">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1. СЕКТОР  ЗА ПРЕВЕНЦИЈА И ПЛАНИРАЊЕ</w:t>
            </w:r>
          </w:p>
        </w:tc>
      </w:tr>
      <w:tr w:rsidR="002E7B67" w:rsidRPr="00187604" w14:paraId="23DBC7D5" w14:textId="77777777" w:rsidTr="007546EC">
        <w:trPr>
          <w:trHeight w:val="289"/>
        </w:trPr>
        <w:tc>
          <w:tcPr>
            <w:tcW w:w="9812" w:type="dxa"/>
            <w:gridSpan w:val="2"/>
            <w:shd w:val="clear" w:color="auto" w:fill="FFFFFF"/>
          </w:tcPr>
          <w:p w14:paraId="67EA556B" w14:textId="77777777" w:rsidR="002E7B67" w:rsidRPr="00187604" w:rsidRDefault="002E7B67" w:rsidP="007546EC">
            <w:pPr>
              <w:rPr>
                <w:rFonts w:ascii="StobiSerif Regular" w:hAnsi="StobiSerif Regular"/>
                <w:b/>
                <w:sz w:val="20"/>
                <w:szCs w:val="20"/>
              </w:rPr>
            </w:pPr>
            <w:r w:rsidRPr="00187604">
              <w:rPr>
                <w:rFonts w:ascii="StobiSerif Regular" w:hAnsi="StobiSerif Regular"/>
                <w:b/>
                <w:sz w:val="20"/>
                <w:szCs w:val="20"/>
              </w:rPr>
              <w:t xml:space="preserve">1.3.ОДДЕЛЕНИЕ ЗА </w:t>
            </w:r>
            <w:r w:rsidRPr="00187604">
              <w:rPr>
                <w:rFonts w:ascii="StobiSerif Regular" w:hAnsi="StobiSerif Regular" w:cs="Calibri"/>
                <w:b/>
                <w:sz w:val="20"/>
                <w:szCs w:val="20"/>
              </w:rPr>
              <w:t xml:space="preserve"> ИЗДАВАЊЕ НА УРБАНИСТИЧКА СОГЛАСНОСТ</w:t>
            </w:r>
          </w:p>
        </w:tc>
      </w:tr>
      <w:tr w:rsidR="002E7B67" w:rsidRPr="00187604" w14:paraId="46C5794F" w14:textId="77777777" w:rsidTr="007546EC">
        <w:trPr>
          <w:trHeight w:val="289"/>
        </w:trPr>
        <w:tc>
          <w:tcPr>
            <w:tcW w:w="2376" w:type="dxa"/>
            <w:shd w:val="pct25" w:color="auto" w:fill="auto"/>
          </w:tcPr>
          <w:p w14:paraId="418E07AD"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00C954C3" w14:textId="77777777" w:rsidR="002E7B67" w:rsidRPr="00187604" w:rsidRDefault="00910478"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7</w:t>
            </w:r>
            <w:r w:rsidR="003E4EC1">
              <w:rPr>
                <w:rFonts w:ascii="StobiSerif Regular" w:hAnsi="StobiSerif Regular"/>
                <w:sz w:val="20"/>
                <w:szCs w:val="20"/>
              </w:rPr>
              <w:t>3</w:t>
            </w:r>
          </w:p>
        </w:tc>
      </w:tr>
      <w:tr w:rsidR="002E7B67" w:rsidRPr="00187604" w14:paraId="25CFD561" w14:textId="77777777" w:rsidTr="007546EC">
        <w:trPr>
          <w:trHeight w:val="534"/>
        </w:trPr>
        <w:tc>
          <w:tcPr>
            <w:tcW w:w="2376" w:type="dxa"/>
            <w:shd w:val="pct25" w:color="auto" w:fill="auto"/>
          </w:tcPr>
          <w:p w14:paraId="20CB9595"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3D3637D1" w14:textId="77777777" w:rsidR="002E7B67" w:rsidRPr="00187604" w:rsidRDefault="002E7B67" w:rsidP="007546EC">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640819BA"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2E7B67" w:rsidRPr="00187604" w14:paraId="2BC26E82" w14:textId="77777777" w:rsidTr="007546EC">
        <w:trPr>
          <w:trHeight w:val="289"/>
        </w:trPr>
        <w:tc>
          <w:tcPr>
            <w:tcW w:w="2376" w:type="dxa"/>
            <w:shd w:val="pct25" w:color="auto" w:fill="auto"/>
          </w:tcPr>
          <w:p w14:paraId="3139B7CA"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0E4C9A26" w14:textId="77777777" w:rsidR="002E7B67" w:rsidRPr="00EC2B8D" w:rsidRDefault="002E7B67" w:rsidP="007546EC">
            <w:pPr>
              <w:widowControl w:val="0"/>
              <w:autoSpaceDE w:val="0"/>
              <w:autoSpaceDN w:val="0"/>
              <w:adjustRightInd w:val="0"/>
              <w:rPr>
                <w:rFonts w:ascii="StobiSerif Regular" w:hAnsi="StobiSerif Regular"/>
                <w:sz w:val="20"/>
                <w:szCs w:val="20"/>
              </w:rPr>
            </w:pPr>
            <w:r w:rsidRPr="00EC2B8D">
              <w:rPr>
                <w:rFonts w:ascii="StobiSerif Regular" w:hAnsi="StobiSerif Regular"/>
                <w:sz w:val="20"/>
                <w:szCs w:val="20"/>
              </w:rPr>
              <w:t>В 1</w:t>
            </w:r>
          </w:p>
        </w:tc>
      </w:tr>
      <w:tr w:rsidR="002E7B67" w:rsidRPr="00187604" w14:paraId="53EA4EDD" w14:textId="77777777" w:rsidTr="007546EC">
        <w:trPr>
          <w:trHeight w:val="64"/>
        </w:trPr>
        <w:tc>
          <w:tcPr>
            <w:tcW w:w="2376" w:type="dxa"/>
            <w:shd w:val="pct25" w:color="auto" w:fill="auto"/>
          </w:tcPr>
          <w:p w14:paraId="5D164EBC"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3BD77683"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w:t>
            </w:r>
          </w:p>
        </w:tc>
      </w:tr>
      <w:tr w:rsidR="002E7B67" w:rsidRPr="00187604" w14:paraId="1C40BE29" w14:textId="77777777" w:rsidTr="007546EC">
        <w:trPr>
          <w:trHeight w:val="592"/>
        </w:trPr>
        <w:tc>
          <w:tcPr>
            <w:tcW w:w="2376" w:type="dxa"/>
            <w:shd w:val="pct25" w:color="auto" w:fill="auto"/>
          </w:tcPr>
          <w:p w14:paraId="5EE054DE"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5F24A7A8" w14:textId="77777777" w:rsidR="002E7B67" w:rsidRPr="00187604" w:rsidRDefault="002E7B67" w:rsidP="007546EC">
            <w:pPr>
              <w:pStyle w:val="ListParagraph"/>
              <w:ind w:left="0"/>
              <w:rPr>
                <w:rFonts w:ascii="StobiSerif Regular" w:hAnsi="StobiSerif Regular"/>
                <w:sz w:val="20"/>
                <w:szCs w:val="20"/>
                <w:lang w:val="mk-MK"/>
              </w:rPr>
            </w:pPr>
            <w:r w:rsidRPr="00187604">
              <w:rPr>
                <w:rFonts w:ascii="StobiSerif Regular" w:hAnsi="StobiSerif Regular"/>
                <w:b/>
                <w:sz w:val="20"/>
                <w:szCs w:val="20"/>
                <w:lang w:val="mk-MK"/>
              </w:rPr>
              <w:t>Советник</w:t>
            </w:r>
            <w:r w:rsidRPr="00187604">
              <w:rPr>
                <w:rFonts w:ascii="StobiSerif Regular" w:hAnsi="StobiSerif Regular"/>
                <w:sz w:val="20"/>
                <w:szCs w:val="20"/>
                <w:lang w:val="mk-MK"/>
              </w:rPr>
              <w:t xml:space="preserve"> за урбанистички проекти од високо градба</w:t>
            </w:r>
          </w:p>
        </w:tc>
      </w:tr>
      <w:tr w:rsidR="002E7B67" w:rsidRPr="00187604" w14:paraId="1A174E49" w14:textId="77777777" w:rsidTr="007546EC">
        <w:trPr>
          <w:trHeight w:val="289"/>
        </w:trPr>
        <w:tc>
          <w:tcPr>
            <w:tcW w:w="2376" w:type="dxa"/>
            <w:shd w:val="pct25" w:color="auto" w:fill="auto"/>
          </w:tcPr>
          <w:p w14:paraId="7ACBF479"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7D6EAE07"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B33FF9">
              <w:rPr>
                <w:rFonts w:ascii="StobiSerif Regular" w:hAnsi="StobiSerif Regular"/>
                <w:sz w:val="20"/>
                <w:szCs w:val="20"/>
                <w:lang w:val="ru-RU"/>
              </w:rPr>
              <w:t>1</w:t>
            </w:r>
            <w:r w:rsidRPr="00187604">
              <w:rPr>
                <w:rFonts w:ascii="StobiSerif Regular" w:hAnsi="StobiSerif Regular"/>
                <w:color w:val="FF0000"/>
                <w:sz w:val="20"/>
                <w:szCs w:val="20"/>
                <w:lang w:val="ru-RU"/>
              </w:rPr>
              <w:t xml:space="preserve"> </w:t>
            </w:r>
            <w:r w:rsidRPr="00187604">
              <w:rPr>
                <w:rFonts w:ascii="StobiSerif Regular" w:hAnsi="StobiSerif Regular"/>
                <w:sz w:val="20"/>
                <w:szCs w:val="20"/>
                <w:lang w:val="ru-RU"/>
              </w:rPr>
              <w:t>извршител</w:t>
            </w:r>
          </w:p>
        </w:tc>
      </w:tr>
      <w:tr w:rsidR="002E7B67" w:rsidRPr="00187604" w14:paraId="66626A72" w14:textId="77777777" w:rsidTr="007546EC">
        <w:trPr>
          <w:trHeight w:val="592"/>
        </w:trPr>
        <w:tc>
          <w:tcPr>
            <w:tcW w:w="2376" w:type="dxa"/>
            <w:shd w:val="pct25" w:color="auto" w:fill="auto"/>
          </w:tcPr>
          <w:p w14:paraId="0B231739" w14:textId="77777777" w:rsidR="002E7B67" w:rsidRPr="00187604" w:rsidRDefault="002E7B67" w:rsidP="0091047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5C3E8ADF" w14:textId="77777777" w:rsidR="002E7B67" w:rsidRPr="00187604" w:rsidRDefault="002E7B67" w:rsidP="007546E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ED0D81">
              <w:rPr>
                <w:rFonts w:ascii="StobiSerif Regular" w:hAnsi="StobiSerif Regular"/>
                <w:sz w:val="20"/>
                <w:szCs w:val="20"/>
              </w:rPr>
              <w:t>одделението</w:t>
            </w:r>
          </w:p>
        </w:tc>
      </w:tr>
      <w:tr w:rsidR="002E7B67" w:rsidRPr="00187604" w14:paraId="52709797" w14:textId="77777777" w:rsidTr="007546EC">
        <w:trPr>
          <w:trHeight w:val="894"/>
        </w:trPr>
        <w:tc>
          <w:tcPr>
            <w:tcW w:w="2376" w:type="dxa"/>
            <w:shd w:val="pct25" w:color="auto" w:fill="auto"/>
          </w:tcPr>
          <w:p w14:paraId="689A84A8"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0AE01ACB" w14:textId="77777777" w:rsidR="002E7B67" w:rsidRPr="00B33FF9" w:rsidRDefault="002E7B67" w:rsidP="00ED0D81">
            <w:pPr>
              <w:widowControl w:val="0"/>
              <w:autoSpaceDE w:val="0"/>
              <w:autoSpaceDN w:val="0"/>
              <w:adjustRightInd w:val="0"/>
              <w:rPr>
                <w:rFonts w:ascii="StobiSerif Regular" w:hAnsi="StobiSerif Regular"/>
                <w:sz w:val="20"/>
                <w:szCs w:val="20"/>
                <w:lang w:val="en-US"/>
              </w:rPr>
            </w:pPr>
            <w:r w:rsidRPr="00B33FF9">
              <w:rPr>
                <w:rFonts w:ascii="StobiSerif Regular" w:hAnsi="StobiSerif Regular" w:cs="Arial"/>
                <w:sz w:val="20"/>
                <w:szCs w:val="20"/>
              </w:rPr>
              <w:t xml:space="preserve">Градежништво и водостопанство, </w:t>
            </w:r>
            <w:r w:rsidR="00E265AA">
              <w:rPr>
                <w:rFonts w:ascii="StobiSerif Regular" w:hAnsi="StobiSerif Regular" w:cs="Arial"/>
                <w:sz w:val="20"/>
                <w:szCs w:val="20"/>
              </w:rPr>
              <w:t>Одбрана,</w:t>
            </w:r>
            <w:r w:rsidRPr="00B33FF9">
              <w:rPr>
                <w:rFonts w:ascii="StobiSerif Regular" w:hAnsi="StobiSerif Regular" w:cs="Arial"/>
                <w:sz w:val="20"/>
                <w:szCs w:val="20"/>
              </w:rPr>
              <w:t xml:space="preserve"> </w:t>
            </w:r>
            <w:r w:rsidR="003B6B5C" w:rsidRPr="00B33FF9">
              <w:rPr>
                <w:rFonts w:ascii="StobiSerif Regular" w:hAnsi="StobiSerif Regular" w:cs="Arial"/>
                <w:sz w:val="20"/>
                <w:szCs w:val="20"/>
              </w:rPr>
              <w:t>Архитектура, урбанизам и планирање</w:t>
            </w:r>
          </w:p>
        </w:tc>
      </w:tr>
      <w:tr w:rsidR="002E7B67" w:rsidRPr="00187604" w14:paraId="5A263AF3" w14:textId="77777777" w:rsidTr="00910478">
        <w:trPr>
          <w:trHeight w:val="629"/>
        </w:trPr>
        <w:tc>
          <w:tcPr>
            <w:tcW w:w="2376" w:type="dxa"/>
            <w:shd w:val="pct25" w:color="auto" w:fill="auto"/>
          </w:tcPr>
          <w:p w14:paraId="44745E63"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3F55D056" w14:textId="77777777" w:rsidR="002E7B67" w:rsidRPr="00ED0D81" w:rsidRDefault="002E7B67" w:rsidP="007546EC">
            <w:pPr>
              <w:ind w:right="-43" w:firstLine="24"/>
              <w:jc w:val="both"/>
              <w:rPr>
                <w:rFonts w:ascii="StobiSerif Regular" w:hAnsi="StobiSerif Regular"/>
                <w:color w:val="C00000"/>
                <w:sz w:val="20"/>
                <w:szCs w:val="20"/>
                <w:lang w:val="ru-RU"/>
              </w:rPr>
            </w:pPr>
          </w:p>
        </w:tc>
      </w:tr>
      <w:tr w:rsidR="002E7B67" w:rsidRPr="00187604" w14:paraId="6B5053F0" w14:textId="77777777" w:rsidTr="007546EC">
        <w:trPr>
          <w:trHeight w:val="1154"/>
        </w:trPr>
        <w:tc>
          <w:tcPr>
            <w:tcW w:w="2376" w:type="dxa"/>
            <w:shd w:val="pct25" w:color="auto" w:fill="auto"/>
          </w:tcPr>
          <w:p w14:paraId="07B04F9A" w14:textId="77777777" w:rsidR="002E7B67" w:rsidRPr="00187604" w:rsidRDefault="002E7B67" w:rsidP="0091047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7436" w:type="dxa"/>
          </w:tcPr>
          <w:p w14:paraId="11EA79D3" w14:textId="77777777" w:rsidR="002E7B67" w:rsidRPr="00187604" w:rsidRDefault="002E7B67" w:rsidP="007546EC">
            <w:pPr>
              <w:pStyle w:val="ListParagraph"/>
              <w:ind w:left="0"/>
              <w:rPr>
                <w:rFonts w:ascii="StobiSerif Regular" w:hAnsi="StobiSerif Regular"/>
                <w:sz w:val="20"/>
                <w:szCs w:val="20"/>
                <w:lang w:val="mk-MK"/>
              </w:rPr>
            </w:pPr>
            <w:r w:rsidRPr="00187604">
              <w:rPr>
                <w:rFonts w:ascii="StobiSerif Regular" w:hAnsi="StobiSerif Regular"/>
                <w:sz w:val="20"/>
                <w:szCs w:val="20"/>
                <w:lang w:val="ru-RU"/>
              </w:rPr>
              <w:t xml:space="preserve">Грижа за постојан стручен развој, квалитетно и навремено извршување на работните задачи во однос на планирањето и организирањето на активноситите </w:t>
            </w:r>
            <w:r w:rsidRPr="00187604">
              <w:rPr>
                <w:rFonts w:ascii="StobiSerif Regular" w:hAnsi="StobiSerif Regular"/>
                <w:sz w:val="20"/>
                <w:szCs w:val="20"/>
                <w:lang w:val="mk-MK"/>
              </w:rPr>
              <w:t>во одделението</w:t>
            </w:r>
          </w:p>
        </w:tc>
      </w:tr>
      <w:tr w:rsidR="002E7B67" w:rsidRPr="00187604" w14:paraId="41E6C445" w14:textId="77777777" w:rsidTr="007546EC">
        <w:trPr>
          <w:trHeight w:val="3290"/>
        </w:trPr>
        <w:tc>
          <w:tcPr>
            <w:tcW w:w="2376" w:type="dxa"/>
            <w:shd w:val="pct25" w:color="auto" w:fill="auto"/>
          </w:tcPr>
          <w:p w14:paraId="03B1188D"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задачи и</w:t>
            </w:r>
          </w:p>
          <w:p w14:paraId="3C077E2A"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067FD9CB"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71D2EDA0"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43F30BC2" w14:textId="77777777" w:rsidR="002E7B67" w:rsidRPr="00187604" w:rsidRDefault="002E7B67" w:rsidP="007546EC">
            <w:pPr>
              <w:widowControl w:val="0"/>
              <w:autoSpaceDE w:val="0"/>
              <w:autoSpaceDN w:val="0"/>
              <w:adjustRightInd w:val="0"/>
              <w:rPr>
                <w:rFonts w:ascii="StobiSerif Regular" w:hAnsi="StobiSerif Regular"/>
                <w:b/>
                <w:sz w:val="20"/>
                <w:szCs w:val="20"/>
              </w:rPr>
            </w:pPr>
          </w:p>
          <w:p w14:paraId="5E16FC66" w14:textId="77777777" w:rsidR="002E7B67" w:rsidRPr="00187604" w:rsidRDefault="002E7B67" w:rsidP="007546E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32DDB69D" w14:textId="77777777" w:rsidR="002E7B67" w:rsidRPr="00187604" w:rsidRDefault="002E7B67" w:rsidP="007546EC">
            <w:pPr>
              <w:widowControl w:val="0"/>
              <w:autoSpaceDE w:val="0"/>
              <w:autoSpaceDN w:val="0"/>
              <w:adjustRightInd w:val="0"/>
              <w:ind w:left="-284" w:right="743"/>
              <w:rPr>
                <w:rFonts w:ascii="StobiSerif Regular" w:hAnsi="StobiSerif Regular"/>
                <w:b/>
                <w:sz w:val="20"/>
                <w:szCs w:val="20"/>
              </w:rPr>
            </w:pPr>
          </w:p>
        </w:tc>
        <w:tc>
          <w:tcPr>
            <w:tcW w:w="7436" w:type="dxa"/>
          </w:tcPr>
          <w:p w14:paraId="7EB36B8A"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44318A6A"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разгледување на проекти од прва категорија и издавање на мислење и  согласност за просторни и урбанистички планови и за проекти од аспект на заштитата и спасувањето ;</w:t>
            </w:r>
          </w:p>
          <w:p w14:paraId="3B97D2F5"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w:t>
            </w:r>
            <w:r w:rsidRPr="00187604">
              <w:rPr>
                <w:rFonts w:ascii="StobiSerif Regular" w:hAnsi="StobiSerif Regular"/>
                <w:color w:val="000000"/>
                <w:sz w:val="20"/>
                <w:szCs w:val="20"/>
              </w:rPr>
              <w:t xml:space="preserve">како член на комисии </w:t>
            </w:r>
            <w:r w:rsidRPr="00187604">
              <w:rPr>
                <w:rFonts w:ascii="StobiSerif Regular" w:hAnsi="StobiSerif Regular"/>
                <w:color w:val="000000"/>
                <w:sz w:val="20"/>
                <w:szCs w:val="20"/>
                <w:lang w:val="ru-RU"/>
              </w:rPr>
              <w:t>на технички прием на изградени објекти од прва категорија;</w:t>
            </w:r>
          </w:p>
          <w:p w14:paraId="4A84E1A9"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 на процена на загрозеност од природни непогоди и други несреќи и планот за заштита и спасување од природни непогоди и други несреќи на Република Македонија</w:t>
            </w:r>
          </w:p>
          <w:p w14:paraId="66D1F65F" w14:textId="77777777" w:rsidR="002E7B67" w:rsidRPr="00187604" w:rsidRDefault="002E7B67" w:rsidP="007546EC">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законските прописи и други општи акти од областа на уредувањето на градежното земјиште, градбата и просторното и урбанистичко планирање;</w:t>
            </w:r>
          </w:p>
          <w:p w14:paraId="1FE57C85" w14:textId="77777777" w:rsidR="002E7B67" w:rsidRPr="00187604" w:rsidRDefault="002E7B67" w:rsidP="00910478">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-континуирано ги следи законските прописи и други општи акти од областа на заштитата и спасувањето и комуналните дејности;</w:t>
            </w:r>
          </w:p>
        </w:tc>
      </w:tr>
    </w:tbl>
    <w:p w14:paraId="4D046F9F" w14:textId="77777777" w:rsidR="006F3194" w:rsidRPr="00187604" w:rsidRDefault="006F3194" w:rsidP="006F3194">
      <w:pPr>
        <w:rPr>
          <w:rFonts w:ascii="StobiSerif Regular" w:hAnsi="StobiSerif Regular"/>
          <w:sz w:val="20"/>
          <w:szCs w:val="20"/>
        </w:rPr>
      </w:pPr>
    </w:p>
    <w:p w14:paraId="3E3AF776" w14:textId="77777777" w:rsidR="006F3194" w:rsidRPr="00B33FF9" w:rsidRDefault="006F3194" w:rsidP="004C57B9">
      <w:pPr>
        <w:keepNext/>
        <w:outlineLvl w:val="0"/>
        <w:rPr>
          <w:rFonts w:ascii="StobiSerif Regular" w:hAnsi="StobiSerif Regular"/>
          <w:sz w:val="20"/>
          <w:szCs w:val="20"/>
        </w:rPr>
      </w:pPr>
    </w:p>
    <w:tbl>
      <w:tblPr>
        <w:tblpPr w:leftFromText="180" w:rightFromText="180" w:vertAnchor="text" w:horzAnchor="margin" w:tblpY="12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52"/>
      </w:tblGrid>
      <w:tr w:rsidR="00B33FF9" w:rsidRPr="00B33FF9" w14:paraId="28F14121" w14:textId="77777777" w:rsidTr="00B33FF9">
        <w:trPr>
          <w:trHeight w:val="289"/>
        </w:trPr>
        <w:tc>
          <w:tcPr>
            <w:tcW w:w="9828" w:type="dxa"/>
            <w:gridSpan w:val="2"/>
            <w:shd w:val="clear" w:color="auto" w:fill="FFFFFF"/>
          </w:tcPr>
          <w:p w14:paraId="77343564" w14:textId="77777777" w:rsidR="006F3194" w:rsidRPr="00B33FF9" w:rsidRDefault="006A4551" w:rsidP="00691CB4">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B33FF9">
              <w:rPr>
                <w:rFonts w:ascii="StobiSerif Regular" w:hAnsi="StobiSerif Regular"/>
                <w:b/>
                <w:bCs/>
                <w:sz w:val="20"/>
                <w:szCs w:val="20"/>
                <w:lang w:val="mk-MK"/>
              </w:rPr>
              <w:t>СЕКТОР  ЗА  ПРЕВЕНЦИЈА</w:t>
            </w:r>
            <w:r w:rsidRPr="00B33FF9">
              <w:rPr>
                <w:rFonts w:ascii="StobiSerif Regular" w:hAnsi="StobiSerif Regular"/>
                <w:b/>
                <w:bCs/>
                <w:sz w:val="20"/>
                <w:szCs w:val="20"/>
                <w:lang w:val="en-US"/>
              </w:rPr>
              <w:t xml:space="preserve">, </w:t>
            </w:r>
            <w:r w:rsidRPr="00B33FF9">
              <w:rPr>
                <w:rFonts w:ascii="StobiSerif Regular" w:hAnsi="StobiSerif Regular"/>
                <w:b/>
                <w:bCs/>
                <w:sz w:val="20"/>
                <w:szCs w:val="20"/>
                <w:lang w:val="mk-MK"/>
              </w:rPr>
              <w:t>ПЛАНИРАЊЕ И РАЗВОЈ</w:t>
            </w:r>
          </w:p>
        </w:tc>
      </w:tr>
      <w:tr w:rsidR="00B33FF9" w:rsidRPr="00B33FF9" w14:paraId="5359FF47" w14:textId="77777777" w:rsidTr="00B33FF9">
        <w:trPr>
          <w:trHeight w:val="289"/>
        </w:trPr>
        <w:tc>
          <w:tcPr>
            <w:tcW w:w="9828" w:type="dxa"/>
            <w:gridSpan w:val="2"/>
            <w:shd w:val="clear" w:color="auto" w:fill="FFFFFF"/>
          </w:tcPr>
          <w:p w14:paraId="4A5C55F2" w14:textId="77777777" w:rsidR="006F3194" w:rsidRPr="00B33FF9" w:rsidRDefault="006F3194" w:rsidP="00691CB4">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B33FF9">
              <w:rPr>
                <w:rFonts w:ascii="StobiSerif Regular" w:hAnsi="StobiSerif Regular"/>
                <w:b/>
                <w:sz w:val="20"/>
                <w:szCs w:val="20"/>
                <w:lang w:val="mk-MK"/>
              </w:rPr>
              <w:t xml:space="preserve">1.3.ОДДЕЛЕНИЕ ЗА </w:t>
            </w:r>
            <w:r w:rsidRPr="00B33FF9">
              <w:rPr>
                <w:rFonts w:ascii="StobiSerif Regular" w:hAnsi="StobiSerif Regular" w:cs="Calibri"/>
                <w:b/>
                <w:sz w:val="20"/>
                <w:szCs w:val="20"/>
              </w:rPr>
              <w:t xml:space="preserve"> ИЗДАВАЊЕ НА УРБАНИСТИЧКА СОГЛАСНОСТ</w:t>
            </w:r>
          </w:p>
        </w:tc>
      </w:tr>
      <w:tr w:rsidR="00B33FF9" w:rsidRPr="00B33FF9" w14:paraId="621F2ECA" w14:textId="77777777" w:rsidTr="00B33FF9">
        <w:trPr>
          <w:trHeight w:val="289"/>
        </w:trPr>
        <w:tc>
          <w:tcPr>
            <w:tcW w:w="2376" w:type="dxa"/>
            <w:shd w:val="pct25" w:color="auto" w:fill="auto"/>
          </w:tcPr>
          <w:p w14:paraId="3EA322E1" w14:textId="77777777" w:rsidR="006F3194" w:rsidRPr="00B33FF9" w:rsidRDefault="006F3194" w:rsidP="00691CB4">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 xml:space="preserve">Реден број </w:t>
            </w:r>
          </w:p>
        </w:tc>
        <w:tc>
          <w:tcPr>
            <w:tcW w:w="7452" w:type="dxa"/>
          </w:tcPr>
          <w:p w14:paraId="137DF4A6" w14:textId="77777777" w:rsidR="006F3194" w:rsidRPr="00B33FF9" w:rsidRDefault="003842EE" w:rsidP="003E4EC1">
            <w:pPr>
              <w:widowControl w:val="0"/>
              <w:autoSpaceDE w:val="0"/>
              <w:autoSpaceDN w:val="0"/>
              <w:adjustRightInd w:val="0"/>
              <w:rPr>
                <w:rFonts w:ascii="StobiSerif Regular" w:hAnsi="StobiSerif Regular"/>
                <w:sz w:val="20"/>
                <w:szCs w:val="20"/>
              </w:rPr>
            </w:pPr>
            <w:r w:rsidRPr="00B33FF9">
              <w:rPr>
                <w:rFonts w:ascii="StobiSerif Regular" w:hAnsi="StobiSerif Regular"/>
                <w:sz w:val="20"/>
                <w:szCs w:val="20"/>
              </w:rPr>
              <w:t>7</w:t>
            </w:r>
            <w:r w:rsidR="003E4EC1" w:rsidRPr="00B33FF9">
              <w:rPr>
                <w:rFonts w:ascii="StobiSerif Regular" w:hAnsi="StobiSerif Regular"/>
                <w:sz w:val="20"/>
                <w:szCs w:val="20"/>
              </w:rPr>
              <w:t>4</w:t>
            </w:r>
          </w:p>
        </w:tc>
      </w:tr>
      <w:tr w:rsidR="00B33FF9" w:rsidRPr="00B33FF9" w14:paraId="4CDD5CB3" w14:textId="77777777" w:rsidTr="00B33FF9">
        <w:trPr>
          <w:trHeight w:val="534"/>
        </w:trPr>
        <w:tc>
          <w:tcPr>
            <w:tcW w:w="2376" w:type="dxa"/>
            <w:shd w:val="pct25" w:color="auto" w:fill="auto"/>
          </w:tcPr>
          <w:p w14:paraId="6152D4D8" w14:textId="77777777" w:rsidR="006F3194" w:rsidRPr="00B33FF9" w:rsidRDefault="006F3194" w:rsidP="00691CB4">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Шифра</w:t>
            </w:r>
          </w:p>
        </w:tc>
        <w:tc>
          <w:tcPr>
            <w:tcW w:w="7452" w:type="dxa"/>
          </w:tcPr>
          <w:p w14:paraId="41BC5E07" w14:textId="77777777" w:rsidR="006F3194" w:rsidRPr="00B33FF9" w:rsidRDefault="006F3194" w:rsidP="00691CB4">
            <w:pPr>
              <w:ind w:left="-567" w:right="-716"/>
              <w:jc w:val="both"/>
              <w:rPr>
                <w:rFonts w:ascii="StobiSerif Regular" w:hAnsi="StobiSerif Regular"/>
                <w:bCs/>
                <w:sz w:val="20"/>
                <w:szCs w:val="20"/>
              </w:rPr>
            </w:pPr>
            <w:r w:rsidRPr="00B33FF9">
              <w:rPr>
                <w:rFonts w:ascii="StobiSerif Regular" w:hAnsi="StobiSerif Regular"/>
                <w:bCs/>
                <w:sz w:val="20"/>
                <w:szCs w:val="20"/>
                <w:u w:val="single"/>
              </w:rPr>
              <w:t>:</w:t>
            </w:r>
            <w:r w:rsidRPr="00B33FF9">
              <w:rPr>
                <w:rFonts w:ascii="StobiSerif Regular" w:hAnsi="StobiSerif Regular"/>
                <w:bCs/>
                <w:sz w:val="20"/>
                <w:szCs w:val="20"/>
              </w:rPr>
              <w:t xml:space="preserve">                        </w:t>
            </w:r>
          </w:p>
          <w:p w14:paraId="726FFA2C" w14:textId="77777777" w:rsidR="006F3194" w:rsidRPr="00B33FF9" w:rsidRDefault="006F3194" w:rsidP="004C57B9">
            <w:pPr>
              <w:widowControl w:val="0"/>
              <w:autoSpaceDE w:val="0"/>
              <w:autoSpaceDN w:val="0"/>
              <w:adjustRightInd w:val="0"/>
              <w:rPr>
                <w:rFonts w:ascii="StobiSerif Regular" w:hAnsi="StobiSerif Regular"/>
                <w:sz w:val="20"/>
                <w:szCs w:val="20"/>
              </w:rPr>
            </w:pPr>
            <w:r w:rsidRPr="00B33FF9">
              <w:rPr>
                <w:rFonts w:ascii="StobiSerif Regular" w:hAnsi="StobiSerif Regular"/>
                <w:sz w:val="20"/>
                <w:szCs w:val="20"/>
              </w:rPr>
              <w:t xml:space="preserve">УПР 01 01 </w:t>
            </w:r>
            <w:r w:rsidR="004C57B9" w:rsidRPr="00B33FF9">
              <w:rPr>
                <w:rFonts w:ascii="StobiSerif Regular" w:hAnsi="StobiSerif Regular"/>
                <w:sz w:val="20"/>
                <w:szCs w:val="20"/>
              </w:rPr>
              <w:t>В</w:t>
            </w:r>
            <w:r w:rsidRPr="00B33FF9">
              <w:rPr>
                <w:rFonts w:ascii="StobiSerif Regular" w:hAnsi="StobiSerif Regular"/>
                <w:sz w:val="20"/>
                <w:szCs w:val="20"/>
              </w:rPr>
              <w:t>04 000</w:t>
            </w:r>
          </w:p>
        </w:tc>
      </w:tr>
      <w:tr w:rsidR="00B33FF9" w:rsidRPr="00B33FF9" w14:paraId="33A3D3EE" w14:textId="77777777" w:rsidTr="00B33FF9">
        <w:trPr>
          <w:trHeight w:val="289"/>
        </w:trPr>
        <w:tc>
          <w:tcPr>
            <w:tcW w:w="2376" w:type="dxa"/>
            <w:shd w:val="pct25" w:color="auto" w:fill="auto"/>
          </w:tcPr>
          <w:p w14:paraId="633A1C76" w14:textId="77777777" w:rsidR="006F3194" w:rsidRPr="00B33FF9" w:rsidRDefault="006F3194" w:rsidP="00691CB4">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Ниво</w:t>
            </w:r>
          </w:p>
        </w:tc>
        <w:tc>
          <w:tcPr>
            <w:tcW w:w="7452" w:type="dxa"/>
          </w:tcPr>
          <w:p w14:paraId="4762C81D" w14:textId="77777777" w:rsidR="006F3194" w:rsidRPr="00B33FF9" w:rsidRDefault="00895711" w:rsidP="00895711">
            <w:pPr>
              <w:widowControl w:val="0"/>
              <w:autoSpaceDE w:val="0"/>
              <w:autoSpaceDN w:val="0"/>
              <w:adjustRightInd w:val="0"/>
              <w:rPr>
                <w:rFonts w:ascii="StobiSerif Regular" w:hAnsi="StobiSerif Regular"/>
                <w:sz w:val="20"/>
                <w:szCs w:val="20"/>
                <w:lang w:val="en-US"/>
              </w:rPr>
            </w:pPr>
            <w:r w:rsidRPr="00B33FF9">
              <w:rPr>
                <w:rFonts w:ascii="StobiSerif Regular" w:hAnsi="StobiSerif Regular"/>
                <w:sz w:val="20"/>
                <w:szCs w:val="20"/>
              </w:rPr>
              <w:t>Г4</w:t>
            </w:r>
          </w:p>
        </w:tc>
      </w:tr>
      <w:tr w:rsidR="00B33FF9" w:rsidRPr="00B33FF9" w14:paraId="3C788E0A" w14:textId="77777777" w:rsidTr="00B33FF9">
        <w:trPr>
          <w:trHeight w:val="289"/>
        </w:trPr>
        <w:tc>
          <w:tcPr>
            <w:tcW w:w="2376" w:type="dxa"/>
            <w:shd w:val="pct25" w:color="auto" w:fill="auto"/>
          </w:tcPr>
          <w:p w14:paraId="2F0631AC" w14:textId="77777777" w:rsidR="006F3194" w:rsidRPr="00B33FF9" w:rsidRDefault="006F3194" w:rsidP="00691CB4">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 xml:space="preserve">Звање </w:t>
            </w:r>
          </w:p>
        </w:tc>
        <w:tc>
          <w:tcPr>
            <w:tcW w:w="7452" w:type="dxa"/>
          </w:tcPr>
          <w:p w14:paraId="1BAC4FA8" w14:textId="77777777" w:rsidR="006F3194" w:rsidRPr="00B33FF9" w:rsidRDefault="006F3194" w:rsidP="004C57B9">
            <w:pPr>
              <w:widowControl w:val="0"/>
              <w:autoSpaceDE w:val="0"/>
              <w:autoSpaceDN w:val="0"/>
              <w:adjustRightInd w:val="0"/>
              <w:rPr>
                <w:rFonts w:ascii="StobiSerif Regular" w:hAnsi="StobiSerif Regular"/>
                <w:sz w:val="20"/>
                <w:szCs w:val="20"/>
              </w:rPr>
            </w:pPr>
            <w:r w:rsidRPr="00B33FF9">
              <w:rPr>
                <w:rFonts w:ascii="StobiSerif Regular" w:hAnsi="StobiSerif Regular"/>
                <w:sz w:val="20"/>
                <w:szCs w:val="20"/>
              </w:rPr>
              <w:t xml:space="preserve">Помлад </w:t>
            </w:r>
            <w:r w:rsidR="004C57B9" w:rsidRPr="00B33FF9">
              <w:rPr>
                <w:rFonts w:ascii="StobiSerif Regular" w:hAnsi="StobiSerif Regular"/>
                <w:sz w:val="20"/>
                <w:szCs w:val="20"/>
              </w:rPr>
              <w:t>соработник</w:t>
            </w:r>
          </w:p>
        </w:tc>
      </w:tr>
      <w:tr w:rsidR="00B33FF9" w:rsidRPr="00B33FF9" w14:paraId="7328CE56" w14:textId="77777777" w:rsidTr="00B33FF9">
        <w:trPr>
          <w:trHeight w:val="592"/>
        </w:trPr>
        <w:tc>
          <w:tcPr>
            <w:tcW w:w="2376" w:type="dxa"/>
            <w:shd w:val="pct25" w:color="auto" w:fill="auto"/>
          </w:tcPr>
          <w:p w14:paraId="77EDDD56" w14:textId="77777777" w:rsidR="006F3194" w:rsidRPr="00B33FF9" w:rsidRDefault="006F3194" w:rsidP="00691CB4">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Назив на работно место</w:t>
            </w:r>
          </w:p>
        </w:tc>
        <w:tc>
          <w:tcPr>
            <w:tcW w:w="7452" w:type="dxa"/>
          </w:tcPr>
          <w:p w14:paraId="7B5125EC" w14:textId="77777777" w:rsidR="006F3194" w:rsidRPr="00B33FF9" w:rsidRDefault="004C57B9" w:rsidP="004C57B9">
            <w:pPr>
              <w:rPr>
                <w:rFonts w:ascii="StobiSerif Regular" w:hAnsi="StobiSerif Regular"/>
                <w:sz w:val="20"/>
                <w:szCs w:val="20"/>
              </w:rPr>
            </w:pPr>
            <w:r w:rsidRPr="00B33FF9">
              <w:rPr>
                <w:rFonts w:ascii="StobiSerif Regular" w:hAnsi="StobiSerif Regular"/>
                <w:sz w:val="20"/>
                <w:szCs w:val="20"/>
              </w:rPr>
              <w:t xml:space="preserve">Помлад соработник </w:t>
            </w:r>
            <w:r w:rsidR="006F3194" w:rsidRPr="00B33FF9">
              <w:rPr>
                <w:rFonts w:ascii="StobiSerif Regular" w:hAnsi="StobiSerif Regular"/>
                <w:sz w:val="20"/>
                <w:szCs w:val="20"/>
              </w:rPr>
              <w:t xml:space="preserve">за </w:t>
            </w:r>
            <w:r w:rsidRPr="00B33FF9">
              <w:rPr>
                <w:rFonts w:ascii="StobiSerif Regular" w:hAnsi="StobiSerif Regular"/>
                <w:sz w:val="20"/>
                <w:szCs w:val="20"/>
              </w:rPr>
              <w:t>урбанистички планови</w:t>
            </w:r>
          </w:p>
        </w:tc>
      </w:tr>
      <w:tr w:rsidR="00B33FF9" w:rsidRPr="00B33FF9" w14:paraId="1B5B8E81" w14:textId="77777777" w:rsidTr="00B33FF9">
        <w:trPr>
          <w:trHeight w:val="289"/>
        </w:trPr>
        <w:tc>
          <w:tcPr>
            <w:tcW w:w="2376" w:type="dxa"/>
            <w:shd w:val="pct25" w:color="auto" w:fill="auto"/>
          </w:tcPr>
          <w:p w14:paraId="7F809FF7" w14:textId="77777777" w:rsidR="006F3194" w:rsidRPr="00B33FF9" w:rsidRDefault="006F3194" w:rsidP="00691CB4">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Број на извршители</w:t>
            </w:r>
          </w:p>
        </w:tc>
        <w:tc>
          <w:tcPr>
            <w:tcW w:w="7452" w:type="dxa"/>
          </w:tcPr>
          <w:p w14:paraId="0485C823" w14:textId="77777777" w:rsidR="006F3194" w:rsidRPr="00B33FF9" w:rsidRDefault="006F3194" w:rsidP="00691CB4">
            <w:pPr>
              <w:widowControl w:val="0"/>
              <w:autoSpaceDE w:val="0"/>
              <w:autoSpaceDN w:val="0"/>
              <w:adjustRightInd w:val="0"/>
              <w:rPr>
                <w:rFonts w:ascii="StobiSerif Regular" w:hAnsi="StobiSerif Regular"/>
                <w:sz w:val="20"/>
                <w:szCs w:val="20"/>
              </w:rPr>
            </w:pPr>
            <w:r w:rsidRPr="00B33FF9">
              <w:rPr>
                <w:rFonts w:ascii="StobiSerif Regular" w:hAnsi="StobiSerif Regular"/>
                <w:sz w:val="20"/>
                <w:szCs w:val="20"/>
                <w:lang w:val="ru-RU"/>
              </w:rPr>
              <w:t>1 извршител</w:t>
            </w:r>
          </w:p>
        </w:tc>
      </w:tr>
      <w:tr w:rsidR="00B33FF9" w:rsidRPr="00B33FF9" w14:paraId="4F4FA6ED" w14:textId="77777777" w:rsidTr="00B33FF9">
        <w:trPr>
          <w:trHeight w:val="307"/>
        </w:trPr>
        <w:tc>
          <w:tcPr>
            <w:tcW w:w="2376" w:type="dxa"/>
            <w:shd w:val="pct25" w:color="auto" w:fill="auto"/>
          </w:tcPr>
          <w:p w14:paraId="2276AFA6" w14:textId="77777777" w:rsidR="006F3194" w:rsidRPr="00B33FF9" w:rsidRDefault="006F3194" w:rsidP="006A4551">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Одговара пред</w:t>
            </w:r>
          </w:p>
        </w:tc>
        <w:tc>
          <w:tcPr>
            <w:tcW w:w="7452" w:type="dxa"/>
          </w:tcPr>
          <w:p w14:paraId="3E3D4367" w14:textId="77777777" w:rsidR="006F3194" w:rsidRPr="00B33FF9" w:rsidRDefault="006F3194" w:rsidP="00691CB4">
            <w:pPr>
              <w:widowControl w:val="0"/>
              <w:autoSpaceDE w:val="0"/>
              <w:autoSpaceDN w:val="0"/>
              <w:adjustRightInd w:val="0"/>
              <w:rPr>
                <w:rFonts w:ascii="StobiSerif Regular" w:hAnsi="StobiSerif Regular"/>
                <w:sz w:val="20"/>
                <w:szCs w:val="20"/>
              </w:rPr>
            </w:pPr>
            <w:r w:rsidRPr="00B33FF9">
              <w:rPr>
                <w:rFonts w:ascii="StobiSerif Regular" w:hAnsi="StobiSerif Regular"/>
                <w:sz w:val="20"/>
                <w:szCs w:val="20"/>
              </w:rPr>
              <w:t xml:space="preserve"> </w:t>
            </w:r>
            <w:r w:rsidRPr="00B33FF9">
              <w:rPr>
                <w:rFonts w:ascii="StobiSerif Regular" w:hAnsi="StobiSerif Regular"/>
                <w:bCs/>
                <w:sz w:val="20"/>
                <w:szCs w:val="20"/>
              </w:rPr>
              <w:t xml:space="preserve">Раководителот  на </w:t>
            </w:r>
            <w:r w:rsidRPr="00B33FF9">
              <w:rPr>
                <w:rFonts w:ascii="StobiSerif Regular" w:hAnsi="StobiSerif Regular"/>
                <w:sz w:val="20"/>
                <w:szCs w:val="20"/>
              </w:rPr>
              <w:t>одделението</w:t>
            </w:r>
          </w:p>
        </w:tc>
      </w:tr>
      <w:tr w:rsidR="00B33FF9" w:rsidRPr="00B33FF9" w14:paraId="6BDCCEEF" w14:textId="77777777" w:rsidTr="00B33FF9">
        <w:trPr>
          <w:trHeight w:val="382"/>
        </w:trPr>
        <w:tc>
          <w:tcPr>
            <w:tcW w:w="2376" w:type="dxa"/>
            <w:shd w:val="pct25" w:color="auto" w:fill="auto"/>
          </w:tcPr>
          <w:p w14:paraId="3DC3AA24" w14:textId="77777777" w:rsidR="006F3194" w:rsidRPr="00B33FF9" w:rsidRDefault="006F3194" w:rsidP="00691CB4">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Вид на образование</w:t>
            </w:r>
          </w:p>
        </w:tc>
        <w:tc>
          <w:tcPr>
            <w:tcW w:w="7452" w:type="dxa"/>
          </w:tcPr>
          <w:p w14:paraId="1662EAF7" w14:textId="77777777" w:rsidR="006F3194" w:rsidRPr="00B33FF9" w:rsidRDefault="004C57B9" w:rsidP="00691CB4">
            <w:pPr>
              <w:widowControl w:val="0"/>
              <w:autoSpaceDE w:val="0"/>
              <w:autoSpaceDN w:val="0"/>
              <w:adjustRightInd w:val="0"/>
              <w:rPr>
                <w:rFonts w:ascii="StobiSerif Regular" w:hAnsi="StobiSerif Regular"/>
                <w:bCs/>
                <w:sz w:val="20"/>
                <w:szCs w:val="20"/>
              </w:rPr>
            </w:pPr>
            <w:r w:rsidRPr="00B33FF9">
              <w:rPr>
                <w:rFonts w:ascii="StobiSerif Regular" w:hAnsi="StobiSerif Regular"/>
                <w:bCs/>
                <w:sz w:val="20"/>
                <w:szCs w:val="20"/>
              </w:rPr>
              <w:t xml:space="preserve">Градежништво и водостопанство, архитектура, урбанизам и планирање </w:t>
            </w:r>
          </w:p>
        </w:tc>
      </w:tr>
      <w:tr w:rsidR="00B33FF9" w:rsidRPr="00B33FF9" w14:paraId="41501C70" w14:textId="77777777" w:rsidTr="00B33FF9">
        <w:trPr>
          <w:trHeight w:val="558"/>
        </w:trPr>
        <w:tc>
          <w:tcPr>
            <w:tcW w:w="2376" w:type="dxa"/>
            <w:shd w:val="pct25" w:color="auto" w:fill="auto"/>
          </w:tcPr>
          <w:p w14:paraId="10FB926D" w14:textId="77777777" w:rsidR="006F3194" w:rsidRPr="00B33FF9" w:rsidRDefault="006F3194" w:rsidP="00691CB4">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Други посебни услови</w:t>
            </w:r>
          </w:p>
        </w:tc>
        <w:tc>
          <w:tcPr>
            <w:tcW w:w="7452" w:type="dxa"/>
          </w:tcPr>
          <w:p w14:paraId="1E2D0CC8" w14:textId="77777777" w:rsidR="006F3194" w:rsidRPr="00B33FF9" w:rsidRDefault="006F3194" w:rsidP="00691CB4">
            <w:pPr>
              <w:ind w:right="-43" w:firstLine="24"/>
              <w:jc w:val="both"/>
              <w:rPr>
                <w:rFonts w:ascii="StobiSerif Regular" w:hAnsi="StobiSerif Regular"/>
                <w:sz w:val="20"/>
                <w:szCs w:val="20"/>
                <w:lang w:val="ru-RU"/>
              </w:rPr>
            </w:pPr>
          </w:p>
        </w:tc>
      </w:tr>
      <w:tr w:rsidR="00B33FF9" w:rsidRPr="00B33FF9" w14:paraId="6CE6DB36" w14:textId="77777777" w:rsidTr="00B33FF9">
        <w:trPr>
          <w:trHeight w:val="834"/>
        </w:trPr>
        <w:tc>
          <w:tcPr>
            <w:tcW w:w="2376" w:type="dxa"/>
            <w:shd w:val="pct25" w:color="auto" w:fill="auto"/>
          </w:tcPr>
          <w:p w14:paraId="395FCEFA" w14:textId="77777777" w:rsidR="006F3194" w:rsidRPr="00B33FF9" w:rsidRDefault="006F3194" w:rsidP="000F6C8A">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Работни цели</w:t>
            </w:r>
          </w:p>
        </w:tc>
        <w:tc>
          <w:tcPr>
            <w:tcW w:w="7452" w:type="dxa"/>
          </w:tcPr>
          <w:p w14:paraId="2B9421F1" w14:textId="77777777" w:rsidR="006F3194" w:rsidRPr="00B33FF9" w:rsidRDefault="00993A42" w:rsidP="00691CB4">
            <w:pPr>
              <w:pStyle w:val="ListParagraph"/>
              <w:ind w:left="0"/>
              <w:rPr>
                <w:rFonts w:ascii="StobiSerif Regular" w:hAnsi="StobiSerif Regular"/>
                <w:sz w:val="20"/>
                <w:szCs w:val="20"/>
                <w:lang w:val="mk-MK"/>
              </w:rPr>
            </w:pPr>
            <w:r w:rsidRPr="00B33FF9">
              <w:rPr>
                <w:rFonts w:ascii="StobiSerif Regular" w:hAnsi="StobiSerif Regular"/>
                <w:sz w:val="20"/>
                <w:szCs w:val="20"/>
                <w:lang w:val="ru-RU"/>
              </w:rPr>
              <w:t>Спроведува наједноставни рутински</w:t>
            </w:r>
            <w:r w:rsidR="006F3194" w:rsidRPr="00B33FF9">
              <w:rPr>
                <w:rFonts w:ascii="StobiSerif Regular" w:hAnsi="StobiSerif Regular"/>
                <w:sz w:val="20"/>
                <w:szCs w:val="20"/>
                <w:lang w:val="ru-RU"/>
              </w:rPr>
              <w:t xml:space="preserve"> задачи во однос на планирањето и организирањето на активностите во одделението</w:t>
            </w:r>
          </w:p>
        </w:tc>
      </w:tr>
      <w:tr w:rsidR="00B33FF9" w:rsidRPr="00B33FF9" w14:paraId="0C02C3C5" w14:textId="77777777" w:rsidTr="00B33FF9">
        <w:trPr>
          <w:trHeight w:val="699"/>
        </w:trPr>
        <w:tc>
          <w:tcPr>
            <w:tcW w:w="2376" w:type="dxa"/>
            <w:shd w:val="pct25" w:color="auto" w:fill="auto"/>
          </w:tcPr>
          <w:p w14:paraId="6F749D73" w14:textId="77777777" w:rsidR="006F3194" w:rsidRPr="00B33FF9" w:rsidRDefault="006F3194" w:rsidP="00993A42">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Работни задачи и</w:t>
            </w:r>
          </w:p>
          <w:p w14:paraId="67C94846" w14:textId="77777777" w:rsidR="006F3194" w:rsidRPr="00B33FF9" w:rsidRDefault="006F3194" w:rsidP="00993A42">
            <w:pPr>
              <w:widowControl w:val="0"/>
              <w:autoSpaceDE w:val="0"/>
              <w:autoSpaceDN w:val="0"/>
              <w:adjustRightInd w:val="0"/>
              <w:rPr>
                <w:rFonts w:ascii="StobiSerif Regular" w:hAnsi="StobiSerif Regular"/>
                <w:b/>
                <w:sz w:val="20"/>
                <w:szCs w:val="20"/>
              </w:rPr>
            </w:pPr>
            <w:r w:rsidRPr="00B33FF9">
              <w:rPr>
                <w:rFonts w:ascii="StobiSerif Regular" w:hAnsi="StobiSerif Regular"/>
                <w:b/>
                <w:sz w:val="20"/>
                <w:szCs w:val="20"/>
              </w:rPr>
              <w:t xml:space="preserve"> обврски</w:t>
            </w:r>
          </w:p>
        </w:tc>
        <w:tc>
          <w:tcPr>
            <w:tcW w:w="7452" w:type="dxa"/>
          </w:tcPr>
          <w:p w14:paraId="2FE69D3E" w14:textId="77777777" w:rsidR="006F3194" w:rsidRPr="00B33FF9" w:rsidRDefault="006F3194" w:rsidP="00993A42">
            <w:pPr>
              <w:jc w:val="both"/>
              <w:rPr>
                <w:rFonts w:ascii="StobiSerif Regular" w:hAnsi="StobiSerif Regular"/>
                <w:sz w:val="20"/>
                <w:szCs w:val="20"/>
                <w:lang w:val="ru-RU"/>
              </w:rPr>
            </w:pPr>
            <w:r w:rsidRPr="00B33FF9">
              <w:rPr>
                <w:rFonts w:ascii="StobiSerif Regular" w:hAnsi="StobiSerif Regular"/>
                <w:sz w:val="20"/>
                <w:szCs w:val="20"/>
                <w:lang w:val="ru-RU"/>
              </w:rPr>
              <w:t>-</w:t>
            </w:r>
            <w:r w:rsidR="00993A42" w:rsidRPr="00B33FF9">
              <w:rPr>
                <w:rFonts w:ascii="StobiSerif Regular" w:hAnsi="StobiSerif Regular"/>
                <w:sz w:val="20"/>
                <w:szCs w:val="20"/>
                <w:lang w:val="ru-RU"/>
              </w:rPr>
              <w:t>се грижи за спроведување на одредени функции од делокругот на одделението;</w:t>
            </w:r>
          </w:p>
          <w:p w14:paraId="3D2B1802" w14:textId="77777777" w:rsidR="00993A42" w:rsidRPr="00B33FF9" w:rsidRDefault="00993A42" w:rsidP="00993A42">
            <w:pPr>
              <w:jc w:val="both"/>
              <w:rPr>
                <w:rFonts w:ascii="StobiSerif Regular" w:hAnsi="StobiSerif Regular"/>
                <w:sz w:val="20"/>
                <w:szCs w:val="20"/>
                <w:lang w:val="ru-RU"/>
              </w:rPr>
            </w:pPr>
            <w:r w:rsidRPr="00B33FF9">
              <w:rPr>
                <w:rFonts w:ascii="StobiSerif Regular" w:hAnsi="StobiSerif Regular"/>
                <w:sz w:val="20"/>
                <w:szCs w:val="20"/>
                <w:lang w:val="ru-RU"/>
              </w:rPr>
              <w:t xml:space="preserve">-учествува во разгледување на проекти од прва категорија и издавање на мислење и согласност за просторни и </w:t>
            </w:r>
            <w:r w:rsidR="00D56D12" w:rsidRPr="00B33FF9">
              <w:rPr>
                <w:rFonts w:ascii="StobiSerif Regular" w:hAnsi="StobiSerif Regular"/>
                <w:sz w:val="20"/>
                <w:szCs w:val="20"/>
                <w:lang w:val="ru-RU"/>
              </w:rPr>
              <w:t>урбанистички планови и за проекти од аспект на заштитата и спасувањето;</w:t>
            </w:r>
          </w:p>
          <w:p w14:paraId="3944DF51" w14:textId="77777777" w:rsidR="00D56D12" w:rsidRPr="00B33FF9" w:rsidRDefault="00D56D12" w:rsidP="00993A42">
            <w:pPr>
              <w:jc w:val="both"/>
              <w:rPr>
                <w:rFonts w:ascii="StobiSerif Regular" w:hAnsi="StobiSerif Regular"/>
                <w:sz w:val="20"/>
                <w:szCs w:val="20"/>
                <w:lang w:val="ru-RU"/>
              </w:rPr>
            </w:pPr>
            <w:r w:rsidRPr="00B33FF9">
              <w:rPr>
                <w:rFonts w:ascii="StobiSerif Regular" w:hAnsi="StobiSerif Regular"/>
                <w:sz w:val="20"/>
                <w:szCs w:val="20"/>
                <w:lang w:val="ru-RU"/>
              </w:rPr>
              <w:t>-учествува како член на комисии на технички прием на изградени објекти од прва категорија;</w:t>
            </w:r>
          </w:p>
          <w:p w14:paraId="2237F10E" w14:textId="77777777" w:rsidR="00D56D12" w:rsidRPr="00B33FF9" w:rsidRDefault="00D56D12" w:rsidP="00993A42">
            <w:pPr>
              <w:jc w:val="both"/>
              <w:rPr>
                <w:rFonts w:ascii="StobiSerif Regular" w:hAnsi="StobiSerif Regular"/>
                <w:sz w:val="20"/>
                <w:szCs w:val="20"/>
                <w:lang w:val="ru-RU"/>
              </w:rPr>
            </w:pPr>
            <w:r w:rsidRPr="00B33FF9">
              <w:rPr>
                <w:rFonts w:ascii="StobiSerif Regular" w:hAnsi="StobiSerif Regular"/>
                <w:sz w:val="20"/>
                <w:szCs w:val="20"/>
                <w:lang w:val="ru-RU"/>
              </w:rPr>
              <w:t>-учествува во изработка на процена на загрозеност од природни непогоди и други несреќи и планот за заштита и спасување од природни непогоди и други несреќи на република Македонија</w:t>
            </w:r>
          </w:p>
          <w:p w14:paraId="57277CA1" w14:textId="77777777" w:rsidR="00D56D12" w:rsidRPr="00B33FF9" w:rsidRDefault="00D56D12" w:rsidP="00993A42">
            <w:pPr>
              <w:jc w:val="both"/>
              <w:rPr>
                <w:rFonts w:ascii="StobiSerif Regular" w:hAnsi="StobiSerif Regular"/>
                <w:sz w:val="20"/>
                <w:szCs w:val="20"/>
                <w:lang w:val="ru-RU"/>
              </w:rPr>
            </w:pPr>
            <w:r w:rsidRPr="00B33FF9">
              <w:rPr>
                <w:rFonts w:ascii="StobiSerif Regular" w:hAnsi="StobiSerif Regular"/>
                <w:sz w:val="20"/>
                <w:szCs w:val="20"/>
                <w:lang w:val="ru-RU"/>
              </w:rPr>
              <w:t>-ги следи законските прописи и други општи акти од областа на уредувањето на градежното земјиште, градбата и просторното и урбанистичко планирање;</w:t>
            </w:r>
          </w:p>
          <w:p w14:paraId="20E4FE76" w14:textId="77777777" w:rsidR="00D56D12" w:rsidRPr="00B33FF9" w:rsidRDefault="00D56D12" w:rsidP="00993A42">
            <w:pPr>
              <w:jc w:val="both"/>
              <w:rPr>
                <w:rFonts w:ascii="StobiSerif Regular" w:hAnsi="StobiSerif Regular"/>
                <w:sz w:val="20"/>
                <w:szCs w:val="20"/>
              </w:rPr>
            </w:pPr>
            <w:r w:rsidRPr="00B33FF9">
              <w:rPr>
                <w:rFonts w:ascii="StobiSerif Regular" w:hAnsi="StobiSerif Regular"/>
                <w:sz w:val="20"/>
                <w:szCs w:val="20"/>
                <w:lang w:val="ru-RU"/>
              </w:rPr>
              <w:lastRenderedPageBreak/>
              <w:t>-континуирано ги следи законските прописи и други општи акти од областа на заштитата и спаувањето и комуналните дејности;</w:t>
            </w:r>
          </w:p>
        </w:tc>
      </w:tr>
    </w:tbl>
    <w:p w14:paraId="611D1A4E" w14:textId="77777777" w:rsidR="00983384" w:rsidRPr="00187604" w:rsidRDefault="00983384" w:rsidP="00983384">
      <w:pPr>
        <w:keepNext/>
        <w:outlineLvl w:val="0"/>
        <w:rPr>
          <w:rFonts w:ascii="StobiSerif Regular" w:hAnsi="StobiSerif Regular"/>
          <w:b/>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59"/>
      </w:tblGrid>
      <w:tr w:rsidR="00DC1C75" w:rsidRPr="00187604" w14:paraId="3D61EF88" w14:textId="77777777" w:rsidTr="00B33FF9">
        <w:tc>
          <w:tcPr>
            <w:tcW w:w="9828" w:type="dxa"/>
            <w:gridSpan w:val="2"/>
            <w:shd w:val="clear" w:color="auto" w:fill="FFFFFF"/>
          </w:tcPr>
          <w:p w14:paraId="348715F4" w14:textId="77777777" w:rsidR="00DC1C75" w:rsidRPr="00187604" w:rsidRDefault="00DC1C75" w:rsidP="00DC1C75">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DC1C75" w:rsidRPr="00187604" w14:paraId="3576163B" w14:textId="77777777" w:rsidTr="00B33FF9">
        <w:tc>
          <w:tcPr>
            <w:tcW w:w="9828" w:type="dxa"/>
            <w:gridSpan w:val="2"/>
            <w:shd w:val="clear" w:color="auto" w:fill="FFFFFF"/>
          </w:tcPr>
          <w:p w14:paraId="712F0F97" w14:textId="77777777" w:rsidR="00DC1C75" w:rsidRPr="00187604" w:rsidRDefault="00DC1C75" w:rsidP="003057F3">
            <w:pPr>
              <w:pStyle w:val="ListParagraph"/>
              <w:widowControl w:val="0"/>
              <w:numPr>
                <w:ilvl w:val="0"/>
                <w:numId w:val="40"/>
              </w:numPr>
              <w:tabs>
                <w:tab w:val="left" w:pos="0"/>
                <w:tab w:val="left" w:pos="284"/>
                <w:tab w:val="left" w:pos="426"/>
              </w:tabs>
              <w:autoSpaceDE w:val="0"/>
              <w:autoSpaceDN w:val="0"/>
              <w:adjustRightInd w:val="0"/>
              <w:rPr>
                <w:rFonts w:ascii="StobiSerif Regular" w:hAnsi="StobiSerif Regular"/>
                <w:sz w:val="20"/>
                <w:szCs w:val="20"/>
                <w:lang w:val="mk-MK"/>
              </w:rPr>
            </w:pPr>
            <w:r w:rsidRPr="00187604">
              <w:rPr>
                <w:rFonts w:ascii="StobiSerif Regular" w:hAnsi="StobiSerif Regular"/>
                <w:sz w:val="20"/>
                <w:szCs w:val="20"/>
                <w:lang w:val="mk-MK"/>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аналитика</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и истражување</w:t>
            </w:r>
          </w:p>
        </w:tc>
      </w:tr>
      <w:tr w:rsidR="00DC1C75" w:rsidRPr="00187604" w14:paraId="3D296DC6" w14:textId="77777777" w:rsidTr="00B33FF9">
        <w:tc>
          <w:tcPr>
            <w:tcW w:w="3369" w:type="dxa"/>
            <w:shd w:val="clear" w:color="auto" w:fill="E5DFEC"/>
          </w:tcPr>
          <w:p w14:paraId="0E3FB160"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459" w:type="dxa"/>
          </w:tcPr>
          <w:p w14:paraId="3C845E7B" w14:textId="77777777" w:rsidR="00DC1C75" w:rsidRPr="00187604" w:rsidRDefault="003842EE"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7</w:t>
            </w:r>
            <w:r w:rsidR="003E4EC1">
              <w:rPr>
                <w:rFonts w:ascii="StobiSerif Regular" w:hAnsi="StobiSerif Regular"/>
                <w:sz w:val="20"/>
                <w:szCs w:val="20"/>
              </w:rPr>
              <w:t>5</w:t>
            </w:r>
          </w:p>
        </w:tc>
      </w:tr>
      <w:tr w:rsidR="00DC1C75" w:rsidRPr="00187604" w14:paraId="25CBF244" w14:textId="77777777" w:rsidTr="00B33FF9">
        <w:tc>
          <w:tcPr>
            <w:tcW w:w="3369" w:type="dxa"/>
            <w:shd w:val="clear" w:color="auto" w:fill="E5DFEC"/>
          </w:tcPr>
          <w:p w14:paraId="79651DA4"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459" w:type="dxa"/>
          </w:tcPr>
          <w:p w14:paraId="372F1F2E" w14:textId="77777777" w:rsidR="00DC1C75" w:rsidRPr="00187604" w:rsidRDefault="00B4034E" w:rsidP="00DC1C7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Б04 000</w:t>
            </w:r>
          </w:p>
        </w:tc>
      </w:tr>
      <w:tr w:rsidR="00DC1C75" w:rsidRPr="00187604" w14:paraId="36C681FE" w14:textId="77777777" w:rsidTr="00B33FF9">
        <w:tc>
          <w:tcPr>
            <w:tcW w:w="3369" w:type="dxa"/>
            <w:shd w:val="clear" w:color="auto" w:fill="E5DFEC"/>
          </w:tcPr>
          <w:p w14:paraId="1C19EA48"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459" w:type="dxa"/>
          </w:tcPr>
          <w:p w14:paraId="293D7BE3" w14:textId="77777777" w:rsidR="00DC1C75" w:rsidRPr="00187604" w:rsidRDefault="00DC1C75" w:rsidP="00DC1C7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DC1C75" w:rsidRPr="00187604" w14:paraId="33B99FA8" w14:textId="77777777" w:rsidTr="00B33FF9">
        <w:tc>
          <w:tcPr>
            <w:tcW w:w="3369" w:type="dxa"/>
            <w:shd w:val="clear" w:color="auto" w:fill="E5DFEC"/>
          </w:tcPr>
          <w:p w14:paraId="7875AE88"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459" w:type="dxa"/>
          </w:tcPr>
          <w:p w14:paraId="55B59FA0" w14:textId="77777777" w:rsidR="00DC1C75" w:rsidRPr="00187604" w:rsidRDefault="00DC1C75" w:rsidP="00DC1C7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w:t>
            </w:r>
            <w:r w:rsidRPr="00187604">
              <w:rPr>
                <w:rFonts w:ascii="StobiSerif Regular" w:hAnsi="StobiSerif Regular"/>
                <w:sz w:val="20"/>
                <w:szCs w:val="20"/>
                <w:lang w:val="en-US"/>
              </w:rPr>
              <w:t xml:space="preserve"> </w:t>
            </w:r>
            <w:r w:rsidRPr="00187604">
              <w:rPr>
                <w:rFonts w:ascii="StobiSerif Regular" w:hAnsi="StobiSerif Regular"/>
                <w:sz w:val="20"/>
                <w:szCs w:val="20"/>
              </w:rPr>
              <w:t>на одделение</w:t>
            </w:r>
          </w:p>
        </w:tc>
      </w:tr>
      <w:tr w:rsidR="00DC1C75" w:rsidRPr="00187604" w14:paraId="56E77E05" w14:textId="77777777" w:rsidTr="00B33FF9">
        <w:tc>
          <w:tcPr>
            <w:tcW w:w="3369" w:type="dxa"/>
            <w:shd w:val="clear" w:color="auto" w:fill="E5DFEC"/>
          </w:tcPr>
          <w:p w14:paraId="732EC466"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459" w:type="dxa"/>
          </w:tcPr>
          <w:p w14:paraId="64316B1F" w14:textId="77777777" w:rsidR="00DC1C75" w:rsidRPr="00187604" w:rsidRDefault="00DC1C75" w:rsidP="007723C9">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Раководите</w:t>
            </w:r>
            <w:r w:rsidR="007723C9" w:rsidRPr="00187604">
              <w:rPr>
                <w:rFonts w:ascii="StobiSerif Regular" w:hAnsi="StobiSerif Regular"/>
                <w:b/>
                <w:sz w:val="20"/>
                <w:szCs w:val="20"/>
              </w:rPr>
              <w:t>л</w:t>
            </w:r>
            <w:r w:rsidRPr="00187604">
              <w:rPr>
                <w:rFonts w:ascii="StobiSerif Regular" w:hAnsi="StobiSerif Regular"/>
                <w:b/>
                <w:sz w:val="20"/>
                <w:szCs w:val="20"/>
              </w:rPr>
              <w:t xml:space="preserve"> на одделение за аналитика и истражување</w:t>
            </w:r>
          </w:p>
        </w:tc>
      </w:tr>
      <w:tr w:rsidR="00DC1C75" w:rsidRPr="00187604" w14:paraId="0EA1D87D" w14:textId="77777777" w:rsidTr="00B33FF9">
        <w:tc>
          <w:tcPr>
            <w:tcW w:w="3369" w:type="dxa"/>
            <w:shd w:val="clear" w:color="auto" w:fill="E5DFEC"/>
          </w:tcPr>
          <w:p w14:paraId="09DA6607"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459" w:type="dxa"/>
          </w:tcPr>
          <w:p w14:paraId="1A88D6B7" w14:textId="77777777" w:rsidR="00DC1C75" w:rsidRPr="00187604" w:rsidRDefault="00DC1C75" w:rsidP="00DC1C7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DC1C75" w:rsidRPr="00187604" w14:paraId="000AACC9" w14:textId="77777777" w:rsidTr="00B33FF9">
        <w:tc>
          <w:tcPr>
            <w:tcW w:w="3369" w:type="dxa"/>
            <w:shd w:val="clear" w:color="auto" w:fill="E5DFEC"/>
          </w:tcPr>
          <w:p w14:paraId="71FAFB1D"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44808138" w14:textId="77777777" w:rsidR="00DC1C75" w:rsidRPr="00187604" w:rsidRDefault="00DC1C75" w:rsidP="00DC1C75">
            <w:pPr>
              <w:widowControl w:val="0"/>
              <w:autoSpaceDE w:val="0"/>
              <w:autoSpaceDN w:val="0"/>
              <w:adjustRightInd w:val="0"/>
              <w:rPr>
                <w:rFonts w:ascii="StobiSerif Regular" w:hAnsi="StobiSerif Regular"/>
                <w:b/>
                <w:sz w:val="20"/>
                <w:szCs w:val="20"/>
              </w:rPr>
            </w:pPr>
          </w:p>
        </w:tc>
        <w:tc>
          <w:tcPr>
            <w:tcW w:w="6459" w:type="dxa"/>
          </w:tcPr>
          <w:p w14:paraId="10EA1A96" w14:textId="77777777" w:rsidR="00DC1C75" w:rsidRPr="00187604" w:rsidRDefault="00DC1C75" w:rsidP="00DC1C7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DC1C75" w:rsidRPr="00187604" w14:paraId="50BDBBC1" w14:textId="77777777" w:rsidTr="00B33FF9">
        <w:tc>
          <w:tcPr>
            <w:tcW w:w="3369" w:type="dxa"/>
            <w:shd w:val="clear" w:color="auto" w:fill="E5DFEC"/>
          </w:tcPr>
          <w:p w14:paraId="349348A7"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459" w:type="dxa"/>
          </w:tcPr>
          <w:p w14:paraId="1156F9E7" w14:textId="77777777" w:rsidR="00DC1C75" w:rsidRPr="00187604" w:rsidRDefault="00104670" w:rsidP="00DC1C7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Организациони науки и управување (менаџмент), Образование</w:t>
            </w:r>
            <w:r w:rsidR="003A2822" w:rsidRPr="00187604">
              <w:rPr>
                <w:rFonts w:ascii="StobiSerif Regular" w:hAnsi="StobiSerif Regular"/>
                <w:sz w:val="20"/>
                <w:szCs w:val="20"/>
              </w:rPr>
              <w:t>, или одбрана</w:t>
            </w:r>
          </w:p>
        </w:tc>
      </w:tr>
      <w:tr w:rsidR="00DC1C75" w:rsidRPr="00187604" w14:paraId="19CB86C8" w14:textId="77777777" w:rsidTr="00B33FF9">
        <w:tc>
          <w:tcPr>
            <w:tcW w:w="3369" w:type="dxa"/>
            <w:shd w:val="clear" w:color="auto" w:fill="E5DFEC"/>
          </w:tcPr>
          <w:p w14:paraId="19D8B4BB"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459" w:type="dxa"/>
          </w:tcPr>
          <w:p w14:paraId="299A26B4" w14:textId="77777777" w:rsidR="00DC1C75" w:rsidRPr="00187604" w:rsidRDefault="00DC1C75" w:rsidP="00DC1C75">
            <w:pPr>
              <w:widowControl w:val="0"/>
              <w:autoSpaceDE w:val="0"/>
              <w:autoSpaceDN w:val="0"/>
              <w:adjustRightInd w:val="0"/>
              <w:rPr>
                <w:rFonts w:ascii="StobiSerif Regular" w:hAnsi="StobiSerif Regular"/>
                <w:sz w:val="20"/>
                <w:szCs w:val="20"/>
              </w:rPr>
            </w:pPr>
          </w:p>
        </w:tc>
      </w:tr>
      <w:tr w:rsidR="00DC1C75" w:rsidRPr="00187604" w14:paraId="33BFC07C" w14:textId="77777777" w:rsidTr="00B33FF9">
        <w:trPr>
          <w:trHeight w:val="1250"/>
        </w:trPr>
        <w:tc>
          <w:tcPr>
            <w:tcW w:w="3369" w:type="dxa"/>
            <w:shd w:val="clear" w:color="auto" w:fill="E5DFEC"/>
          </w:tcPr>
          <w:p w14:paraId="2FFE73C2"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FABAFCB" w14:textId="77777777" w:rsidR="00DC1C75" w:rsidRPr="00187604" w:rsidRDefault="00DC1C75" w:rsidP="00DC1C75">
            <w:pPr>
              <w:widowControl w:val="0"/>
              <w:autoSpaceDE w:val="0"/>
              <w:autoSpaceDN w:val="0"/>
              <w:adjustRightInd w:val="0"/>
              <w:rPr>
                <w:rFonts w:ascii="StobiSerif Regular" w:hAnsi="StobiSerif Regular"/>
                <w:b/>
                <w:sz w:val="20"/>
                <w:szCs w:val="20"/>
              </w:rPr>
            </w:pPr>
          </w:p>
          <w:p w14:paraId="0883E22E" w14:textId="77777777" w:rsidR="00DC1C75" w:rsidRPr="00187604" w:rsidRDefault="00DC1C75" w:rsidP="00DC1C75">
            <w:pPr>
              <w:widowControl w:val="0"/>
              <w:autoSpaceDE w:val="0"/>
              <w:autoSpaceDN w:val="0"/>
              <w:adjustRightInd w:val="0"/>
              <w:rPr>
                <w:rFonts w:ascii="StobiSerif Regular" w:hAnsi="StobiSerif Regular"/>
                <w:b/>
                <w:sz w:val="20"/>
                <w:szCs w:val="20"/>
              </w:rPr>
            </w:pPr>
          </w:p>
          <w:p w14:paraId="4688B39C" w14:textId="77777777" w:rsidR="00DC1C75" w:rsidRPr="00187604" w:rsidRDefault="00DC1C75" w:rsidP="00DC1C75">
            <w:pPr>
              <w:widowControl w:val="0"/>
              <w:autoSpaceDE w:val="0"/>
              <w:autoSpaceDN w:val="0"/>
              <w:adjustRightInd w:val="0"/>
              <w:rPr>
                <w:rFonts w:ascii="StobiSerif Regular" w:hAnsi="StobiSerif Regular"/>
                <w:b/>
                <w:sz w:val="20"/>
                <w:szCs w:val="20"/>
              </w:rPr>
            </w:pPr>
          </w:p>
        </w:tc>
        <w:tc>
          <w:tcPr>
            <w:tcW w:w="6459" w:type="dxa"/>
          </w:tcPr>
          <w:p w14:paraId="055F4AA8" w14:textId="77777777" w:rsidR="00DC1C75" w:rsidRPr="00187604" w:rsidRDefault="00DC1C75" w:rsidP="00DC1C75">
            <w:pPr>
              <w:jc w:val="both"/>
              <w:rPr>
                <w:rFonts w:ascii="StobiSerif Regular" w:hAnsi="StobiSerif Regular"/>
                <w:sz w:val="20"/>
                <w:szCs w:val="20"/>
              </w:rPr>
            </w:pPr>
            <w:r w:rsidRPr="00187604">
              <w:rPr>
                <w:rFonts w:ascii="StobiSerif Regular" w:hAnsi="StobiSerif Regular"/>
                <w:color w:val="000000"/>
                <w:sz w:val="20"/>
                <w:szCs w:val="20"/>
                <w:lang w:val="ru-RU"/>
              </w:rPr>
              <w:t xml:space="preserve">Управување со секојдневното работење на одделението </w:t>
            </w:r>
            <w:r w:rsidRPr="00187604">
              <w:rPr>
                <w:rFonts w:ascii="StobiSerif Regular" w:hAnsi="StobiSerif Regular"/>
                <w:bCs/>
                <w:color w:val="000000"/>
                <w:sz w:val="20"/>
                <w:szCs w:val="20"/>
                <w:lang w:val="ru-RU"/>
              </w:rPr>
              <w:t xml:space="preserve">за </w:t>
            </w:r>
            <w:r w:rsidRPr="00187604">
              <w:rPr>
                <w:rFonts w:ascii="StobiSerif Regular" w:hAnsi="StobiSerif Regular"/>
                <w:bCs/>
                <w:sz w:val="20"/>
                <w:szCs w:val="20"/>
                <w:lang w:val="ru-RU"/>
              </w:rPr>
              <w:t>аналитика и истражување</w:t>
            </w:r>
            <w:r w:rsidRPr="00187604">
              <w:rPr>
                <w:rFonts w:ascii="StobiSerif Regular" w:hAnsi="StobiSerif Regular"/>
                <w:bCs/>
                <w:sz w:val="20"/>
                <w:szCs w:val="20"/>
                <w:lang w:val="en-US"/>
              </w:rPr>
              <w:t>,</w:t>
            </w:r>
            <w:r w:rsidRPr="00187604">
              <w:rPr>
                <w:rFonts w:ascii="StobiSerif Regular" w:hAnsi="StobiSerif Regular"/>
                <w:bCs/>
                <w:color w:val="FF0000"/>
                <w:sz w:val="20"/>
                <w:szCs w:val="20"/>
                <w:lang w:val="en-US"/>
              </w:rPr>
              <w:t xml:space="preserve"> </w:t>
            </w:r>
            <w:r w:rsidRPr="00187604">
              <w:rPr>
                <w:rFonts w:ascii="StobiSerif Regular" w:hAnsi="StobiSerif Regular"/>
                <w:color w:val="000000"/>
                <w:sz w:val="20"/>
                <w:szCs w:val="20"/>
                <w:lang w:val="ru-RU"/>
              </w:rPr>
              <w:t>спроведување на надлежностите за аналитика</w:t>
            </w:r>
            <w:r w:rsidRPr="00187604">
              <w:rPr>
                <w:rFonts w:ascii="StobiSerif Regular" w:hAnsi="StobiSerif Regular"/>
                <w:color w:val="000000"/>
                <w:sz w:val="20"/>
                <w:szCs w:val="20"/>
                <w:lang w:val="en-US"/>
              </w:rPr>
              <w:t>,</w:t>
            </w:r>
            <w:r w:rsidRPr="00187604">
              <w:rPr>
                <w:rFonts w:ascii="StobiSerif Regular" w:hAnsi="StobiSerif Regular"/>
                <w:color w:val="000000"/>
                <w:sz w:val="20"/>
                <w:szCs w:val="20"/>
              </w:rPr>
              <w:t xml:space="preserve"> </w:t>
            </w:r>
            <w:r w:rsidRPr="00187604">
              <w:rPr>
                <w:rFonts w:ascii="StobiSerif Regular" w:hAnsi="StobiSerif Regular"/>
                <w:color w:val="000000"/>
                <w:sz w:val="20"/>
                <w:szCs w:val="20"/>
                <w:lang w:val="ru-RU"/>
              </w:rPr>
              <w:t>истражување и</w:t>
            </w:r>
            <w:r w:rsidRPr="00187604">
              <w:rPr>
                <w:rFonts w:ascii="StobiSerif Regular" w:hAnsi="StobiSerif Regular"/>
                <w:color w:val="000000"/>
                <w:sz w:val="20"/>
                <w:szCs w:val="20"/>
              </w:rPr>
              <w:t xml:space="preserve"> развој</w:t>
            </w:r>
            <w:r w:rsidRPr="00187604">
              <w:rPr>
                <w:rFonts w:ascii="StobiSerif Regular" w:hAnsi="StobiSerif Regular"/>
                <w:color w:val="000000"/>
                <w:sz w:val="20"/>
                <w:szCs w:val="20"/>
                <w:lang w:val="ru-RU"/>
              </w:rPr>
              <w:t>, заради континуирано законско функционирање на органот</w:t>
            </w:r>
          </w:p>
        </w:tc>
      </w:tr>
      <w:tr w:rsidR="00DC1C75" w:rsidRPr="00187604" w14:paraId="28DB34F2" w14:textId="77777777" w:rsidTr="00B33FF9">
        <w:tc>
          <w:tcPr>
            <w:tcW w:w="3369" w:type="dxa"/>
            <w:shd w:val="clear" w:color="auto" w:fill="E5DFEC"/>
          </w:tcPr>
          <w:p w14:paraId="5E482A64" w14:textId="77777777" w:rsidR="00DC1C75" w:rsidRPr="00187604" w:rsidRDefault="00DC1C75" w:rsidP="00DC1C7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18F13E6" w14:textId="77777777" w:rsidR="00DC1C75" w:rsidRPr="00187604" w:rsidRDefault="00DC1C75" w:rsidP="00DC1C75">
            <w:pPr>
              <w:widowControl w:val="0"/>
              <w:autoSpaceDE w:val="0"/>
              <w:autoSpaceDN w:val="0"/>
              <w:adjustRightInd w:val="0"/>
              <w:rPr>
                <w:rFonts w:ascii="StobiSerif Regular" w:hAnsi="StobiSerif Regular"/>
                <w:b/>
                <w:sz w:val="20"/>
                <w:szCs w:val="20"/>
              </w:rPr>
            </w:pPr>
          </w:p>
          <w:p w14:paraId="38FB22AA" w14:textId="77777777" w:rsidR="00DC1C75" w:rsidRPr="00187604" w:rsidRDefault="00DC1C75" w:rsidP="00DC1C75">
            <w:pPr>
              <w:widowControl w:val="0"/>
              <w:autoSpaceDE w:val="0"/>
              <w:autoSpaceDN w:val="0"/>
              <w:adjustRightInd w:val="0"/>
              <w:rPr>
                <w:rFonts w:ascii="StobiSerif Regular" w:hAnsi="StobiSerif Regular"/>
                <w:b/>
                <w:sz w:val="20"/>
                <w:szCs w:val="20"/>
              </w:rPr>
            </w:pPr>
          </w:p>
          <w:p w14:paraId="156DB1DF" w14:textId="77777777" w:rsidR="00DC1C75" w:rsidRPr="00187604" w:rsidRDefault="00DC1C75" w:rsidP="00DC1C75">
            <w:pPr>
              <w:widowControl w:val="0"/>
              <w:autoSpaceDE w:val="0"/>
              <w:autoSpaceDN w:val="0"/>
              <w:adjustRightInd w:val="0"/>
              <w:rPr>
                <w:rFonts w:ascii="StobiSerif Regular" w:hAnsi="StobiSerif Regular"/>
                <w:b/>
                <w:sz w:val="20"/>
                <w:szCs w:val="20"/>
              </w:rPr>
            </w:pPr>
          </w:p>
          <w:p w14:paraId="2C4D70E2" w14:textId="77777777" w:rsidR="00DC1C75" w:rsidRPr="00187604" w:rsidRDefault="00DC1C75" w:rsidP="00DC1C75">
            <w:pPr>
              <w:widowControl w:val="0"/>
              <w:autoSpaceDE w:val="0"/>
              <w:autoSpaceDN w:val="0"/>
              <w:adjustRightInd w:val="0"/>
              <w:rPr>
                <w:rFonts w:ascii="StobiSerif Regular" w:hAnsi="StobiSerif Regular"/>
                <w:b/>
                <w:sz w:val="20"/>
                <w:szCs w:val="20"/>
              </w:rPr>
            </w:pPr>
          </w:p>
          <w:p w14:paraId="31F062C6" w14:textId="77777777" w:rsidR="00DC1C75" w:rsidRPr="00187604" w:rsidRDefault="00DC1C75" w:rsidP="00DC1C75">
            <w:pPr>
              <w:widowControl w:val="0"/>
              <w:autoSpaceDE w:val="0"/>
              <w:autoSpaceDN w:val="0"/>
              <w:adjustRightInd w:val="0"/>
              <w:rPr>
                <w:rFonts w:ascii="StobiSerif Regular" w:hAnsi="StobiSerif Regular"/>
                <w:b/>
                <w:sz w:val="20"/>
                <w:szCs w:val="20"/>
              </w:rPr>
            </w:pPr>
          </w:p>
        </w:tc>
        <w:tc>
          <w:tcPr>
            <w:tcW w:w="6459" w:type="dxa"/>
          </w:tcPr>
          <w:p w14:paraId="6E0A0325" w14:textId="77777777" w:rsidR="00DC1C75" w:rsidRPr="00187604" w:rsidRDefault="00DC1C75" w:rsidP="00DC1C7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w:t>
            </w:r>
            <w:r w:rsidR="00187AF3" w:rsidRPr="00187604">
              <w:rPr>
                <w:rFonts w:ascii="StobiSerif Regular" w:hAnsi="StobiSerif Regular"/>
                <w:color w:val="000000"/>
                <w:sz w:val="20"/>
                <w:szCs w:val="20"/>
                <w:lang w:val="ru-RU"/>
              </w:rPr>
              <w:t xml:space="preserve">те на делокругот на одделението, </w:t>
            </w:r>
            <w:r w:rsidRPr="00187604">
              <w:rPr>
                <w:rFonts w:ascii="StobiSerif Regular" w:hAnsi="StobiSerif Regular"/>
                <w:color w:val="000000"/>
                <w:sz w:val="20"/>
                <w:szCs w:val="20"/>
                <w:lang w:val="ru-RU"/>
              </w:rPr>
              <w:t>врши координација и спроведување на таквите политики преку контр</w:t>
            </w:r>
            <w:r w:rsidR="00187AF3" w:rsidRPr="00187604">
              <w:rPr>
                <w:rFonts w:ascii="StobiSerif Regular" w:hAnsi="StobiSerif Regular"/>
                <w:color w:val="000000"/>
                <w:sz w:val="20"/>
                <w:szCs w:val="20"/>
                <w:lang w:val="ru-RU"/>
              </w:rPr>
              <w:t xml:space="preserve">ола врз програмите за работа, </w:t>
            </w:r>
            <w:r w:rsidRPr="00187604">
              <w:rPr>
                <w:rFonts w:ascii="StobiSerif Regular" w:hAnsi="StobiSerif Regular"/>
                <w:color w:val="000000"/>
                <w:sz w:val="20"/>
                <w:szCs w:val="20"/>
                <w:lang w:val="ru-RU"/>
              </w:rPr>
              <w:t>врши непосредна контрола и надзор над извршувањето на работите;</w:t>
            </w:r>
          </w:p>
          <w:p w14:paraId="11278BA5" w14:textId="77777777" w:rsidR="00DC1C75" w:rsidRPr="00187604" w:rsidRDefault="00DC1C75" w:rsidP="00DC1C75">
            <w:pPr>
              <w:jc w:val="both"/>
              <w:rPr>
                <w:rFonts w:ascii="StobiSerif Regular" w:hAnsi="StobiSerif Regular"/>
                <w:sz w:val="20"/>
                <w:szCs w:val="20"/>
                <w:lang w:val="en-US"/>
              </w:rPr>
            </w:pPr>
            <w:r w:rsidRPr="00187604">
              <w:rPr>
                <w:rFonts w:ascii="StobiSerif Regular" w:hAnsi="StobiSerif Regular"/>
                <w:color w:val="000000"/>
                <w:sz w:val="20"/>
                <w:szCs w:val="20"/>
                <w:lang w:val="ru-RU"/>
              </w:rPr>
              <w:t>- ги распоредува работите и задачите на држа</w:t>
            </w:r>
            <w:r w:rsidR="00187AF3" w:rsidRPr="00187604">
              <w:rPr>
                <w:rFonts w:ascii="StobiSerif Regular" w:hAnsi="StobiSerif Regular"/>
                <w:color w:val="000000"/>
                <w:sz w:val="20"/>
                <w:szCs w:val="20"/>
                <w:lang w:val="ru-RU"/>
              </w:rPr>
              <w:t>вните службеници во одделението,</w:t>
            </w:r>
            <w:r w:rsidRPr="00187604">
              <w:rPr>
                <w:rFonts w:ascii="StobiSerif Regular" w:hAnsi="StobiSerif Regular"/>
                <w:color w:val="FF0000"/>
                <w:sz w:val="20"/>
                <w:szCs w:val="20"/>
              </w:rPr>
              <w:t xml:space="preserve"> </w:t>
            </w:r>
            <w:r w:rsidRPr="00187604">
              <w:rPr>
                <w:rFonts w:ascii="StobiSerif Regular" w:hAnsi="StobiSerif Regular"/>
                <w:sz w:val="20"/>
                <w:szCs w:val="20"/>
              </w:rPr>
              <w:t>ја организира, насочува и координира работата на одделението;</w:t>
            </w:r>
          </w:p>
          <w:p w14:paraId="3524ED51" w14:textId="77777777" w:rsidR="00DC1C75" w:rsidRPr="00187604" w:rsidRDefault="00DC1C75" w:rsidP="00DC1C75">
            <w:pPr>
              <w:jc w:val="both"/>
              <w:rPr>
                <w:rFonts w:ascii="StobiSerif Regular" w:hAnsi="StobiSerif Regular"/>
                <w:color w:val="000000"/>
                <w:sz w:val="20"/>
                <w:szCs w:val="20"/>
                <w:lang w:val="ru-RU"/>
              </w:rPr>
            </w:pPr>
            <w:r w:rsidRPr="00187604">
              <w:rPr>
                <w:rFonts w:ascii="StobiSerif Regular" w:hAnsi="StobiSerif Regular"/>
                <w:sz w:val="20"/>
                <w:szCs w:val="20"/>
              </w:rPr>
              <w:t>- пренесува инструкции и ги спроведува дадените насоки, дава упатства за изв</w:t>
            </w:r>
            <w:r w:rsidR="00B25E22" w:rsidRPr="00187604">
              <w:rPr>
                <w:rFonts w:ascii="StobiSerif Regular" w:hAnsi="StobiSerif Regular"/>
                <w:sz w:val="20"/>
                <w:szCs w:val="20"/>
              </w:rPr>
              <w:t xml:space="preserve">ршување на работите и задачите, </w:t>
            </w:r>
            <w:r w:rsidRPr="00187604">
              <w:rPr>
                <w:rFonts w:ascii="StobiSerif Regular" w:hAnsi="StobiSerif Regular"/>
                <w:color w:val="000000"/>
                <w:sz w:val="20"/>
                <w:szCs w:val="20"/>
                <w:lang w:val="ru-RU"/>
              </w:rPr>
              <w:t>дава стручна помош и совети во работењето на државните службеници во одделението;</w:t>
            </w:r>
          </w:p>
          <w:p w14:paraId="64B114FD" w14:textId="77777777" w:rsidR="00DC1C75" w:rsidRPr="00187604" w:rsidRDefault="00DC1C75" w:rsidP="00DC1C7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директно соработува со другите раководители на одделенија во секторот, за прашања од делокругот на секторот;</w:t>
            </w:r>
          </w:p>
          <w:p w14:paraId="787F2292" w14:textId="77777777" w:rsidR="00DC1C75" w:rsidRPr="00187604" w:rsidRDefault="00DC1C75" w:rsidP="00DC1C75">
            <w:pPr>
              <w:jc w:val="both"/>
              <w:rPr>
                <w:rFonts w:ascii="StobiSerif Regular" w:hAnsi="StobiSerif Regular"/>
                <w:sz w:val="20"/>
                <w:szCs w:val="20"/>
                <w:lang w:val="ru-RU"/>
              </w:rPr>
            </w:pPr>
            <w:r w:rsidRPr="00187604">
              <w:rPr>
                <w:rFonts w:ascii="StobiSerif Regular" w:hAnsi="StobiSerif Regular"/>
                <w:sz w:val="20"/>
                <w:szCs w:val="20"/>
                <w:lang w:val="ru-RU"/>
              </w:rPr>
              <w:t>- во отсуство или спреченост на раководителот на секторот, раководи со секторот врз основа на овластување од директорот;</w:t>
            </w:r>
          </w:p>
          <w:p w14:paraId="405E3420" w14:textId="77777777" w:rsidR="00DC1C75" w:rsidRPr="00187604" w:rsidRDefault="00DC1C75" w:rsidP="00DC1C7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собира, обработува и систематизира ставовите на официјални државни претставници во однос на заштитата и спасувањето;</w:t>
            </w:r>
          </w:p>
          <w:p w14:paraId="7902777A" w14:textId="77777777" w:rsidR="00DC1C75" w:rsidRPr="00187604" w:rsidRDefault="00DC1C75" w:rsidP="00DC1C7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анализа, процена и истражување од областа на меѓународната, регионалната и билатералната соработка;</w:t>
            </w:r>
          </w:p>
          <w:p w14:paraId="6EAE8AF0" w14:textId="77777777" w:rsidR="00DC1C75" w:rsidRPr="00187604" w:rsidRDefault="00DC1C75" w:rsidP="00DC1C7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-ја координира изработката на стра</w:t>
            </w:r>
            <w:r w:rsidR="00B25E22" w:rsidRPr="00187604">
              <w:rPr>
                <w:rFonts w:ascii="StobiSerif Regular" w:hAnsi="StobiSerif Regular"/>
                <w:color w:val="000000"/>
                <w:sz w:val="20"/>
                <w:szCs w:val="20"/>
                <w:lang w:val="ru-RU"/>
              </w:rPr>
              <w:t xml:space="preserve">тегијата за заштита и спасување, </w:t>
            </w:r>
            <w:r w:rsidRPr="00187604">
              <w:rPr>
                <w:rFonts w:ascii="StobiSerif Regular" w:hAnsi="StobiSerif Regular"/>
                <w:color w:val="000000"/>
                <w:sz w:val="20"/>
                <w:szCs w:val="20"/>
                <w:lang w:val="ru-RU"/>
              </w:rPr>
              <w:t>ја координира изработката на годишната акциона програма за заштит</w:t>
            </w:r>
            <w:r w:rsidR="00B25E22" w:rsidRPr="00187604">
              <w:rPr>
                <w:rFonts w:ascii="StobiSerif Regular" w:hAnsi="StobiSerif Regular"/>
                <w:color w:val="000000"/>
                <w:sz w:val="20"/>
                <w:szCs w:val="20"/>
                <w:lang w:val="ru-RU"/>
              </w:rPr>
              <w:t xml:space="preserve">а и спасување, </w:t>
            </w:r>
            <w:r w:rsidRPr="00187604">
              <w:rPr>
                <w:rFonts w:ascii="StobiSerif Regular" w:hAnsi="StobiSerif Regular"/>
                <w:color w:val="000000"/>
                <w:sz w:val="20"/>
                <w:szCs w:val="20"/>
                <w:lang w:val="ru-RU"/>
              </w:rPr>
              <w:t xml:space="preserve">врши  процена на </w:t>
            </w:r>
            <w:r w:rsidR="00B25E22" w:rsidRPr="00187604">
              <w:rPr>
                <w:rFonts w:ascii="StobiSerif Regular" w:hAnsi="StobiSerif Regular"/>
                <w:color w:val="000000"/>
                <w:sz w:val="20"/>
                <w:szCs w:val="20"/>
                <w:lang w:val="ru-RU"/>
              </w:rPr>
              <w:t xml:space="preserve">системот за заштита и спасување, </w:t>
            </w:r>
            <w:r w:rsidRPr="00187604">
              <w:rPr>
                <w:rFonts w:ascii="StobiSerif Regular" w:hAnsi="StobiSerif Regular"/>
                <w:color w:val="000000"/>
                <w:sz w:val="20"/>
                <w:szCs w:val="20"/>
                <w:lang w:val="ru-RU"/>
              </w:rPr>
              <w:t>ја координира изработката на програми за имплементација на партнерските цели,</w:t>
            </w:r>
          </w:p>
          <w:p w14:paraId="391510B3" w14:textId="77777777" w:rsidR="00DC1C75" w:rsidRPr="00187604" w:rsidRDefault="00DC1C75" w:rsidP="00DC1C7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предлага насоки за децентрализација  на дел од </w:t>
            </w:r>
            <w:r w:rsidRPr="00187604">
              <w:rPr>
                <w:rFonts w:ascii="StobiSerif Regular" w:hAnsi="StobiSerif Regular"/>
                <w:color w:val="000000"/>
                <w:sz w:val="20"/>
                <w:szCs w:val="20"/>
                <w:lang w:val="ru-RU"/>
              </w:rPr>
              <w:lastRenderedPageBreak/>
              <w:t>надлежностите од државно на локално ниво,</w:t>
            </w:r>
          </w:p>
          <w:p w14:paraId="782E7213" w14:textId="77777777" w:rsidR="00DC1C75" w:rsidRPr="00187604" w:rsidRDefault="00DC1C75" w:rsidP="00DC1C75">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-ги проверува и парафира излезните акти што се изработуваат во одделението и ги проследува на потпис до раководителот на секторот.</w:t>
            </w:r>
          </w:p>
        </w:tc>
      </w:tr>
    </w:tbl>
    <w:p w14:paraId="7C8AED12" w14:textId="77777777" w:rsidR="006D364A" w:rsidRPr="00187604" w:rsidRDefault="006D364A" w:rsidP="006D364A">
      <w:pPr>
        <w:rPr>
          <w:rFonts w:ascii="StobiSerif Regular" w:hAnsi="StobiSerif Regular"/>
          <w:b/>
          <w:sz w:val="20"/>
          <w:szCs w:val="20"/>
        </w:rPr>
      </w:pPr>
    </w:p>
    <w:p w14:paraId="78B5BE7A" w14:textId="77777777" w:rsidR="006D364A" w:rsidRPr="00187604" w:rsidRDefault="006D364A" w:rsidP="006D364A">
      <w:pPr>
        <w:rPr>
          <w:rFonts w:ascii="StobiSerif Regular" w:hAnsi="StobiSerif Regula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59"/>
      </w:tblGrid>
      <w:tr w:rsidR="00037647" w:rsidRPr="00187604" w14:paraId="4E155439" w14:textId="77777777" w:rsidTr="00B33FF9">
        <w:tc>
          <w:tcPr>
            <w:tcW w:w="9828" w:type="dxa"/>
            <w:gridSpan w:val="2"/>
            <w:shd w:val="clear" w:color="auto" w:fill="FFFFFF"/>
          </w:tcPr>
          <w:p w14:paraId="6F5940BC" w14:textId="77777777" w:rsidR="00037647" w:rsidRPr="00187604" w:rsidRDefault="00037647" w:rsidP="00037647">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037647" w:rsidRPr="00187604" w14:paraId="582618AB" w14:textId="77777777" w:rsidTr="00B33FF9">
        <w:tc>
          <w:tcPr>
            <w:tcW w:w="9828" w:type="dxa"/>
            <w:gridSpan w:val="2"/>
            <w:shd w:val="clear" w:color="auto" w:fill="FFFFFF"/>
          </w:tcPr>
          <w:p w14:paraId="234CE627" w14:textId="77777777" w:rsidR="00037647" w:rsidRPr="00187604" w:rsidRDefault="00037647" w:rsidP="00037647">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mk-MK"/>
              </w:rPr>
            </w:pPr>
            <w:r w:rsidRPr="00187604">
              <w:rPr>
                <w:rFonts w:ascii="StobiSerif Regular" w:hAnsi="StobiSerif Regular"/>
                <w:sz w:val="20"/>
                <w:szCs w:val="20"/>
                <w:lang w:val="mk-MK"/>
              </w:rPr>
              <w:t>1.1 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аналитика  и истражување</w:t>
            </w:r>
          </w:p>
        </w:tc>
      </w:tr>
      <w:tr w:rsidR="00037647" w:rsidRPr="00187604" w14:paraId="07139131" w14:textId="77777777" w:rsidTr="00B33FF9">
        <w:tc>
          <w:tcPr>
            <w:tcW w:w="3369" w:type="dxa"/>
            <w:shd w:val="clear" w:color="auto" w:fill="E5DFEC"/>
          </w:tcPr>
          <w:p w14:paraId="488D424B"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459" w:type="dxa"/>
          </w:tcPr>
          <w:p w14:paraId="6E351FD8" w14:textId="77777777" w:rsidR="00037647" w:rsidRPr="00187604" w:rsidRDefault="003842EE"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7</w:t>
            </w:r>
            <w:r w:rsidR="003E4EC1">
              <w:rPr>
                <w:rFonts w:ascii="StobiSerif Regular" w:hAnsi="StobiSerif Regular"/>
                <w:sz w:val="20"/>
                <w:szCs w:val="20"/>
              </w:rPr>
              <w:t>6</w:t>
            </w:r>
          </w:p>
        </w:tc>
      </w:tr>
      <w:tr w:rsidR="00037647" w:rsidRPr="00187604" w14:paraId="3953413E" w14:textId="77777777" w:rsidTr="00B33FF9">
        <w:tc>
          <w:tcPr>
            <w:tcW w:w="3369" w:type="dxa"/>
            <w:shd w:val="clear" w:color="auto" w:fill="E5DFEC"/>
          </w:tcPr>
          <w:p w14:paraId="14B5B1B0"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459" w:type="dxa"/>
          </w:tcPr>
          <w:p w14:paraId="196E58D9" w14:textId="77777777" w:rsidR="00037647" w:rsidRPr="00187604" w:rsidRDefault="005320B3" w:rsidP="005320B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037647" w:rsidRPr="00187604" w14:paraId="6106B2F7" w14:textId="77777777" w:rsidTr="00B33FF9">
        <w:tc>
          <w:tcPr>
            <w:tcW w:w="3369" w:type="dxa"/>
            <w:shd w:val="clear" w:color="auto" w:fill="E5DFEC"/>
          </w:tcPr>
          <w:p w14:paraId="49FABB25"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459" w:type="dxa"/>
          </w:tcPr>
          <w:p w14:paraId="32EA4931"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037647" w:rsidRPr="00187604" w14:paraId="118F92DF" w14:textId="77777777" w:rsidTr="00B33FF9">
        <w:tc>
          <w:tcPr>
            <w:tcW w:w="3369" w:type="dxa"/>
            <w:shd w:val="clear" w:color="auto" w:fill="E5DFEC"/>
          </w:tcPr>
          <w:p w14:paraId="590CA996"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459" w:type="dxa"/>
          </w:tcPr>
          <w:p w14:paraId="55D2C2FF"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037647" w:rsidRPr="00187604" w14:paraId="1E1B56B2" w14:textId="77777777" w:rsidTr="00B33FF9">
        <w:tc>
          <w:tcPr>
            <w:tcW w:w="3369" w:type="dxa"/>
            <w:shd w:val="clear" w:color="auto" w:fill="E5DFEC"/>
          </w:tcPr>
          <w:p w14:paraId="4C022D82"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459" w:type="dxa"/>
          </w:tcPr>
          <w:p w14:paraId="0A98AC6C"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bCs/>
                <w:color w:val="000000"/>
                <w:sz w:val="20"/>
                <w:szCs w:val="20"/>
              </w:rPr>
              <w:t>Советник статистичар-аналитичар</w:t>
            </w:r>
          </w:p>
        </w:tc>
      </w:tr>
      <w:tr w:rsidR="00037647" w:rsidRPr="00187604" w14:paraId="05D0BF76" w14:textId="77777777" w:rsidTr="00B33FF9">
        <w:tc>
          <w:tcPr>
            <w:tcW w:w="3369" w:type="dxa"/>
            <w:shd w:val="clear" w:color="auto" w:fill="E5DFEC"/>
          </w:tcPr>
          <w:p w14:paraId="19D9ABA1"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459" w:type="dxa"/>
          </w:tcPr>
          <w:p w14:paraId="4E9A0579"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037647" w:rsidRPr="00187604" w14:paraId="65DBD590" w14:textId="77777777" w:rsidTr="00B33FF9">
        <w:tc>
          <w:tcPr>
            <w:tcW w:w="3369" w:type="dxa"/>
            <w:shd w:val="clear" w:color="auto" w:fill="E5DFEC"/>
          </w:tcPr>
          <w:p w14:paraId="344DD6CD"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29365482" w14:textId="77777777" w:rsidR="00037647" w:rsidRPr="00187604" w:rsidRDefault="00037647" w:rsidP="00037647">
            <w:pPr>
              <w:widowControl w:val="0"/>
              <w:autoSpaceDE w:val="0"/>
              <w:autoSpaceDN w:val="0"/>
              <w:adjustRightInd w:val="0"/>
              <w:rPr>
                <w:rFonts w:ascii="StobiSerif Regular" w:hAnsi="StobiSerif Regular"/>
                <w:b/>
                <w:sz w:val="20"/>
                <w:szCs w:val="20"/>
              </w:rPr>
            </w:pPr>
          </w:p>
        </w:tc>
        <w:tc>
          <w:tcPr>
            <w:tcW w:w="6459" w:type="dxa"/>
          </w:tcPr>
          <w:p w14:paraId="2454D77E"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037647" w:rsidRPr="00187604" w14:paraId="245DB1D4" w14:textId="77777777" w:rsidTr="00B33FF9">
        <w:tc>
          <w:tcPr>
            <w:tcW w:w="3369" w:type="dxa"/>
            <w:shd w:val="clear" w:color="auto" w:fill="E5DFEC"/>
          </w:tcPr>
          <w:p w14:paraId="3D9CD885"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459" w:type="dxa"/>
          </w:tcPr>
          <w:p w14:paraId="452B2CAD" w14:textId="77777777" w:rsidR="00037647" w:rsidRPr="00187604" w:rsidRDefault="00B06E77" w:rsidP="00904D7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Наука за јазикот</w:t>
            </w:r>
            <w:r w:rsidR="005320B3" w:rsidRPr="00187604">
              <w:rPr>
                <w:rFonts w:ascii="StobiSerif Regular" w:hAnsi="StobiSerif Regular"/>
                <w:sz w:val="20"/>
                <w:szCs w:val="20"/>
              </w:rPr>
              <w:t xml:space="preserve"> (лингвистика)</w:t>
            </w:r>
            <w:r w:rsidRPr="00187604">
              <w:rPr>
                <w:rFonts w:ascii="StobiSerif Regular" w:hAnsi="StobiSerif Regular"/>
                <w:sz w:val="20"/>
                <w:szCs w:val="20"/>
              </w:rPr>
              <w:t xml:space="preserve"> , </w:t>
            </w:r>
            <w:r w:rsidR="005320B3" w:rsidRPr="00187604">
              <w:rPr>
                <w:rFonts w:ascii="StobiSerif Regular" w:hAnsi="StobiSerif Regular"/>
                <w:sz w:val="20"/>
                <w:szCs w:val="20"/>
              </w:rPr>
              <w:t xml:space="preserve">образование, </w:t>
            </w:r>
            <w:r w:rsidRPr="00187604">
              <w:rPr>
                <w:rFonts w:ascii="StobiSerif Regular" w:hAnsi="StobiSerif Regular"/>
                <w:sz w:val="20"/>
                <w:szCs w:val="20"/>
              </w:rPr>
              <w:t xml:space="preserve">Статистика, </w:t>
            </w:r>
          </w:p>
        </w:tc>
      </w:tr>
      <w:tr w:rsidR="00037647" w:rsidRPr="00187604" w14:paraId="1D190B6B" w14:textId="77777777" w:rsidTr="00B33FF9">
        <w:tc>
          <w:tcPr>
            <w:tcW w:w="3369" w:type="dxa"/>
            <w:shd w:val="clear" w:color="auto" w:fill="E5DFEC"/>
          </w:tcPr>
          <w:p w14:paraId="397BE8B5"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459" w:type="dxa"/>
          </w:tcPr>
          <w:p w14:paraId="619B47A9" w14:textId="77777777" w:rsidR="00037647" w:rsidRPr="00187604" w:rsidRDefault="00037647" w:rsidP="00037647">
            <w:pPr>
              <w:widowControl w:val="0"/>
              <w:autoSpaceDE w:val="0"/>
              <w:autoSpaceDN w:val="0"/>
              <w:adjustRightInd w:val="0"/>
              <w:rPr>
                <w:rFonts w:ascii="StobiSerif Regular" w:hAnsi="StobiSerif Regular"/>
                <w:sz w:val="20"/>
                <w:szCs w:val="20"/>
              </w:rPr>
            </w:pPr>
          </w:p>
        </w:tc>
      </w:tr>
      <w:tr w:rsidR="00037647" w:rsidRPr="00187604" w14:paraId="7ED0BC99" w14:textId="77777777" w:rsidTr="00B33FF9">
        <w:tc>
          <w:tcPr>
            <w:tcW w:w="3369" w:type="dxa"/>
            <w:shd w:val="clear" w:color="auto" w:fill="E5DFEC"/>
          </w:tcPr>
          <w:p w14:paraId="64D7C65C"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4E1A3FE"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1F5D28AF" w14:textId="77777777" w:rsidR="00037647" w:rsidRPr="00187604" w:rsidRDefault="00037647" w:rsidP="00037647">
            <w:pPr>
              <w:widowControl w:val="0"/>
              <w:autoSpaceDE w:val="0"/>
              <w:autoSpaceDN w:val="0"/>
              <w:adjustRightInd w:val="0"/>
              <w:rPr>
                <w:rFonts w:ascii="StobiSerif Regular" w:hAnsi="StobiSerif Regular"/>
                <w:b/>
                <w:sz w:val="20"/>
                <w:szCs w:val="20"/>
              </w:rPr>
            </w:pPr>
          </w:p>
        </w:tc>
        <w:tc>
          <w:tcPr>
            <w:tcW w:w="6459" w:type="dxa"/>
          </w:tcPr>
          <w:p w14:paraId="53EE7A25" w14:textId="77777777" w:rsidR="00037647" w:rsidRPr="00187604" w:rsidRDefault="00037647" w:rsidP="00037647">
            <w:pPr>
              <w:rPr>
                <w:rFonts w:ascii="StobiSerif Regular" w:hAnsi="StobiSerif Regular"/>
                <w:bCs/>
                <w:color w:val="000000"/>
                <w:sz w:val="20"/>
                <w:szCs w:val="20"/>
              </w:rPr>
            </w:pPr>
            <w:r w:rsidRPr="00187604">
              <w:rPr>
                <w:rFonts w:ascii="StobiSerif Regular" w:hAnsi="StobiSerif Regular"/>
                <w:color w:val="000000"/>
                <w:sz w:val="20"/>
                <w:szCs w:val="20"/>
                <w:lang w:val="ru-RU"/>
              </w:rPr>
              <w:t>Самостојно извршува најсложени работи и задачи  кои се вршат во одделението, со грижа за постојан стручен развој, квалитетно и навремено извршување на работните задачи во областа на аналитиката</w:t>
            </w:r>
          </w:p>
        </w:tc>
      </w:tr>
      <w:tr w:rsidR="00037647" w:rsidRPr="00187604" w14:paraId="45C7ACCA" w14:textId="77777777" w:rsidTr="00B33FF9">
        <w:tc>
          <w:tcPr>
            <w:tcW w:w="3369" w:type="dxa"/>
            <w:shd w:val="clear" w:color="auto" w:fill="E5DFEC"/>
          </w:tcPr>
          <w:p w14:paraId="28E02DA6"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B43FAB8"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39F62E46"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345A0D92"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7DC76138"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64E9909C" w14:textId="77777777" w:rsidR="00037647" w:rsidRPr="00187604" w:rsidRDefault="00037647" w:rsidP="00037647">
            <w:pPr>
              <w:widowControl w:val="0"/>
              <w:autoSpaceDE w:val="0"/>
              <w:autoSpaceDN w:val="0"/>
              <w:adjustRightInd w:val="0"/>
              <w:rPr>
                <w:rFonts w:ascii="StobiSerif Regular" w:hAnsi="StobiSerif Regular"/>
                <w:b/>
                <w:sz w:val="20"/>
                <w:szCs w:val="20"/>
              </w:rPr>
            </w:pPr>
          </w:p>
        </w:tc>
        <w:tc>
          <w:tcPr>
            <w:tcW w:w="6459" w:type="dxa"/>
          </w:tcPr>
          <w:p w14:paraId="6F5DA6D5"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w:t>
            </w:r>
            <w:r w:rsidR="009F7896" w:rsidRPr="00187604">
              <w:rPr>
                <w:rFonts w:ascii="StobiSerif Regular" w:hAnsi="StobiSerif Regular"/>
                <w:color w:val="000000"/>
                <w:sz w:val="20"/>
                <w:szCs w:val="20"/>
                <w:lang w:val="ru-RU"/>
              </w:rPr>
              <w:t xml:space="preserve">ии од делокругот на одделението, </w:t>
            </w:r>
            <w:r w:rsidRPr="00187604">
              <w:rPr>
                <w:rFonts w:ascii="StobiSerif Regular" w:hAnsi="StobiSerif Regular"/>
                <w:color w:val="000000"/>
                <w:sz w:val="20"/>
                <w:szCs w:val="20"/>
                <w:lang w:val="ru-RU"/>
              </w:rPr>
              <w:t>извршува студиско-аналитички  работи;</w:t>
            </w:r>
          </w:p>
          <w:p w14:paraId="76D62460"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предлози на нацрти на законски и п</w:t>
            </w:r>
            <w:r w:rsidR="009F7896" w:rsidRPr="00187604">
              <w:rPr>
                <w:rFonts w:ascii="StobiSerif Regular" w:hAnsi="StobiSerif Regular"/>
                <w:color w:val="000000"/>
                <w:sz w:val="20"/>
                <w:szCs w:val="20"/>
                <w:lang w:val="ru-RU"/>
              </w:rPr>
              <w:t>одзаконски акти и други прописи,</w:t>
            </w:r>
            <w:r w:rsidRPr="00187604">
              <w:rPr>
                <w:rFonts w:ascii="StobiSerif Regular" w:hAnsi="StobiSerif Regular"/>
                <w:color w:val="000000"/>
                <w:sz w:val="20"/>
                <w:szCs w:val="20"/>
                <w:lang w:val="ru-RU"/>
              </w:rPr>
              <w:t xml:space="preserve"> изготвува стручни анализи на прашања кои се од значење за примената на законодавството од областа која ја покрива;</w:t>
            </w:r>
          </w:p>
          <w:p w14:paraId="103E5F67"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врши стручна </w:t>
            </w:r>
            <w:r w:rsidRPr="00187604">
              <w:rPr>
                <w:rFonts w:ascii="StobiSerif Regular" w:hAnsi="StobiSerif Regular"/>
                <w:bCs/>
                <w:color w:val="000000"/>
                <w:sz w:val="20"/>
                <w:szCs w:val="20"/>
              </w:rPr>
              <w:t xml:space="preserve">статистичка обработка </w:t>
            </w:r>
            <w:r w:rsidRPr="00187604">
              <w:rPr>
                <w:rFonts w:ascii="StobiSerif Regular" w:hAnsi="StobiSerif Regular"/>
                <w:color w:val="000000"/>
                <w:sz w:val="20"/>
                <w:szCs w:val="20"/>
                <w:lang w:val="ru-RU"/>
              </w:rPr>
              <w:t>на податоци и  содржини од активности во заштитата и спасувањето во однос на планираните активности и оперативната реализација;</w:t>
            </w:r>
          </w:p>
          <w:p w14:paraId="43DEB4E1" w14:textId="77777777" w:rsidR="00037647" w:rsidRPr="00187604" w:rsidRDefault="00037647" w:rsidP="00037647">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 изготвува стручни анализи, информации и други материјали;</w:t>
            </w:r>
          </w:p>
          <w:p w14:paraId="51CDF9FF" w14:textId="77777777" w:rsidR="00037647" w:rsidRPr="00187604" w:rsidRDefault="00037647" w:rsidP="00037647">
            <w:pPr>
              <w:jc w:val="both"/>
              <w:rPr>
                <w:rFonts w:ascii="StobiSerif Regular" w:hAnsi="StobiSerif Regular"/>
                <w:color w:val="000000"/>
                <w:sz w:val="20"/>
                <w:szCs w:val="20"/>
              </w:rPr>
            </w:pPr>
            <w:r w:rsidRPr="00187604">
              <w:rPr>
                <w:rFonts w:ascii="StobiSerif Regular" w:hAnsi="StobiSerif Regular"/>
                <w:color w:val="000000"/>
                <w:sz w:val="20"/>
                <w:szCs w:val="20"/>
              </w:rPr>
              <w:t>- изготвува стручно аналитички и други материјали за работните тела и заклучоци од седниците на телата;</w:t>
            </w:r>
          </w:p>
          <w:p w14:paraId="65FC98CE"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во која работи, вклучувајќи ги меѓународните договори на кои Република Македонија им пристапила или ги ратификувала;</w:t>
            </w:r>
          </w:p>
          <w:p w14:paraId="267F09A1"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анализира, споредува и обработува содржини од активности во заштитата и спасувањето во однос на планираните активности и оперативната реализација;</w:t>
            </w:r>
          </w:p>
          <w:p w14:paraId="72A12374"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изработува информации, студиско-аналитички изводи, прегледи и други материјали за потребите на директорот и државните органи;</w:t>
            </w:r>
          </w:p>
          <w:p w14:paraId="2AD9FB4C"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сублимира, проценува и проучува оперативни информации, документи и материјали добиени од другите организациски единици на Дирекцијата;</w:t>
            </w:r>
          </w:p>
          <w:p w14:paraId="078A6AA7"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 потреба изготвува дополнителни анализи, табели и билтени за состојбите во заштитата и спасувањето.</w:t>
            </w:r>
          </w:p>
          <w:p w14:paraId="642A4C8D" w14:textId="77777777" w:rsidR="00037647" w:rsidRPr="00187604" w:rsidRDefault="00037647" w:rsidP="00037647">
            <w:pPr>
              <w:widowControl w:val="0"/>
              <w:autoSpaceDE w:val="0"/>
              <w:autoSpaceDN w:val="0"/>
              <w:adjustRightInd w:val="0"/>
              <w:jc w:val="both"/>
              <w:rPr>
                <w:rFonts w:ascii="StobiSerif Regular" w:hAnsi="StobiSerif Regular"/>
                <w:b/>
                <w:sz w:val="20"/>
                <w:szCs w:val="20"/>
              </w:rPr>
            </w:pPr>
          </w:p>
        </w:tc>
      </w:tr>
    </w:tbl>
    <w:p w14:paraId="183CACFC" w14:textId="77777777" w:rsidR="006D364A" w:rsidRPr="00187604" w:rsidRDefault="006D364A" w:rsidP="006D364A">
      <w:pPr>
        <w:keepNext/>
        <w:outlineLvl w:val="0"/>
        <w:rPr>
          <w:rFonts w:ascii="StobiSerif Regular" w:hAnsi="StobiSerif Regular"/>
          <w:b/>
          <w:color w:val="000000"/>
          <w:sz w:val="20"/>
          <w:szCs w:val="20"/>
        </w:rPr>
      </w:pPr>
    </w:p>
    <w:p w14:paraId="6AC4ECBA" w14:textId="77777777" w:rsidR="006D364A" w:rsidRPr="00187604" w:rsidRDefault="006D364A" w:rsidP="006D364A">
      <w:pPr>
        <w:keepNext/>
        <w:outlineLvl w:val="0"/>
        <w:rPr>
          <w:rFonts w:ascii="StobiSerif Regular" w:hAnsi="StobiSerif Regular"/>
          <w:b/>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59"/>
      </w:tblGrid>
      <w:tr w:rsidR="00037647" w:rsidRPr="00187604" w14:paraId="52420BEB" w14:textId="77777777" w:rsidTr="00B33FF9">
        <w:tc>
          <w:tcPr>
            <w:tcW w:w="9828" w:type="dxa"/>
            <w:gridSpan w:val="2"/>
            <w:shd w:val="clear" w:color="auto" w:fill="FFFFFF"/>
          </w:tcPr>
          <w:p w14:paraId="1FBA89B8" w14:textId="77777777" w:rsidR="00037647" w:rsidRPr="00187604" w:rsidRDefault="00037647" w:rsidP="00037647">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037647" w:rsidRPr="00187604" w14:paraId="2C6C4962" w14:textId="77777777" w:rsidTr="00B33FF9">
        <w:tc>
          <w:tcPr>
            <w:tcW w:w="9828" w:type="dxa"/>
            <w:gridSpan w:val="2"/>
            <w:shd w:val="clear" w:color="auto" w:fill="FFFFFF"/>
          </w:tcPr>
          <w:p w14:paraId="4AD0196D" w14:textId="77777777" w:rsidR="00037647" w:rsidRPr="00187604" w:rsidRDefault="00037647" w:rsidP="00037647">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mk-MK"/>
              </w:rPr>
            </w:pPr>
            <w:r w:rsidRPr="00187604">
              <w:rPr>
                <w:rFonts w:ascii="StobiSerif Regular" w:hAnsi="StobiSerif Regular"/>
                <w:sz w:val="20"/>
                <w:szCs w:val="20"/>
                <w:lang w:val="mk-MK"/>
              </w:rPr>
              <w:t>1.3 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за аналитика и истражување</w:t>
            </w:r>
          </w:p>
        </w:tc>
      </w:tr>
      <w:tr w:rsidR="00037647" w:rsidRPr="00187604" w14:paraId="4BBEBF2B" w14:textId="77777777" w:rsidTr="00B33FF9">
        <w:tc>
          <w:tcPr>
            <w:tcW w:w="3369" w:type="dxa"/>
            <w:shd w:val="clear" w:color="auto" w:fill="E5DFEC"/>
          </w:tcPr>
          <w:p w14:paraId="514805D3"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459" w:type="dxa"/>
          </w:tcPr>
          <w:p w14:paraId="53144598" w14:textId="77777777" w:rsidR="00037647" w:rsidRPr="00187604" w:rsidRDefault="003E4EC1" w:rsidP="00037647">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7</w:t>
            </w:r>
            <w:r w:rsidR="00396A06">
              <w:rPr>
                <w:rFonts w:ascii="StobiSerif Regular" w:hAnsi="StobiSerif Regular"/>
                <w:sz w:val="20"/>
                <w:szCs w:val="20"/>
              </w:rPr>
              <w:t>7</w:t>
            </w:r>
          </w:p>
        </w:tc>
      </w:tr>
      <w:tr w:rsidR="00037647" w:rsidRPr="00187604" w14:paraId="038A4162" w14:textId="77777777" w:rsidTr="00B33FF9">
        <w:tc>
          <w:tcPr>
            <w:tcW w:w="3369" w:type="dxa"/>
            <w:shd w:val="clear" w:color="auto" w:fill="E5DFEC"/>
          </w:tcPr>
          <w:p w14:paraId="6FB8C47D"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459" w:type="dxa"/>
          </w:tcPr>
          <w:p w14:paraId="1E56D085" w14:textId="77777777" w:rsidR="00037647" w:rsidRPr="00187604" w:rsidRDefault="005320B3"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В01 000</w:t>
            </w:r>
          </w:p>
        </w:tc>
      </w:tr>
      <w:tr w:rsidR="00037647" w:rsidRPr="00187604" w14:paraId="1B18F6BE" w14:textId="77777777" w:rsidTr="00B33FF9">
        <w:tc>
          <w:tcPr>
            <w:tcW w:w="3369" w:type="dxa"/>
            <w:shd w:val="clear" w:color="auto" w:fill="E5DFEC"/>
          </w:tcPr>
          <w:p w14:paraId="69FAEF84"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459" w:type="dxa"/>
          </w:tcPr>
          <w:p w14:paraId="5AC38D84"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037647" w:rsidRPr="00187604" w14:paraId="7019F532" w14:textId="77777777" w:rsidTr="00B33FF9">
        <w:tc>
          <w:tcPr>
            <w:tcW w:w="3369" w:type="dxa"/>
            <w:shd w:val="clear" w:color="auto" w:fill="E5DFEC"/>
          </w:tcPr>
          <w:p w14:paraId="27BE9F2E"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459" w:type="dxa"/>
          </w:tcPr>
          <w:p w14:paraId="56ED7E7A"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037647" w:rsidRPr="00187604" w14:paraId="47B84FAF" w14:textId="77777777" w:rsidTr="00B33FF9">
        <w:tc>
          <w:tcPr>
            <w:tcW w:w="3369" w:type="dxa"/>
            <w:shd w:val="clear" w:color="auto" w:fill="E5DFEC"/>
          </w:tcPr>
          <w:p w14:paraId="2EE06811"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459" w:type="dxa"/>
          </w:tcPr>
          <w:p w14:paraId="7205130A"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color w:val="FF0000"/>
                <w:sz w:val="20"/>
                <w:szCs w:val="20"/>
              </w:rPr>
              <w:t xml:space="preserve"> </w:t>
            </w:r>
            <w:r w:rsidRPr="00187604">
              <w:rPr>
                <w:rFonts w:ascii="StobiSerif Regular" w:hAnsi="StobiSerif Regular"/>
                <w:b/>
                <w:bCs/>
                <w:sz w:val="20"/>
                <w:szCs w:val="20"/>
              </w:rPr>
              <w:t>Советник за стандардизација и контрола на квалитет</w:t>
            </w:r>
          </w:p>
        </w:tc>
      </w:tr>
      <w:tr w:rsidR="00037647" w:rsidRPr="00187604" w14:paraId="78F072E7" w14:textId="77777777" w:rsidTr="00B33FF9">
        <w:tc>
          <w:tcPr>
            <w:tcW w:w="3369" w:type="dxa"/>
            <w:shd w:val="clear" w:color="auto" w:fill="E5DFEC"/>
          </w:tcPr>
          <w:p w14:paraId="04D5B988"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459" w:type="dxa"/>
          </w:tcPr>
          <w:p w14:paraId="163B386D"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037647" w:rsidRPr="00187604" w14:paraId="310A6E08" w14:textId="77777777" w:rsidTr="00B33FF9">
        <w:tc>
          <w:tcPr>
            <w:tcW w:w="3369" w:type="dxa"/>
            <w:shd w:val="clear" w:color="auto" w:fill="E5DFEC"/>
          </w:tcPr>
          <w:p w14:paraId="3B7508CC"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13DF3DC6" w14:textId="77777777" w:rsidR="00037647" w:rsidRPr="00187604" w:rsidRDefault="00037647" w:rsidP="00037647">
            <w:pPr>
              <w:widowControl w:val="0"/>
              <w:autoSpaceDE w:val="0"/>
              <w:autoSpaceDN w:val="0"/>
              <w:adjustRightInd w:val="0"/>
              <w:rPr>
                <w:rFonts w:ascii="StobiSerif Regular" w:hAnsi="StobiSerif Regular"/>
                <w:b/>
                <w:sz w:val="20"/>
                <w:szCs w:val="20"/>
              </w:rPr>
            </w:pPr>
          </w:p>
        </w:tc>
        <w:tc>
          <w:tcPr>
            <w:tcW w:w="6459" w:type="dxa"/>
          </w:tcPr>
          <w:p w14:paraId="7651893A"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037647" w:rsidRPr="00187604" w14:paraId="3EF62E8E" w14:textId="77777777" w:rsidTr="00B33FF9">
        <w:tc>
          <w:tcPr>
            <w:tcW w:w="3369" w:type="dxa"/>
            <w:shd w:val="clear" w:color="auto" w:fill="E5DFEC"/>
          </w:tcPr>
          <w:p w14:paraId="782BFB66"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459" w:type="dxa"/>
          </w:tcPr>
          <w:p w14:paraId="4A5877BB" w14:textId="77777777" w:rsidR="00037647" w:rsidRPr="00187604" w:rsidRDefault="00AC5850" w:rsidP="00704427">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 xml:space="preserve">Контрола на квалитет, </w:t>
            </w:r>
            <w:r w:rsidR="00704427" w:rsidRPr="00B33FF9">
              <w:rPr>
                <w:rFonts w:ascii="StobiSerif Regular" w:hAnsi="StobiSerif Regular"/>
                <w:sz w:val="20"/>
                <w:szCs w:val="20"/>
                <w:lang w:val="ru-RU"/>
              </w:rPr>
              <w:t>политички</w:t>
            </w:r>
            <w:r w:rsidRPr="00B33FF9">
              <w:rPr>
                <w:rFonts w:ascii="StobiSerif Regular" w:hAnsi="StobiSerif Regular"/>
                <w:sz w:val="20"/>
                <w:szCs w:val="20"/>
                <w:lang w:val="ru-RU"/>
              </w:rPr>
              <w:t xml:space="preserve"> науки</w:t>
            </w:r>
            <w:r w:rsidRPr="00187604">
              <w:rPr>
                <w:rFonts w:ascii="StobiSerif Regular" w:hAnsi="StobiSerif Regular"/>
                <w:color w:val="000000"/>
                <w:sz w:val="20"/>
                <w:szCs w:val="20"/>
                <w:lang w:val="ru-RU"/>
              </w:rPr>
              <w:t>, Одбрана</w:t>
            </w:r>
          </w:p>
        </w:tc>
      </w:tr>
      <w:tr w:rsidR="00037647" w:rsidRPr="00187604" w14:paraId="15CB2700" w14:textId="77777777" w:rsidTr="00B33FF9">
        <w:tc>
          <w:tcPr>
            <w:tcW w:w="3369" w:type="dxa"/>
            <w:shd w:val="clear" w:color="auto" w:fill="E5DFEC"/>
          </w:tcPr>
          <w:p w14:paraId="0564CD77"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459" w:type="dxa"/>
          </w:tcPr>
          <w:p w14:paraId="072AF379" w14:textId="77777777" w:rsidR="00037647" w:rsidRPr="00187604" w:rsidRDefault="00037647" w:rsidP="00037647">
            <w:pPr>
              <w:widowControl w:val="0"/>
              <w:autoSpaceDE w:val="0"/>
              <w:autoSpaceDN w:val="0"/>
              <w:adjustRightInd w:val="0"/>
              <w:rPr>
                <w:rFonts w:ascii="StobiSerif Regular" w:hAnsi="StobiSerif Regular"/>
                <w:sz w:val="20"/>
                <w:szCs w:val="20"/>
              </w:rPr>
            </w:pPr>
          </w:p>
        </w:tc>
      </w:tr>
      <w:tr w:rsidR="00037647" w:rsidRPr="00187604" w14:paraId="57DBD4F0" w14:textId="77777777" w:rsidTr="00B33FF9">
        <w:trPr>
          <w:trHeight w:val="788"/>
        </w:trPr>
        <w:tc>
          <w:tcPr>
            <w:tcW w:w="3369" w:type="dxa"/>
            <w:shd w:val="clear" w:color="auto" w:fill="E5DFEC"/>
          </w:tcPr>
          <w:p w14:paraId="2DA3EDC3"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4E5259D"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65E0AE5B"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778DCD58" w14:textId="77777777" w:rsidR="00037647" w:rsidRPr="00187604" w:rsidRDefault="00037647" w:rsidP="00037647">
            <w:pPr>
              <w:widowControl w:val="0"/>
              <w:autoSpaceDE w:val="0"/>
              <w:autoSpaceDN w:val="0"/>
              <w:adjustRightInd w:val="0"/>
              <w:rPr>
                <w:rFonts w:ascii="StobiSerif Regular" w:hAnsi="StobiSerif Regular"/>
                <w:b/>
                <w:sz w:val="20"/>
                <w:szCs w:val="20"/>
              </w:rPr>
            </w:pPr>
          </w:p>
        </w:tc>
        <w:tc>
          <w:tcPr>
            <w:tcW w:w="6459" w:type="dxa"/>
          </w:tcPr>
          <w:p w14:paraId="160BA594" w14:textId="77777777" w:rsidR="00037647" w:rsidRPr="00187604" w:rsidRDefault="00037647" w:rsidP="00037647">
            <w:pPr>
              <w:rPr>
                <w:rFonts w:ascii="StobiSerif Regular" w:hAnsi="StobiSerif Regular"/>
                <w:bCs/>
                <w:color w:val="000000"/>
                <w:sz w:val="20"/>
                <w:szCs w:val="20"/>
              </w:rPr>
            </w:pPr>
            <w:r w:rsidRPr="00187604">
              <w:rPr>
                <w:rFonts w:ascii="StobiSerif Regular" w:hAnsi="StobiSerif Regular"/>
                <w:color w:val="000000"/>
                <w:sz w:val="20"/>
                <w:szCs w:val="20"/>
                <w:lang w:val="ru-RU"/>
              </w:rPr>
              <w:t>Грижа за постојан стручен развој, квалитетно и навремено извршување на работните задачи во областа на истражувањето</w:t>
            </w:r>
          </w:p>
        </w:tc>
      </w:tr>
      <w:tr w:rsidR="00037647" w:rsidRPr="00187604" w14:paraId="5CB38AB1" w14:textId="77777777" w:rsidTr="00B33FF9">
        <w:tc>
          <w:tcPr>
            <w:tcW w:w="3369" w:type="dxa"/>
            <w:shd w:val="clear" w:color="auto" w:fill="E5DFEC"/>
          </w:tcPr>
          <w:p w14:paraId="2784E18B"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FCD499E"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718E0E1C"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71C02E99"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74C8891B" w14:textId="77777777" w:rsidR="00037647" w:rsidRPr="00187604" w:rsidRDefault="00037647" w:rsidP="00037647">
            <w:pPr>
              <w:widowControl w:val="0"/>
              <w:autoSpaceDE w:val="0"/>
              <w:autoSpaceDN w:val="0"/>
              <w:adjustRightInd w:val="0"/>
              <w:rPr>
                <w:rFonts w:ascii="StobiSerif Regular" w:hAnsi="StobiSerif Regular"/>
                <w:b/>
                <w:sz w:val="20"/>
                <w:szCs w:val="20"/>
              </w:rPr>
            </w:pPr>
          </w:p>
          <w:p w14:paraId="4C40D5CE" w14:textId="77777777" w:rsidR="00037647" w:rsidRPr="00187604" w:rsidRDefault="00037647" w:rsidP="00037647">
            <w:pPr>
              <w:widowControl w:val="0"/>
              <w:autoSpaceDE w:val="0"/>
              <w:autoSpaceDN w:val="0"/>
              <w:adjustRightInd w:val="0"/>
              <w:rPr>
                <w:rFonts w:ascii="StobiSerif Regular" w:hAnsi="StobiSerif Regular"/>
                <w:b/>
                <w:sz w:val="20"/>
                <w:szCs w:val="20"/>
              </w:rPr>
            </w:pPr>
          </w:p>
        </w:tc>
        <w:tc>
          <w:tcPr>
            <w:tcW w:w="6459" w:type="dxa"/>
          </w:tcPr>
          <w:p w14:paraId="6E57298F" w14:textId="77777777" w:rsidR="00037647" w:rsidRPr="00187604" w:rsidRDefault="00037647" w:rsidP="00037647">
            <w:pPr>
              <w:jc w:val="both"/>
              <w:rPr>
                <w:rFonts w:ascii="StobiSerif Regular" w:hAnsi="StobiSerif Regular"/>
                <w:sz w:val="20"/>
                <w:szCs w:val="20"/>
                <w:lang w:val="ru-RU"/>
              </w:rPr>
            </w:pPr>
            <w:r w:rsidRPr="00187604">
              <w:rPr>
                <w:rFonts w:ascii="StobiSerif Regular" w:hAnsi="StobiSerif Regular"/>
                <w:color w:val="000000"/>
                <w:sz w:val="20"/>
                <w:szCs w:val="20"/>
                <w:lang w:val="ru-RU"/>
              </w:rPr>
              <w:t xml:space="preserve">- </w:t>
            </w:r>
            <w:r w:rsidRPr="00187604">
              <w:rPr>
                <w:rFonts w:ascii="StobiSerif Regular" w:hAnsi="StobiSerif Regular"/>
                <w:sz w:val="20"/>
                <w:szCs w:val="20"/>
                <w:lang w:val="ru-RU"/>
              </w:rPr>
              <w:t>самостојно извршува најсложени работи и задачи кои се вршат во одделението,</w:t>
            </w:r>
            <w:r w:rsidR="009F7896" w:rsidRPr="00187604">
              <w:rPr>
                <w:rFonts w:ascii="StobiSerif Regular" w:hAnsi="StobiSerif Regular"/>
                <w:sz w:val="20"/>
                <w:szCs w:val="20"/>
                <w:lang w:val="ru-RU"/>
              </w:rPr>
              <w:t xml:space="preserve"> </w:t>
            </w:r>
            <w:r w:rsidRPr="00187604">
              <w:rPr>
                <w:rFonts w:ascii="StobiSerif Regular" w:hAnsi="StobiSerif Regular"/>
                <w:sz w:val="20"/>
                <w:szCs w:val="20"/>
                <w:lang w:val="ru-RU"/>
              </w:rPr>
              <w:t>континуирано ги следи прописите во врска со уредувањето на прашањата од областа во која работи, како и примена на насокоите за контрола на квалитет и ИСО стандардизација;</w:t>
            </w:r>
          </w:p>
          <w:p w14:paraId="20E2381B"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FF0000"/>
                <w:sz w:val="20"/>
                <w:szCs w:val="20"/>
                <w:lang w:val="ru-RU"/>
              </w:rPr>
              <w:t xml:space="preserve">- </w:t>
            </w:r>
            <w:r w:rsidRPr="00187604">
              <w:rPr>
                <w:rFonts w:ascii="StobiSerif Regular" w:hAnsi="StobiSerif Regular"/>
                <w:color w:val="000000"/>
                <w:sz w:val="20"/>
                <w:szCs w:val="20"/>
                <w:lang w:val="ru-RU"/>
              </w:rPr>
              <w:t>извршува стручно-аналитички и други материјали;</w:t>
            </w:r>
          </w:p>
          <w:p w14:paraId="218F1FAE"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предлози на нацрти на законски и п</w:t>
            </w:r>
            <w:r w:rsidR="009F7896" w:rsidRPr="00187604">
              <w:rPr>
                <w:rFonts w:ascii="StobiSerif Regular" w:hAnsi="StobiSerif Regular"/>
                <w:color w:val="000000"/>
                <w:sz w:val="20"/>
                <w:szCs w:val="20"/>
                <w:lang w:val="ru-RU"/>
              </w:rPr>
              <w:t>одзаконски акти и други прописи,</w:t>
            </w:r>
            <w:r w:rsidRPr="00187604">
              <w:rPr>
                <w:rFonts w:ascii="StobiSerif Regular" w:hAnsi="StobiSerif Regular"/>
                <w:color w:val="000000"/>
                <w:sz w:val="20"/>
                <w:szCs w:val="20"/>
                <w:lang w:val="ru-RU"/>
              </w:rPr>
              <w:t xml:space="preserve"> врши стручна обработка на прашања кои се од значење за примената на законодавството од областа која ја покрива;</w:t>
            </w:r>
          </w:p>
          <w:p w14:paraId="0ABF0EB6" w14:textId="77777777" w:rsidR="00037647" w:rsidRPr="00187604" w:rsidRDefault="00037647" w:rsidP="00037647">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 изготвува стручни анализи</w:t>
            </w:r>
            <w:r w:rsidR="009F7896" w:rsidRPr="00187604">
              <w:rPr>
                <w:rFonts w:ascii="StobiSerif Regular" w:hAnsi="StobiSerif Regular"/>
                <w:color w:val="000000"/>
                <w:sz w:val="20"/>
                <w:szCs w:val="20"/>
                <w:lang w:val="ru-RU"/>
              </w:rPr>
              <w:t>, информации и други материјали,</w:t>
            </w:r>
            <w:r w:rsidRPr="00187604">
              <w:rPr>
                <w:rFonts w:ascii="StobiSerif Regular" w:hAnsi="StobiSerif Regular"/>
                <w:color w:val="000000"/>
                <w:sz w:val="20"/>
                <w:szCs w:val="20"/>
              </w:rPr>
              <w:t xml:space="preserve"> изготвува стручно аналитички и други материјали за работните тела и заклучоци од седниците на телата;</w:t>
            </w:r>
          </w:p>
          <w:p w14:paraId="5EA40DF1"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во која работи, вклучувајќи ги меѓународните договори на кои Република Македонија им пристапила или ги ратификувала;</w:t>
            </w:r>
          </w:p>
          <w:p w14:paraId="56B7CEBC"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-организира и спроведува научно-истражувачка работа за потребите на заштитата и спасувањето,</w:t>
            </w:r>
          </w:p>
          <w:p w14:paraId="6482E99F"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изработува планови и програми за развој на системот за заштита и спасување на краткорочен, среднопочен и долгорочен период;</w:t>
            </w:r>
          </w:p>
          <w:p w14:paraId="0D49651D"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подготвува тези за нацрти и предлози на закони, нормативни акти и друга правна регулатива произлезена од Законот за заштита и спасување или од плановите и програмите за развој;</w:t>
            </w:r>
          </w:p>
          <w:p w14:paraId="53B8AFAC" w14:textId="77777777" w:rsidR="00037647" w:rsidRPr="00187604" w:rsidRDefault="00037647" w:rsidP="0003764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стандарди за сите сегменти во системот за заштита и спасување и нивно имплементирање</w:t>
            </w:r>
          </w:p>
          <w:p w14:paraId="6F3844C7" w14:textId="77777777" w:rsidR="00037647" w:rsidRPr="00187604" w:rsidRDefault="00037647" w:rsidP="00037647">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-вршо контрола на набавените средства, опрема, во согласност со пропишаните норми и стандарди</w:t>
            </w:r>
          </w:p>
        </w:tc>
      </w:tr>
    </w:tbl>
    <w:p w14:paraId="6EDC80A4" w14:textId="77777777" w:rsidR="006D364A" w:rsidRPr="00187604" w:rsidRDefault="006D364A" w:rsidP="006D364A">
      <w:pPr>
        <w:keepNext/>
        <w:outlineLvl w:val="0"/>
        <w:rPr>
          <w:rFonts w:ascii="StobiSerif Regular" w:hAnsi="StobiSerif Regular"/>
          <w:b/>
          <w:color w:val="000000"/>
          <w:sz w:val="20"/>
          <w:szCs w:val="20"/>
        </w:rPr>
      </w:pPr>
    </w:p>
    <w:p w14:paraId="1C3FF357" w14:textId="77777777" w:rsidR="006D364A" w:rsidRPr="00187604" w:rsidRDefault="006D364A" w:rsidP="006D364A">
      <w:pPr>
        <w:keepNext/>
        <w:outlineLvl w:val="0"/>
        <w:rPr>
          <w:rFonts w:ascii="StobiSerif Regular" w:hAnsi="StobiSerif Regular"/>
          <w:b/>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59"/>
      </w:tblGrid>
      <w:tr w:rsidR="00037647" w:rsidRPr="00187604" w14:paraId="77E361FC" w14:textId="77777777" w:rsidTr="00B33FF9">
        <w:tc>
          <w:tcPr>
            <w:tcW w:w="9828" w:type="dxa"/>
            <w:gridSpan w:val="2"/>
            <w:shd w:val="clear" w:color="auto" w:fill="FFFFFF"/>
          </w:tcPr>
          <w:p w14:paraId="5C67097A" w14:textId="77777777" w:rsidR="00037647" w:rsidRPr="00187604" w:rsidRDefault="00037647" w:rsidP="00037647">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037647" w:rsidRPr="00187604" w14:paraId="662646AF" w14:textId="77777777" w:rsidTr="00B33FF9">
        <w:tc>
          <w:tcPr>
            <w:tcW w:w="9828" w:type="dxa"/>
            <w:gridSpan w:val="2"/>
            <w:shd w:val="clear" w:color="auto" w:fill="FFFFFF"/>
          </w:tcPr>
          <w:p w14:paraId="69330A7D" w14:textId="77777777" w:rsidR="00037647" w:rsidRPr="00187604" w:rsidRDefault="00037647" w:rsidP="003057F3">
            <w:pPr>
              <w:pStyle w:val="ListParagraph"/>
              <w:widowControl w:val="0"/>
              <w:numPr>
                <w:ilvl w:val="1"/>
                <w:numId w:val="40"/>
              </w:numPr>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rPr>
              <w:t xml:space="preserve">за аналитика и </w:t>
            </w:r>
            <w:r w:rsidRPr="00187604">
              <w:rPr>
                <w:rFonts w:ascii="StobiSerif Regular" w:hAnsi="StobiSerif Regular"/>
                <w:sz w:val="20"/>
                <w:szCs w:val="20"/>
                <w:lang w:val="mk-MK"/>
              </w:rPr>
              <w:t>истражување</w:t>
            </w:r>
          </w:p>
        </w:tc>
      </w:tr>
      <w:tr w:rsidR="00037647" w:rsidRPr="00187604" w14:paraId="613ED99E" w14:textId="77777777" w:rsidTr="00B33FF9">
        <w:tc>
          <w:tcPr>
            <w:tcW w:w="3369" w:type="dxa"/>
            <w:shd w:val="clear" w:color="auto" w:fill="E5DFEC"/>
          </w:tcPr>
          <w:p w14:paraId="65728947"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459" w:type="dxa"/>
          </w:tcPr>
          <w:p w14:paraId="76096399" w14:textId="77777777" w:rsidR="00037647" w:rsidRPr="00187604" w:rsidRDefault="003E4EC1" w:rsidP="00037647">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7</w:t>
            </w:r>
            <w:r w:rsidR="00396A06">
              <w:rPr>
                <w:rFonts w:ascii="StobiSerif Regular" w:hAnsi="StobiSerif Regular"/>
                <w:sz w:val="20"/>
                <w:szCs w:val="20"/>
              </w:rPr>
              <w:t>8</w:t>
            </w:r>
          </w:p>
        </w:tc>
      </w:tr>
      <w:tr w:rsidR="00037647" w:rsidRPr="00187604" w14:paraId="4DF1E118" w14:textId="77777777" w:rsidTr="00B33FF9">
        <w:tc>
          <w:tcPr>
            <w:tcW w:w="3369" w:type="dxa"/>
            <w:shd w:val="clear" w:color="auto" w:fill="E5DFEC"/>
          </w:tcPr>
          <w:p w14:paraId="432F781C"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459" w:type="dxa"/>
          </w:tcPr>
          <w:p w14:paraId="0F1FB1BA" w14:textId="77777777" w:rsidR="00037647" w:rsidRPr="00187604" w:rsidRDefault="005320B3" w:rsidP="005320B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В04 000</w:t>
            </w:r>
          </w:p>
        </w:tc>
      </w:tr>
      <w:tr w:rsidR="00037647" w:rsidRPr="00187604" w14:paraId="3B005EAD" w14:textId="77777777" w:rsidTr="00B33FF9">
        <w:tc>
          <w:tcPr>
            <w:tcW w:w="3369" w:type="dxa"/>
            <w:shd w:val="clear" w:color="auto" w:fill="E5DFEC"/>
          </w:tcPr>
          <w:p w14:paraId="53553C38"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459" w:type="dxa"/>
          </w:tcPr>
          <w:p w14:paraId="07F41CC5"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037647" w:rsidRPr="00187604" w14:paraId="7FDA2B94" w14:textId="77777777" w:rsidTr="00B33FF9">
        <w:tc>
          <w:tcPr>
            <w:tcW w:w="3369" w:type="dxa"/>
            <w:shd w:val="clear" w:color="auto" w:fill="E5DFEC"/>
          </w:tcPr>
          <w:p w14:paraId="183CD3AA"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459" w:type="dxa"/>
          </w:tcPr>
          <w:p w14:paraId="7090D8CD"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Помлад соработник </w:t>
            </w:r>
          </w:p>
        </w:tc>
      </w:tr>
      <w:tr w:rsidR="00037647" w:rsidRPr="00187604" w14:paraId="14125308" w14:textId="77777777" w:rsidTr="00B33FF9">
        <w:tc>
          <w:tcPr>
            <w:tcW w:w="3369" w:type="dxa"/>
            <w:shd w:val="clear" w:color="auto" w:fill="E5DFEC"/>
          </w:tcPr>
          <w:p w14:paraId="6FC6B763"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459" w:type="dxa"/>
          </w:tcPr>
          <w:p w14:paraId="35763D16"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Помлад соработник за аналитичка обработка на податоци </w:t>
            </w:r>
          </w:p>
        </w:tc>
      </w:tr>
      <w:tr w:rsidR="00037647" w:rsidRPr="00187604" w14:paraId="365FB91E" w14:textId="77777777" w:rsidTr="00B33FF9">
        <w:tc>
          <w:tcPr>
            <w:tcW w:w="3369" w:type="dxa"/>
            <w:shd w:val="clear" w:color="auto" w:fill="E5DFEC"/>
          </w:tcPr>
          <w:p w14:paraId="1E080BD0"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459" w:type="dxa"/>
          </w:tcPr>
          <w:p w14:paraId="35B9DCFD" w14:textId="77777777" w:rsidR="00037647" w:rsidRPr="00187604" w:rsidRDefault="00243B39"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037647" w:rsidRPr="00187604" w14:paraId="18B23393" w14:textId="77777777" w:rsidTr="00B33FF9">
        <w:tc>
          <w:tcPr>
            <w:tcW w:w="3369" w:type="dxa"/>
            <w:shd w:val="clear" w:color="auto" w:fill="E5DFEC"/>
          </w:tcPr>
          <w:p w14:paraId="114D7A42" w14:textId="77777777" w:rsidR="00037647" w:rsidRPr="00187604" w:rsidRDefault="00037647"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6457FEF4" w14:textId="77777777" w:rsidR="00037647" w:rsidRPr="00187604" w:rsidRDefault="00037647" w:rsidP="00037647">
            <w:pPr>
              <w:widowControl w:val="0"/>
              <w:autoSpaceDE w:val="0"/>
              <w:autoSpaceDN w:val="0"/>
              <w:adjustRightInd w:val="0"/>
              <w:rPr>
                <w:rFonts w:ascii="StobiSerif Regular" w:hAnsi="StobiSerif Regular"/>
                <w:b/>
                <w:sz w:val="20"/>
                <w:szCs w:val="20"/>
              </w:rPr>
            </w:pPr>
          </w:p>
        </w:tc>
        <w:tc>
          <w:tcPr>
            <w:tcW w:w="6459" w:type="dxa"/>
          </w:tcPr>
          <w:p w14:paraId="1EDCD3B3" w14:textId="77777777" w:rsidR="00037647" w:rsidRPr="00187604" w:rsidRDefault="00037647" w:rsidP="0003764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1F3A56" w:rsidRPr="00187604" w14:paraId="1DAD478C" w14:textId="77777777" w:rsidTr="00B33FF9">
        <w:tc>
          <w:tcPr>
            <w:tcW w:w="3369" w:type="dxa"/>
            <w:shd w:val="clear" w:color="auto" w:fill="E5DFEC"/>
          </w:tcPr>
          <w:p w14:paraId="07715510" w14:textId="77777777" w:rsidR="001F3A56" w:rsidRPr="00187604" w:rsidRDefault="001F3A56"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459" w:type="dxa"/>
          </w:tcPr>
          <w:p w14:paraId="21D9054E" w14:textId="77777777" w:rsidR="001F3A56" w:rsidRPr="00187604" w:rsidRDefault="001F3A56" w:rsidP="005320B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Политички науки, Математика, Економски науки</w:t>
            </w:r>
          </w:p>
        </w:tc>
      </w:tr>
      <w:tr w:rsidR="001F3A56" w:rsidRPr="00187604" w14:paraId="3BC8165B" w14:textId="77777777" w:rsidTr="00B33FF9">
        <w:tc>
          <w:tcPr>
            <w:tcW w:w="3369" w:type="dxa"/>
            <w:shd w:val="clear" w:color="auto" w:fill="E5DFEC"/>
          </w:tcPr>
          <w:p w14:paraId="1B9E80E8" w14:textId="77777777" w:rsidR="001F3A56" w:rsidRPr="00187604" w:rsidRDefault="001F3A56"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459" w:type="dxa"/>
          </w:tcPr>
          <w:p w14:paraId="2AC3FCDB" w14:textId="77777777" w:rsidR="001F3A56" w:rsidRPr="00187604" w:rsidRDefault="001F3A56" w:rsidP="00037647">
            <w:pPr>
              <w:widowControl w:val="0"/>
              <w:autoSpaceDE w:val="0"/>
              <w:autoSpaceDN w:val="0"/>
              <w:adjustRightInd w:val="0"/>
              <w:rPr>
                <w:rFonts w:ascii="StobiSerif Regular" w:hAnsi="StobiSerif Regular"/>
                <w:sz w:val="20"/>
                <w:szCs w:val="20"/>
              </w:rPr>
            </w:pPr>
          </w:p>
        </w:tc>
      </w:tr>
      <w:tr w:rsidR="001F3A56" w:rsidRPr="00187604" w14:paraId="48C09FE3" w14:textId="77777777" w:rsidTr="00B33FF9">
        <w:tc>
          <w:tcPr>
            <w:tcW w:w="3369" w:type="dxa"/>
            <w:shd w:val="clear" w:color="auto" w:fill="E5DFEC"/>
          </w:tcPr>
          <w:p w14:paraId="060E6EC3" w14:textId="77777777" w:rsidR="001F3A56" w:rsidRPr="00187604" w:rsidRDefault="001F3A56"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2BBF02D" w14:textId="77777777" w:rsidR="001F3A56" w:rsidRPr="00187604" w:rsidRDefault="001F3A56" w:rsidP="00037647">
            <w:pPr>
              <w:widowControl w:val="0"/>
              <w:autoSpaceDE w:val="0"/>
              <w:autoSpaceDN w:val="0"/>
              <w:adjustRightInd w:val="0"/>
              <w:rPr>
                <w:rFonts w:ascii="StobiSerif Regular" w:hAnsi="StobiSerif Regular"/>
                <w:b/>
                <w:sz w:val="20"/>
                <w:szCs w:val="20"/>
              </w:rPr>
            </w:pPr>
          </w:p>
          <w:p w14:paraId="2EF9D72C" w14:textId="77777777" w:rsidR="001F3A56" w:rsidRPr="00187604" w:rsidRDefault="001F3A56" w:rsidP="00037647">
            <w:pPr>
              <w:widowControl w:val="0"/>
              <w:autoSpaceDE w:val="0"/>
              <w:autoSpaceDN w:val="0"/>
              <w:adjustRightInd w:val="0"/>
              <w:rPr>
                <w:rFonts w:ascii="StobiSerif Regular" w:hAnsi="StobiSerif Regular"/>
                <w:b/>
                <w:sz w:val="20"/>
                <w:szCs w:val="20"/>
              </w:rPr>
            </w:pPr>
          </w:p>
          <w:p w14:paraId="41C09152" w14:textId="77777777" w:rsidR="001F3A56" w:rsidRPr="00187604" w:rsidRDefault="001F3A56" w:rsidP="00037647">
            <w:pPr>
              <w:widowControl w:val="0"/>
              <w:autoSpaceDE w:val="0"/>
              <w:autoSpaceDN w:val="0"/>
              <w:adjustRightInd w:val="0"/>
              <w:rPr>
                <w:rFonts w:ascii="StobiSerif Regular" w:hAnsi="StobiSerif Regular"/>
                <w:b/>
                <w:sz w:val="20"/>
                <w:szCs w:val="20"/>
              </w:rPr>
            </w:pPr>
          </w:p>
          <w:p w14:paraId="1393C491" w14:textId="77777777" w:rsidR="001F3A56" w:rsidRPr="00187604" w:rsidRDefault="001F3A56" w:rsidP="00037647">
            <w:pPr>
              <w:widowControl w:val="0"/>
              <w:autoSpaceDE w:val="0"/>
              <w:autoSpaceDN w:val="0"/>
              <w:adjustRightInd w:val="0"/>
              <w:rPr>
                <w:rFonts w:ascii="StobiSerif Regular" w:hAnsi="StobiSerif Regular"/>
                <w:b/>
                <w:sz w:val="20"/>
                <w:szCs w:val="20"/>
              </w:rPr>
            </w:pPr>
          </w:p>
        </w:tc>
        <w:tc>
          <w:tcPr>
            <w:tcW w:w="6459" w:type="dxa"/>
          </w:tcPr>
          <w:p w14:paraId="26E8B6FC" w14:textId="77777777" w:rsidR="001F3A56" w:rsidRPr="00187604" w:rsidRDefault="001F3A56" w:rsidP="00037647">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Споредува наједноставни, рутински работи и задачи во областа на аналитиката и обработката на податоци, како и подршка на одредени функции од делокругот на одделението, под надзор и контрола на раководителот на одделението и постарите државни службеници </w:t>
            </w:r>
          </w:p>
        </w:tc>
      </w:tr>
      <w:tr w:rsidR="001F3A56" w:rsidRPr="00187604" w14:paraId="233C5B83" w14:textId="77777777" w:rsidTr="00B33FF9">
        <w:tc>
          <w:tcPr>
            <w:tcW w:w="3369" w:type="dxa"/>
            <w:shd w:val="clear" w:color="auto" w:fill="E5DFEC"/>
          </w:tcPr>
          <w:p w14:paraId="20C2A61A" w14:textId="77777777" w:rsidR="001F3A56" w:rsidRPr="00187604" w:rsidRDefault="001F3A56" w:rsidP="0003764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66AF6BB" w14:textId="77777777" w:rsidR="001F3A56" w:rsidRPr="00187604" w:rsidRDefault="001F3A56" w:rsidP="00037647">
            <w:pPr>
              <w:widowControl w:val="0"/>
              <w:autoSpaceDE w:val="0"/>
              <w:autoSpaceDN w:val="0"/>
              <w:adjustRightInd w:val="0"/>
              <w:rPr>
                <w:rFonts w:ascii="StobiSerif Regular" w:hAnsi="StobiSerif Regular"/>
                <w:b/>
                <w:sz w:val="20"/>
                <w:szCs w:val="20"/>
              </w:rPr>
            </w:pPr>
          </w:p>
          <w:p w14:paraId="3088421F" w14:textId="77777777" w:rsidR="001F3A56" w:rsidRPr="00187604" w:rsidRDefault="001F3A56" w:rsidP="00037647">
            <w:pPr>
              <w:widowControl w:val="0"/>
              <w:autoSpaceDE w:val="0"/>
              <w:autoSpaceDN w:val="0"/>
              <w:adjustRightInd w:val="0"/>
              <w:rPr>
                <w:rFonts w:ascii="StobiSerif Regular" w:hAnsi="StobiSerif Regular"/>
                <w:b/>
                <w:sz w:val="20"/>
                <w:szCs w:val="20"/>
              </w:rPr>
            </w:pPr>
          </w:p>
          <w:p w14:paraId="765D5F19" w14:textId="77777777" w:rsidR="001F3A56" w:rsidRPr="00187604" w:rsidRDefault="001F3A56" w:rsidP="00037647">
            <w:pPr>
              <w:widowControl w:val="0"/>
              <w:autoSpaceDE w:val="0"/>
              <w:autoSpaceDN w:val="0"/>
              <w:adjustRightInd w:val="0"/>
              <w:rPr>
                <w:rFonts w:ascii="StobiSerif Regular" w:hAnsi="StobiSerif Regular"/>
                <w:b/>
                <w:sz w:val="20"/>
                <w:szCs w:val="20"/>
              </w:rPr>
            </w:pPr>
          </w:p>
          <w:p w14:paraId="771638FD" w14:textId="77777777" w:rsidR="001F3A56" w:rsidRPr="00187604" w:rsidRDefault="001F3A56" w:rsidP="00037647">
            <w:pPr>
              <w:widowControl w:val="0"/>
              <w:autoSpaceDE w:val="0"/>
              <w:autoSpaceDN w:val="0"/>
              <w:adjustRightInd w:val="0"/>
              <w:rPr>
                <w:rFonts w:ascii="StobiSerif Regular" w:hAnsi="StobiSerif Regular"/>
                <w:b/>
                <w:sz w:val="20"/>
                <w:szCs w:val="20"/>
              </w:rPr>
            </w:pPr>
          </w:p>
          <w:p w14:paraId="2A954C4E" w14:textId="77777777" w:rsidR="001F3A56" w:rsidRPr="00187604" w:rsidRDefault="001F3A56" w:rsidP="00037647">
            <w:pPr>
              <w:widowControl w:val="0"/>
              <w:autoSpaceDE w:val="0"/>
              <w:autoSpaceDN w:val="0"/>
              <w:adjustRightInd w:val="0"/>
              <w:rPr>
                <w:rFonts w:ascii="StobiSerif Regular" w:hAnsi="StobiSerif Regular"/>
                <w:b/>
                <w:sz w:val="20"/>
                <w:szCs w:val="20"/>
              </w:rPr>
            </w:pPr>
          </w:p>
        </w:tc>
        <w:tc>
          <w:tcPr>
            <w:tcW w:w="6459" w:type="dxa"/>
          </w:tcPr>
          <w:p w14:paraId="3C9D12B2"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-Помага во извршувањето на одредени студиско-аналитички и стручно оперативни работи;</w:t>
            </w:r>
          </w:p>
          <w:p w14:paraId="70E2FFA4"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која ја покрива;</w:t>
            </w:r>
          </w:p>
          <w:p w14:paraId="4F7633A2"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-Помага во изготвувањето на стручно аналитички и други материјали за работните тела и заклучоци од седниците на телата ;</w:t>
            </w:r>
          </w:p>
          <w:p w14:paraId="04A7ADD7"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2FC4B85F"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-Прибира податоци и информации неопходни за подготовка на материјали и документи, кои содржат извештај за напредокот во спроведувањето на неговатаработа;</w:t>
            </w:r>
          </w:p>
          <w:p w14:paraId="28E1CEE2"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во која што работи, вклучувајќи ги меѓународните договори на кои Република Македонија им пристапила или ги ратификувала;</w:t>
            </w:r>
          </w:p>
          <w:p w14:paraId="79CA7AAE"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-Анализира споредува и обработува содржини од активности во заштитата и спасувањето во однос на планираните активности и оперативната реализација;</w:t>
            </w:r>
          </w:p>
          <w:p w14:paraId="67D16975"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-Помага во изработката на иформации, студиско-аналитички изводи, прегледи и други материјали за потребите   на системот за ЗиС;</w:t>
            </w:r>
          </w:p>
          <w:p w14:paraId="67C79E45"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-Сублимира, проценува и проучува оперативни информации, документи и материјали добиени од другите организациски единици на Дирекцијата;</w:t>
            </w:r>
          </w:p>
          <w:p w14:paraId="700FA510" w14:textId="77777777" w:rsidR="001F3A56" w:rsidRPr="00187604" w:rsidRDefault="001F3A56" w:rsidP="00037647">
            <w:pPr>
              <w:jc w:val="both"/>
              <w:rPr>
                <w:rFonts w:ascii="StobiSerif Regular" w:hAnsi="StobiSerif Regular"/>
                <w:sz w:val="20"/>
                <w:szCs w:val="20"/>
              </w:rPr>
            </w:pPr>
            <w:r w:rsidRPr="00187604">
              <w:rPr>
                <w:rFonts w:ascii="StobiSerif Regular" w:hAnsi="StobiSerif Regular"/>
                <w:sz w:val="20"/>
                <w:szCs w:val="20"/>
              </w:rPr>
              <w:t>-По потреба помага за изготвувањето на дополнителни анализи, табели и билтени за состојбите во заштитата и спасувањето;</w:t>
            </w:r>
          </w:p>
        </w:tc>
      </w:tr>
    </w:tbl>
    <w:p w14:paraId="5D8F7E70" w14:textId="77777777" w:rsidR="006D364A" w:rsidRPr="00187604" w:rsidRDefault="006D364A" w:rsidP="006D364A">
      <w:pPr>
        <w:keepNext/>
        <w:outlineLvl w:val="0"/>
        <w:rPr>
          <w:rFonts w:ascii="StobiSerif Regular" w:hAnsi="StobiSerif Regular"/>
          <w:b/>
          <w:color w:val="000000"/>
          <w:sz w:val="20"/>
          <w:szCs w:val="20"/>
        </w:rPr>
      </w:pPr>
    </w:p>
    <w:p w14:paraId="64F28453" w14:textId="40B4A98A" w:rsidR="006D364A" w:rsidRPr="00187604" w:rsidRDefault="005C733E" w:rsidP="00D740B1">
      <w:pPr>
        <w:rPr>
          <w:rFonts w:ascii="StobiSerif Regular" w:hAnsi="StobiSerif Regular"/>
          <w:sz w:val="20"/>
          <w:szCs w:val="20"/>
        </w:rPr>
      </w:pPr>
      <w:r w:rsidRPr="00187604">
        <w:rPr>
          <w:rFonts w:ascii="StobiSerif Regular" w:hAnsi="StobiSerif Regular"/>
          <w:b/>
          <w:noProof/>
          <w:sz w:val="20"/>
          <w:szCs w:val="20"/>
          <w:lang w:eastAsia="en-US"/>
        </w:rPr>
        <mc:AlternateContent>
          <mc:Choice Requires="wps">
            <w:drawing>
              <wp:anchor distT="0" distB="0" distL="114300" distR="114300" simplePos="0" relativeHeight="251658240" behindDoc="1" locked="1" layoutInCell="1" allowOverlap="1" wp14:anchorId="7189B180" wp14:editId="7FC1966C">
                <wp:simplePos x="0" y="0"/>
                <wp:positionH relativeFrom="column">
                  <wp:posOffset>4572000</wp:posOffset>
                </wp:positionH>
                <wp:positionV relativeFrom="page">
                  <wp:posOffset>691515</wp:posOffset>
                </wp:positionV>
                <wp:extent cx="1752600" cy="17278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C8E5" w14:textId="77777777" w:rsidR="004C7AE8" w:rsidRPr="00FE4D96" w:rsidRDefault="004C7AE8" w:rsidP="006D364A">
                            <w:pPr>
                              <w:rPr>
                                <w:rFonts w:ascii="StobiSans Regular" w:hAnsi="StobiSans Regular"/>
                                <w:sz w:val="14"/>
                              </w:rPr>
                            </w:pPr>
                          </w:p>
                          <w:p w14:paraId="29E4BF8D" w14:textId="77777777" w:rsidR="004C7AE8" w:rsidRPr="00FE4D96" w:rsidRDefault="004C7AE8" w:rsidP="006D364A">
                            <w:pPr>
                              <w:rPr>
                                <w:rFonts w:ascii="StobiSans Regular" w:hAnsi="StobiSans Regula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B180" id="Text Box 3" o:spid="_x0000_s1027" type="#_x0000_t202" style="position:absolute;margin-left:5in;margin-top:54.45pt;width:138pt;height:1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" filled="f" stroked="f">
                <v:textbox>
                  <w:txbxContent>
                    <w:p w14:paraId="0DE1C8E5" w14:textId="77777777" w:rsidR="004C7AE8" w:rsidRPr="00FE4D96" w:rsidRDefault="004C7AE8" w:rsidP="006D364A">
                      <w:pPr>
                        <w:rPr>
                          <w:rFonts w:ascii="StobiSans Regular" w:hAnsi="StobiSans Regular"/>
                          <w:sz w:val="14"/>
                        </w:rPr>
                      </w:pPr>
                    </w:p>
                    <w:p w14:paraId="29E4BF8D" w14:textId="77777777" w:rsidR="004C7AE8" w:rsidRPr="00FE4D96" w:rsidRDefault="004C7AE8" w:rsidP="006D364A">
                      <w:pPr>
                        <w:rPr>
                          <w:rFonts w:ascii="StobiSans Regular" w:hAnsi="StobiSans Regular"/>
                          <w:sz w:val="16"/>
                        </w:rPr>
                      </w:pPr>
                    </w:p>
                  </w:txbxContent>
                </v:textbox>
                <w10:wrap anchory="page"/>
                <w10:anchorlock/>
              </v:shape>
            </w:pict>
          </mc:Fallback>
        </mc:AlternateConten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59"/>
      </w:tblGrid>
      <w:tr w:rsidR="008A773E" w:rsidRPr="00187604" w14:paraId="7F18BF4D" w14:textId="77777777" w:rsidTr="00B33FF9">
        <w:tc>
          <w:tcPr>
            <w:tcW w:w="9828" w:type="dxa"/>
            <w:gridSpan w:val="2"/>
            <w:shd w:val="clear" w:color="auto" w:fill="FFFFFF"/>
          </w:tcPr>
          <w:p w14:paraId="46CB44BC" w14:textId="77777777" w:rsidR="008A773E" w:rsidRPr="00187604" w:rsidRDefault="008A773E" w:rsidP="0027726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8A773E" w:rsidRPr="00187604" w14:paraId="29C213E3" w14:textId="77777777" w:rsidTr="00B33FF9">
        <w:tc>
          <w:tcPr>
            <w:tcW w:w="9828" w:type="dxa"/>
            <w:gridSpan w:val="2"/>
            <w:shd w:val="clear" w:color="auto" w:fill="FFFFFF"/>
          </w:tcPr>
          <w:p w14:paraId="736FF976" w14:textId="77777777" w:rsidR="008A773E" w:rsidRPr="00187604" w:rsidRDefault="008A773E" w:rsidP="0027726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Одделение</w:t>
            </w:r>
            <w:r w:rsidRPr="00187604">
              <w:rPr>
                <w:rFonts w:ascii="StobiSerif Regular" w:hAnsi="StobiSerif Regular"/>
                <w:sz w:val="20"/>
                <w:szCs w:val="20"/>
                <w:lang w:val="en-US"/>
              </w:rPr>
              <w:t xml:space="preserve"> </w:t>
            </w:r>
            <w:r w:rsidRPr="00187604">
              <w:rPr>
                <w:rFonts w:ascii="StobiSerif Regular" w:hAnsi="StobiSerif Regular"/>
                <w:sz w:val="20"/>
                <w:szCs w:val="20"/>
              </w:rPr>
              <w:t>за аналитика и истражување</w:t>
            </w:r>
          </w:p>
        </w:tc>
      </w:tr>
      <w:tr w:rsidR="008A773E" w:rsidRPr="00187604" w14:paraId="0BDEBE0C" w14:textId="77777777" w:rsidTr="00B33FF9">
        <w:tc>
          <w:tcPr>
            <w:tcW w:w="3369" w:type="dxa"/>
            <w:shd w:val="clear" w:color="auto" w:fill="E5DFEC"/>
          </w:tcPr>
          <w:p w14:paraId="1581B439"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459" w:type="dxa"/>
          </w:tcPr>
          <w:p w14:paraId="2BEBB07F" w14:textId="77777777" w:rsidR="008A773E" w:rsidRPr="00187604" w:rsidRDefault="00396A06" w:rsidP="003E4EC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79</w:t>
            </w:r>
          </w:p>
        </w:tc>
      </w:tr>
      <w:tr w:rsidR="008A773E" w:rsidRPr="00187604" w14:paraId="01554FA0" w14:textId="77777777" w:rsidTr="00B33FF9">
        <w:tc>
          <w:tcPr>
            <w:tcW w:w="3369" w:type="dxa"/>
            <w:shd w:val="clear" w:color="auto" w:fill="E5DFEC"/>
          </w:tcPr>
          <w:p w14:paraId="7B2D97E4"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459" w:type="dxa"/>
          </w:tcPr>
          <w:p w14:paraId="1F28F540" w14:textId="77777777" w:rsidR="008A773E" w:rsidRPr="00187604" w:rsidRDefault="001F0135" w:rsidP="0027726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0405 А02 013</w:t>
            </w:r>
          </w:p>
        </w:tc>
      </w:tr>
      <w:tr w:rsidR="008A773E" w:rsidRPr="00187604" w14:paraId="4DCF5C3E" w14:textId="77777777" w:rsidTr="00B33FF9">
        <w:tc>
          <w:tcPr>
            <w:tcW w:w="3369" w:type="dxa"/>
            <w:shd w:val="clear" w:color="auto" w:fill="E5DFEC"/>
          </w:tcPr>
          <w:p w14:paraId="40DC6984"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459" w:type="dxa"/>
          </w:tcPr>
          <w:p w14:paraId="62C8D63A" w14:textId="77777777" w:rsidR="008A773E" w:rsidRPr="00187604" w:rsidRDefault="001F0135" w:rsidP="0027726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А2</w:t>
            </w:r>
          </w:p>
        </w:tc>
      </w:tr>
      <w:tr w:rsidR="008A773E" w:rsidRPr="00187604" w14:paraId="23238477" w14:textId="77777777" w:rsidTr="00B33FF9">
        <w:tc>
          <w:tcPr>
            <w:tcW w:w="3369" w:type="dxa"/>
            <w:shd w:val="clear" w:color="auto" w:fill="E5DFEC"/>
          </w:tcPr>
          <w:p w14:paraId="271282F4"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459" w:type="dxa"/>
          </w:tcPr>
          <w:p w14:paraId="0C36889C" w14:textId="77777777" w:rsidR="008A773E" w:rsidRPr="00187604" w:rsidRDefault="00730BF1" w:rsidP="0027726A">
            <w:pPr>
              <w:widowControl w:val="0"/>
              <w:autoSpaceDE w:val="0"/>
              <w:autoSpaceDN w:val="0"/>
              <w:adjustRightInd w:val="0"/>
              <w:rPr>
                <w:rFonts w:ascii="StobiSerif Regular" w:hAnsi="StobiSerif Regular"/>
                <w:sz w:val="20"/>
                <w:szCs w:val="20"/>
              </w:rPr>
            </w:pPr>
            <w:r w:rsidRPr="00187604">
              <w:rPr>
                <w:rStyle w:val="Bodytext20"/>
                <w:rFonts w:ascii="StobiSerif Regular" w:hAnsi="StobiSerif Regular"/>
                <w:color w:val="000000"/>
                <w:sz w:val="20"/>
                <w:szCs w:val="20"/>
                <w:lang w:eastAsia="mk-MK"/>
              </w:rPr>
              <w:t>Помошник</w:t>
            </w:r>
          </w:p>
        </w:tc>
      </w:tr>
      <w:tr w:rsidR="008A773E" w:rsidRPr="00187604" w14:paraId="48451ED9" w14:textId="77777777" w:rsidTr="00B33FF9">
        <w:tc>
          <w:tcPr>
            <w:tcW w:w="3369" w:type="dxa"/>
            <w:shd w:val="clear" w:color="auto" w:fill="E5DFEC"/>
          </w:tcPr>
          <w:p w14:paraId="249DA120"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459" w:type="dxa"/>
          </w:tcPr>
          <w:p w14:paraId="4E3AFE93" w14:textId="77777777" w:rsidR="008A773E" w:rsidRPr="00187604" w:rsidRDefault="00730BF1" w:rsidP="0027726A">
            <w:pPr>
              <w:widowControl w:val="0"/>
              <w:autoSpaceDE w:val="0"/>
              <w:autoSpaceDN w:val="0"/>
              <w:adjustRightInd w:val="0"/>
              <w:rPr>
                <w:rFonts w:ascii="StobiSerif Regular" w:hAnsi="StobiSerif Regular"/>
                <w:b/>
                <w:sz w:val="20"/>
                <w:szCs w:val="20"/>
              </w:rPr>
            </w:pPr>
            <w:r w:rsidRPr="00187604">
              <w:rPr>
                <w:rStyle w:val="Bodytext20"/>
                <w:rFonts w:ascii="StobiSerif Regular" w:hAnsi="StobiSerif Regular"/>
                <w:color w:val="000000"/>
                <w:sz w:val="20"/>
                <w:szCs w:val="20"/>
                <w:lang w:eastAsia="mk-MK"/>
              </w:rPr>
              <w:t>Помошник за прием на податоци и информации</w:t>
            </w:r>
          </w:p>
        </w:tc>
      </w:tr>
      <w:tr w:rsidR="008A773E" w:rsidRPr="00187604" w14:paraId="14E6591B" w14:textId="77777777" w:rsidTr="00B33FF9">
        <w:tc>
          <w:tcPr>
            <w:tcW w:w="3369" w:type="dxa"/>
            <w:shd w:val="clear" w:color="auto" w:fill="E5DFEC"/>
          </w:tcPr>
          <w:p w14:paraId="1EBD55AF"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459" w:type="dxa"/>
          </w:tcPr>
          <w:p w14:paraId="608CCECC" w14:textId="77777777" w:rsidR="008A773E" w:rsidRPr="00187604" w:rsidRDefault="00216A0B" w:rsidP="0027726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8A773E" w:rsidRPr="00187604" w14:paraId="5C982C00" w14:textId="77777777" w:rsidTr="00B33FF9">
        <w:tc>
          <w:tcPr>
            <w:tcW w:w="3369" w:type="dxa"/>
            <w:shd w:val="clear" w:color="auto" w:fill="E5DFEC"/>
          </w:tcPr>
          <w:p w14:paraId="63F510FC"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459" w:type="dxa"/>
          </w:tcPr>
          <w:p w14:paraId="4B998BE2" w14:textId="77777777" w:rsidR="008A773E" w:rsidRPr="00187604" w:rsidRDefault="008A773E" w:rsidP="0027726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8A773E" w:rsidRPr="00187604" w14:paraId="432FD8B4" w14:textId="77777777" w:rsidTr="00B33FF9">
        <w:tc>
          <w:tcPr>
            <w:tcW w:w="3369" w:type="dxa"/>
            <w:shd w:val="clear" w:color="auto" w:fill="E5DFEC"/>
          </w:tcPr>
          <w:p w14:paraId="54DCE01A"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459" w:type="dxa"/>
          </w:tcPr>
          <w:p w14:paraId="388E390F" w14:textId="77777777" w:rsidR="008A773E" w:rsidRPr="00187604" w:rsidRDefault="008A773E" w:rsidP="0027726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средно стручно образование</w:t>
            </w:r>
            <w:r w:rsidR="00730BF1" w:rsidRPr="00187604">
              <w:rPr>
                <w:rFonts w:ascii="StobiSerif Regular" w:hAnsi="StobiSerif Regular"/>
                <w:sz w:val="20"/>
                <w:szCs w:val="20"/>
              </w:rPr>
              <w:t xml:space="preserve"> </w:t>
            </w:r>
            <w:r w:rsidR="00730BF1" w:rsidRPr="00187604">
              <w:rPr>
                <w:rFonts w:ascii="StobiSerif Regular" w:hAnsi="StobiSerif Regular"/>
                <w:sz w:val="20"/>
                <w:szCs w:val="20"/>
                <w:lang w:val="en-US"/>
              </w:rPr>
              <w:t>III</w:t>
            </w:r>
            <w:r w:rsidR="00730BF1" w:rsidRPr="00187604">
              <w:rPr>
                <w:rFonts w:ascii="StobiSerif Regular" w:hAnsi="StobiSerif Regular"/>
                <w:sz w:val="20"/>
                <w:szCs w:val="20"/>
              </w:rPr>
              <w:t xml:space="preserve"> степен </w:t>
            </w:r>
          </w:p>
        </w:tc>
      </w:tr>
      <w:tr w:rsidR="008A773E" w:rsidRPr="00187604" w14:paraId="48B39F3B" w14:textId="77777777" w:rsidTr="00B33FF9">
        <w:tc>
          <w:tcPr>
            <w:tcW w:w="3369" w:type="dxa"/>
            <w:shd w:val="clear" w:color="auto" w:fill="E5DFEC"/>
          </w:tcPr>
          <w:p w14:paraId="1D994C95"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459" w:type="dxa"/>
          </w:tcPr>
          <w:p w14:paraId="1D1BA5C8" w14:textId="77777777" w:rsidR="008A773E" w:rsidRPr="00187604" w:rsidRDefault="008A773E" w:rsidP="0027726A">
            <w:pPr>
              <w:widowControl w:val="0"/>
              <w:autoSpaceDE w:val="0"/>
              <w:autoSpaceDN w:val="0"/>
              <w:adjustRightInd w:val="0"/>
              <w:rPr>
                <w:rFonts w:ascii="StobiSerif Regular" w:hAnsi="StobiSerif Regular"/>
                <w:sz w:val="20"/>
                <w:szCs w:val="20"/>
              </w:rPr>
            </w:pPr>
          </w:p>
        </w:tc>
      </w:tr>
      <w:tr w:rsidR="008A773E" w:rsidRPr="00187604" w14:paraId="65F804E4" w14:textId="77777777" w:rsidTr="00B33FF9">
        <w:tc>
          <w:tcPr>
            <w:tcW w:w="3369" w:type="dxa"/>
            <w:shd w:val="clear" w:color="auto" w:fill="E5DFEC"/>
          </w:tcPr>
          <w:p w14:paraId="2DF06F67"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BEE9B81" w14:textId="77777777" w:rsidR="008A773E" w:rsidRPr="00187604" w:rsidRDefault="008A773E" w:rsidP="0027726A">
            <w:pPr>
              <w:widowControl w:val="0"/>
              <w:autoSpaceDE w:val="0"/>
              <w:autoSpaceDN w:val="0"/>
              <w:adjustRightInd w:val="0"/>
              <w:rPr>
                <w:rFonts w:ascii="StobiSerif Regular" w:hAnsi="StobiSerif Regular"/>
                <w:b/>
                <w:sz w:val="20"/>
                <w:szCs w:val="20"/>
              </w:rPr>
            </w:pPr>
          </w:p>
          <w:p w14:paraId="0BD0A2F2" w14:textId="77777777" w:rsidR="008A773E" w:rsidRPr="00187604" w:rsidRDefault="008A773E" w:rsidP="0027726A">
            <w:pPr>
              <w:widowControl w:val="0"/>
              <w:autoSpaceDE w:val="0"/>
              <w:autoSpaceDN w:val="0"/>
              <w:adjustRightInd w:val="0"/>
              <w:rPr>
                <w:rFonts w:ascii="StobiSerif Regular" w:hAnsi="StobiSerif Regular"/>
                <w:b/>
                <w:sz w:val="20"/>
                <w:szCs w:val="20"/>
              </w:rPr>
            </w:pPr>
          </w:p>
          <w:p w14:paraId="5E07D3C9" w14:textId="77777777" w:rsidR="008A773E" w:rsidRPr="00187604" w:rsidRDefault="008A773E" w:rsidP="0027726A">
            <w:pPr>
              <w:widowControl w:val="0"/>
              <w:autoSpaceDE w:val="0"/>
              <w:autoSpaceDN w:val="0"/>
              <w:adjustRightInd w:val="0"/>
              <w:rPr>
                <w:rFonts w:ascii="StobiSerif Regular" w:hAnsi="StobiSerif Regular"/>
                <w:b/>
                <w:sz w:val="20"/>
                <w:szCs w:val="20"/>
              </w:rPr>
            </w:pPr>
          </w:p>
        </w:tc>
        <w:tc>
          <w:tcPr>
            <w:tcW w:w="6459" w:type="dxa"/>
          </w:tcPr>
          <w:p w14:paraId="6D54B6DC" w14:textId="77777777" w:rsidR="008A773E" w:rsidRPr="00187604" w:rsidRDefault="00535511" w:rsidP="0027726A">
            <w:pPr>
              <w:widowControl w:val="0"/>
              <w:autoSpaceDE w:val="0"/>
              <w:autoSpaceDN w:val="0"/>
              <w:adjustRightInd w:val="0"/>
              <w:rPr>
                <w:rFonts w:ascii="StobiSerif Regular" w:hAnsi="StobiSerif Regular"/>
                <w:sz w:val="20"/>
                <w:szCs w:val="20"/>
              </w:rPr>
            </w:pPr>
            <w:r w:rsidRPr="00187604">
              <w:rPr>
                <w:rStyle w:val="Bodytext20"/>
                <w:rFonts w:ascii="StobiSerif Regular" w:hAnsi="StobiSerif Regular"/>
                <w:color w:val="000000"/>
                <w:sz w:val="20"/>
                <w:szCs w:val="20"/>
                <w:lang w:eastAsia="mk-MK"/>
              </w:rPr>
              <w:t>Спроведува наједноставни рутински задачи за прием на добиените податоци и информации, во согласност со упатствата и под надзор и контрола на раководителот на одделението</w:t>
            </w:r>
          </w:p>
        </w:tc>
      </w:tr>
      <w:tr w:rsidR="008A773E" w:rsidRPr="00187604" w14:paraId="6D82F63D" w14:textId="77777777" w:rsidTr="00B33FF9">
        <w:tc>
          <w:tcPr>
            <w:tcW w:w="3369" w:type="dxa"/>
            <w:shd w:val="clear" w:color="auto" w:fill="E5DFEC"/>
          </w:tcPr>
          <w:p w14:paraId="76E0791D" w14:textId="77777777" w:rsidR="008A773E" w:rsidRPr="00187604" w:rsidRDefault="008A773E" w:rsidP="0027726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C934905" w14:textId="77777777" w:rsidR="008A773E" w:rsidRPr="00187604" w:rsidRDefault="008A773E" w:rsidP="0027726A">
            <w:pPr>
              <w:widowControl w:val="0"/>
              <w:autoSpaceDE w:val="0"/>
              <w:autoSpaceDN w:val="0"/>
              <w:adjustRightInd w:val="0"/>
              <w:rPr>
                <w:rFonts w:ascii="StobiSerif Regular" w:hAnsi="StobiSerif Regular"/>
                <w:b/>
                <w:sz w:val="20"/>
                <w:szCs w:val="20"/>
              </w:rPr>
            </w:pPr>
          </w:p>
          <w:p w14:paraId="5965057A" w14:textId="77777777" w:rsidR="008A773E" w:rsidRPr="00187604" w:rsidRDefault="008A773E" w:rsidP="0027726A">
            <w:pPr>
              <w:widowControl w:val="0"/>
              <w:autoSpaceDE w:val="0"/>
              <w:autoSpaceDN w:val="0"/>
              <w:adjustRightInd w:val="0"/>
              <w:rPr>
                <w:rFonts w:ascii="StobiSerif Regular" w:hAnsi="StobiSerif Regular"/>
                <w:b/>
                <w:sz w:val="20"/>
                <w:szCs w:val="20"/>
              </w:rPr>
            </w:pPr>
          </w:p>
          <w:p w14:paraId="13901029" w14:textId="77777777" w:rsidR="008A773E" w:rsidRPr="00187604" w:rsidRDefault="008A773E" w:rsidP="0027726A">
            <w:pPr>
              <w:widowControl w:val="0"/>
              <w:autoSpaceDE w:val="0"/>
              <w:autoSpaceDN w:val="0"/>
              <w:adjustRightInd w:val="0"/>
              <w:rPr>
                <w:rFonts w:ascii="StobiSerif Regular" w:hAnsi="StobiSerif Regular"/>
                <w:b/>
                <w:sz w:val="20"/>
                <w:szCs w:val="20"/>
              </w:rPr>
            </w:pPr>
          </w:p>
          <w:p w14:paraId="18C8AB85" w14:textId="77777777" w:rsidR="008A773E" w:rsidRPr="00187604" w:rsidRDefault="008A773E" w:rsidP="0027726A">
            <w:pPr>
              <w:widowControl w:val="0"/>
              <w:autoSpaceDE w:val="0"/>
              <w:autoSpaceDN w:val="0"/>
              <w:adjustRightInd w:val="0"/>
              <w:rPr>
                <w:rFonts w:ascii="StobiSerif Regular" w:hAnsi="StobiSerif Regular"/>
                <w:b/>
                <w:sz w:val="20"/>
                <w:szCs w:val="20"/>
              </w:rPr>
            </w:pPr>
          </w:p>
          <w:p w14:paraId="6568D0C0" w14:textId="77777777" w:rsidR="008A773E" w:rsidRPr="00187604" w:rsidRDefault="008A773E" w:rsidP="0027726A">
            <w:pPr>
              <w:widowControl w:val="0"/>
              <w:autoSpaceDE w:val="0"/>
              <w:autoSpaceDN w:val="0"/>
              <w:adjustRightInd w:val="0"/>
              <w:rPr>
                <w:rFonts w:ascii="StobiSerif Regular" w:hAnsi="StobiSerif Regular"/>
                <w:b/>
                <w:sz w:val="20"/>
                <w:szCs w:val="20"/>
              </w:rPr>
            </w:pPr>
          </w:p>
        </w:tc>
        <w:tc>
          <w:tcPr>
            <w:tcW w:w="6459" w:type="dxa"/>
          </w:tcPr>
          <w:p w14:paraId="011D41E0" w14:textId="77777777" w:rsidR="00535511" w:rsidRPr="00187604" w:rsidRDefault="00535511" w:rsidP="003057F3">
            <w:pPr>
              <w:pStyle w:val="Bodytext210"/>
              <w:numPr>
                <w:ilvl w:val="0"/>
                <w:numId w:val="41"/>
              </w:numPr>
              <w:shd w:val="clear" w:color="auto" w:fill="auto"/>
              <w:spacing w:line="276" w:lineRule="exact"/>
              <w:ind w:left="175" w:firstLine="0"/>
              <w:jc w:val="both"/>
              <w:rPr>
                <w:rStyle w:val="Bodytext20"/>
                <w:rFonts w:ascii="StobiSerif Regular" w:hAnsi="StobiSerif Regular"/>
                <w:sz w:val="20"/>
                <w:szCs w:val="20"/>
                <w:shd w:val="clear" w:color="auto" w:fill="auto"/>
              </w:rPr>
            </w:pPr>
            <w:r w:rsidRPr="00187604">
              <w:rPr>
                <w:rStyle w:val="Bodytext20"/>
                <w:rFonts w:ascii="StobiSerif Regular" w:hAnsi="StobiSerif Regular"/>
                <w:color w:val="000000"/>
                <w:sz w:val="20"/>
                <w:szCs w:val="20"/>
                <w:lang w:eastAsia="mk-MK"/>
              </w:rPr>
              <w:t xml:space="preserve">помага при приемот на податоци и информации од делокругот на работата на Дирекцијата </w:t>
            </w:r>
          </w:p>
          <w:p w14:paraId="5A74E5F8" w14:textId="77777777" w:rsidR="00535511" w:rsidRPr="00187604" w:rsidRDefault="00535511" w:rsidP="003057F3">
            <w:pPr>
              <w:pStyle w:val="Bodytext210"/>
              <w:numPr>
                <w:ilvl w:val="0"/>
                <w:numId w:val="41"/>
              </w:numPr>
              <w:shd w:val="clear" w:color="auto" w:fill="auto"/>
              <w:spacing w:line="276" w:lineRule="exact"/>
              <w:ind w:left="175" w:firstLine="0"/>
              <w:jc w:val="both"/>
              <w:rPr>
                <w:rStyle w:val="Bodytext20"/>
                <w:rFonts w:ascii="StobiSerif Regular" w:hAnsi="StobiSerif Regular"/>
                <w:sz w:val="20"/>
                <w:szCs w:val="20"/>
                <w:shd w:val="clear" w:color="auto" w:fill="auto"/>
              </w:rPr>
            </w:pPr>
            <w:r w:rsidRPr="00187604">
              <w:rPr>
                <w:rStyle w:val="Bodytext20"/>
                <w:rFonts w:ascii="StobiSerif Regular" w:hAnsi="StobiSerif Regular"/>
                <w:color w:val="000000"/>
                <w:sz w:val="20"/>
                <w:szCs w:val="20"/>
                <w:lang w:eastAsia="mk-MK"/>
              </w:rPr>
              <w:t>пом</w:t>
            </w:r>
            <w:r w:rsidRPr="00187604">
              <w:rPr>
                <w:rStyle w:val="Bodytext20"/>
                <w:rFonts w:ascii="StobiSerif Regular" w:hAnsi="StobiSerif Regular"/>
                <w:color w:val="000000"/>
                <w:sz w:val="20"/>
                <w:szCs w:val="20"/>
                <w:lang w:val="en-US" w:eastAsia="mk-MK"/>
              </w:rPr>
              <w:t>a</w:t>
            </w:r>
            <w:r w:rsidRPr="00187604">
              <w:rPr>
                <w:rStyle w:val="Bodytext20"/>
                <w:rFonts w:ascii="StobiSerif Regular" w:hAnsi="StobiSerif Regular"/>
                <w:color w:val="000000"/>
                <w:sz w:val="20"/>
                <w:szCs w:val="20"/>
                <w:lang w:eastAsia="mk-MK"/>
              </w:rPr>
              <w:t>га при активностите во секторот за прибирање на информациите од одделенијата и секторите во Дирекцијата</w:t>
            </w:r>
          </w:p>
          <w:p w14:paraId="51A752C1" w14:textId="77777777" w:rsidR="00535511" w:rsidRPr="00187604" w:rsidRDefault="00535511" w:rsidP="003057F3">
            <w:pPr>
              <w:pStyle w:val="Bodytext210"/>
              <w:numPr>
                <w:ilvl w:val="0"/>
                <w:numId w:val="41"/>
              </w:numPr>
              <w:shd w:val="clear" w:color="auto" w:fill="auto"/>
              <w:tabs>
                <w:tab w:val="left" w:pos="899"/>
              </w:tabs>
              <w:spacing w:line="307" w:lineRule="exact"/>
              <w:ind w:left="175" w:firstLine="0"/>
              <w:jc w:val="both"/>
              <w:rPr>
                <w:rFonts w:ascii="StobiSerif Regular" w:hAnsi="StobiSerif Regular"/>
                <w:sz w:val="20"/>
                <w:szCs w:val="20"/>
              </w:rPr>
            </w:pPr>
            <w:r w:rsidRPr="00187604">
              <w:rPr>
                <w:rStyle w:val="Bodytext20"/>
                <w:rFonts w:ascii="StobiSerif Regular" w:hAnsi="StobiSerif Regular"/>
                <w:color w:val="000000"/>
                <w:sz w:val="20"/>
                <w:szCs w:val="20"/>
                <w:lang w:eastAsia="mk-MK"/>
              </w:rPr>
              <w:t>помага во вршењето селекција на релевантните податоци и информации за анализа соработува со извршителите одговорни за обработка на податоци</w:t>
            </w:r>
          </w:p>
          <w:p w14:paraId="1B1E9E7E" w14:textId="77777777" w:rsidR="00535511" w:rsidRPr="00187604" w:rsidRDefault="00535511" w:rsidP="00535511">
            <w:pPr>
              <w:pStyle w:val="Bodytext210"/>
              <w:shd w:val="clear" w:color="auto" w:fill="auto"/>
              <w:spacing w:line="276" w:lineRule="exact"/>
              <w:ind w:left="175" w:firstLine="0"/>
              <w:jc w:val="both"/>
              <w:rPr>
                <w:rStyle w:val="Bodytext20"/>
                <w:rFonts w:ascii="StobiSerif Regular" w:hAnsi="StobiSerif Regular"/>
                <w:color w:val="000000"/>
                <w:sz w:val="20"/>
                <w:szCs w:val="20"/>
                <w:lang w:val="en-US" w:eastAsia="mk-MK"/>
              </w:rPr>
            </w:pPr>
            <w:r w:rsidRPr="00187604">
              <w:rPr>
                <w:rStyle w:val="Bodytext20"/>
                <w:rFonts w:ascii="StobiSerif Regular" w:hAnsi="StobiSerif Regular"/>
                <w:color w:val="000000"/>
                <w:sz w:val="20"/>
                <w:szCs w:val="20"/>
                <w:lang w:val="en-US" w:eastAsia="mk-MK"/>
              </w:rPr>
              <w:t xml:space="preserve">- </w:t>
            </w:r>
            <w:r w:rsidRPr="00187604">
              <w:rPr>
                <w:rStyle w:val="Bodytext20"/>
                <w:rFonts w:ascii="StobiSerif Regular" w:hAnsi="StobiSerif Regular"/>
                <w:color w:val="000000"/>
                <w:sz w:val="20"/>
                <w:szCs w:val="20"/>
                <w:lang w:eastAsia="mk-MK"/>
              </w:rPr>
              <w:t>помага во вршењето на други активности околу информативната дејност</w:t>
            </w:r>
          </w:p>
          <w:p w14:paraId="00B2FC3A" w14:textId="77777777" w:rsidR="008A773E" w:rsidRPr="00187604" w:rsidRDefault="00535511" w:rsidP="00535511">
            <w:pPr>
              <w:pStyle w:val="Bodytext210"/>
              <w:shd w:val="clear" w:color="auto" w:fill="auto"/>
              <w:spacing w:line="276" w:lineRule="exact"/>
              <w:ind w:left="175" w:firstLine="0"/>
              <w:jc w:val="both"/>
              <w:rPr>
                <w:rFonts w:ascii="StobiSerif Regular" w:hAnsi="StobiSerif Regular"/>
                <w:b/>
                <w:sz w:val="20"/>
                <w:szCs w:val="20"/>
              </w:rPr>
            </w:pPr>
            <w:r w:rsidRPr="00187604">
              <w:rPr>
                <w:rStyle w:val="Bodytext20"/>
                <w:rFonts w:ascii="StobiSerif Regular" w:hAnsi="StobiSerif Regular"/>
                <w:color w:val="000000"/>
                <w:sz w:val="20"/>
                <w:szCs w:val="20"/>
                <w:lang w:eastAsia="mk-MK"/>
              </w:rPr>
              <w:t xml:space="preserve"> </w:t>
            </w:r>
            <w:r w:rsidRPr="00187604">
              <w:rPr>
                <w:rStyle w:val="Bodytext20"/>
                <w:rFonts w:ascii="StobiSerif Regular" w:hAnsi="StobiSerif Regular"/>
                <w:color w:val="000000"/>
                <w:sz w:val="20"/>
                <w:szCs w:val="20"/>
                <w:lang w:val="en-US" w:eastAsia="mk-MK"/>
              </w:rPr>
              <w:t xml:space="preserve">- </w:t>
            </w:r>
            <w:r w:rsidRPr="00187604">
              <w:rPr>
                <w:rStyle w:val="Bodytext20"/>
                <w:rFonts w:ascii="StobiSerif Regular" w:hAnsi="StobiSerif Regular"/>
                <w:color w:val="000000"/>
                <w:sz w:val="20"/>
                <w:szCs w:val="20"/>
                <w:lang w:eastAsia="mk-MK"/>
              </w:rPr>
              <w:t>помага во вршењето на други активности околу  документацијата</w:t>
            </w:r>
            <w:r w:rsidR="008A773E" w:rsidRPr="00187604">
              <w:rPr>
                <w:rFonts w:ascii="StobiSerif Regular" w:hAnsi="StobiSerif Regular"/>
                <w:sz w:val="20"/>
                <w:szCs w:val="20"/>
              </w:rPr>
              <w:t xml:space="preserve">.    </w:t>
            </w:r>
          </w:p>
        </w:tc>
      </w:tr>
    </w:tbl>
    <w:p w14:paraId="542D72B4" w14:textId="77777777" w:rsidR="008A773E" w:rsidRPr="00187604" w:rsidRDefault="008A773E" w:rsidP="006D364A">
      <w:pPr>
        <w:tabs>
          <w:tab w:val="left" w:pos="709"/>
        </w:tabs>
        <w:jc w:val="both"/>
        <w:rPr>
          <w:rFonts w:ascii="StobiSerif Regular" w:hAnsi="StobiSerif Regular"/>
          <w:sz w:val="20"/>
          <w:szCs w:val="20"/>
        </w:rPr>
      </w:pPr>
    </w:p>
    <w:p w14:paraId="6E964206" w14:textId="77777777" w:rsidR="00C34FCC" w:rsidRPr="00187604" w:rsidRDefault="00C34FCC" w:rsidP="006D364A">
      <w:pPr>
        <w:tabs>
          <w:tab w:val="left" w:pos="709"/>
        </w:tabs>
        <w:jc w:val="both"/>
        <w:rPr>
          <w:rFonts w:ascii="StobiSerif Regular" w:hAnsi="StobiSerif Regula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452"/>
      </w:tblGrid>
      <w:tr w:rsidR="00491DC8" w:rsidRPr="00187604" w14:paraId="7C9EA859" w14:textId="77777777" w:rsidTr="00B33FF9">
        <w:tc>
          <w:tcPr>
            <w:tcW w:w="9828" w:type="dxa"/>
            <w:gridSpan w:val="2"/>
            <w:shd w:val="clear" w:color="auto" w:fill="FFFFFF"/>
          </w:tcPr>
          <w:p w14:paraId="156FC9D5" w14:textId="77777777" w:rsidR="00491DC8" w:rsidRPr="00187604" w:rsidRDefault="00491DC8" w:rsidP="006F05EB">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C34FCC" w:rsidRPr="00187604" w14:paraId="2D41B46A" w14:textId="77777777" w:rsidTr="00B33FF9">
        <w:tc>
          <w:tcPr>
            <w:tcW w:w="9828" w:type="dxa"/>
            <w:gridSpan w:val="2"/>
            <w:shd w:val="clear" w:color="auto" w:fill="FFFFFF"/>
          </w:tcPr>
          <w:p w14:paraId="6DAD5278" w14:textId="77777777" w:rsidR="00C34FCC" w:rsidRPr="00187604" w:rsidRDefault="00C34FCC" w:rsidP="00491DC8">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ОДДЕЛЕНИЕ ЗА ОБУК</w:t>
            </w:r>
            <w:r w:rsidR="00491DC8" w:rsidRPr="00187604">
              <w:rPr>
                <w:rFonts w:ascii="StobiSerif Regular" w:hAnsi="StobiSerif Regular"/>
                <w:b/>
                <w:sz w:val="20"/>
                <w:szCs w:val="20"/>
                <w:lang w:val="mk-MK"/>
              </w:rPr>
              <w:t>А</w:t>
            </w:r>
          </w:p>
        </w:tc>
      </w:tr>
      <w:tr w:rsidR="00C34FCC" w:rsidRPr="00187604" w14:paraId="233F336F" w14:textId="77777777" w:rsidTr="00B33FF9">
        <w:tc>
          <w:tcPr>
            <w:tcW w:w="2376" w:type="dxa"/>
            <w:shd w:val="pct25" w:color="auto" w:fill="auto"/>
          </w:tcPr>
          <w:p w14:paraId="4CB312DC"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52" w:type="dxa"/>
          </w:tcPr>
          <w:p w14:paraId="0CE75F49" w14:textId="77777777" w:rsidR="00C34FCC" w:rsidRPr="00187604" w:rsidRDefault="00D927C1" w:rsidP="00396A0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8</w:t>
            </w:r>
            <w:r w:rsidR="00396A06">
              <w:rPr>
                <w:rFonts w:ascii="StobiSerif Regular" w:hAnsi="StobiSerif Regular"/>
                <w:sz w:val="20"/>
                <w:szCs w:val="20"/>
              </w:rPr>
              <w:t>0</w:t>
            </w:r>
          </w:p>
        </w:tc>
      </w:tr>
      <w:tr w:rsidR="00C34FCC" w:rsidRPr="00187604" w14:paraId="1889383E" w14:textId="77777777" w:rsidTr="00B33FF9">
        <w:tc>
          <w:tcPr>
            <w:tcW w:w="2376" w:type="dxa"/>
            <w:shd w:val="pct25" w:color="auto" w:fill="auto"/>
          </w:tcPr>
          <w:p w14:paraId="4AA500D7"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52" w:type="dxa"/>
          </w:tcPr>
          <w:p w14:paraId="371E17F1"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Б04 000</w:t>
            </w:r>
          </w:p>
        </w:tc>
      </w:tr>
      <w:tr w:rsidR="00C34FCC" w:rsidRPr="00187604" w14:paraId="329CA0CA" w14:textId="77777777" w:rsidTr="00B33FF9">
        <w:tc>
          <w:tcPr>
            <w:tcW w:w="2376" w:type="dxa"/>
            <w:shd w:val="pct25" w:color="auto" w:fill="auto"/>
          </w:tcPr>
          <w:p w14:paraId="633F6522"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52" w:type="dxa"/>
          </w:tcPr>
          <w:p w14:paraId="1217B58D"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34FCC" w:rsidRPr="00187604" w14:paraId="56D75E1B" w14:textId="77777777" w:rsidTr="00B33FF9">
        <w:tc>
          <w:tcPr>
            <w:tcW w:w="2376" w:type="dxa"/>
            <w:shd w:val="pct25" w:color="auto" w:fill="auto"/>
          </w:tcPr>
          <w:p w14:paraId="3DD1328F"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52" w:type="dxa"/>
          </w:tcPr>
          <w:p w14:paraId="1D8D753D"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w:t>
            </w:r>
            <w:r w:rsidRPr="00187604">
              <w:rPr>
                <w:rFonts w:ascii="StobiSerif Regular" w:hAnsi="StobiSerif Regular"/>
                <w:sz w:val="20"/>
                <w:szCs w:val="20"/>
              </w:rPr>
              <w:t>одделение</w:t>
            </w:r>
          </w:p>
        </w:tc>
      </w:tr>
      <w:tr w:rsidR="00C34FCC" w:rsidRPr="00187604" w14:paraId="68BD2D95" w14:textId="77777777" w:rsidTr="00B33FF9">
        <w:tc>
          <w:tcPr>
            <w:tcW w:w="2376" w:type="dxa"/>
            <w:shd w:val="pct25" w:color="auto" w:fill="auto"/>
          </w:tcPr>
          <w:p w14:paraId="1F420D73"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52" w:type="dxa"/>
          </w:tcPr>
          <w:p w14:paraId="440AADDF" w14:textId="77777777" w:rsidR="00C34FCC" w:rsidRPr="00187604" w:rsidRDefault="00C34FCC" w:rsidP="007C02C1">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w:t>
            </w:r>
            <w:r w:rsidRPr="00187604">
              <w:rPr>
                <w:rFonts w:ascii="StobiSerif Regular" w:hAnsi="StobiSerif Regular"/>
                <w:sz w:val="20"/>
                <w:szCs w:val="20"/>
              </w:rPr>
              <w:t>одделение за обук</w:t>
            </w:r>
            <w:r w:rsidR="007C02C1" w:rsidRPr="00187604">
              <w:rPr>
                <w:rFonts w:ascii="StobiSerif Regular" w:hAnsi="StobiSerif Regular"/>
                <w:sz w:val="20"/>
                <w:szCs w:val="20"/>
              </w:rPr>
              <w:t>а</w:t>
            </w:r>
          </w:p>
        </w:tc>
      </w:tr>
      <w:tr w:rsidR="00C34FCC" w:rsidRPr="00187604" w14:paraId="2878EB71" w14:textId="77777777" w:rsidTr="00B33FF9">
        <w:tc>
          <w:tcPr>
            <w:tcW w:w="2376" w:type="dxa"/>
            <w:shd w:val="pct25" w:color="auto" w:fill="auto"/>
          </w:tcPr>
          <w:p w14:paraId="3C8AAAB6"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52" w:type="dxa"/>
          </w:tcPr>
          <w:p w14:paraId="2EC3CC14"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34FCC" w:rsidRPr="00187604" w14:paraId="3FD3B2F9" w14:textId="77777777" w:rsidTr="00B33FF9">
        <w:tc>
          <w:tcPr>
            <w:tcW w:w="2376" w:type="dxa"/>
            <w:shd w:val="pct25" w:color="auto" w:fill="auto"/>
          </w:tcPr>
          <w:p w14:paraId="41ED0F2A"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52" w:type="dxa"/>
          </w:tcPr>
          <w:p w14:paraId="3E6B922E"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Секторот </w:t>
            </w:r>
          </w:p>
        </w:tc>
      </w:tr>
      <w:tr w:rsidR="00C34FCC" w:rsidRPr="00187604" w14:paraId="3C5B13F5" w14:textId="77777777" w:rsidTr="00B33FF9">
        <w:tc>
          <w:tcPr>
            <w:tcW w:w="2376" w:type="dxa"/>
            <w:shd w:val="pct25" w:color="auto" w:fill="auto"/>
          </w:tcPr>
          <w:p w14:paraId="3785C024"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52" w:type="dxa"/>
          </w:tcPr>
          <w:p w14:paraId="2128FC12" w14:textId="77777777" w:rsidR="00C34FCC" w:rsidRPr="00187604" w:rsidRDefault="00C34FCC" w:rsidP="006F05EB">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Образование, психологија .</w:t>
            </w:r>
          </w:p>
        </w:tc>
      </w:tr>
      <w:tr w:rsidR="00C34FCC" w:rsidRPr="00187604" w14:paraId="105D0189" w14:textId="77777777" w:rsidTr="00B33FF9">
        <w:tc>
          <w:tcPr>
            <w:tcW w:w="2376" w:type="dxa"/>
            <w:shd w:val="pct25" w:color="auto" w:fill="auto"/>
          </w:tcPr>
          <w:p w14:paraId="0D197A8B"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52" w:type="dxa"/>
          </w:tcPr>
          <w:p w14:paraId="257EE67D" w14:textId="77777777" w:rsidR="00C34FCC" w:rsidRPr="00187604" w:rsidRDefault="00C34FCC" w:rsidP="006F05EB">
            <w:pPr>
              <w:ind w:left="-1080" w:right="-858" w:firstLine="972"/>
              <w:jc w:val="both"/>
              <w:rPr>
                <w:rFonts w:ascii="StobiSerif Regular" w:hAnsi="StobiSerif Regular"/>
                <w:sz w:val="20"/>
                <w:szCs w:val="20"/>
              </w:rPr>
            </w:pPr>
            <w:r w:rsidRPr="00187604">
              <w:rPr>
                <w:rFonts w:ascii="StobiSerif Regular" w:hAnsi="StobiSerif Regular"/>
                <w:sz w:val="20"/>
                <w:szCs w:val="20"/>
                <w:lang w:val="ru-RU"/>
              </w:rPr>
              <w:t xml:space="preserve"> </w:t>
            </w:r>
          </w:p>
        </w:tc>
      </w:tr>
      <w:tr w:rsidR="00C34FCC" w:rsidRPr="00187604" w14:paraId="5B36FB5B" w14:textId="77777777" w:rsidTr="00B33FF9">
        <w:tc>
          <w:tcPr>
            <w:tcW w:w="2376" w:type="dxa"/>
            <w:shd w:val="pct25" w:color="auto" w:fill="auto"/>
          </w:tcPr>
          <w:p w14:paraId="5B109A1E"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6F55754"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2D23F09B" w14:textId="77777777" w:rsidR="00C34FCC" w:rsidRPr="00187604" w:rsidRDefault="00C34FCC" w:rsidP="006F05EB">
            <w:pPr>
              <w:widowControl w:val="0"/>
              <w:autoSpaceDE w:val="0"/>
              <w:autoSpaceDN w:val="0"/>
              <w:adjustRightInd w:val="0"/>
              <w:rPr>
                <w:rFonts w:ascii="StobiSerif Regular" w:hAnsi="StobiSerif Regular"/>
                <w:b/>
                <w:sz w:val="20"/>
                <w:szCs w:val="20"/>
              </w:rPr>
            </w:pPr>
          </w:p>
        </w:tc>
        <w:tc>
          <w:tcPr>
            <w:tcW w:w="7452" w:type="dxa"/>
          </w:tcPr>
          <w:p w14:paraId="56D241E6" w14:textId="77777777" w:rsidR="00C34FCC" w:rsidRPr="00187604" w:rsidRDefault="00C34FCC" w:rsidP="00D927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Управување со секојдневното работење на одделението за обука и спроведување на надлежностите,</w:t>
            </w:r>
            <w:r w:rsidR="00D927C1" w:rsidRPr="00187604">
              <w:rPr>
                <w:rFonts w:ascii="StobiSerif Regular" w:hAnsi="StobiSerif Regular"/>
                <w:sz w:val="20"/>
                <w:szCs w:val="20"/>
                <w:lang w:val="ru-RU"/>
              </w:rPr>
              <w:t xml:space="preserve"> </w:t>
            </w:r>
            <w:r w:rsidRPr="00187604">
              <w:rPr>
                <w:rFonts w:ascii="StobiSerif Regular" w:hAnsi="StobiSerif Regular"/>
                <w:sz w:val="20"/>
                <w:szCs w:val="20"/>
                <w:lang w:val="ru-RU"/>
              </w:rPr>
              <w:t>заради</w:t>
            </w:r>
            <w:r w:rsidR="00D927C1" w:rsidRPr="00187604">
              <w:rPr>
                <w:rFonts w:ascii="StobiSerif Regular" w:hAnsi="StobiSerif Regular"/>
                <w:sz w:val="20"/>
                <w:szCs w:val="20"/>
                <w:lang w:val="ru-RU"/>
              </w:rPr>
              <w:t xml:space="preserve"> </w:t>
            </w:r>
            <w:r w:rsidRPr="00187604">
              <w:rPr>
                <w:rFonts w:ascii="StobiSerif Regular" w:hAnsi="StobiSerif Regular"/>
                <w:sz w:val="20"/>
                <w:szCs w:val="20"/>
                <w:lang w:val="ru-RU"/>
              </w:rPr>
              <w:t>континуирано законско функционирање на органот</w:t>
            </w:r>
          </w:p>
        </w:tc>
      </w:tr>
      <w:tr w:rsidR="00C34FCC" w:rsidRPr="00187604" w14:paraId="536D1119" w14:textId="77777777" w:rsidTr="00B33FF9">
        <w:tc>
          <w:tcPr>
            <w:tcW w:w="2376" w:type="dxa"/>
            <w:shd w:val="pct25" w:color="auto" w:fill="auto"/>
          </w:tcPr>
          <w:p w14:paraId="6755B3FD"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DE6DA42"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7C4FFEA6"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23E91CFE"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410A0B53"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39613AD5" w14:textId="77777777" w:rsidR="00C34FCC" w:rsidRPr="00187604" w:rsidRDefault="00C34FCC" w:rsidP="006F05EB">
            <w:pPr>
              <w:widowControl w:val="0"/>
              <w:autoSpaceDE w:val="0"/>
              <w:autoSpaceDN w:val="0"/>
              <w:adjustRightInd w:val="0"/>
              <w:rPr>
                <w:rFonts w:ascii="StobiSerif Regular" w:hAnsi="StobiSerif Regular"/>
                <w:b/>
                <w:sz w:val="20"/>
                <w:szCs w:val="20"/>
              </w:rPr>
            </w:pPr>
          </w:p>
        </w:tc>
        <w:tc>
          <w:tcPr>
            <w:tcW w:w="7452" w:type="dxa"/>
          </w:tcPr>
          <w:p w14:paraId="621AC263" w14:textId="77777777" w:rsidR="00C34FCC" w:rsidRPr="00187604" w:rsidRDefault="00C34FCC" w:rsidP="006F05EB">
            <w:pPr>
              <w:jc w:val="both"/>
              <w:rPr>
                <w:rFonts w:ascii="StobiSerif Regular" w:hAnsi="StobiSerif Regular"/>
                <w:sz w:val="20"/>
                <w:szCs w:val="20"/>
                <w:lang w:val="ru-RU"/>
              </w:rPr>
            </w:pPr>
            <w:r w:rsidRPr="00187604">
              <w:rPr>
                <w:rFonts w:ascii="StobiSerif Regular" w:hAnsi="StobiSerif Regular"/>
                <w:sz w:val="20"/>
                <w:szCs w:val="20"/>
                <w:lang w:val="ru-RU"/>
              </w:rPr>
              <w:lastRenderedPageBreak/>
              <w:t xml:space="preserve">- се грижи за развивање и обединување на политиките во рамките на делокругот на одделението, врши координација и спроведување на </w:t>
            </w:r>
            <w:r w:rsidRPr="00187604">
              <w:rPr>
                <w:rFonts w:ascii="StobiSerif Regular" w:hAnsi="StobiSerif Regular"/>
                <w:sz w:val="20"/>
                <w:szCs w:val="20"/>
                <w:lang w:val="ru-RU"/>
              </w:rPr>
              <w:lastRenderedPageBreak/>
              <w:t>таквите политики преку контрола врз програмите за работа,  ја организира, насочува и координира работата на одделението, врши непосредна контрола и надзор над извршувањето на работите, ги распоредува работите и задачите на државните службеници во одделението, изготвува извештај за напредокот во спроведувањето на програмата за работа на   одделението, покренува иницијативи за решавање на одделни прашања и проблеми од делокругот на   одделението</w:t>
            </w:r>
          </w:p>
          <w:p w14:paraId="37A034F8" w14:textId="77777777" w:rsidR="00C34FCC" w:rsidRPr="00187604" w:rsidRDefault="00C34FCC" w:rsidP="006F05EB">
            <w:pPr>
              <w:jc w:val="both"/>
              <w:rPr>
                <w:rFonts w:ascii="StobiSerif Regular" w:hAnsi="StobiSerif Regular"/>
                <w:sz w:val="20"/>
                <w:szCs w:val="20"/>
                <w:lang w:val="ru-RU"/>
              </w:rPr>
            </w:pPr>
            <w:r w:rsidRPr="00187604">
              <w:rPr>
                <w:rFonts w:ascii="StobiSerif Regular" w:hAnsi="StobiSerif Regular"/>
                <w:sz w:val="20"/>
                <w:szCs w:val="20"/>
                <w:lang w:val="ru-RU"/>
              </w:rPr>
              <w:t>- директно соработува со другите раководители на одделенија во секторот, за прашања од   делокругот на секторот, во отсуство или спреченост на раководителот на секторот, раководи со секторот врз основа  на овластување од директорот;</w:t>
            </w:r>
          </w:p>
          <w:p w14:paraId="181CE23E" w14:textId="77777777" w:rsidR="00C34FCC" w:rsidRPr="00187604" w:rsidRDefault="00C34FCC" w:rsidP="006F05EB">
            <w:pPr>
              <w:jc w:val="both"/>
              <w:rPr>
                <w:rFonts w:ascii="StobiSerif Regular" w:hAnsi="StobiSerif Regular"/>
                <w:sz w:val="20"/>
                <w:szCs w:val="20"/>
              </w:rPr>
            </w:pPr>
            <w:r w:rsidRPr="00187604">
              <w:rPr>
                <w:rFonts w:ascii="StobiSerif Regular" w:hAnsi="StobiSerif Regular"/>
                <w:sz w:val="20"/>
                <w:szCs w:val="20"/>
                <w:lang w:val="ru-RU"/>
              </w:rPr>
              <w:t>- ги проверува и парафира излезните акти што се изработуваат во одделението и ги проследува  на потпис до раководителот на секторот</w:t>
            </w:r>
            <w:r w:rsidRPr="00187604">
              <w:rPr>
                <w:rFonts w:ascii="StobiSerif Regular" w:hAnsi="StobiSerif Regular"/>
                <w:sz w:val="20"/>
                <w:szCs w:val="20"/>
              </w:rPr>
              <w:t>;</w:t>
            </w:r>
          </w:p>
          <w:p w14:paraId="27201754" w14:textId="77777777" w:rsidR="00C34FCC" w:rsidRPr="00187604" w:rsidRDefault="00C34FCC" w:rsidP="006F05EB">
            <w:pPr>
              <w:jc w:val="both"/>
              <w:rPr>
                <w:rFonts w:ascii="StobiSerif Regular" w:hAnsi="StobiSerif Regular"/>
                <w:sz w:val="20"/>
                <w:szCs w:val="20"/>
                <w:lang w:val="ru-RU"/>
              </w:rPr>
            </w:pPr>
            <w:r w:rsidRPr="00187604">
              <w:rPr>
                <w:rFonts w:ascii="StobiSerif Regular" w:hAnsi="StobiSerif Regular"/>
                <w:sz w:val="20"/>
                <w:szCs w:val="20"/>
              </w:rPr>
              <w:t>-</w:t>
            </w:r>
            <w:r w:rsidRPr="00187604">
              <w:rPr>
                <w:rFonts w:ascii="StobiSerif Regular" w:hAnsi="StobiSerif Regular" w:cs="TimesNewRomanPSMT"/>
                <w:sz w:val="20"/>
                <w:szCs w:val="20"/>
              </w:rPr>
              <w:t xml:space="preserve"> Планирање ,</w:t>
            </w:r>
            <w:r w:rsidRPr="00187604">
              <w:rPr>
                <w:rFonts w:ascii="StobiSerif Regular" w:hAnsi="StobiSerif Regular"/>
                <w:sz w:val="20"/>
                <w:szCs w:val="20"/>
                <w:lang w:val="ru-RU"/>
              </w:rPr>
              <w:t xml:space="preserve"> </w:t>
            </w:r>
            <w:r w:rsidRPr="00187604">
              <w:rPr>
                <w:rFonts w:ascii="StobiSerif Regular" w:hAnsi="StobiSerif Regular"/>
                <w:sz w:val="20"/>
                <w:szCs w:val="20"/>
              </w:rPr>
              <w:t>организирање и спроведување на обу</w:t>
            </w:r>
            <w:r w:rsidRPr="00187604">
              <w:rPr>
                <w:rFonts w:ascii="StobiSerif Regular" w:hAnsi="StobiSerif Regular"/>
                <w:sz w:val="20"/>
                <w:szCs w:val="20"/>
                <w:lang w:val="ru-RU"/>
              </w:rPr>
              <w:t>ката за заштита и спасување и  изведување на тренинг и вежби на припадниците на силите за заштита и спасување;</w:t>
            </w:r>
          </w:p>
          <w:p w14:paraId="152BAAD7" w14:textId="77777777" w:rsidR="00C34FCC" w:rsidRPr="00187604" w:rsidRDefault="00C34FCC" w:rsidP="006F05EB">
            <w:pPr>
              <w:jc w:val="both"/>
              <w:rPr>
                <w:rFonts w:ascii="StobiSerif Regular" w:hAnsi="StobiSerif Regular"/>
                <w:sz w:val="20"/>
                <w:szCs w:val="20"/>
                <w:lang w:val="ru-RU"/>
              </w:rPr>
            </w:pPr>
            <w:r w:rsidRPr="00187604">
              <w:rPr>
                <w:rFonts w:ascii="StobiSerif Regular" w:hAnsi="StobiSerif Regular"/>
                <w:sz w:val="20"/>
                <w:szCs w:val="20"/>
                <w:lang w:val="ru-RU"/>
              </w:rPr>
              <w:t>-</w:t>
            </w:r>
            <w:r w:rsidRPr="00187604">
              <w:rPr>
                <w:rFonts w:ascii="StobiSerif Regular" w:hAnsi="StobiSerif Regular"/>
                <w:sz w:val="20"/>
                <w:szCs w:val="20"/>
              </w:rPr>
              <w:t xml:space="preserve"> Учествува во изработка на нормативни акти во процедурата до донесувањето</w:t>
            </w:r>
            <w:r w:rsidRPr="00187604">
              <w:rPr>
                <w:rFonts w:ascii="StobiSerif Regular" w:hAnsi="StobiSerif Regular"/>
                <w:sz w:val="20"/>
                <w:szCs w:val="20"/>
                <w:lang w:val="ru-RU"/>
              </w:rPr>
              <w:t>;</w:t>
            </w:r>
          </w:p>
          <w:p w14:paraId="4745ABDC" w14:textId="77777777" w:rsidR="00C34FCC" w:rsidRPr="00187604" w:rsidRDefault="00C34FCC" w:rsidP="006F05EB">
            <w:pPr>
              <w:jc w:val="both"/>
              <w:rPr>
                <w:rFonts w:ascii="StobiSerif Regular" w:hAnsi="StobiSerif Regular"/>
                <w:sz w:val="20"/>
                <w:szCs w:val="20"/>
              </w:rPr>
            </w:pPr>
            <w:r w:rsidRPr="00187604">
              <w:rPr>
                <w:rFonts w:ascii="StobiSerif Regular" w:hAnsi="StobiSerif Regular"/>
                <w:sz w:val="20"/>
                <w:szCs w:val="20"/>
              </w:rPr>
              <w:t>- Учествува во изработка на студиско-аналитички документи (анализи,проекти планови и слично во процедурата до донесувањето)</w:t>
            </w:r>
          </w:p>
          <w:p w14:paraId="56DEE1C6" w14:textId="77777777" w:rsidR="00C34FCC" w:rsidRPr="00187604" w:rsidRDefault="00C34FCC" w:rsidP="006F05EB">
            <w:pPr>
              <w:jc w:val="both"/>
              <w:rPr>
                <w:rFonts w:ascii="StobiSerif Regular" w:hAnsi="StobiSerif Regular"/>
                <w:sz w:val="20"/>
                <w:szCs w:val="20"/>
                <w:lang w:val="ru-RU"/>
              </w:rPr>
            </w:pPr>
            <w:r w:rsidRPr="00187604">
              <w:rPr>
                <w:rFonts w:ascii="StobiSerif Regular" w:hAnsi="StobiSerif Regular"/>
                <w:sz w:val="20"/>
                <w:szCs w:val="20"/>
              </w:rPr>
              <w:t>-</w:t>
            </w:r>
            <w:r w:rsidRPr="00187604">
              <w:rPr>
                <w:rFonts w:ascii="StobiSerif Regular" w:hAnsi="StobiSerif Regular"/>
                <w:sz w:val="20"/>
                <w:szCs w:val="20"/>
                <w:lang w:val="ru-RU"/>
              </w:rPr>
              <w:t xml:space="preserve"> Изработка и реализација на наставни планови и програми за обучувањ</w:t>
            </w:r>
            <w:r w:rsidRPr="00187604">
              <w:rPr>
                <w:rFonts w:ascii="StobiSerif Regular" w:hAnsi="StobiSerif Regular"/>
                <w:sz w:val="20"/>
                <w:szCs w:val="20"/>
                <w:lang w:val="pl-PL"/>
              </w:rPr>
              <w:t>e</w:t>
            </w:r>
            <w:r w:rsidRPr="00187604">
              <w:rPr>
                <w:rFonts w:ascii="StobiSerif Regular" w:hAnsi="StobiSerif Regular"/>
                <w:sz w:val="20"/>
                <w:szCs w:val="20"/>
                <w:lang w:val="ru-RU"/>
              </w:rPr>
              <w:t>;</w:t>
            </w:r>
          </w:p>
          <w:p w14:paraId="3F885461" w14:textId="77777777" w:rsidR="00C34FCC" w:rsidRPr="00187604" w:rsidRDefault="00C34FCC" w:rsidP="006F05EB">
            <w:pPr>
              <w:jc w:val="both"/>
              <w:rPr>
                <w:rFonts w:ascii="StobiSerif Regular" w:hAnsi="StobiSerif Regular"/>
                <w:sz w:val="20"/>
                <w:szCs w:val="20"/>
                <w:lang w:val="ru-RU"/>
              </w:rPr>
            </w:pPr>
            <w:r w:rsidRPr="00187604">
              <w:rPr>
                <w:rFonts w:ascii="StobiSerif Regular" w:hAnsi="StobiSerif Regular"/>
                <w:sz w:val="20"/>
                <w:szCs w:val="20"/>
                <w:lang w:val="ru-RU"/>
              </w:rPr>
              <w:t>-</w:t>
            </w:r>
            <w:r w:rsidRPr="00187604">
              <w:rPr>
                <w:rFonts w:ascii="StobiSerif Regular" w:hAnsi="StobiSerif Regular"/>
                <w:sz w:val="20"/>
                <w:szCs w:val="20"/>
              </w:rPr>
              <w:t xml:space="preserve"> Учествува во обуки,</w:t>
            </w:r>
            <w:r w:rsidRPr="00187604">
              <w:rPr>
                <w:rFonts w:ascii="StobiSerif Regular" w:hAnsi="StobiSerif Regular"/>
                <w:sz w:val="20"/>
                <w:szCs w:val="20"/>
                <w:lang w:val="ru-RU"/>
              </w:rPr>
              <w:t>тренинг и вежби  според програмата на Дирекцијата,</w:t>
            </w:r>
            <w:r w:rsidRPr="00187604">
              <w:rPr>
                <w:rFonts w:ascii="StobiSerif Regular" w:hAnsi="StobiSerif Regular"/>
                <w:sz w:val="20"/>
                <w:szCs w:val="20"/>
              </w:rPr>
              <w:t xml:space="preserve"> Учество во меѓународни активности според посебни програми,  Учествува во работа на комисии и други работни тела</w:t>
            </w:r>
            <w:r w:rsidRPr="00187604">
              <w:rPr>
                <w:rFonts w:ascii="StobiSerif Regular" w:hAnsi="StobiSerif Regular"/>
                <w:sz w:val="20"/>
                <w:szCs w:val="20"/>
                <w:lang w:val="ru-RU"/>
              </w:rPr>
              <w:t>;</w:t>
            </w:r>
          </w:p>
          <w:p w14:paraId="6C19D2D8" w14:textId="77777777" w:rsidR="00C34FCC" w:rsidRPr="00187604" w:rsidRDefault="00C34FCC" w:rsidP="006F05EB">
            <w:pPr>
              <w:jc w:val="both"/>
              <w:rPr>
                <w:rFonts w:ascii="StobiSerif Regular" w:hAnsi="StobiSerif Regular"/>
                <w:sz w:val="20"/>
                <w:szCs w:val="20"/>
              </w:rPr>
            </w:pPr>
            <w:r w:rsidRPr="00187604">
              <w:rPr>
                <w:rFonts w:ascii="StobiSerif Regular" w:hAnsi="StobiSerif Regular"/>
                <w:sz w:val="20"/>
                <w:szCs w:val="20"/>
                <w:lang w:val="ru-RU"/>
              </w:rPr>
              <w:t>-</w:t>
            </w:r>
            <w:r w:rsidRPr="00187604">
              <w:rPr>
                <w:rFonts w:ascii="StobiSerif Regular" w:hAnsi="StobiSerif Regular"/>
                <w:sz w:val="20"/>
                <w:szCs w:val="20"/>
              </w:rPr>
              <w:t xml:space="preserve"> Соработка со државни органи,стручни, и научни институции, органи на единиците на локалната самоуправа, невладини организации и други правни лица</w:t>
            </w:r>
          </w:p>
          <w:p w14:paraId="35BA9EDB" w14:textId="77777777" w:rsidR="00C34FCC" w:rsidRPr="00187604" w:rsidRDefault="00C34FCC" w:rsidP="006F05EB">
            <w:pPr>
              <w:widowControl w:val="0"/>
              <w:autoSpaceDE w:val="0"/>
              <w:autoSpaceDN w:val="0"/>
              <w:adjustRightInd w:val="0"/>
              <w:jc w:val="both"/>
              <w:rPr>
                <w:rFonts w:ascii="StobiSerif Regular" w:hAnsi="StobiSerif Regular"/>
                <w:b/>
                <w:sz w:val="20"/>
                <w:szCs w:val="20"/>
              </w:rPr>
            </w:pPr>
          </w:p>
        </w:tc>
      </w:tr>
    </w:tbl>
    <w:p w14:paraId="1A35C83F" w14:textId="77777777" w:rsidR="00C34FCC" w:rsidRPr="00187604" w:rsidRDefault="00C34FCC" w:rsidP="00C34FCC">
      <w:pPr>
        <w:jc w:val="both"/>
        <w:rPr>
          <w:rFonts w:ascii="StobiSerif Regular" w:hAnsi="StobiSerif Regular"/>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436"/>
      </w:tblGrid>
      <w:tr w:rsidR="00B61BB2" w:rsidRPr="00B61BB2" w14:paraId="3EC701C8" w14:textId="77777777" w:rsidTr="003B6F94">
        <w:trPr>
          <w:trHeight w:val="289"/>
        </w:trPr>
        <w:tc>
          <w:tcPr>
            <w:tcW w:w="9812" w:type="dxa"/>
            <w:gridSpan w:val="2"/>
            <w:shd w:val="clear" w:color="auto" w:fill="FFFFFF"/>
          </w:tcPr>
          <w:p w14:paraId="1C4FDC66" w14:textId="77777777" w:rsidR="00B61BB2" w:rsidRPr="00B61BB2" w:rsidRDefault="00B61BB2" w:rsidP="00B61BB2">
            <w:pPr>
              <w:jc w:val="both"/>
              <w:rPr>
                <w:rFonts w:ascii="StobiSerif Regular" w:hAnsi="StobiSerif Regular"/>
                <w:sz w:val="20"/>
                <w:szCs w:val="20"/>
                <w:lang w:val="en-GB"/>
              </w:rPr>
            </w:pPr>
            <w:r w:rsidRPr="00B61BB2">
              <w:rPr>
                <w:rFonts w:ascii="StobiSerif Regular" w:hAnsi="StobiSerif Regular"/>
                <w:b/>
                <w:bCs/>
                <w:sz w:val="20"/>
                <w:szCs w:val="20"/>
              </w:rPr>
              <w:t>СЕКТОР  ЗА  ПРЕВЕНЦИЈА</w:t>
            </w:r>
            <w:r w:rsidRPr="00B61BB2">
              <w:rPr>
                <w:rFonts w:ascii="StobiSerif Regular" w:hAnsi="StobiSerif Regular"/>
                <w:b/>
                <w:bCs/>
                <w:sz w:val="20"/>
                <w:szCs w:val="20"/>
                <w:lang w:val="en-US"/>
              </w:rPr>
              <w:t xml:space="preserve">, </w:t>
            </w:r>
            <w:r w:rsidRPr="00B61BB2">
              <w:rPr>
                <w:rFonts w:ascii="StobiSerif Regular" w:hAnsi="StobiSerif Regular"/>
                <w:b/>
                <w:bCs/>
                <w:sz w:val="20"/>
                <w:szCs w:val="20"/>
              </w:rPr>
              <w:t>ПЛАНИРАЊЕ И РАЗВОЈ</w:t>
            </w:r>
          </w:p>
        </w:tc>
      </w:tr>
      <w:tr w:rsidR="00B61BB2" w:rsidRPr="00B61BB2" w14:paraId="49D6ECCF" w14:textId="77777777" w:rsidTr="003B6F94">
        <w:trPr>
          <w:trHeight w:val="289"/>
        </w:trPr>
        <w:tc>
          <w:tcPr>
            <w:tcW w:w="9812" w:type="dxa"/>
            <w:gridSpan w:val="2"/>
            <w:shd w:val="clear" w:color="auto" w:fill="FFFFFF"/>
          </w:tcPr>
          <w:p w14:paraId="739C2F7E" w14:textId="77777777" w:rsidR="00B61BB2" w:rsidRPr="00B61BB2" w:rsidRDefault="00B61BB2" w:rsidP="00B61BB2">
            <w:pPr>
              <w:jc w:val="both"/>
              <w:rPr>
                <w:rFonts w:ascii="StobiSerif Regular" w:hAnsi="StobiSerif Regular"/>
                <w:sz w:val="20"/>
                <w:szCs w:val="20"/>
                <w:lang w:val="en-GB"/>
              </w:rPr>
            </w:pPr>
            <w:r w:rsidRPr="00B61BB2">
              <w:rPr>
                <w:rFonts w:ascii="StobiSerif Regular" w:hAnsi="StobiSerif Regular"/>
                <w:b/>
                <w:sz w:val="20"/>
                <w:szCs w:val="20"/>
              </w:rPr>
              <w:t>ОДДЕЛЕНИЕ ЗА ОБУКА</w:t>
            </w:r>
          </w:p>
        </w:tc>
      </w:tr>
      <w:tr w:rsidR="00B61BB2" w:rsidRPr="00B61BB2" w14:paraId="4DE0022A" w14:textId="77777777" w:rsidTr="003B6F94">
        <w:trPr>
          <w:trHeight w:val="289"/>
        </w:trPr>
        <w:tc>
          <w:tcPr>
            <w:tcW w:w="2376" w:type="dxa"/>
            <w:shd w:val="pct25" w:color="auto" w:fill="auto"/>
          </w:tcPr>
          <w:p w14:paraId="55479ABD"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 xml:space="preserve">Реден број </w:t>
            </w:r>
          </w:p>
        </w:tc>
        <w:tc>
          <w:tcPr>
            <w:tcW w:w="7436" w:type="dxa"/>
          </w:tcPr>
          <w:p w14:paraId="370820D3" w14:textId="77777777" w:rsidR="00B61BB2" w:rsidRPr="00B61BB2" w:rsidRDefault="00B61BB2" w:rsidP="00B61BB2">
            <w:pPr>
              <w:jc w:val="both"/>
              <w:rPr>
                <w:rFonts w:ascii="StobiSerif Regular" w:hAnsi="StobiSerif Regular"/>
                <w:sz w:val="20"/>
                <w:szCs w:val="20"/>
              </w:rPr>
            </w:pPr>
            <w:r w:rsidRPr="00B61BB2">
              <w:rPr>
                <w:rFonts w:ascii="StobiSerif Regular" w:hAnsi="StobiSerif Regular"/>
                <w:sz w:val="20"/>
                <w:szCs w:val="20"/>
              </w:rPr>
              <w:t>81</w:t>
            </w:r>
          </w:p>
        </w:tc>
      </w:tr>
      <w:tr w:rsidR="00B61BB2" w:rsidRPr="00B61BB2" w14:paraId="2FB4C9A3" w14:textId="77777777" w:rsidTr="003B6F94">
        <w:trPr>
          <w:trHeight w:val="534"/>
        </w:trPr>
        <w:tc>
          <w:tcPr>
            <w:tcW w:w="2376" w:type="dxa"/>
            <w:shd w:val="pct25" w:color="auto" w:fill="auto"/>
          </w:tcPr>
          <w:p w14:paraId="25BFD1FC"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Шифра</w:t>
            </w:r>
          </w:p>
        </w:tc>
        <w:tc>
          <w:tcPr>
            <w:tcW w:w="7436" w:type="dxa"/>
          </w:tcPr>
          <w:p w14:paraId="4AE78A63" w14:textId="77777777" w:rsidR="00B61BB2" w:rsidRPr="00B61BB2" w:rsidRDefault="00B61BB2" w:rsidP="00B61BB2">
            <w:pPr>
              <w:jc w:val="both"/>
              <w:rPr>
                <w:rFonts w:ascii="StobiSerif Regular" w:hAnsi="StobiSerif Regular"/>
                <w:sz w:val="20"/>
                <w:szCs w:val="20"/>
              </w:rPr>
            </w:pPr>
            <w:r w:rsidRPr="00B61BB2">
              <w:rPr>
                <w:rFonts w:ascii="StobiSerif Regular" w:hAnsi="StobiSerif Regular"/>
                <w:sz w:val="20"/>
                <w:szCs w:val="20"/>
              </w:rPr>
              <w:t>УПР 01 01 В01 000</w:t>
            </w:r>
          </w:p>
        </w:tc>
      </w:tr>
      <w:tr w:rsidR="00B61BB2" w:rsidRPr="00B61BB2" w14:paraId="35EA1E86" w14:textId="77777777" w:rsidTr="003B6F94">
        <w:trPr>
          <w:trHeight w:val="289"/>
        </w:trPr>
        <w:tc>
          <w:tcPr>
            <w:tcW w:w="2376" w:type="dxa"/>
            <w:shd w:val="pct25" w:color="auto" w:fill="auto"/>
          </w:tcPr>
          <w:p w14:paraId="45A84B9B"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Ниво</w:t>
            </w:r>
          </w:p>
        </w:tc>
        <w:tc>
          <w:tcPr>
            <w:tcW w:w="7436" w:type="dxa"/>
          </w:tcPr>
          <w:p w14:paraId="64694788" w14:textId="77777777" w:rsidR="00B61BB2" w:rsidRPr="00B61BB2" w:rsidRDefault="00B61BB2" w:rsidP="00B61BB2">
            <w:pPr>
              <w:jc w:val="both"/>
              <w:rPr>
                <w:rFonts w:ascii="StobiSerif Regular" w:hAnsi="StobiSerif Regular"/>
                <w:sz w:val="20"/>
                <w:szCs w:val="20"/>
              </w:rPr>
            </w:pPr>
            <w:r w:rsidRPr="00B61BB2">
              <w:rPr>
                <w:rFonts w:ascii="StobiSerif Regular" w:hAnsi="StobiSerif Regular"/>
                <w:sz w:val="20"/>
                <w:szCs w:val="20"/>
              </w:rPr>
              <w:t>В1</w:t>
            </w:r>
          </w:p>
        </w:tc>
      </w:tr>
      <w:tr w:rsidR="00B61BB2" w:rsidRPr="00B61BB2" w14:paraId="7F231499" w14:textId="77777777" w:rsidTr="003B6F94">
        <w:trPr>
          <w:trHeight w:val="289"/>
        </w:trPr>
        <w:tc>
          <w:tcPr>
            <w:tcW w:w="2376" w:type="dxa"/>
            <w:shd w:val="pct25" w:color="auto" w:fill="auto"/>
          </w:tcPr>
          <w:p w14:paraId="71A1C6A7"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 xml:space="preserve">Звање </w:t>
            </w:r>
          </w:p>
        </w:tc>
        <w:tc>
          <w:tcPr>
            <w:tcW w:w="7436" w:type="dxa"/>
          </w:tcPr>
          <w:p w14:paraId="664EFBE9" w14:textId="77777777" w:rsidR="00B61BB2" w:rsidRPr="00B61BB2" w:rsidRDefault="00B61BB2" w:rsidP="00B61BB2">
            <w:pPr>
              <w:jc w:val="both"/>
              <w:rPr>
                <w:rFonts w:ascii="StobiSerif Regular" w:hAnsi="StobiSerif Regular"/>
                <w:sz w:val="20"/>
                <w:szCs w:val="20"/>
              </w:rPr>
            </w:pPr>
            <w:r w:rsidRPr="00B61BB2">
              <w:rPr>
                <w:rFonts w:ascii="StobiSerif Regular" w:hAnsi="StobiSerif Regular"/>
                <w:bCs/>
                <w:sz w:val="20"/>
                <w:szCs w:val="20"/>
                <w:lang w:val="ru-RU"/>
              </w:rPr>
              <w:t>Советник</w:t>
            </w:r>
          </w:p>
        </w:tc>
      </w:tr>
      <w:tr w:rsidR="00B61BB2" w:rsidRPr="00B61BB2" w14:paraId="3B0AB3F9" w14:textId="77777777" w:rsidTr="003B6F94">
        <w:trPr>
          <w:trHeight w:val="592"/>
        </w:trPr>
        <w:tc>
          <w:tcPr>
            <w:tcW w:w="2376" w:type="dxa"/>
            <w:shd w:val="pct25" w:color="auto" w:fill="auto"/>
          </w:tcPr>
          <w:p w14:paraId="7FDA348E"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Назив на работно место</w:t>
            </w:r>
          </w:p>
        </w:tc>
        <w:tc>
          <w:tcPr>
            <w:tcW w:w="7436" w:type="dxa"/>
          </w:tcPr>
          <w:p w14:paraId="711F18E7" w14:textId="77777777" w:rsidR="00B61BB2" w:rsidRPr="00B61BB2" w:rsidRDefault="00B61BB2" w:rsidP="00B61BB2">
            <w:pPr>
              <w:jc w:val="both"/>
              <w:rPr>
                <w:rFonts w:ascii="StobiSerif Regular" w:hAnsi="StobiSerif Regular"/>
                <w:bCs/>
                <w:sz w:val="20"/>
                <w:szCs w:val="20"/>
                <w:lang w:val="en-GB"/>
              </w:rPr>
            </w:pPr>
            <w:r w:rsidRPr="00B61BB2">
              <w:rPr>
                <w:rFonts w:ascii="StobiSerif Regular" w:hAnsi="StobiSerif Regular"/>
                <w:bCs/>
                <w:sz w:val="20"/>
                <w:szCs w:val="20"/>
                <w:lang w:val="ru-RU"/>
              </w:rPr>
              <w:t xml:space="preserve">Советник за планирање и организирање на обуката по хуманитарните </w:t>
            </w:r>
          </w:p>
          <w:p w14:paraId="510B56B8" w14:textId="77777777" w:rsidR="00B61BB2" w:rsidRPr="00B61BB2" w:rsidRDefault="00B61BB2" w:rsidP="00B61BB2">
            <w:pPr>
              <w:jc w:val="both"/>
              <w:rPr>
                <w:rFonts w:ascii="StobiSerif Regular" w:hAnsi="StobiSerif Regular"/>
                <w:bCs/>
                <w:sz w:val="20"/>
                <w:szCs w:val="20"/>
                <w:lang w:val="ru-RU"/>
              </w:rPr>
            </w:pPr>
            <w:r w:rsidRPr="00B61BB2">
              <w:rPr>
                <w:rFonts w:ascii="StobiSerif Regular" w:hAnsi="StobiSerif Regular"/>
                <w:bCs/>
                <w:sz w:val="20"/>
                <w:szCs w:val="20"/>
                <w:lang w:val="ru-RU"/>
              </w:rPr>
              <w:t>мерки  за заштита и спасување</w:t>
            </w:r>
          </w:p>
        </w:tc>
      </w:tr>
      <w:tr w:rsidR="00B61BB2" w:rsidRPr="00B61BB2" w14:paraId="4DEF2229" w14:textId="77777777" w:rsidTr="003B6F94">
        <w:trPr>
          <w:trHeight w:val="289"/>
        </w:trPr>
        <w:tc>
          <w:tcPr>
            <w:tcW w:w="2376" w:type="dxa"/>
            <w:shd w:val="pct25" w:color="auto" w:fill="auto"/>
          </w:tcPr>
          <w:p w14:paraId="24A73D36"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Број на извршители</w:t>
            </w:r>
          </w:p>
        </w:tc>
        <w:tc>
          <w:tcPr>
            <w:tcW w:w="7436" w:type="dxa"/>
          </w:tcPr>
          <w:p w14:paraId="3EE40DB8" w14:textId="77777777" w:rsidR="00B61BB2" w:rsidRPr="00B61BB2" w:rsidRDefault="00B61BB2" w:rsidP="00B61BB2">
            <w:pPr>
              <w:jc w:val="both"/>
              <w:rPr>
                <w:rFonts w:ascii="StobiSerif Regular" w:hAnsi="StobiSerif Regular"/>
                <w:sz w:val="20"/>
                <w:szCs w:val="20"/>
              </w:rPr>
            </w:pPr>
            <w:r w:rsidRPr="00B61BB2">
              <w:rPr>
                <w:rFonts w:ascii="StobiSerif Regular" w:hAnsi="StobiSerif Regular"/>
                <w:sz w:val="20"/>
                <w:szCs w:val="20"/>
                <w:lang w:val="en-US"/>
              </w:rPr>
              <w:t>2</w:t>
            </w:r>
            <w:r w:rsidRPr="00B61BB2">
              <w:rPr>
                <w:rFonts w:ascii="StobiSerif Regular" w:hAnsi="StobiSerif Regular"/>
                <w:sz w:val="20"/>
                <w:szCs w:val="20"/>
                <w:lang w:val="ru-RU"/>
              </w:rPr>
              <w:t xml:space="preserve"> извршител</w:t>
            </w:r>
            <w:r w:rsidRPr="00B61BB2">
              <w:rPr>
                <w:rFonts w:ascii="StobiSerif Regular" w:hAnsi="StobiSerif Regular"/>
                <w:sz w:val="20"/>
                <w:szCs w:val="20"/>
              </w:rPr>
              <w:t>и</w:t>
            </w:r>
          </w:p>
        </w:tc>
      </w:tr>
      <w:tr w:rsidR="00B61BB2" w:rsidRPr="00B61BB2" w14:paraId="5983F67D" w14:textId="77777777" w:rsidTr="003B6F94">
        <w:trPr>
          <w:trHeight w:val="353"/>
        </w:trPr>
        <w:tc>
          <w:tcPr>
            <w:tcW w:w="2376" w:type="dxa"/>
            <w:shd w:val="pct25" w:color="auto" w:fill="auto"/>
          </w:tcPr>
          <w:p w14:paraId="69FE6252"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Одговара пред</w:t>
            </w:r>
          </w:p>
        </w:tc>
        <w:tc>
          <w:tcPr>
            <w:tcW w:w="7436" w:type="dxa"/>
          </w:tcPr>
          <w:p w14:paraId="5F0EE56A" w14:textId="77777777" w:rsidR="00B61BB2" w:rsidRPr="00B61BB2" w:rsidRDefault="00B61BB2" w:rsidP="00B61BB2">
            <w:pPr>
              <w:jc w:val="both"/>
              <w:rPr>
                <w:rFonts w:ascii="StobiSerif Regular" w:hAnsi="StobiSerif Regular"/>
                <w:sz w:val="20"/>
                <w:szCs w:val="20"/>
              </w:rPr>
            </w:pPr>
            <w:r w:rsidRPr="00B61BB2">
              <w:rPr>
                <w:rFonts w:ascii="StobiSerif Regular" w:hAnsi="StobiSerif Regular"/>
                <w:sz w:val="20"/>
                <w:szCs w:val="20"/>
              </w:rPr>
              <w:t xml:space="preserve"> </w:t>
            </w:r>
            <w:r w:rsidRPr="00B61BB2">
              <w:rPr>
                <w:rFonts w:ascii="StobiSerif Regular" w:hAnsi="StobiSerif Regular"/>
                <w:bCs/>
                <w:sz w:val="20"/>
                <w:szCs w:val="20"/>
              </w:rPr>
              <w:t xml:space="preserve">Раководителот  на </w:t>
            </w:r>
            <w:r w:rsidRPr="00B61BB2">
              <w:rPr>
                <w:rFonts w:ascii="StobiSerif Regular" w:hAnsi="StobiSerif Regular"/>
                <w:sz w:val="20"/>
                <w:szCs w:val="20"/>
              </w:rPr>
              <w:t>одделението</w:t>
            </w:r>
          </w:p>
        </w:tc>
      </w:tr>
      <w:tr w:rsidR="00B61BB2" w:rsidRPr="00B61BB2" w14:paraId="05E79F14" w14:textId="77777777" w:rsidTr="003B6F94">
        <w:trPr>
          <w:trHeight w:val="403"/>
        </w:trPr>
        <w:tc>
          <w:tcPr>
            <w:tcW w:w="2376" w:type="dxa"/>
            <w:shd w:val="pct25" w:color="auto" w:fill="auto"/>
          </w:tcPr>
          <w:p w14:paraId="3693F13A"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Вид на образование</w:t>
            </w:r>
          </w:p>
        </w:tc>
        <w:tc>
          <w:tcPr>
            <w:tcW w:w="7436" w:type="dxa"/>
          </w:tcPr>
          <w:p w14:paraId="649A1369" w14:textId="77777777" w:rsidR="00B61BB2" w:rsidRPr="00B61BB2" w:rsidRDefault="00B61BB2" w:rsidP="00B61BB2">
            <w:pPr>
              <w:jc w:val="both"/>
              <w:rPr>
                <w:rFonts w:ascii="StobiSerif Regular" w:hAnsi="StobiSerif Regular"/>
                <w:b/>
                <w:bCs/>
                <w:sz w:val="20"/>
                <w:szCs w:val="20"/>
              </w:rPr>
            </w:pPr>
            <w:r w:rsidRPr="00B61BB2">
              <w:rPr>
                <w:rFonts w:ascii="StobiSerif Regular" w:hAnsi="StobiSerif Regular"/>
                <w:bCs/>
                <w:sz w:val="20"/>
                <w:szCs w:val="20"/>
              </w:rPr>
              <w:t>Образование, Наука за јазикот (лингвистика)</w:t>
            </w:r>
          </w:p>
        </w:tc>
      </w:tr>
      <w:tr w:rsidR="00B61BB2" w:rsidRPr="00B61BB2" w14:paraId="7DAE18C7" w14:textId="77777777" w:rsidTr="003B6F94">
        <w:trPr>
          <w:trHeight w:val="699"/>
        </w:trPr>
        <w:tc>
          <w:tcPr>
            <w:tcW w:w="2376" w:type="dxa"/>
            <w:shd w:val="pct25" w:color="auto" w:fill="auto"/>
          </w:tcPr>
          <w:p w14:paraId="21CE8661"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Други посебни услови</w:t>
            </w:r>
          </w:p>
        </w:tc>
        <w:tc>
          <w:tcPr>
            <w:tcW w:w="7436" w:type="dxa"/>
          </w:tcPr>
          <w:p w14:paraId="0B05EEFD" w14:textId="77777777" w:rsidR="00B61BB2" w:rsidRPr="00B61BB2" w:rsidRDefault="00B61BB2" w:rsidP="00B61BB2">
            <w:pPr>
              <w:jc w:val="both"/>
              <w:rPr>
                <w:rFonts w:ascii="StobiSerif Regular" w:hAnsi="StobiSerif Regular"/>
                <w:sz w:val="20"/>
                <w:szCs w:val="20"/>
                <w:lang w:val="ru-RU"/>
              </w:rPr>
            </w:pPr>
          </w:p>
        </w:tc>
      </w:tr>
      <w:tr w:rsidR="00B61BB2" w:rsidRPr="00B61BB2" w14:paraId="416BCD11" w14:textId="77777777" w:rsidTr="003B6F94">
        <w:trPr>
          <w:trHeight w:val="851"/>
        </w:trPr>
        <w:tc>
          <w:tcPr>
            <w:tcW w:w="2376" w:type="dxa"/>
            <w:shd w:val="pct25" w:color="auto" w:fill="auto"/>
          </w:tcPr>
          <w:p w14:paraId="1AF98554"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lastRenderedPageBreak/>
              <w:t>Работни цели</w:t>
            </w:r>
          </w:p>
          <w:p w14:paraId="717CA4E1" w14:textId="77777777" w:rsidR="00B61BB2" w:rsidRPr="00B61BB2" w:rsidRDefault="00B61BB2" w:rsidP="00B61BB2">
            <w:pPr>
              <w:jc w:val="both"/>
              <w:rPr>
                <w:rFonts w:ascii="StobiSerif Regular" w:hAnsi="StobiSerif Regular"/>
                <w:b/>
                <w:sz w:val="20"/>
                <w:szCs w:val="20"/>
              </w:rPr>
            </w:pPr>
          </w:p>
          <w:p w14:paraId="55CE42E0" w14:textId="77777777" w:rsidR="00B61BB2" w:rsidRPr="00B61BB2" w:rsidRDefault="00B61BB2" w:rsidP="00B61BB2">
            <w:pPr>
              <w:jc w:val="both"/>
              <w:rPr>
                <w:rFonts w:ascii="StobiSerif Regular" w:hAnsi="StobiSerif Regular"/>
                <w:b/>
                <w:sz w:val="20"/>
                <w:szCs w:val="20"/>
              </w:rPr>
            </w:pPr>
          </w:p>
        </w:tc>
        <w:tc>
          <w:tcPr>
            <w:tcW w:w="7436" w:type="dxa"/>
          </w:tcPr>
          <w:p w14:paraId="64E85E05" w14:textId="77777777" w:rsidR="00B61BB2" w:rsidRPr="00B61BB2" w:rsidRDefault="00B61BB2" w:rsidP="00B61BB2">
            <w:pPr>
              <w:jc w:val="both"/>
              <w:rPr>
                <w:rFonts w:ascii="StobiSerif Regular" w:hAnsi="StobiSerif Regular"/>
                <w:sz w:val="20"/>
                <w:szCs w:val="20"/>
              </w:rPr>
            </w:pPr>
            <w:r w:rsidRPr="00B61BB2">
              <w:rPr>
                <w:rFonts w:ascii="StobiSerif Regular" w:hAnsi="StobiSerif Regular"/>
                <w:sz w:val="20"/>
                <w:szCs w:val="20"/>
                <w:lang w:val="ru-RU"/>
              </w:rPr>
              <w:t>Грижа за постојан стручен развој, квалитетно и навремено извршување на работните задачи во однос на планирањето и организирањето на обуката за заштита и спасување</w:t>
            </w:r>
          </w:p>
        </w:tc>
      </w:tr>
      <w:tr w:rsidR="00B61BB2" w:rsidRPr="00B61BB2" w14:paraId="2B69FA21" w14:textId="77777777" w:rsidTr="003B6F94">
        <w:trPr>
          <w:trHeight w:val="1691"/>
        </w:trPr>
        <w:tc>
          <w:tcPr>
            <w:tcW w:w="2376" w:type="dxa"/>
            <w:shd w:val="pct25" w:color="auto" w:fill="auto"/>
          </w:tcPr>
          <w:p w14:paraId="5FA6EA8D"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Работни задачи и</w:t>
            </w:r>
          </w:p>
          <w:p w14:paraId="21811A36" w14:textId="77777777" w:rsidR="00B61BB2" w:rsidRPr="00B61BB2" w:rsidRDefault="00B61BB2" w:rsidP="00B61BB2">
            <w:pPr>
              <w:jc w:val="both"/>
              <w:rPr>
                <w:rFonts w:ascii="StobiSerif Regular" w:hAnsi="StobiSerif Regular"/>
                <w:b/>
                <w:sz w:val="20"/>
                <w:szCs w:val="20"/>
              </w:rPr>
            </w:pPr>
            <w:r w:rsidRPr="00B61BB2">
              <w:rPr>
                <w:rFonts w:ascii="StobiSerif Regular" w:hAnsi="StobiSerif Regular"/>
                <w:b/>
                <w:sz w:val="20"/>
                <w:szCs w:val="20"/>
              </w:rPr>
              <w:t xml:space="preserve"> обврски</w:t>
            </w:r>
          </w:p>
          <w:p w14:paraId="70D74E2D" w14:textId="77777777" w:rsidR="00B61BB2" w:rsidRPr="00B61BB2" w:rsidRDefault="00B61BB2" w:rsidP="00B61BB2">
            <w:pPr>
              <w:jc w:val="both"/>
              <w:rPr>
                <w:rFonts w:ascii="StobiSerif Regular" w:hAnsi="StobiSerif Regular"/>
                <w:b/>
                <w:sz w:val="20"/>
                <w:szCs w:val="20"/>
              </w:rPr>
            </w:pPr>
          </w:p>
        </w:tc>
        <w:tc>
          <w:tcPr>
            <w:tcW w:w="7436" w:type="dxa"/>
          </w:tcPr>
          <w:p w14:paraId="0EDEF5E8"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sz w:val="20"/>
                <w:szCs w:val="20"/>
                <w:lang w:val="ru-RU"/>
              </w:rPr>
              <w:t>-  дава предлози на нацрти на законски и подзаконски акти;</w:t>
            </w:r>
          </w:p>
          <w:p w14:paraId="1A8C8BF1"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sz w:val="20"/>
                <w:szCs w:val="20"/>
                <w:lang w:val="ru-RU"/>
              </w:rPr>
              <w:t>-изготвува стручно аналитички и дрги материјали од областа на  мерките за заштита и спасување потребни за реализација на наставата, наставни упатства, потсетници и други материјали од областа на  заштита и спасување потребни за реализација на наставата и по потреба врши превод на материјалите;</w:t>
            </w:r>
          </w:p>
          <w:p w14:paraId="1CE15B0B"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sz w:val="20"/>
                <w:szCs w:val="20"/>
                <w:lang w:val="ru-RU"/>
              </w:rPr>
              <w:t>- ги применува прописите од областа на обуката  за заштита и спасување,  вклучувајќи ги меѓународните договори на кои Република Македонија им пристапила или ги ратификувала;</w:t>
            </w:r>
          </w:p>
          <w:p w14:paraId="0C6E7B35" w14:textId="77777777" w:rsidR="00B61BB2" w:rsidRPr="00B61BB2" w:rsidRDefault="00B61BB2" w:rsidP="00B61BB2">
            <w:pPr>
              <w:jc w:val="both"/>
              <w:rPr>
                <w:rFonts w:ascii="StobiSerif Regular" w:hAnsi="StobiSerif Regular"/>
                <w:sz w:val="20"/>
                <w:szCs w:val="20"/>
              </w:rPr>
            </w:pPr>
            <w:r w:rsidRPr="00B61BB2">
              <w:rPr>
                <w:rFonts w:ascii="StobiSerif Regular" w:hAnsi="StobiSerif Regular"/>
                <w:sz w:val="20"/>
                <w:szCs w:val="20"/>
              </w:rPr>
              <w:t xml:space="preserve">-врши стручна анализа на материјали и документи од значење за билатералната и регионалната соработка и меѓународна помош; </w:t>
            </w:r>
          </w:p>
          <w:p w14:paraId="05795B4D"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sz w:val="20"/>
                <w:szCs w:val="20"/>
                <w:lang w:val="ru-RU"/>
              </w:rPr>
              <w:t>-планира и организира изведување на тренинг и вежби на припадниците на единиците за заштита и спасување;</w:t>
            </w:r>
          </w:p>
          <w:p w14:paraId="1BB0518C"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sz w:val="20"/>
                <w:szCs w:val="20"/>
                <w:lang w:val="ru-RU"/>
              </w:rPr>
              <w:t>- изработува предлог план за потребните финансиски средства за реализација на обуката;</w:t>
            </w:r>
          </w:p>
          <w:p w14:paraId="563520A7"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sz w:val="20"/>
                <w:szCs w:val="20"/>
                <w:lang w:val="ru-RU"/>
              </w:rPr>
              <w:t>-споредува меѓународни планови за заштита и спасување со регионалните и учествува во изработка на процената за загрозеност од природни непогоди и други несреќи и планот за заштита и спасување;</w:t>
            </w:r>
          </w:p>
          <w:p w14:paraId="4F329ABB" w14:textId="77777777" w:rsidR="00B61BB2" w:rsidRPr="00B61BB2" w:rsidRDefault="00B61BB2" w:rsidP="00B61BB2">
            <w:pPr>
              <w:jc w:val="both"/>
              <w:rPr>
                <w:rFonts w:ascii="StobiSerif Regular" w:hAnsi="StobiSerif Regular"/>
                <w:bCs/>
                <w:sz w:val="20"/>
                <w:szCs w:val="20"/>
                <w:lang w:val="en-GB"/>
              </w:rPr>
            </w:pPr>
            <w:r w:rsidRPr="00B61BB2">
              <w:rPr>
                <w:rFonts w:ascii="StobiSerif Regular" w:hAnsi="StobiSerif Regular"/>
                <w:sz w:val="20"/>
                <w:szCs w:val="20"/>
                <w:lang w:val="ru-RU"/>
              </w:rPr>
              <w:t xml:space="preserve">- ја планира и организира  обуката за </w:t>
            </w:r>
            <w:r w:rsidRPr="00B61BB2">
              <w:rPr>
                <w:rFonts w:ascii="StobiSerif Regular" w:hAnsi="StobiSerif Regular"/>
                <w:bCs/>
                <w:sz w:val="20"/>
                <w:szCs w:val="20"/>
                <w:lang w:val="ru-RU"/>
              </w:rPr>
              <w:t xml:space="preserve">по хуманитарните </w:t>
            </w:r>
          </w:p>
          <w:p w14:paraId="6366DFA2"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bCs/>
                <w:sz w:val="20"/>
                <w:szCs w:val="20"/>
                <w:lang w:val="ru-RU"/>
              </w:rPr>
              <w:t>мерки  за заштита и спасување</w:t>
            </w:r>
            <w:r w:rsidRPr="00B61BB2">
              <w:rPr>
                <w:rFonts w:ascii="StobiSerif Regular" w:hAnsi="StobiSerif Regular"/>
                <w:sz w:val="20"/>
                <w:szCs w:val="20"/>
                <w:lang w:val="ru-RU"/>
              </w:rPr>
              <w:t>;</w:t>
            </w:r>
          </w:p>
          <w:p w14:paraId="7C9E32AC"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sz w:val="20"/>
                <w:szCs w:val="20"/>
                <w:lang w:val="ru-RU"/>
              </w:rPr>
              <w:t>-врши стручни анализи на прашања кои се од значење за прим</w:t>
            </w:r>
            <w:r w:rsidRPr="00B61BB2">
              <w:rPr>
                <w:rFonts w:ascii="StobiSerif Regular" w:hAnsi="StobiSerif Regular"/>
                <w:sz w:val="20"/>
                <w:szCs w:val="20"/>
              </w:rPr>
              <w:t>e</w:t>
            </w:r>
            <w:r w:rsidRPr="00B61BB2">
              <w:rPr>
                <w:rFonts w:ascii="StobiSerif Regular" w:hAnsi="StobiSerif Regular"/>
                <w:sz w:val="20"/>
                <w:szCs w:val="20"/>
                <w:lang w:val="ru-RU"/>
              </w:rPr>
              <w:t>н</w:t>
            </w:r>
            <w:r w:rsidRPr="00B61BB2">
              <w:rPr>
                <w:rFonts w:ascii="StobiSerif Regular" w:hAnsi="StobiSerif Regular"/>
                <w:sz w:val="20"/>
                <w:szCs w:val="20"/>
              </w:rPr>
              <w:t>a</w:t>
            </w:r>
            <w:r w:rsidRPr="00B61BB2">
              <w:rPr>
                <w:rFonts w:ascii="StobiSerif Regular" w:hAnsi="StobiSerif Regular"/>
                <w:sz w:val="20"/>
                <w:szCs w:val="20"/>
                <w:lang w:val="ru-RU"/>
              </w:rPr>
              <w:t>та на законодавството вклучувајќи го и меѓународното и регионалното законодавство од областа на мерките за заштита и спасување и изготвува извештај за напредокот во спроведувањето на програмата за работа на   одделението;.</w:t>
            </w:r>
          </w:p>
          <w:p w14:paraId="5C0AF51B" w14:textId="77777777" w:rsidR="00B61BB2" w:rsidRPr="00B61BB2" w:rsidRDefault="00B61BB2" w:rsidP="00B61BB2">
            <w:pPr>
              <w:jc w:val="both"/>
              <w:rPr>
                <w:rFonts w:ascii="StobiSerif Regular" w:hAnsi="StobiSerif Regular"/>
                <w:sz w:val="20"/>
                <w:szCs w:val="20"/>
                <w:lang w:val="ru-RU"/>
              </w:rPr>
            </w:pPr>
            <w:r w:rsidRPr="00B61BB2">
              <w:rPr>
                <w:rFonts w:ascii="StobiSerif Regular" w:hAnsi="StobiSerif Regular"/>
                <w:sz w:val="20"/>
                <w:szCs w:val="20"/>
              </w:rPr>
              <w:t>- дава иницијативи и предлози за унапредување на би</w:t>
            </w:r>
            <w:r w:rsidRPr="00B61BB2">
              <w:rPr>
                <w:rFonts w:ascii="StobiSerif Regular" w:hAnsi="StobiSerif Regular"/>
                <w:sz w:val="20"/>
                <w:szCs w:val="20"/>
              </w:rPr>
              <w:softHyphen/>
              <w:t>ла</w:t>
            </w:r>
            <w:r w:rsidRPr="00B61BB2">
              <w:rPr>
                <w:rFonts w:ascii="StobiSerif Regular" w:hAnsi="StobiSerif Regular"/>
                <w:sz w:val="20"/>
                <w:szCs w:val="20"/>
              </w:rPr>
              <w:softHyphen/>
              <w:t>тералната и регионалната соработка во оваа област.</w:t>
            </w:r>
          </w:p>
        </w:tc>
      </w:tr>
    </w:tbl>
    <w:p w14:paraId="1BAD9E5B" w14:textId="77777777" w:rsidR="00300067" w:rsidRDefault="00300067" w:rsidP="00300067">
      <w:pPr>
        <w:jc w:val="both"/>
        <w:rPr>
          <w:rFonts w:ascii="StobiSerif Regular" w:hAnsi="StobiSerif Regular"/>
          <w:sz w:val="20"/>
          <w:szCs w:val="20"/>
        </w:rPr>
      </w:pPr>
    </w:p>
    <w:p w14:paraId="6EA0BEC8" w14:textId="77777777" w:rsidR="00B61BB2" w:rsidRPr="00300067" w:rsidRDefault="00B61BB2" w:rsidP="00300067">
      <w:pPr>
        <w:jc w:val="both"/>
        <w:rPr>
          <w:rFonts w:ascii="StobiSerif Regular" w:hAnsi="StobiSerif Regula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452"/>
      </w:tblGrid>
      <w:tr w:rsidR="00300067" w:rsidRPr="00300067" w14:paraId="20B1222A" w14:textId="77777777" w:rsidTr="005C4371">
        <w:tc>
          <w:tcPr>
            <w:tcW w:w="9828" w:type="dxa"/>
            <w:gridSpan w:val="2"/>
            <w:shd w:val="clear" w:color="auto" w:fill="FFFFFF"/>
          </w:tcPr>
          <w:p w14:paraId="27C3E190" w14:textId="77777777" w:rsidR="00300067" w:rsidRPr="00300067" w:rsidRDefault="00300067" w:rsidP="00300067">
            <w:pPr>
              <w:widowControl w:val="0"/>
              <w:tabs>
                <w:tab w:val="left" w:pos="0"/>
                <w:tab w:val="left" w:pos="426"/>
              </w:tabs>
              <w:autoSpaceDE w:val="0"/>
              <w:autoSpaceDN w:val="0"/>
              <w:adjustRightInd w:val="0"/>
              <w:contextualSpacing/>
              <w:rPr>
                <w:rFonts w:ascii="StobiSerif Regular" w:hAnsi="StobiSerif Regular"/>
                <w:sz w:val="20"/>
                <w:szCs w:val="20"/>
                <w:lang w:val="en-GB"/>
              </w:rPr>
            </w:pPr>
            <w:r w:rsidRPr="00300067">
              <w:rPr>
                <w:rFonts w:ascii="StobiSerif Regular" w:hAnsi="StobiSerif Regular"/>
                <w:b/>
                <w:bCs/>
                <w:sz w:val="20"/>
                <w:szCs w:val="20"/>
              </w:rPr>
              <w:t>СЕКТОР  ЗА  ПРЕВЕНЦИЈА</w:t>
            </w:r>
            <w:r w:rsidRPr="00300067">
              <w:rPr>
                <w:rFonts w:ascii="StobiSerif Regular" w:hAnsi="StobiSerif Regular"/>
                <w:b/>
                <w:bCs/>
                <w:sz w:val="20"/>
                <w:szCs w:val="20"/>
                <w:lang w:val="en-US"/>
              </w:rPr>
              <w:t xml:space="preserve">, </w:t>
            </w:r>
            <w:r w:rsidRPr="00300067">
              <w:rPr>
                <w:rFonts w:ascii="StobiSerif Regular" w:hAnsi="StobiSerif Regular"/>
                <w:b/>
                <w:bCs/>
                <w:sz w:val="20"/>
                <w:szCs w:val="20"/>
              </w:rPr>
              <w:t>ПЛАНИРАЊЕ И РАЗВОЈ</w:t>
            </w:r>
          </w:p>
        </w:tc>
      </w:tr>
      <w:tr w:rsidR="00300067" w:rsidRPr="00300067" w14:paraId="11E2969E" w14:textId="77777777" w:rsidTr="005C4371">
        <w:tc>
          <w:tcPr>
            <w:tcW w:w="9828" w:type="dxa"/>
            <w:gridSpan w:val="2"/>
            <w:shd w:val="clear" w:color="auto" w:fill="FFFFFF"/>
          </w:tcPr>
          <w:p w14:paraId="4678585C" w14:textId="77777777" w:rsidR="00300067" w:rsidRPr="00300067" w:rsidRDefault="00300067" w:rsidP="00300067">
            <w:pPr>
              <w:widowControl w:val="0"/>
              <w:tabs>
                <w:tab w:val="left" w:pos="0"/>
                <w:tab w:val="left" w:pos="284"/>
                <w:tab w:val="left" w:pos="426"/>
              </w:tabs>
              <w:autoSpaceDE w:val="0"/>
              <w:autoSpaceDN w:val="0"/>
              <w:adjustRightInd w:val="0"/>
              <w:contextualSpacing/>
              <w:rPr>
                <w:rFonts w:ascii="StobiSerif Regular" w:hAnsi="StobiSerif Regular"/>
                <w:sz w:val="20"/>
                <w:szCs w:val="20"/>
                <w:lang w:val="en-GB"/>
              </w:rPr>
            </w:pPr>
            <w:r w:rsidRPr="00300067">
              <w:rPr>
                <w:rFonts w:ascii="StobiSerif Regular" w:hAnsi="StobiSerif Regular"/>
                <w:b/>
                <w:sz w:val="20"/>
                <w:szCs w:val="20"/>
              </w:rPr>
              <w:t>ОДДЕЛЕНИЕ ЗА ОБУКА</w:t>
            </w:r>
          </w:p>
        </w:tc>
      </w:tr>
      <w:tr w:rsidR="00300067" w:rsidRPr="00300067" w14:paraId="08A42F57" w14:textId="77777777" w:rsidTr="005C4371">
        <w:tc>
          <w:tcPr>
            <w:tcW w:w="2376" w:type="dxa"/>
            <w:shd w:val="pct25" w:color="auto" w:fill="auto"/>
          </w:tcPr>
          <w:p w14:paraId="3CB8F308"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 xml:space="preserve">Реден број </w:t>
            </w:r>
          </w:p>
        </w:tc>
        <w:tc>
          <w:tcPr>
            <w:tcW w:w="7452" w:type="dxa"/>
          </w:tcPr>
          <w:p w14:paraId="1E504643" w14:textId="77777777" w:rsidR="00300067" w:rsidRPr="00300067" w:rsidRDefault="00300067" w:rsidP="00300067">
            <w:pPr>
              <w:widowControl w:val="0"/>
              <w:autoSpaceDE w:val="0"/>
              <w:autoSpaceDN w:val="0"/>
              <w:adjustRightInd w:val="0"/>
              <w:rPr>
                <w:rFonts w:ascii="StobiSerif Regular" w:hAnsi="StobiSerif Regular"/>
                <w:sz w:val="20"/>
                <w:szCs w:val="20"/>
              </w:rPr>
            </w:pPr>
            <w:r w:rsidRPr="00300067">
              <w:rPr>
                <w:rFonts w:ascii="StobiSerif Regular" w:hAnsi="StobiSerif Regular"/>
                <w:sz w:val="20"/>
                <w:szCs w:val="20"/>
              </w:rPr>
              <w:t>82</w:t>
            </w:r>
          </w:p>
        </w:tc>
      </w:tr>
      <w:tr w:rsidR="00300067" w:rsidRPr="00300067" w14:paraId="6E24B5AB" w14:textId="77777777" w:rsidTr="005C4371">
        <w:tc>
          <w:tcPr>
            <w:tcW w:w="2376" w:type="dxa"/>
            <w:shd w:val="pct25" w:color="auto" w:fill="auto"/>
          </w:tcPr>
          <w:p w14:paraId="1DB8DC86"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Шифра</w:t>
            </w:r>
          </w:p>
        </w:tc>
        <w:tc>
          <w:tcPr>
            <w:tcW w:w="7452" w:type="dxa"/>
          </w:tcPr>
          <w:p w14:paraId="57F0B1D5" w14:textId="77777777" w:rsidR="00300067" w:rsidRPr="00300067" w:rsidRDefault="00300067" w:rsidP="00300067">
            <w:pPr>
              <w:ind w:left="-567" w:right="-716"/>
              <w:jc w:val="both"/>
              <w:rPr>
                <w:rFonts w:ascii="StobiSerif Regular" w:hAnsi="StobiSerif Regular"/>
                <w:bCs/>
                <w:sz w:val="20"/>
                <w:szCs w:val="20"/>
              </w:rPr>
            </w:pPr>
            <w:r w:rsidRPr="00300067">
              <w:rPr>
                <w:rFonts w:ascii="StobiSerif Regular" w:hAnsi="StobiSerif Regular"/>
                <w:bCs/>
                <w:sz w:val="20"/>
                <w:szCs w:val="20"/>
                <w:u w:val="single"/>
              </w:rPr>
              <w:t>:</w:t>
            </w:r>
            <w:r w:rsidRPr="00300067">
              <w:rPr>
                <w:rFonts w:ascii="StobiSerif Regular" w:hAnsi="StobiSerif Regular"/>
                <w:bCs/>
                <w:sz w:val="20"/>
                <w:szCs w:val="20"/>
              </w:rPr>
              <w:t xml:space="preserve">                        </w:t>
            </w:r>
          </w:p>
          <w:p w14:paraId="47E31836" w14:textId="77777777" w:rsidR="00300067" w:rsidRPr="00300067" w:rsidRDefault="00300067" w:rsidP="00300067">
            <w:pPr>
              <w:widowControl w:val="0"/>
              <w:autoSpaceDE w:val="0"/>
              <w:autoSpaceDN w:val="0"/>
              <w:adjustRightInd w:val="0"/>
              <w:rPr>
                <w:rFonts w:ascii="StobiSerif Regular" w:hAnsi="StobiSerif Regular"/>
                <w:sz w:val="20"/>
                <w:szCs w:val="20"/>
              </w:rPr>
            </w:pPr>
            <w:r w:rsidRPr="00300067">
              <w:rPr>
                <w:rFonts w:ascii="StobiSerif Regular" w:hAnsi="StobiSerif Regular"/>
                <w:sz w:val="20"/>
                <w:szCs w:val="20"/>
              </w:rPr>
              <w:t>УПР 01 01 В03 000</w:t>
            </w:r>
          </w:p>
        </w:tc>
      </w:tr>
      <w:tr w:rsidR="00300067" w:rsidRPr="00300067" w14:paraId="6250E3CE" w14:textId="77777777" w:rsidTr="005C4371">
        <w:tc>
          <w:tcPr>
            <w:tcW w:w="2376" w:type="dxa"/>
            <w:shd w:val="pct25" w:color="auto" w:fill="auto"/>
          </w:tcPr>
          <w:p w14:paraId="115A4A19"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Ниво</w:t>
            </w:r>
          </w:p>
        </w:tc>
        <w:tc>
          <w:tcPr>
            <w:tcW w:w="7452" w:type="dxa"/>
          </w:tcPr>
          <w:p w14:paraId="4FD966FD" w14:textId="77777777" w:rsidR="00300067" w:rsidRPr="00300067" w:rsidRDefault="00300067" w:rsidP="00300067">
            <w:pPr>
              <w:widowControl w:val="0"/>
              <w:autoSpaceDE w:val="0"/>
              <w:autoSpaceDN w:val="0"/>
              <w:adjustRightInd w:val="0"/>
              <w:rPr>
                <w:rFonts w:ascii="StobiSerif Regular" w:hAnsi="StobiSerif Regular"/>
                <w:sz w:val="20"/>
                <w:szCs w:val="20"/>
              </w:rPr>
            </w:pPr>
            <w:r w:rsidRPr="00300067">
              <w:rPr>
                <w:rFonts w:ascii="StobiSerif Regular" w:hAnsi="StobiSerif Regular"/>
                <w:sz w:val="20"/>
                <w:szCs w:val="20"/>
              </w:rPr>
              <w:t>В3</w:t>
            </w:r>
          </w:p>
        </w:tc>
      </w:tr>
      <w:tr w:rsidR="00300067" w:rsidRPr="00300067" w14:paraId="61B6D537" w14:textId="77777777" w:rsidTr="005C4371">
        <w:tc>
          <w:tcPr>
            <w:tcW w:w="2376" w:type="dxa"/>
            <w:shd w:val="pct25" w:color="auto" w:fill="auto"/>
          </w:tcPr>
          <w:p w14:paraId="54404541"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 xml:space="preserve">Звање </w:t>
            </w:r>
          </w:p>
        </w:tc>
        <w:tc>
          <w:tcPr>
            <w:tcW w:w="7452" w:type="dxa"/>
          </w:tcPr>
          <w:p w14:paraId="40ADAC46" w14:textId="77777777" w:rsidR="00300067" w:rsidRPr="00300067" w:rsidRDefault="00300067" w:rsidP="00300067">
            <w:pPr>
              <w:widowControl w:val="0"/>
              <w:autoSpaceDE w:val="0"/>
              <w:autoSpaceDN w:val="0"/>
              <w:adjustRightInd w:val="0"/>
              <w:rPr>
                <w:rFonts w:ascii="StobiSerif Regular" w:hAnsi="StobiSerif Regular"/>
                <w:sz w:val="20"/>
                <w:szCs w:val="20"/>
              </w:rPr>
            </w:pPr>
            <w:r w:rsidRPr="00300067">
              <w:rPr>
                <w:rFonts w:ascii="StobiSerif Regular" w:hAnsi="StobiSerif Regular"/>
                <w:bCs/>
                <w:sz w:val="20"/>
                <w:szCs w:val="20"/>
                <w:lang w:val="ru-RU"/>
              </w:rPr>
              <w:t>Соработник</w:t>
            </w:r>
          </w:p>
        </w:tc>
      </w:tr>
      <w:tr w:rsidR="00300067" w:rsidRPr="00300067" w14:paraId="476C6938" w14:textId="77777777" w:rsidTr="005C4371">
        <w:tc>
          <w:tcPr>
            <w:tcW w:w="2376" w:type="dxa"/>
            <w:shd w:val="pct25" w:color="auto" w:fill="auto"/>
          </w:tcPr>
          <w:p w14:paraId="3E1E8C60"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Назив на работно место</w:t>
            </w:r>
          </w:p>
        </w:tc>
        <w:tc>
          <w:tcPr>
            <w:tcW w:w="7452" w:type="dxa"/>
          </w:tcPr>
          <w:p w14:paraId="34FC2035" w14:textId="77777777" w:rsidR="00300067" w:rsidRPr="00300067" w:rsidRDefault="00300067" w:rsidP="00300067">
            <w:pPr>
              <w:widowControl w:val="0"/>
              <w:autoSpaceDE w:val="0"/>
              <w:autoSpaceDN w:val="0"/>
              <w:adjustRightInd w:val="0"/>
              <w:rPr>
                <w:rFonts w:ascii="StobiSerif Regular" w:hAnsi="StobiSerif Regular"/>
                <w:sz w:val="20"/>
                <w:szCs w:val="20"/>
              </w:rPr>
            </w:pPr>
            <w:r w:rsidRPr="00300067">
              <w:rPr>
                <w:rFonts w:ascii="StobiSerif Regular" w:hAnsi="StobiSerif Regular"/>
                <w:bCs/>
                <w:sz w:val="20"/>
                <w:szCs w:val="20"/>
                <w:lang w:val="ru-RU"/>
              </w:rPr>
              <w:t>Соработник за планирање и организирање на обука, тренинг  и вежби за  противпожарна заштита</w:t>
            </w:r>
          </w:p>
        </w:tc>
      </w:tr>
      <w:tr w:rsidR="00300067" w:rsidRPr="00300067" w14:paraId="014A3E01" w14:textId="77777777" w:rsidTr="005C4371">
        <w:tc>
          <w:tcPr>
            <w:tcW w:w="2376" w:type="dxa"/>
            <w:shd w:val="pct25" w:color="auto" w:fill="auto"/>
          </w:tcPr>
          <w:p w14:paraId="250D6CA0"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Број на извршители</w:t>
            </w:r>
          </w:p>
        </w:tc>
        <w:tc>
          <w:tcPr>
            <w:tcW w:w="7452" w:type="dxa"/>
          </w:tcPr>
          <w:p w14:paraId="0F0D0374" w14:textId="77777777" w:rsidR="00300067" w:rsidRPr="00300067" w:rsidRDefault="00300067" w:rsidP="00300067">
            <w:pPr>
              <w:widowControl w:val="0"/>
              <w:autoSpaceDE w:val="0"/>
              <w:autoSpaceDN w:val="0"/>
              <w:adjustRightInd w:val="0"/>
              <w:rPr>
                <w:rFonts w:ascii="StobiSerif Regular" w:hAnsi="StobiSerif Regular"/>
                <w:sz w:val="20"/>
                <w:szCs w:val="20"/>
              </w:rPr>
            </w:pPr>
            <w:r w:rsidRPr="00300067">
              <w:rPr>
                <w:rFonts w:ascii="StobiSerif Regular" w:hAnsi="StobiSerif Regular"/>
                <w:sz w:val="20"/>
                <w:szCs w:val="20"/>
              </w:rPr>
              <w:t>1</w:t>
            </w:r>
          </w:p>
        </w:tc>
      </w:tr>
      <w:tr w:rsidR="00300067" w:rsidRPr="00300067" w14:paraId="7ADE453A" w14:textId="77777777" w:rsidTr="005C4371">
        <w:tc>
          <w:tcPr>
            <w:tcW w:w="2376" w:type="dxa"/>
            <w:shd w:val="pct25" w:color="auto" w:fill="auto"/>
          </w:tcPr>
          <w:p w14:paraId="18395D12"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Одговара пред</w:t>
            </w:r>
          </w:p>
        </w:tc>
        <w:tc>
          <w:tcPr>
            <w:tcW w:w="7452" w:type="dxa"/>
          </w:tcPr>
          <w:p w14:paraId="6BB43190" w14:textId="77777777" w:rsidR="00300067" w:rsidRPr="00300067" w:rsidRDefault="00300067" w:rsidP="00300067">
            <w:pPr>
              <w:widowControl w:val="0"/>
              <w:autoSpaceDE w:val="0"/>
              <w:autoSpaceDN w:val="0"/>
              <w:adjustRightInd w:val="0"/>
              <w:rPr>
                <w:rFonts w:ascii="StobiSerif Regular" w:hAnsi="StobiSerif Regular"/>
                <w:sz w:val="20"/>
                <w:szCs w:val="20"/>
              </w:rPr>
            </w:pPr>
            <w:r w:rsidRPr="00300067">
              <w:rPr>
                <w:rFonts w:ascii="StobiSerif Regular" w:hAnsi="StobiSerif Regular"/>
                <w:sz w:val="20"/>
                <w:szCs w:val="20"/>
              </w:rPr>
              <w:t xml:space="preserve"> </w:t>
            </w:r>
            <w:r w:rsidRPr="00300067">
              <w:rPr>
                <w:rFonts w:ascii="StobiSerif Regular" w:hAnsi="StobiSerif Regular"/>
                <w:bCs/>
                <w:sz w:val="20"/>
                <w:szCs w:val="20"/>
              </w:rPr>
              <w:t xml:space="preserve">Раководителот на </w:t>
            </w:r>
            <w:r w:rsidRPr="00300067">
              <w:rPr>
                <w:rFonts w:ascii="StobiSerif Regular" w:hAnsi="StobiSerif Regular"/>
                <w:sz w:val="20"/>
                <w:szCs w:val="20"/>
              </w:rPr>
              <w:t>одделението</w:t>
            </w:r>
          </w:p>
        </w:tc>
      </w:tr>
      <w:tr w:rsidR="00300067" w:rsidRPr="00300067" w14:paraId="229E1374" w14:textId="77777777" w:rsidTr="005C4371">
        <w:tc>
          <w:tcPr>
            <w:tcW w:w="2376" w:type="dxa"/>
            <w:shd w:val="pct25" w:color="auto" w:fill="auto"/>
          </w:tcPr>
          <w:p w14:paraId="3C12B77C"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Вид на образование</w:t>
            </w:r>
          </w:p>
        </w:tc>
        <w:tc>
          <w:tcPr>
            <w:tcW w:w="7452" w:type="dxa"/>
          </w:tcPr>
          <w:p w14:paraId="3515DBCD" w14:textId="77777777" w:rsidR="00300067" w:rsidRPr="00300067" w:rsidRDefault="00300067" w:rsidP="00300067">
            <w:pPr>
              <w:widowControl w:val="0"/>
              <w:autoSpaceDE w:val="0"/>
              <w:autoSpaceDN w:val="0"/>
              <w:adjustRightInd w:val="0"/>
              <w:ind w:right="-66"/>
              <w:rPr>
                <w:rFonts w:ascii="StobiSerif Regular" w:hAnsi="StobiSerif Regular"/>
                <w:bCs/>
                <w:color w:val="C00000"/>
                <w:sz w:val="20"/>
                <w:szCs w:val="20"/>
                <w:lang w:val="ru-RU"/>
              </w:rPr>
            </w:pPr>
            <w:r w:rsidRPr="00300067">
              <w:rPr>
                <w:rFonts w:ascii="StobiSerif Regular" w:hAnsi="StobiSerif Regular"/>
                <w:bCs/>
                <w:sz w:val="20"/>
                <w:szCs w:val="20"/>
                <w:lang w:val="ru-RU"/>
              </w:rPr>
              <w:t xml:space="preserve"> </w:t>
            </w:r>
            <w:r w:rsidRPr="00300067">
              <w:rPr>
                <w:rFonts w:ascii="StobiSerif Regular" w:hAnsi="StobiSerif Regular"/>
                <w:sz w:val="20"/>
                <w:szCs w:val="20"/>
              </w:rPr>
              <w:t>образование</w:t>
            </w:r>
            <w:r w:rsidRPr="00300067">
              <w:rPr>
                <w:rFonts w:ascii="StobiSerif Regular" w:hAnsi="StobiSerif Regular"/>
                <w:bCs/>
                <w:color w:val="C00000"/>
                <w:sz w:val="20"/>
                <w:szCs w:val="20"/>
                <w:lang w:val="ru-RU"/>
              </w:rPr>
              <w:t xml:space="preserve">, </w:t>
            </w:r>
            <w:r w:rsidRPr="00300067">
              <w:rPr>
                <w:rFonts w:ascii="StobiSerif Regular" w:hAnsi="StobiSerif Regular"/>
                <w:bCs/>
                <w:sz w:val="20"/>
                <w:szCs w:val="20"/>
                <w:lang w:val="ru-RU"/>
              </w:rPr>
              <w:t>животна средина</w:t>
            </w:r>
          </w:p>
        </w:tc>
      </w:tr>
      <w:tr w:rsidR="00300067" w:rsidRPr="00300067" w14:paraId="60146CA6" w14:textId="77777777" w:rsidTr="005C4371">
        <w:tc>
          <w:tcPr>
            <w:tcW w:w="2376" w:type="dxa"/>
            <w:shd w:val="pct25" w:color="auto" w:fill="auto"/>
          </w:tcPr>
          <w:p w14:paraId="255D03A9"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Други посебни услови</w:t>
            </w:r>
          </w:p>
        </w:tc>
        <w:tc>
          <w:tcPr>
            <w:tcW w:w="7452" w:type="dxa"/>
          </w:tcPr>
          <w:p w14:paraId="7C623EE9" w14:textId="77777777" w:rsidR="00300067" w:rsidRPr="00300067" w:rsidRDefault="00300067" w:rsidP="00300067">
            <w:pPr>
              <w:ind w:left="-108" w:right="-66"/>
              <w:jc w:val="both"/>
              <w:rPr>
                <w:rFonts w:ascii="StobiSerif Regular" w:hAnsi="StobiSerif Regular"/>
                <w:sz w:val="20"/>
                <w:szCs w:val="20"/>
                <w:lang w:val="ru-RU"/>
              </w:rPr>
            </w:pPr>
          </w:p>
        </w:tc>
      </w:tr>
      <w:tr w:rsidR="00300067" w:rsidRPr="00300067" w14:paraId="121B97B2" w14:textId="77777777" w:rsidTr="005C4371">
        <w:tc>
          <w:tcPr>
            <w:tcW w:w="2376" w:type="dxa"/>
            <w:shd w:val="pct25" w:color="auto" w:fill="auto"/>
          </w:tcPr>
          <w:p w14:paraId="0A990DD3"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t>Работни цели</w:t>
            </w:r>
          </w:p>
          <w:p w14:paraId="2CB4123F" w14:textId="77777777" w:rsidR="00300067" w:rsidRPr="00300067" w:rsidRDefault="00300067" w:rsidP="00300067">
            <w:pPr>
              <w:widowControl w:val="0"/>
              <w:autoSpaceDE w:val="0"/>
              <w:autoSpaceDN w:val="0"/>
              <w:adjustRightInd w:val="0"/>
              <w:rPr>
                <w:rFonts w:ascii="StobiSerif Regular" w:hAnsi="StobiSerif Regular"/>
                <w:b/>
                <w:sz w:val="20"/>
                <w:szCs w:val="20"/>
              </w:rPr>
            </w:pPr>
          </w:p>
          <w:p w14:paraId="132CD661" w14:textId="77777777" w:rsidR="00300067" w:rsidRPr="00300067" w:rsidRDefault="00300067" w:rsidP="00300067">
            <w:pPr>
              <w:widowControl w:val="0"/>
              <w:autoSpaceDE w:val="0"/>
              <w:autoSpaceDN w:val="0"/>
              <w:adjustRightInd w:val="0"/>
              <w:rPr>
                <w:rFonts w:ascii="StobiSerif Regular" w:hAnsi="StobiSerif Regular"/>
                <w:b/>
                <w:sz w:val="20"/>
                <w:szCs w:val="20"/>
              </w:rPr>
            </w:pPr>
          </w:p>
          <w:p w14:paraId="3A28F266" w14:textId="77777777" w:rsidR="00300067" w:rsidRPr="00300067" w:rsidRDefault="00300067" w:rsidP="00300067">
            <w:pPr>
              <w:widowControl w:val="0"/>
              <w:autoSpaceDE w:val="0"/>
              <w:autoSpaceDN w:val="0"/>
              <w:adjustRightInd w:val="0"/>
              <w:rPr>
                <w:rFonts w:ascii="StobiSerif Regular" w:hAnsi="StobiSerif Regular"/>
                <w:b/>
                <w:sz w:val="20"/>
                <w:szCs w:val="20"/>
              </w:rPr>
            </w:pPr>
          </w:p>
        </w:tc>
        <w:tc>
          <w:tcPr>
            <w:tcW w:w="7452" w:type="dxa"/>
          </w:tcPr>
          <w:p w14:paraId="4FE7FE82" w14:textId="77777777" w:rsidR="00300067" w:rsidRPr="00300067" w:rsidRDefault="00300067" w:rsidP="00300067">
            <w:pPr>
              <w:widowControl w:val="0"/>
              <w:autoSpaceDE w:val="0"/>
              <w:autoSpaceDN w:val="0"/>
              <w:adjustRightInd w:val="0"/>
              <w:jc w:val="both"/>
              <w:rPr>
                <w:rFonts w:ascii="StobiSerif Regular" w:hAnsi="StobiSerif Regular"/>
                <w:sz w:val="20"/>
                <w:szCs w:val="20"/>
              </w:rPr>
            </w:pPr>
            <w:r w:rsidRPr="00300067">
              <w:rPr>
                <w:rFonts w:ascii="StobiSerif Regular" w:hAnsi="StobiSerif Regular"/>
                <w:sz w:val="20"/>
                <w:szCs w:val="20"/>
                <w:lang w:val="ru-RU"/>
              </w:rPr>
              <w:lastRenderedPageBreak/>
              <w:t xml:space="preserve">Спроведува рутински работи и задачи како подршка на функции од делокругот на одделението во однос на спроведување на обука, тренинг и вежби за противпожарна заштита, во согласност со општите упатства </w:t>
            </w:r>
            <w:r w:rsidRPr="00300067">
              <w:rPr>
                <w:rFonts w:ascii="StobiSerif Regular" w:hAnsi="StobiSerif Regular"/>
                <w:sz w:val="20"/>
                <w:szCs w:val="20"/>
                <w:lang w:val="ru-RU"/>
              </w:rPr>
              <w:lastRenderedPageBreak/>
              <w:t>на раководителот на одделението и под надзор</w:t>
            </w:r>
          </w:p>
        </w:tc>
      </w:tr>
      <w:tr w:rsidR="00300067" w:rsidRPr="00300067" w14:paraId="299DCA49" w14:textId="77777777" w:rsidTr="005C4371">
        <w:tc>
          <w:tcPr>
            <w:tcW w:w="2376" w:type="dxa"/>
            <w:shd w:val="pct25" w:color="auto" w:fill="auto"/>
          </w:tcPr>
          <w:p w14:paraId="479752AB" w14:textId="77777777" w:rsidR="00300067" w:rsidRPr="00300067" w:rsidRDefault="00300067" w:rsidP="00300067">
            <w:pPr>
              <w:widowControl w:val="0"/>
              <w:autoSpaceDE w:val="0"/>
              <w:autoSpaceDN w:val="0"/>
              <w:adjustRightInd w:val="0"/>
              <w:rPr>
                <w:rFonts w:ascii="StobiSerif Regular" w:hAnsi="StobiSerif Regular"/>
                <w:b/>
                <w:sz w:val="20"/>
                <w:szCs w:val="20"/>
              </w:rPr>
            </w:pPr>
            <w:r w:rsidRPr="00300067">
              <w:rPr>
                <w:rFonts w:ascii="StobiSerif Regular" w:hAnsi="StobiSerif Regular"/>
                <w:b/>
                <w:sz w:val="20"/>
                <w:szCs w:val="20"/>
              </w:rPr>
              <w:lastRenderedPageBreak/>
              <w:t>Работни задачи и обврски</w:t>
            </w:r>
          </w:p>
          <w:p w14:paraId="134B3D25" w14:textId="77777777" w:rsidR="00300067" w:rsidRPr="00300067" w:rsidRDefault="00300067" w:rsidP="00300067">
            <w:pPr>
              <w:widowControl w:val="0"/>
              <w:autoSpaceDE w:val="0"/>
              <w:autoSpaceDN w:val="0"/>
              <w:adjustRightInd w:val="0"/>
              <w:jc w:val="right"/>
              <w:rPr>
                <w:rFonts w:ascii="StobiSerif Regular" w:hAnsi="StobiSerif Regular"/>
                <w:b/>
                <w:sz w:val="20"/>
                <w:szCs w:val="20"/>
              </w:rPr>
            </w:pPr>
          </w:p>
          <w:p w14:paraId="487571CF" w14:textId="77777777" w:rsidR="00300067" w:rsidRPr="00300067" w:rsidRDefault="00300067" w:rsidP="00300067">
            <w:pPr>
              <w:widowControl w:val="0"/>
              <w:autoSpaceDE w:val="0"/>
              <w:autoSpaceDN w:val="0"/>
              <w:adjustRightInd w:val="0"/>
              <w:jc w:val="right"/>
              <w:rPr>
                <w:rFonts w:ascii="StobiSerif Regular" w:hAnsi="StobiSerif Regular"/>
                <w:b/>
                <w:sz w:val="20"/>
                <w:szCs w:val="20"/>
              </w:rPr>
            </w:pPr>
          </w:p>
          <w:p w14:paraId="5C9BE2F8" w14:textId="77777777" w:rsidR="00300067" w:rsidRPr="00300067" w:rsidRDefault="00300067" w:rsidP="00300067">
            <w:pPr>
              <w:widowControl w:val="0"/>
              <w:autoSpaceDE w:val="0"/>
              <w:autoSpaceDN w:val="0"/>
              <w:adjustRightInd w:val="0"/>
              <w:jc w:val="right"/>
              <w:rPr>
                <w:rFonts w:ascii="StobiSerif Regular" w:hAnsi="StobiSerif Regular"/>
                <w:b/>
                <w:sz w:val="20"/>
                <w:szCs w:val="20"/>
              </w:rPr>
            </w:pPr>
          </w:p>
          <w:p w14:paraId="635F3CF4" w14:textId="77777777" w:rsidR="00300067" w:rsidRPr="00300067" w:rsidRDefault="00300067" w:rsidP="00300067">
            <w:pPr>
              <w:widowControl w:val="0"/>
              <w:autoSpaceDE w:val="0"/>
              <w:autoSpaceDN w:val="0"/>
              <w:adjustRightInd w:val="0"/>
              <w:jc w:val="right"/>
              <w:rPr>
                <w:rFonts w:ascii="StobiSerif Regular" w:hAnsi="StobiSerif Regular"/>
                <w:b/>
                <w:sz w:val="20"/>
                <w:szCs w:val="20"/>
              </w:rPr>
            </w:pPr>
          </w:p>
          <w:p w14:paraId="57B235F4" w14:textId="77777777" w:rsidR="00300067" w:rsidRPr="00300067" w:rsidRDefault="00300067" w:rsidP="00300067">
            <w:pPr>
              <w:widowControl w:val="0"/>
              <w:autoSpaceDE w:val="0"/>
              <w:autoSpaceDN w:val="0"/>
              <w:adjustRightInd w:val="0"/>
              <w:jc w:val="right"/>
              <w:rPr>
                <w:rFonts w:ascii="StobiSerif Regular" w:hAnsi="StobiSerif Regular"/>
                <w:b/>
                <w:sz w:val="20"/>
                <w:szCs w:val="20"/>
              </w:rPr>
            </w:pPr>
          </w:p>
        </w:tc>
        <w:tc>
          <w:tcPr>
            <w:tcW w:w="7452" w:type="dxa"/>
          </w:tcPr>
          <w:p w14:paraId="6ACCBF42" w14:textId="77777777" w:rsidR="00300067" w:rsidRPr="00300067" w:rsidRDefault="00300067" w:rsidP="00300067">
            <w:pPr>
              <w:ind w:left="30" w:right="93"/>
              <w:rPr>
                <w:rFonts w:ascii="StobiSerif Regular" w:hAnsi="StobiSerif Regular"/>
                <w:sz w:val="20"/>
                <w:szCs w:val="20"/>
                <w:lang w:val="ru-RU"/>
              </w:rPr>
            </w:pPr>
            <w:r w:rsidRPr="00300067">
              <w:rPr>
                <w:rFonts w:ascii="StobiSerif Regular" w:hAnsi="StobiSerif Regular"/>
                <w:sz w:val="20"/>
                <w:szCs w:val="20"/>
                <w:lang w:val="ru-RU"/>
              </w:rPr>
              <w:t>-  дава предлози на нацрти на законски и подзаконски акти;</w:t>
            </w:r>
          </w:p>
          <w:p w14:paraId="4BD23D37" w14:textId="77777777" w:rsidR="00300067" w:rsidRPr="00300067" w:rsidRDefault="00300067" w:rsidP="00300067">
            <w:pPr>
              <w:ind w:left="30" w:right="93"/>
              <w:jc w:val="both"/>
              <w:rPr>
                <w:rFonts w:ascii="StobiSerif Regular" w:hAnsi="StobiSerif Regular"/>
                <w:sz w:val="20"/>
                <w:szCs w:val="20"/>
                <w:lang w:val="ru-RU"/>
              </w:rPr>
            </w:pPr>
            <w:r w:rsidRPr="00300067">
              <w:rPr>
                <w:rFonts w:ascii="StobiSerif Regular" w:hAnsi="StobiSerif Regular"/>
                <w:sz w:val="20"/>
                <w:szCs w:val="20"/>
                <w:lang w:val="ru-RU"/>
              </w:rPr>
              <w:t>-изготвува стручно аналитички и дрги материјали од областа на      противпожарна заштита и заштитата на животната средина потребни за реализација на наставата;</w:t>
            </w:r>
          </w:p>
          <w:p w14:paraId="5B8332BB" w14:textId="77777777" w:rsidR="00300067" w:rsidRPr="00300067" w:rsidRDefault="00300067" w:rsidP="00300067">
            <w:pPr>
              <w:ind w:left="30" w:right="93"/>
              <w:jc w:val="both"/>
              <w:rPr>
                <w:rFonts w:ascii="StobiSerif Regular" w:hAnsi="StobiSerif Regular"/>
                <w:sz w:val="20"/>
                <w:szCs w:val="20"/>
                <w:lang w:val="ru-RU"/>
              </w:rPr>
            </w:pPr>
            <w:r w:rsidRPr="00300067">
              <w:rPr>
                <w:rFonts w:ascii="StobiSerif Regular" w:hAnsi="StobiSerif Regular"/>
                <w:sz w:val="20"/>
                <w:szCs w:val="20"/>
                <w:lang w:val="ru-RU"/>
              </w:rPr>
              <w:t>-изготвува наставни упатства, потсетници и други материјали од областа на противпожарна заштита и заштитата на животната средина потребни за реализација на наставата;</w:t>
            </w:r>
          </w:p>
          <w:p w14:paraId="533E2246" w14:textId="77777777" w:rsidR="00300067" w:rsidRPr="00300067" w:rsidRDefault="00300067" w:rsidP="00300067">
            <w:pPr>
              <w:ind w:left="30" w:right="93" w:hanging="927"/>
              <w:jc w:val="both"/>
              <w:rPr>
                <w:rFonts w:ascii="StobiSerif Regular" w:hAnsi="StobiSerif Regular"/>
                <w:sz w:val="20"/>
                <w:szCs w:val="20"/>
                <w:lang w:val="ru-RU"/>
              </w:rPr>
            </w:pPr>
            <w:r w:rsidRPr="00300067">
              <w:rPr>
                <w:rFonts w:ascii="StobiSerif Regular" w:hAnsi="StobiSerif Regular"/>
                <w:sz w:val="20"/>
                <w:szCs w:val="20"/>
                <w:lang w:val="ru-RU"/>
              </w:rPr>
              <w:t xml:space="preserve">                     - ги применува прописите од областа на обуката  за противпожарна заштита,  вклучувајќи ги меѓународните договори на кои Република Македонија им пристапила или ги ратификувала;</w:t>
            </w:r>
          </w:p>
          <w:p w14:paraId="11B5B851" w14:textId="77777777" w:rsidR="00300067" w:rsidRPr="00300067" w:rsidRDefault="00300067" w:rsidP="00300067">
            <w:pPr>
              <w:ind w:left="30" w:right="93"/>
              <w:jc w:val="both"/>
              <w:rPr>
                <w:rFonts w:ascii="StobiSerif Regular" w:hAnsi="StobiSerif Regular"/>
                <w:sz w:val="20"/>
                <w:szCs w:val="20"/>
                <w:lang w:val="ru-RU"/>
              </w:rPr>
            </w:pPr>
            <w:r w:rsidRPr="00300067">
              <w:rPr>
                <w:rFonts w:ascii="StobiSerif Regular" w:hAnsi="StobiSerif Regular"/>
                <w:sz w:val="20"/>
                <w:szCs w:val="20"/>
                <w:lang w:val="ru-RU"/>
              </w:rPr>
              <w:t>-планира и организира изведување на тренинг и вежби на припадниците на единиците за противпожарна заштита;</w:t>
            </w:r>
          </w:p>
          <w:p w14:paraId="036CA996" w14:textId="77777777" w:rsidR="00300067" w:rsidRPr="00300067" w:rsidRDefault="00300067" w:rsidP="00300067">
            <w:pPr>
              <w:ind w:left="30" w:right="453"/>
              <w:jc w:val="both"/>
              <w:rPr>
                <w:rFonts w:ascii="StobiSerif Regular" w:hAnsi="StobiSerif Regular"/>
                <w:sz w:val="20"/>
                <w:szCs w:val="20"/>
                <w:lang w:val="ru-RU"/>
              </w:rPr>
            </w:pPr>
            <w:r w:rsidRPr="00300067">
              <w:rPr>
                <w:rFonts w:ascii="StobiSerif Regular" w:hAnsi="StobiSerif Regular"/>
                <w:sz w:val="20"/>
                <w:szCs w:val="20"/>
                <w:lang w:val="ru-RU"/>
              </w:rPr>
              <w:t>- спроведува основна, дополнителна и специјализирана обука за заштита и спасување, согласно наставните планови и програми и изработува предлог план за потребните финансиски средства за реализација на обуката;</w:t>
            </w:r>
          </w:p>
          <w:p w14:paraId="7AB28EC5" w14:textId="77777777" w:rsidR="00300067" w:rsidRPr="00300067" w:rsidRDefault="00300067" w:rsidP="00300067">
            <w:pPr>
              <w:ind w:left="30" w:right="453" w:hanging="207"/>
              <w:jc w:val="both"/>
              <w:rPr>
                <w:rFonts w:ascii="StobiSerif Regular" w:hAnsi="StobiSerif Regular"/>
                <w:sz w:val="20"/>
                <w:szCs w:val="20"/>
                <w:lang w:val="ru-RU"/>
              </w:rPr>
            </w:pPr>
            <w:r w:rsidRPr="00300067">
              <w:rPr>
                <w:rFonts w:ascii="StobiSerif Regular" w:hAnsi="StobiSerif Regular"/>
                <w:sz w:val="20"/>
                <w:szCs w:val="20"/>
                <w:lang w:val="ru-RU"/>
              </w:rPr>
              <w:t xml:space="preserve">   -ги  проучува, развива и ги унапредува формите на наставата на наставните содржини во обуката, тренинзите и вежбите;</w:t>
            </w:r>
          </w:p>
          <w:p w14:paraId="2F1C0D02" w14:textId="77777777" w:rsidR="00300067" w:rsidRPr="00300067" w:rsidRDefault="00300067" w:rsidP="00300067">
            <w:pPr>
              <w:ind w:left="30" w:right="453" w:hanging="207"/>
              <w:jc w:val="both"/>
              <w:rPr>
                <w:rFonts w:ascii="StobiSerif Regular" w:hAnsi="StobiSerif Regular"/>
                <w:sz w:val="20"/>
                <w:szCs w:val="20"/>
              </w:rPr>
            </w:pPr>
            <w:r w:rsidRPr="00300067">
              <w:rPr>
                <w:rFonts w:ascii="StobiSerif Regular" w:hAnsi="StobiSerif Regular"/>
                <w:sz w:val="20"/>
                <w:szCs w:val="20"/>
                <w:lang w:val="ru-RU"/>
              </w:rPr>
              <w:t xml:space="preserve">   -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 во животната средина</w:t>
            </w:r>
            <w:r w:rsidRPr="00300067">
              <w:rPr>
                <w:rFonts w:ascii="StobiSerif Regular" w:hAnsi="StobiSerif Regular"/>
                <w:sz w:val="20"/>
                <w:szCs w:val="20"/>
              </w:rPr>
              <w:t xml:space="preserve"> и </w:t>
            </w:r>
            <w:r w:rsidRPr="00300067">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p w14:paraId="622BDFDD" w14:textId="77777777" w:rsidR="00300067" w:rsidRPr="00300067" w:rsidRDefault="00300067" w:rsidP="00300067">
            <w:pPr>
              <w:ind w:left="30" w:right="93"/>
              <w:jc w:val="both"/>
              <w:rPr>
                <w:rFonts w:ascii="StobiSerif Regular" w:hAnsi="StobiSerif Regular"/>
                <w:sz w:val="20"/>
                <w:szCs w:val="20"/>
                <w:lang w:val="ru-RU"/>
              </w:rPr>
            </w:pPr>
            <w:r w:rsidRPr="00300067">
              <w:rPr>
                <w:rFonts w:ascii="StobiSerif Regular" w:hAnsi="StobiSerif Regular"/>
                <w:sz w:val="20"/>
                <w:szCs w:val="20"/>
                <w:lang w:val="ru-RU"/>
              </w:rPr>
              <w:t>- ја планира и организира  обуката за противпожарна заштита;</w:t>
            </w:r>
          </w:p>
          <w:p w14:paraId="48380ED5" w14:textId="77777777" w:rsidR="00300067" w:rsidRPr="00300067" w:rsidRDefault="00300067" w:rsidP="00300067">
            <w:pPr>
              <w:ind w:left="30" w:right="93"/>
              <w:jc w:val="both"/>
              <w:rPr>
                <w:rFonts w:ascii="StobiSerif Regular" w:hAnsi="StobiSerif Regular"/>
                <w:b/>
                <w:sz w:val="20"/>
                <w:szCs w:val="20"/>
              </w:rPr>
            </w:pPr>
            <w:r w:rsidRPr="00300067">
              <w:rPr>
                <w:rFonts w:ascii="StobiSerif Regular" w:hAnsi="StobiSerif Regular"/>
                <w:sz w:val="20"/>
                <w:szCs w:val="20"/>
                <w:lang w:val="ru-RU"/>
              </w:rPr>
              <w:t>-врши стручни анализи на прашања кои се од значење за прим</w:t>
            </w:r>
            <w:r w:rsidRPr="00300067">
              <w:rPr>
                <w:rFonts w:ascii="StobiSerif Regular" w:hAnsi="StobiSerif Regular"/>
                <w:sz w:val="20"/>
                <w:szCs w:val="20"/>
              </w:rPr>
              <w:t>e</w:t>
            </w:r>
            <w:r w:rsidRPr="00300067">
              <w:rPr>
                <w:rFonts w:ascii="StobiSerif Regular" w:hAnsi="StobiSerif Regular"/>
                <w:sz w:val="20"/>
                <w:szCs w:val="20"/>
                <w:lang w:val="ru-RU"/>
              </w:rPr>
              <w:t>н</w:t>
            </w:r>
            <w:r w:rsidRPr="00300067">
              <w:rPr>
                <w:rFonts w:ascii="StobiSerif Regular" w:hAnsi="StobiSerif Regular"/>
                <w:sz w:val="20"/>
                <w:szCs w:val="20"/>
              </w:rPr>
              <w:t>a</w:t>
            </w:r>
            <w:r w:rsidRPr="00300067">
              <w:rPr>
                <w:rFonts w:ascii="StobiSerif Regular" w:hAnsi="StobiSerif Regular"/>
                <w:sz w:val="20"/>
                <w:szCs w:val="20"/>
                <w:lang w:val="ru-RU"/>
              </w:rPr>
              <w:t>та на законодавството од областа на мерките за противпожарната заштита и заштита на животната средина.</w:t>
            </w:r>
          </w:p>
        </w:tc>
      </w:tr>
    </w:tbl>
    <w:p w14:paraId="2566223F" w14:textId="77777777" w:rsidR="00300067" w:rsidRPr="00300067" w:rsidRDefault="00300067" w:rsidP="00300067">
      <w:pPr>
        <w:autoSpaceDE w:val="0"/>
        <w:autoSpaceDN w:val="0"/>
        <w:adjustRightInd w:val="0"/>
        <w:ind w:firstLine="720"/>
        <w:jc w:val="both"/>
        <w:rPr>
          <w:rFonts w:ascii="StobiSerif Medium" w:eastAsia="Lucida Sans Unicode" w:hAnsi="StobiSerif Medium"/>
          <w:sz w:val="22"/>
          <w:szCs w:val="22"/>
          <w:lang w:val="en-US" w:eastAsia="mk-MK"/>
        </w:rPr>
      </w:pPr>
    </w:p>
    <w:p w14:paraId="5A3C888D" w14:textId="77777777" w:rsidR="00C34FCC" w:rsidRPr="00187604" w:rsidRDefault="00C34FCC" w:rsidP="00C34FCC">
      <w:pPr>
        <w:jc w:val="both"/>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491DC8" w:rsidRPr="00187604" w14:paraId="0669AE07" w14:textId="77777777" w:rsidTr="006F05EB">
        <w:tc>
          <w:tcPr>
            <w:tcW w:w="9747" w:type="dxa"/>
            <w:gridSpan w:val="2"/>
            <w:shd w:val="clear" w:color="auto" w:fill="FFFFFF"/>
          </w:tcPr>
          <w:p w14:paraId="5F4F75DE" w14:textId="77777777" w:rsidR="00491DC8" w:rsidRPr="00187604" w:rsidRDefault="00491DC8" w:rsidP="006F05EB">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491DC8" w:rsidRPr="00187604" w14:paraId="5A214DCE" w14:textId="77777777" w:rsidTr="006F05EB">
        <w:tc>
          <w:tcPr>
            <w:tcW w:w="9747" w:type="dxa"/>
            <w:gridSpan w:val="2"/>
            <w:shd w:val="clear" w:color="auto" w:fill="FFFFFF"/>
          </w:tcPr>
          <w:p w14:paraId="1F45F6FF" w14:textId="77777777" w:rsidR="00491DC8" w:rsidRPr="00187604" w:rsidRDefault="00491DC8" w:rsidP="006F05EB">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ОДДЕЛЕНИЕ ЗА ОБУКА</w:t>
            </w:r>
          </w:p>
        </w:tc>
      </w:tr>
      <w:tr w:rsidR="00C34FCC" w:rsidRPr="00187604" w14:paraId="5FB91B93" w14:textId="77777777" w:rsidTr="006F05EB">
        <w:tc>
          <w:tcPr>
            <w:tcW w:w="2376" w:type="dxa"/>
            <w:shd w:val="pct25" w:color="auto" w:fill="auto"/>
          </w:tcPr>
          <w:p w14:paraId="4AB2C861"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47BE0455" w14:textId="77777777" w:rsidR="00C34FCC" w:rsidRPr="00187604" w:rsidRDefault="003842EE" w:rsidP="00396A0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8</w:t>
            </w:r>
            <w:r w:rsidR="00396A06">
              <w:rPr>
                <w:rFonts w:ascii="StobiSerif Regular" w:hAnsi="StobiSerif Regular"/>
                <w:sz w:val="20"/>
                <w:szCs w:val="20"/>
              </w:rPr>
              <w:t>3</w:t>
            </w:r>
          </w:p>
        </w:tc>
      </w:tr>
      <w:tr w:rsidR="00C34FCC" w:rsidRPr="00187604" w14:paraId="001360F2" w14:textId="77777777" w:rsidTr="006F05EB">
        <w:tc>
          <w:tcPr>
            <w:tcW w:w="2376" w:type="dxa"/>
            <w:shd w:val="pct25" w:color="auto" w:fill="auto"/>
          </w:tcPr>
          <w:p w14:paraId="5B63C96A"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1E32E0BF" w14:textId="77777777" w:rsidR="00C34FCC" w:rsidRPr="00187604" w:rsidRDefault="00C34FCC" w:rsidP="006F05EB">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20E4AED2"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В04 000</w:t>
            </w:r>
          </w:p>
        </w:tc>
      </w:tr>
      <w:tr w:rsidR="00C34FCC" w:rsidRPr="00187604" w14:paraId="1B33DFDB" w14:textId="77777777" w:rsidTr="006F05EB">
        <w:tc>
          <w:tcPr>
            <w:tcW w:w="2376" w:type="dxa"/>
            <w:shd w:val="pct25" w:color="auto" w:fill="auto"/>
          </w:tcPr>
          <w:p w14:paraId="027ACF4D"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3C6F76F8"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34FCC" w:rsidRPr="00187604" w14:paraId="7B99112A" w14:textId="77777777" w:rsidTr="006F05EB">
        <w:tc>
          <w:tcPr>
            <w:tcW w:w="2376" w:type="dxa"/>
            <w:shd w:val="pct25" w:color="auto" w:fill="auto"/>
          </w:tcPr>
          <w:p w14:paraId="301F9B11"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478CB218"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34FCC" w:rsidRPr="00187604" w14:paraId="270DA351" w14:textId="77777777" w:rsidTr="006F05EB">
        <w:tc>
          <w:tcPr>
            <w:tcW w:w="2376" w:type="dxa"/>
            <w:shd w:val="pct25" w:color="auto" w:fill="auto"/>
          </w:tcPr>
          <w:p w14:paraId="3A347F47"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0B03ACEC" w14:textId="77777777" w:rsidR="00C34FCC" w:rsidRPr="00187604" w:rsidRDefault="00C34FCC" w:rsidP="006F05EB">
            <w:pPr>
              <w:pStyle w:val="ListParagraph"/>
              <w:ind w:left="0"/>
              <w:rPr>
                <w:rFonts w:ascii="StobiSerif Regular" w:hAnsi="StobiSerif Regular"/>
                <w:bCs/>
                <w:sz w:val="20"/>
                <w:szCs w:val="20"/>
                <w:lang w:val="ru-RU"/>
              </w:rPr>
            </w:pPr>
            <w:r w:rsidRPr="00187604">
              <w:rPr>
                <w:rFonts w:ascii="StobiSerif Regular" w:hAnsi="StobiSerif Regular"/>
                <w:bCs/>
                <w:sz w:val="20"/>
                <w:szCs w:val="20"/>
                <w:lang w:val="ru-RU"/>
              </w:rPr>
              <w:t>Помлад соработник за спроведување на обука, тренинг и вежби за  заштита и спасување од урнатини</w:t>
            </w:r>
          </w:p>
        </w:tc>
      </w:tr>
      <w:tr w:rsidR="00C34FCC" w:rsidRPr="00187604" w14:paraId="68359978" w14:textId="77777777" w:rsidTr="006F05EB">
        <w:tc>
          <w:tcPr>
            <w:tcW w:w="2376" w:type="dxa"/>
            <w:shd w:val="pct25" w:color="auto" w:fill="auto"/>
          </w:tcPr>
          <w:p w14:paraId="513F1C23"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7D275004"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34FCC" w:rsidRPr="00187604" w14:paraId="271F8A20" w14:textId="77777777" w:rsidTr="006F05EB">
        <w:tc>
          <w:tcPr>
            <w:tcW w:w="2376" w:type="dxa"/>
            <w:shd w:val="pct25" w:color="auto" w:fill="auto"/>
          </w:tcPr>
          <w:p w14:paraId="6B4D7FB6"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17295145"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34FCC" w:rsidRPr="00187604" w14:paraId="6CADDB9A" w14:textId="77777777" w:rsidTr="006F05EB">
        <w:tc>
          <w:tcPr>
            <w:tcW w:w="2376" w:type="dxa"/>
            <w:shd w:val="pct25" w:color="auto" w:fill="auto"/>
          </w:tcPr>
          <w:p w14:paraId="0002C119"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04B69CE6" w14:textId="77777777" w:rsidR="00C34FCC" w:rsidRPr="00187604" w:rsidRDefault="00745C08" w:rsidP="00745C08">
            <w:pPr>
              <w:ind w:right="-108"/>
              <w:jc w:val="both"/>
              <w:rPr>
                <w:rFonts w:ascii="StobiSerif Regular" w:hAnsi="StobiSerif Regular"/>
                <w:bCs/>
                <w:sz w:val="20"/>
                <w:szCs w:val="20"/>
                <w:lang w:val="ru-RU"/>
              </w:rPr>
            </w:pPr>
            <w:r>
              <w:rPr>
                <w:rFonts w:ascii="StobiSerif Regular" w:hAnsi="StobiSerif Regular"/>
                <w:bCs/>
                <w:sz w:val="20"/>
                <w:szCs w:val="20"/>
                <w:lang w:val="ru-RU"/>
              </w:rPr>
              <w:t>Образование</w:t>
            </w:r>
            <w:r w:rsidR="00C34FCC" w:rsidRPr="00187604">
              <w:rPr>
                <w:rFonts w:ascii="StobiSerif Regular" w:hAnsi="StobiSerif Regular"/>
                <w:bCs/>
                <w:sz w:val="20"/>
                <w:szCs w:val="20"/>
                <w:lang w:val="ru-RU"/>
              </w:rPr>
              <w:t>, градежништво и водостопанство</w:t>
            </w:r>
          </w:p>
        </w:tc>
      </w:tr>
      <w:tr w:rsidR="00C34FCC" w:rsidRPr="00187604" w14:paraId="31E26D14" w14:textId="77777777" w:rsidTr="006F05EB">
        <w:tc>
          <w:tcPr>
            <w:tcW w:w="2376" w:type="dxa"/>
            <w:shd w:val="pct25" w:color="auto" w:fill="auto"/>
          </w:tcPr>
          <w:p w14:paraId="64CE8585"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61E539AC" w14:textId="77777777" w:rsidR="00C34FCC" w:rsidRPr="00187604" w:rsidRDefault="00C34FCC" w:rsidP="006F05EB">
            <w:pPr>
              <w:ind w:right="-858" w:firstLine="175"/>
              <w:jc w:val="both"/>
              <w:rPr>
                <w:rFonts w:ascii="StobiSerif Regular" w:hAnsi="StobiSerif Regular"/>
                <w:sz w:val="20"/>
                <w:szCs w:val="20"/>
                <w:lang w:val="ru-RU"/>
              </w:rPr>
            </w:pPr>
          </w:p>
        </w:tc>
      </w:tr>
      <w:tr w:rsidR="00C34FCC" w:rsidRPr="00187604" w14:paraId="3F5B0813" w14:textId="77777777" w:rsidTr="006F05EB">
        <w:tc>
          <w:tcPr>
            <w:tcW w:w="2376" w:type="dxa"/>
            <w:shd w:val="pct25" w:color="auto" w:fill="auto"/>
          </w:tcPr>
          <w:p w14:paraId="567F59D4"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EA5F161"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6F2A0E7F"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3B7B0C82" w14:textId="77777777" w:rsidR="00C34FCC" w:rsidRPr="00187604" w:rsidRDefault="00C34FCC" w:rsidP="006F05EB">
            <w:pPr>
              <w:widowControl w:val="0"/>
              <w:autoSpaceDE w:val="0"/>
              <w:autoSpaceDN w:val="0"/>
              <w:adjustRightInd w:val="0"/>
              <w:rPr>
                <w:rFonts w:ascii="StobiSerif Regular" w:hAnsi="StobiSerif Regular"/>
                <w:b/>
                <w:sz w:val="20"/>
                <w:szCs w:val="20"/>
              </w:rPr>
            </w:pPr>
          </w:p>
        </w:tc>
        <w:tc>
          <w:tcPr>
            <w:tcW w:w="7371" w:type="dxa"/>
          </w:tcPr>
          <w:p w14:paraId="7A9BA021" w14:textId="77777777" w:rsidR="00C34FCC" w:rsidRPr="00187604" w:rsidRDefault="00C34FCC" w:rsidP="006F05EB">
            <w:pPr>
              <w:ind w:left="-108"/>
              <w:jc w:val="both"/>
              <w:rPr>
                <w:rFonts w:ascii="StobiSerif Regular" w:hAnsi="StobiSerif Regular"/>
                <w:sz w:val="20"/>
                <w:szCs w:val="20"/>
              </w:rPr>
            </w:pPr>
            <w:r w:rsidRPr="00187604">
              <w:rPr>
                <w:rFonts w:ascii="StobiSerif Regular" w:hAnsi="StobiSerif Regular"/>
                <w:sz w:val="20"/>
                <w:szCs w:val="20"/>
                <w:lang w:val="ru-RU"/>
              </w:rPr>
              <w:t xml:space="preserve">Спроведува наједноставни рутински работи и задачи како подршка на функции од делокруг на одделението во однос на спроведување на обука, тренинг и вежби за заштита и спасување од урнатини под надзор и контрола на раководителот на одделението и постарите државни </w:t>
            </w:r>
            <w:r w:rsidRPr="00187604">
              <w:rPr>
                <w:rFonts w:ascii="StobiSerif Regular" w:hAnsi="StobiSerif Regular"/>
                <w:sz w:val="20"/>
                <w:szCs w:val="20"/>
                <w:lang w:val="ru-RU"/>
              </w:rPr>
              <w:lastRenderedPageBreak/>
              <w:t>службеници.</w:t>
            </w:r>
          </w:p>
        </w:tc>
      </w:tr>
      <w:tr w:rsidR="00C34FCC" w:rsidRPr="00187604" w14:paraId="5EE494A6" w14:textId="77777777" w:rsidTr="006F05EB">
        <w:tc>
          <w:tcPr>
            <w:tcW w:w="2376" w:type="dxa"/>
            <w:shd w:val="pct25" w:color="auto" w:fill="auto"/>
          </w:tcPr>
          <w:p w14:paraId="2251A4EF"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задачи и обврски</w:t>
            </w:r>
          </w:p>
          <w:p w14:paraId="31312B1C"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464F932F"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p w14:paraId="75CE4CE2"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p w14:paraId="06688001"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tc>
        <w:tc>
          <w:tcPr>
            <w:tcW w:w="7371" w:type="dxa"/>
          </w:tcPr>
          <w:p w14:paraId="72034A40"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предлози за планот за работа на одделението;</w:t>
            </w:r>
          </w:p>
          <w:p w14:paraId="034479AE"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помага во прибирањето податоци и информации и учеството во подготовка на материјали и документи, кои содржат стручни анализи на прашања кои се од значење за примената на законодавството од областа на обуката, тренингот и вежбите за заштита и спасување од урнатини;</w:t>
            </w:r>
          </w:p>
          <w:p w14:paraId="74FCC892"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ги следи и применува прописите од областа на обуката, тренингот и вежбите за спасување од урнатини; вклучувајќи ги меѓународните договори на кои Република Македонија им пристапила или ги ратификувала;</w:t>
            </w:r>
          </w:p>
          <w:p w14:paraId="20A78A5F"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спроведување на основна, дополнителна и специјализирана обука за заштита и спасување од урнатини, согласно наставните планови и програми;</w:t>
            </w:r>
          </w:p>
          <w:p w14:paraId="56741655"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помага во проучувањето, развивањето и унапредувањето на  формите на наставата и наставните содржини во обуката, тренинзите и вежбите;</w:t>
            </w:r>
          </w:p>
          <w:p w14:paraId="3E89A115"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помага со цел да се обезбеди несметано одвивање на активностите во однос на обуката, тренинзите и вежбите;</w:t>
            </w:r>
          </w:p>
          <w:p w14:paraId="40F5732D" w14:textId="77777777" w:rsidR="00C34FCC" w:rsidRPr="00187604" w:rsidRDefault="00C34FCC" w:rsidP="006F05EB">
            <w:pPr>
              <w:ind w:left="-108" w:right="453"/>
              <w:jc w:val="both"/>
              <w:rPr>
                <w:rFonts w:ascii="StobiSerif Regular" w:hAnsi="StobiSerif Regular"/>
                <w:sz w:val="20"/>
                <w:szCs w:val="20"/>
                <w:lang w:val="ru-RU"/>
              </w:rPr>
            </w:pPr>
            <w:r w:rsidRPr="00187604">
              <w:rPr>
                <w:rFonts w:ascii="StobiSerif Regular" w:hAnsi="StobiSerif Regular"/>
                <w:sz w:val="20"/>
                <w:szCs w:val="20"/>
                <w:lang w:val="ru-RU"/>
              </w:rPr>
              <w:t>- помага при собирање и обработка на податоци за изработката на предлог план за потребните финансиски средства за реализација на обуката, тренинзите и вежбите;</w:t>
            </w:r>
          </w:p>
          <w:p w14:paraId="2350694E" w14:textId="77777777" w:rsidR="00C34FCC" w:rsidRPr="00187604" w:rsidRDefault="00C34FCC" w:rsidP="006F05EB">
            <w:pPr>
              <w:ind w:left="-108" w:right="-108"/>
              <w:rPr>
                <w:rFonts w:ascii="StobiSerif Regular" w:hAnsi="StobiSerif Regular"/>
                <w:b/>
                <w:sz w:val="20"/>
                <w:szCs w:val="20"/>
              </w:rPr>
            </w:pPr>
            <w:r w:rsidRPr="00187604">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r w:rsidRPr="00187604">
              <w:rPr>
                <w:rFonts w:ascii="StobiSerif Regular" w:hAnsi="StobiSerif Regular"/>
                <w:b/>
                <w:sz w:val="20"/>
                <w:szCs w:val="20"/>
              </w:rPr>
              <w:t xml:space="preserve"> </w:t>
            </w:r>
          </w:p>
        </w:tc>
      </w:tr>
    </w:tbl>
    <w:p w14:paraId="022790CE" w14:textId="77777777" w:rsidR="00C34FCC" w:rsidRPr="00187604" w:rsidRDefault="00C34FCC" w:rsidP="00C34FCC">
      <w:pPr>
        <w:jc w:val="both"/>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491DC8" w:rsidRPr="00187604" w14:paraId="480FE7B4" w14:textId="77777777" w:rsidTr="006F05EB">
        <w:tc>
          <w:tcPr>
            <w:tcW w:w="9747" w:type="dxa"/>
            <w:gridSpan w:val="2"/>
            <w:shd w:val="clear" w:color="auto" w:fill="FFFFFF"/>
          </w:tcPr>
          <w:p w14:paraId="42EAE2E9" w14:textId="77777777" w:rsidR="00491DC8" w:rsidRPr="00187604" w:rsidRDefault="00491DC8" w:rsidP="006F05EB">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491DC8" w:rsidRPr="00187604" w14:paraId="0B572116" w14:textId="77777777" w:rsidTr="006F05EB">
        <w:tc>
          <w:tcPr>
            <w:tcW w:w="9747" w:type="dxa"/>
            <w:gridSpan w:val="2"/>
            <w:shd w:val="clear" w:color="auto" w:fill="FFFFFF"/>
          </w:tcPr>
          <w:p w14:paraId="2538B3D1" w14:textId="77777777" w:rsidR="00491DC8" w:rsidRPr="00187604" w:rsidRDefault="00491DC8" w:rsidP="006F05EB">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ОДДЕЛЕНИЕ ЗА ОБУКА</w:t>
            </w:r>
          </w:p>
        </w:tc>
      </w:tr>
      <w:tr w:rsidR="00C34FCC" w:rsidRPr="00187604" w14:paraId="2BBC6994" w14:textId="77777777" w:rsidTr="006F05EB">
        <w:tc>
          <w:tcPr>
            <w:tcW w:w="2376" w:type="dxa"/>
            <w:shd w:val="pct25" w:color="auto" w:fill="auto"/>
          </w:tcPr>
          <w:p w14:paraId="289CF966"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29187E92" w14:textId="77777777" w:rsidR="00C34FCC" w:rsidRPr="00187604" w:rsidRDefault="003842EE" w:rsidP="00396A0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8</w:t>
            </w:r>
            <w:r w:rsidR="00396A06">
              <w:rPr>
                <w:rFonts w:ascii="StobiSerif Regular" w:hAnsi="StobiSerif Regular"/>
                <w:sz w:val="20"/>
                <w:szCs w:val="20"/>
              </w:rPr>
              <w:t>4</w:t>
            </w:r>
          </w:p>
        </w:tc>
      </w:tr>
      <w:tr w:rsidR="00C34FCC" w:rsidRPr="00187604" w14:paraId="44542973" w14:textId="77777777" w:rsidTr="006F05EB">
        <w:tc>
          <w:tcPr>
            <w:tcW w:w="2376" w:type="dxa"/>
            <w:shd w:val="pct25" w:color="auto" w:fill="auto"/>
          </w:tcPr>
          <w:p w14:paraId="762B11A1"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6D503689" w14:textId="77777777" w:rsidR="00C34FCC" w:rsidRPr="00187604" w:rsidRDefault="00C34FCC" w:rsidP="006F05EB">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39491916"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В04 000</w:t>
            </w:r>
          </w:p>
        </w:tc>
      </w:tr>
      <w:tr w:rsidR="00C34FCC" w:rsidRPr="00187604" w14:paraId="762F1ACA" w14:textId="77777777" w:rsidTr="006F05EB">
        <w:tc>
          <w:tcPr>
            <w:tcW w:w="2376" w:type="dxa"/>
            <w:shd w:val="pct25" w:color="auto" w:fill="auto"/>
          </w:tcPr>
          <w:p w14:paraId="6BC6ED0D"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4981087A"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34FCC" w:rsidRPr="00187604" w14:paraId="0D01036B" w14:textId="77777777" w:rsidTr="006F05EB">
        <w:tc>
          <w:tcPr>
            <w:tcW w:w="2376" w:type="dxa"/>
            <w:shd w:val="pct25" w:color="auto" w:fill="auto"/>
          </w:tcPr>
          <w:p w14:paraId="0823BBDC"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5DEA9FCA"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34FCC" w:rsidRPr="00187604" w14:paraId="1DF7F88B" w14:textId="77777777" w:rsidTr="006F05EB">
        <w:tc>
          <w:tcPr>
            <w:tcW w:w="2376" w:type="dxa"/>
            <w:shd w:val="pct25" w:color="auto" w:fill="auto"/>
          </w:tcPr>
          <w:p w14:paraId="7AECDD16"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6BEA7E30" w14:textId="77777777" w:rsidR="00C34FCC" w:rsidRPr="00187604" w:rsidRDefault="00C34FCC" w:rsidP="006F05EB">
            <w:pPr>
              <w:pStyle w:val="ListParagraph"/>
              <w:ind w:left="0" w:right="34"/>
              <w:rPr>
                <w:rFonts w:ascii="StobiSerif Regular" w:hAnsi="StobiSerif Regular"/>
                <w:bCs/>
                <w:sz w:val="20"/>
                <w:szCs w:val="20"/>
                <w:lang w:val="ru-RU"/>
              </w:rPr>
            </w:pPr>
            <w:r w:rsidRPr="00187604">
              <w:rPr>
                <w:rFonts w:ascii="StobiSerif Regular" w:hAnsi="StobiSerif Regular"/>
                <w:bCs/>
                <w:sz w:val="20"/>
                <w:szCs w:val="20"/>
                <w:lang w:val="ru-RU"/>
              </w:rPr>
              <w:t xml:space="preserve">Помлад соработник за спроведување на обука, тренинг и вежби на просторните сили за  заштита и спасување </w:t>
            </w:r>
          </w:p>
        </w:tc>
      </w:tr>
      <w:tr w:rsidR="00C34FCC" w:rsidRPr="00187604" w14:paraId="07835E22" w14:textId="77777777" w:rsidTr="006F05EB">
        <w:tc>
          <w:tcPr>
            <w:tcW w:w="2376" w:type="dxa"/>
            <w:shd w:val="pct25" w:color="auto" w:fill="auto"/>
          </w:tcPr>
          <w:p w14:paraId="4D069EC6"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1205E734"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34FCC" w:rsidRPr="00187604" w14:paraId="77D2BC05" w14:textId="77777777" w:rsidTr="006F05EB">
        <w:tc>
          <w:tcPr>
            <w:tcW w:w="2376" w:type="dxa"/>
            <w:shd w:val="pct25" w:color="auto" w:fill="auto"/>
          </w:tcPr>
          <w:p w14:paraId="55BEE038"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16ACA215"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34FCC" w:rsidRPr="00187604" w14:paraId="34F4FB21" w14:textId="77777777" w:rsidTr="006F05EB">
        <w:tc>
          <w:tcPr>
            <w:tcW w:w="2376" w:type="dxa"/>
            <w:shd w:val="pct25" w:color="auto" w:fill="auto"/>
          </w:tcPr>
          <w:p w14:paraId="6A83F517"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635E5523" w14:textId="77777777" w:rsidR="00C34FCC" w:rsidRPr="00187604" w:rsidRDefault="009A5ED7" w:rsidP="006F05EB">
            <w:pPr>
              <w:ind w:left="-108"/>
              <w:jc w:val="both"/>
              <w:rPr>
                <w:rFonts w:ascii="StobiSerif Regular" w:hAnsi="StobiSerif Regular"/>
                <w:bCs/>
                <w:sz w:val="20"/>
                <w:szCs w:val="20"/>
                <w:lang w:val="ru-RU"/>
              </w:rPr>
            </w:pPr>
            <w:r>
              <w:rPr>
                <w:rFonts w:ascii="StobiSerif Regular" w:hAnsi="StobiSerif Regular"/>
                <w:bCs/>
                <w:sz w:val="20"/>
                <w:szCs w:val="20"/>
                <w:lang w:val="ru-RU"/>
              </w:rPr>
              <w:t xml:space="preserve"> </w:t>
            </w:r>
            <w:r w:rsidR="00F13B44">
              <w:rPr>
                <w:rFonts w:ascii="StobiSerif Regular" w:hAnsi="StobiSerif Regular"/>
                <w:bCs/>
                <w:sz w:val="20"/>
                <w:szCs w:val="20"/>
                <w:lang w:val="ru-RU"/>
              </w:rPr>
              <w:t xml:space="preserve">  </w:t>
            </w:r>
            <w:r>
              <w:rPr>
                <w:rFonts w:ascii="StobiSerif Regular" w:hAnsi="StobiSerif Regular"/>
                <w:bCs/>
                <w:sz w:val="20"/>
                <w:szCs w:val="20"/>
                <w:lang w:val="ru-RU"/>
              </w:rPr>
              <w:t xml:space="preserve">Одбрана, </w:t>
            </w:r>
            <w:r w:rsidR="00824E28" w:rsidRPr="00824E28">
              <w:rPr>
                <w:rFonts w:ascii="StobiSerif Regular" w:hAnsi="StobiSerif Regular"/>
                <w:sz w:val="20"/>
                <w:szCs w:val="20"/>
              </w:rPr>
              <w:t>правни науки</w:t>
            </w:r>
          </w:p>
        </w:tc>
      </w:tr>
      <w:tr w:rsidR="00C34FCC" w:rsidRPr="00187604" w14:paraId="5F399FA1" w14:textId="77777777" w:rsidTr="006F05EB">
        <w:tc>
          <w:tcPr>
            <w:tcW w:w="2376" w:type="dxa"/>
            <w:shd w:val="pct25" w:color="auto" w:fill="auto"/>
          </w:tcPr>
          <w:p w14:paraId="3552EB8B"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49230312" w14:textId="77777777" w:rsidR="00C34FCC" w:rsidRPr="00187604" w:rsidRDefault="00C34FCC" w:rsidP="006F05EB">
            <w:pPr>
              <w:ind w:left="-108" w:right="-858"/>
              <w:jc w:val="both"/>
              <w:rPr>
                <w:rFonts w:ascii="StobiSerif Regular" w:hAnsi="StobiSerif Regular"/>
                <w:sz w:val="20"/>
                <w:szCs w:val="20"/>
                <w:lang w:val="ru-RU"/>
              </w:rPr>
            </w:pPr>
          </w:p>
        </w:tc>
      </w:tr>
      <w:tr w:rsidR="00C34FCC" w:rsidRPr="00187604" w14:paraId="708A44FE" w14:textId="77777777" w:rsidTr="006F05EB">
        <w:tc>
          <w:tcPr>
            <w:tcW w:w="2376" w:type="dxa"/>
            <w:shd w:val="pct25" w:color="auto" w:fill="auto"/>
          </w:tcPr>
          <w:p w14:paraId="40ADD860"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852C280"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49FC8A5B"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7854A770" w14:textId="77777777" w:rsidR="00C34FCC" w:rsidRPr="00187604" w:rsidRDefault="00C34FCC" w:rsidP="006F05EB">
            <w:pPr>
              <w:widowControl w:val="0"/>
              <w:autoSpaceDE w:val="0"/>
              <w:autoSpaceDN w:val="0"/>
              <w:adjustRightInd w:val="0"/>
              <w:rPr>
                <w:rFonts w:ascii="StobiSerif Regular" w:hAnsi="StobiSerif Regular"/>
                <w:b/>
                <w:sz w:val="20"/>
                <w:szCs w:val="20"/>
              </w:rPr>
            </w:pPr>
          </w:p>
        </w:tc>
        <w:tc>
          <w:tcPr>
            <w:tcW w:w="7371" w:type="dxa"/>
          </w:tcPr>
          <w:p w14:paraId="62A8607B" w14:textId="77777777" w:rsidR="00C34FCC" w:rsidRPr="00187604" w:rsidRDefault="00C34FCC" w:rsidP="006F05EB">
            <w:pPr>
              <w:ind w:left="-108"/>
              <w:jc w:val="both"/>
              <w:rPr>
                <w:rFonts w:ascii="StobiSerif Regular" w:hAnsi="StobiSerif Regular"/>
                <w:sz w:val="20"/>
                <w:szCs w:val="20"/>
                <w:lang w:val="ru-RU"/>
              </w:rPr>
            </w:pPr>
            <w:r w:rsidRPr="00187604">
              <w:rPr>
                <w:rFonts w:ascii="StobiSerif Regular" w:hAnsi="StobiSerif Regular"/>
                <w:sz w:val="20"/>
                <w:szCs w:val="20"/>
                <w:lang w:val="ru-RU"/>
              </w:rPr>
              <w:t xml:space="preserve">Спроведува наједноставни рутински работи и задачи како подршка на функции од делокруг на одделението во однос на спроведување на обука, тренинг и вежби за заштита и спасување на </w:t>
            </w:r>
            <w:r w:rsidRPr="00187604">
              <w:rPr>
                <w:rFonts w:ascii="StobiSerif Regular" w:hAnsi="StobiSerif Regular"/>
                <w:bCs/>
                <w:sz w:val="20"/>
                <w:szCs w:val="20"/>
                <w:lang w:val="ru-RU"/>
              </w:rPr>
              <w:t xml:space="preserve">просторните сили за  заштита и спасување </w:t>
            </w:r>
            <w:r w:rsidRPr="00187604">
              <w:rPr>
                <w:rFonts w:ascii="StobiSerif Regular" w:hAnsi="StobiSerif Regular"/>
                <w:sz w:val="20"/>
                <w:szCs w:val="20"/>
                <w:lang w:val="ru-RU"/>
              </w:rPr>
              <w:t>под надзор и контрола на раководителот на одделението и постарите државни службеници.</w:t>
            </w:r>
          </w:p>
        </w:tc>
      </w:tr>
      <w:tr w:rsidR="00C34FCC" w:rsidRPr="00187604" w14:paraId="6AB855AF" w14:textId="77777777" w:rsidTr="006F05EB">
        <w:tc>
          <w:tcPr>
            <w:tcW w:w="2376" w:type="dxa"/>
            <w:shd w:val="pct25" w:color="auto" w:fill="auto"/>
          </w:tcPr>
          <w:p w14:paraId="0385BD36"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CB87AB0"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0C478303"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p w14:paraId="2E79D219"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p w14:paraId="127DD1EA"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tc>
        <w:tc>
          <w:tcPr>
            <w:tcW w:w="7371" w:type="dxa"/>
          </w:tcPr>
          <w:p w14:paraId="7FEAC6C2"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lastRenderedPageBreak/>
              <w:t>-  прибира податоци и информации неопходни за подготовка на материјали и документи  кои содржат предлози за планот за работа на одделението;</w:t>
            </w:r>
          </w:p>
          <w:p w14:paraId="6CD80EFD"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lastRenderedPageBreak/>
              <w:t xml:space="preserve">- помага во прибирањето податоци и информации и учеството во подготовка на материјали и документи, кои содржат стручни анализи на прашања кои се од значење за примената на законодавството од областа на обуката, тренингот и вежбите за заштита и спасување на </w:t>
            </w:r>
            <w:r w:rsidRPr="00187604">
              <w:rPr>
                <w:rFonts w:ascii="StobiSerif Regular" w:hAnsi="StobiSerif Regular"/>
                <w:bCs/>
                <w:sz w:val="20"/>
                <w:szCs w:val="20"/>
                <w:lang w:val="ru-RU"/>
              </w:rPr>
              <w:t>просторните сили за  заштита и спасување</w:t>
            </w:r>
            <w:r w:rsidRPr="00187604">
              <w:rPr>
                <w:rFonts w:ascii="StobiSerif Regular" w:hAnsi="StobiSerif Regular"/>
                <w:sz w:val="20"/>
                <w:szCs w:val="20"/>
                <w:lang w:val="ru-RU"/>
              </w:rPr>
              <w:t>;</w:t>
            </w:r>
          </w:p>
          <w:p w14:paraId="37C3EC55"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xml:space="preserve">- ги следи и применува прописите од областа на обуката, тренингот и вежбите </w:t>
            </w:r>
            <w:r w:rsidRPr="00187604">
              <w:rPr>
                <w:rFonts w:ascii="StobiSerif Regular" w:hAnsi="StobiSerif Regular"/>
                <w:bCs/>
                <w:sz w:val="20"/>
                <w:szCs w:val="20"/>
                <w:lang w:val="ru-RU"/>
              </w:rPr>
              <w:t>за  заштита и спасување</w:t>
            </w:r>
            <w:r w:rsidRPr="00187604">
              <w:rPr>
                <w:rFonts w:ascii="StobiSerif Regular" w:hAnsi="StobiSerif Regular"/>
                <w:sz w:val="20"/>
                <w:szCs w:val="20"/>
                <w:lang w:val="ru-RU"/>
              </w:rPr>
              <w:t>; вклучувајќи ги меѓународните договори на кои Република Македонија им пристапила или ги ратификувала;</w:t>
            </w:r>
          </w:p>
          <w:p w14:paraId="724E4C6C"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xml:space="preserve">- учествува во спроведување на основна, дополнителна и специјализирана обука за заштита и спасување </w:t>
            </w:r>
            <w:r w:rsidRPr="00187604">
              <w:rPr>
                <w:rFonts w:ascii="StobiSerif Regular" w:hAnsi="StobiSerif Regular"/>
                <w:bCs/>
                <w:sz w:val="20"/>
                <w:szCs w:val="20"/>
                <w:lang w:val="ru-RU"/>
              </w:rPr>
              <w:t>просторните сили за  заштита и спасување</w:t>
            </w:r>
            <w:r w:rsidRPr="00187604">
              <w:rPr>
                <w:rFonts w:ascii="StobiSerif Regular" w:hAnsi="StobiSerif Regular"/>
                <w:sz w:val="20"/>
                <w:szCs w:val="20"/>
                <w:lang w:val="ru-RU"/>
              </w:rPr>
              <w:t>, согласно наставните планови и програми;</w:t>
            </w:r>
          </w:p>
          <w:p w14:paraId="40D6B961"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помага во проучувањето, развивањето и унапредувањето на  формите на наставата и наставните содржини во обуката, тренинзите и вежбите;</w:t>
            </w:r>
          </w:p>
          <w:p w14:paraId="089298AE" w14:textId="77777777" w:rsidR="00C34FCC" w:rsidRPr="00187604" w:rsidRDefault="00C34FCC" w:rsidP="006F05EB">
            <w:pPr>
              <w:tabs>
                <w:tab w:val="left" w:pos="8820"/>
              </w:tabs>
              <w:ind w:left="-108" w:right="273"/>
              <w:jc w:val="both"/>
              <w:rPr>
                <w:rFonts w:ascii="StobiSerif Regular" w:hAnsi="StobiSerif Regular"/>
                <w:sz w:val="20"/>
                <w:szCs w:val="20"/>
                <w:lang w:val="ru-RU"/>
              </w:rPr>
            </w:pPr>
            <w:r w:rsidRPr="00187604">
              <w:rPr>
                <w:rFonts w:ascii="StobiSerif Regular" w:hAnsi="StobiSerif Regular"/>
                <w:sz w:val="20"/>
                <w:szCs w:val="20"/>
                <w:lang w:val="ru-RU"/>
              </w:rPr>
              <w:t>- помага со цел да се обезбеди несметано одвивање на активностите во однос на обуката, тренинзите и вежбите;</w:t>
            </w:r>
          </w:p>
          <w:p w14:paraId="7AF807E6" w14:textId="77777777" w:rsidR="00C34FCC" w:rsidRPr="00187604" w:rsidRDefault="00C34FCC" w:rsidP="006F05EB">
            <w:pPr>
              <w:ind w:left="-108" w:right="453"/>
              <w:jc w:val="both"/>
              <w:rPr>
                <w:rFonts w:ascii="StobiSerif Regular" w:hAnsi="StobiSerif Regular"/>
                <w:sz w:val="20"/>
                <w:szCs w:val="20"/>
                <w:lang w:val="ru-RU"/>
              </w:rPr>
            </w:pPr>
            <w:r w:rsidRPr="00187604">
              <w:rPr>
                <w:rFonts w:ascii="StobiSerif Regular" w:hAnsi="StobiSerif Regular"/>
                <w:sz w:val="20"/>
                <w:szCs w:val="20"/>
                <w:lang w:val="ru-RU"/>
              </w:rPr>
              <w:t>- помага при собирање и обработка на податоци за изработката на предлог план за потребните финансиски средства за реализација на обуката, тренинзите и вежбите;</w:t>
            </w:r>
          </w:p>
          <w:p w14:paraId="185407B4" w14:textId="77777777" w:rsidR="00C34FCC" w:rsidRPr="00187604" w:rsidRDefault="00C34FCC" w:rsidP="006F05EB">
            <w:pPr>
              <w:ind w:left="-108" w:right="-108"/>
              <w:rPr>
                <w:rFonts w:ascii="StobiSerif Regular" w:hAnsi="StobiSerif Regular"/>
                <w:b/>
                <w:sz w:val="20"/>
                <w:szCs w:val="20"/>
              </w:rPr>
            </w:pPr>
            <w:r w:rsidRPr="00187604">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r w:rsidRPr="00187604">
              <w:rPr>
                <w:rFonts w:ascii="StobiSerif Regular" w:hAnsi="StobiSerif Regular"/>
                <w:b/>
                <w:sz w:val="20"/>
                <w:szCs w:val="20"/>
              </w:rPr>
              <w:t xml:space="preserve"> </w:t>
            </w:r>
          </w:p>
        </w:tc>
      </w:tr>
    </w:tbl>
    <w:p w14:paraId="3CBC1DD9" w14:textId="77777777" w:rsidR="00933C47" w:rsidRPr="00187604" w:rsidRDefault="00933C47" w:rsidP="00C34FCC">
      <w:pPr>
        <w:jc w:val="both"/>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491DC8" w:rsidRPr="00187604" w14:paraId="6C0A73A2" w14:textId="77777777" w:rsidTr="006F05EB">
        <w:tc>
          <w:tcPr>
            <w:tcW w:w="9747" w:type="dxa"/>
            <w:gridSpan w:val="2"/>
            <w:shd w:val="clear" w:color="auto" w:fill="FFFFFF"/>
          </w:tcPr>
          <w:p w14:paraId="17D1F0AA" w14:textId="77777777" w:rsidR="00491DC8" w:rsidRPr="00187604" w:rsidRDefault="00491DC8" w:rsidP="006F05EB">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ПРЕВЕНЦИЈА</w:t>
            </w:r>
            <w:r w:rsidRPr="00187604">
              <w:rPr>
                <w:rFonts w:ascii="StobiSerif Regular" w:hAnsi="StobiSerif Regular"/>
                <w:b/>
                <w:bCs/>
                <w:sz w:val="20"/>
                <w:szCs w:val="20"/>
                <w:lang w:val="en-US"/>
              </w:rPr>
              <w:t xml:space="preserve">, </w:t>
            </w:r>
            <w:r w:rsidRPr="00187604">
              <w:rPr>
                <w:rFonts w:ascii="StobiSerif Regular" w:hAnsi="StobiSerif Regular"/>
                <w:b/>
                <w:bCs/>
                <w:sz w:val="20"/>
                <w:szCs w:val="20"/>
                <w:lang w:val="mk-MK"/>
              </w:rPr>
              <w:t>ПЛАНИРАЊЕ И РАЗВОЈ</w:t>
            </w:r>
          </w:p>
        </w:tc>
      </w:tr>
      <w:tr w:rsidR="00491DC8" w:rsidRPr="00187604" w14:paraId="58CEBA5D" w14:textId="77777777" w:rsidTr="006F05EB">
        <w:tc>
          <w:tcPr>
            <w:tcW w:w="9747" w:type="dxa"/>
            <w:gridSpan w:val="2"/>
            <w:shd w:val="clear" w:color="auto" w:fill="FFFFFF"/>
          </w:tcPr>
          <w:p w14:paraId="680311CC" w14:textId="77777777" w:rsidR="00491DC8" w:rsidRPr="00187604" w:rsidRDefault="00491DC8" w:rsidP="006F05EB">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sz w:val="20"/>
                <w:szCs w:val="20"/>
                <w:lang w:val="mk-MK"/>
              </w:rPr>
              <w:t>ОДДЕЛЕНИЕ ЗА ОБУКА</w:t>
            </w:r>
          </w:p>
        </w:tc>
      </w:tr>
      <w:tr w:rsidR="00C34FCC" w:rsidRPr="00187604" w14:paraId="2CF0CAC8" w14:textId="77777777" w:rsidTr="006F05EB">
        <w:tc>
          <w:tcPr>
            <w:tcW w:w="2376" w:type="dxa"/>
            <w:shd w:val="pct25" w:color="auto" w:fill="auto"/>
          </w:tcPr>
          <w:p w14:paraId="0DD07A46"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11EF85E8" w14:textId="77777777" w:rsidR="00C34FCC" w:rsidRPr="00187604" w:rsidRDefault="003E4EC1" w:rsidP="00396A06">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8</w:t>
            </w:r>
            <w:r w:rsidR="00396A06">
              <w:rPr>
                <w:rFonts w:ascii="StobiSerif Regular" w:hAnsi="StobiSerif Regular"/>
                <w:sz w:val="20"/>
                <w:szCs w:val="20"/>
              </w:rPr>
              <w:t>5</w:t>
            </w:r>
          </w:p>
        </w:tc>
      </w:tr>
      <w:tr w:rsidR="00C34FCC" w:rsidRPr="00187604" w14:paraId="0DE4FA0C" w14:textId="77777777" w:rsidTr="006F05EB">
        <w:tc>
          <w:tcPr>
            <w:tcW w:w="2376" w:type="dxa"/>
            <w:shd w:val="pct25" w:color="auto" w:fill="auto"/>
          </w:tcPr>
          <w:p w14:paraId="2CA028A8"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1744923F" w14:textId="77777777" w:rsidR="00C34FCC" w:rsidRPr="00187604" w:rsidRDefault="00C34FCC" w:rsidP="006F05EB">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p>
          <w:p w14:paraId="3CAB2CDD"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В04 000</w:t>
            </w:r>
          </w:p>
        </w:tc>
      </w:tr>
      <w:tr w:rsidR="00C34FCC" w:rsidRPr="00187604" w14:paraId="354BC03F" w14:textId="77777777" w:rsidTr="006F05EB">
        <w:tc>
          <w:tcPr>
            <w:tcW w:w="2376" w:type="dxa"/>
            <w:shd w:val="pct25" w:color="auto" w:fill="auto"/>
          </w:tcPr>
          <w:p w14:paraId="24595715"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126E875D"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34FCC" w:rsidRPr="00187604" w14:paraId="5D902B92" w14:textId="77777777" w:rsidTr="006F05EB">
        <w:tc>
          <w:tcPr>
            <w:tcW w:w="2376" w:type="dxa"/>
            <w:shd w:val="pct25" w:color="auto" w:fill="auto"/>
          </w:tcPr>
          <w:p w14:paraId="361AF2F9"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42E81C3D"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34FCC" w:rsidRPr="00187604" w14:paraId="2E10A202" w14:textId="77777777" w:rsidTr="006F05EB">
        <w:tc>
          <w:tcPr>
            <w:tcW w:w="2376" w:type="dxa"/>
            <w:shd w:val="pct25" w:color="auto" w:fill="auto"/>
          </w:tcPr>
          <w:p w14:paraId="7EE470F4"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1CCE3695" w14:textId="77777777" w:rsidR="00C34FCC" w:rsidRPr="00187604" w:rsidRDefault="00C34FCC" w:rsidP="006F05EB">
            <w:pPr>
              <w:pStyle w:val="ListParagraph"/>
              <w:ind w:left="0" w:right="-87"/>
              <w:jc w:val="both"/>
              <w:rPr>
                <w:rFonts w:ascii="StobiSerif Regular" w:hAnsi="StobiSerif Regular"/>
                <w:sz w:val="20"/>
                <w:szCs w:val="20"/>
              </w:rPr>
            </w:pPr>
            <w:r w:rsidRPr="00187604">
              <w:rPr>
                <w:rFonts w:ascii="StobiSerif Regular" w:hAnsi="StobiSerif Regular"/>
                <w:bCs/>
                <w:sz w:val="20"/>
                <w:szCs w:val="20"/>
                <w:lang w:val="ru-RU"/>
              </w:rPr>
              <w:t>Помлад соработник за логистичка подршка при спроведување на  теоретската настава</w:t>
            </w:r>
          </w:p>
        </w:tc>
      </w:tr>
      <w:tr w:rsidR="00C34FCC" w:rsidRPr="00187604" w14:paraId="625385E5" w14:textId="77777777" w:rsidTr="006F05EB">
        <w:tc>
          <w:tcPr>
            <w:tcW w:w="2376" w:type="dxa"/>
            <w:shd w:val="pct25" w:color="auto" w:fill="auto"/>
          </w:tcPr>
          <w:p w14:paraId="4F240330"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339B27D3"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34FCC" w:rsidRPr="00187604" w14:paraId="2BA41CF8" w14:textId="77777777" w:rsidTr="006F05EB">
        <w:tc>
          <w:tcPr>
            <w:tcW w:w="2376" w:type="dxa"/>
            <w:shd w:val="pct25" w:color="auto" w:fill="auto"/>
          </w:tcPr>
          <w:p w14:paraId="39447D88"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13908DFF" w14:textId="77777777" w:rsidR="00C34FCC" w:rsidRPr="00187604" w:rsidRDefault="00C34FCC" w:rsidP="006F05E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34FCC" w:rsidRPr="00187604" w14:paraId="2A45E28B" w14:textId="77777777" w:rsidTr="006F05EB">
        <w:tc>
          <w:tcPr>
            <w:tcW w:w="2376" w:type="dxa"/>
            <w:shd w:val="pct25" w:color="auto" w:fill="auto"/>
          </w:tcPr>
          <w:p w14:paraId="51F82BD0"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38B59C9C" w14:textId="77777777" w:rsidR="00C34FCC" w:rsidRPr="00187604" w:rsidRDefault="00933C47" w:rsidP="006F05EB">
            <w:pPr>
              <w:widowControl w:val="0"/>
              <w:autoSpaceDE w:val="0"/>
              <w:autoSpaceDN w:val="0"/>
              <w:adjustRightInd w:val="0"/>
              <w:ind w:right="-66"/>
              <w:rPr>
                <w:rFonts w:ascii="StobiSerif Regular" w:hAnsi="StobiSerif Regular"/>
                <w:bCs/>
                <w:sz w:val="20"/>
                <w:szCs w:val="20"/>
                <w:lang w:val="ru-RU"/>
              </w:rPr>
            </w:pPr>
            <w:r>
              <w:rPr>
                <w:rFonts w:ascii="StobiSerif Regular" w:hAnsi="StobiSerif Regular"/>
                <w:bCs/>
                <w:sz w:val="20"/>
                <w:szCs w:val="20"/>
                <w:lang w:val="ru-RU"/>
              </w:rPr>
              <w:t>Одбрана,</w:t>
            </w:r>
            <w:r w:rsidR="00C34FCC" w:rsidRPr="00187604">
              <w:rPr>
                <w:rFonts w:ascii="StobiSerif Regular" w:hAnsi="StobiSerif Regular"/>
                <w:bCs/>
                <w:sz w:val="20"/>
                <w:szCs w:val="20"/>
                <w:lang w:val="ru-RU"/>
              </w:rPr>
              <w:t xml:space="preserve"> безбедност </w:t>
            </w:r>
          </w:p>
        </w:tc>
      </w:tr>
      <w:tr w:rsidR="00C34FCC" w:rsidRPr="00187604" w14:paraId="38CD796A" w14:textId="77777777" w:rsidTr="006F05EB">
        <w:tc>
          <w:tcPr>
            <w:tcW w:w="2376" w:type="dxa"/>
            <w:shd w:val="pct25" w:color="auto" w:fill="auto"/>
          </w:tcPr>
          <w:p w14:paraId="5610A81D"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580E5486" w14:textId="77777777" w:rsidR="00C34FCC" w:rsidRPr="00187604" w:rsidRDefault="00C34FCC" w:rsidP="006F05EB">
            <w:pPr>
              <w:ind w:left="-108" w:right="-858"/>
              <w:jc w:val="both"/>
              <w:rPr>
                <w:rFonts w:ascii="StobiSerif Regular" w:hAnsi="StobiSerif Regular"/>
                <w:sz w:val="20"/>
                <w:szCs w:val="20"/>
              </w:rPr>
            </w:pPr>
          </w:p>
        </w:tc>
      </w:tr>
      <w:tr w:rsidR="00C34FCC" w:rsidRPr="00187604" w14:paraId="7243C250" w14:textId="77777777" w:rsidTr="006F05EB">
        <w:tc>
          <w:tcPr>
            <w:tcW w:w="2376" w:type="dxa"/>
            <w:shd w:val="pct25" w:color="auto" w:fill="auto"/>
          </w:tcPr>
          <w:p w14:paraId="3DB79E17"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838B63E"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42B432DA"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160FB63B" w14:textId="77777777" w:rsidR="00C34FCC" w:rsidRPr="00187604" w:rsidRDefault="00C34FCC" w:rsidP="006F05EB">
            <w:pPr>
              <w:widowControl w:val="0"/>
              <w:autoSpaceDE w:val="0"/>
              <w:autoSpaceDN w:val="0"/>
              <w:adjustRightInd w:val="0"/>
              <w:rPr>
                <w:rFonts w:ascii="StobiSerif Regular" w:hAnsi="StobiSerif Regular"/>
                <w:b/>
                <w:sz w:val="20"/>
                <w:szCs w:val="20"/>
              </w:rPr>
            </w:pPr>
          </w:p>
          <w:p w14:paraId="73CEB186" w14:textId="77777777" w:rsidR="00C34FCC" w:rsidRPr="00187604" w:rsidRDefault="00C34FCC" w:rsidP="006F05EB">
            <w:pPr>
              <w:widowControl w:val="0"/>
              <w:autoSpaceDE w:val="0"/>
              <w:autoSpaceDN w:val="0"/>
              <w:adjustRightInd w:val="0"/>
              <w:rPr>
                <w:rFonts w:ascii="StobiSerif Regular" w:hAnsi="StobiSerif Regular"/>
                <w:b/>
                <w:sz w:val="20"/>
                <w:szCs w:val="20"/>
              </w:rPr>
            </w:pPr>
          </w:p>
        </w:tc>
        <w:tc>
          <w:tcPr>
            <w:tcW w:w="7371" w:type="dxa"/>
          </w:tcPr>
          <w:p w14:paraId="5B7D5571" w14:textId="77777777" w:rsidR="00C34FCC" w:rsidRPr="00187604" w:rsidRDefault="00C34FCC" w:rsidP="006F05EB">
            <w:pPr>
              <w:pStyle w:val="ListParagraph"/>
              <w:ind w:left="0" w:right="-87"/>
              <w:jc w:val="both"/>
              <w:rPr>
                <w:rFonts w:ascii="StobiSerif Regular" w:hAnsi="StobiSerif Regular"/>
                <w:bCs/>
                <w:sz w:val="20"/>
                <w:szCs w:val="20"/>
                <w:lang w:val="ru-RU"/>
              </w:rPr>
            </w:pPr>
            <w:r w:rsidRPr="00187604">
              <w:rPr>
                <w:rFonts w:ascii="StobiSerif Regular" w:hAnsi="StobiSerif Regular"/>
                <w:sz w:val="20"/>
                <w:szCs w:val="20"/>
                <w:lang w:val="ru-RU"/>
              </w:rPr>
              <w:t xml:space="preserve">Спроведува наједноставни рутински работи и задачи како подршка на функции од делокруг на одделението во однос на и </w:t>
            </w:r>
            <w:r w:rsidRPr="00187604">
              <w:rPr>
                <w:rFonts w:ascii="StobiSerif Regular" w:hAnsi="StobiSerif Regular"/>
                <w:bCs/>
                <w:sz w:val="20"/>
                <w:szCs w:val="20"/>
                <w:lang w:val="ru-RU"/>
              </w:rPr>
              <w:t xml:space="preserve">логистичка подршка  на  теоретската настава при </w:t>
            </w:r>
            <w:r w:rsidRPr="00187604">
              <w:rPr>
                <w:rFonts w:ascii="StobiSerif Regular" w:hAnsi="StobiSerif Regular"/>
                <w:sz w:val="20"/>
                <w:szCs w:val="20"/>
                <w:lang w:val="ru-RU"/>
              </w:rPr>
              <w:t>спроведување на обука, тренинг и вежби за заштита и спасување под надзор и контрола на раководителот на одделението и постарите државни службеници</w:t>
            </w:r>
          </w:p>
        </w:tc>
      </w:tr>
      <w:tr w:rsidR="00C34FCC" w:rsidRPr="00187604" w14:paraId="65231C3B" w14:textId="77777777" w:rsidTr="006F05EB">
        <w:tc>
          <w:tcPr>
            <w:tcW w:w="2376" w:type="dxa"/>
            <w:shd w:val="pct25" w:color="auto" w:fill="auto"/>
          </w:tcPr>
          <w:p w14:paraId="2C827757" w14:textId="77777777" w:rsidR="00C34FCC" w:rsidRPr="00187604" w:rsidRDefault="00C34FCC" w:rsidP="006F05E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4291D3F"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p w14:paraId="5853CF27"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p w14:paraId="223F0022"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p w14:paraId="65F4E095"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p w14:paraId="7E5891DC" w14:textId="77777777" w:rsidR="00C34FCC" w:rsidRPr="00187604" w:rsidRDefault="00C34FCC" w:rsidP="006F05EB">
            <w:pPr>
              <w:widowControl w:val="0"/>
              <w:autoSpaceDE w:val="0"/>
              <w:autoSpaceDN w:val="0"/>
              <w:adjustRightInd w:val="0"/>
              <w:jc w:val="right"/>
              <w:rPr>
                <w:rFonts w:ascii="StobiSerif Regular" w:hAnsi="StobiSerif Regular"/>
                <w:b/>
                <w:sz w:val="20"/>
                <w:szCs w:val="20"/>
              </w:rPr>
            </w:pPr>
          </w:p>
        </w:tc>
        <w:tc>
          <w:tcPr>
            <w:tcW w:w="7371" w:type="dxa"/>
          </w:tcPr>
          <w:p w14:paraId="26E0AE0B" w14:textId="77777777" w:rsidR="00C34FCC" w:rsidRPr="00187604" w:rsidRDefault="00C34FCC" w:rsidP="006F05EB">
            <w:pPr>
              <w:ind w:left="-108" w:right="-207" w:hanging="27"/>
              <w:jc w:val="both"/>
              <w:rPr>
                <w:rFonts w:ascii="StobiSerif Regular" w:hAnsi="StobiSerif Regular"/>
                <w:sz w:val="20"/>
                <w:szCs w:val="20"/>
                <w:lang w:val="ru-RU"/>
              </w:rPr>
            </w:pPr>
            <w:r w:rsidRPr="00187604">
              <w:rPr>
                <w:rFonts w:ascii="StobiSerif Regular" w:hAnsi="StobiSerif Regular"/>
                <w:sz w:val="20"/>
                <w:szCs w:val="20"/>
                <w:lang w:val="ru-RU"/>
              </w:rPr>
              <w:t>- ги извршува поедноставните стручно- оперативни работи во одделението, кои се однесуваат на подготовка на програмите и материјалите кои се изработуваат во одделението, врз основа на конкретни упатства и надзор од раководителот на одделението;</w:t>
            </w:r>
          </w:p>
          <w:p w14:paraId="14819F0F" w14:textId="77777777" w:rsidR="00C34FCC" w:rsidRPr="00187604" w:rsidRDefault="00C34FCC" w:rsidP="006F05EB">
            <w:pPr>
              <w:ind w:left="-108" w:right="662" w:hanging="27"/>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подготовките на предлог програмата за теоретска настава;</w:t>
            </w:r>
          </w:p>
          <w:p w14:paraId="4BBFCBBB" w14:textId="77777777" w:rsidR="00C34FCC" w:rsidRPr="00187604" w:rsidRDefault="00C34FCC" w:rsidP="006F05EB">
            <w:pPr>
              <w:ind w:left="-108" w:right="662" w:hanging="27"/>
              <w:jc w:val="both"/>
              <w:rPr>
                <w:rFonts w:ascii="StobiSerif Regular" w:hAnsi="StobiSerif Regular"/>
                <w:sz w:val="20"/>
                <w:szCs w:val="20"/>
                <w:lang w:val="ru-RU"/>
              </w:rPr>
            </w:pPr>
            <w:r w:rsidRPr="00187604">
              <w:rPr>
                <w:rFonts w:ascii="StobiSerif Regular" w:hAnsi="StobiSerif Regular"/>
                <w:sz w:val="20"/>
                <w:szCs w:val="20"/>
                <w:lang w:val="ru-RU"/>
              </w:rPr>
              <w:t xml:space="preserve">- врши подготвителни работи во врска со спроведувањето на </w:t>
            </w:r>
            <w:r w:rsidRPr="00187604">
              <w:rPr>
                <w:rFonts w:ascii="StobiSerif Regular" w:hAnsi="StobiSerif Regular"/>
                <w:sz w:val="20"/>
                <w:szCs w:val="20"/>
                <w:lang w:val="ru-RU"/>
              </w:rPr>
              <w:lastRenderedPageBreak/>
              <w:t>теоретската настава;</w:t>
            </w:r>
          </w:p>
          <w:p w14:paraId="17F79123" w14:textId="77777777" w:rsidR="00C34FCC" w:rsidRPr="00187604" w:rsidRDefault="00C34FCC" w:rsidP="006F05EB">
            <w:pPr>
              <w:ind w:left="-108" w:right="662" w:hanging="27"/>
              <w:jc w:val="both"/>
              <w:rPr>
                <w:rFonts w:ascii="StobiSerif Regular" w:hAnsi="StobiSerif Regular"/>
                <w:sz w:val="20"/>
                <w:szCs w:val="20"/>
                <w:lang w:val="ru-RU"/>
              </w:rPr>
            </w:pPr>
            <w:r w:rsidRPr="00187604">
              <w:rPr>
                <w:rFonts w:ascii="StobiSerif Regular" w:hAnsi="StobiSerif Regular"/>
                <w:sz w:val="20"/>
                <w:szCs w:val="20"/>
                <w:lang w:val="ru-RU"/>
              </w:rPr>
              <w:t>- дава логистичка подршка на предавачите во подготовка на часовите и материјалите за обука</w:t>
            </w:r>
          </w:p>
          <w:p w14:paraId="0F87BB24" w14:textId="77777777" w:rsidR="00C34FCC" w:rsidRPr="00187604" w:rsidRDefault="00C34FCC" w:rsidP="006F05EB">
            <w:pPr>
              <w:ind w:left="-108" w:right="662" w:hanging="27"/>
              <w:jc w:val="both"/>
              <w:rPr>
                <w:rFonts w:ascii="StobiSerif Regular" w:hAnsi="StobiSerif Regular"/>
                <w:b/>
                <w:sz w:val="20"/>
                <w:szCs w:val="20"/>
              </w:rPr>
            </w:pPr>
            <w:r w:rsidRPr="00187604">
              <w:rPr>
                <w:rFonts w:ascii="StobiSerif Regular" w:hAnsi="StobiSerif Regular"/>
                <w:sz w:val="20"/>
                <w:szCs w:val="20"/>
                <w:lang w:val="ru-RU"/>
              </w:rPr>
              <w:t xml:space="preserve">- учествува во прибирање и систематизирање на материјалите на предавачите од теоретската обука. </w:t>
            </w:r>
          </w:p>
        </w:tc>
      </w:tr>
    </w:tbl>
    <w:p w14:paraId="0EFF0091" w14:textId="77777777" w:rsidR="00322991" w:rsidRPr="00322991" w:rsidRDefault="00322991" w:rsidP="00322991">
      <w:pPr>
        <w:tabs>
          <w:tab w:val="left" w:pos="709"/>
        </w:tabs>
        <w:jc w:val="both"/>
        <w:rPr>
          <w:rFonts w:ascii="StobiSerif Regular" w:hAnsi="StobiSerif Regular"/>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322991" w:rsidRPr="00322991" w14:paraId="1E13C957" w14:textId="77777777" w:rsidTr="005C4371">
        <w:tc>
          <w:tcPr>
            <w:tcW w:w="9738" w:type="dxa"/>
            <w:gridSpan w:val="2"/>
            <w:shd w:val="clear" w:color="auto" w:fill="FFFFFF"/>
          </w:tcPr>
          <w:p w14:paraId="67C57B30" w14:textId="77777777" w:rsidR="00322991" w:rsidRPr="00322991" w:rsidRDefault="00322991" w:rsidP="00322991">
            <w:pPr>
              <w:rPr>
                <w:rFonts w:ascii="StobiSerif Regular" w:hAnsi="StobiSerif Regular"/>
                <w:b/>
                <w:sz w:val="20"/>
                <w:szCs w:val="20"/>
              </w:rPr>
            </w:pPr>
            <w:r w:rsidRPr="00322991">
              <w:rPr>
                <w:rFonts w:ascii="StobiSerif Regular" w:hAnsi="StobiSerif Regular"/>
                <w:b/>
                <w:sz w:val="20"/>
                <w:szCs w:val="20"/>
              </w:rPr>
              <w:t xml:space="preserve">Сектор за материјално-техничко опремување и  одржување </w:t>
            </w:r>
          </w:p>
        </w:tc>
      </w:tr>
      <w:tr w:rsidR="00322991" w:rsidRPr="00322991" w14:paraId="49874FE4" w14:textId="77777777" w:rsidTr="005C4371">
        <w:tc>
          <w:tcPr>
            <w:tcW w:w="3369" w:type="dxa"/>
            <w:shd w:val="pct25" w:color="auto" w:fill="auto"/>
          </w:tcPr>
          <w:p w14:paraId="781FCD78"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 xml:space="preserve">Реден број </w:t>
            </w:r>
          </w:p>
        </w:tc>
        <w:tc>
          <w:tcPr>
            <w:tcW w:w="6369" w:type="dxa"/>
          </w:tcPr>
          <w:p w14:paraId="771A5DA4" w14:textId="77777777" w:rsidR="00322991" w:rsidRPr="00322991" w:rsidRDefault="00322991" w:rsidP="00322991">
            <w:pPr>
              <w:widowControl w:val="0"/>
              <w:autoSpaceDE w:val="0"/>
              <w:autoSpaceDN w:val="0"/>
              <w:adjustRightInd w:val="0"/>
              <w:rPr>
                <w:rFonts w:ascii="StobiSerif Regular" w:hAnsi="StobiSerif Regular"/>
                <w:sz w:val="20"/>
                <w:szCs w:val="20"/>
              </w:rPr>
            </w:pPr>
            <w:r w:rsidRPr="00322991">
              <w:rPr>
                <w:rFonts w:ascii="StobiSerif Regular" w:hAnsi="StobiSerif Regular"/>
                <w:sz w:val="20"/>
                <w:szCs w:val="20"/>
              </w:rPr>
              <w:t>86</w:t>
            </w:r>
          </w:p>
        </w:tc>
      </w:tr>
      <w:tr w:rsidR="00322991" w:rsidRPr="00322991" w14:paraId="1626D286" w14:textId="77777777" w:rsidTr="005C4371">
        <w:tc>
          <w:tcPr>
            <w:tcW w:w="3369" w:type="dxa"/>
            <w:shd w:val="pct25" w:color="auto" w:fill="auto"/>
          </w:tcPr>
          <w:p w14:paraId="6710CCA5"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Шифра</w:t>
            </w:r>
          </w:p>
        </w:tc>
        <w:tc>
          <w:tcPr>
            <w:tcW w:w="6369" w:type="dxa"/>
          </w:tcPr>
          <w:p w14:paraId="0A87C896" w14:textId="77777777" w:rsidR="00322991" w:rsidRPr="00322991" w:rsidRDefault="00322991" w:rsidP="00322991">
            <w:pPr>
              <w:widowControl w:val="0"/>
              <w:autoSpaceDE w:val="0"/>
              <w:autoSpaceDN w:val="0"/>
              <w:adjustRightInd w:val="0"/>
              <w:rPr>
                <w:rFonts w:ascii="StobiSerif Regular" w:hAnsi="StobiSerif Regular"/>
                <w:sz w:val="20"/>
                <w:szCs w:val="20"/>
              </w:rPr>
            </w:pPr>
            <w:r w:rsidRPr="00322991">
              <w:rPr>
                <w:rFonts w:ascii="StobiSerif Regular" w:hAnsi="StobiSerif Regular"/>
                <w:sz w:val="20"/>
                <w:szCs w:val="20"/>
              </w:rPr>
              <w:t>УПР0101Б02000</w:t>
            </w:r>
          </w:p>
        </w:tc>
      </w:tr>
      <w:tr w:rsidR="00322991" w:rsidRPr="00322991" w14:paraId="7FCAC01D" w14:textId="77777777" w:rsidTr="005C4371">
        <w:tc>
          <w:tcPr>
            <w:tcW w:w="3369" w:type="dxa"/>
            <w:shd w:val="pct25" w:color="auto" w:fill="auto"/>
          </w:tcPr>
          <w:p w14:paraId="6A6722B6"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Ниво</w:t>
            </w:r>
          </w:p>
        </w:tc>
        <w:tc>
          <w:tcPr>
            <w:tcW w:w="6369" w:type="dxa"/>
          </w:tcPr>
          <w:p w14:paraId="11AB9DA0" w14:textId="77777777" w:rsidR="00322991" w:rsidRPr="00322991" w:rsidRDefault="00322991" w:rsidP="00322991">
            <w:pPr>
              <w:widowControl w:val="0"/>
              <w:autoSpaceDE w:val="0"/>
              <w:autoSpaceDN w:val="0"/>
              <w:adjustRightInd w:val="0"/>
              <w:rPr>
                <w:rFonts w:ascii="StobiSerif Regular" w:hAnsi="StobiSerif Regular"/>
                <w:sz w:val="20"/>
                <w:szCs w:val="20"/>
              </w:rPr>
            </w:pPr>
            <w:r w:rsidRPr="00322991">
              <w:rPr>
                <w:rFonts w:ascii="StobiSerif Regular" w:hAnsi="StobiSerif Regular"/>
                <w:sz w:val="20"/>
                <w:szCs w:val="20"/>
              </w:rPr>
              <w:t>Б2</w:t>
            </w:r>
          </w:p>
        </w:tc>
      </w:tr>
      <w:tr w:rsidR="00322991" w:rsidRPr="00322991" w14:paraId="0F97C63C" w14:textId="77777777" w:rsidTr="005C4371">
        <w:tc>
          <w:tcPr>
            <w:tcW w:w="3369" w:type="dxa"/>
            <w:shd w:val="pct25" w:color="auto" w:fill="auto"/>
          </w:tcPr>
          <w:p w14:paraId="20391332"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 xml:space="preserve">Звање </w:t>
            </w:r>
          </w:p>
        </w:tc>
        <w:tc>
          <w:tcPr>
            <w:tcW w:w="6369" w:type="dxa"/>
          </w:tcPr>
          <w:p w14:paraId="48A225FA" w14:textId="77777777" w:rsidR="00322991" w:rsidRPr="00322991" w:rsidRDefault="00322991" w:rsidP="00322991">
            <w:pPr>
              <w:widowControl w:val="0"/>
              <w:autoSpaceDE w:val="0"/>
              <w:autoSpaceDN w:val="0"/>
              <w:adjustRightInd w:val="0"/>
              <w:rPr>
                <w:rFonts w:ascii="StobiSerif Regular" w:hAnsi="StobiSerif Regular"/>
                <w:sz w:val="20"/>
                <w:szCs w:val="20"/>
              </w:rPr>
            </w:pPr>
            <w:r w:rsidRPr="00322991">
              <w:rPr>
                <w:rFonts w:ascii="StobiSerif Regular" w:hAnsi="StobiSerif Regular"/>
                <w:bCs/>
                <w:sz w:val="20"/>
                <w:szCs w:val="20"/>
                <w:lang w:val="ru-RU"/>
              </w:rPr>
              <w:t>Раководител на сектор</w:t>
            </w:r>
          </w:p>
        </w:tc>
      </w:tr>
      <w:tr w:rsidR="00322991" w:rsidRPr="00322991" w14:paraId="06EA2846" w14:textId="77777777" w:rsidTr="005C4371">
        <w:tc>
          <w:tcPr>
            <w:tcW w:w="3369" w:type="dxa"/>
            <w:shd w:val="pct25" w:color="auto" w:fill="auto"/>
          </w:tcPr>
          <w:p w14:paraId="4C9C9A2D"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Назив на работно место</w:t>
            </w:r>
          </w:p>
        </w:tc>
        <w:tc>
          <w:tcPr>
            <w:tcW w:w="6369" w:type="dxa"/>
          </w:tcPr>
          <w:p w14:paraId="2ED39AE6" w14:textId="77777777" w:rsidR="00322991" w:rsidRPr="00322991" w:rsidRDefault="00322991" w:rsidP="00322991">
            <w:pPr>
              <w:widowControl w:val="0"/>
              <w:suppressAutoHyphens/>
              <w:rPr>
                <w:rFonts w:ascii="StobiSerif Regular" w:eastAsia="Lucida Sans Unicode" w:hAnsi="StobiSerif Regular"/>
                <w:sz w:val="20"/>
                <w:szCs w:val="20"/>
                <w:lang w:val="ru-RU" w:eastAsia="mk-MK"/>
              </w:rPr>
            </w:pPr>
            <w:r w:rsidRPr="00322991">
              <w:rPr>
                <w:rFonts w:ascii="StobiSerif Regular" w:eastAsia="Lucida Sans Unicode" w:hAnsi="StobiSerif Regular"/>
                <w:sz w:val="20"/>
                <w:szCs w:val="20"/>
                <w:lang w:val="ru-RU" w:eastAsia="mk-MK"/>
              </w:rPr>
              <w:t xml:space="preserve">Раководител на сектор за </w:t>
            </w:r>
            <w:r w:rsidRPr="00322991">
              <w:rPr>
                <w:rFonts w:ascii="StobiSerif Regular" w:eastAsia="Lucida Sans Unicode" w:hAnsi="StobiSerif Regular"/>
                <w:color w:val="000000"/>
                <w:sz w:val="20"/>
                <w:szCs w:val="20"/>
                <w:lang w:val="ru-RU" w:eastAsia="mk-MK"/>
              </w:rPr>
              <w:t xml:space="preserve"> </w:t>
            </w:r>
            <w:r w:rsidRPr="00322991">
              <w:rPr>
                <w:rFonts w:ascii="StobiSerif Regular" w:eastAsia="Lucida Sans Unicode" w:hAnsi="StobiSerif Regular"/>
                <w:sz w:val="20"/>
                <w:szCs w:val="20"/>
                <w:lang w:val="ru-RU" w:eastAsia="mk-MK"/>
              </w:rPr>
              <w:t xml:space="preserve">материјално-техничко опремување и  одржување </w:t>
            </w:r>
          </w:p>
        </w:tc>
      </w:tr>
      <w:tr w:rsidR="00322991" w:rsidRPr="00322991" w14:paraId="1BBD0B2D" w14:textId="77777777" w:rsidTr="005C4371">
        <w:tc>
          <w:tcPr>
            <w:tcW w:w="3369" w:type="dxa"/>
            <w:shd w:val="pct25" w:color="auto" w:fill="auto"/>
          </w:tcPr>
          <w:p w14:paraId="6017BA2D"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Број на извршители</w:t>
            </w:r>
          </w:p>
        </w:tc>
        <w:tc>
          <w:tcPr>
            <w:tcW w:w="6369" w:type="dxa"/>
          </w:tcPr>
          <w:p w14:paraId="094E4BC2" w14:textId="77777777" w:rsidR="00322991" w:rsidRPr="00322991" w:rsidRDefault="00322991" w:rsidP="00322991">
            <w:pPr>
              <w:widowControl w:val="0"/>
              <w:autoSpaceDE w:val="0"/>
              <w:autoSpaceDN w:val="0"/>
              <w:adjustRightInd w:val="0"/>
              <w:rPr>
                <w:rFonts w:ascii="StobiSerif Regular" w:hAnsi="StobiSerif Regular"/>
                <w:sz w:val="20"/>
                <w:szCs w:val="20"/>
              </w:rPr>
            </w:pPr>
            <w:r w:rsidRPr="00322991">
              <w:rPr>
                <w:rFonts w:ascii="StobiSerif Regular" w:hAnsi="StobiSerif Regular"/>
                <w:sz w:val="20"/>
                <w:szCs w:val="20"/>
              </w:rPr>
              <w:t>1</w:t>
            </w:r>
          </w:p>
        </w:tc>
      </w:tr>
      <w:tr w:rsidR="00322991" w:rsidRPr="00322991" w14:paraId="2396F533" w14:textId="77777777" w:rsidTr="005C4371">
        <w:tc>
          <w:tcPr>
            <w:tcW w:w="3369" w:type="dxa"/>
            <w:shd w:val="pct25" w:color="auto" w:fill="auto"/>
          </w:tcPr>
          <w:p w14:paraId="3E626B94"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Одговара пред</w:t>
            </w:r>
          </w:p>
        </w:tc>
        <w:tc>
          <w:tcPr>
            <w:tcW w:w="6369" w:type="dxa"/>
          </w:tcPr>
          <w:p w14:paraId="60C5E960" w14:textId="77777777" w:rsidR="00322991" w:rsidRPr="00322991" w:rsidRDefault="00322991" w:rsidP="00322991">
            <w:pPr>
              <w:widowControl w:val="0"/>
              <w:autoSpaceDE w:val="0"/>
              <w:autoSpaceDN w:val="0"/>
              <w:adjustRightInd w:val="0"/>
              <w:rPr>
                <w:rFonts w:ascii="StobiSerif Regular" w:hAnsi="StobiSerif Regular"/>
                <w:sz w:val="20"/>
                <w:szCs w:val="20"/>
              </w:rPr>
            </w:pPr>
            <w:r w:rsidRPr="00322991">
              <w:rPr>
                <w:rFonts w:ascii="StobiSerif Regular" w:hAnsi="StobiSerif Regular"/>
                <w:bCs/>
                <w:sz w:val="20"/>
                <w:szCs w:val="20"/>
                <w:lang w:val="ru-RU"/>
              </w:rPr>
              <w:t>Директор</w:t>
            </w:r>
          </w:p>
        </w:tc>
      </w:tr>
      <w:tr w:rsidR="00322991" w:rsidRPr="00322991" w14:paraId="5FCD10F8" w14:textId="77777777" w:rsidTr="005C4371">
        <w:tc>
          <w:tcPr>
            <w:tcW w:w="3369" w:type="dxa"/>
            <w:shd w:val="pct25" w:color="auto" w:fill="auto"/>
          </w:tcPr>
          <w:p w14:paraId="71495986"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Вид на образование</w:t>
            </w:r>
          </w:p>
        </w:tc>
        <w:tc>
          <w:tcPr>
            <w:tcW w:w="6369" w:type="dxa"/>
          </w:tcPr>
          <w:p w14:paraId="25FC6C22"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cs="Arial"/>
                <w:bCs/>
                <w:sz w:val="20"/>
                <w:szCs w:val="20"/>
              </w:rPr>
              <w:t xml:space="preserve">Економски науки, одбрана </w:t>
            </w:r>
          </w:p>
        </w:tc>
      </w:tr>
      <w:tr w:rsidR="00322991" w:rsidRPr="00322991" w14:paraId="59663B7A" w14:textId="77777777" w:rsidTr="005C4371">
        <w:tc>
          <w:tcPr>
            <w:tcW w:w="3369" w:type="dxa"/>
            <w:shd w:val="pct25" w:color="auto" w:fill="auto"/>
          </w:tcPr>
          <w:p w14:paraId="5910D1E9"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Други посебни услови</w:t>
            </w:r>
          </w:p>
        </w:tc>
        <w:tc>
          <w:tcPr>
            <w:tcW w:w="6369" w:type="dxa"/>
          </w:tcPr>
          <w:p w14:paraId="7551ACFC" w14:textId="77777777" w:rsidR="00322991" w:rsidRPr="00322991" w:rsidRDefault="00322991" w:rsidP="00322991">
            <w:pPr>
              <w:widowControl w:val="0"/>
              <w:autoSpaceDE w:val="0"/>
              <w:autoSpaceDN w:val="0"/>
              <w:adjustRightInd w:val="0"/>
              <w:rPr>
                <w:rFonts w:ascii="StobiSerif Regular" w:hAnsi="StobiSerif Regular"/>
                <w:sz w:val="20"/>
                <w:szCs w:val="20"/>
              </w:rPr>
            </w:pPr>
          </w:p>
        </w:tc>
      </w:tr>
      <w:tr w:rsidR="00322991" w:rsidRPr="00322991" w14:paraId="1CABA7DA" w14:textId="77777777" w:rsidTr="005C4371">
        <w:tc>
          <w:tcPr>
            <w:tcW w:w="3369" w:type="dxa"/>
            <w:shd w:val="pct25" w:color="auto" w:fill="auto"/>
          </w:tcPr>
          <w:p w14:paraId="4204A1F2"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Работни цели</w:t>
            </w:r>
          </w:p>
          <w:p w14:paraId="46C58699" w14:textId="77777777" w:rsidR="00322991" w:rsidRPr="00322991" w:rsidRDefault="00322991" w:rsidP="00322991">
            <w:pPr>
              <w:widowControl w:val="0"/>
              <w:autoSpaceDE w:val="0"/>
              <w:autoSpaceDN w:val="0"/>
              <w:adjustRightInd w:val="0"/>
              <w:rPr>
                <w:rFonts w:ascii="StobiSerif Regular" w:hAnsi="StobiSerif Regular"/>
                <w:b/>
                <w:sz w:val="20"/>
                <w:szCs w:val="20"/>
              </w:rPr>
            </w:pPr>
          </w:p>
          <w:p w14:paraId="22C97293" w14:textId="77777777" w:rsidR="00322991" w:rsidRPr="00322991" w:rsidRDefault="00322991" w:rsidP="00322991">
            <w:pPr>
              <w:widowControl w:val="0"/>
              <w:autoSpaceDE w:val="0"/>
              <w:autoSpaceDN w:val="0"/>
              <w:adjustRightInd w:val="0"/>
              <w:rPr>
                <w:rFonts w:ascii="StobiSerif Regular" w:hAnsi="StobiSerif Regular"/>
                <w:b/>
                <w:sz w:val="20"/>
                <w:szCs w:val="20"/>
              </w:rPr>
            </w:pPr>
          </w:p>
          <w:p w14:paraId="253D46D3" w14:textId="77777777" w:rsidR="00322991" w:rsidRPr="00322991" w:rsidRDefault="00322991" w:rsidP="00322991">
            <w:pPr>
              <w:widowControl w:val="0"/>
              <w:autoSpaceDE w:val="0"/>
              <w:autoSpaceDN w:val="0"/>
              <w:adjustRightInd w:val="0"/>
              <w:rPr>
                <w:rFonts w:ascii="StobiSerif Regular" w:hAnsi="StobiSerif Regular"/>
                <w:b/>
                <w:sz w:val="20"/>
                <w:szCs w:val="20"/>
              </w:rPr>
            </w:pPr>
          </w:p>
          <w:p w14:paraId="3AD2C2D3" w14:textId="77777777" w:rsidR="00322991" w:rsidRPr="00322991" w:rsidRDefault="00322991" w:rsidP="00322991">
            <w:pPr>
              <w:widowControl w:val="0"/>
              <w:autoSpaceDE w:val="0"/>
              <w:autoSpaceDN w:val="0"/>
              <w:adjustRightInd w:val="0"/>
              <w:rPr>
                <w:rFonts w:ascii="StobiSerif Regular" w:hAnsi="StobiSerif Regular"/>
                <w:b/>
                <w:sz w:val="20"/>
                <w:szCs w:val="20"/>
              </w:rPr>
            </w:pPr>
          </w:p>
        </w:tc>
        <w:tc>
          <w:tcPr>
            <w:tcW w:w="6369" w:type="dxa"/>
          </w:tcPr>
          <w:p w14:paraId="4288FF01" w14:textId="77777777" w:rsidR="00322991" w:rsidRPr="00322991" w:rsidRDefault="00322991" w:rsidP="00322991">
            <w:pPr>
              <w:jc w:val="both"/>
              <w:rPr>
                <w:rFonts w:ascii="StobiSerif Regular" w:hAnsi="StobiSerif Regular"/>
                <w:sz w:val="20"/>
                <w:szCs w:val="20"/>
              </w:rPr>
            </w:pPr>
            <w:r w:rsidRPr="00322991">
              <w:rPr>
                <w:rFonts w:ascii="StobiSerif Regular" w:hAnsi="StobiSerif Regular"/>
                <w:sz w:val="20"/>
                <w:szCs w:val="20"/>
                <w:lang w:val="ru-RU"/>
              </w:rPr>
              <w:t>Управување со функционирањето на секторот и спроведвање на надлежностите во насока на остварувањето на материјално- техничкото опремување и градежно техничко одржување на објекти  и спроведување на надлежностите, заради континуирано законско фнкционирање  на органот.</w:t>
            </w:r>
            <w:r w:rsidRPr="00322991">
              <w:rPr>
                <w:rFonts w:ascii="StobiSerif Regular" w:hAnsi="StobiSerif Regular"/>
                <w:sz w:val="20"/>
                <w:szCs w:val="20"/>
                <w:lang w:val="ru-RU"/>
              </w:rPr>
              <w:tab/>
            </w:r>
          </w:p>
        </w:tc>
      </w:tr>
      <w:tr w:rsidR="00322991" w:rsidRPr="00322991" w14:paraId="3897A843" w14:textId="77777777" w:rsidTr="005C4371">
        <w:tc>
          <w:tcPr>
            <w:tcW w:w="3369" w:type="dxa"/>
            <w:shd w:val="pct25" w:color="auto" w:fill="auto"/>
          </w:tcPr>
          <w:p w14:paraId="00530B8C" w14:textId="77777777" w:rsidR="00322991" w:rsidRPr="00322991" w:rsidRDefault="00322991" w:rsidP="00322991">
            <w:pPr>
              <w:widowControl w:val="0"/>
              <w:autoSpaceDE w:val="0"/>
              <w:autoSpaceDN w:val="0"/>
              <w:adjustRightInd w:val="0"/>
              <w:rPr>
                <w:rFonts w:ascii="StobiSerif Regular" w:hAnsi="StobiSerif Regular"/>
                <w:b/>
                <w:sz w:val="20"/>
                <w:szCs w:val="20"/>
              </w:rPr>
            </w:pPr>
            <w:r w:rsidRPr="00322991">
              <w:rPr>
                <w:rFonts w:ascii="StobiSerif Regular" w:hAnsi="StobiSerif Regular"/>
                <w:b/>
                <w:sz w:val="20"/>
                <w:szCs w:val="20"/>
              </w:rPr>
              <w:t>Работни задачи и обврски</w:t>
            </w:r>
          </w:p>
          <w:p w14:paraId="0CEEB9ED" w14:textId="77777777" w:rsidR="00322991" w:rsidRPr="00322991" w:rsidRDefault="00322991" w:rsidP="00322991">
            <w:pPr>
              <w:widowControl w:val="0"/>
              <w:autoSpaceDE w:val="0"/>
              <w:autoSpaceDN w:val="0"/>
              <w:adjustRightInd w:val="0"/>
              <w:rPr>
                <w:rFonts w:ascii="StobiSerif Regular" w:hAnsi="StobiSerif Regular"/>
                <w:b/>
                <w:sz w:val="20"/>
                <w:szCs w:val="20"/>
              </w:rPr>
            </w:pPr>
          </w:p>
          <w:p w14:paraId="3D5F7830" w14:textId="77777777" w:rsidR="00322991" w:rsidRPr="00322991" w:rsidRDefault="00322991" w:rsidP="00322991">
            <w:pPr>
              <w:widowControl w:val="0"/>
              <w:autoSpaceDE w:val="0"/>
              <w:autoSpaceDN w:val="0"/>
              <w:adjustRightInd w:val="0"/>
              <w:rPr>
                <w:rFonts w:ascii="StobiSerif Regular" w:hAnsi="StobiSerif Regular"/>
                <w:b/>
                <w:sz w:val="20"/>
                <w:szCs w:val="20"/>
              </w:rPr>
            </w:pPr>
          </w:p>
          <w:p w14:paraId="1292AF69" w14:textId="77777777" w:rsidR="00322991" w:rsidRPr="00322991" w:rsidRDefault="00322991" w:rsidP="00322991">
            <w:pPr>
              <w:widowControl w:val="0"/>
              <w:autoSpaceDE w:val="0"/>
              <w:autoSpaceDN w:val="0"/>
              <w:adjustRightInd w:val="0"/>
              <w:rPr>
                <w:rFonts w:ascii="StobiSerif Regular" w:hAnsi="StobiSerif Regular"/>
                <w:b/>
                <w:sz w:val="20"/>
                <w:szCs w:val="20"/>
              </w:rPr>
            </w:pPr>
          </w:p>
          <w:p w14:paraId="205FFB81" w14:textId="77777777" w:rsidR="00322991" w:rsidRPr="00322991" w:rsidRDefault="00322991" w:rsidP="00322991">
            <w:pPr>
              <w:widowControl w:val="0"/>
              <w:autoSpaceDE w:val="0"/>
              <w:autoSpaceDN w:val="0"/>
              <w:adjustRightInd w:val="0"/>
              <w:rPr>
                <w:rFonts w:ascii="StobiSerif Regular" w:hAnsi="StobiSerif Regular"/>
                <w:b/>
                <w:sz w:val="20"/>
                <w:szCs w:val="20"/>
              </w:rPr>
            </w:pPr>
          </w:p>
          <w:p w14:paraId="1D404BB9" w14:textId="77777777" w:rsidR="00322991" w:rsidRPr="00322991" w:rsidRDefault="00322991" w:rsidP="00322991">
            <w:pPr>
              <w:widowControl w:val="0"/>
              <w:autoSpaceDE w:val="0"/>
              <w:autoSpaceDN w:val="0"/>
              <w:adjustRightInd w:val="0"/>
              <w:rPr>
                <w:rFonts w:ascii="StobiSerif Regular" w:hAnsi="StobiSerif Regular"/>
                <w:b/>
                <w:sz w:val="20"/>
                <w:szCs w:val="20"/>
              </w:rPr>
            </w:pPr>
          </w:p>
        </w:tc>
        <w:tc>
          <w:tcPr>
            <w:tcW w:w="6369" w:type="dxa"/>
          </w:tcPr>
          <w:p w14:paraId="46A5B31A"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sz w:val="20"/>
                <w:szCs w:val="20"/>
                <w:lang w:val="ru-RU"/>
              </w:rPr>
              <w:t>- организира, насочува и координира активности од доменот на работата на секторот;</w:t>
            </w:r>
          </w:p>
          <w:p w14:paraId="5DD4BD71"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sz w:val="20"/>
                <w:szCs w:val="20"/>
                <w:lang w:val="ru-RU"/>
              </w:rPr>
              <w:t>- спроведува непосредна контрола и надзор над извршувањето на работата на вработените во секторот, дава насоки и совети во работењето на вработените;</w:t>
            </w:r>
          </w:p>
          <w:p w14:paraId="45747F74"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sz w:val="20"/>
                <w:szCs w:val="20"/>
                <w:lang w:val="ru-RU"/>
              </w:rPr>
              <w:t>- се грижи за стручното усовршување и работната дисциплина на вработените  и ги оценува раководителите на одделенијата;</w:t>
            </w:r>
          </w:p>
          <w:p w14:paraId="214A5218"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sz w:val="20"/>
                <w:szCs w:val="20"/>
                <w:lang w:val="ru-RU"/>
              </w:rPr>
              <w:t>- се грижи околу подготовката и реализацијата на проекти за инвестиционо одржување;</w:t>
            </w:r>
          </w:p>
          <w:p w14:paraId="3B3C2B1A" w14:textId="77777777" w:rsidR="00322991" w:rsidRPr="00322991" w:rsidRDefault="00322991" w:rsidP="00322991">
            <w:pPr>
              <w:rPr>
                <w:rFonts w:ascii="StobiSerif Regular" w:hAnsi="StobiSerif Regular"/>
                <w:sz w:val="20"/>
                <w:szCs w:val="20"/>
                <w:lang w:val="en-US"/>
              </w:rPr>
            </w:pPr>
            <w:r w:rsidRPr="00322991">
              <w:rPr>
                <w:rFonts w:ascii="StobiSerif Regular" w:hAnsi="StobiSerif Regular"/>
                <w:sz w:val="20"/>
                <w:szCs w:val="20"/>
                <w:lang w:val="ru-RU"/>
              </w:rPr>
              <w:t>- се грижи за фискалните импликации за материјално техничките средства</w:t>
            </w:r>
            <w:r w:rsidRPr="00322991">
              <w:rPr>
                <w:rFonts w:ascii="StobiSerif Regular" w:hAnsi="StobiSerif Regular"/>
                <w:sz w:val="20"/>
                <w:szCs w:val="20"/>
                <w:lang w:val="en-US"/>
              </w:rPr>
              <w:t xml:space="preserve"> и опрема;</w:t>
            </w:r>
          </w:p>
          <w:p w14:paraId="0E4E49C2"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sz w:val="20"/>
                <w:szCs w:val="20"/>
                <w:lang w:val="ru-RU"/>
              </w:rPr>
              <w:t>- дава насоки за изработка на елаборати, врши воведување во катастар на недвижности и вадење на имотни листови;</w:t>
            </w:r>
          </w:p>
          <w:p w14:paraId="6C704BA0"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sz w:val="20"/>
                <w:szCs w:val="20"/>
                <w:lang w:val="ru-RU"/>
              </w:rPr>
              <w:t>- ја координира работата во врска со тековното градежно- техничко и инвестиционото одржување на објектите на Дирекцијата ги следи активности околу инвестиционо и тековното одржување на објектите во Дирекцијата;</w:t>
            </w:r>
          </w:p>
          <w:p w14:paraId="2B122326"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sz w:val="20"/>
                <w:szCs w:val="20"/>
                <w:lang w:val="ru-RU"/>
              </w:rPr>
              <w:t>- се грижи за навремено одржување и сервисирање на моторните возила со кои располага Дирекцијата;</w:t>
            </w:r>
          </w:p>
          <w:p w14:paraId="71DB438A" w14:textId="77777777" w:rsidR="00322991" w:rsidRPr="00322991" w:rsidRDefault="00322991" w:rsidP="00322991">
            <w:pPr>
              <w:rPr>
                <w:rFonts w:ascii="StobiSerif Regular" w:hAnsi="StobiSerif Regular"/>
                <w:sz w:val="20"/>
                <w:szCs w:val="20"/>
                <w:lang w:val="ru-RU"/>
              </w:rPr>
            </w:pPr>
            <w:r w:rsidRPr="00322991">
              <w:rPr>
                <w:rFonts w:ascii="StobiSerif Regular" w:hAnsi="StobiSerif Regular"/>
                <w:sz w:val="20"/>
                <w:szCs w:val="20"/>
                <w:lang w:val="ru-RU"/>
              </w:rPr>
              <w:t>- ја следи и се грижи за техничката исправност на моторните возила;</w:t>
            </w:r>
          </w:p>
          <w:p w14:paraId="03BB0411" w14:textId="77777777" w:rsidR="00322991" w:rsidRPr="00322991" w:rsidRDefault="00322991" w:rsidP="00322991">
            <w:pPr>
              <w:rPr>
                <w:rFonts w:ascii="StobiSerif Regular" w:hAnsi="StobiSerif Regular"/>
                <w:b/>
                <w:sz w:val="20"/>
                <w:szCs w:val="20"/>
                <w:lang w:val="ru-RU"/>
              </w:rPr>
            </w:pPr>
            <w:r w:rsidRPr="00322991">
              <w:rPr>
                <w:rFonts w:ascii="StobiSerif Regular" w:hAnsi="StobiSerif Regular"/>
                <w:sz w:val="20"/>
                <w:szCs w:val="20"/>
                <w:lang w:val="ru-RU"/>
              </w:rPr>
              <w:t>- ја координира работата во врска со одржување на телефонските линии и информатичките системи.</w:t>
            </w:r>
          </w:p>
        </w:tc>
      </w:tr>
    </w:tbl>
    <w:p w14:paraId="2D1EF300" w14:textId="77777777" w:rsidR="00322991" w:rsidRPr="00322991" w:rsidRDefault="00322991" w:rsidP="00322991">
      <w:pPr>
        <w:autoSpaceDE w:val="0"/>
        <w:autoSpaceDN w:val="0"/>
        <w:adjustRightInd w:val="0"/>
        <w:ind w:firstLine="720"/>
        <w:jc w:val="both"/>
        <w:rPr>
          <w:rFonts w:ascii="StobiSerif Medium" w:eastAsia="Lucida Sans Unicode" w:hAnsi="StobiSerif Medium"/>
          <w:sz w:val="22"/>
          <w:szCs w:val="22"/>
          <w:lang w:eastAsia="mk-MK"/>
        </w:rPr>
      </w:pPr>
    </w:p>
    <w:p w14:paraId="175D069E" w14:textId="77777777" w:rsidR="007805E9" w:rsidRPr="00187604" w:rsidRDefault="007805E9" w:rsidP="007805E9">
      <w:pPr>
        <w:rPr>
          <w:rFonts w:ascii="StobiSerif Regular" w:hAnsi="StobiSerif Regular"/>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7805E9" w:rsidRPr="00187604" w14:paraId="5E564AF3" w14:textId="77777777" w:rsidTr="005C2AFC">
        <w:tc>
          <w:tcPr>
            <w:tcW w:w="9738" w:type="dxa"/>
            <w:gridSpan w:val="2"/>
            <w:shd w:val="clear" w:color="auto" w:fill="FFFFFF"/>
          </w:tcPr>
          <w:p w14:paraId="66D3970A"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lastRenderedPageBreak/>
              <w:t xml:space="preserve">Сектор за материјално-техничко опремување и  одржување </w:t>
            </w:r>
          </w:p>
        </w:tc>
      </w:tr>
      <w:tr w:rsidR="007805E9" w:rsidRPr="00187604" w14:paraId="4A0C2C14" w14:textId="77777777" w:rsidTr="005C2AFC">
        <w:tc>
          <w:tcPr>
            <w:tcW w:w="9738" w:type="dxa"/>
            <w:gridSpan w:val="2"/>
            <w:shd w:val="clear" w:color="auto" w:fill="FFFFFF"/>
          </w:tcPr>
          <w:p w14:paraId="2F8630D5" w14:textId="77777777" w:rsidR="007805E9" w:rsidRPr="00187604" w:rsidRDefault="007805E9" w:rsidP="009D61DF">
            <w:pPr>
              <w:ind w:left="-993" w:right="-483"/>
              <w:jc w:val="center"/>
              <w:rPr>
                <w:rFonts w:ascii="StobiSerif Regular" w:hAnsi="StobiSerif Regular"/>
                <w:b/>
                <w:bCs/>
                <w:sz w:val="20"/>
                <w:szCs w:val="20"/>
                <w:lang w:val="ru-RU"/>
              </w:rPr>
            </w:pPr>
            <w:r w:rsidRPr="00187604">
              <w:rPr>
                <w:rFonts w:ascii="StobiSerif Regular" w:hAnsi="StobiSerif Regular"/>
                <w:b/>
                <w:bCs/>
                <w:sz w:val="20"/>
                <w:szCs w:val="20"/>
                <w:lang w:val="ru-RU"/>
              </w:rPr>
              <w:t>Од</w:t>
            </w:r>
            <w:r w:rsidRPr="00187604">
              <w:rPr>
                <w:rFonts w:ascii="StobiSerif Regular" w:hAnsi="StobiSerif Regular"/>
                <w:sz w:val="20"/>
                <w:szCs w:val="20"/>
              </w:rPr>
              <w:t>деление за недвижности и градежно техничко одржување на објекти</w:t>
            </w:r>
          </w:p>
        </w:tc>
      </w:tr>
      <w:tr w:rsidR="007805E9" w:rsidRPr="00187604" w14:paraId="3CC7CCF5" w14:textId="77777777" w:rsidTr="005C2AFC">
        <w:tc>
          <w:tcPr>
            <w:tcW w:w="3369" w:type="dxa"/>
            <w:shd w:val="pct25" w:color="auto" w:fill="auto"/>
          </w:tcPr>
          <w:p w14:paraId="5003C6CB"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69" w:type="dxa"/>
          </w:tcPr>
          <w:p w14:paraId="3BEE372F" w14:textId="77777777" w:rsidR="007805E9" w:rsidRPr="00187604" w:rsidRDefault="003E4EC1" w:rsidP="00396A06">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8</w:t>
            </w:r>
            <w:r w:rsidR="00396A06">
              <w:rPr>
                <w:rFonts w:ascii="StobiSerif Regular" w:hAnsi="StobiSerif Regular"/>
                <w:sz w:val="20"/>
                <w:szCs w:val="20"/>
              </w:rPr>
              <w:t>7</w:t>
            </w:r>
          </w:p>
        </w:tc>
      </w:tr>
      <w:tr w:rsidR="007805E9" w:rsidRPr="00187604" w14:paraId="707627DE" w14:textId="77777777" w:rsidTr="005C2AFC">
        <w:tc>
          <w:tcPr>
            <w:tcW w:w="3369" w:type="dxa"/>
            <w:shd w:val="pct25" w:color="auto" w:fill="auto"/>
          </w:tcPr>
          <w:p w14:paraId="580EA66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69" w:type="dxa"/>
          </w:tcPr>
          <w:p w14:paraId="45127743"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7805E9" w:rsidRPr="00187604" w14:paraId="2A5BDED6" w14:textId="77777777" w:rsidTr="005C2AFC">
        <w:tc>
          <w:tcPr>
            <w:tcW w:w="3369" w:type="dxa"/>
            <w:shd w:val="pct25" w:color="auto" w:fill="auto"/>
          </w:tcPr>
          <w:p w14:paraId="7FE46A61"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69" w:type="dxa"/>
          </w:tcPr>
          <w:p w14:paraId="78D1F974"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7805E9" w:rsidRPr="00187604" w14:paraId="3FD2EE7D" w14:textId="77777777" w:rsidTr="005C2AFC">
        <w:tc>
          <w:tcPr>
            <w:tcW w:w="3369" w:type="dxa"/>
            <w:shd w:val="pct25" w:color="auto" w:fill="auto"/>
          </w:tcPr>
          <w:p w14:paraId="21808FC9"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69" w:type="dxa"/>
          </w:tcPr>
          <w:p w14:paraId="5C18D5E7"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7805E9" w:rsidRPr="00187604" w14:paraId="4AFBE231" w14:textId="77777777" w:rsidTr="005C2AFC">
        <w:tc>
          <w:tcPr>
            <w:tcW w:w="3369" w:type="dxa"/>
            <w:shd w:val="pct25" w:color="auto" w:fill="auto"/>
          </w:tcPr>
          <w:p w14:paraId="1A13F6A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69" w:type="dxa"/>
          </w:tcPr>
          <w:p w14:paraId="0AE9EB7D" w14:textId="77777777" w:rsidR="007805E9" w:rsidRPr="00187604" w:rsidRDefault="007805E9" w:rsidP="0019426F">
            <w:pPr>
              <w:rPr>
                <w:rFonts w:ascii="StobiSerif Regular" w:hAnsi="StobiSerif Regular"/>
                <w:sz w:val="20"/>
                <w:szCs w:val="20"/>
                <w:lang w:val="ru-RU"/>
              </w:rPr>
            </w:pPr>
            <w:r w:rsidRPr="00187604">
              <w:rPr>
                <w:rFonts w:ascii="StobiSerif Regular" w:hAnsi="StobiSerif Regular"/>
                <w:sz w:val="20"/>
                <w:szCs w:val="20"/>
                <w:lang w:val="ru-RU"/>
              </w:rPr>
              <w:t>Раководител на одделение за недвижности и градежно- техничко  одржување на објекти</w:t>
            </w:r>
          </w:p>
        </w:tc>
      </w:tr>
      <w:tr w:rsidR="007805E9" w:rsidRPr="00187604" w14:paraId="59D37FFB" w14:textId="77777777" w:rsidTr="005C2AFC">
        <w:tc>
          <w:tcPr>
            <w:tcW w:w="3369" w:type="dxa"/>
            <w:shd w:val="pct25" w:color="auto" w:fill="auto"/>
          </w:tcPr>
          <w:p w14:paraId="3C214C17"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69" w:type="dxa"/>
          </w:tcPr>
          <w:p w14:paraId="6470E379"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3B98FD46" w14:textId="77777777" w:rsidTr="005C2AFC">
        <w:tc>
          <w:tcPr>
            <w:tcW w:w="3369" w:type="dxa"/>
            <w:shd w:val="pct25" w:color="auto" w:fill="auto"/>
          </w:tcPr>
          <w:p w14:paraId="21E1B706" w14:textId="77777777" w:rsidR="007805E9" w:rsidRPr="00187604" w:rsidRDefault="007805E9" w:rsidP="006E7CD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69" w:type="dxa"/>
          </w:tcPr>
          <w:p w14:paraId="6B3717CD"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секторот</w:t>
            </w:r>
          </w:p>
        </w:tc>
      </w:tr>
      <w:tr w:rsidR="007805E9" w:rsidRPr="00187604" w14:paraId="10FF1981" w14:textId="77777777" w:rsidTr="005C2AFC">
        <w:trPr>
          <w:trHeight w:val="335"/>
        </w:trPr>
        <w:tc>
          <w:tcPr>
            <w:tcW w:w="3369" w:type="dxa"/>
            <w:shd w:val="pct25" w:color="auto" w:fill="auto"/>
          </w:tcPr>
          <w:p w14:paraId="77392C2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69" w:type="dxa"/>
          </w:tcPr>
          <w:p w14:paraId="67610B65" w14:textId="77777777" w:rsidR="007805E9" w:rsidRPr="00187604" w:rsidRDefault="006E7CDB" w:rsidP="00A0061F">
            <w:pPr>
              <w:widowControl w:val="0"/>
              <w:autoSpaceDE w:val="0"/>
              <w:autoSpaceDN w:val="0"/>
              <w:adjustRightInd w:val="0"/>
              <w:rPr>
                <w:rFonts w:ascii="StobiSerif Regular" w:hAnsi="StobiSerif Regular"/>
                <w:sz w:val="20"/>
                <w:szCs w:val="20"/>
                <w:lang w:val="ru-RU"/>
              </w:rPr>
            </w:pPr>
            <w:r w:rsidRPr="00187604">
              <w:rPr>
                <w:rFonts w:ascii="StobiSerif Regular" w:hAnsi="StobiSerif Regular"/>
                <w:sz w:val="20"/>
                <w:szCs w:val="20"/>
                <w:lang w:val="ru-RU"/>
              </w:rPr>
              <w:t>Архитектура, урбанизам и планирање</w:t>
            </w:r>
            <w:r w:rsidRPr="00187604">
              <w:rPr>
                <w:rFonts w:ascii="StobiSerif Regular" w:hAnsi="StobiSerif Regular"/>
                <w:sz w:val="20"/>
                <w:szCs w:val="20"/>
              </w:rPr>
              <w:t>, Електромашинство, Градежништво и водостопанство</w:t>
            </w:r>
            <w:r w:rsidRPr="00187604">
              <w:rPr>
                <w:rFonts w:ascii="StobiSerif Regular" w:hAnsi="StobiSerif Regular"/>
                <w:sz w:val="20"/>
                <w:szCs w:val="20"/>
                <w:lang w:val="ru-RU"/>
              </w:rPr>
              <w:t xml:space="preserve"> </w:t>
            </w:r>
          </w:p>
        </w:tc>
      </w:tr>
      <w:tr w:rsidR="007805E9" w:rsidRPr="00187604" w14:paraId="37FFB65D" w14:textId="77777777" w:rsidTr="005C2AFC">
        <w:tc>
          <w:tcPr>
            <w:tcW w:w="3369" w:type="dxa"/>
            <w:shd w:val="pct25" w:color="auto" w:fill="auto"/>
          </w:tcPr>
          <w:p w14:paraId="25822E5A"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69" w:type="dxa"/>
          </w:tcPr>
          <w:p w14:paraId="0E38E6EC"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22FD33DA" w14:textId="77777777" w:rsidTr="005C2AFC">
        <w:tc>
          <w:tcPr>
            <w:tcW w:w="3369" w:type="dxa"/>
            <w:shd w:val="pct25" w:color="auto" w:fill="auto"/>
          </w:tcPr>
          <w:p w14:paraId="6803E453"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85B3C7C"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5F2C564F"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42F7F8E1"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3E13A3F5"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1285CE24"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Управување со секојдневното работење</w:t>
            </w:r>
          </w:p>
          <w:p w14:paraId="3241F047"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xml:space="preserve">на одделението за недвижности и      градежно- техничко  одржување  на објекти и спроведување на </w:t>
            </w:r>
          </w:p>
          <w:p w14:paraId="26ABAC49"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lang w:val="ru-RU"/>
              </w:rPr>
              <w:t xml:space="preserve"> надлежностите, заради континуирано  законско фнкционирање на органот.</w:t>
            </w:r>
          </w:p>
        </w:tc>
      </w:tr>
      <w:tr w:rsidR="007805E9" w:rsidRPr="00187604" w14:paraId="5F878527" w14:textId="77777777" w:rsidTr="005C2AFC">
        <w:tc>
          <w:tcPr>
            <w:tcW w:w="3369" w:type="dxa"/>
            <w:shd w:val="pct25" w:color="auto" w:fill="auto"/>
          </w:tcPr>
          <w:p w14:paraId="66BB0909"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0568C1E"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34A1951"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4CB9F7AA"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155F1A4A"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7C805814"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62BFF73E"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xml:space="preserve">- </w:t>
            </w:r>
            <w:r w:rsidRPr="00187604">
              <w:rPr>
                <w:rFonts w:ascii="StobiSerif Regular" w:hAnsi="StobiSerif Regular"/>
                <w:sz w:val="20"/>
                <w:szCs w:val="20"/>
              </w:rPr>
              <w:t>под</w:t>
            </w:r>
            <w:r w:rsidRPr="00187604">
              <w:rPr>
                <w:rFonts w:ascii="StobiSerif Regular" w:hAnsi="StobiSerif Regular"/>
                <w:sz w:val="20"/>
                <w:szCs w:val="20"/>
                <w:lang w:val="ru-RU"/>
              </w:rPr>
              <w:t>готвува предлог-план за работа на одделението;</w:t>
            </w:r>
          </w:p>
          <w:p w14:paraId="797CE8A6" w14:textId="77777777" w:rsidR="007805E9" w:rsidRPr="00187604" w:rsidRDefault="007805E9" w:rsidP="00691CB4">
            <w:pPr>
              <w:rPr>
                <w:rFonts w:ascii="StobiSerif Regular" w:hAnsi="StobiSerif Regular"/>
                <w:bCs/>
                <w:sz w:val="20"/>
                <w:szCs w:val="20"/>
                <w:u w:val="single"/>
                <w:lang w:val="ru-RU"/>
              </w:rPr>
            </w:pPr>
            <w:r w:rsidRPr="00187604">
              <w:rPr>
                <w:rFonts w:ascii="StobiSerif Regular" w:hAnsi="StobiSerif Regular"/>
                <w:bCs/>
                <w:sz w:val="20"/>
                <w:szCs w:val="20"/>
                <w:lang w:val="ru-RU"/>
              </w:rPr>
              <w:t>- ја организира и координира работата на одделението, спроведува надзор и дава насоки и упатства на вработените, го следи и контролира работењето на вработените и ги оценува државните службеници;</w:t>
            </w:r>
          </w:p>
          <w:p w14:paraId="47F6346C" w14:textId="77777777" w:rsidR="007805E9" w:rsidRPr="00187604" w:rsidRDefault="007805E9" w:rsidP="00691CB4">
            <w:pPr>
              <w:rPr>
                <w:rFonts w:ascii="StobiSerif Regular" w:hAnsi="StobiSerif Regular"/>
                <w:bCs/>
                <w:sz w:val="20"/>
                <w:szCs w:val="20"/>
                <w:lang w:val="ru-RU"/>
              </w:rPr>
            </w:pPr>
            <w:r w:rsidRPr="00187604">
              <w:rPr>
                <w:rFonts w:ascii="StobiSerif Regular" w:hAnsi="StobiSerif Regular"/>
                <w:bCs/>
                <w:sz w:val="20"/>
                <w:szCs w:val="20"/>
                <w:lang w:val="ru-RU"/>
              </w:rPr>
              <w:t>- ги следи активностите околу инвестиционо и тековното одржување на објектите во Дирекцијата;</w:t>
            </w:r>
          </w:p>
          <w:p w14:paraId="4B45E07C" w14:textId="77777777" w:rsidR="007805E9" w:rsidRPr="00187604" w:rsidRDefault="007805E9" w:rsidP="00691CB4">
            <w:pPr>
              <w:rPr>
                <w:rFonts w:ascii="StobiSerif Regular" w:hAnsi="StobiSerif Regular"/>
                <w:bCs/>
                <w:sz w:val="20"/>
                <w:szCs w:val="20"/>
                <w:lang w:val="ru-RU"/>
              </w:rPr>
            </w:pPr>
            <w:r w:rsidRPr="00187604">
              <w:rPr>
                <w:rFonts w:ascii="StobiSerif Regular" w:hAnsi="StobiSerif Regular"/>
                <w:bCs/>
                <w:sz w:val="20"/>
                <w:szCs w:val="20"/>
                <w:lang w:val="ru-RU"/>
              </w:rPr>
              <w:t>- дава насоки за изработка на елаборати, врши воведување во катастар на недвижности и вадење на имотни листови;</w:t>
            </w:r>
          </w:p>
          <w:p w14:paraId="52C1D94D" w14:textId="77777777" w:rsidR="007805E9" w:rsidRPr="00187604" w:rsidRDefault="007805E9" w:rsidP="00691CB4">
            <w:pPr>
              <w:rPr>
                <w:rFonts w:ascii="StobiSerif Regular" w:hAnsi="StobiSerif Regular"/>
                <w:bCs/>
                <w:sz w:val="20"/>
                <w:szCs w:val="20"/>
                <w:lang w:val="ru-RU"/>
              </w:rPr>
            </w:pPr>
            <w:r w:rsidRPr="00187604">
              <w:rPr>
                <w:rFonts w:ascii="StobiSerif Regular" w:hAnsi="StobiSerif Regular"/>
                <w:bCs/>
                <w:sz w:val="20"/>
                <w:szCs w:val="20"/>
                <w:lang w:val="ru-RU"/>
              </w:rPr>
              <w:t>- изготвува извештај за напредокот во спроведувањето на програмата за работа на одделението;</w:t>
            </w:r>
          </w:p>
          <w:p w14:paraId="71BA3A28" w14:textId="77777777" w:rsidR="007805E9" w:rsidRPr="00187604" w:rsidRDefault="007805E9" w:rsidP="00691CB4">
            <w:pPr>
              <w:rPr>
                <w:rFonts w:ascii="StobiSerif Regular" w:hAnsi="StobiSerif Regular"/>
                <w:bCs/>
                <w:sz w:val="20"/>
                <w:szCs w:val="20"/>
                <w:lang w:val="ru-RU"/>
              </w:rPr>
            </w:pPr>
            <w:r w:rsidRPr="00187604">
              <w:rPr>
                <w:rFonts w:ascii="StobiSerif Regular" w:hAnsi="StobiSerif Regular"/>
                <w:bCs/>
                <w:sz w:val="20"/>
                <w:szCs w:val="20"/>
                <w:lang w:val="ru-RU"/>
              </w:rPr>
              <w:t>- покренува иницијативи за решавање на одделни прашања и проблеми од делокргот на одделението;</w:t>
            </w:r>
          </w:p>
          <w:p w14:paraId="105612E9" w14:textId="77777777" w:rsidR="007805E9" w:rsidRPr="00187604" w:rsidRDefault="007805E9" w:rsidP="00691CB4">
            <w:pPr>
              <w:rPr>
                <w:rFonts w:ascii="StobiSerif Regular" w:hAnsi="StobiSerif Regular"/>
                <w:bCs/>
                <w:sz w:val="20"/>
                <w:szCs w:val="20"/>
                <w:lang w:val="ru-RU"/>
              </w:rPr>
            </w:pPr>
            <w:r w:rsidRPr="00187604">
              <w:rPr>
                <w:rFonts w:ascii="StobiSerif Regular" w:hAnsi="StobiSerif Regular"/>
                <w:bCs/>
                <w:sz w:val="20"/>
                <w:szCs w:val="20"/>
                <w:lang w:val="ru-RU"/>
              </w:rPr>
              <w:t>- им дава насоки, упатства и толкувања на прописи на подрачните одделенија за недвижности и градежно- техничко одржување на објекти;</w:t>
            </w:r>
          </w:p>
          <w:p w14:paraId="51202A38" w14:textId="77777777" w:rsidR="007805E9" w:rsidRPr="00187604" w:rsidRDefault="007805E9" w:rsidP="00691CB4">
            <w:pPr>
              <w:rPr>
                <w:rFonts w:ascii="StobiSerif Regular" w:hAnsi="StobiSerif Regular"/>
                <w:bCs/>
                <w:sz w:val="20"/>
                <w:szCs w:val="20"/>
                <w:lang w:val="ru-RU"/>
              </w:rPr>
            </w:pPr>
            <w:r w:rsidRPr="00187604">
              <w:rPr>
                <w:rFonts w:ascii="StobiSerif Regular" w:hAnsi="StobiSerif Regular"/>
                <w:bCs/>
                <w:sz w:val="20"/>
                <w:szCs w:val="20"/>
                <w:lang w:val="ru-RU"/>
              </w:rPr>
              <w:t xml:space="preserve">- дирекно соработува со другите раководители на одделенија во секторот, за прашања од делокругот на секторот. </w:t>
            </w:r>
          </w:p>
          <w:p w14:paraId="5A007B50" w14:textId="77777777" w:rsidR="007805E9" w:rsidRPr="00187604" w:rsidRDefault="007805E9" w:rsidP="00691CB4">
            <w:pPr>
              <w:widowControl w:val="0"/>
              <w:autoSpaceDE w:val="0"/>
              <w:autoSpaceDN w:val="0"/>
              <w:adjustRightInd w:val="0"/>
              <w:jc w:val="both"/>
              <w:rPr>
                <w:rFonts w:ascii="StobiSerif Regular" w:hAnsi="StobiSerif Regular"/>
                <w:b/>
                <w:sz w:val="20"/>
                <w:szCs w:val="20"/>
                <w:lang w:val="ru-RU"/>
              </w:rPr>
            </w:pPr>
          </w:p>
        </w:tc>
      </w:tr>
    </w:tbl>
    <w:p w14:paraId="6D0C01E1" w14:textId="77777777" w:rsidR="007805E9" w:rsidRPr="00187604" w:rsidRDefault="007805E9" w:rsidP="007805E9">
      <w:pPr>
        <w:keepNext/>
        <w:outlineLvl w:val="0"/>
        <w:rPr>
          <w:rFonts w:ascii="StobiSerif Regular" w:hAnsi="StobiSerif Regular"/>
          <w:b/>
          <w:color w:val="000000"/>
          <w:sz w:val="20"/>
          <w:szCs w:val="20"/>
        </w:rPr>
      </w:pPr>
    </w:p>
    <w:p w14:paraId="00B11758" w14:textId="77777777" w:rsidR="007805E9" w:rsidRPr="00187604" w:rsidRDefault="007805E9"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7805E9" w:rsidRPr="00187604" w14:paraId="3AF30778" w14:textId="77777777" w:rsidTr="005C2AFC">
        <w:tc>
          <w:tcPr>
            <w:tcW w:w="9738" w:type="dxa"/>
            <w:gridSpan w:val="2"/>
            <w:shd w:val="clear" w:color="auto" w:fill="FFFFFF"/>
          </w:tcPr>
          <w:p w14:paraId="24D92F29"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7813D6A5" w14:textId="77777777" w:rsidTr="005C2AFC">
        <w:tc>
          <w:tcPr>
            <w:tcW w:w="9738" w:type="dxa"/>
            <w:gridSpan w:val="2"/>
            <w:shd w:val="clear" w:color="auto" w:fill="FFFFFF"/>
          </w:tcPr>
          <w:p w14:paraId="18726831" w14:textId="77777777" w:rsidR="007805E9" w:rsidRPr="00187604" w:rsidRDefault="007805E9" w:rsidP="009D61DF">
            <w:pPr>
              <w:ind w:left="-993" w:right="-483"/>
              <w:jc w:val="center"/>
              <w:rPr>
                <w:rFonts w:ascii="StobiSerif Regular" w:hAnsi="StobiSerif Regular"/>
                <w:b/>
                <w:bCs/>
                <w:sz w:val="20"/>
                <w:szCs w:val="20"/>
                <w:lang w:val="ru-RU"/>
              </w:rPr>
            </w:pPr>
            <w:r w:rsidRPr="00187604">
              <w:rPr>
                <w:rFonts w:ascii="StobiSerif Regular" w:hAnsi="StobiSerif Regular"/>
                <w:b/>
                <w:bCs/>
                <w:sz w:val="20"/>
                <w:szCs w:val="20"/>
                <w:lang w:val="ru-RU"/>
              </w:rPr>
              <w:t>Од</w:t>
            </w:r>
            <w:r w:rsidRPr="00187604">
              <w:rPr>
                <w:rFonts w:ascii="StobiSerif Regular" w:hAnsi="StobiSerif Regular"/>
                <w:sz w:val="20"/>
                <w:szCs w:val="20"/>
              </w:rPr>
              <w:t>деление за недвижности и градежно техничко одржување на објекти</w:t>
            </w:r>
          </w:p>
        </w:tc>
      </w:tr>
      <w:tr w:rsidR="007805E9" w:rsidRPr="00187604" w14:paraId="3791CCFC" w14:textId="77777777" w:rsidTr="005C2AFC">
        <w:tc>
          <w:tcPr>
            <w:tcW w:w="3369" w:type="dxa"/>
            <w:shd w:val="pct25" w:color="auto" w:fill="auto"/>
          </w:tcPr>
          <w:p w14:paraId="2C1E76A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69" w:type="dxa"/>
          </w:tcPr>
          <w:p w14:paraId="27BA77C7" w14:textId="77777777" w:rsidR="007805E9" w:rsidRPr="00187604" w:rsidRDefault="00396A06" w:rsidP="003E4EC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88</w:t>
            </w:r>
          </w:p>
        </w:tc>
      </w:tr>
      <w:tr w:rsidR="007805E9" w:rsidRPr="00187604" w14:paraId="0295F881" w14:textId="77777777" w:rsidTr="005C2AFC">
        <w:tc>
          <w:tcPr>
            <w:tcW w:w="3369" w:type="dxa"/>
            <w:shd w:val="pct25" w:color="auto" w:fill="auto"/>
          </w:tcPr>
          <w:p w14:paraId="6F71A228"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69" w:type="dxa"/>
          </w:tcPr>
          <w:p w14:paraId="7566C4BA"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7805E9" w:rsidRPr="00187604" w14:paraId="7484C58D" w14:textId="77777777" w:rsidTr="005C2AFC">
        <w:tc>
          <w:tcPr>
            <w:tcW w:w="3369" w:type="dxa"/>
            <w:shd w:val="pct25" w:color="auto" w:fill="auto"/>
          </w:tcPr>
          <w:p w14:paraId="4E6B13C0"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69" w:type="dxa"/>
          </w:tcPr>
          <w:p w14:paraId="7CE19101"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7805E9" w:rsidRPr="00187604" w14:paraId="25D5EF63" w14:textId="77777777" w:rsidTr="005C2AFC">
        <w:tc>
          <w:tcPr>
            <w:tcW w:w="3369" w:type="dxa"/>
            <w:shd w:val="pct25" w:color="auto" w:fill="auto"/>
          </w:tcPr>
          <w:p w14:paraId="249BAB89"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69" w:type="dxa"/>
          </w:tcPr>
          <w:p w14:paraId="03105D3F"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Советник</w:t>
            </w:r>
          </w:p>
        </w:tc>
      </w:tr>
      <w:tr w:rsidR="007805E9" w:rsidRPr="00187604" w14:paraId="10F17431" w14:textId="77777777" w:rsidTr="005C2AFC">
        <w:tc>
          <w:tcPr>
            <w:tcW w:w="3369" w:type="dxa"/>
            <w:shd w:val="pct25" w:color="auto" w:fill="auto"/>
          </w:tcPr>
          <w:p w14:paraId="1B4D76F8"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69" w:type="dxa"/>
          </w:tcPr>
          <w:p w14:paraId="05D9D5F3" w14:textId="77777777" w:rsidR="007805E9" w:rsidRPr="00187604" w:rsidRDefault="007805E9" w:rsidP="00D927C1">
            <w:pPr>
              <w:rPr>
                <w:rFonts w:ascii="StobiSerif Regular" w:hAnsi="StobiSerif Regular"/>
                <w:sz w:val="20"/>
                <w:szCs w:val="20"/>
                <w:lang w:val="ru-RU"/>
              </w:rPr>
            </w:pPr>
            <w:r w:rsidRPr="00187604">
              <w:rPr>
                <w:rFonts w:ascii="StobiSerif Regular" w:hAnsi="StobiSerif Regular"/>
                <w:color w:val="000000"/>
                <w:sz w:val="20"/>
                <w:szCs w:val="20"/>
              </w:rPr>
              <w:t>Советник</w:t>
            </w:r>
            <w:r w:rsidRPr="00187604">
              <w:rPr>
                <w:rFonts w:ascii="StobiSerif Regular" w:hAnsi="StobiSerif Regular"/>
                <w:sz w:val="20"/>
                <w:szCs w:val="20"/>
                <w:lang w:val="ru-RU"/>
              </w:rPr>
              <w:t xml:space="preserve"> за градежно- техничко одржување на објекти</w:t>
            </w:r>
          </w:p>
        </w:tc>
      </w:tr>
      <w:tr w:rsidR="007805E9" w:rsidRPr="00187604" w14:paraId="09F650C9" w14:textId="77777777" w:rsidTr="005C2AFC">
        <w:tc>
          <w:tcPr>
            <w:tcW w:w="3369" w:type="dxa"/>
            <w:shd w:val="pct25" w:color="auto" w:fill="auto"/>
          </w:tcPr>
          <w:p w14:paraId="1A03360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69" w:type="dxa"/>
          </w:tcPr>
          <w:p w14:paraId="083C3CD4"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663C6350" w14:textId="77777777" w:rsidTr="005C2AFC">
        <w:tc>
          <w:tcPr>
            <w:tcW w:w="3369" w:type="dxa"/>
            <w:shd w:val="pct25" w:color="auto" w:fill="auto"/>
          </w:tcPr>
          <w:p w14:paraId="4985D23C" w14:textId="77777777" w:rsidR="007805E9" w:rsidRPr="00187604" w:rsidRDefault="007805E9" w:rsidP="0019426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69" w:type="dxa"/>
          </w:tcPr>
          <w:p w14:paraId="2DDF2FE0"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7805E9" w:rsidRPr="00187604" w14:paraId="134731E2" w14:textId="77777777" w:rsidTr="005C2AFC">
        <w:tc>
          <w:tcPr>
            <w:tcW w:w="3369" w:type="dxa"/>
            <w:shd w:val="pct25" w:color="auto" w:fill="auto"/>
          </w:tcPr>
          <w:p w14:paraId="35BAE415"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Вид на образование</w:t>
            </w:r>
          </w:p>
        </w:tc>
        <w:tc>
          <w:tcPr>
            <w:tcW w:w="6369" w:type="dxa"/>
          </w:tcPr>
          <w:p w14:paraId="5DCCC24F" w14:textId="77777777" w:rsidR="007805E9" w:rsidRPr="00187604" w:rsidRDefault="0057417C" w:rsidP="00691CB4">
            <w:pPr>
              <w:widowControl w:val="0"/>
              <w:autoSpaceDE w:val="0"/>
              <w:autoSpaceDN w:val="0"/>
              <w:adjustRightInd w:val="0"/>
              <w:rPr>
                <w:rFonts w:ascii="StobiSerif Regular" w:hAnsi="StobiSerif Regular"/>
                <w:sz w:val="20"/>
                <w:szCs w:val="20"/>
                <w:lang w:val="ru-RU"/>
              </w:rPr>
            </w:pPr>
            <w:r w:rsidRPr="00187604">
              <w:rPr>
                <w:rFonts w:ascii="StobiSerif Regular" w:hAnsi="StobiSerif Regular"/>
                <w:sz w:val="20"/>
                <w:szCs w:val="20"/>
                <w:lang w:val="ru-RU"/>
              </w:rPr>
              <w:t>Архитектура, урбанизам и планирање</w:t>
            </w:r>
            <w:r w:rsidRPr="00187604">
              <w:rPr>
                <w:rFonts w:ascii="StobiSerif Regular" w:hAnsi="StobiSerif Regular"/>
                <w:sz w:val="20"/>
                <w:szCs w:val="20"/>
              </w:rPr>
              <w:t>, Електромашинство, Градежништво и водостопанство</w:t>
            </w:r>
            <w:r w:rsidRPr="00187604">
              <w:rPr>
                <w:rFonts w:ascii="StobiSerif Regular" w:hAnsi="StobiSerif Regular"/>
                <w:sz w:val="20"/>
                <w:szCs w:val="20"/>
                <w:lang w:val="ru-RU"/>
              </w:rPr>
              <w:t xml:space="preserve"> </w:t>
            </w:r>
          </w:p>
        </w:tc>
      </w:tr>
      <w:tr w:rsidR="007805E9" w:rsidRPr="00187604" w14:paraId="1AC1942B" w14:textId="77777777" w:rsidTr="005C2AFC">
        <w:tc>
          <w:tcPr>
            <w:tcW w:w="3369" w:type="dxa"/>
            <w:shd w:val="pct25" w:color="auto" w:fill="auto"/>
          </w:tcPr>
          <w:p w14:paraId="2D51752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69" w:type="dxa"/>
          </w:tcPr>
          <w:p w14:paraId="29075E83"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08B250BA" w14:textId="77777777" w:rsidTr="005C2AFC">
        <w:tc>
          <w:tcPr>
            <w:tcW w:w="3369" w:type="dxa"/>
            <w:shd w:val="pct25" w:color="auto" w:fill="auto"/>
          </w:tcPr>
          <w:p w14:paraId="0F5E0187"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46D4B98"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FF9DEDD"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7FE77330"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6D3AED66" w14:textId="77777777" w:rsidR="007805E9" w:rsidRPr="00187604" w:rsidRDefault="007805E9" w:rsidP="0019426F">
            <w:pPr>
              <w:rPr>
                <w:rFonts w:ascii="StobiSerif Regular" w:hAnsi="StobiSerif Regular"/>
                <w:sz w:val="20"/>
                <w:szCs w:val="20"/>
              </w:rPr>
            </w:pPr>
            <w:r w:rsidRPr="00187604">
              <w:rPr>
                <w:rFonts w:ascii="StobiSerif Regular" w:hAnsi="StobiSerif Regular"/>
                <w:sz w:val="20"/>
                <w:szCs w:val="20"/>
                <w:lang w:val="ru-RU"/>
              </w:rPr>
              <w:t>Грижа за постојан стручен развој во областа на градежно- техничкото  одржување на објектите, квалитетно и навремено извршување на работните                                                                          задачи.</w:t>
            </w:r>
          </w:p>
        </w:tc>
      </w:tr>
      <w:tr w:rsidR="007805E9" w:rsidRPr="00187604" w14:paraId="2B5201C5" w14:textId="77777777" w:rsidTr="005C2AFC">
        <w:tc>
          <w:tcPr>
            <w:tcW w:w="3369" w:type="dxa"/>
            <w:shd w:val="pct25" w:color="auto" w:fill="auto"/>
          </w:tcPr>
          <w:p w14:paraId="3BCFADF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9528227"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5D57D155"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D068871"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4EAD135E"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0CCDF74"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2EA54AF8"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ја координира работата во врска со тековното градежно- техничко и инвестиционото одржување на објектите на Дирекцијата ги следи активности околу инвестиционо и тековното одржување на објектите во Дирекцијата;</w:t>
            </w:r>
          </w:p>
          <w:p w14:paraId="1639E02B"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-се грижи ноколу одржување на објектите во Дирекцијата;</w:t>
            </w:r>
          </w:p>
          <w:p w14:paraId="45597D74"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се грижи околу подготовката и реализацијата на проекти за инвестиционо одржување;</w:t>
            </w:r>
          </w:p>
          <w:p w14:paraId="152EAEF3"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се грижи за користење, уредување и опремување на просторот и просториите во зградата;</w:t>
            </w:r>
          </w:p>
          <w:p w14:paraId="3AFA51A8"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врши стручни анализи на прашања кои се од значење за примената на законодавството од областа која ја покрива;</w:t>
            </w:r>
          </w:p>
          <w:p w14:paraId="301B6868"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ги следи и применува прописите од областа во која работи, вклучувајќи ги меѓународните договори на кои Република Македонија им пристапила или ги ратификувала;</w:t>
            </w:r>
          </w:p>
          <w:p w14:paraId="26813779"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изготвува извештај за напредокот во спроведувањето на работата;</w:t>
            </w:r>
          </w:p>
          <w:p w14:paraId="4639E0B1"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xml:space="preserve">-изработува елаборати, врши воведување во катастар на недвижности и  </w:t>
            </w:r>
          </w:p>
          <w:p w14:paraId="356DC7EF"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вадење на имотни листови;</w:t>
            </w:r>
          </w:p>
          <w:p w14:paraId="4F9BE94D" w14:textId="77777777" w:rsidR="007805E9" w:rsidRPr="00187604" w:rsidRDefault="007805E9" w:rsidP="0019426F">
            <w:pPr>
              <w:rPr>
                <w:rFonts w:ascii="StobiSerif Regular" w:hAnsi="StobiSerif Regular"/>
                <w:b/>
                <w:sz w:val="20"/>
                <w:szCs w:val="20"/>
                <w:lang w:val="ru-RU"/>
              </w:rPr>
            </w:pPr>
            <w:r w:rsidRPr="00187604">
              <w:rPr>
                <w:rFonts w:ascii="StobiSerif Regular" w:hAnsi="StobiSerif Regular"/>
                <w:sz w:val="20"/>
                <w:szCs w:val="20"/>
                <w:lang w:val="ru-RU"/>
              </w:rPr>
              <w:t>-се грижи за извршување на обврските од склчените договори за одржување и сервисирање на објектите на Дирекцијата.</w:t>
            </w:r>
          </w:p>
        </w:tc>
      </w:tr>
      <w:tr w:rsidR="007805E9" w:rsidRPr="00187604" w14:paraId="0F142678" w14:textId="77777777" w:rsidTr="005C2AFC">
        <w:tc>
          <w:tcPr>
            <w:tcW w:w="9738" w:type="dxa"/>
            <w:gridSpan w:val="2"/>
            <w:shd w:val="clear" w:color="auto" w:fill="FFFFFF"/>
          </w:tcPr>
          <w:p w14:paraId="041AB165"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12CA1BD4" w14:textId="77777777" w:rsidTr="005C2AFC">
        <w:tc>
          <w:tcPr>
            <w:tcW w:w="9738" w:type="dxa"/>
            <w:gridSpan w:val="2"/>
            <w:shd w:val="clear" w:color="auto" w:fill="FFFFFF"/>
          </w:tcPr>
          <w:p w14:paraId="1314749B" w14:textId="77777777" w:rsidR="007805E9" w:rsidRPr="00187604" w:rsidRDefault="007805E9" w:rsidP="009D61DF">
            <w:pPr>
              <w:ind w:left="-993" w:right="-483"/>
              <w:jc w:val="center"/>
              <w:rPr>
                <w:rFonts w:ascii="StobiSerif Regular" w:hAnsi="StobiSerif Regular"/>
                <w:b/>
                <w:bCs/>
                <w:sz w:val="20"/>
                <w:szCs w:val="20"/>
                <w:lang w:val="ru-RU"/>
              </w:rPr>
            </w:pPr>
            <w:r w:rsidRPr="00187604">
              <w:rPr>
                <w:rFonts w:ascii="StobiSerif Regular" w:hAnsi="StobiSerif Regular"/>
                <w:b/>
                <w:bCs/>
                <w:sz w:val="20"/>
                <w:szCs w:val="20"/>
                <w:lang w:val="ru-RU"/>
              </w:rPr>
              <w:t>Од</w:t>
            </w:r>
            <w:r w:rsidRPr="00187604">
              <w:rPr>
                <w:rFonts w:ascii="StobiSerif Regular" w:hAnsi="StobiSerif Regular"/>
                <w:sz w:val="20"/>
                <w:szCs w:val="20"/>
              </w:rPr>
              <w:t>деление за недвижности и градежно техничко одржување на објекти</w:t>
            </w:r>
          </w:p>
        </w:tc>
      </w:tr>
      <w:tr w:rsidR="007805E9" w:rsidRPr="00187604" w14:paraId="60A197C5" w14:textId="77777777" w:rsidTr="005C2AFC">
        <w:tc>
          <w:tcPr>
            <w:tcW w:w="3369" w:type="dxa"/>
            <w:shd w:val="pct25" w:color="auto" w:fill="auto"/>
          </w:tcPr>
          <w:p w14:paraId="6E9A4C5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69" w:type="dxa"/>
          </w:tcPr>
          <w:p w14:paraId="3070560A" w14:textId="77777777" w:rsidR="007805E9" w:rsidRPr="00187604" w:rsidRDefault="00396A06" w:rsidP="003E4EC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89</w:t>
            </w:r>
          </w:p>
        </w:tc>
      </w:tr>
      <w:tr w:rsidR="007805E9" w:rsidRPr="00187604" w14:paraId="0997F9C7" w14:textId="77777777" w:rsidTr="005C2AFC">
        <w:tc>
          <w:tcPr>
            <w:tcW w:w="3369" w:type="dxa"/>
            <w:shd w:val="pct25" w:color="auto" w:fill="auto"/>
          </w:tcPr>
          <w:p w14:paraId="32484E1D"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69" w:type="dxa"/>
          </w:tcPr>
          <w:p w14:paraId="1AE97771"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УПР0101В02000</w:t>
            </w:r>
          </w:p>
        </w:tc>
      </w:tr>
      <w:tr w:rsidR="007805E9" w:rsidRPr="00187604" w14:paraId="70DD23AD" w14:textId="77777777" w:rsidTr="005C2AFC">
        <w:tc>
          <w:tcPr>
            <w:tcW w:w="3369" w:type="dxa"/>
            <w:shd w:val="pct25" w:color="auto" w:fill="auto"/>
          </w:tcPr>
          <w:p w14:paraId="265604F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69" w:type="dxa"/>
          </w:tcPr>
          <w:p w14:paraId="4D0917A6"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В2</w:t>
            </w:r>
          </w:p>
        </w:tc>
      </w:tr>
      <w:tr w:rsidR="007805E9" w:rsidRPr="00187604" w14:paraId="6C5754BB" w14:textId="77777777" w:rsidTr="005C2AFC">
        <w:tc>
          <w:tcPr>
            <w:tcW w:w="3369" w:type="dxa"/>
            <w:shd w:val="pct25" w:color="auto" w:fill="auto"/>
          </w:tcPr>
          <w:p w14:paraId="6EAEA50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69" w:type="dxa"/>
          </w:tcPr>
          <w:p w14:paraId="3CFDB6B7"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Виш соработник</w:t>
            </w:r>
          </w:p>
        </w:tc>
      </w:tr>
      <w:tr w:rsidR="007805E9" w:rsidRPr="00187604" w14:paraId="1A2AEA8C" w14:textId="77777777" w:rsidTr="005C2AFC">
        <w:tc>
          <w:tcPr>
            <w:tcW w:w="3369" w:type="dxa"/>
            <w:shd w:val="pct25" w:color="auto" w:fill="auto"/>
          </w:tcPr>
          <w:p w14:paraId="6D5A8A5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69" w:type="dxa"/>
          </w:tcPr>
          <w:p w14:paraId="457AD226"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xml:space="preserve">Виш соработник за евиденција на недвижности                                                             </w:t>
            </w:r>
          </w:p>
          <w:p w14:paraId="13DCD6D8" w14:textId="77777777" w:rsidR="007805E9" w:rsidRPr="00187604" w:rsidRDefault="007805E9" w:rsidP="00691CB4">
            <w:pPr>
              <w:pStyle w:val="NoSpacing"/>
              <w:rPr>
                <w:rFonts w:ascii="StobiSerif Regular" w:hAnsi="StobiSerif Regular"/>
                <w:sz w:val="20"/>
                <w:szCs w:val="20"/>
                <w:lang w:val="ru-RU"/>
              </w:rPr>
            </w:pPr>
          </w:p>
        </w:tc>
      </w:tr>
      <w:tr w:rsidR="007805E9" w:rsidRPr="00187604" w14:paraId="1AC19350" w14:textId="77777777" w:rsidTr="005C2AFC">
        <w:tc>
          <w:tcPr>
            <w:tcW w:w="3369" w:type="dxa"/>
            <w:shd w:val="pct25" w:color="auto" w:fill="auto"/>
          </w:tcPr>
          <w:p w14:paraId="7B74BAA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69" w:type="dxa"/>
          </w:tcPr>
          <w:p w14:paraId="482A5311"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11766DB7" w14:textId="77777777" w:rsidTr="005C2AFC">
        <w:tc>
          <w:tcPr>
            <w:tcW w:w="3369" w:type="dxa"/>
            <w:shd w:val="pct25" w:color="auto" w:fill="auto"/>
          </w:tcPr>
          <w:p w14:paraId="0F3D1944" w14:textId="77777777" w:rsidR="007805E9" w:rsidRPr="00187604" w:rsidRDefault="007805E9" w:rsidP="00F57D1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69" w:type="dxa"/>
          </w:tcPr>
          <w:p w14:paraId="35FEF7D5" w14:textId="77777777" w:rsidR="007805E9" w:rsidRPr="00187604" w:rsidRDefault="007805E9" w:rsidP="00F57D1C">
            <w:pPr>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7805E9" w:rsidRPr="00187604" w14:paraId="61301A9C" w14:textId="77777777" w:rsidTr="005C2AFC">
        <w:tc>
          <w:tcPr>
            <w:tcW w:w="3369" w:type="dxa"/>
            <w:shd w:val="pct25" w:color="auto" w:fill="auto"/>
          </w:tcPr>
          <w:p w14:paraId="075BB5F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69" w:type="dxa"/>
          </w:tcPr>
          <w:p w14:paraId="646065D9" w14:textId="77777777" w:rsidR="007805E9" w:rsidRPr="00187604" w:rsidRDefault="0057417C" w:rsidP="005D456C">
            <w:pPr>
              <w:rPr>
                <w:rFonts w:ascii="StobiSerif Regular" w:hAnsi="StobiSerif Regular"/>
                <w:sz w:val="20"/>
                <w:szCs w:val="20"/>
                <w:lang w:val="ru-RU"/>
              </w:rPr>
            </w:pPr>
            <w:r w:rsidRPr="00187604">
              <w:rPr>
                <w:rFonts w:ascii="StobiSerif Regular" w:hAnsi="StobiSerif Regular"/>
                <w:sz w:val="20"/>
                <w:szCs w:val="20"/>
                <w:lang w:val="ru-RU"/>
              </w:rPr>
              <w:t>Архитектура, урбанизам и планирање</w:t>
            </w:r>
            <w:r w:rsidRPr="00187604">
              <w:rPr>
                <w:rFonts w:ascii="StobiSerif Regular" w:hAnsi="StobiSerif Regular"/>
                <w:sz w:val="20"/>
                <w:szCs w:val="20"/>
              </w:rPr>
              <w:t xml:space="preserve">, </w:t>
            </w:r>
            <w:r w:rsidR="005D456C">
              <w:rPr>
                <w:rFonts w:ascii="StobiSerif Regular" w:hAnsi="StobiSerif Regular"/>
                <w:sz w:val="20"/>
                <w:szCs w:val="20"/>
              </w:rPr>
              <w:t>правни науки</w:t>
            </w:r>
          </w:p>
        </w:tc>
      </w:tr>
      <w:tr w:rsidR="007805E9" w:rsidRPr="00187604" w14:paraId="24A5A791" w14:textId="77777777" w:rsidTr="005C2AFC">
        <w:tc>
          <w:tcPr>
            <w:tcW w:w="3369" w:type="dxa"/>
            <w:shd w:val="pct25" w:color="auto" w:fill="auto"/>
          </w:tcPr>
          <w:p w14:paraId="0D79B847"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69" w:type="dxa"/>
          </w:tcPr>
          <w:p w14:paraId="119F3AF6"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49B74660" w14:textId="77777777" w:rsidTr="005C2AFC">
        <w:trPr>
          <w:trHeight w:val="804"/>
        </w:trPr>
        <w:tc>
          <w:tcPr>
            <w:tcW w:w="3369" w:type="dxa"/>
            <w:shd w:val="pct25" w:color="auto" w:fill="auto"/>
          </w:tcPr>
          <w:p w14:paraId="021A21F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F96EF94"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1C71E699"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58A8404A"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lang w:val="ru-RU"/>
              </w:rPr>
              <w:t xml:space="preserve">Спроведува одредени функции од  делокругот на одделението, во врска со водење евиденција на недвижности               </w:t>
            </w:r>
          </w:p>
        </w:tc>
      </w:tr>
      <w:tr w:rsidR="007805E9" w:rsidRPr="00187604" w14:paraId="40727298" w14:textId="77777777" w:rsidTr="005C2AFC">
        <w:tc>
          <w:tcPr>
            <w:tcW w:w="3369" w:type="dxa"/>
            <w:shd w:val="pct25" w:color="auto" w:fill="auto"/>
          </w:tcPr>
          <w:p w14:paraId="1713B58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A26ED87"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727341CF"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4AB0A65F"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75EB743C"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4D706F3"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28327A83" w14:textId="77777777" w:rsidR="007805E9" w:rsidRPr="00187604" w:rsidRDefault="007805E9" w:rsidP="00D66824">
            <w:pPr>
              <w:jc w:val="both"/>
              <w:rPr>
                <w:rFonts w:ascii="StobiSerif Regular" w:hAnsi="StobiSerif Regular"/>
                <w:sz w:val="20"/>
                <w:szCs w:val="20"/>
                <w:lang w:val="ru-RU"/>
              </w:rPr>
            </w:pPr>
            <w:r w:rsidRPr="00187604">
              <w:rPr>
                <w:rFonts w:ascii="StobiSerif Regular" w:hAnsi="StobiSerif Regular"/>
                <w:sz w:val="20"/>
                <w:szCs w:val="20"/>
                <w:lang w:val="ru-RU"/>
              </w:rPr>
              <w:t>- извршува одредени студиско- аналитички работи;</w:t>
            </w:r>
          </w:p>
          <w:p w14:paraId="3392AC16" w14:textId="77777777" w:rsidR="007805E9" w:rsidRPr="00187604" w:rsidRDefault="007805E9" w:rsidP="00D66824">
            <w:pPr>
              <w:jc w:val="both"/>
              <w:rPr>
                <w:rFonts w:ascii="StobiSerif Regular" w:hAnsi="StobiSerif Regular"/>
                <w:sz w:val="20"/>
                <w:szCs w:val="20"/>
                <w:lang w:val="ru-RU"/>
              </w:rPr>
            </w:pPr>
            <w:r w:rsidRPr="00187604">
              <w:rPr>
                <w:rFonts w:ascii="StobiSerif Regular" w:hAnsi="StobiSerif Regular"/>
                <w:sz w:val="20"/>
                <w:szCs w:val="20"/>
                <w:lang w:val="ru-RU"/>
              </w:rPr>
              <w:t>- ги врши работите во врска со евиденцијата и располагањето со имотот на дирекцијата и на средстваташто ни се дадени на користење;</w:t>
            </w:r>
          </w:p>
          <w:p w14:paraId="1CE0A02F" w14:textId="77777777" w:rsidR="007805E9" w:rsidRPr="00187604" w:rsidRDefault="007805E9" w:rsidP="00D66824">
            <w:pPr>
              <w:jc w:val="both"/>
              <w:rPr>
                <w:rFonts w:ascii="StobiSerif Regular" w:hAnsi="StobiSerif Regular"/>
                <w:sz w:val="20"/>
                <w:szCs w:val="20"/>
                <w:lang w:val="ru-RU"/>
              </w:rPr>
            </w:pPr>
            <w:r w:rsidRPr="00187604">
              <w:rPr>
                <w:rFonts w:ascii="StobiSerif Regular" w:hAnsi="StobiSerif Regular"/>
                <w:sz w:val="20"/>
                <w:szCs w:val="20"/>
                <w:lang w:val="ru-RU"/>
              </w:rPr>
              <w:t xml:space="preserve">- прибира податоци и информации неопходни за подготовка на материјали и документи кои содржат стручни анализи на </w:t>
            </w:r>
            <w:r w:rsidRPr="00187604">
              <w:rPr>
                <w:rFonts w:ascii="StobiSerif Regular" w:hAnsi="StobiSerif Regular"/>
                <w:sz w:val="20"/>
                <w:szCs w:val="20"/>
                <w:lang w:val="ru-RU"/>
              </w:rPr>
              <w:lastRenderedPageBreak/>
              <w:t>прашања кои се од значење за приманата на законодавството од областа на недвижности;</w:t>
            </w:r>
          </w:p>
          <w:p w14:paraId="706DFCE5" w14:textId="77777777" w:rsidR="007805E9" w:rsidRPr="00187604" w:rsidRDefault="007805E9" w:rsidP="00D66824">
            <w:pPr>
              <w:jc w:val="both"/>
              <w:rPr>
                <w:rFonts w:ascii="StobiSerif Regular" w:hAnsi="StobiSerif Regular"/>
                <w:sz w:val="20"/>
                <w:szCs w:val="20"/>
                <w:lang w:val="ru-RU"/>
              </w:rPr>
            </w:pPr>
            <w:r w:rsidRPr="00187604">
              <w:rPr>
                <w:rFonts w:ascii="StobiSerif Regular" w:hAnsi="StobiSerif Regular"/>
                <w:sz w:val="20"/>
                <w:szCs w:val="20"/>
                <w:lang w:val="ru-RU"/>
              </w:rPr>
              <w:t>- подготвува документација за воведување на објектите во катастар на недвижности;</w:t>
            </w:r>
          </w:p>
          <w:p w14:paraId="468BC484" w14:textId="77777777" w:rsidR="007805E9" w:rsidRPr="00187604" w:rsidRDefault="007805E9" w:rsidP="00D66824">
            <w:pPr>
              <w:jc w:val="both"/>
              <w:rPr>
                <w:rFonts w:ascii="StobiSerif Regular" w:hAnsi="StobiSerif Regular"/>
                <w:sz w:val="20"/>
                <w:szCs w:val="20"/>
                <w:lang w:val="ru-RU"/>
              </w:rPr>
            </w:pPr>
            <w:r w:rsidRPr="00187604">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извештај за напредокот во спроведување на неговата работа;</w:t>
            </w:r>
          </w:p>
          <w:p w14:paraId="7AFEE85F" w14:textId="77777777" w:rsidR="007805E9" w:rsidRPr="00187604" w:rsidRDefault="007805E9" w:rsidP="00D66824">
            <w:pPr>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спроведување на постапката за купување и продажба на имот на дирекцијата и други работи што ќе му ги определи раководителот;</w:t>
            </w:r>
          </w:p>
          <w:p w14:paraId="20257E59" w14:textId="77777777" w:rsidR="007805E9" w:rsidRPr="00187604" w:rsidRDefault="007805E9" w:rsidP="00D66824">
            <w:pPr>
              <w:jc w:val="both"/>
              <w:rPr>
                <w:rFonts w:ascii="StobiSerif Regular" w:hAnsi="StobiSerif Regular"/>
                <w:sz w:val="20"/>
                <w:szCs w:val="20"/>
                <w:lang w:val="ru-RU"/>
              </w:rPr>
            </w:pPr>
            <w:r w:rsidRPr="00187604">
              <w:rPr>
                <w:rFonts w:ascii="StobiSerif Regular" w:hAnsi="StobiSerif Regular"/>
                <w:sz w:val="20"/>
                <w:szCs w:val="20"/>
                <w:lang w:val="ru-RU"/>
              </w:rPr>
              <w:t>- води точна и ажурна евиденција на имотот на дирекцијата што е даден на користење;</w:t>
            </w:r>
          </w:p>
          <w:p w14:paraId="596CDD4B" w14:textId="77777777" w:rsidR="007805E9" w:rsidRPr="00187604" w:rsidRDefault="007805E9" w:rsidP="00D66824">
            <w:pPr>
              <w:jc w:val="both"/>
              <w:rPr>
                <w:rFonts w:ascii="StobiSerif Regular" w:hAnsi="StobiSerif Regular"/>
                <w:b/>
                <w:sz w:val="20"/>
                <w:szCs w:val="20"/>
                <w:lang w:val="ru-RU"/>
              </w:rPr>
            </w:pPr>
            <w:r w:rsidRPr="00187604">
              <w:rPr>
                <w:rFonts w:ascii="StobiSerif Regular" w:hAnsi="StobiSerif Regular"/>
                <w:sz w:val="20"/>
                <w:szCs w:val="20"/>
                <w:lang w:val="ru-RU"/>
              </w:rPr>
              <w:t xml:space="preserve">-ги следи и применува прописите од областа во која што работи, вклучувајќи ги меѓународните договори на кои Република Македонија им пристапила или ги ратификувала. </w:t>
            </w:r>
            <w:r w:rsidRPr="00187604">
              <w:rPr>
                <w:rFonts w:ascii="StobiSerif Regular" w:hAnsi="StobiSerif Regular"/>
                <w:sz w:val="20"/>
                <w:szCs w:val="20"/>
                <w:u w:val="single"/>
                <w:lang w:val="ru-RU"/>
              </w:rPr>
              <w:t xml:space="preserve"> </w:t>
            </w:r>
          </w:p>
        </w:tc>
      </w:tr>
    </w:tbl>
    <w:p w14:paraId="01A2FDBA" w14:textId="77777777" w:rsidR="007805E9" w:rsidRPr="00187604" w:rsidRDefault="007805E9" w:rsidP="007805E9">
      <w:pPr>
        <w:keepNext/>
        <w:outlineLvl w:val="0"/>
        <w:rPr>
          <w:rFonts w:ascii="StobiSerif Regular" w:hAnsi="StobiSerif Regular"/>
          <w:b/>
          <w:color w:val="000000"/>
          <w:sz w:val="20"/>
          <w:szCs w:val="20"/>
          <w:lang w:val="en-US"/>
        </w:rPr>
      </w:pPr>
    </w:p>
    <w:p w14:paraId="64EC6724" w14:textId="77777777" w:rsidR="007805E9" w:rsidRPr="00187604" w:rsidRDefault="007805E9"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7805E9" w:rsidRPr="00187604" w14:paraId="454D7244" w14:textId="77777777" w:rsidTr="005C2AFC">
        <w:tc>
          <w:tcPr>
            <w:tcW w:w="9738" w:type="dxa"/>
            <w:gridSpan w:val="2"/>
            <w:shd w:val="clear" w:color="auto" w:fill="FFFFFF"/>
          </w:tcPr>
          <w:p w14:paraId="5C3DAE1D"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0198F9D2" w14:textId="77777777" w:rsidTr="005C2AFC">
        <w:tc>
          <w:tcPr>
            <w:tcW w:w="9738" w:type="dxa"/>
            <w:gridSpan w:val="2"/>
            <w:shd w:val="clear" w:color="auto" w:fill="FFFFFF"/>
          </w:tcPr>
          <w:p w14:paraId="47256B7A" w14:textId="77777777" w:rsidR="007805E9" w:rsidRPr="00187604" w:rsidRDefault="007805E9" w:rsidP="009D61DF">
            <w:pPr>
              <w:ind w:left="-993" w:right="-483"/>
              <w:jc w:val="center"/>
              <w:rPr>
                <w:rFonts w:ascii="StobiSerif Regular" w:hAnsi="StobiSerif Regular"/>
                <w:b/>
                <w:bCs/>
                <w:sz w:val="20"/>
                <w:szCs w:val="20"/>
                <w:lang w:val="ru-RU"/>
              </w:rPr>
            </w:pPr>
            <w:r w:rsidRPr="00187604">
              <w:rPr>
                <w:rFonts w:ascii="StobiSerif Regular" w:hAnsi="StobiSerif Regular"/>
                <w:b/>
                <w:bCs/>
                <w:sz w:val="20"/>
                <w:szCs w:val="20"/>
                <w:lang w:val="ru-RU"/>
              </w:rPr>
              <w:t>Од</w:t>
            </w:r>
            <w:r w:rsidRPr="00187604">
              <w:rPr>
                <w:rFonts w:ascii="StobiSerif Regular" w:hAnsi="StobiSerif Regular"/>
                <w:sz w:val="20"/>
                <w:szCs w:val="20"/>
              </w:rPr>
              <w:t>деление за недвижности и градежно техничко одржување на објекти</w:t>
            </w:r>
          </w:p>
        </w:tc>
      </w:tr>
      <w:tr w:rsidR="007805E9" w:rsidRPr="00187604" w14:paraId="04A6A0FF" w14:textId="77777777" w:rsidTr="005C2AFC">
        <w:tc>
          <w:tcPr>
            <w:tcW w:w="3369" w:type="dxa"/>
            <w:shd w:val="pct25" w:color="auto" w:fill="auto"/>
          </w:tcPr>
          <w:p w14:paraId="64B4A03D"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69" w:type="dxa"/>
          </w:tcPr>
          <w:p w14:paraId="007431C9" w14:textId="77777777" w:rsidR="007805E9" w:rsidRPr="00187604" w:rsidRDefault="003842EE" w:rsidP="00396A0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9</w:t>
            </w:r>
            <w:r w:rsidR="00396A06">
              <w:rPr>
                <w:rFonts w:ascii="StobiSerif Regular" w:hAnsi="StobiSerif Regular"/>
                <w:sz w:val="20"/>
                <w:szCs w:val="20"/>
              </w:rPr>
              <w:t>0</w:t>
            </w:r>
          </w:p>
        </w:tc>
      </w:tr>
      <w:tr w:rsidR="007805E9" w:rsidRPr="00187604" w14:paraId="4765E34C" w14:textId="77777777" w:rsidTr="005C2AFC">
        <w:tc>
          <w:tcPr>
            <w:tcW w:w="3369" w:type="dxa"/>
            <w:shd w:val="pct25" w:color="auto" w:fill="auto"/>
          </w:tcPr>
          <w:p w14:paraId="077B1A3A"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69" w:type="dxa"/>
          </w:tcPr>
          <w:p w14:paraId="18A9DBE7"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УПР0101В03000</w:t>
            </w:r>
          </w:p>
        </w:tc>
      </w:tr>
      <w:tr w:rsidR="007805E9" w:rsidRPr="00187604" w14:paraId="61866165" w14:textId="77777777" w:rsidTr="005C2AFC">
        <w:tc>
          <w:tcPr>
            <w:tcW w:w="3369" w:type="dxa"/>
            <w:shd w:val="pct25" w:color="auto" w:fill="auto"/>
          </w:tcPr>
          <w:p w14:paraId="2ACDB75A"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69" w:type="dxa"/>
          </w:tcPr>
          <w:p w14:paraId="30FFD475"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В3</w:t>
            </w:r>
          </w:p>
        </w:tc>
      </w:tr>
      <w:tr w:rsidR="007805E9" w:rsidRPr="00187604" w14:paraId="5E9D4E02" w14:textId="77777777" w:rsidTr="005C2AFC">
        <w:tc>
          <w:tcPr>
            <w:tcW w:w="3369" w:type="dxa"/>
            <w:shd w:val="pct25" w:color="auto" w:fill="auto"/>
          </w:tcPr>
          <w:p w14:paraId="7B53582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69" w:type="dxa"/>
          </w:tcPr>
          <w:p w14:paraId="476A932F"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Соработник</w:t>
            </w:r>
          </w:p>
        </w:tc>
      </w:tr>
      <w:tr w:rsidR="007805E9" w:rsidRPr="00187604" w14:paraId="78C54CD8" w14:textId="77777777" w:rsidTr="005C2AFC">
        <w:tc>
          <w:tcPr>
            <w:tcW w:w="3369" w:type="dxa"/>
            <w:shd w:val="pct25" w:color="auto" w:fill="auto"/>
          </w:tcPr>
          <w:p w14:paraId="53C69E0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69" w:type="dxa"/>
          </w:tcPr>
          <w:p w14:paraId="05AA7E8B" w14:textId="77777777" w:rsidR="007805E9" w:rsidRPr="00187604" w:rsidRDefault="007805E9" w:rsidP="00FB21F3">
            <w:pPr>
              <w:rPr>
                <w:rFonts w:ascii="StobiSerif Regular" w:hAnsi="StobiSerif Regular"/>
                <w:sz w:val="20"/>
                <w:szCs w:val="20"/>
                <w:lang w:val="ru-RU"/>
              </w:rPr>
            </w:pPr>
            <w:r w:rsidRPr="00187604">
              <w:rPr>
                <w:rFonts w:ascii="StobiSerif Regular" w:hAnsi="StobiSerif Regular"/>
                <w:sz w:val="20"/>
                <w:szCs w:val="20"/>
              </w:rPr>
              <w:t xml:space="preserve">Соработник за тековно </w:t>
            </w:r>
            <w:r w:rsidRPr="00187604">
              <w:rPr>
                <w:rFonts w:ascii="StobiSerif Regular" w:hAnsi="StobiSerif Regular"/>
                <w:sz w:val="20"/>
                <w:szCs w:val="20"/>
                <w:lang w:val="ru-RU"/>
              </w:rPr>
              <w:t>одржување  на објекти</w:t>
            </w:r>
          </w:p>
        </w:tc>
      </w:tr>
      <w:tr w:rsidR="007805E9" w:rsidRPr="00187604" w14:paraId="15B7764C" w14:textId="77777777" w:rsidTr="005C2AFC">
        <w:tc>
          <w:tcPr>
            <w:tcW w:w="3369" w:type="dxa"/>
            <w:shd w:val="pct25" w:color="auto" w:fill="auto"/>
          </w:tcPr>
          <w:p w14:paraId="4421FD1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69" w:type="dxa"/>
          </w:tcPr>
          <w:p w14:paraId="66F66617"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05388A9E" w14:textId="77777777" w:rsidTr="005C2AFC">
        <w:tc>
          <w:tcPr>
            <w:tcW w:w="3369" w:type="dxa"/>
            <w:shd w:val="pct25" w:color="auto" w:fill="auto"/>
          </w:tcPr>
          <w:p w14:paraId="3A41F157" w14:textId="77777777" w:rsidR="007805E9" w:rsidRPr="00187604" w:rsidRDefault="007805E9" w:rsidP="0009407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69" w:type="dxa"/>
          </w:tcPr>
          <w:p w14:paraId="0ED46522"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57417C" w:rsidRPr="00187604" w14:paraId="4362F10D" w14:textId="77777777" w:rsidTr="005C2AFC">
        <w:tc>
          <w:tcPr>
            <w:tcW w:w="3369" w:type="dxa"/>
            <w:shd w:val="pct25" w:color="auto" w:fill="auto"/>
          </w:tcPr>
          <w:p w14:paraId="652A8AE4" w14:textId="77777777" w:rsidR="0057417C" w:rsidRPr="00187604" w:rsidRDefault="0057417C"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69" w:type="dxa"/>
          </w:tcPr>
          <w:p w14:paraId="2C1F2F36" w14:textId="77777777" w:rsidR="0057417C" w:rsidRPr="00187604" w:rsidRDefault="0057417C" w:rsidP="00B36DA4">
            <w:pPr>
              <w:rPr>
                <w:rFonts w:ascii="StobiSerif Regular" w:hAnsi="StobiSerif Regular"/>
                <w:sz w:val="20"/>
                <w:szCs w:val="20"/>
                <w:lang w:val="ru-RU"/>
              </w:rPr>
            </w:pPr>
            <w:r w:rsidRPr="00187604">
              <w:rPr>
                <w:rFonts w:ascii="StobiSerif Regular" w:hAnsi="StobiSerif Regular"/>
                <w:sz w:val="20"/>
                <w:szCs w:val="20"/>
              </w:rPr>
              <w:t>Одбрана,Градежништво и водостопанство</w:t>
            </w:r>
            <w:r w:rsidR="003E7768" w:rsidRPr="00187604">
              <w:rPr>
                <w:rFonts w:ascii="StobiSerif Regular" w:hAnsi="StobiSerif Regular"/>
                <w:sz w:val="20"/>
                <w:szCs w:val="20"/>
              </w:rPr>
              <w:t>, Воено технички науки</w:t>
            </w:r>
          </w:p>
        </w:tc>
      </w:tr>
      <w:tr w:rsidR="007805E9" w:rsidRPr="00187604" w14:paraId="54D1955E" w14:textId="77777777" w:rsidTr="005C2AFC">
        <w:tc>
          <w:tcPr>
            <w:tcW w:w="3369" w:type="dxa"/>
            <w:shd w:val="pct25" w:color="auto" w:fill="auto"/>
          </w:tcPr>
          <w:p w14:paraId="45C64FA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69" w:type="dxa"/>
          </w:tcPr>
          <w:p w14:paraId="63EB4C0E"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6CC98C1C" w14:textId="77777777" w:rsidTr="005C2AFC">
        <w:tc>
          <w:tcPr>
            <w:tcW w:w="3369" w:type="dxa"/>
            <w:shd w:val="pct25" w:color="auto" w:fill="auto"/>
          </w:tcPr>
          <w:p w14:paraId="075C20A7"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45D508D"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3AE81FAB"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7613B311" w14:textId="77777777" w:rsidR="007805E9" w:rsidRPr="00187604" w:rsidRDefault="007805E9" w:rsidP="0019426F">
            <w:pPr>
              <w:rPr>
                <w:rFonts w:ascii="StobiSerif Regular" w:hAnsi="StobiSerif Regular"/>
                <w:sz w:val="20"/>
                <w:szCs w:val="20"/>
              </w:rPr>
            </w:pPr>
            <w:r w:rsidRPr="00187604">
              <w:rPr>
                <w:rFonts w:ascii="StobiSerif Regular" w:hAnsi="StobiSerif Regular"/>
                <w:sz w:val="20"/>
                <w:szCs w:val="20"/>
                <w:lang w:val="ru-RU"/>
              </w:rPr>
              <w:t>Спроведува рутински работи и задачи како подршка на функции од делокругот на одделението во однос на тековно одржување на објекти</w:t>
            </w:r>
          </w:p>
        </w:tc>
      </w:tr>
      <w:tr w:rsidR="007805E9" w:rsidRPr="00187604" w14:paraId="4D5DFD86" w14:textId="77777777" w:rsidTr="005C2AFC">
        <w:tc>
          <w:tcPr>
            <w:tcW w:w="3369" w:type="dxa"/>
            <w:shd w:val="pct25" w:color="auto" w:fill="auto"/>
          </w:tcPr>
          <w:p w14:paraId="0B10EE9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39E8175"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12D9347B"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31BF1765"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AF146D3"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536CAEA"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0213710B"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соработува во однос на тековно одржување на објекти;</w:t>
            </w:r>
          </w:p>
          <w:p w14:paraId="3EE4540A"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учествува при организирање на подготовката и реализацијата на проектите;</w:t>
            </w:r>
          </w:p>
          <w:p w14:paraId="5878E172"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подготвува месечни и годишни извештаи за извршените работи во однос на тековно одржување на објекти;</w:t>
            </w:r>
          </w:p>
          <w:p w14:paraId="306DACC7"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води грижа за изгледот и опремувањето на просториите на Дирекцијата;</w:t>
            </w:r>
          </w:p>
          <w:p w14:paraId="7A8A2A60"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се грижи за навремено и континуирано инвестиционо и тековното одржување на објектите на Дирекцијата и инсталациите во неа;</w:t>
            </w:r>
          </w:p>
          <w:p w14:paraId="2188AE25"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се грижи за оптимално користење и уредување на просторот на објектите на Дирекцијата;</w:t>
            </w:r>
          </w:p>
          <w:p w14:paraId="138D924B"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подготвва документација за воведување на објектите во катастар на недвижности;</w:t>
            </w:r>
          </w:p>
          <w:p w14:paraId="3931FA59" w14:textId="77777777" w:rsidR="007805E9" w:rsidRPr="00187604" w:rsidRDefault="007805E9" w:rsidP="001F47CC">
            <w:pPr>
              <w:rPr>
                <w:rFonts w:ascii="StobiSerif Regular" w:hAnsi="StobiSerif Regular"/>
                <w:b/>
                <w:sz w:val="20"/>
                <w:szCs w:val="20"/>
                <w:lang w:val="ru-RU"/>
              </w:rPr>
            </w:pPr>
            <w:r w:rsidRPr="00187604">
              <w:rPr>
                <w:rFonts w:ascii="StobiSerif Regular" w:hAnsi="StobiSerif Regular"/>
                <w:sz w:val="20"/>
                <w:szCs w:val="20"/>
                <w:lang w:val="ru-RU"/>
              </w:rPr>
              <w:t xml:space="preserve">- ги следи и применува прописите од областа во која што работи, вклучувајќи ги меѓународните договори на кои Република Македонија им пристапила или ги ратификувала. </w:t>
            </w:r>
          </w:p>
        </w:tc>
      </w:tr>
    </w:tbl>
    <w:p w14:paraId="29D3EBAD" w14:textId="77777777" w:rsidR="007805E9" w:rsidRPr="00187604" w:rsidRDefault="007805E9" w:rsidP="007805E9">
      <w:pPr>
        <w:keepNext/>
        <w:outlineLvl w:val="0"/>
        <w:rPr>
          <w:rFonts w:ascii="StobiSerif Regular" w:hAnsi="StobiSerif Regular"/>
          <w:b/>
          <w:color w:val="000000"/>
          <w:sz w:val="20"/>
          <w:szCs w:val="20"/>
        </w:rPr>
      </w:pPr>
    </w:p>
    <w:p w14:paraId="42051833" w14:textId="77777777" w:rsidR="007805E9" w:rsidRPr="00187604" w:rsidRDefault="007805E9"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7805E9" w:rsidRPr="00187604" w14:paraId="7D7F9FBD" w14:textId="77777777" w:rsidTr="005C2AFC">
        <w:tc>
          <w:tcPr>
            <w:tcW w:w="9738" w:type="dxa"/>
            <w:gridSpan w:val="2"/>
            <w:shd w:val="clear" w:color="auto" w:fill="FFFFFF"/>
          </w:tcPr>
          <w:p w14:paraId="587E39E3"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7D9A74F6" w14:textId="77777777" w:rsidTr="005C2AFC">
        <w:tc>
          <w:tcPr>
            <w:tcW w:w="9738" w:type="dxa"/>
            <w:gridSpan w:val="2"/>
            <w:shd w:val="clear" w:color="auto" w:fill="FFFFFF"/>
          </w:tcPr>
          <w:p w14:paraId="2420138B" w14:textId="77777777" w:rsidR="007805E9" w:rsidRPr="00187604" w:rsidRDefault="007805E9" w:rsidP="009D61DF">
            <w:pPr>
              <w:ind w:left="-993" w:right="-483"/>
              <w:jc w:val="center"/>
              <w:rPr>
                <w:rFonts w:ascii="StobiSerif Regular" w:hAnsi="StobiSerif Regular"/>
                <w:b/>
                <w:bCs/>
                <w:sz w:val="20"/>
                <w:szCs w:val="20"/>
                <w:lang w:val="ru-RU"/>
              </w:rPr>
            </w:pPr>
            <w:r w:rsidRPr="00187604">
              <w:rPr>
                <w:rFonts w:ascii="StobiSerif Regular" w:hAnsi="StobiSerif Regular"/>
                <w:b/>
                <w:bCs/>
                <w:sz w:val="20"/>
                <w:szCs w:val="20"/>
                <w:lang w:val="ru-RU"/>
              </w:rPr>
              <w:t>Од</w:t>
            </w:r>
            <w:r w:rsidRPr="00187604">
              <w:rPr>
                <w:rFonts w:ascii="StobiSerif Regular" w:hAnsi="StobiSerif Regular"/>
                <w:sz w:val="20"/>
                <w:szCs w:val="20"/>
              </w:rPr>
              <w:t>деление за недвижности и градежно техничко одржување на објекти</w:t>
            </w:r>
          </w:p>
        </w:tc>
      </w:tr>
      <w:tr w:rsidR="007805E9" w:rsidRPr="00187604" w14:paraId="1BFDBE6E" w14:textId="77777777" w:rsidTr="005C2AFC">
        <w:tc>
          <w:tcPr>
            <w:tcW w:w="3369" w:type="dxa"/>
            <w:shd w:val="pct25" w:color="auto" w:fill="auto"/>
          </w:tcPr>
          <w:p w14:paraId="29860DC9"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69" w:type="dxa"/>
          </w:tcPr>
          <w:p w14:paraId="16CB9AC9" w14:textId="77777777" w:rsidR="007805E9" w:rsidRPr="00187604" w:rsidRDefault="003842EE" w:rsidP="00396A0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9</w:t>
            </w:r>
            <w:r w:rsidR="00396A06">
              <w:rPr>
                <w:rFonts w:ascii="StobiSerif Regular" w:hAnsi="StobiSerif Regular"/>
                <w:sz w:val="20"/>
                <w:szCs w:val="20"/>
              </w:rPr>
              <w:t>1</w:t>
            </w:r>
          </w:p>
        </w:tc>
      </w:tr>
      <w:tr w:rsidR="007805E9" w:rsidRPr="00187604" w14:paraId="012CE9A9" w14:textId="77777777" w:rsidTr="005C2AFC">
        <w:tc>
          <w:tcPr>
            <w:tcW w:w="3369" w:type="dxa"/>
            <w:shd w:val="pct25" w:color="auto" w:fill="auto"/>
          </w:tcPr>
          <w:p w14:paraId="707F3848"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69" w:type="dxa"/>
          </w:tcPr>
          <w:p w14:paraId="5B9F1672"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7805E9" w:rsidRPr="00187604" w14:paraId="6FACA7A3" w14:textId="77777777" w:rsidTr="005C2AFC">
        <w:tc>
          <w:tcPr>
            <w:tcW w:w="3369" w:type="dxa"/>
            <w:shd w:val="pct25" w:color="auto" w:fill="auto"/>
          </w:tcPr>
          <w:p w14:paraId="330CAE7E"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69" w:type="dxa"/>
          </w:tcPr>
          <w:p w14:paraId="088EF729"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7805E9" w:rsidRPr="00187604" w14:paraId="7F22631B" w14:textId="77777777" w:rsidTr="005C2AFC">
        <w:tc>
          <w:tcPr>
            <w:tcW w:w="3369" w:type="dxa"/>
            <w:shd w:val="pct25" w:color="auto" w:fill="auto"/>
          </w:tcPr>
          <w:p w14:paraId="4DA80233"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69" w:type="dxa"/>
          </w:tcPr>
          <w:p w14:paraId="41694900"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Помлад референт</w:t>
            </w:r>
          </w:p>
        </w:tc>
      </w:tr>
      <w:tr w:rsidR="007805E9" w:rsidRPr="00187604" w14:paraId="2726C93B" w14:textId="77777777" w:rsidTr="005C2AFC">
        <w:tc>
          <w:tcPr>
            <w:tcW w:w="3369" w:type="dxa"/>
            <w:shd w:val="pct25" w:color="auto" w:fill="auto"/>
          </w:tcPr>
          <w:p w14:paraId="65410867"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69" w:type="dxa"/>
          </w:tcPr>
          <w:p w14:paraId="0AEC5287" w14:textId="77777777" w:rsidR="007805E9" w:rsidRPr="00187604" w:rsidRDefault="007805E9" w:rsidP="0019426F">
            <w:pPr>
              <w:rPr>
                <w:rFonts w:ascii="StobiSerif Regular" w:hAnsi="StobiSerif Regular"/>
                <w:sz w:val="20"/>
                <w:szCs w:val="20"/>
              </w:rPr>
            </w:pPr>
            <w:r w:rsidRPr="00187604">
              <w:rPr>
                <w:rFonts w:ascii="StobiSerif Regular" w:hAnsi="StobiSerif Regular"/>
                <w:sz w:val="20"/>
                <w:szCs w:val="20"/>
              </w:rPr>
              <w:t>Помлад референт за административни и градежни работи</w:t>
            </w:r>
          </w:p>
        </w:tc>
      </w:tr>
      <w:tr w:rsidR="007805E9" w:rsidRPr="00187604" w14:paraId="0B2F9B6B" w14:textId="77777777" w:rsidTr="005C2AFC">
        <w:tc>
          <w:tcPr>
            <w:tcW w:w="3369" w:type="dxa"/>
            <w:shd w:val="pct25" w:color="auto" w:fill="auto"/>
          </w:tcPr>
          <w:p w14:paraId="16029B27"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69" w:type="dxa"/>
          </w:tcPr>
          <w:p w14:paraId="7D06DBEA"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72F9E991" w14:textId="77777777" w:rsidTr="005C2AFC">
        <w:tc>
          <w:tcPr>
            <w:tcW w:w="3369" w:type="dxa"/>
            <w:shd w:val="pct25" w:color="auto" w:fill="auto"/>
          </w:tcPr>
          <w:p w14:paraId="3C6A11A4" w14:textId="77777777" w:rsidR="007805E9" w:rsidRPr="00187604" w:rsidRDefault="007805E9" w:rsidP="0019426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69" w:type="dxa"/>
          </w:tcPr>
          <w:p w14:paraId="4C339C24"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19426F" w:rsidRPr="00187604" w14:paraId="3CE9C69E" w14:textId="77777777" w:rsidTr="005C2AFC">
        <w:tc>
          <w:tcPr>
            <w:tcW w:w="3369" w:type="dxa"/>
            <w:shd w:val="pct25" w:color="auto" w:fill="auto"/>
          </w:tcPr>
          <w:p w14:paraId="78824D5E" w14:textId="77777777" w:rsidR="0019426F" w:rsidRPr="00187604" w:rsidRDefault="0019426F"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69" w:type="dxa"/>
          </w:tcPr>
          <w:p w14:paraId="39DF0C5B" w14:textId="77777777" w:rsidR="0019426F" w:rsidRPr="00187604" w:rsidRDefault="0019426F" w:rsidP="00BA2BD0">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w:color w:val="000000"/>
                <w:sz w:val="20"/>
                <w:szCs w:val="20"/>
              </w:rPr>
              <w:t>Гимназиско, средно стручно образование</w:t>
            </w:r>
            <w:r w:rsidR="009B7D7A" w:rsidRPr="00187604">
              <w:rPr>
                <w:rFonts w:ascii="StobiSerif Regular" w:hAnsi="StobiSerif Regular" w:cs="StobiSerif"/>
                <w:color w:val="000000"/>
                <w:sz w:val="20"/>
                <w:szCs w:val="20"/>
              </w:rPr>
              <w:t>, вишо</w:t>
            </w:r>
          </w:p>
        </w:tc>
      </w:tr>
      <w:tr w:rsidR="0019426F" w:rsidRPr="00187604" w14:paraId="2107B6B2" w14:textId="77777777" w:rsidTr="005C2AFC">
        <w:tc>
          <w:tcPr>
            <w:tcW w:w="3369" w:type="dxa"/>
            <w:shd w:val="pct25" w:color="auto" w:fill="auto"/>
          </w:tcPr>
          <w:p w14:paraId="6F7560C8" w14:textId="77777777" w:rsidR="0019426F" w:rsidRPr="00187604" w:rsidRDefault="0019426F"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69" w:type="dxa"/>
          </w:tcPr>
          <w:p w14:paraId="050EBA24" w14:textId="77777777" w:rsidR="0019426F" w:rsidRPr="00187604" w:rsidRDefault="0019426F" w:rsidP="00691CB4">
            <w:pPr>
              <w:widowControl w:val="0"/>
              <w:autoSpaceDE w:val="0"/>
              <w:autoSpaceDN w:val="0"/>
              <w:adjustRightInd w:val="0"/>
              <w:rPr>
                <w:rFonts w:ascii="StobiSerif Regular" w:hAnsi="StobiSerif Regular"/>
                <w:sz w:val="20"/>
                <w:szCs w:val="20"/>
              </w:rPr>
            </w:pPr>
          </w:p>
        </w:tc>
      </w:tr>
      <w:tr w:rsidR="0019426F" w:rsidRPr="00187604" w14:paraId="470DA922" w14:textId="77777777" w:rsidTr="005C2AFC">
        <w:tc>
          <w:tcPr>
            <w:tcW w:w="3369" w:type="dxa"/>
            <w:shd w:val="pct25" w:color="auto" w:fill="auto"/>
          </w:tcPr>
          <w:p w14:paraId="3FF8864F" w14:textId="77777777" w:rsidR="0019426F" w:rsidRPr="00187604" w:rsidRDefault="0019426F"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C454EA7" w14:textId="77777777" w:rsidR="0019426F" w:rsidRPr="00187604" w:rsidRDefault="0019426F" w:rsidP="00691CB4">
            <w:pPr>
              <w:widowControl w:val="0"/>
              <w:autoSpaceDE w:val="0"/>
              <w:autoSpaceDN w:val="0"/>
              <w:adjustRightInd w:val="0"/>
              <w:rPr>
                <w:rFonts w:ascii="StobiSerif Regular" w:hAnsi="StobiSerif Regular"/>
                <w:b/>
                <w:sz w:val="20"/>
                <w:szCs w:val="20"/>
              </w:rPr>
            </w:pPr>
          </w:p>
          <w:p w14:paraId="49E74139" w14:textId="77777777" w:rsidR="0019426F" w:rsidRPr="00187604" w:rsidRDefault="0019426F" w:rsidP="00691CB4">
            <w:pPr>
              <w:widowControl w:val="0"/>
              <w:autoSpaceDE w:val="0"/>
              <w:autoSpaceDN w:val="0"/>
              <w:adjustRightInd w:val="0"/>
              <w:rPr>
                <w:rFonts w:ascii="StobiSerif Regular" w:hAnsi="StobiSerif Regular"/>
                <w:b/>
                <w:sz w:val="20"/>
                <w:szCs w:val="20"/>
              </w:rPr>
            </w:pPr>
          </w:p>
          <w:p w14:paraId="47BDF868" w14:textId="77777777" w:rsidR="0019426F" w:rsidRPr="00187604" w:rsidRDefault="0019426F" w:rsidP="00691CB4">
            <w:pPr>
              <w:widowControl w:val="0"/>
              <w:autoSpaceDE w:val="0"/>
              <w:autoSpaceDN w:val="0"/>
              <w:adjustRightInd w:val="0"/>
              <w:rPr>
                <w:rFonts w:ascii="StobiSerif Regular" w:hAnsi="StobiSerif Regular"/>
                <w:b/>
                <w:sz w:val="20"/>
                <w:szCs w:val="20"/>
              </w:rPr>
            </w:pPr>
          </w:p>
        </w:tc>
        <w:tc>
          <w:tcPr>
            <w:tcW w:w="6369" w:type="dxa"/>
          </w:tcPr>
          <w:p w14:paraId="5DEF794F" w14:textId="77777777" w:rsidR="0019426F" w:rsidRPr="00187604" w:rsidRDefault="0019426F" w:rsidP="0019426F">
            <w:pPr>
              <w:rPr>
                <w:rFonts w:ascii="StobiSerif Regular" w:hAnsi="StobiSerif Regular"/>
                <w:sz w:val="20"/>
                <w:szCs w:val="20"/>
              </w:rPr>
            </w:pPr>
            <w:r w:rsidRPr="00187604">
              <w:rPr>
                <w:rFonts w:ascii="StobiSerif Regular" w:hAnsi="StobiSerif Regular"/>
                <w:sz w:val="20"/>
                <w:szCs w:val="20"/>
                <w:lang w:val="ru-RU"/>
              </w:rPr>
              <w:t xml:space="preserve">Спроведува наједноставни рутински         работи и задачи како подршка на одредени функции од делокруг на одделението за административни и градежни работи а под надзор на раководителот на  одделението.    </w:t>
            </w:r>
          </w:p>
        </w:tc>
      </w:tr>
      <w:tr w:rsidR="0019426F" w:rsidRPr="00187604" w14:paraId="16FAD215" w14:textId="77777777" w:rsidTr="005C2AFC">
        <w:tc>
          <w:tcPr>
            <w:tcW w:w="3369" w:type="dxa"/>
            <w:shd w:val="pct25" w:color="auto" w:fill="auto"/>
          </w:tcPr>
          <w:p w14:paraId="721E6A98" w14:textId="77777777" w:rsidR="0019426F" w:rsidRPr="00187604" w:rsidRDefault="0019426F"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3EC42FB" w14:textId="77777777" w:rsidR="0019426F" w:rsidRPr="00187604" w:rsidRDefault="0019426F" w:rsidP="00691CB4">
            <w:pPr>
              <w:widowControl w:val="0"/>
              <w:autoSpaceDE w:val="0"/>
              <w:autoSpaceDN w:val="0"/>
              <w:adjustRightInd w:val="0"/>
              <w:rPr>
                <w:rFonts w:ascii="StobiSerif Regular" w:hAnsi="StobiSerif Regular"/>
                <w:b/>
                <w:sz w:val="20"/>
                <w:szCs w:val="20"/>
              </w:rPr>
            </w:pPr>
          </w:p>
          <w:p w14:paraId="69D2511A" w14:textId="77777777" w:rsidR="0019426F" w:rsidRPr="00187604" w:rsidRDefault="0019426F" w:rsidP="00691CB4">
            <w:pPr>
              <w:widowControl w:val="0"/>
              <w:autoSpaceDE w:val="0"/>
              <w:autoSpaceDN w:val="0"/>
              <w:adjustRightInd w:val="0"/>
              <w:rPr>
                <w:rFonts w:ascii="StobiSerif Regular" w:hAnsi="StobiSerif Regular"/>
                <w:b/>
                <w:sz w:val="20"/>
                <w:szCs w:val="20"/>
              </w:rPr>
            </w:pPr>
          </w:p>
          <w:p w14:paraId="447E3BF2" w14:textId="77777777" w:rsidR="0019426F" w:rsidRPr="00187604" w:rsidRDefault="0019426F" w:rsidP="00691CB4">
            <w:pPr>
              <w:widowControl w:val="0"/>
              <w:autoSpaceDE w:val="0"/>
              <w:autoSpaceDN w:val="0"/>
              <w:adjustRightInd w:val="0"/>
              <w:rPr>
                <w:rFonts w:ascii="StobiSerif Regular" w:hAnsi="StobiSerif Regular"/>
                <w:b/>
                <w:sz w:val="20"/>
                <w:szCs w:val="20"/>
              </w:rPr>
            </w:pPr>
          </w:p>
          <w:p w14:paraId="39CE832A" w14:textId="77777777" w:rsidR="0019426F" w:rsidRPr="00187604" w:rsidRDefault="0019426F" w:rsidP="00691CB4">
            <w:pPr>
              <w:widowControl w:val="0"/>
              <w:autoSpaceDE w:val="0"/>
              <w:autoSpaceDN w:val="0"/>
              <w:adjustRightInd w:val="0"/>
              <w:rPr>
                <w:rFonts w:ascii="StobiSerif Regular" w:hAnsi="StobiSerif Regular"/>
                <w:b/>
                <w:sz w:val="20"/>
                <w:szCs w:val="20"/>
              </w:rPr>
            </w:pPr>
          </w:p>
          <w:p w14:paraId="428AAA57" w14:textId="77777777" w:rsidR="0019426F" w:rsidRPr="00187604" w:rsidRDefault="0019426F" w:rsidP="00691CB4">
            <w:pPr>
              <w:widowControl w:val="0"/>
              <w:autoSpaceDE w:val="0"/>
              <w:autoSpaceDN w:val="0"/>
              <w:adjustRightInd w:val="0"/>
              <w:rPr>
                <w:rFonts w:ascii="StobiSerif Regular" w:hAnsi="StobiSerif Regular"/>
                <w:b/>
                <w:sz w:val="20"/>
                <w:szCs w:val="20"/>
              </w:rPr>
            </w:pPr>
          </w:p>
        </w:tc>
        <w:tc>
          <w:tcPr>
            <w:tcW w:w="6369" w:type="dxa"/>
          </w:tcPr>
          <w:p w14:paraId="5CB59B67" w14:textId="77777777" w:rsidR="0019426F" w:rsidRPr="00187604" w:rsidRDefault="0019426F" w:rsidP="00691CB4">
            <w:pPr>
              <w:rPr>
                <w:rFonts w:ascii="StobiSerif Regular" w:hAnsi="StobiSerif Regular"/>
                <w:sz w:val="20"/>
                <w:szCs w:val="20"/>
                <w:lang w:val="ru-RU"/>
              </w:rPr>
            </w:pPr>
            <w:r w:rsidRPr="00187604">
              <w:rPr>
                <w:rFonts w:ascii="StobiSerif Regular" w:hAnsi="StobiSerif Regular"/>
                <w:sz w:val="20"/>
                <w:szCs w:val="20"/>
                <w:lang w:val="ru-RU"/>
              </w:rPr>
              <w:t>- помага при изготвување на предлог за набавка на поситни потрошни материјали по градежни работи;</w:t>
            </w:r>
          </w:p>
          <w:p w14:paraId="3E17A96A" w14:textId="77777777" w:rsidR="0019426F" w:rsidRPr="00187604" w:rsidRDefault="0019426F" w:rsidP="00691CB4">
            <w:pPr>
              <w:rPr>
                <w:rFonts w:ascii="StobiSerif Regular" w:hAnsi="StobiSerif Regular"/>
                <w:sz w:val="20"/>
                <w:szCs w:val="20"/>
                <w:lang w:val="ru-RU"/>
              </w:rPr>
            </w:pPr>
            <w:r w:rsidRPr="00187604">
              <w:rPr>
                <w:rFonts w:ascii="StobiSerif Regular" w:hAnsi="StobiSerif Regular"/>
                <w:sz w:val="20"/>
                <w:szCs w:val="20"/>
                <w:lang w:val="ru-RU"/>
              </w:rPr>
              <w:t>- помага при вршење на административно-технички работи за потребите на одделението;</w:t>
            </w:r>
          </w:p>
          <w:p w14:paraId="2CCB3009" w14:textId="77777777" w:rsidR="0019426F" w:rsidRPr="00187604" w:rsidRDefault="0019426F" w:rsidP="00691CB4">
            <w:pPr>
              <w:rPr>
                <w:rFonts w:ascii="StobiSerif Regular" w:hAnsi="StobiSerif Regular"/>
                <w:sz w:val="20"/>
                <w:szCs w:val="20"/>
                <w:lang w:val="ru-RU"/>
              </w:rPr>
            </w:pPr>
            <w:r w:rsidRPr="00187604">
              <w:rPr>
                <w:rFonts w:ascii="StobiSerif Regular" w:hAnsi="StobiSerif Regular"/>
                <w:sz w:val="20"/>
                <w:szCs w:val="20"/>
                <w:lang w:val="ru-RU"/>
              </w:rPr>
              <w:t>- учествува во прибирање на материјалите по налог на раководителот на одделението;</w:t>
            </w:r>
          </w:p>
          <w:p w14:paraId="09FE8BA9" w14:textId="77777777" w:rsidR="0019426F" w:rsidRPr="00187604" w:rsidRDefault="0019426F" w:rsidP="00691CB4">
            <w:pPr>
              <w:rPr>
                <w:rFonts w:ascii="StobiSerif Regular" w:hAnsi="StobiSerif Regular"/>
                <w:sz w:val="20"/>
                <w:szCs w:val="20"/>
                <w:lang w:val="ru-RU"/>
              </w:rPr>
            </w:pPr>
            <w:r w:rsidRPr="00187604">
              <w:rPr>
                <w:rFonts w:ascii="StobiSerif Regular" w:hAnsi="StobiSerif Regular"/>
                <w:sz w:val="20"/>
                <w:szCs w:val="20"/>
                <w:lang w:val="ru-RU"/>
              </w:rPr>
              <w:t>- учествува во спроведување и испраќање на одредени градежни материјали</w:t>
            </w:r>
          </w:p>
          <w:p w14:paraId="05408354" w14:textId="77777777" w:rsidR="0019426F" w:rsidRPr="00187604" w:rsidRDefault="0019426F" w:rsidP="0019426F">
            <w:pPr>
              <w:rPr>
                <w:rFonts w:ascii="StobiSerif Regular" w:hAnsi="StobiSerif Regular"/>
                <w:b/>
                <w:sz w:val="20"/>
                <w:szCs w:val="20"/>
                <w:lang w:val="ru-RU"/>
              </w:rPr>
            </w:pPr>
            <w:r w:rsidRPr="00187604">
              <w:rPr>
                <w:rFonts w:ascii="StobiSerif Regular" w:hAnsi="StobiSerif Regular"/>
                <w:sz w:val="20"/>
                <w:szCs w:val="20"/>
                <w:lang w:val="ru-RU"/>
              </w:rPr>
              <w:t>- прибира податоци и информации кои се неопходни за подготовка за административни и градежни работи.</w:t>
            </w:r>
          </w:p>
        </w:tc>
      </w:tr>
    </w:tbl>
    <w:p w14:paraId="2F5A3BAF" w14:textId="77777777" w:rsidR="007805E9" w:rsidRPr="00187604" w:rsidRDefault="007805E9" w:rsidP="007805E9">
      <w:pPr>
        <w:keepNext/>
        <w:outlineLvl w:val="0"/>
        <w:rPr>
          <w:rFonts w:ascii="StobiSerif Regular" w:hAnsi="StobiSerif Regular"/>
          <w:b/>
          <w:color w:val="000000"/>
          <w:sz w:val="20"/>
          <w:szCs w:val="20"/>
        </w:rPr>
      </w:pPr>
    </w:p>
    <w:p w14:paraId="33B06A10" w14:textId="77777777" w:rsidR="007805E9" w:rsidRPr="00187604" w:rsidRDefault="007805E9"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7805E9" w:rsidRPr="00187604" w14:paraId="1B64C5A3" w14:textId="77777777" w:rsidTr="005C2AFC">
        <w:tc>
          <w:tcPr>
            <w:tcW w:w="9738" w:type="dxa"/>
            <w:gridSpan w:val="2"/>
            <w:shd w:val="clear" w:color="auto" w:fill="FFFFFF"/>
          </w:tcPr>
          <w:p w14:paraId="11E1B837"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5FF60250" w14:textId="77777777" w:rsidTr="005C2AFC">
        <w:tc>
          <w:tcPr>
            <w:tcW w:w="9738" w:type="dxa"/>
            <w:gridSpan w:val="2"/>
            <w:shd w:val="clear" w:color="auto" w:fill="FFFFFF"/>
          </w:tcPr>
          <w:p w14:paraId="03FEC5C6"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техника и материјално-техничко опремување </w:t>
            </w:r>
          </w:p>
        </w:tc>
      </w:tr>
      <w:tr w:rsidR="007805E9" w:rsidRPr="00187604" w14:paraId="73C30E17" w14:textId="77777777" w:rsidTr="005C2AFC">
        <w:tc>
          <w:tcPr>
            <w:tcW w:w="3369" w:type="dxa"/>
            <w:shd w:val="pct25" w:color="auto" w:fill="auto"/>
          </w:tcPr>
          <w:p w14:paraId="7BC3988A"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69" w:type="dxa"/>
          </w:tcPr>
          <w:p w14:paraId="19BFF267" w14:textId="77777777" w:rsidR="007805E9" w:rsidRPr="00187604" w:rsidRDefault="003842EE" w:rsidP="00396A0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9</w:t>
            </w:r>
            <w:r w:rsidR="00396A06">
              <w:rPr>
                <w:rFonts w:ascii="StobiSerif Regular" w:hAnsi="StobiSerif Regular"/>
                <w:sz w:val="20"/>
                <w:szCs w:val="20"/>
              </w:rPr>
              <w:t>2</w:t>
            </w:r>
          </w:p>
        </w:tc>
      </w:tr>
      <w:tr w:rsidR="007805E9" w:rsidRPr="00187604" w14:paraId="0C992710" w14:textId="77777777" w:rsidTr="005C2AFC">
        <w:tc>
          <w:tcPr>
            <w:tcW w:w="3369" w:type="dxa"/>
            <w:shd w:val="pct25" w:color="auto" w:fill="auto"/>
          </w:tcPr>
          <w:p w14:paraId="1D007CC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69" w:type="dxa"/>
          </w:tcPr>
          <w:p w14:paraId="36C05C13"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7805E9" w:rsidRPr="00187604" w14:paraId="61E00BD1" w14:textId="77777777" w:rsidTr="005C2AFC">
        <w:tc>
          <w:tcPr>
            <w:tcW w:w="3369" w:type="dxa"/>
            <w:shd w:val="pct25" w:color="auto" w:fill="auto"/>
          </w:tcPr>
          <w:p w14:paraId="6A7C425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69" w:type="dxa"/>
          </w:tcPr>
          <w:p w14:paraId="3C09DFEB"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7805E9" w:rsidRPr="00187604" w14:paraId="0E76BA06" w14:textId="77777777" w:rsidTr="005C2AFC">
        <w:tc>
          <w:tcPr>
            <w:tcW w:w="3369" w:type="dxa"/>
            <w:shd w:val="pct25" w:color="auto" w:fill="auto"/>
          </w:tcPr>
          <w:p w14:paraId="6B323BC5"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69" w:type="dxa"/>
          </w:tcPr>
          <w:p w14:paraId="012BF586"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7805E9" w:rsidRPr="00187604" w14:paraId="7F205CAE" w14:textId="77777777" w:rsidTr="005C2AFC">
        <w:tc>
          <w:tcPr>
            <w:tcW w:w="3369" w:type="dxa"/>
            <w:shd w:val="pct25" w:color="auto" w:fill="auto"/>
          </w:tcPr>
          <w:p w14:paraId="7BCB2F53"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69" w:type="dxa"/>
          </w:tcPr>
          <w:p w14:paraId="3CE382DE" w14:textId="77777777" w:rsidR="007805E9" w:rsidRPr="00187604" w:rsidRDefault="007805E9" w:rsidP="00216A0B">
            <w:pPr>
              <w:rPr>
                <w:rFonts w:ascii="StobiSerif Regular" w:hAnsi="StobiSerif Regular"/>
                <w:sz w:val="20"/>
                <w:szCs w:val="20"/>
                <w:lang w:val="ru-RU"/>
              </w:rPr>
            </w:pPr>
            <w:r w:rsidRPr="00187604">
              <w:rPr>
                <w:rFonts w:ascii="StobiSerif Regular" w:hAnsi="StobiSerif Regular"/>
                <w:sz w:val="20"/>
                <w:szCs w:val="20"/>
                <w:lang w:val="ru-RU"/>
              </w:rPr>
              <w:t>Раководител на одделение за техника   и  материјално-техничко опремување</w:t>
            </w:r>
          </w:p>
        </w:tc>
      </w:tr>
      <w:tr w:rsidR="007805E9" w:rsidRPr="00187604" w14:paraId="1AAEE924" w14:textId="77777777" w:rsidTr="005C2AFC">
        <w:tc>
          <w:tcPr>
            <w:tcW w:w="3369" w:type="dxa"/>
            <w:shd w:val="pct25" w:color="auto" w:fill="auto"/>
          </w:tcPr>
          <w:p w14:paraId="17907DD8"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69" w:type="dxa"/>
          </w:tcPr>
          <w:p w14:paraId="1D387A0C"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02A05C2C" w14:textId="77777777" w:rsidTr="005C2AFC">
        <w:tc>
          <w:tcPr>
            <w:tcW w:w="3369" w:type="dxa"/>
            <w:shd w:val="pct25" w:color="auto" w:fill="auto"/>
          </w:tcPr>
          <w:p w14:paraId="4332C83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0E36EFE6"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6C9DF3D6"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7805E9" w:rsidRPr="00187604" w14:paraId="3AA06BD5" w14:textId="77777777" w:rsidTr="005C2AFC">
        <w:tc>
          <w:tcPr>
            <w:tcW w:w="3369" w:type="dxa"/>
            <w:shd w:val="pct25" w:color="auto" w:fill="auto"/>
          </w:tcPr>
          <w:p w14:paraId="5CFCA82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69" w:type="dxa"/>
          </w:tcPr>
          <w:p w14:paraId="63CC95EC" w14:textId="77777777" w:rsidR="007805E9" w:rsidRPr="009102C2" w:rsidRDefault="00402176" w:rsidP="00841CC1">
            <w:pPr>
              <w:rPr>
                <w:rFonts w:ascii="StobiSerif Regular" w:hAnsi="StobiSerif Regular"/>
                <w:sz w:val="20"/>
                <w:szCs w:val="20"/>
                <w:lang w:val="en-US"/>
              </w:rPr>
            </w:pPr>
            <w:r w:rsidRPr="00187604">
              <w:rPr>
                <w:rFonts w:ascii="StobiSerif Regular" w:hAnsi="StobiSerif Regular" w:cs="Arial"/>
                <w:bCs/>
                <w:sz w:val="20"/>
                <w:szCs w:val="20"/>
              </w:rPr>
              <w:t xml:space="preserve">Одбрана </w:t>
            </w:r>
            <w:r w:rsidRPr="00187604">
              <w:rPr>
                <w:rFonts w:ascii="StobiSerif Regular" w:hAnsi="StobiSerif Regular" w:cs="Arial"/>
                <w:bCs/>
                <w:sz w:val="20"/>
                <w:szCs w:val="20"/>
                <w:lang w:val="en-US"/>
              </w:rPr>
              <w:t xml:space="preserve">, </w:t>
            </w:r>
            <w:r w:rsidRPr="00187604">
              <w:rPr>
                <w:rFonts w:ascii="StobiSerif Regular" w:hAnsi="StobiSerif Regular" w:cs="Arial"/>
                <w:bCs/>
                <w:sz w:val="20"/>
                <w:szCs w:val="20"/>
              </w:rPr>
              <w:t>Политички науки</w:t>
            </w:r>
            <w:r w:rsidRPr="00187604">
              <w:rPr>
                <w:rFonts w:ascii="StobiSerif Regular" w:hAnsi="StobiSerif Regular" w:cs="Arial"/>
                <w:bCs/>
                <w:sz w:val="20"/>
                <w:szCs w:val="20"/>
                <w:lang w:val="en-US"/>
              </w:rPr>
              <w:t xml:space="preserve">, </w:t>
            </w:r>
            <w:r w:rsidR="00A3692E" w:rsidRPr="00187604">
              <w:rPr>
                <w:rFonts w:ascii="StobiSerif Regular" w:hAnsi="StobiSerif Regular" w:cs="Arial"/>
                <w:bCs/>
                <w:sz w:val="20"/>
                <w:szCs w:val="20"/>
              </w:rPr>
              <w:t>образование</w:t>
            </w:r>
          </w:p>
        </w:tc>
      </w:tr>
      <w:tr w:rsidR="007805E9" w:rsidRPr="00187604" w14:paraId="75475294" w14:textId="77777777" w:rsidTr="005C2AFC">
        <w:tc>
          <w:tcPr>
            <w:tcW w:w="3369" w:type="dxa"/>
            <w:shd w:val="pct25" w:color="auto" w:fill="auto"/>
          </w:tcPr>
          <w:p w14:paraId="37558FD7"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69" w:type="dxa"/>
          </w:tcPr>
          <w:p w14:paraId="687BED31"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234F82B6" w14:textId="77777777" w:rsidTr="005C2AFC">
        <w:tc>
          <w:tcPr>
            <w:tcW w:w="3369" w:type="dxa"/>
            <w:shd w:val="pct25" w:color="auto" w:fill="auto"/>
          </w:tcPr>
          <w:p w14:paraId="4C37F98A"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A6D140D"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5A7064B"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53A967B3"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24FC32EB"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xml:space="preserve">Управување со секојдневното работење  на одделението за техника и  материјално- техничко  опремување и спроведување на надлежностите, заради </w:t>
            </w:r>
          </w:p>
          <w:p w14:paraId="7A3A22A1" w14:textId="77777777" w:rsidR="007805E9" w:rsidRPr="00187604" w:rsidRDefault="007805E9" w:rsidP="0019426F">
            <w:pPr>
              <w:rPr>
                <w:rFonts w:ascii="StobiSerif Regular" w:hAnsi="StobiSerif Regular"/>
                <w:sz w:val="20"/>
                <w:szCs w:val="20"/>
              </w:rPr>
            </w:pPr>
            <w:r w:rsidRPr="00187604">
              <w:rPr>
                <w:rFonts w:ascii="StobiSerif Regular" w:hAnsi="StobiSerif Regular"/>
                <w:sz w:val="20"/>
                <w:szCs w:val="20"/>
                <w:lang w:val="ru-RU"/>
              </w:rPr>
              <w:t xml:space="preserve"> континуирано законско фнкционирање на органот.</w:t>
            </w:r>
          </w:p>
        </w:tc>
      </w:tr>
      <w:tr w:rsidR="007805E9" w:rsidRPr="00187604" w14:paraId="6071BA95" w14:textId="77777777" w:rsidTr="005C2AFC">
        <w:tc>
          <w:tcPr>
            <w:tcW w:w="3369" w:type="dxa"/>
            <w:shd w:val="pct25" w:color="auto" w:fill="auto"/>
          </w:tcPr>
          <w:p w14:paraId="3C563C49"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35390E3"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47EA4289"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1075518"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11582C99"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7EB3A9DE"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4D88AF82"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lang w:val="ru-RU"/>
              </w:rPr>
              <w:lastRenderedPageBreak/>
              <w:t xml:space="preserve">- </w:t>
            </w:r>
            <w:r w:rsidRPr="00187604">
              <w:rPr>
                <w:rFonts w:ascii="StobiSerif Regular" w:hAnsi="StobiSerif Regular"/>
                <w:sz w:val="20"/>
                <w:szCs w:val="20"/>
              </w:rPr>
              <w:t>се грижи за развивање и обединување на политиките во рамките на делокргот на одделението;</w:t>
            </w:r>
          </w:p>
          <w:p w14:paraId="0FC1E838"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rPr>
              <w:lastRenderedPageBreak/>
              <w:t>-  врши координација и спроведување на таквите политики преку контрола врз програмите за работа;</w:t>
            </w:r>
          </w:p>
          <w:p w14:paraId="1CF66597"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rPr>
              <w:t>- ја организира, насочува и координира работата на одделението;</w:t>
            </w:r>
          </w:p>
          <w:p w14:paraId="33A42301"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rPr>
              <w:t>- врши непосредна контрола и надзор над извршувањето на работите;</w:t>
            </w:r>
          </w:p>
          <w:p w14:paraId="3ADFAC57"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rPr>
              <w:t>- ги распоредува работите и задачите на државните службеници во одделението;</w:t>
            </w:r>
          </w:p>
          <w:p w14:paraId="31E34A51"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rPr>
              <w:t>- се грижи за стручно усовршување и работната дисциплина на вработените во одделението;</w:t>
            </w:r>
          </w:p>
          <w:p w14:paraId="77A6CE8D"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rPr>
              <w:t xml:space="preserve">- </w:t>
            </w:r>
            <w:r w:rsidRPr="00187604">
              <w:rPr>
                <w:rFonts w:ascii="StobiSerif Regular" w:hAnsi="StobiSerif Regular"/>
                <w:sz w:val="20"/>
                <w:szCs w:val="20"/>
                <w:lang w:val="ru-RU"/>
              </w:rPr>
              <w:t xml:space="preserve"> изготвува извештај за напредокот во спроведувањето на програмата за работа на одделението;</w:t>
            </w:r>
          </w:p>
          <w:p w14:paraId="554F0237"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во отсуство или спреченост на раководителот на секторот, раководи со секторот врз основа на овластување од директорот;</w:t>
            </w:r>
          </w:p>
          <w:p w14:paraId="5314CFB8" w14:textId="77777777" w:rsidR="007805E9" w:rsidRPr="00187604" w:rsidRDefault="007805E9" w:rsidP="001F47CC">
            <w:pPr>
              <w:rPr>
                <w:rFonts w:ascii="StobiSerif Regular" w:hAnsi="StobiSerif Regular"/>
                <w:b/>
                <w:sz w:val="20"/>
                <w:szCs w:val="20"/>
                <w:lang w:val="ru-RU"/>
              </w:rPr>
            </w:pPr>
            <w:r w:rsidRPr="00187604">
              <w:rPr>
                <w:rFonts w:ascii="StobiSerif Regular" w:hAnsi="StobiSerif Regular"/>
                <w:sz w:val="20"/>
                <w:szCs w:val="20"/>
                <w:lang w:val="ru-RU"/>
              </w:rPr>
              <w:t>- ги проверува и парафира излезните акти што се изработуваат во одделението и ги проследува на потпис до раководителот на секторот.</w:t>
            </w:r>
          </w:p>
        </w:tc>
      </w:tr>
    </w:tbl>
    <w:p w14:paraId="060FBFD2" w14:textId="77777777" w:rsidR="007805E9" w:rsidRDefault="007805E9" w:rsidP="007805E9">
      <w:pPr>
        <w:keepNext/>
        <w:outlineLvl w:val="0"/>
        <w:rPr>
          <w:rFonts w:ascii="StobiSerif Regular" w:hAnsi="StobiSerif Regular"/>
          <w:b/>
          <w:color w:val="000000"/>
          <w:sz w:val="20"/>
          <w:szCs w:val="20"/>
        </w:rPr>
      </w:pPr>
    </w:p>
    <w:p w14:paraId="253E9F07" w14:textId="77777777" w:rsidR="0036665B" w:rsidRDefault="0036665B"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76"/>
        <w:gridCol w:w="6369"/>
      </w:tblGrid>
      <w:tr w:rsidR="0036665B" w:rsidRPr="00245E62" w14:paraId="15451B0B" w14:textId="77777777" w:rsidTr="005C2AFC">
        <w:tc>
          <w:tcPr>
            <w:tcW w:w="9738" w:type="dxa"/>
            <w:gridSpan w:val="3"/>
            <w:shd w:val="clear" w:color="auto" w:fill="FFFFFF"/>
          </w:tcPr>
          <w:p w14:paraId="6E678ACF" w14:textId="77777777" w:rsidR="0036665B" w:rsidRPr="00245E62" w:rsidRDefault="0036665B" w:rsidP="00D4344A">
            <w:pPr>
              <w:rPr>
                <w:rFonts w:ascii="StobiSerif Regular" w:hAnsi="StobiSerif Regular"/>
                <w:sz w:val="20"/>
                <w:szCs w:val="20"/>
              </w:rPr>
            </w:pPr>
            <w:r w:rsidRPr="00245E62">
              <w:rPr>
                <w:rFonts w:ascii="StobiSerif Regular" w:hAnsi="StobiSerif Regular"/>
                <w:sz w:val="20"/>
                <w:szCs w:val="20"/>
              </w:rPr>
              <w:t xml:space="preserve">Сектор за материјално-техничко опремување и  одржување </w:t>
            </w:r>
          </w:p>
        </w:tc>
      </w:tr>
      <w:tr w:rsidR="0036665B" w:rsidRPr="00245E62" w14:paraId="6CB40786" w14:textId="77777777" w:rsidTr="005C2AFC">
        <w:tc>
          <w:tcPr>
            <w:tcW w:w="9738" w:type="dxa"/>
            <w:gridSpan w:val="3"/>
            <w:shd w:val="clear" w:color="auto" w:fill="FFFFFF"/>
          </w:tcPr>
          <w:p w14:paraId="172B2195"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xml:space="preserve">Одделение за техника и материјално-техничко опремување </w:t>
            </w:r>
          </w:p>
        </w:tc>
      </w:tr>
      <w:tr w:rsidR="0036665B" w:rsidRPr="00245E62" w14:paraId="29AE8268" w14:textId="77777777" w:rsidTr="005C2AFC">
        <w:tc>
          <w:tcPr>
            <w:tcW w:w="3293" w:type="dxa"/>
            <w:shd w:val="pct25" w:color="auto" w:fill="auto"/>
          </w:tcPr>
          <w:p w14:paraId="51919AF0"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Реден број </w:t>
            </w:r>
          </w:p>
        </w:tc>
        <w:tc>
          <w:tcPr>
            <w:tcW w:w="6445" w:type="dxa"/>
            <w:gridSpan w:val="2"/>
          </w:tcPr>
          <w:p w14:paraId="59F1BB62" w14:textId="77777777" w:rsidR="0036665B" w:rsidRPr="00245E62" w:rsidRDefault="0036665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93</w:t>
            </w:r>
          </w:p>
        </w:tc>
      </w:tr>
      <w:tr w:rsidR="0036665B" w:rsidRPr="00245E62" w14:paraId="3C7688C7" w14:textId="77777777" w:rsidTr="005C2AFC">
        <w:tc>
          <w:tcPr>
            <w:tcW w:w="3293" w:type="dxa"/>
            <w:shd w:val="pct25" w:color="auto" w:fill="auto"/>
          </w:tcPr>
          <w:p w14:paraId="26CDA786"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Шифра</w:t>
            </w:r>
          </w:p>
        </w:tc>
        <w:tc>
          <w:tcPr>
            <w:tcW w:w="6445" w:type="dxa"/>
            <w:gridSpan w:val="2"/>
          </w:tcPr>
          <w:p w14:paraId="3AA08E0E" w14:textId="77777777" w:rsidR="0036665B" w:rsidRPr="00245E62" w:rsidRDefault="0036665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УПР0101Г01000</w:t>
            </w:r>
          </w:p>
        </w:tc>
      </w:tr>
      <w:tr w:rsidR="0036665B" w:rsidRPr="00245E62" w14:paraId="10356FD4" w14:textId="77777777" w:rsidTr="005C2AFC">
        <w:tc>
          <w:tcPr>
            <w:tcW w:w="3293" w:type="dxa"/>
            <w:shd w:val="pct25" w:color="auto" w:fill="auto"/>
          </w:tcPr>
          <w:p w14:paraId="2A69FE08"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Ниво</w:t>
            </w:r>
          </w:p>
        </w:tc>
        <w:tc>
          <w:tcPr>
            <w:tcW w:w="6445" w:type="dxa"/>
            <w:gridSpan w:val="2"/>
          </w:tcPr>
          <w:p w14:paraId="3F43342D" w14:textId="77777777" w:rsidR="0036665B" w:rsidRPr="00245E62" w:rsidRDefault="0036665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Г1</w:t>
            </w:r>
          </w:p>
        </w:tc>
      </w:tr>
      <w:tr w:rsidR="0036665B" w:rsidRPr="00245E62" w14:paraId="6B9E7714" w14:textId="77777777" w:rsidTr="005C2AFC">
        <w:tc>
          <w:tcPr>
            <w:tcW w:w="3293" w:type="dxa"/>
            <w:shd w:val="pct25" w:color="auto" w:fill="auto"/>
          </w:tcPr>
          <w:p w14:paraId="6D0FC472"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Звање </w:t>
            </w:r>
          </w:p>
        </w:tc>
        <w:tc>
          <w:tcPr>
            <w:tcW w:w="6445" w:type="dxa"/>
            <w:gridSpan w:val="2"/>
          </w:tcPr>
          <w:p w14:paraId="10F03E9B" w14:textId="77777777" w:rsidR="0036665B" w:rsidRPr="00245E62" w:rsidRDefault="0036665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Самостоен референт</w:t>
            </w:r>
          </w:p>
        </w:tc>
      </w:tr>
      <w:tr w:rsidR="0036665B" w:rsidRPr="00245E62" w14:paraId="26890F31" w14:textId="77777777" w:rsidTr="005C2AFC">
        <w:tc>
          <w:tcPr>
            <w:tcW w:w="3293" w:type="dxa"/>
            <w:shd w:val="pct25" w:color="auto" w:fill="auto"/>
          </w:tcPr>
          <w:p w14:paraId="394B3200"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Назив на работно место</w:t>
            </w:r>
          </w:p>
        </w:tc>
        <w:tc>
          <w:tcPr>
            <w:tcW w:w="6445" w:type="dxa"/>
            <w:gridSpan w:val="2"/>
          </w:tcPr>
          <w:p w14:paraId="14CA0E08"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Самостоен референт организатор за одржувањето на  моторните возила</w:t>
            </w:r>
          </w:p>
        </w:tc>
      </w:tr>
      <w:tr w:rsidR="0036665B" w:rsidRPr="00245E62" w14:paraId="749F5C68" w14:textId="77777777" w:rsidTr="005C2AFC">
        <w:tc>
          <w:tcPr>
            <w:tcW w:w="3293" w:type="dxa"/>
            <w:shd w:val="pct25" w:color="auto" w:fill="auto"/>
          </w:tcPr>
          <w:p w14:paraId="73188CCF"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Број на извршители</w:t>
            </w:r>
          </w:p>
        </w:tc>
        <w:tc>
          <w:tcPr>
            <w:tcW w:w="6445" w:type="dxa"/>
            <w:gridSpan w:val="2"/>
          </w:tcPr>
          <w:p w14:paraId="0FDEE261" w14:textId="77777777" w:rsidR="0036665B" w:rsidRPr="00245E62" w:rsidRDefault="0036665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1</w:t>
            </w:r>
          </w:p>
        </w:tc>
      </w:tr>
      <w:tr w:rsidR="0036665B" w:rsidRPr="00245E62" w14:paraId="208B7454" w14:textId="77777777" w:rsidTr="005C2AFC">
        <w:tc>
          <w:tcPr>
            <w:tcW w:w="3293" w:type="dxa"/>
            <w:shd w:val="pct25" w:color="auto" w:fill="auto"/>
          </w:tcPr>
          <w:p w14:paraId="20A8F253"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Одговара пред</w:t>
            </w:r>
          </w:p>
        </w:tc>
        <w:tc>
          <w:tcPr>
            <w:tcW w:w="6445" w:type="dxa"/>
            <w:gridSpan w:val="2"/>
          </w:tcPr>
          <w:p w14:paraId="0C652D67" w14:textId="77777777" w:rsidR="0036665B" w:rsidRPr="00245E62" w:rsidRDefault="0036665B" w:rsidP="00D4344A">
            <w:pPr>
              <w:rPr>
                <w:rFonts w:ascii="StobiSerif Regular" w:hAnsi="StobiSerif Regular"/>
                <w:sz w:val="20"/>
                <w:szCs w:val="20"/>
              </w:rPr>
            </w:pPr>
            <w:r w:rsidRPr="00245E62">
              <w:rPr>
                <w:rFonts w:ascii="StobiSerif Regular" w:hAnsi="StobiSerif Regular"/>
                <w:sz w:val="20"/>
                <w:szCs w:val="20"/>
              </w:rPr>
              <w:t>Раководител на одделение</w:t>
            </w:r>
          </w:p>
        </w:tc>
      </w:tr>
      <w:tr w:rsidR="0036665B" w:rsidRPr="00245E62" w14:paraId="7E54EA97" w14:textId="77777777" w:rsidTr="005C2AFC">
        <w:tc>
          <w:tcPr>
            <w:tcW w:w="3293" w:type="dxa"/>
            <w:shd w:val="pct25" w:color="auto" w:fill="auto"/>
          </w:tcPr>
          <w:p w14:paraId="20FA7EED"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Вид на образование</w:t>
            </w:r>
          </w:p>
        </w:tc>
        <w:tc>
          <w:tcPr>
            <w:tcW w:w="6445" w:type="dxa"/>
            <w:gridSpan w:val="2"/>
          </w:tcPr>
          <w:p w14:paraId="44E41DB8"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xml:space="preserve">Вишо, средно </w:t>
            </w:r>
            <w:r w:rsidRPr="00245E62">
              <w:rPr>
                <w:rFonts w:ascii="StobiSerif Regular" w:hAnsi="StobiSerif Regular"/>
                <w:sz w:val="20"/>
                <w:szCs w:val="20"/>
              </w:rPr>
              <w:t>машинско</w:t>
            </w:r>
            <w:r w:rsidRPr="00245E62">
              <w:rPr>
                <w:rFonts w:ascii="StobiSerif Regular" w:hAnsi="StobiSerif Regular"/>
                <w:sz w:val="20"/>
                <w:szCs w:val="20"/>
                <w:lang w:val="ru-RU"/>
              </w:rPr>
              <w:t xml:space="preserve"> , гимназија</w:t>
            </w:r>
          </w:p>
        </w:tc>
      </w:tr>
      <w:tr w:rsidR="0036665B" w:rsidRPr="00245E62" w14:paraId="78EB21BF" w14:textId="77777777" w:rsidTr="005C2AFC">
        <w:tc>
          <w:tcPr>
            <w:tcW w:w="3293" w:type="dxa"/>
            <w:shd w:val="pct25" w:color="auto" w:fill="auto"/>
          </w:tcPr>
          <w:p w14:paraId="1AB89F64"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Други посебни услови</w:t>
            </w:r>
          </w:p>
        </w:tc>
        <w:tc>
          <w:tcPr>
            <w:tcW w:w="6445" w:type="dxa"/>
            <w:gridSpan w:val="2"/>
          </w:tcPr>
          <w:p w14:paraId="37C76E9C" w14:textId="77777777" w:rsidR="0036665B" w:rsidRPr="00245E62" w:rsidRDefault="0036665B" w:rsidP="00D4344A">
            <w:pPr>
              <w:autoSpaceDE w:val="0"/>
              <w:autoSpaceDN w:val="0"/>
              <w:adjustRightInd w:val="0"/>
              <w:rPr>
                <w:rFonts w:ascii="StobiSerif Regular" w:hAnsi="StobiSerif Regular"/>
                <w:sz w:val="20"/>
                <w:szCs w:val="20"/>
              </w:rPr>
            </w:pPr>
          </w:p>
        </w:tc>
      </w:tr>
      <w:tr w:rsidR="0036665B" w:rsidRPr="00245E62" w14:paraId="673F2CB7" w14:textId="77777777" w:rsidTr="005C2AFC">
        <w:tc>
          <w:tcPr>
            <w:tcW w:w="3293" w:type="dxa"/>
            <w:shd w:val="pct25" w:color="auto" w:fill="auto"/>
          </w:tcPr>
          <w:p w14:paraId="6F7A9CBC"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цели</w:t>
            </w:r>
          </w:p>
          <w:p w14:paraId="4DDBDE58" w14:textId="77777777" w:rsidR="0036665B" w:rsidRPr="00245E62" w:rsidRDefault="0036665B" w:rsidP="00D4344A">
            <w:pPr>
              <w:autoSpaceDE w:val="0"/>
              <w:autoSpaceDN w:val="0"/>
              <w:adjustRightInd w:val="0"/>
              <w:rPr>
                <w:rFonts w:ascii="StobiSerif Regular" w:hAnsi="StobiSerif Regular"/>
                <w:b/>
                <w:sz w:val="20"/>
                <w:szCs w:val="20"/>
              </w:rPr>
            </w:pPr>
          </w:p>
        </w:tc>
        <w:tc>
          <w:tcPr>
            <w:tcW w:w="6445" w:type="dxa"/>
            <w:gridSpan w:val="2"/>
          </w:tcPr>
          <w:p w14:paraId="06EDAE2A" w14:textId="77777777" w:rsidR="0036665B" w:rsidRPr="00245E62" w:rsidRDefault="0036665B" w:rsidP="00D4344A">
            <w:pPr>
              <w:jc w:val="both"/>
              <w:rPr>
                <w:rFonts w:ascii="StobiSerif Regular" w:hAnsi="StobiSerif Regular"/>
                <w:sz w:val="20"/>
                <w:szCs w:val="20"/>
              </w:rPr>
            </w:pPr>
            <w:r w:rsidRPr="00245E62">
              <w:rPr>
                <w:rFonts w:ascii="StobiSerif Regular" w:hAnsi="StobiSerif Regular"/>
                <w:sz w:val="20"/>
                <w:szCs w:val="20"/>
                <w:lang w:val="ru-RU"/>
              </w:rPr>
              <w:t xml:space="preserve">Самостојно врши помошно-стручни работи и  работни задачи за навремено одржување и сервисирање на моторните возила со кои располага Дирекцијата.        </w:t>
            </w:r>
          </w:p>
        </w:tc>
      </w:tr>
      <w:tr w:rsidR="0036665B" w:rsidRPr="00245E62" w14:paraId="3897F1FD" w14:textId="77777777" w:rsidTr="005C2AFC">
        <w:tc>
          <w:tcPr>
            <w:tcW w:w="3293" w:type="dxa"/>
            <w:shd w:val="pct25" w:color="auto" w:fill="auto"/>
          </w:tcPr>
          <w:p w14:paraId="7DA34FCE" w14:textId="77777777" w:rsidR="0036665B" w:rsidRPr="00245E62" w:rsidRDefault="0036665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задачи и обврски</w:t>
            </w:r>
          </w:p>
          <w:p w14:paraId="7D397E2E" w14:textId="77777777" w:rsidR="0036665B" w:rsidRPr="00245E62" w:rsidRDefault="0036665B" w:rsidP="00D4344A">
            <w:pPr>
              <w:autoSpaceDE w:val="0"/>
              <w:autoSpaceDN w:val="0"/>
              <w:adjustRightInd w:val="0"/>
              <w:rPr>
                <w:rFonts w:ascii="StobiSerif Regular" w:hAnsi="StobiSerif Regular"/>
                <w:b/>
                <w:sz w:val="20"/>
                <w:szCs w:val="20"/>
              </w:rPr>
            </w:pPr>
          </w:p>
          <w:p w14:paraId="21AA9DBA" w14:textId="77777777" w:rsidR="0036665B" w:rsidRPr="00245E62" w:rsidRDefault="0036665B" w:rsidP="00D4344A">
            <w:pPr>
              <w:autoSpaceDE w:val="0"/>
              <w:autoSpaceDN w:val="0"/>
              <w:adjustRightInd w:val="0"/>
              <w:rPr>
                <w:rFonts w:ascii="StobiSerif Regular" w:hAnsi="StobiSerif Regular"/>
                <w:b/>
                <w:sz w:val="20"/>
                <w:szCs w:val="20"/>
              </w:rPr>
            </w:pPr>
          </w:p>
          <w:p w14:paraId="2971BB85" w14:textId="77777777" w:rsidR="0036665B" w:rsidRPr="00245E62" w:rsidRDefault="0036665B" w:rsidP="00D4344A">
            <w:pPr>
              <w:autoSpaceDE w:val="0"/>
              <w:autoSpaceDN w:val="0"/>
              <w:adjustRightInd w:val="0"/>
              <w:rPr>
                <w:rFonts w:ascii="StobiSerif Regular" w:hAnsi="StobiSerif Regular"/>
                <w:b/>
                <w:sz w:val="20"/>
                <w:szCs w:val="20"/>
              </w:rPr>
            </w:pPr>
          </w:p>
          <w:p w14:paraId="0B3393B8" w14:textId="77777777" w:rsidR="0036665B" w:rsidRPr="00245E62" w:rsidRDefault="0036665B" w:rsidP="00D4344A">
            <w:pPr>
              <w:autoSpaceDE w:val="0"/>
              <w:autoSpaceDN w:val="0"/>
              <w:adjustRightInd w:val="0"/>
              <w:rPr>
                <w:rFonts w:ascii="StobiSerif Regular" w:hAnsi="StobiSerif Regular"/>
                <w:b/>
                <w:sz w:val="20"/>
                <w:szCs w:val="20"/>
              </w:rPr>
            </w:pPr>
          </w:p>
          <w:p w14:paraId="54B6A860" w14:textId="77777777" w:rsidR="0036665B" w:rsidRPr="00245E62" w:rsidRDefault="0036665B" w:rsidP="00D4344A">
            <w:pPr>
              <w:autoSpaceDE w:val="0"/>
              <w:autoSpaceDN w:val="0"/>
              <w:adjustRightInd w:val="0"/>
              <w:rPr>
                <w:rFonts w:ascii="StobiSerif Regular" w:hAnsi="StobiSerif Regular"/>
                <w:b/>
                <w:sz w:val="20"/>
                <w:szCs w:val="20"/>
              </w:rPr>
            </w:pPr>
          </w:p>
        </w:tc>
        <w:tc>
          <w:tcPr>
            <w:tcW w:w="6445" w:type="dxa"/>
            <w:gridSpan w:val="2"/>
          </w:tcPr>
          <w:p w14:paraId="7E663CFE"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самостојно подготвува и изработва документи за пријавување на штети по сите основи за сите возила со кои располага Дирекцијата;</w:t>
            </w:r>
          </w:p>
          <w:p w14:paraId="333EDF79"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самостојно подготвува и изработува документи за обезбедување на визи и пасоши за патување во странство и на полномошна  за користење на туѓо моторно возило во странство и маѓународни возачки дозволи;</w:t>
            </w:r>
          </w:p>
          <w:p w14:paraId="0E1000E6"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се грижи за навремено одржување и сервисирање на моторните возила со кои располага Дирекцијата;</w:t>
            </w:r>
          </w:p>
          <w:p w14:paraId="16FF262A"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подготвува докменти и ги следи промените на корисниците на моторните возила- предлог одлки, записници, договори и слично;</w:t>
            </w:r>
          </w:p>
          <w:p w14:paraId="5567CBFC"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xml:space="preserve">- ја следи и се грижи за техничката исправност на моторните возила; </w:t>
            </w:r>
          </w:p>
          <w:p w14:paraId="0A095B44"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lastRenderedPageBreak/>
              <w:t>- извршува навремено осигурување на моторните возила и на друга опрема, се грижи за техничкиот преглед и за регистрација на возилата;</w:t>
            </w:r>
          </w:p>
          <w:p w14:paraId="23FEF594"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ги потврдува замената на потрошените и дргите материјали;</w:t>
            </w:r>
          </w:p>
          <w:p w14:paraId="071FF940" w14:textId="77777777" w:rsidR="0036665B" w:rsidRPr="00245E62" w:rsidRDefault="0036665B" w:rsidP="00D4344A">
            <w:pPr>
              <w:rPr>
                <w:rFonts w:ascii="StobiSerif Regular" w:hAnsi="StobiSerif Regular"/>
                <w:sz w:val="20"/>
                <w:szCs w:val="20"/>
                <w:lang w:val="ru-RU"/>
              </w:rPr>
            </w:pPr>
            <w:r w:rsidRPr="00245E62">
              <w:rPr>
                <w:rFonts w:ascii="StobiSerif Regular" w:hAnsi="StobiSerif Regular"/>
                <w:sz w:val="20"/>
                <w:szCs w:val="20"/>
                <w:lang w:val="ru-RU"/>
              </w:rPr>
              <w:t>- ги потврдува фактурите за извршените интервенции и</w:t>
            </w:r>
          </w:p>
          <w:p w14:paraId="70A9AE7D" w14:textId="77777777" w:rsidR="0036665B" w:rsidRPr="00245E62" w:rsidRDefault="0036665B" w:rsidP="00D4344A">
            <w:pPr>
              <w:rPr>
                <w:rFonts w:ascii="StobiSerif Regular" w:hAnsi="StobiSerif Regular"/>
                <w:b/>
                <w:sz w:val="20"/>
                <w:szCs w:val="20"/>
                <w:lang w:val="ru-RU"/>
              </w:rPr>
            </w:pPr>
            <w:r w:rsidRPr="00245E62">
              <w:rPr>
                <w:rFonts w:ascii="StobiSerif Regular" w:hAnsi="StobiSerif Regular"/>
                <w:sz w:val="20"/>
                <w:szCs w:val="20"/>
                <w:lang w:val="ru-RU"/>
              </w:rPr>
              <w:t>- помага при ажурирање на техничките книшки на моторните возила.</w:t>
            </w:r>
          </w:p>
        </w:tc>
      </w:tr>
      <w:tr w:rsidR="007805E9" w:rsidRPr="00187604" w14:paraId="6F053B98" w14:textId="77777777" w:rsidTr="005C2AFC">
        <w:tc>
          <w:tcPr>
            <w:tcW w:w="9738" w:type="dxa"/>
            <w:gridSpan w:val="3"/>
            <w:shd w:val="clear" w:color="auto" w:fill="FFFFFF"/>
          </w:tcPr>
          <w:p w14:paraId="382B4510"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lastRenderedPageBreak/>
              <w:t xml:space="preserve">Сектор за материјално-техничко опремување и  одржување </w:t>
            </w:r>
          </w:p>
        </w:tc>
      </w:tr>
      <w:tr w:rsidR="007805E9" w:rsidRPr="00187604" w14:paraId="51DAEFCB" w14:textId="77777777" w:rsidTr="005C2AFC">
        <w:tc>
          <w:tcPr>
            <w:tcW w:w="9738" w:type="dxa"/>
            <w:gridSpan w:val="3"/>
            <w:shd w:val="clear" w:color="auto" w:fill="FFFFFF"/>
          </w:tcPr>
          <w:p w14:paraId="36CC2CAE"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техника и материјално-техничко опремување </w:t>
            </w:r>
          </w:p>
        </w:tc>
      </w:tr>
      <w:tr w:rsidR="007805E9" w:rsidRPr="00187604" w14:paraId="5011231A" w14:textId="77777777" w:rsidTr="005C2AFC">
        <w:tc>
          <w:tcPr>
            <w:tcW w:w="3369" w:type="dxa"/>
            <w:gridSpan w:val="2"/>
            <w:shd w:val="pct25" w:color="auto" w:fill="auto"/>
          </w:tcPr>
          <w:p w14:paraId="572E1DC1"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69" w:type="dxa"/>
          </w:tcPr>
          <w:p w14:paraId="1F385B3E" w14:textId="77777777" w:rsidR="007805E9" w:rsidRPr="00187604" w:rsidRDefault="003E4EC1" w:rsidP="00396A06">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9</w:t>
            </w:r>
            <w:r w:rsidR="00396A06">
              <w:rPr>
                <w:rFonts w:ascii="StobiSerif Regular" w:hAnsi="StobiSerif Regular"/>
                <w:sz w:val="20"/>
                <w:szCs w:val="20"/>
              </w:rPr>
              <w:t>4</w:t>
            </w:r>
          </w:p>
        </w:tc>
      </w:tr>
      <w:tr w:rsidR="007805E9" w:rsidRPr="00187604" w14:paraId="3C9AE86B" w14:textId="77777777" w:rsidTr="005C2AFC">
        <w:tc>
          <w:tcPr>
            <w:tcW w:w="3369" w:type="dxa"/>
            <w:gridSpan w:val="2"/>
            <w:shd w:val="pct25" w:color="auto" w:fill="auto"/>
          </w:tcPr>
          <w:p w14:paraId="3C7C8485"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69" w:type="dxa"/>
          </w:tcPr>
          <w:p w14:paraId="0FF4C79F"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7805E9" w:rsidRPr="00187604" w14:paraId="6DF6BACF" w14:textId="77777777" w:rsidTr="005C2AFC">
        <w:tc>
          <w:tcPr>
            <w:tcW w:w="3369" w:type="dxa"/>
            <w:gridSpan w:val="2"/>
            <w:shd w:val="pct25" w:color="auto" w:fill="auto"/>
          </w:tcPr>
          <w:p w14:paraId="1DD3198E"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69" w:type="dxa"/>
          </w:tcPr>
          <w:p w14:paraId="46881768"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7805E9" w:rsidRPr="00187604" w14:paraId="07752DCC" w14:textId="77777777" w:rsidTr="005C2AFC">
        <w:tc>
          <w:tcPr>
            <w:tcW w:w="3369" w:type="dxa"/>
            <w:gridSpan w:val="2"/>
            <w:shd w:val="pct25" w:color="auto" w:fill="auto"/>
          </w:tcPr>
          <w:p w14:paraId="2D6982B9"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69" w:type="dxa"/>
          </w:tcPr>
          <w:p w14:paraId="43C8BFDC"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7805E9" w:rsidRPr="00187604" w14:paraId="7AAF788C" w14:textId="77777777" w:rsidTr="005C2AFC">
        <w:tc>
          <w:tcPr>
            <w:tcW w:w="3369" w:type="dxa"/>
            <w:gridSpan w:val="2"/>
            <w:shd w:val="pct25" w:color="auto" w:fill="auto"/>
          </w:tcPr>
          <w:p w14:paraId="356A9A8A"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69" w:type="dxa"/>
          </w:tcPr>
          <w:p w14:paraId="55B77926" w14:textId="77777777" w:rsidR="007805E9" w:rsidRPr="00187604" w:rsidRDefault="007805E9" w:rsidP="00094073">
            <w:pPr>
              <w:rPr>
                <w:rFonts w:ascii="StobiSerif Regular" w:hAnsi="StobiSerif Regular"/>
                <w:sz w:val="20"/>
                <w:szCs w:val="20"/>
              </w:rPr>
            </w:pPr>
            <w:r w:rsidRPr="00187604">
              <w:rPr>
                <w:rFonts w:ascii="StobiSerif Regular" w:hAnsi="StobiSerif Regular"/>
                <w:sz w:val="20"/>
                <w:szCs w:val="20"/>
              </w:rPr>
              <w:t>Самостоен референт за ракување, сервисирање и контрола на МТС и опрема</w:t>
            </w:r>
          </w:p>
        </w:tc>
      </w:tr>
      <w:tr w:rsidR="007805E9" w:rsidRPr="00187604" w14:paraId="37EE90AB" w14:textId="77777777" w:rsidTr="005C2AFC">
        <w:tc>
          <w:tcPr>
            <w:tcW w:w="3369" w:type="dxa"/>
            <w:gridSpan w:val="2"/>
            <w:shd w:val="pct25" w:color="auto" w:fill="auto"/>
          </w:tcPr>
          <w:p w14:paraId="38B09995"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69" w:type="dxa"/>
          </w:tcPr>
          <w:p w14:paraId="6A00B361"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31B6466B" w14:textId="77777777" w:rsidTr="005C2AFC">
        <w:tc>
          <w:tcPr>
            <w:tcW w:w="3369" w:type="dxa"/>
            <w:gridSpan w:val="2"/>
            <w:shd w:val="pct25" w:color="auto" w:fill="auto"/>
          </w:tcPr>
          <w:p w14:paraId="5630B055" w14:textId="77777777" w:rsidR="007805E9" w:rsidRPr="00187604" w:rsidRDefault="007805E9" w:rsidP="001706B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69" w:type="dxa"/>
          </w:tcPr>
          <w:p w14:paraId="24E9A045"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7805E9" w:rsidRPr="00187604" w14:paraId="7F6E33BE" w14:textId="77777777" w:rsidTr="005C2AFC">
        <w:tc>
          <w:tcPr>
            <w:tcW w:w="3369" w:type="dxa"/>
            <w:gridSpan w:val="2"/>
            <w:shd w:val="pct25" w:color="auto" w:fill="auto"/>
          </w:tcPr>
          <w:p w14:paraId="38B8380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69" w:type="dxa"/>
          </w:tcPr>
          <w:p w14:paraId="0E4B7257" w14:textId="77777777" w:rsidR="007805E9" w:rsidRPr="00187604" w:rsidRDefault="00F71368" w:rsidP="00691CB4">
            <w:pPr>
              <w:widowControl w:val="0"/>
              <w:autoSpaceDE w:val="0"/>
              <w:autoSpaceDN w:val="0"/>
              <w:adjustRightInd w:val="0"/>
              <w:rPr>
                <w:rFonts w:ascii="StobiSerif Regular" w:hAnsi="StobiSerif Regular"/>
                <w:sz w:val="20"/>
                <w:szCs w:val="20"/>
                <w:lang w:val="ru-RU"/>
              </w:rPr>
            </w:pPr>
            <w:r w:rsidRPr="00187604">
              <w:rPr>
                <w:rFonts w:ascii="StobiSerif Regular" w:hAnsi="StobiSerif Regular"/>
                <w:sz w:val="20"/>
                <w:szCs w:val="20"/>
                <w:lang w:val="ru-RU"/>
              </w:rPr>
              <w:t>Гимназиско, средно стручно образование</w:t>
            </w:r>
            <w:r w:rsidR="009B7D7A" w:rsidRPr="00187604">
              <w:rPr>
                <w:rFonts w:ascii="StobiSerif Regular" w:hAnsi="StobiSerif Regular"/>
                <w:sz w:val="20"/>
                <w:szCs w:val="20"/>
                <w:lang w:val="ru-RU"/>
              </w:rPr>
              <w:t>, вишо</w:t>
            </w:r>
          </w:p>
        </w:tc>
      </w:tr>
      <w:tr w:rsidR="007805E9" w:rsidRPr="00187604" w14:paraId="418F3926" w14:textId="77777777" w:rsidTr="005C2AFC">
        <w:tc>
          <w:tcPr>
            <w:tcW w:w="3369" w:type="dxa"/>
            <w:gridSpan w:val="2"/>
            <w:shd w:val="pct25" w:color="auto" w:fill="auto"/>
          </w:tcPr>
          <w:p w14:paraId="41C3EC7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69" w:type="dxa"/>
          </w:tcPr>
          <w:p w14:paraId="1452A4F6"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3B839B0D" w14:textId="77777777" w:rsidTr="005C2AFC">
        <w:tc>
          <w:tcPr>
            <w:tcW w:w="3369" w:type="dxa"/>
            <w:gridSpan w:val="2"/>
            <w:shd w:val="pct25" w:color="auto" w:fill="auto"/>
          </w:tcPr>
          <w:p w14:paraId="2E904118"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F1E0AD6"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E929AC4"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948481E"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35036491"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5E35D4F5"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го поддржува спроведувањето на функциите од делокруг на одделението</w:t>
            </w:r>
            <w:r w:rsidRPr="00187604">
              <w:rPr>
                <w:rFonts w:ascii="StobiSerif Regular" w:hAnsi="StobiSerif Regular"/>
                <w:b/>
                <w:bCs/>
                <w:sz w:val="20"/>
                <w:szCs w:val="20"/>
                <w:lang w:val="ru-RU"/>
              </w:rPr>
              <w:t xml:space="preserve"> </w:t>
            </w:r>
            <w:r w:rsidRPr="00187604">
              <w:rPr>
                <w:rFonts w:ascii="StobiSerif Regular" w:hAnsi="StobiSerif Regular"/>
                <w:bCs/>
                <w:sz w:val="20"/>
                <w:szCs w:val="20"/>
                <w:lang w:val="ru-RU"/>
              </w:rPr>
              <w:t>за  ракување, сервисирање и контрола на МТС и опрема</w:t>
            </w:r>
            <w:r w:rsidRPr="00187604">
              <w:rPr>
                <w:rFonts w:ascii="StobiSerif Regular" w:hAnsi="StobiSerif Regular"/>
                <w:sz w:val="20"/>
                <w:szCs w:val="20"/>
                <w:lang w:val="ru-RU"/>
              </w:rPr>
              <w:t xml:space="preserve">, преку вршење сложени </w:t>
            </w:r>
          </w:p>
          <w:p w14:paraId="5237A361" w14:textId="77777777" w:rsidR="007805E9" w:rsidRPr="00187604" w:rsidRDefault="007805E9" w:rsidP="008363CF">
            <w:pPr>
              <w:rPr>
                <w:rFonts w:ascii="StobiSerif Regular" w:hAnsi="StobiSerif Regular"/>
                <w:sz w:val="20"/>
                <w:szCs w:val="20"/>
                <w:lang w:val="ru-RU"/>
              </w:rPr>
            </w:pPr>
            <w:r w:rsidRPr="00187604">
              <w:rPr>
                <w:rFonts w:ascii="StobiSerif Regular" w:hAnsi="StobiSerif Regular"/>
                <w:sz w:val="20"/>
                <w:szCs w:val="20"/>
                <w:lang w:val="ru-RU"/>
              </w:rPr>
              <w:t>административни задачи во согласност  со општите упатства на раководителот на  одделението</w:t>
            </w:r>
          </w:p>
        </w:tc>
      </w:tr>
      <w:tr w:rsidR="007805E9" w:rsidRPr="00187604" w14:paraId="1B14E1C7" w14:textId="77777777" w:rsidTr="005C2AFC">
        <w:tc>
          <w:tcPr>
            <w:tcW w:w="3369" w:type="dxa"/>
            <w:gridSpan w:val="2"/>
            <w:shd w:val="pct25" w:color="auto" w:fill="auto"/>
          </w:tcPr>
          <w:p w14:paraId="42E0214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B68AB28"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97AF0A0"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C6E14D3"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1621AF4F"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54F1635"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6369" w:type="dxa"/>
          </w:tcPr>
          <w:p w14:paraId="6613C50B"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се грижи за ракувањето, одржувањето и сервисирањето на материјално-техничките средства и опрема;</w:t>
            </w:r>
          </w:p>
          <w:p w14:paraId="1F7B3660"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води евиденција за материјално-техничките средства и опремата со која располага одделението;</w:t>
            </w:r>
          </w:p>
          <w:p w14:paraId="54E1D29F"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xml:space="preserve">- ги следи и применува прописите од областа на материјалното и финансиското работење; </w:t>
            </w:r>
          </w:p>
          <w:p w14:paraId="7659FE1E"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издава материјално-технички средства и опрема на припадниците на силите за заштита и спасување;</w:t>
            </w:r>
          </w:p>
          <w:p w14:paraId="7576B55D"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по налог на раководителот на одделението издава материјално-технички средства и опрема и на други субјекти;</w:t>
            </w:r>
          </w:p>
          <w:p w14:paraId="6618A359"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за издадените материјално-технички средства и опрема води посебна евиденција;</w:t>
            </w:r>
          </w:p>
          <w:p w14:paraId="5A3F8331"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обезбедува логистичка поддршка за потребите на заштитата и спасувањето;</w:t>
            </w:r>
          </w:p>
          <w:p w14:paraId="5198E44A"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изготвува предлог информации и извештаи за состојбата на МТС и опрема со која располага Дирекцијата;</w:t>
            </w:r>
          </w:p>
          <w:p w14:paraId="717ABD87"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учествува во изготвување на предлог програма за одржување и сервисирање на МТС и опрема со која располага Дирекцијата;</w:t>
            </w:r>
          </w:p>
          <w:p w14:paraId="0CC5CB4C" w14:textId="77777777" w:rsidR="007805E9" w:rsidRPr="00187604" w:rsidRDefault="007805E9" w:rsidP="001F47CC">
            <w:pPr>
              <w:rPr>
                <w:rFonts w:ascii="StobiSerif Regular" w:hAnsi="StobiSerif Regular"/>
                <w:b/>
                <w:sz w:val="20"/>
                <w:szCs w:val="20"/>
              </w:rPr>
            </w:pPr>
            <w:r w:rsidRPr="00187604">
              <w:rPr>
                <w:rFonts w:ascii="StobiSerif Regular" w:hAnsi="StobiSerif Regular"/>
                <w:sz w:val="20"/>
                <w:szCs w:val="20"/>
                <w:lang w:val="ru-RU"/>
              </w:rPr>
              <w:t>- учествува во операциите за заштита и спасување</w:t>
            </w:r>
            <w:r w:rsidRPr="00187604">
              <w:rPr>
                <w:rFonts w:ascii="StobiSerif Regular" w:hAnsi="StobiSerif Regular"/>
                <w:sz w:val="20"/>
                <w:szCs w:val="20"/>
              </w:rPr>
              <w:t>.</w:t>
            </w:r>
          </w:p>
        </w:tc>
      </w:tr>
    </w:tbl>
    <w:p w14:paraId="0B26477E" w14:textId="77777777" w:rsidR="007805E9" w:rsidRPr="00187604" w:rsidRDefault="007805E9"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3079D6" w:rsidRPr="003079D6" w14:paraId="237979AA" w14:textId="77777777" w:rsidTr="003B6F94">
        <w:tc>
          <w:tcPr>
            <w:tcW w:w="9738" w:type="dxa"/>
            <w:gridSpan w:val="2"/>
            <w:shd w:val="clear" w:color="auto" w:fill="FFFFFF"/>
          </w:tcPr>
          <w:p w14:paraId="56916917" w14:textId="77777777" w:rsidR="003079D6" w:rsidRPr="003079D6" w:rsidRDefault="003079D6" w:rsidP="003079D6">
            <w:pPr>
              <w:rPr>
                <w:rFonts w:ascii="StobiSerif Regular" w:hAnsi="StobiSerif Regular"/>
                <w:sz w:val="20"/>
                <w:szCs w:val="20"/>
              </w:rPr>
            </w:pPr>
            <w:r w:rsidRPr="003079D6">
              <w:rPr>
                <w:rFonts w:ascii="StobiSerif Regular" w:hAnsi="StobiSerif Regular"/>
                <w:sz w:val="20"/>
                <w:szCs w:val="20"/>
              </w:rPr>
              <w:t xml:space="preserve">Сектор за материјално-техничко опремување и  одржување </w:t>
            </w:r>
          </w:p>
        </w:tc>
      </w:tr>
      <w:tr w:rsidR="003079D6" w:rsidRPr="003079D6" w14:paraId="742314C6" w14:textId="77777777" w:rsidTr="003B6F94">
        <w:tc>
          <w:tcPr>
            <w:tcW w:w="9738" w:type="dxa"/>
            <w:gridSpan w:val="2"/>
            <w:shd w:val="clear" w:color="auto" w:fill="FFFFFF"/>
          </w:tcPr>
          <w:p w14:paraId="063D2E3A"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xml:space="preserve">Одделение за техника и материјално-техничко опремување </w:t>
            </w:r>
          </w:p>
        </w:tc>
      </w:tr>
      <w:tr w:rsidR="003079D6" w:rsidRPr="003079D6" w14:paraId="7B0CE097" w14:textId="77777777" w:rsidTr="003B6F94">
        <w:tc>
          <w:tcPr>
            <w:tcW w:w="3369" w:type="dxa"/>
            <w:shd w:val="pct25" w:color="auto" w:fill="auto"/>
          </w:tcPr>
          <w:p w14:paraId="00E0E87E"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 xml:space="preserve">Реден број </w:t>
            </w:r>
          </w:p>
        </w:tc>
        <w:tc>
          <w:tcPr>
            <w:tcW w:w="6369" w:type="dxa"/>
          </w:tcPr>
          <w:p w14:paraId="4F43E74A" w14:textId="77777777" w:rsidR="003079D6" w:rsidRPr="003079D6" w:rsidRDefault="003079D6" w:rsidP="003079D6">
            <w:pPr>
              <w:widowControl w:val="0"/>
              <w:autoSpaceDE w:val="0"/>
              <w:autoSpaceDN w:val="0"/>
              <w:adjustRightInd w:val="0"/>
              <w:rPr>
                <w:rFonts w:ascii="StobiSerif Regular" w:hAnsi="StobiSerif Regular"/>
                <w:sz w:val="20"/>
                <w:szCs w:val="20"/>
              </w:rPr>
            </w:pPr>
            <w:r w:rsidRPr="003079D6">
              <w:rPr>
                <w:rFonts w:ascii="StobiSerif Regular" w:hAnsi="StobiSerif Regular"/>
                <w:sz w:val="20"/>
                <w:szCs w:val="20"/>
              </w:rPr>
              <w:t>95</w:t>
            </w:r>
          </w:p>
        </w:tc>
      </w:tr>
      <w:tr w:rsidR="003079D6" w:rsidRPr="003079D6" w14:paraId="4D06B4AA" w14:textId="77777777" w:rsidTr="003B6F94">
        <w:tc>
          <w:tcPr>
            <w:tcW w:w="3369" w:type="dxa"/>
            <w:shd w:val="pct25" w:color="auto" w:fill="auto"/>
          </w:tcPr>
          <w:p w14:paraId="3810FCF0"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lastRenderedPageBreak/>
              <w:t>Шифра</w:t>
            </w:r>
          </w:p>
        </w:tc>
        <w:tc>
          <w:tcPr>
            <w:tcW w:w="6369" w:type="dxa"/>
          </w:tcPr>
          <w:p w14:paraId="7EC4553B" w14:textId="77777777" w:rsidR="003079D6" w:rsidRPr="003079D6" w:rsidRDefault="003079D6" w:rsidP="003079D6">
            <w:pPr>
              <w:widowControl w:val="0"/>
              <w:autoSpaceDE w:val="0"/>
              <w:autoSpaceDN w:val="0"/>
              <w:adjustRightInd w:val="0"/>
              <w:rPr>
                <w:rFonts w:ascii="StobiSerif Regular" w:hAnsi="StobiSerif Regular"/>
                <w:sz w:val="20"/>
                <w:szCs w:val="20"/>
              </w:rPr>
            </w:pPr>
            <w:r w:rsidRPr="003079D6">
              <w:rPr>
                <w:rFonts w:ascii="StobiSerif Regular" w:hAnsi="StobiSerif Regular"/>
                <w:sz w:val="20"/>
                <w:szCs w:val="20"/>
              </w:rPr>
              <w:t>УПР0101В04000</w:t>
            </w:r>
          </w:p>
        </w:tc>
      </w:tr>
      <w:tr w:rsidR="003079D6" w:rsidRPr="003079D6" w14:paraId="17A767D2" w14:textId="77777777" w:rsidTr="003B6F94">
        <w:tc>
          <w:tcPr>
            <w:tcW w:w="3369" w:type="dxa"/>
            <w:shd w:val="pct25" w:color="auto" w:fill="auto"/>
          </w:tcPr>
          <w:p w14:paraId="154DBDE5"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Ниво</w:t>
            </w:r>
          </w:p>
        </w:tc>
        <w:tc>
          <w:tcPr>
            <w:tcW w:w="6369" w:type="dxa"/>
          </w:tcPr>
          <w:p w14:paraId="627AAF64" w14:textId="77777777" w:rsidR="003079D6" w:rsidRPr="003079D6" w:rsidRDefault="003079D6" w:rsidP="003079D6">
            <w:pPr>
              <w:widowControl w:val="0"/>
              <w:autoSpaceDE w:val="0"/>
              <w:autoSpaceDN w:val="0"/>
              <w:adjustRightInd w:val="0"/>
              <w:rPr>
                <w:rFonts w:ascii="StobiSerif Regular" w:hAnsi="StobiSerif Regular"/>
                <w:sz w:val="20"/>
                <w:szCs w:val="20"/>
              </w:rPr>
            </w:pPr>
            <w:r w:rsidRPr="003079D6">
              <w:rPr>
                <w:rFonts w:ascii="StobiSerif Regular" w:hAnsi="StobiSerif Regular"/>
                <w:sz w:val="20"/>
                <w:szCs w:val="20"/>
              </w:rPr>
              <w:t>В4</w:t>
            </w:r>
          </w:p>
        </w:tc>
      </w:tr>
      <w:tr w:rsidR="003079D6" w:rsidRPr="003079D6" w14:paraId="0DAF3DCB" w14:textId="77777777" w:rsidTr="003B6F94">
        <w:tc>
          <w:tcPr>
            <w:tcW w:w="3369" w:type="dxa"/>
            <w:shd w:val="pct25" w:color="auto" w:fill="auto"/>
          </w:tcPr>
          <w:p w14:paraId="0C46AAA0"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 xml:space="preserve">Звање </w:t>
            </w:r>
          </w:p>
        </w:tc>
        <w:tc>
          <w:tcPr>
            <w:tcW w:w="6369" w:type="dxa"/>
          </w:tcPr>
          <w:p w14:paraId="0E0C6C9B" w14:textId="77777777" w:rsidR="003079D6" w:rsidRPr="003079D6" w:rsidRDefault="003079D6" w:rsidP="003079D6">
            <w:pPr>
              <w:widowControl w:val="0"/>
              <w:autoSpaceDE w:val="0"/>
              <w:autoSpaceDN w:val="0"/>
              <w:adjustRightInd w:val="0"/>
              <w:rPr>
                <w:rFonts w:ascii="StobiSerif Regular" w:hAnsi="StobiSerif Regular"/>
                <w:sz w:val="20"/>
                <w:szCs w:val="20"/>
              </w:rPr>
            </w:pPr>
            <w:r w:rsidRPr="003079D6">
              <w:rPr>
                <w:rFonts w:ascii="StobiSerif Regular" w:hAnsi="StobiSerif Regular"/>
                <w:sz w:val="20"/>
                <w:szCs w:val="20"/>
              </w:rPr>
              <w:t>Помлад соработник</w:t>
            </w:r>
          </w:p>
        </w:tc>
      </w:tr>
      <w:tr w:rsidR="003079D6" w:rsidRPr="003079D6" w14:paraId="4080BAAA" w14:textId="77777777" w:rsidTr="003B6F94">
        <w:tc>
          <w:tcPr>
            <w:tcW w:w="3369" w:type="dxa"/>
            <w:shd w:val="pct25" w:color="auto" w:fill="auto"/>
          </w:tcPr>
          <w:p w14:paraId="16E2532A"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Назив на работно место</w:t>
            </w:r>
          </w:p>
        </w:tc>
        <w:tc>
          <w:tcPr>
            <w:tcW w:w="6369" w:type="dxa"/>
          </w:tcPr>
          <w:p w14:paraId="039D3180"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rPr>
              <w:t>Помлад соработник за одржување, сервисирање, контрола и распределба на возниот парк</w:t>
            </w:r>
          </w:p>
        </w:tc>
      </w:tr>
      <w:tr w:rsidR="003079D6" w:rsidRPr="003079D6" w14:paraId="13F2D61E" w14:textId="77777777" w:rsidTr="003B6F94">
        <w:tc>
          <w:tcPr>
            <w:tcW w:w="3369" w:type="dxa"/>
            <w:shd w:val="pct25" w:color="auto" w:fill="auto"/>
          </w:tcPr>
          <w:p w14:paraId="2585EA52"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Број на извршители</w:t>
            </w:r>
          </w:p>
        </w:tc>
        <w:tc>
          <w:tcPr>
            <w:tcW w:w="6369" w:type="dxa"/>
          </w:tcPr>
          <w:p w14:paraId="1D7B081C" w14:textId="77777777" w:rsidR="003079D6" w:rsidRPr="003079D6" w:rsidRDefault="003079D6" w:rsidP="003079D6">
            <w:pPr>
              <w:widowControl w:val="0"/>
              <w:autoSpaceDE w:val="0"/>
              <w:autoSpaceDN w:val="0"/>
              <w:adjustRightInd w:val="0"/>
              <w:rPr>
                <w:rFonts w:ascii="StobiSerif Regular" w:hAnsi="StobiSerif Regular"/>
                <w:sz w:val="20"/>
                <w:szCs w:val="20"/>
              </w:rPr>
            </w:pPr>
            <w:r w:rsidRPr="003079D6">
              <w:rPr>
                <w:rFonts w:ascii="StobiSerif Regular" w:hAnsi="StobiSerif Regular"/>
                <w:sz w:val="20"/>
                <w:szCs w:val="20"/>
              </w:rPr>
              <w:t>1</w:t>
            </w:r>
          </w:p>
        </w:tc>
      </w:tr>
      <w:tr w:rsidR="003079D6" w:rsidRPr="003079D6" w14:paraId="271656C2" w14:textId="77777777" w:rsidTr="003B6F94">
        <w:tc>
          <w:tcPr>
            <w:tcW w:w="3369" w:type="dxa"/>
            <w:shd w:val="pct25" w:color="auto" w:fill="auto"/>
          </w:tcPr>
          <w:p w14:paraId="660CFC5C"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Одговара пред</w:t>
            </w:r>
          </w:p>
        </w:tc>
        <w:tc>
          <w:tcPr>
            <w:tcW w:w="6369" w:type="dxa"/>
          </w:tcPr>
          <w:p w14:paraId="1B3A4FDB" w14:textId="77777777" w:rsidR="003079D6" w:rsidRPr="003079D6" w:rsidRDefault="003079D6" w:rsidP="003079D6">
            <w:pPr>
              <w:widowControl w:val="0"/>
              <w:autoSpaceDE w:val="0"/>
              <w:autoSpaceDN w:val="0"/>
              <w:adjustRightInd w:val="0"/>
              <w:rPr>
                <w:rFonts w:ascii="StobiSerif Regular" w:hAnsi="StobiSerif Regular"/>
                <w:sz w:val="20"/>
                <w:szCs w:val="20"/>
              </w:rPr>
            </w:pPr>
            <w:r w:rsidRPr="003079D6">
              <w:rPr>
                <w:rFonts w:ascii="StobiSerif Regular" w:hAnsi="StobiSerif Regular"/>
                <w:sz w:val="20"/>
                <w:szCs w:val="20"/>
              </w:rPr>
              <w:t>Раководител на одделение</w:t>
            </w:r>
          </w:p>
        </w:tc>
      </w:tr>
      <w:tr w:rsidR="003079D6" w:rsidRPr="003079D6" w14:paraId="5906CEE9" w14:textId="77777777" w:rsidTr="003B6F94">
        <w:tc>
          <w:tcPr>
            <w:tcW w:w="3369" w:type="dxa"/>
            <w:shd w:val="pct25" w:color="auto" w:fill="auto"/>
          </w:tcPr>
          <w:p w14:paraId="1F0B0DEC"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Вид на образование</w:t>
            </w:r>
          </w:p>
        </w:tc>
        <w:tc>
          <w:tcPr>
            <w:tcW w:w="6369" w:type="dxa"/>
          </w:tcPr>
          <w:p w14:paraId="0621C81E"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образование</w:t>
            </w:r>
          </w:p>
        </w:tc>
      </w:tr>
      <w:tr w:rsidR="003079D6" w:rsidRPr="003079D6" w14:paraId="726E9073" w14:textId="77777777" w:rsidTr="003B6F94">
        <w:tc>
          <w:tcPr>
            <w:tcW w:w="3369" w:type="dxa"/>
            <w:shd w:val="pct25" w:color="auto" w:fill="auto"/>
          </w:tcPr>
          <w:p w14:paraId="753C9A55"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Други посебни услови</w:t>
            </w:r>
          </w:p>
        </w:tc>
        <w:tc>
          <w:tcPr>
            <w:tcW w:w="6369" w:type="dxa"/>
          </w:tcPr>
          <w:p w14:paraId="30F998FB" w14:textId="77777777" w:rsidR="003079D6" w:rsidRPr="003079D6" w:rsidRDefault="003079D6" w:rsidP="003079D6">
            <w:pPr>
              <w:widowControl w:val="0"/>
              <w:autoSpaceDE w:val="0"/>
              <w:autoSpaceDN w:val="0"/>
              <w:adjustRightInd w:val="0"/>
              <w:rPr>
                <w:rFonts w:ascii="StobiSerif Regular" w:hAnsi="StobiSerif Regular"/>
                <w:sz w:val="20"/>
                <w:szCs w:val="20"/>
              </w:rPr>
            </w:pPr>
          </w:p>
        </w:tc>
      </w:tr>
      <w:tr w:rsidR="003079D6" w:rsidRPr="003079D6" w14:paraId="4DD85016" w14:textId="77777777" w:rsidTr="003B6F94">
        <w:tc>
          <w:tcPr>
            <w:tcW w:w="3369" w:type="dxa"/>
            <w:shd w:val="pct25" w:color="auto" w:fill="auto"/>
          </w:tcPr>
          <w:p w14:paraId="16A87F9F"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Работни цели</w:t>
            </w:r>
          </w:p>
          <w:p w14:paraId="5934A358" w14:textId="77777777" w:rsidR="003079D6" w:rsidRPr="003079D6" w:rsidRDefault="003079D6" w:rsidP="003079D6">
            <w:pPr>
              <w:widowControl w:val="0"/>
              <w:autoSpaceDE w:val="0"/>
              <w:autoSpaceDN w:val="0"/>
              <w:adjustRightInd w:val="0"/>
              <w:rPr>
                <w:rFonts w:ascii="StobiSerif Regular" w:hAnsi="StobiSerif Regular"/>
                <w:b/>
                <w:sz w:val="20"/>
                <w:szCs w:val="20"/>
              </w:rPr>
            </w:pPr>
          </w:p>
          <w:p w14:paraId="536B43BB" w14:textId="77777777" w:rsidR="003079D6" w:rsidRPr="003079D6" w:rsidRDefault="003079D6" w:rsidP="003079D6">
            <w:pPr>
              <w:widowControl w:val="0"/>
              <w:autoSpaceDE w:val="0"/>
              <w:autoSpaceDN w:val="0"/>
              <w:adjustRightInd w:val="0"/>
              <w:rPr>
                <w:rFonts w:ascii="StobiSerif Regular" w:hAnsi="StobiSerif Regular"/>
                <w:b/>
                <w:sz w:val="20"/>
                <w:szCs w:val="20"/>
              </w:rPr>
            </w:pPr>
          </w:p>
          <w:p w14:paraId="551231D4" w14:textId="77777777" w:rsidR="003079D6" w:rsidRPr="003079D6" w:rsidRDefault="003079D6" w:rsidP="003079D6">
            <w:pPr>
              <w:widowControl w:val="0"/>
              <w:autoSpaceDE w:val="0"/>
              <w:autoSpaceDN w:val="0"/>
              <w:adjustRightInd w:val="0"/>
              <w:rPr>
                <w:rFonts w:ascii="StobiSerif Regular" w:hAnsi="StobiSerif Regular"/>
                <w:b/>
                <w:sz w:val="20"/>
                <w:szCs w:val="20"/>
              </w:rPr>
            </w:pPr>
          </w:p>
          <w:p w14:paraId="360E6423" w14:textId="77777777" w:rsidR="003079D6" w:rsidRPr="003079D6" w:rsidRDefault="003079D6" w:rsidP="003079D6">
            <w:pPr>
              <w:widowControl w:val="0"/>
              <w:autoSpaceDE w:val="0"/>
              <w:autoSpaceDN w:val="0"/>
              <w:adjustRightInd w:val="0"/>
              <w:rPr>
                <w:rFonts w:ascii="StobiSerif Regular" w:hAnsi="StobiSerif Regular"/>
                <w:b/>
                <w:sz w:val="20"/>
                <w:szCs w:val="20"/>
              </w:rPr>
            </w:pPr>
          </w:p>
        </w:tc>
        <w:tc>
          <w:tcPr>
            <w:tcW w:w="6369" w:type="dxa"/>
          </w:tcPr>
          <w:p w14:paraId="61246F8D" w14:textId="77777777" w:rsidR="003079D6" w:rsidRPr="003079D6" w:rsidRDefault="003079D6" w:rsidP="003079D6">
            <w:pPr>
              <w:rPr>
                <w:rFonts w:ascii="StobiSerif Regular" w:hAnsi="StobiSerif Regular"/>
                <w:sz w:val="20"/>
                <w:szCs w:val="20"/>
              </w:rPr>
            </w:pPr>
            <w:r w:rsidRPr="003079D6">
              <w:rPr>
                <w:rFonts w:ascii="StobiSerif Regular" w:hAnsi="StobiSerif Regular"/>
                <w:sz w:val="20"/>
                <w:szCs w:val="20"/>
                <w:lang w:val="ru-RU"/>
              </w:rPr>
              <w:t>Го поддржува спроведувањето на функциите од делокруг на одделението</w:t>
            </w:r>
            <w:r w:rsidRPr="003079D6">
              <w:rPr>
                <w:rFonts w:ascii="StobiSerif Regular" w:hAnsi="StobiSerif Regular"/>
                <w:b/>
                <w:bCs/>
                <w:sz w:val="20"/>
                <w:szCs w:val="20"/>
                <w:lang w:val="ru-RU"/>
              </w:rPr>
              <w:t xml:space="preserve"> </w:t>
            </w:r>
            <w:r w:rsidRPr="003079D6">
              <w:rPr>
                <w:rFonts w:ascii="StobiSerif Regular" w:hAnsi="StobiSerif Regular"/>
                <w:bCs/>
                <w:sz w:val="20"/>
                <w:szCs w:val="20"/>
                <w:lang w:val="ru-RU"/>
              </w:rPr>
              <w:t xml:space="preserve">за  </w:t>
            </w:r>
            <w:r w:rsidRPr="003079D6">
              <w:rPr>
                <w:rFonts w:ascii="StobiSerif Regular" w:hAnsi="StobiSerif Regular"/>
                <w:bCs/>
                <w:sz w:val="20"/>
                <w:szCs w:val="20"/>
              </w:rPr>
              <w:t xml:space="preserve">одржување, сервисирање, контрола и распределба на возниот парк </w:t>
            </w:r>
            <w:r w:rsidRPr="003079D6">
              <w:rPr>
                <w:rFonts w:ascii="StobiSerif Regular" w:hAnsi="StobiSerif Regular"/>
                <w:sz w:val="20"/>
                <w:szCs w:val="20"/>
                <w:lang w:val="ru-RU"/>
              </w:rPr>
              <w:t>, преку  вршење сложени  административни   задачи во согласност со општите упатства на раководителот на одделението</w:t>
            </w:r>
          </w:p>
        </w:tc>
      </w:tr>
      <w:tr w:rsidR="003079D6" w:rsidRPr="003079D6" w14:paraId="5729FF39" w14:textId="77777777" w:rsidTr="003B6F94">
        <w:tc>
          <w:tcPr>
            <w:tcW w:w="3369" w:type="dxa"/>
            <w:shd w:val="pct25" w:color="auto" w:fill="auto"/>
          </w:tcPr>
          <w:p w14:paraId="7E8529FD" w14:textId="77777777" w:rsidR="003079D6" w:rsidRPr="003079D6" w:rsidRDefault="003079D6" w:rsidP="003079D6">
            <w:pPr>
              <w:widowControl w:val="0"/>
              <w:autoSpaceDE w:val="0"/>
              <w:autoSpaceDN w:val="0"/>
              <w:adjustRightInd w:val="0"/>
              <w:rPr>
                <w:rFonts w:ascii="StobiSerif Regular" w:hAnsi="StobiSerif Regular"/>
                <w:b/>
                <w:sz w:val="20"/>
                <w:szCs w:val="20"/>
              </w:rPr>
            </w:pPr>
            <w:r w:rsidRPr="003079D6">
              <w:rPr>
                <w:rFonts w:ascii="StobiSerif Regular" w:hAnsi="StobiSerif Regular"/>
                <w:b/>
                <w:sz w:val="20"/>
                <w:szCs w:val="20"/>
              </w:rPr>
              <w:t>Работни задачи и обврски</w:t>
            </w:r>
          </w:p>
          <w:p w14:paraId="55A8D27C" w14:textId="77777777" w:rsidR="003079D6" w:rsidRPr="003079D6" w:rsidRDefault="003079D6" w:rsidP="003079D6">
            <w:pPr>
              <w:widowControl w:val="0"/>
              <w:autoSpaceDE w:val="0"/>
              <w:autoSpaceDN w:val="0"/>
              <w:adjustRightInd w:val="0"/>
              <w:rPr>
                <w:rFonts w:ascii="StobiSerif Regular" w:hAnsi="StobiSerif Regular"/>
                <w:b/>
                <w:sz w:val="20"/>
                <w:szCs w:val="20"/>
              </w:rPr>
            </w:pPr>
          </w:p>
          <w:p w14:paraId="489FB763" w14:textId="77777777" w:rsidR="003079D6" w:rsidRPr="003079D6" w:rsidRDefault="003079D6" w:rsidP="003079D6">
            <w:pPr>
              <w:widowControl w:val="0"/>
              <w:autoSpaceDE w:val="0"/>
              <w:autoSpaceDN w:val="0"/>
              <w:adjustRightInd w:val="0"/>
              <w:rPr>
                <w:rFonts w:ascii="StobiSerif Regular" w:hAnsi="StobiSerif Regular"/>
                <w:b/>
                <w:sz w:val="20"/>
                <w:szCs w:val="20"/>
              </w:rPr>
            </w:pPr>
          </w:p>
          <w:p w14:paraId="324B30B9" w14:textId="77777777" w:rsidR="003079D6" w:rsidRPr="003079D6" w:rsidRDefault="003079D6" w:rsidP="003079D6">
            <w:pPr>
              <w:widowControl w:val="0"/>
              <w:autoSpaceDE w:val="0"/>
              <w:autoSpaceDN w:val="0"/>
              <w:adjustRightInd w:val="0"/>
              <w:rPr>
                <w:rFonts w:ascii="StobiSerif Regular" w:hAnsi="StobiSerif Regular"/>
                <w:b/>
                <w:sz w:val="20"/>
                <w:szCs w:val="20"/>
              </w:rPr>
            </w:pPr>
          </w:p>
          <w:p w14:paraId="0999084B" w14:textId="77777777" w:rsidR="003079D6" w:rsidRPr="003079D6" w:rsidRDefault="003079D6" w:rsidP="003079D6">
            <w:pPr>
              <w:widowControl w:val="0"/>
              <w:autoSpaceDE w:val="0"/>
              <w:autoSpaceDN w:val="0"/>
              <w:adjustRightInd w:val="0"/>
              <w:rPr>
                <w:rFonts w:ascii="StobiSerif Regular" w:hAnsi="StobiSerif Regular"/>
                <w:b/>
                <w:sz w:val="20"/>
                <w:szCs w:val="20"/>
              </w:rPr>
            </w:pPr>
          </w:p>
          <w:p w14:paraId="4EDFEBFA" w14:textId="77777777" w:rsidR="003079D6" w:rsidRPr="003079D6" w:rsidRDefault="003079D6" w:rsidP="003079D6">
            <w:pPr>
              <w:widowControl w:val="0"/>
              <w:autoSpaceDE w:val="0"/>
              <w:autoSpaceDN w:val="0"/>
              <w:adjustRightInd w:val="0"/>
              <w:rPr>
                <w:rFonts w:ascii="StobiSerif Regular" w:hAnsi="StobiSerif Regular"/>
                <w:b/>
                <w:sz w:val="20"/>
                <w:szCs w:val="20"/>
              </w:rPr>
            </w:pPr>
          </w:p>
        </w:tc>
        <w:tc>
          <w:tcPr>
            <w:tcW w:w="6369" w:type="dxa"/>
          </w:tcPr>
          <w:p w14:paraId="7F6CC1A3"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го одржува и сервисира вознииот парк на Дирекцијата;</w:t>
            </w:r>
          </w:p>
          <w:p w14:paraId="0A4D9908"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води евиденција за користење на возилата;</w:t>
            </w:r>
          </w:p>
          <w:p w14:paraId="5DF48379"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води евиденција за обезбедувањето и потрошувачката на гориво;</w:t>
            </w:r>
          </w:p>
          <w:p w14:paraId="0864A24F"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xml:space="preserve">- отвара и пополнува работни листи за користење на возилата; </w:t>
            </w:r>
          </w:p>
          <w:p w14:paraId="17B37303"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учествува во изработката на предлог програма за одржување и сервисирање на возилата;</w:t>
            </w:r>
          </w:p>
          <w:p w14:paraId="5A500A69"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учествува во подготовките, организирањето и спроведувањето на тендерите;</w:t>
            </w:r>
          </w:p>
          <w:p w14:paraId="4BAC538F"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се грижи за извршување на обврските од склучените договори за одржување и сервисирање на возниот парк на Дирекцијата;</w:t>
            </w:r>
          </w:p>
          <w:p w14:paraId="2D0E60A1"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обезбедува логистичка поддршка за потребите на заштитата и спасувањето;</w:t>
            </w:r>
          </w:p>
          <w:p w14:paraId="1B9DC580" w14:textId="77777777" w:rsidR="003079D6" w:rsidRPr="003079D6" w:rsidRDefault="003079D6" w:rsidP="003079D6">
            <w:pPr>
              <w:rPr>
                <w:rFonts w:ascii="StobiSerif Regular" w:hAnsi="StobiSerif Regular"/>
                <w:sz w:val="20"/>
                <w:szCs w:val="20"/>
                <w:lang w:val="ru-RU"/>
              </w:rPr>
            </w:pPr>
            <w:r w:rsidRPr="003079D6">
              <w:rPr>
                <w:rFonts w:ascii="StobiSerif Regular" w:hAnsi="StobiSerif Regular"/>
                <w:sz w:val="20"/>
                <w:szCs w:val="20"/>
                <w:lang w:val="ru-RU"/>
              </w:rPr>
              <w:t>- ги следи и применува прописите од областа на материјалното и финансиско работење;</w:t>
            </w:r>
          </w:p>
          <w:p w14:paraId="0EAE7E25" w14:textId="77777777" w:rsidR="003079D6" w:rsidRPr="003079D6" w:rsidRDefault="003079D6" w:rsidP="003079D6">
            <w:pPr>
              <w:rPr>
                <w:rFonts w:ascii="StobiSerif Regular" w:hAnsi="StobiSerif Regular"/>
                <w:b/>
                <w:sz w:val="20"/>
                <w:szCs w:val="20"/>
              </w:rPr>
            </w:pPr>
            <w:r w:rsidRPr="003079D6">
              <w:rPr>
                <w:rFonts w:ascii="StobiSerif Regular" w:hAnsi="StobiSerif Regular"/>
                <w:sz w:val="20"/>
                <w:szCs w:val="20"/>
                <w:lang w:val="ru-RU"/>
              </w:rPr>
              <w:t>- се грижи за правилна употреба и безбедно чување на возниот парк за нивната  техничката исправност,  ги спроведува редовните и вонредните технички и сервисни прегледи</w:t>
            </w:r>
            <w:r w:rsidRPr="003079D6">
              <w:rPr>
                <w:rFonts w:ascii="StobiSerif Regular" w:hAnsi="StobiSerif Regular"/>
                <w:sz w:val="20"/>
                <w:szCs w:val="20"/>
              </w:rPr>
              <w:t>.</w:t>
            </w:r>
          </w:p>
        </w:tc>
      </w:tr>
    </w:tbl>
    <w:p w14:paraId="013106E0" w14:textId="77777777" w:rsidR="003079D6" w:rsidRPr="00187604" w:rsidRDefault="003079D6"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5C2AFC" w:rsidRPr="005C2AFC" w14:paraId="74E01CC7" w14:textId="77777777" w:rsidTr="005C2AFC">
        <w:tc>
          <w:tcPr>
            <w:tcW w:w="9738" w:type="dxa"/>
            <w:gridSpan w:val="2"/>
            <w:shd w:val="clear" w:color="auto" w:fill="FFFFFF"/>
          </w:tcPr>
          <w:p w14:paraId="50E178B2" w14:textId="77777777" w:rsidR="007805E9" w:rsidRPr="005C2AFC" w:rsidRDefault="007805E9" w:rsidP="009D61DF">
            <w:pPr>
              <w:rPr>
                <w:rFonts w:ascii="StobiSerif Regular" w:hAnsi="StobiSerif Regular"/>
                <w:sz w:val="20"/>
                <w:szCs w:val="20"/>
              </w:rPr>
            </w:pPr>
            <w:r w:rsidRPr="005C2AFC">
              <w:rPr>
                <w:rFonts w:ascii="StobiSerif Regular" w:hAnsi="StobiSerif Regular"/>
                <w:sz w:val="20"/>
                <w:szCs w:val="20"/>
              </w:rPr>
              <w:t xml:space="preserve">Сектор за материјално-техничко опремување и  одржување </w:t>
            </w:r>
          </w:p>
        </w:tc>
      </w:tr>
      <w:tr w:rsidR="005C2AFC" w:rsidRPr="005C2AFC" w14:paraId="70F505E2" w14:textId="77777777" w:rsidTr="005C2AFC">
        <w:tc>
          <w:tcPr>
            <w:tcW w:w="9738" w:type="dxa"/>
            <w:gridSpan w:val="2"/>
            <w:shd w:val="clear" w:color="auto" w:fill="FFFFFF"/>
          </w:tcPr>
          <w:p w14:paraId="54BCFAF9" w14:textId="77777777" w:rsidR="007805E9" w:rsidRPr="005C2AFC" w:rsidRDefault="007805E9" w:rsidP="009D61DF">
            <w:pPr>
              <w:rPr>
                <w:rFonts w:ascii="StobiSerif Regular" w:hAnsi="StobiSerif Regular"/>
                <w:sz w:val="20"/>
                <w:szCs w:val="20"/>
                <w:lang w:val="ru-RU"/>
              </w:rPr>
            </w:pPr>
            <w:r w:rsidRPr="005C2AFC">
              <w:rPr>
                <w:rFonts w:ascii="StobiSerif Regular" w:hAnsi="StobiSerif Regular"/>
                <w:sz w:val="20"/>
                <w:szCs w:val="20"/>
                <w:lang w:val="ru-RU"/>
              </w:rPr>
              <w:t xml:space="preserve">Одделение за техника и материјално-техничко опремување </w:t>
            </w:r>
          </w:p>
        </w:tc>
      </w:tr>
      <w:tr w:rsidR="005C2AFC" w:rsidRPr="005C2AFC" w14:paraId="18E362C9" w14:textId="77777777" w:rsidTr="005C2AFC">
        <w:tc>
          <w:tcPr>
            <w:tcW w:w="3369" w:type="dxa"/>
            <w:shd w:val="pct25" w:color="auto" w:fill="auto"/>
          </w:tcPr>
          <w:p w14:paraId="02EFB0BB"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Реден број </w:t>
            </w:r>
          </w:p>
        </w:tc>
        <w:tc>
          <w:tcPr>
            <w:tcW w:w="6369" w:type="dxa"/>
          </w:tcPr>
          <w:p w14:paraId="405BB2B3" w14:textId="77777777" w:rsidR="007805E9" w:rsidRPr="005C2AFC" w:rsidRDefault="003E4EC1" w:rsidP="00396A06">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9</w:t>
            </w:r>
            <w:r w:rsidR="00396A06" w:rsidRPr="005C2AFC">
              <w:rPr>
                <w:rFonts w:ascii="StobiSerif Regular" w:hAnsi="StobiSerif Regular"/>
                <w:sz w:val="20"/>
                <w:szCs w:val="20"/>
              </w:rPr>
              <w:t>6</w:t>
            </w:r>
          </w:p>
        </w:tc>
      </w:tr>
      <w:tr w:rsidR="005C2AFC" w:rsidRPr="005C2AFC" w14:paraId="3A4C2A9C" w14:textId="77777777" w:rsidTr="005C2AFC">
        <w:tc>
          <w:tcPr>
            <w:tcW w:w="3369" w:type="dxa"/>
            <w:shd w:val="pct25" w:color="auto" w:fill="auto"/>
          </w:tcPr>
          <w:p w14:paraId="665176C2"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Шифра</w:t>
            </w:r>
          </w:p>
        </w:tc>
        <w:tc>
          <w:tcPr>
            <w:tcW w:w="6369" w:type="dxa"/>
          </w:tcPr>
          <w:p w14:paraId="5E45E417" w14:textId="77777777" w:rsidR="007805E9" w:rsidRPr="005C2AFC" w:rsidRDefault="007805E9" w:rsidP="001F47CC">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УПР0101Г0</w:t>
            </w:r>
            <w:r w:rsidR="001F47CC" w:rsidRPr="005C2AFC">
              <w:rPr>
                <w:rFonts w:ascii="StobiSerif Regular" w:hAnsi="StobiSerif Regular"/>
                <w:sz w:val="20"/>
                <w:szCs w:val="20"/>
              </w:rPr>
              <w:t>4</w:t>
            </w:r>
            <w:r w:rsidRPr="005C2AFC">
              <w:rPr>
                <w:rFonts w:ascii="StobiSerif Regular" w:hAnsi="StobiSerif Regular"/>
                <w:sz w:val="20"/>
                <w:szCs w:val="20"/>
              </w:rPr>
              <w:t>000</w:t>
            </w:r>
          </w:p>
        </w:tc>
      </w:tr>
      <w:tr w:rsidR="005C2AFC" w:rsidRPr="005C2AFC" w14:paraId="1E7678C3" w14:textId="77777777" w:rsidTr="005C2AFC">
        <w:tc>
          <w:tcPr>
            <w:tcW w:w="3369" w:type="dxa"/>
            <w:shd w:val="pct25" w:color="auto" w:fill="auto"/>
          </w:tcPr>
          <w:p w14:paraId="170B7DDD"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Ниво</w:t>
            </w:r>
          </w:p>
        </w:tc>
        <w:tc>
          <w:tcPr>
            <w:tcW w:w="6369" w:type="dxa"/>
          </w:tcPr>
          <w:p w14:paraId="2EE83CEF" w14:textId="77777777" w:rsidR="007805E9" w:rsidRPr="005C2AFC" w:rsidRDefault="007805E9"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Г4</w:t>
            </w:r>
          </w:p>
        </w:tc>
      </w:tr>
      <w:tr w:rsidR="005C2AFC" w:rsidRPr="005C2AFC" w14:paraId="1DA9229A" w14:textId="77777777" w:rsidTr="005C2AFC">
        <w:tc>
          <w:tcPr>
            <w:tcW w:w="3369" w:type="dxa"/>
            <w:shd w:val="pct25" w:color="auto" w:fill="auto"/>
          </w:tcPr>
          <w:p w14:paraId="4203A5CF"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Звање </w:t>
            </w:r>
          </w:p>
        </w:tc>
        <w:tc>
          <w:tcPr>
            <w:tcW w:w="6369" w:type="dxa"/>
          </w:tcPr>
          <w:p w14:paraId="20FCCF4B" w14:textId="77777777" w:rsidR="007805E9" w:rsidRPr="005C2AFC" w:rsidRDefault="007805E9"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bCs/>
                <w:sz w:val="20"/>
                <w:szCs w:val="20"/>
              </w:rPr>
              <w:t>Помлад референт</w:t>
            </w:r>
          </w:p>
        </w:tc>
      </w:tr>
      <w:tr w:rsidR="005C2AFC" w:rsidRPr="005C2AFC" w14:paraId="7A65C352" w14:textId="77777777" w:rsidTr="005C2AFC">
        <w:tc>
          <w:tcPr>
            <w:tcW w:w="3369" w:type="dxa"/>
            <w:shd w:val="pct25" w:color="auto" w:fill="auto"/>
          </w:tcPr>
          <w:p w14:paraId="7CA123D1"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Назив на работно место</w:t>
            </w:r>
          </w:p>
        </w:tc>
        <w:tc>
          <w:tcPr>
            <w:tcW w:w="6369" w:type="dxa"/>
          </w:tcPr>
          <w:p w14:paraId="4CE7F9C4" w14:textId="77777777" w:rsidR="007805E9" w:rsidRPr="005C2AFC" w:rsidRDefault="007805E9" w:rsidP="00691CB4">
            <w:pPr>
              <w:pStyle w:val="NoSpacing"/>
              <w:rPr>
                <w:rFonts w:ascii="StobiSerif Regular" w:hAnsi="StobiSerif Regular"/>
                <w:sz w:val="20"/>
                <w:szCs w:val="20"/>
                <w:lang w:val="ru-RU"/>
              </w:rPr>
            </w:pPr>
            <w:r w:rsidRPr="005C2AFC">
              <w:rPr>
                <w:rFonts w:ascii="StobiSerif Regular" w:hAnsi="StobiSerif Regular"/>
                <w:bCs/>
                <w:sz w:val="20"/>
                <w:szCs w:val="20"/>
              </w:rPr>
              <w:t>Помлад референт- технички секретар</w:t>
            </w:r>
          </w:p>
        </w:tc>
      </w:tr>
      <w:tr w:rsidR="005C2AFC" w:rsidRPr="005C2AFC" w14:paraId="49E1F324" w14:textId="77777777" w:rsidTr="005C2AFC">
        <w:tc>
          <w:tcPr>
            <w:tcW w:w="3369" w:type="dxa"/>
            <w:shd w:val="pct25" w:color="auto" w:fill="auto"/>
          </w:tcPr>
          <w:p w14:paraId="2D0308F1"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Број на извршители</w:t>
            </w:r>
          </w:p>
        </w:tc>
        <w:tc>
          <w:tcPr>
            <w:tcW w:w="6369" w:type="dxa"/>
          </w:tcPr>
          <w:p w14:paraId="687ACB9B" w14:textId="77777777" w:rsidR="007805E9" w:rsidRPr="005C2AFC" w:rsidRDefault="00551FDA"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2</w:t>
            </w:r>
          </w:p>
        </w:tc>
      </w:tr>
      <w:tr w:rsidR="005C2AFC" w:rsidRPr="005C2AFC" w14:paraId="0527D1ED" w14:textId="77777777" w:rsidTr="005C2AFC">
        <w:tc>
          <w:tcPr>
            <w:tcW w:w="3369" w:type="dxa"/>
            <w:shd w:val="pct25" w:color="auto" w:fill="auto"/>
          </w:tcPr>
          <w:p w14:paraId="7C399340" w14:textId="77777777" w:rsidR="007805E9" w:rsidRPr="005C2AFC" w:rsidRDefault="007805E9" w:rsidP="008363CF">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Одговара пред</w:t>
            </w:r>
          </w:p>
        </w:tc>
        <w:tc>
          <w:tcPr>
            <w:tcW w:w="6369" w:type="dxa"/>
          </w:tcPr>
          <w:p w14:paraId="47D30306" w14:textId="77777777" w:rsidR="007805E9" w:rsidRPr="005C2AFC" w:rsidRDefault="007805E9"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Раководител на одделение</w:t>
            </w:r>
          </w:p>
        </w:tc>
      </w:tr>
      <w:tr w:rsidR="005C2AFC" w:rsidRPr="005C2AFC" w14:paraId="24CA08E9" w14:textId="77777777" w:rsidTr="005C2AFC">
        <w:tc>
          <w:tcPr>
            <w:tcW w:w="3369" w:type="dxa"/>
            <w:shd w:val="pct25" w:color="auto" w:fill="auto"/>
          </w:tcPr>
          <w:p w14:paraId="63AD3548" w14:textId="77777777" w:rsidR="00882CB4" w:rsidRPr="005C2AFC" w:rsidRDefault="00882CB4"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Вид на образование</w:t>
            </w:r>
          </w:p>
        </w:tc>
        <w:tc>
          <w:tcPr>
            <w:tcW w:w="6369" w:type="dxa"/>
          </w:tcPr>
          <w:p w14:paraId="06E1F03D" w14:textId="77777777" w:rsidR="00882CB4" w:rsidRPr="005C2AFC" w:rsidRDefault="009B7D7A" w:rsidP="002349B9">
            <w:pPr>
              <w:widowControl w:val="0"/>
              <w:autoSpaceDE w:val="0"/>
              <w:autoSpaceDN w:val="0"/>
              <w:adjustRightInd w:val="0"/>
              <w:rPr>
                <w:rFonts w:ascii="StobiSerif Regular" w:hAnsi="StobiSerif Regular"/>
                <w:sz w:val="20"/>
                <w:szCs w:val="20"/>
              </w:rPr>
            </w:pPr>
            <w:r w:rsidRPr="005C2AFC">
              <w:rPr>
                <w:rFonts w:ascii="StobiSerif Regular" w:hAnsi="StobiSerif Regular" w:cs="StobiSerif"/>
                <w:sz w:val="20"/>
                <w:szCs w:val="20"/>
              </w:rPr>
              <w:t>вишо</w:t>
            </w:r>
            <w:r w:rsidR="002349B9" w:rsidRPr="005C2AFC">
              <w:rPr>
                <w:rFonts w:ascii="StobiSerif Regular" w:hAnsi="StobiSerif Regular" w:cs="StobiSerif"/>
                <w:sz w:val="20"/>
                <w:szCs w:val="20"/>
              </w:rPr>
              <w:t xml:space="preserve"> / средно</w:t>
            </w:r>
          </w:p>
        </w:tc>
      </w:tr>
      <w:tr w:rsidR="005C2AFC" w:rsidRPr="005C2AFC" w14:paraId="0B810D62" w14:textId="77777777" w:rsidTr="005C2AFC">
        <w:tc>
          <w:tcPr>
            <w:tcW w:w="3369" w:type="dxa"/>
            <w:shd w:val="pct25" w:color="auto" w:fill="auto"/>
          </w:tcPr>
          <w:p w14:paraId="75C4A7AF" w14:textId="77777777" w:rsidR="00882CB4" w:rsidRPr="005C2AFC" w:rsidRDefault="00882CB4"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Други посебни услови</w:t>
            </w:r>
          </w:p>
        </w:tc>
        <w:tc>
          <w:tcPr>
            <w:tcW w:w="6369" w:type="dxa"/>
          </w:tcPr>
          <w:p w14:paraId="1461EB00" w14:textId="77777777" w:rsidR="00882CB4" w:rsidRPr="005C2AFC" w:rsidRDefault="00882CB4" w:rsidP="00691CB4">
            <w:pPr>
              <w:widowControl w:val="0"/>
              <w:autoSpaceDE w:val="0"/>
              <w:autoSpaceDN w:val="0"/>
              <w:adjustRightInd w:val="0"/>
              <w:rPr>
                <w:rFonts w:ascii="StobiSerif Regular" w:hAnsi="StobiSerif Regular"/>
                <w:sz w:val="20"/>
                <w:szCs w:val="20"/>
              </w:rPr>
            </w:pPr>
          </w:p>
        </w:tc>
      </w:tr>
      <w:tr w:rsidR="005C2AFC" w:rsidRPr="005C2AFC" w14:paraId="4D9C3BDC" w14:textId="77777777" w:rsidTr="005C2AFC">
        <w:tc>
          <w:tcPr>
            <w:tcW w:w="3369" w:type="dxa"/>
            <w:shd w:val="pct25" w:color="auto" w:fill="auto"/>
          </w:tcPr>
          <w:p w14:paraId="70EB2CC9" w14:textId="77777777" w:rsidR="00882CB4" w:rsidRPr="005C2AFC" w:rsidRDefault="00882CB4"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цели</w:t>
            </w:r>
          </w:p>
          <w:p w14:paraId="0922001A" w14:textId="77777777" w:rsidR="00882CB4" w:rsidRPr="005C2AFC" w:rsidRDefault="00882CB4" w:rsidP="00691CB4">
            <w:pPr>
              <w:widowControl w:val="0"/>
              <w:autoSpaceDE w:val="0"/>
              <w:autoSpaceDN w:val="0"/>
              <w:adjustRightInd w:val="0"/>
              <w:rPr>
                <w:rFonts w:ascii="StobiSerif Regular" w:hAnsi="StobiSerif Regular"/>
                <w:b/>
                <w:sz w:val="20"/>
                <w:szCs w:val="20"/>
              </w:rPr>
            </w:pPr>
          </w:p>
          <w:p w14:paraId="786A9A44" w14:textId="77777777" w:rsidR="00882CB4" w:rsidRPr="005C2AFC" w:rsidRDefault="00882CB4" w:rsidP="00691CB4">
            <w:pPr>
              <w:widowControl w:val="0"/>
              <w:autoSpaceDE w:val="0"/>
              <w:autoSpaceDN w:val="0"/>
              <w:adjustRightInd w:val="0"/>
              <w:rPr>
                <w:rFonts w:ascii="StobiSerif Regular" w:hAnsi="StobiSerif Regular"/>
                <w:b/>
                <w:sz w:val="20"/>
                <w:szCs w:val="20"/>
              </w:rPr>
            </w:pPr>
          </w:p>
          <w:p w14:paraId="2CAD2514" w14:textId="77777777" w:rsidR="00882CB4" w:rsidRPr="005C2AFC" w:rsidRDefault="00882CB4" w:rsidP="00691CB4">
            <w:pPr>
              <w:widowControl w:val="0"/>
              <w:autoSpaceDE w:val="0"/>
              <w:autoSpaceDN w:val="0"/>
              <w:adjustRightInd w:val="0"/>
              <w:rPr>
                <w:rFonts w:ascii="StobiSerif Regular" w:hAnsi="StobiSerif Regular"/>
                <w:b/>
                <w:sz w:val="20"/>
                <w:szCs w:val="20"/>
              </w:rPr>
            </w:pPr>
          </w:p>
        </w:tc>
        <w:tc>
          <w:tcPr>
            <w:tcW w:w="6369" w:type="dxa"/>
          </w:tcPr>
          <w:p w14:paraId="09744C35" w14:textId="77777777" w:rsidR="00882CB4" w:rsidRPr="005C2AFC" w:rsidRDefault="00882CB4" w:rsidP="006C5FCD">
            <w:pPr>
              <w:rPr>
                <w:rFonts w:ascii="StobiSerif Regular" w:hAnsi="StobiSerif Regular"/>
                <w:sz w:val="20"/>
                <w:szCs w:val="20"/>
              </w:rPr>
            </w:pPr>
            <w:r w:rsidRPr="005C2AFC">
              <w:rPr>
                <w:rFonts w:ascii="StobiSerif Regular" w:hAnsi="StobiSerif Regular"/>
                <w:bCs/>
                <w:sz w:val="20"/>
                <w:szCs w:val="20"/>
                <w:lang w:val="ru-RU"/>
              </w:rPr>
              <w:lastRenderedPageBreak/>
              <w:t>С</w:t>
            </w:r>
            <w:r w:rsidRPr="005C2AFC">
              <w:rPr>
                <w:rFonts w:ascii="StobiSerif Regular" w:hAnsi="StobiSerif Regular"/>
                <w:sz w:val="20"/>
                <w:szCs w:val="20"/>
                <w:lang w:val="ru-RU"/>
              </w:rPr>
              <w:t xml:space="preserve">проведува наједноставни рутински  задачи  </w:t>
            </w:r>
            <w:r w:rsidRPr="005C2AFC">
              <w:rPr>
                <w:rFonts w:ascii="StobiSerif Regular" w:hAnsi="StobiSerif Regular"/>
                <w:sz w:val="20"/>
                <w:szCs w:val="20"/>
              </w:rPr>
              <w:t xml:space="preserve">од областа на </w:t>
            </w:r>
            <w:r w:rsidRPr="005C2AFC">
              <w:rPr>
                <w:rFonts w:ascii="StobiSerif Regular" w:hAnsi="StobiSerif Regular"/>
                <w:sz w:val="20"/>
                <w:szCs w:val="20"/>
              </w:rPr>
              <w:lastRenderedPageBreak/>
              <w:t>административно- техничките работи</w:t>
            </w:r>
            <w:r w:rsidRPr="005C2AFC">
              <w:rPr>
                <w:rFonts w:ascii="StobiSerif Regular" w:hAnsi="StobiSerif Regular"/>
                <w:sz w:val="20"/>
                <w:szCs w:val="20"/>
                <w:lang w:val="ru-RU"/>
              </w:rPr>
              <w:t>, во согласност со упатствата и под надзор и контрола на раководителот на одделението;</w:t>
            </w:r>
          </w:p>
        </w:tc>
      </w:tr>
      <w:tr w:rsidR="005C2AFC" w:rsidRPr="005C2AFC" w14:paraId="168B7825" w14:textId="77777777" w:rsidTr="005C2AFC">
        <w:tc>
          <w:tcPr>
            <w:tcW w:w="3369" w:type="dxa"/>
            <w:shd w:val="pct25" w:color="auto" w:fill="auto"/>
          </w:tcPr>
          <w:p w14:paraId="7DB14002" w14:textId="77777777" w:rsidR="00882CB4" w:rsidRPr="005C2AFC" w:rsidRDefault="00882CB4"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lastRenderedPageBreak/>
              <w:t>Работни задачи и обврски</w:t>
            </w:r>
          </w:p>
          <w:p w14:paraId="13F18BCF" w14:textId="77777777" w:rsidR="00882CB4" w:rsidRPr="005C2AFC" w:rsidRDefault="00882CB4" w:rsidP="00691CB4">
            <w:pPr>
              <w:widowControl w:val="0"/>
              <w:autoSpaceDE w:val="0"/>
              <w:autoSpaceDN w:val="0"/>
              <w:adjustRightInd w:val="0"/>
              <w:rPr>
                <w:rFonts w:ascii="StobiSerif Regular" w:hAnsi="StobiSerif Regular"/>
                <w:b/>
                <w:sz w:val="20"/>
                <w:szCs w:val="20"/>
              </w:rPr>
            </w:pPr>
          </w:p>
          <w:p w14:paraId="348D3A13" w14:textId="77777777" w:rsidR="00882CB4" w:rsidRPr="005C2AFC" w:rsidRDefault="00882CB4" w:rsidP="00691CB4">
            <w:pPr>
              <w:widowControl w:val="0"/>
              <w:autoSpaceDE w:val="0"/>
              <w:autoSpaceDN w:val="0"/>
              <w:adjustRightInd w:val="0"/>
              <w:rPr>
                <w:rFonts w:ascii="StobiSerif Regular" w:hAnsi="StobiSerif Regular"/>
                <w:b/>
                <w:sz w:val="20"/>
                <w:szCs w:val="20"/>
              </w:rPr>
            </w:pPr>
          </w:p>
          <w:p w14:paraId="28F9B562" w14:textId="77777777" w:rsidR="00882CB4" w:rsidRPr="005C2AFC" w:rsidRDefault="00882CB4" w:rsidP="00691CB4">
            <w:pPr>
              <w:widowControl w:val="0"/>
              <w:autoSpaceDE w:val="0"/>
              <w:autoSpaceDN w:val="0"/>
              <w:adjustRightInd w:val="0"/>
              <w:rPr>
                <w:rFonts w:ascii="StobiSerif Regular" w:hAnsi="StobiSerif Regular"/>
                <w:b/>
                <w:sz w:val="20"/>
                <w:szCs w:val="20"/>
              </w:rPr>
            </w:pPr>
          </w:p>
          <w:p w14:paraId="0EB03936" w14:textId="77777777" w:rsidR="00882CB4" w:rsidRPr="005C2AFC" w:rsidRDefault="00882CB4" w:rsidP="00691CB4">
            <w:pPr>
              <w:widowControl w:val="0"/>
              <w:autoSpaceDE w:val="0"/>
              <w:autoSpaceDN w:val="0"/>
              <w:adjustRightInd w:val="0"/>
              <w:rPr>
                <w:rFonts w:ascii="StobiSerif Regular" w:hAnsi="StobiSerif Regular"/>
                <w:b/>
                <w:sz w:val="20"/>
                <w:szCs w:val="20"/>
              </w:rPr>
            </w:pPr>
          </w:p>
          <w:p w14:paraId="198F8078" w14:textId="77777777" w:rsidR="00882CB4" w:rsidRPr="005C2AFC" w:rsidRDefault="00882CB4" w:rsidP="00691CB4">
            <w:pPr>
              <w:widowControl w:val="0"/>
              <w:autoSpaceDE w:val="0"/>
              <w:autoSpaceDN w:val="0"/>
              <w:adjustRightInd w:val="0"/>
              <w:rPr>
                <w:rFonts w:ascii="StobiSerif Regular" w:hAnsi="StobiSerif Regular"/>
                <w:b/>
                <w:sz w:val="20"/>
                <w:szCs w:val="20"/>
              </w:rPr>
            </w:pPr>
          </w:p>
        </w:tc>
        <w:tc>
          <w:tcPr>
            <w:tcW w:w="6369" w:type="dxa"/>
          </w:tcPr>
          <w:p w14:paraId="314049BF" w14:textId="77777777" w:rsidR="00882CB4" w:rsidRPr="005C2AFC" w:rsidRDefault="00882CB4" w:rsidP="00691CB4">
            <w:pPr>
              <w:rPr>
                <w:rFonts w:ascii="StobiSerif Regular" w:hAnsi="StobiSerif Regular"/>
                <w:sz w:val="20"/>
                <w:szCs w:val="20"/>
                <w:lang w:val="ru-RU"/>
              </w:rPr>
            </w:pPr>
            <w:r w:rsidRPr="005C2AFC">
              <w:rPr>
                <w:rFonts w:ascii="StobiSerif Regular" w:hAnsi="StobiSerif Regular"/>
                <w:sz w:val="20"/>
                <w:szCs w:val="20"/>
                <w:lang w:val="ru-RU"/>
              </w:rPr>
              <w:t xml:space="preserve">- помага во извршување на задачи од областа на информативно-документациони работи, вклучувајќи </w:t>
            </w:r>
            <w:r w:rsidR="002349B9" w:rsidRPr="005C2AFC">
              <w:rPr>
                <w:rFonts w:ascii="StobiSerif Regular" w:hAnsi="StobiSerif Regular"/>
                <w:sz w:val="20"/>
                <w:szCs w:val="20"/>
                <w:lang w:val="ru-RU"/>
              </w:rPr>
              <w:t>наједноставни</w:t>
            </w:r>
            <w:r w:rsidR="002349B9" w:rsidRPr="005C2AFC">
              <w:rPr>
                <w:rFonts w:ascii="StobiSerif Regular" w:hAnsi="StobiSerif Regular"/>
                <w:sz w:val="20"/>
                <w:szCs w:val="20"/>
              </w:rPr>
              <w:t xml:space="preserve"> административно- техничките работи</w:t>
            </w:r>
            <w:r w:rsidRPr="005C2AFC">
              <w:rPr>
                <w:rFonts w:ascii="StobiSerif Regular" w:hAnsi="StobiSerif Regular"/>
                <w:sz w:val="20"/>
                <w:szCs w:val="20"/>
                <w:lang w:val="ru-RU"/>
              </w:rPr>
              <w:t>;</w:t>
            </w:r>
          </w:p>
          <w:p w14:paraId="0A59E92D" w14:textId="77777777" w:rsidR="00882CB4" w:rsidRPr="005C2AFC" w:rsidRDefault="00882CB4" w:rsidP="00691CB4">
            <w:pPr>
              <w:rPr>
                <w:rFonts w:ascii="StobiSerif Regular" w:hAnsi="StobiSerif Regular"/>
                <w:sz w:val="20"/>
                <w:szCs w:val="20"/>
                <w:lang w:val="ru-RU"/>
              </w:rPr>
            </w:pPr>
            <w:r w:rsidRPr="005C2AFC">
              <w:rPr>
                <w:rFonts w:ascii="StobiSerif Regular" w:hAnsi="StobiSerif Regular"/>
                <w:sz w:val="20"/>
                <w:szCs w:val="20"/>
                <w:lang w:val="ru-RU"/>
              </w:rPr>
              <w:t>- помага во извршување на задачи од областа на информативно-документациони работи, вклучувајќи поддршка при средување на библиотека и друг документациски материјал;</w:t>
            </w:r>
          </w:p>
          <w:p w14:paraId="36530D15" w14:textId="77777777" w:rsidR="00882CB4" w:rsidRPr="005C2AFC" w:rsidRDefault="00882CB4" w:rsidP="00691CB4">
            <w:pPr>
              <w:rPr>
                <w:rFonts w:ascii="StobiSerif Regular" w:hAnsi="StobiSerif Regular"/>
                <w:sz w:val="20"/>
                <w:szCs w:val="20"/>
                <w:lang w:val="ru-RU"/>
              </w:rPr>
            </w:pPr>
            <w:r w:rsidRPr="005C2AFC">
              <w:rPr>
                <w:rFonts w:ascii="StobiSerif Regular" w:hAnsi="StobiSerif Regular"/>
                <w:sz w:val="20"/>
                <w:szCs w:val="20"/>
                <w:lang w:val="ru-RU"/>
              </w:rPr>
              <w:t xml:space="preserve">- помага во извршување на задачи од областа на информативно-документациони работи, вклучувајќи </w:t>
            </w:r>
            <w:r w:rsidR="002349B9" w:rsidRPr="005C2AFC">
              <w:rPr>
                <w:rFonts w:ascii="StobiSerif Regular" w:hAnsi="StobiSerif Regular"/>
                <w:sz w:val="20"/>
                <w:szCs w:val="20"/>
                <w:lang w:val="ru-RU"/>
              </w:rPr>
              <w:t>наједноставни</w:t>
            </w:r>
            <w:r w:rsidR="002349B9" w:rsidRPr="005C2AFC">
              <w:rPr>
                <w:rFonts w:ascii="StobiSerif Regular" w:hAnsi="StobiSerif Regular"/>
                <w:sz w:val="20"/>
                <w:szCs w:val="20"/>
              </w:rPr>
              <w:t xml:space="preserve"> административно- техничките работи</w:t>
            </w:r>
            <w:r w:rsidR="002349B9" w:rsidRPr="005C2AFC">
              <w:rPr>
                <w:rFonts w:ascii="StobiSerif Regular" w:hAnsi="StobiSerif Regular"/>
                <w:sz w:val="20"/>
                <w:szCs w:val="20"/>
                <w:lang w:val="ru-RU"/>
              </w:rPr>
              <w:t>;</w:t>
            </w:r>
            <w:r w:rsidR="002349B9" w:rsidRPr="005C2AFC">
              <w:rPr>
                <w:rFonts w:ascii="StobiSerif Regular" w:hAnsi="StobiSerif Regular"/>
                <w:sz w:val="20"/>
                <w:szCs w:val="20"/>
                <w:lang w:val="ru-RU"/>
              </w:rPr>
              <w:br/>
            </w:r>
            <w:r w:rsidRPr="005C2AFC">
              <w:rPr>
                <w:rFonts w:ascii="StobiSerif Regular" w:hAnsi="StobiSerif Regular"/>
                <w:sz w:val="20"/>
                <w:szCs w:val="20"/>
                <w:lang w:val="ru-RU"/>
              </w:rPr>
              <w:t>- помага во подготовката на материјали за автоматска обработка;</w:t>
            </w:r>
          </w:p>
          <w:p w14:paraId="2B29BF23" w14:textId="77777777" w:rsidR="00882CB4" w:rsidRPr="005C2AFC" w:rsidRDefault="00882CB4" w:rsidP="00691CB4">
            <w:pPr>
              <w:rPr>
                <w:rFonts w:ascii="StobiSerif Regular" w:hAnsi="StobiSerif Regular"/>
                <w:sz w:val="20"/>
                <w:szCs w:val="20"/>
                <w:lang w:val="ru-RU"/>
              </w:rPr>
            </w:pPr>
            <w:r w:rsidRPr="005C2AFC">
              <w:rPr>
                <w:rFonts w:ascii="StobiSerif Regular" w:hAnsi="StobiSerif Regular"/>
                <w:sz w:val="20"/>
                <w:szCs w:val="20"/>
                <w:lang w:val="ru-RU"/>
              </w:rPr>
              <w:t>- врши работи и задачи од делокругот на технички секретар за потребите на директорот;</w:t>
            </w:r>
          </w:p>
          <w:p w14:paraId="7B9679C1" w14:textId="77777777" w:rsidR="00882CB4" w:rsidRPr="005C2AFC" w:rsidRDefault="00882CB4" w:rsidP="00691CB4">
            <w:pPr>
              <w:rPr>
                <w:rFonts w:ascii="StobiSerif Regular" w:hAnsi="StobiSerif Regular"/>
                <w:sz w:val="20"/>
                <w:szCs w:val="20"/>
                <w:lang w:val="ru-RU"/>
              </w:rPr>
            </w:pPr>
            <w:r w:rsidRPr="005C2AFC">
              <w:rPr>
                <w:rFonts w:ascii="StobiSerif Regular" w:hAnsi="StobiSerif Regular"/>
                <w:sz w:val="20"/>
                <w:szCs w:val="20"/>
                <w:lang w:val="ru-RU"/>
              </w:rPr>
              <w:t>- упатува странки што бараат прием кај директорот;</w:t>
            </w:r>
          </w:p>
          <w:p w14:paraId="56C9CB5C" w14:textId="77777777" w:rsidR="00882CB4" w:rsidRPr="005C2AFC" w:rsidRDefault="00882CB4" w:rsidP="006C5FCD">
            <w:pPr>
              <w:rPr>
                <w:rFonts w:ascii="StobiSerif Regular" w:hAnsi="StobiSerif Regular"/>
                <w:b/>
                <w:sz w:val="20"/>
                <w:szCs w:val="20"/>
                <w:lang w:val="ru-RU"/>
              </w:rPr>
            </w:pPr>
            <w:r w:rsidRPr="005C2AFC">
              <w:rPr>
                <w:rFonts w:ascii="StobiSerif Regular" w:hAnsi="StobiSerif Regular"/>
                <w:sz w:val="20"/>
                <w:szCs w:val="20"/>
                <w:lang w:val="ru-RU"/>
              </w:rPr>
              <w:t>- врши стенографски белешки и води записници од протоколарни средби, колегиуми и други состаноци за кои ќе го задолжи директорот</w:t>
            </w:r>
            <w:r w:rsidRPr="005C2AFC">
              <w:rPr>
                <w:rFonts w:ascii="StobiSerif Regular" w:hAnsi="StobiSerif Regular"/>
                <w:sz w:val="20"/>
                <w:szCs w:val="20"/>
              </w:rPr>
              <w:t>.</w:t>
            </w:r>
          </w:p>
        </w:tc>
      </w:tr>
    </w:tbl>
    <w:p w14:paraId="7F8CD03F" w14:textId="77777777" w:rsidR="007805E9" w:rsidRDefault="007805E9" w:rsidP="007805E9">
      <w:pPr>
        <w:keepNext/>
        <w:outlineLvl w:val="0"/>
        <w:rPr>
          <w:rFonts w:ascii="StobiSerif Regular" w:hAnsi="StobiSerif Regular"/>
          <w:b/>
          <w:color w:val="000000"/>
          <w:sz w:val="20"/>
          <w:szCs w:val="20"/>
        </w:rPr>
      </w:pPr>
    </w:p>
    <w:p w14:paraId="581DF28D" w14:textId="77777777" w:rsidR="0001189E" w:rsidRDefault="0001189E"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5C2AFC" w:rsidRPr="005C2AFC" w14:paraId="5E010403" w14:textId="77777777" w:rsidTr="005C2AFC">
        <w:tc>
          <w:tcPr>
            <w:tcW w:w="9738" w:type="dxa"/>
            <w:gridSpan w:val="2"/>
            <w:shd w:val="clear" w:color="auto" w:fill="FFFFFF"/>
          </w:tcPr>
          <w:p w14:paraId="0FEEFA32" w14:textId="77777777" w:rsidR="0001189E" w:rsidRPr="005C2AFC" w:rsidRDefault="0001189E" w:rsidP="00545DD9">
            <w:pPr>
              <w:rPr>
                <w:rFonts w:ascii="StobiSerif Regular" w:hAnsi="StobiSerif Regular"/>
                <w:sz w:val="20"/>
                <w:szCs w:val="20"/>
              </w:rPr>
            </w:pPr>
            <w:r w:rsidRPr="005C2AFC">
              <w:rPr>
                <w:rFonts w:ascii="StobiSerif Regular" w:hAnsi="StobiSerif Regular"/>
                <w:sz w:val="20"/>
                <w:szCs w:val="20"/>
              </w:rPr>
              <w:t xml:space="preserve">Сектор за материјално-техничко опремување и  одржување </w:t>
            </w:r>
          </w:p>
        </w:tc>
      </w:tr>
      <w:tr w:rsidR="005C2AFC" w:rsidRPr="005C2AFC" w14:paraId="770C8E17" w14:textId="77777777" w:rsidTr="005C2AFC">
        <w:tc>
          <w:tcPr>
            <w:tcW w:w="9738" w:type="dxa"/>
            <w:gridSpan w:val="2"/>
            <w:shd w:val="clear" w:color="auto" w:fill="FFFFFF"/>
          </w:tcPr>
          <w:p w14:paraId="6803DB9A" w14:textId="77777777" w:rsidR="0001189E" w:rsidRPr="005C2AFC" w:rsidRDefault="0001189E" w:rsidP="00545DD9">
            <w:pPr>
              <w:rPr>
                <w:rFonts w:ascii="StobiSerif Regular" w:hAnsi="StobiSerif Regular"/>
                <w:sz w:val="20"/>
                <w:szCs w:val="20"/>
                <w:lang w:val="ru-RU"/>
              </w:rPr>
            </w:pPr>
            <w:r w:rsidRPr="005C2AFC">
              <w:rPr>
                <w:rFonts w:ascii="StobiSerif Regular" w:hAnsi="StobiSerif Regular"/>
                <w:sz w:val="20"/>
                <w:szCs w:val="20"/>
                <w:lang w:val="ru-RU"/>
              </w:rPr>
              <w:t xml:space="preserve">Одделение за техника и материјално-техничко опремување </w:t>
            </w:r>
          </w:p>
        </w:tc>
      </w:tr>
      <w:tr w:rsidR="005C2AFC" w:rsidRPr="005C2AFC" w14:paraId="2A72F23D" w14:textId="77777777" w:rsidTr="005C2AFC">
        <w:tc>
          <w:tcPr>
            <w:tcW w:w="3369" w:type="dxa"/>
            <w:shd w:val="pct25" w:color="auto" w:fill="auto"/>
          </w:tcPr>
          <w:p w14:paraId="37B3FED1"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Реден број </w:t>
            </w:r>
          </w:p>
        </w:tc>
        <w:tc>
          <w:tcPr>
            <w:tcW w:w="6369" w:type="dxa"/>
          </w:tcPr>
          <w:p w14:paraId="0F437883" w14:textId="77777777" w:rsidR="0001189E" w:rsidRPr="005C2AFC" w:rsidRDefault="0001189E" w:rsidP="00545DD9">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96а</w:t>
            </w:r>
          </w:p>
        </w:tc>
      </w:tr>
      <w:tr w:rsidR="005C2AFC" w:rsidRPr="005C2AFC" w14:paraId="0835C2ED" w14:textId="77777777" w:rsidTr="005C2AFC">
        <w:tc>
          <w:tcPr>
            <w:tcW w:w="3369" w:type="dxa"/>
            <w:shd w:val="pct25" w:color="auto" w:fill="auto"/>
          </w:tcPr>
          <w:p w14:paraId="16C3CDED"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Шифра</w:t>
            </w:r>
          </w:p>
        </w:tc>
        <w:tc>
          <w:tcPr>
            <w:tcW w:w="6369" w:type="dxa"/>
          </w:tcPr>
          <w:p w14:paraId="70BFC6AD" w14:textId="77777777" w:rsidR="0001189E" w:rsidRPr="005C2AFC" w:rsidRDefault="0001189E" w:rsidP="0001189E">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УПР0101В04000</w:t>
            </w:r>
          </w:p>
        </w:tc>
      </w:tr>
      <w:tr w:rsidR="005C2AFC" w:rsidRPr="005C2AFC" w14:paraId="025D3375" w14:textId="77777777" w:rsidTr="005C2AFC">
        <w:tc>
          <w:tcPr>
            <w:tcW w:w="3369" w:type="dxa"/>
            <w:shd w:val="pct25" w:color="auto" w:fill="auto"/>
          </w:tcPr>
          <w:p w14:paraId="1183BD1E"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Ниво</w:t>
            </w:r>
          </w:p>
        </w:tc>
        <w:tc>
          <w:tcPr>
            <w:tcW w:w="6369" w:type="dxa"/>
          </w:tcPr>
          <w:p w14:paraId="05FAD229" w14:textId="77777777" w:rsidR="0001189E" w:rsidRPr="005C2AFC" w:rsidRDefault="0001189E" w:rsidP="00545DD9">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В4</w:t>
            </w:r>
          </w:p>
        </w:tc>
      </w:tr>
      <w:tr w:rsidR="005C2AFC" w:rsidRPr="005C2AFC" w14:paraId="5D1DA4B0" w14:textId="77777777" w:rsidTr="005C2AFC">
        <w:tc>
          <w:tcPr>
            <w:tcW w:w="3369" w:type="dxa"/>
            <w:shd w:val="pct25" w:color="auto" w:fill="auto"/>
          </w:tcPr>
          <w:p w14:paraId="4C8BCAB2"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Звање </w:t>
            </w:r>
          </w:p>
        </w:tc>
        <w:tc>
          <w:tcPr>
            <w:tcW w:w="6369" w:type="dxa"/>
          </w:tcPr>
          <w:p w14:paraId="29EBFB8A" w14:textId="77777777" w:rsidR="0001189E" w:rsidRPr="005C2AFC" w:rsidRDefault="0001189E" w:rsidP="0001189E">
            <w:pPr>
              <w:widowControl w:val="0"/>
              <w:autoSpaceDE w:val="0"/>
              <w:autoSpaceDN w:val="0"/>
              <w:adjustRightInd w:val="0"/>
              <w:rPr>
                <w:rFonts w:ascii="StobiSerif Regular" w:hAnsi="StobiSerif Regular"/>
                <w:sz w:val="20"/>
                <w:szCs w:val="20"/>
              </w:rPr>
            </w:pPr>
            <w:r w:rsidRPr="005C2AFC">
              <w:rPr>
                <w:rFonts w:ascii="StobiSerif Regular" w:hAnsi="StobiSerif Regular"/>
                <w:bCs/>
                <w:sz w:val="20"/>
                <w:szCs w:val="20"/>
              </w:rPr>
              <w:t>Помлад соработник</w:t>
            </w:r>
          </w:p>
        </w:tc>
      </w:tr>
      <w:tr w:rsidR="005C2AFC" w:rsidRPr="005C2AFC" w14:paraId="3532E4FD" w14:textId="77777777" w:rsidTr="005C2AFC">
        <w:tc>
          <w:tcPr>
            <w:tcW w:w="3369" w:type="dxa"/>
            <w:shd w:val="pct25" w:color="auto" w:fill="auto"/>
          </w:tcPr>
          <w:p w14:paraId="5543DFAF"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Назив на работно место</w:t>
            </w:r>
          </w:p>
        </w:tc>
        <w:tc>
          <w:tcPr>
            <w:tcW w:w="6369" w:type="dxa"/>
          </w:tcPr>
          <w:p w14:paraId="27E91E0F" w14:textId="77777777" w:rsidR="0001189E" w:rsidRPr="005C2AFC" w:rsidRDefault="0001189E" w:rsidP="00545DD9">
            <w:pPr>
              <w:pStyle w:val="NoSpacing"/>
              <w:rPr>
                <w:rFonts w:ascii="StobiSerif Regular" w:hAnsi="StobiSerif Regular"/>
                <w:sz w:val="20"/>
                <w:szCs w:val="20"/>
                <w:lang w:val="ru-RU"/>
              </w:rPr>
            </w:pPr>
            <w:r w:rsidRPr="005C2AFC">
              <w:rPr>
                <w:rFonts w:ascii="StobiSerif Regular" w:hAnsi="StobiSerif Regular"/>
                <w:bCs/>
                <w:sz w:val="20"/>
                <w:szCs w:val="20"/>
              </w:rPr>
              <w:t>Помлад соработник - технички секретар</w:t>
            </w:r>
          </w:p>
        </w:tc>
      </w:tr>
      <w:tr w:rsidR="005C2AFC" w:rsidRPr="005C2AFC" w14:paraId="13FA1107" w14:textId="77777777" w:rsidTr="005C2AFC">
        <w:tc>
          <w:tcPr>
            <w:tcW w:w="3369" w:type="dxa"/>
            <w:shd w:val="pct25" w:color="auto" w:fill="auto"/>
          </w:tcPr>
          <w:p w14:paraId="7C8798F2"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Број на извршители</w:t>
            </w:r>
          </w:p>
        </w:tc>
        <w:tc>
          <w:tcPr>
            <w:tcW w:w="6369" w:type="dxa"/>
          </w:tcPr>
          <w:p w14:paraId="79037059" w14:textId="77777777" w:rsidR="0001189E" w:rsidRPr="005C2AFC" w:rsidRDefault="0001189E" w:rsidP="00545DD9">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1</w:t>
            </w:r>
          </w:p>
        </w:tc>
      </w:tr>
      <w:tr w:rsidR="005C2AFC" w:rsidRPr="005C2AFC" w14:paraId="1A17AAB5" w14:textId="77777777" w:rsidTr="005C2AFC">
        <w:tc>
          <w:tcPr>
            <w:tcW w:w="3369" w:type="dxa"/>
            <w:shd w:val="pct25" w:color="auto" w:fill="auto"/>
          </w:tcPr>
          <w:p w14:paraId="7B6BF568"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Одговара пред</w:t>
            </w:r>
          </w:p>
        </w:tc>
        <w:tc>
          <w:tcPr>
            <w:tcW w:w="6369" w:type="dxa"/>
          </w:tcPr>
          <w:p w14:paraId="77B29C00" w14:textId="77777777" w:rsidR="0001189E" w:rsidRPr="005C2AFC" w:rsidRDefault="0001189E" w:rsidP="00545DD9">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Раководител на одделение</w:t>
            </w:r>
          </w:p>
        </w:tc>
      </w:tr>
      <w:tr w:rsidR="005C2AFC" w:rsidRPr="005C2AFC" w14:paraId="62585E73" w14:textId="77777777" w:rsidTr="005C2AFC">
        <w:tc>
          <w:tcPr>
            <w:tcW w:w="3369" w:type="dxa"/>
            <w:shd w:val="pct25" w:color="auto" w:fill="auto"/>
          </w:tcPr>
          <w:p w14:paraId="18FC9B3A"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Вид на образование</w:t>
            </w:r>
          </w:p>
        </w:tc>
        <w:tc>
          <w:tcPr>
            <w:tcW w:w="6369" w:type="dxa"/>
          </w:tcPr>
          <w:p w14:paraId="2DDBBFC3" w14:textId="77777777" w:rsidR="0001189E" w:rsidRPr="005C2AFC" w:rsidRDefault="0001189E" w:rsidP="00545DD9">
            <w:pPr>
              <w:widowControl w:val="0"/>
              <w:autoSpaceDE w:val="0"/>
              <w:autoSpaceDN w:val="0"/>
              <w:adjustRightInd w:val="0"/>
              <w:rPr>
                <w:rFonts w:ascii="StobiSerif Regular" w:hAnsi="StobiSerif Regular"/>
                <w:sz w:val="20"/>
                <w:szCs w:val="20"/>
              </w:rPr>
            </w:pPr>
            <w:r w:rsidRPr="005C2AFC">
              <w:rPr>
                <w:rFonts w:ascii="StobiSerif Regular" w:hAnsi="StobiSerif Regular" w:cs="StobiSerif"/>
                <w:sz w:val="20"/>
                <w:szCs w:val="20"/>
              </w:rPr>
              <w:t>Образование, правни науки</w:t>
            </w:r>
          </w:p>
        </w:tc>
      </w:tr>
      <w:tr w:rsidR="005C2AFC" w:rsidRPr="005C2AFC" w14:paraId="05D85938" w14:textId="77777777" w:rsidTr="005C2AFC">
        <w:tc>
          <w:tcPr>
            <w:tcW w:w="3369" w:type="dxa"/>
            <w:shd w:val="pct25" w:color="auto" w:fill="auto"/>
          </w:tcPr>
          <w:p w14:paraId="732C4DF9"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Други посебни услови</w:t>
            </w:r>
          </w:p>
        </w:tc>
        <w:tc>
          <w:tcPr>
            <w:tcW w:w="6369" w:type="dxa"/>
          </w:tcPr>
          <w:p w14:paraId="05B82E64" w14:textId="77777777" w:rsidR="0001189E" w:rsidRPr="005C2AFC" w:rsidRDefault="0001189E" w:rsidP="00545DD9">
            <w:pPr>
              <w:widowControl w:val="0"/>
              <w:autoSpaceDE w:val="0"/>
              <w:autoSpaceDN w:val="0"/>
              <w:adjustRightInd w:val="0"/>
              <w:rPr>
                <w:rFonts w:ascii="StobiSerif Regular" w:hAnsi="StobiSerif Regular"/>
                <w:sz w:val="20"/>
                <w:szCs w:val="20"/>
              </w:rPr>
            </w:pPr>
          </w:p>
        </w:tc>
      </w:tr>
      <w:tr w:rsidR="005C2AFC" w:rsidRPr="005C2AFC" w14:paraId="57143F6A" w14:textId="77777777" w:rsidTr="005C2AFC">
        <w:tc>
          <w:tcPr>
            <w:tcW w:w="3369" w:type="dxa"/>
            <w:shd w:val="pct25" w:color="auto" w:fill="auto"/>
          </w:tcPr>
          <w:p w14:paraId="57E3773C"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цели</w:t>
            </w:r>
          </w:p>
          <w:p w14:paraId="4C6213FC" w14:textId="77777777" w:rsidR="0001189E" w:rsidRPr="005C2AFC" w:rsidRDefault="0001189E" w:rsidP="00545DD9">
            <w:pPr>
              <w:widowControl w:val="0"/>
              <w:autoSpaceDE w:val="0"/>
              <w:autoSpaceDN w:val="0"/>
              <w:adjustRightInd w:val="0"/>
              <w:rPr>
                <w:rFonts w:ascii="StobiSerif Regular" w:hAnsi="StobiSerif Regular"/>
                <w:b/>
                <w:sz w:val="20"/>
                <w:szCs w:val="20"/>
              </w:rPr>
            </w:pPr>
          </w:p>
          <w:p w14:paraId="69A5868E" w14:textId="77777777" w:rsidR="0001189E" w:rsidRPr="005C2AFC" w:rsidRDefault="0001189E" w:rsidP="00545DD9">
            <w:pPr>
              <w:widowControl w:val="0"/>
              <w:autoSpaceDE w:val="0"/>
              <w:autoSpaceDN w:val="0"/>
              <w:adjustRightInd w:val="0"/>
              <w:rPr>
                <w:rFonts w:ascii="StobiSerif Regular" w:hAnsi="StobiSerif Regular"/>
                <w:b/>
                <w:sz w:val="20"/>
                <w:szCs w:val="20"/>
              </w:rPr>
            </w:pPr>
          </w:p>
          <w:p w14:paraId="0E27F7E4" w14:textId="77777777" w:rsidR="0001189E" w:rsidRPr="005C2AFC" w:rsidRDefault="0001189E" w:rsidP="00545DD9">
            <w:pPr>
              <w:widowControl w:val="0"/>
              <w:autoSpaceDE w:val="0"/>
              <w:autoSpaceDN w:val="0"/>
              <w:adjustRightInd w:val="0"/>
              <w:rPr>
                <w:rFonts w:ascii="StobiSerif Regular" w:hAnsi="StobiSerif Regular"/>
                <w:b/>
                <w:sz w:val="20"/>
                <w:szCs w:val="20"/>
              </w:rPr>
            </w:pPr>
          </w:p>
        </w:tc>
        <w:tc>
          <w:tcPr>
            <w:tcW w:w="6369" w:type="dxa"/>
          </w:tcPr>
          <w:p w14:paraId="2E5D946F" w14:textId="77777777" w:rsidR="0001189E" w:rsidRPr="005C2AFC" w:rsidRDefault="0001189E" w:rsidP="00545DD9">
            <w:pPr>
              <w:rPr>
                <w:rFonts w:ascii="StobiSerif Regular" w:hAnsi="StobiSerif Regular"/>
                <w:sz w:val="20"/>
                <w:szCs w:val="20"/>
              </w:rPr>
            </w:pPr>
            <w:r w:rsidRPr="005C2AFC">
              <w:rPr>
                <w:rFonts w:ascii="StobiSerif Regular" w:hAnsi="StobiSerif Regular"/>
                <w:bCs/>
                <w:sz w:val="20"/>
                <w:szCs w:val="20"/>
                <w:lang w:val="ru-RU"/>
              </w:rPr>
              <w:t>С</w:t>
            </w:r>
            <w:r w:rsidRPr="005C2AFC">
              <w:rPr>
                <w:rFonts w:ascii="StobiSerif Regular" w:hAnsi="StobiSerif Regular"/>
                <w:sz w:val="20"/>
                <w:szCs w:val="20"/>
                <w:lang w:val="ru-RU"/>
              </w:rPr>
              <w:t xml:space="preserve">проведува наједноставни рутински  задачи  </w:t>
            </w:r>
            <w:r w:rsidRPr="005C2AFC">
              <w:rPr>
                <w:rFonts w:ascii="StobiSerif Regular" w:hAnsi="StobiSerif Regular"/>
                <w:sz w:val="20"/>
                <w:szCs w:val="20"/>
              </w:rPr>
              <w:t>од областа на административно- техничките работи</w:t>
            </w:r>
            <w:r w:rsidRPr="005C2AFC">
              <w:rPr>
                <w:rFonts w:ascii="StobiSerif Regular" w:hAnsi="StobiSerif Regular"/>
                <w:sz w:val="20"/>
                <w:szCs w:val="20"/>
                <w:lang w:val="ru-RU"/>
              </w:rPr>
              <w:t>, во согласност со упатствата и под надзор и контрола на раководителот на одделението;</w:t>
            </w:r>
          </w:p>
        </w:tc>
      </w:tr>
      <w:tr w:rsidR="005C2AFC" w:rsidRPr="005C2AFC" w14:paraId="2D60C18F" w14:textId="77777777" w:rsidTr="005C2AFC">
        <w:tc>
          <w:tcPr>
            <w:tcW w:w="3369" w:type="dxa"/>
            <w:shd w:val="pct25" w:color="auto" w:fill="auto"/>
          </w:tcPr>
          <w:p w14:paraId="3ED19E39" w14:textId="77777777" w:rsidR="0001189E" w:rsidRPr="005C2AFC" w:rsidRDefault="0001189E" w:rsidP="00545DD9">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задачи и обврски</w:t>
            </w:r>
          </w:p>
          <w:p w14:paraId="0AAFCCF3" w14:textId="77777777" w:rsidR="0001189E" w:rsidRPr="005C2AFC" w:rsidRDefault="0001189E" w:rsidP="00545DD9">
            <w:pPr>
              <w:widowControl w:val="0"/>
              <w:autoSpaceDE w:val="0"/>
              <w:autoSpaceDN w:val="0"/>
              <w:adjustRightInd w:val="0"/>
              <w:rPr>
                <w:rFonts w:ascii="StobiSerif Regular" w:hAnsi="StobiSerif Regular"/>
                <w:b/>
                <w:sz w:val="20"/>
                <w:szCs w:val="20"/>
              </w:rPr>
            </w:pPr>
          </w:p>
          <w:p w14:paraId="15562A65" w14:textId="77777777" w:rsidR="0001189E" w:rsidRPr="005C2AFC" w:rsidRDefault="0001189E" w:rsidP="00545DD9">
            <w:pPr>
              <w:widowControl w:val="0"/>
              <w:autoSpaceDE w:val="0"/>
              <w:autoSpaceDN w:val="0"/>
              <w:adjustRightInd w:val="0"/>
              <w:rPr>
                <w:rFonts w:ascii="StobiSerif Regular" w:hAnsi="StobiSerif Regular"/>
                <w:b/>
                <w:sz w:val="20"/>
                <w:szCs w:val="20"/>
              </w:rPr>
            </w:pPr>
          </w:p>
          <w:p w14:paraId="25A52D4D" w14:textId="77777777" w:rsidR="0001189E" w:rsidRPr="005C2AFC" w:rsidRDefault="0001189E" w:rsidP="00545DD9">
            <w:pPr>
              <w:widowControl w:val="0"/>
              <w:autoSpaceDE w:val="0"/>
              <w:autoSpaceDN w:val="0"/>
              <w:adjustRightInd w:val="0"/>
              <w:rPr>
                <w:rFonts w:ascii="StobiSerif Regular" w:hAnsi="StobiSerif Regular"/>
                <w:b/>
                <w:sz w:val="20"/>
                <w:szCs w:val="20"/>
              </w:rPr>
            </w:pPr>
          </w:p>
          <w:p w14:paraId="4CC796D3" w14:textId="77777777" w:rsidR="0001189E" w:rsidRPr="005C2AFC" w:rsidRDefault="0001189E" w:rsidP="00545DD9">
            <w:pPr>
              <w:widowControl w:val="0"/>
              <w:autoSpaceDE w:val="0"/>
              <w:autoSpaceDN w:val="0"/>
              <w:adjustRightInd w:val="0"/>
              <w:rPr>
                <w:rFonts w:ascii="StobiSerif Regular" w:hAnsi="StobiSerif Regular"/>
                <w:b/>
                <w:sz w:val="20"/>
                <w:szCs w:val="20"/>
              </w:rPr>
            </w:pPr>
          </w:p>
          <w:p w14:paraId="1FF1EACE" w14:textId="77777777" w:rsidR="0001189E" w:rsidRPr="005C2AFC" w:rsidRDefault="0001189E" w:rsidP="00545DD9">
            <w:pPr>
              <w:widowControl w:val="0"/>
              <w:autoSpaceDE w:val="0"/>
              <w:autoSpaceDN w:val="0"/>
              <w:adjustRightInd w:val="0"/>
              <w:rPr>
                <w:rFonts w:ascii="StobiSerif Regular" w:hAnsi="StobiSerif Regular"/>
                <w:b/>
                <w:sz w:val="20"/>
                <w:szCs w:val="20"/>
              </w:rPr>
            </w:pPr>
          </w:p>
        </w:tc>
        <w:tc>
          <w:tcPr>
            <w:tcW w:w="6369" w:type="dxa"/>
          </w:tcPr>
          <w:p w14:paraId="1EC9A59F" w14:textId="77777777" w:rsidR="0001189E" w:rsidRPr="005C2AFC" w:rsidRDefault="0001189E" w:rsidP="00545DD9">
            <w:pPr>
              <w:rPr>
                <w:rFonts w:ascii="StobiSerif Regular" w:hAnsi="StobiSerif Regular"/>
                <w:sz w:val="20"/>
                <w:szCs w:val="20"/>
                <w:lang w:val="ru-RU"/>
              </w:rPr>
            </w:pPr>
            <w:r w:rsidRPr="005C2AFC">
              <w:rPr>
                <w:rFonts w:ascii="StobiSerif Regular" w:hAnsi="StobiSerif Regular"/>
                <w:sz w:val="20"/>
                <w:szCs w:val="20"/>
                <w:lang w:val="ru-RU"/>
              </w:rPr>
              <w:t>- помага во извршување на задачи од областа на информативно-документациони работи, вклучувајќи ограничени анализи и задачи во врска со подготвување и обработка на статистички и други податоци, комплетирање на документи, архивирање на предмети и средување и обработка на архивски материјали;</w:t>
            </w:r>
          </w:p>
          <w:p w14:paraId="38E394DC" w14:textId="77777777" w:rsidR="0001189E" w:rsidRPr="005C2AFC" w:rsidRDefault="0001189E" w:rsidP="00545DD9">
            <w:pPr>
              <w:rPr>
                <w:rFonts w:ascii="StobiSerif Regular" w:hAnsi="StobiSerif Regular"/>
                <w:sz w:val="20"/>
                <w:szCs w:val="20"/>
                <w:lang w:val="ru-RU"/>
              </w:rPr>
            </w:pPr>
            <w:r w:rsidRPr="005C2AFC">
              <w:rPr>
                <w:rFonts w:ascii="StobiSerif Regular" w:hAnsi="StobiSerif Regular"/>
                <w:sz w:val="20"/>
                <w:szCs w:val="20"/>
                <w:lang w:val="ru-RU"/>
              </w:rPr>
              <w:t xml:space="preserve">- помага во извршување на задачи од областа на информативно-документациони работи, вклучувајќи </w:t>
            </w:r>
            <w:r w:rsidR="00CA1DA2" w:rsidRPr="005C2AFC">
              <w:rPr>
                <w:rFonts w:ascii="StobiSerif Regular" w:hAnsi="StobiSerif Regular"/>
                <w:sz w:val="20"/>
                <w:szCs w:val="20"/>
                <w:lang w:val="ru-RU"/>
              </w:rPr>
              <w:t>рутински информатичко-технолошки работи</w:t>
            </w:r>
            <w:r w:rsidRPr="005C2AFC">
              <w:rPr>
                <w:rFonts w:ascii="StobiSerif Regular" w:hAnsi="StobiSerif Regular"/>
                <w:sz w:val="20"/>
                <w:szCs w:val="20"/>
                <w:lang w:val="ru-RU"/>
              </w:rPr>
              <w:t>;</w:t>
            </w:r>
          </w:p>
          <w:p w14:paraId="0DD29C6F" w14:textId="77777777" w:rsidR="0001189E" w:rsidRPr="005C2AFC" w:rsidRDefault="0001189E" w:rsidP="00545DD9">
            <w:pPr>
              <w:rPr>
                <w:rFonts w:ascii="StobiSerif Regular" w:hAnsi="StobiSerif Regular"/>
                <w:sz w:val="20"/>
                <w:szCs w:val="20"/>
                <w:lang w:val="ru-RU"/>
              </w:rPr>
            </w:pPr>
            <w:r w:rsidRPr="005C2AFC">
              <w:rPr>
                <w:rFonts w:ascii="StobiSerif Regular" w:hAnsi="StobiSerif Regular"/>
                <w:sz w:val="20"/>
                <w:szCs w:val="20"/>
                <w:lang w:val="ru-RU"/>
              </w:rPr>
              <w:t xml:space="preserve">- извршува на задачи од областа на информативно-документациони работи, вклучувајќи </w:t>
            </w:r>
            <w:r w:rsidRPr="005C2AFC">
              <w:rPr>
                <w:rFonts w:ascii="StobiSerif Regular" w:hAnsi="StobiSerif Regular"/>
                <w:sz w:val="20"/>
                <w:szCs w:val="20"/>
              </w:rPr>
              <w:t xml:space="preserve">административно- </w:t>
            </w:r>
            <w:r w:rsidRPr="005C2AFC">
              <w:rPr>
                <w:rFonts w:ascii="StobiSerif Regular" w:hAnsi="StobiSerif Regular"/>
                <w:sz w:val="20"/>
                <w:szCs w:val="20"/>
              </w:rPr>
              <w:lastRenderedPageBreak/>
              <w:t>технички работи</w:t>
            </w:r>
            <w:r w:rsidRPr="005C2AFC">
              <w:rPr>
                <w:rFonts w:ascii="StobiSerif Regular" w:hAnsi="StobiSerif Regular"/>
                <w:sz w:val="20"/>
                <w:szCs w:val="20"/>
                <w:lang w:val="ru-RU"/>
              </w:rPr>
              <w:t>;</w:t>
            </w:r>
            <w:r w:rsidRPr="005C2AFC">
              <w:rPr>
                <w:rFonts w:ascii="StobiSerif Regular" w:hAnsi="StobiSerif Regular"/>
                <w:sz w:val="20"/>
                <w:szCs w:val="20"/>
                <w:lang w:val="ru-RU"/>
              </w:rPr>
              <w:br/>
              <w:t>- помага во подготовката на материјали за автоматска обработка;</w:t>
            </w:r>
          </w:p>
          <w:p w14:paraId="63C80000" w14:textId="77777777" w:rsidR="00CA1DA2" w:rsidRPr="005C2AFC" w:rsidRDefault="00CA1DA2" w:rsidP="00CA1DA2">
            <w:pPr>
              <w:rPr>
                <w:rFonts w:ascii="StobiSerif Regular" w:hAnsi="StobiSerif Regular"/>
                <w:sz w:val="20"/>
                <w:szCs w:val="20"/>
                <w:lang w:val="ru-RU"/>
              </w:rPr>
            </w:pPr>
            <w:r w:rsidRPr="005C2AFC">
              <w:rPr>
                <w:rFonts w:ascii="StobiSerif Regular" w:hAnsi="StobiSerif Regular"/>
                <w:sz w:val="20"/>
                <w:szCs w:val="20"/>
                <w:lang w:val="ru-RU"/>
              </w:rPr>
              <w:t>- извршува на задачи од областа на информативно-документациони работи, вклучувајќи поддршка при средување на библиотека и друг документациски материјал;</w:t>
            </w:r>
          </w:p>
          <w:p w14:paraId="0AB4EA40" w14:textId="77777777" w:rsidR="00CA1DA2" w:rsidRPr="005C2AFC" w:rsidRDefault="00CA1DA2" w:rsidP="00CA1DA2">
            <w:pPr>
              <w:rPr>
                <w:rFonts w:ascii="StobiSerif Regular" w:hAnsi="StobiSerif Regular"/>
                <w:sz w:val="20"/>
                <w:szCs w:val="20"/>
                <w:lang w:val="ru-RU"/>
              </w:rPr>
            </w:pPr>
            <w:r w:rsidRPr="005C2AFC">
              <w:rPr>
                <w:rFonts w:ascii="StobiSerif Regular" w:hAnsi="StobiSerif Regular"/>
                <w:sz w:val="20"/>
                <w:szCs w:val="20"/>
                <w:lang w:val="ru-RU"/>
              </w:rPr>
              <w:t>-помага во водењето на евиденции за кои Дирекцијата е задолжена со закон;</w:t>
            </w:r>
          </w:p>
          <w:p w14:paraId="598B6274" w14:textId="77777777" w:rsidR="00CA1DA2" w:rsidRPr="005C2AFC" w:rsidRDefault="00CA1DA2" w:rsidP="00CA1DA2">
            <w:pPr>
              <w:rPr>
                <w:rFonts w:ascii="StobiSerif Regular" w:hAnsi="StobiSerif Regular"/>
                <w:sz w:val="20"/>
                <w:szCs w:val="20"/>
                <w:lang w:val="ru-RU"/>
              </w:rPr>
            </w:pPr>
            <w:r w:rsidRPr="005C2AFC">
              <w:rPr>
                <w:rFonts w:ascii="StobiSerif Regular" w:hAnsi="StobiSerif Regular"/>
                <w:sz w:val="20"/>
                <w:szCs w:val="20"/>
                <w:lang w:val="ru-RU"/>
              </w:rPr>
              <w:t xml:space="preserve">- помага во следењето и применувањето на прописите од областа на материјалното и финансиското работење; </w:t>
            </w:r>
          </w:p>
          <w:p w14:paraId="534CE7BD" w14:textId="77777777" w:rsidR="0001189E" w:rsidRPr="005C2AFC" w:rsidRDefault="0001189E" w:rsidP="00545DD9">
            <w:pPr>
              <w:rPr>
                <w:rFonts w:ascii="StobiSerif Regular" w:hAnsi="StobiSerif Regular"/>
                <w:sz w:val="20"/>
                <w:szCs w:val="20"/>
                <w:lang w:val="ru-RU"/>
              </w:rPr>
            </w:pPr>
            <w:r w:rsidRPr="005C2AFC">
              <w:rPr>
                <w:rFonts w:ascii="StobiSerif Regular" w:hAnsi="StobiSerif Regular"/>
                <w:sz w:val="20"/>
                <w:szCs w:val="20"/>
                <w:lang w:val="ru-RU"/>
              </w:rPr>
              <w:t>- врши работи и задачи од делокругот на технички секретар за потребите на директорот;</w:t>
            </w:r>
          </w:p>
          <w:p w14:paraId="48631134" w14:textId="77777777" w:rsidR="0001189E" w:rsidRPr="005C2AFC" w:rsidRDefault="0001189E" w:rsidP="00545DD9">
            <w:pPr>
              <w:rPr>
                <w:rFonts w:ascii="StobiSerif Regular" w:hAnsi="StobiSerif Regular"/>
                <w:sz w:val="20"/>
                <w:szCs w:val="20"/>
                <w:lang w:val="ru-RU"/>
              </w:rPr>
            </w:pPr>
            <w:r w:rsidRPr="005C2AFC">
              <w:rPr>
                <w:rFonts w:ascii="StobiSerif Regular" w:hAnsi="StobiSerif Regular"/>
                <w:sz w:val="20"/>
                <w:szCs w:val="20"/>
                <w:lang w:val="ru-RU"/>
              </w:rPr>
              <w:t>- упатува странки што бараат прием кај директорот;</w:t>
            </w:r>
          </w:p>
          <w:p w14:paraId="1B97E60A" w14:textId="77777777" w:rsidR="0001189E" w:rsidRPr="005C2AFC" w:rsidRDefault="0001189E" w:rsidP="00545DD9">
            <w:pPr>
              <w:rPr>
                <w:rFonts w:ascii="StobiSerif Regular" w:hAnsi="StobiSerif Regular"/>
                <w:b/>
                <w:sz w:val="20"/>
                <w:szCs w:val="20"/>
                <w:lang w:val="ru-RU"/>
              </w:rPr>
            </w:pPr>
            <w:r w:rsidRPr="005C2AFC">
              <w:rPr>
                <w:rFonts w:ascii="StobiSerif Regular" w:hAnsi="StobiSerif Regular"/>
                <w:sz w:val="20"/>
                <w:szCs w:val="20"/>
                <w:lang w:val="ru-RU"/>
              </w:rPr>
              <w:t>- врши стенографски белешки и води записници од протоколарни средби, колегиуми и други состаноци за кои ќе го задолжи директорот</w:t>
            </w:r>
            <w:r w:rsidRPr="005C2AFC">
              <w:rPr>
                <w:rFonts w:ascii="StobiSerif Regular" w:hAnsi="StobiSerif Regular"/>
                <w:sz w:val="20"/>
                <w:szCs w:val="20"/>
              </w:rPr>
              <w:t>.</w:t>
            </w:r>
          </w:p>
        </w:tc>
      </w:tr>
    </w:tbl>
    <w:p w14:paraId="73EE6011" w14:textId="77777777" w:rsidR="001B47EC" w:rsidRDefault="001B47EC" w:rsidP="007805E9">
      <w:pPr>
        <w:keepNext/>
        <w:outlineLvl w:val="0"/>
        <w:rPr>
          <w:rFonts w:ascii="StobiSerif Regular" w:hAnsi="StobiSerif Regular"/>
          <w:b/>
          <w:color w:val="000000"/>
          <w:sz w:val="20"/>
          <w:szCs w:val="20"/>
        </w:rPr>
      </w:pPr>
    </w:p>
    <w:p w14:paraId="1AE85334" w14:textId="77777777" w:rsidR="001B47EC" w:rsidRDefault="001B47EC" w:rsidP="007805E9">
      <w:pPr>
        <w:keepNext/>
        <w:outlineLvl w:val="0"/>
        <w:rPr>
          <w:rFonts w:ascii="StobiSerif Regular" w:hAnsi="StobiSerif Regular"/>
          <w:b/>
          <w:color w:val="000000"/>
          <w:sz w:val="20"/>
          <w:szCs w:val="20"/>
        </w:rPr>
      </w:pPr>
    </w:p>
    <w:p w14:paraId="5DCCC270" w14:textId="77777777" w:rsidR="001B47EC" w:rsidRDefault="001B47EC" w:rsidP="007805E9">
      <w:pPr>
        <w:keepNext/>
        <w:outlineLvl w:val="0"/>
        <w:rPr>
          <w:rFonts w:ascii="StobiSerif Regular" w:hAnsi="StobiSerif Regular"/>
          <w:b/>
          <w:color w:val="000000"/>
          <w:sz w:val="20"/>
          <w:szCs w:val="20"/>
        </w:rPr>
      </w:pPr>
    </w:p>
    <w:p w14:paraId="134C26A5" w14:textId="77777777" w:rsidR="001B47EC" w:rsidRDefault="001B47EC" w:rsidP="007805E9">
      <w:pPr>
        <w:keepNext/>
        <w:outlineLvl w:val="0"/>
        <w:rPr>
          <w:rFonts w:ascii="StobiSerif Regular" w:hAnsi="StobiSerif Regular"/>
          <w:b/>
          <w:color w:val="000000"/>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69"/>
      </w:tblGrid>
      <w:tr w:rsidR="001B47EC" w:rsidRPr="00245E62" w14:paraId="4081751C" w14:textId="77777777" w:rsidTr="005C2AFC">
        <w:tc>
          <w:tcPr>
            <w:tcW w:w="9738" w:type="dxa"/>
            <w:gridSpan w:val="2"/>
            <w:shd w:val="clear" w:color="auto" w:fill="FFFFFF"/>
          </w:tcPr>
          <w:p w14:paraId="6B734741" w14:textId="77777777" w:rsidR="001B47EC" w:rsidRPr="00245E62" w:rsidRDefault="001B47EC" w:rsidP="00D4344A">
            <w:pPr>
              <w:rPr>
                <w:rFonts w:ascii="StobiSerif Regular" w:hAnsi="StobiSerif Regular"/>
                <w:sz w:val="20"/>
                <w:szCs w:val="20"/>
              </w:rPr>
            </w:pPr>
            <w:r w:rsidRPr="00245E62">
              <w:rPr>
                <w:rFonts w:ascii="StobiSerif Regular" w:hAnsi="StobiSerif Regular"/>
                <w:sz w:val="20"/>
                <w:szCs w:val="20"/>
              </w:rPr>
              <w:t xml:space="preserve">Сектор за материјално-техничко опремување и  одржување </w:t>
            </w:r>
          </w:p>
        </w:tc>
      </w:tr>
      <w:tr w:rsidR="001B47EC" w:rsidRPr="00245E62" w14:paraId="7C237CB9" w14:textId="77777777" w:rsidTr="005C2AFC">
        <w:tc>
          <w:tcPr>
            <w:tcW w:w="9738" w:type="dxa"/>
            <w:gridSpan w:val="2"/>
            <w:shd w:val="clear" w:color="auto" w:fill="FFFFFF"/>
          </w:tcPr>
          <w:p w14:paraId="41768D9C"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t xml:space="preserve">Одделение за техника и материјално-техничко опремување </w:t>
            </w:r>
          </w:p>
        </w:tc>
      </w:tr>
      <w:tr w:rsidR="001B47EC" w:rsidRPr="00245E62" w14:paraId="63C33E0B" w14:textId="77777777" w:rsidTr="005C2AFC">
        <w:tc>
          <w:tcPr>
            <w:tcW w:w="3369" w:type="dxa"/>
            <w:shd w:val="pct25" w:color="auto" w:fill="auto"/>
          </w:tcPr>
          <w:p w14:paraId="7874CA5A"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Реден број </w:t>
            </w:r>
          </w:p>
        </w:tc>
        <w:tc>
          <w:tcPr>
            <w:tcW w:w="6369" w:type="dxa"/>
          </w:tcPr>
          <w:p w14:paraId="3383D65B" w14:textId="77777777" w:rsidR="001B47EC" w:rsidRPr="00245E62" w:rsidRDefault="001B47EC"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97</w:t>
            </w:r>
          </w:p>
        </w:tc>
      </w:tr>
      <w:tr w:rsidR="001B47EC" w:rsidRPr="00245E62" w14:paraId="2D183A9C" w14:textId="77777777" w:rsidTr="005C2AFC">
        <w:tc>
          <w:tcPr>
            <w:tcW w:w="3369" w:type="dxa"/>
            <w:shd w:val="pct25" w:color="auto" w:fill="auto"/>
          </w:tcPr>
          <w:p w14:paraId="543015CB"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Шифра</w:t>
            </w:r>
          </w:p>
        </w:tc>
        <w:tc>
          <w:tcPr>
            <w:tcW w:w="6369" w:type="dxa"/>
          </w:tcPr>
          <w:p w14:paraId="53C0F8DE" w14:textId="77777777" w:rsidR="001B47EC" w:rsidRPr="00245E62" w:rsidRDefault="001B47EC"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УПР0101В04000</w:t>
            </w:r>
          </w:p>
        </w:tc>
      </w:tr>
      <w:tr w:rsidR="001B47EC" w:rsidRPr="00245E62" w14:paraId="1CA42F32" w14:textId="77777777" w:rsidTr="005C2AFC">
        <w:tc>
          <w:tcPr>
            <w:tcW w:w="3369" w:type="dxa"/>
            <w:shd w:val="pct25" w:color="auto" w:fill="auto"/>
          </w:tcPr>
          <w:p w14:paraId="158D43F9"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Ниво</w:t>
            </w:r>
          </w:p>
        </w:tc>
        <w:tc>
          <w:tcPr>
            <w:tcW w:w="6369" w:type="dxa"/>
          </w:tcPr>
          <w:p w14:paraId="67755E01" w14:textId="77777777" w:rsidR="001B47EC" w:rsidRPr="00245E62" w:rsidRDefault="001B47EC"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В4</w:t>
            </w:r>
          </w:p>
        </w:tc>
      </w:tr>
      <w:tr w:rsidR="001B47EC" w:rsidRPr="00245E62" w14:paraId="1BDC32F3" w14:textId="77777777" w:rsidTr="005C2AFC">
        <w:tc>
          <w:tcPr>
            <w:tcW w:w="3369" w:type="dxa"/>
            <w:shd w:val="pct25" w:color="auto" w:fill="auto"/>
          </w:tcPr>
          <w:p w14:paraId="61B35B0B"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Звање </w:t>
            </w:r>
          </w:p>
        </w:tc>
        <w:tc>
          <w:tcPr>
            <w:tcW w:w="6369" w:type="dxa"/>
          </w:tcPr>
          <w:p w14:paraId="38B89295" w14:textId="77777777" w:rsidR="001B47EC" w:rsidRPr="00245E62" w:rsidRDefault="001B47EC"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Помлад соработник</w:t>
            </w:r>
          </w:p>
        </w:tc>
      </w:tr>
      <w:tr w:rsidR="001B47EC" w:rsidRPr="00245E62" w14:paraId="51A315DC" w14:textId="77777777" w:rsidTr="005C2AFC">
        <w:tc>
          <w:tcPr>
            <w:tcW w:w="3369" w:type="dxa"/>
            <w:shd w:val="pct25" w:color="auto" w:fill="auto"/>
          </w:tcPr>
          <w:p w14:paraId="699B5F6E"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Назив на работно место</w:t>
            </w:r>
          </w:p>
        </w:tc>
        <w:tc>
          <w:tcPr>
            <w:tcW w:w="6369" w:type="dxa"/>
          </w:tcPr>
          <w:p w14:paraId="08A8DFEC"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rPr>
              <w:t xml:space="preserve">Помлад соработник за административно-техничка подршка и обработка на податоци и документи </w:t>
            </w:r>
          </w:p>
        </w:tc>
      </w:tr>
      <w:tr w:rsidR="001B47EC" w:rsidRPr="00245E62" w14:paraId="4F37B531" w14:textId="77777777" w:rsidTr="005C2AFC">
        <w:tc>
          <w:tcPr>
            <w:tcW w:w="3369" w:type="dxa"/>
            <w:shd w:val="pct25" w:color="auto" w:fill="auto"/>
          </w:tcPr>
          <w:p w14:paraId="788A6A71"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Број на извршители</w:t>
            </w:r>
          </w:p>
        </w:tc>
        <w:tc>
          <w:tcPr>
            <w:tcW w:w="6369" w:type="dxa"/>
          </w:tcPr>
          <w:p w14:paraId="712262DD" w14:textId="77777777" w:rsidR="001B47EC" w:rsidRPr="00245E62" w:rsidRDefault="001B47EC"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1</w:t>
            </w:r>
          </w:p>
        </w:tc>
      </w:tr>
      <w:tr w:rsidR="001B47EC" w:rsidRPr="00245E62" w14:paraId="32951F03" w14:textId="77777777" w:rsidTr="005C2AFC">
        <w:tc>
          <w:tcPr>
            <w:tcW w:w="3369" w:type="dxa"/>
            <w:shd w:val="pct25" w:color="auto" w:fill="auto"/>
          </w:tcPr>
          <w:p w14:paraId="272EEAD9"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Одговара пред</w:t>
            </w:r>
          </w:p>
        </w:tc>
        <w:tc>
          <w:tcPr>
            <w:tcW w:w="6369" w:type="dxa"/>
          </w:tcPr>
          <w:p w14:paraId="4DF45CB3" w14:textId="77777777" w:rsidR="001B47EC" w:rsidRPr="00245E62" w:rsidRDefault="001B47EC"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Раководител на одделение</w:t>
            </w:r>
          </w:p>
        </w:tc>
      </w:tr>
      <w:tr w:rsidR="001B47EC" w:rsidRPr="00245E62" w14:paraId="43EFD890" w14:textId="77777777" w:rsidTr="005C2AFC">
        <w:tc>
          <w:tcPr>
            <w:tcW w:w="3369" w:type="dxa"/>
            <w:shd w:val="pct25" w:color="auto" w:fill="auto"/>
          </w:tcPr>
          <w:p w14:paraId="1DD383B8"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Вид на образование</w:t>
            </w:r>
          </w:p>
        </w:tc>
        <w:tc>
          <w:tcPr>
            <w:tcW w:w="6369" w:type="dxa"/>
          </w:tcPr>
          <w:p w14:paraId="5670E436" w14:textId="77777777" w:rsidR="001B47EC" w:rsidRPr="00245E62" w:rsidRDefault="001B47EC"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Правни науки</w:t>
            </w:r>
          </w:p>
        </w:tc>
      </w:tr>
      <w:tr w:rsidR="001B47EC" w:rsidRPr="00245E62" w14:paraId="00926298" w14:textId="77777777" w:rsidTr="005C2AFC">
        <w:tc>
          <w:tcPr>
            <w:tcW w:w="3369" w:type="dxa"/>
            <w:shd w:val="pct25" w:color="auto" w:fill="auto"/>
          </w:tcPr>
          <w:p w14:paraId="6353EA32"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Други посебни услови</w:t>
            </w:r>
          </w:p>
        </w:tc>
        <w:tc>
          <w:tcPr>
            <w:tcW w:w="6369" w:type="dxa"/>
          </w:tcPr>
          <w:p w14:paraId="254C70DC" w14:textId="77777777" w:rsidR="001B47EC" w:rsidRPr="00245E62" w:rsidRDefault="001B47EC" w:rsidP="00D4344A">
            <w:pPr>
              <w:autoSpaceDE w:val="0"/>
              <w:autoSpaceDN w:val="0"/>
              <w:adjustRightInd w:val="0"/>
              <w:rPr>
                <w:rFonts w:ascii="StobiSerif Regular" w:hAnsi="StobiSerif Regular"/>
                <w:sz w:val="20"/>
                <w:szCs w:val="20"/>
              </w:rPr>
            </w:pPr>
          </w:p>
        </w:tc>
      </w:tr>
      <w:tr w:rsidR="001B47EC" w:rsidRPr="00245E62" w14:paraId="76D1FA6D" w14:textId="77777777" w:rsidTr="005C2AFC">
        <w:tc>
          <w:tcPr>
            <w:tcW w:w="3369" w:type="dxa"/>
            <w:shd w:val="pct25" w:color="auto" w:fill="auto"/>
          </w:tcPr>
          <w:p w14:paraId="0ADD1D51"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цели</w:t>
            </w:r>
          </w:p>
          <w:p w14:paraId="5FBA5377" w14:textId="77777777" w:rsidR="001B47EC" w:rsidRPr="00245E62" w:rsidRDefault="001B47EC" w:rsidP="00D4344A">
            <w:pPr>
              <w:autoSpaceDE w:val="0"/>
              <w:autoSpaceDN w:val="0"/>
              <w:adjustRightInd w:val="0"/>
              <w:rPr>
                <w:rFonts w:ascii="StobiSerif Regular" w:hAnsi="StobiSerif Regular"/>
                <w:b/>
                <w:sz w:val="20"/>
                <w:szCs w:val="20"/>
              </w:rPr>
            </w:pPr>
          </w:p>
          <w:p w14:paraId="0A20D390" w14:textId="77777777" w:rsidR="001B47EC" w:rsidRPr="00245E62" w:rsidRDefault="001B47EC" w:rsidP="00D4344A">
            <w:pPr>
              <w:autoSpaceDE w:val="0"/>
              <w:autoSpaceDN w:val="0"/>
              <w:adjustRightInd w:val="0"/>
              <w:rPr>
                <w:rFonts w:ascii="StobiSerif Regular" w:hAnsi="StobiSerif Regular"/>
                <w:b/>
                <w:sz w:val="20"/>
                <w:szCs w:val="20"/>
              </w:rPr>
            </w:pPr>
          </w:p>
          <w:p w14:paraId="2860F682" w14:textId="77777777" w:rsidR="001B47EC" w:rsidRPr="00245E62" w:rsidRDefault="001B47EC" w:rsidP="00D4344A">
            <w:pPr>
              <w:autoSpaceDE w:val="0"/>
              <w:autoSpaceDN w:val="0"/>
              <w:adjustRightInd w:val="0"/>
              <w:rPr>
                <w:rFonts w:ascii="StobiSerif Regular" w:hAnsi="StobiSerif Regular"/>
                <w:b/>
                <w:sz w:val="20"/>
                <w:szCs w:val="20"/>
              </w:rPr>
            </w:pPr>
          </w:p>
          <w:p w14:paraId="2ADD9FBC" w14:textId="77777777" w:rsidR="001B47EC" w:rsidRPr="00245E62" w:rsidRDefault="001B47EC" w:rsidP="00D4344A">
            <w:pPr>
              <w:autoSpaceDE w:val="0"/>
              <w:autoSpaceDN w:val="0"/>
              <w:adjustRightInd w:val="0"/>
              <w:rPr>
                <w:rFonts w:ascii="StobiSerif Regular" w:hAnsi="StobiSerif Regular"/>
                <w:b/>
                <w:sz w:val="20"/>
                <w:szCs w:val="20"/>
              </w:rPr>
            </w:pPr>
          </w:p>
        </w:tc>
        <w:tc>
          <w:tcPr>
            <w:tcW w:w="6369" w:type="dxa"/>
          </w:tcPr>
          <w:p w14:paraId="1345C637" w14:textId="77777777" w:rsidR="001B47EC" w:rsidRPr="00245E62" w:rsidRDefault="001B47EC" w:rsidP="00D4344A">
            <w:pPr>
              <w:rPr>
                <w:rFonts w:ascii="StobiSerif Regular" w:hAnsi="StobiSerif Regular"/>
                <w:sz w:val="20"/>
                <w:szCs w:val="20"/>
              </w:rPr>
            </w:pPr>
            <w:r w:rsidRPr="00245E62">
              <w:rPr>
                <w:rFonts w:ascii="StobiSerif Regular" w:hAnsi="StobiSerif Regular"/>
                <w:bCs/>
                <w:sz w:val="20"/>
                <w:szCs w:val="20"/>
                <w:lang w:val="ru-RU"/>
              </w:rPr>
              <w:t>С</w:t>
            </w:r>
            <w:r w:rsidRPr="00245E62">
              <w:rPr>
                <w:rFonts w:ascii="StobiSerif Regular" w:hAnsi="StobiSerif Regular"/>
                <w:sz w:val="20"/>
                <w:szCs w:val="20"/>
                <w:lang w:val="ru-RU"/>
              </w:rPr>
              <w:t>проведува наједноставни рутински  задачи</w:t>
            </w:r>
            <w:r w:rsidRPr="00245E62">
              <w:rPr>
                <w:rFonts w:ascii="StobiSerif Regular" w:hAnsi="StobiSerif Regular"/>
                <w:sz w:val="20"/>
                <w:szCs w:val="20"/>
              </w:rPr>
              <w:t xml:space="preserve">  за административно-техничка подршка и  обработка на податоци и документи, </w:t>
            </w:r>
            <w:r w:rsidRPr="00245E62">
              <w:rPr>
                <w:rFonts w:ascii="StobiSerif Regular" w:hAnsi="StobiSerif Regular"/>
                <w:sz w:val="20"/>
                <w:szCs w:val="20"/>
                <w:lang w:val="ru-RU"/>
              </w:rPr>
              <w:t xml:space="preserve"> во согласност со упатствата и под надзор и   контрола  на раководителот на одделението.   </w:t>
            </w:r>
          </w:p>
        </w:tc>
      </w:tr>
      <w:tr w:rsidR="001B47EC" w:rsidRPr="00245E62" w14:paraId="5BA7D20B" w14:textId="77777777" w:rsidTr="005C2AFC">
        <w:tc>
          <w:tcPr>
            <w:tcW w:w="3369" w:type="dxa"/>
            <w:shd w:val="pct25" w:color="auto" w:fill="auto"/>
          </w:tcPr>
          <w:p w14:paraId="70812E9E" w14:textId="77777777" w:rsidR="001B47EC" w:rsidRPr="00245E62" w:rsidRDefault="001B47EC"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задачи и обврски</w:t>
            </w:r>
          </w:p>
          <w:p w14:paraId="26E64987" w14:textId="77777777" w:rsidR="001B47EC" w:rsidRPr="00245E62" w:rsidRDefault="001B47EC" w:rsidP="00D4344A">
            <w:pPr>
              <w:autoSpaceDE w:val="0"/>
              <w:autoSpaceDN w:val="0"/>
              <w:adjustRightInd w:val="0"/>
              <w:rPr>
                <w:rFonts w:ascii="StobiSerif Regular" w:hAnsi="StobiSerif Regular"/>
                <w:b/>
                <w:sz w:val="20"/>
                <w:szCs w:val="20"/>
              </w:rPr>
            </w:pPr>
          </w:p>
          <w:p w14:paraId="6B9F89B2" w14:textId="77777777" w:rsidR="001B47EC" w:rsidRPr="00245E62" w:rsidRDefault="001B47EC" w:rsidP="00D4344A">
            <w:pPr>
              <w:autoSpaceDE w:val="0"/>
              <w:autoSpaceDN w:val="0"/>
              <w:adjustRightInd w:val="0"/>
              <w:rPr>
                <w:rFonts w:ascii="StobiSerif Regular" w:hAnsi="StobiSerif Regular"/>
                <w:b/>
                <w:sz w:val="20"/>
                <w:szCs w:val="20"/>
              </w:rPr>
            </w:pPr>
          </w:p>
          <w:p w14:paraId="627260B5" w14:textId="77777777" w:rsidR="001B47EC" w:rsidRPr="00245E62" w:rsidRDefault="001B47EC" w:rsidP="00D4344A">
            <w:pPr>
              <w:autoSpaceDE w:val="0"/>
              <w:autoSpaceDN w:val="0"/>
              <w:adjustRightInd w:val="0"/>
              <w:rPr>
                <w:rFonts w:ascii="StobiSerif Regular" w:hAnsi="StobiSerif Regular"/>
                <w:b/>
                <w:sz w:val="20"/>
                <w:szCs w:val="20"/>
              </w:rPr>
            </w:pPr>
          </w:p>
          <w:p w14:paraId="58F4E116" w14:textId="77777777" w:rsidR="001B47EC" w:rsidRPr="00245E62" w:rsidRDefault="001B47EC" w:rsidP="00D4344A">
            <w:pPr>
              <w:autoSpaceDE w:val="0"/>
              <w:autoSpaceDN w:val="0"/>
              <w:adjustRightInd w:val="0"/>
              <w:rPr>
                <w:rFonts w:ascii="StobiSerif Regular" w:hAnsi="StobiSerif Regular"/>
                <w:b/>
                <w:sz w:val="20"/>
                <w:szCs w:val="20"/>
              </w:rPr>
            </w:pPr>
          </w:p>
          <w:p w14:paraId="456BE0F5" w14:textId="77777777" w:rsidR="001B47EC" w:rsidRPr="00245E62" w:rsidRDefault="001B47EC" w:rsidP="00D4344A">
            <w:pPr>
              <w:autoSpaceDE w:val="0"/>
              <w:autoSpaceDN w:val="0"/>
              <w:adjustRightInd w:val="0"/>
              <w:rPr>
                <w:rFonts w:ascii="StobiSerif Regular" w:hAnsi="StobiSerif Regular"/>
                <w:b/>
                <w:sz w:val="20"/>
                <w:szCs w:val="20"/>
              </w:rPr>
            </w:pPr>
          </w:p>
        </w:tc>
        <w:tc>
          <w:tcPr>
            <w:tcW w:w="6369" w:type="dxa"/>
          </w:tcPr>
          <w:p w14:paraId="56A1FA48"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t>- остварува контакти со подрачните одделенија за заштита и спасување;</w:t>
            </w:r>
          </w:p>
          <w:p w14:paraId="1F0B8FD9"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t xml:space="preserve"> -учествува во подготвување на материјали за подготовка намислења за примена на закони од надлежност на секторот во соработка со други државни органи;</w:t>
            </w:r>
          </w:p>
          <w:p w14:paraId="199A3CB2"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t>-помага при следењето на сервисирање на возилата и изготвува налози за сервисирање и комуницира соовластениот сервисер;</w:t>
            </w:r>
          </w:p>
          <w:p w14:paraId="4D17295E"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t>-помага и се грижи за правилно складирање на набавени стоки и производи во магацинот;</w:t>
            </w:r>
          </w:p>
          <w:p w14:paraId="0C9AD78A"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t>-помага во подготовките, организирањето и спроведувањето на тендерите;</w:t>
            </w:r>
          </w:p>
          <w:p w14:paraId="2B4B7B30"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lastRenderedPageBreak/>
              <w:t>-помага при водењето на евиденција за користење на материјално-технички средства и нивна исправност;</w:t>
            </w:r>
          </w:p>
          <w:p w14:paraId="09C1A0CE"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t>- учествува во планирање и водење на операции за заштита и спасување.</w:t>
            </w:r>
          </w:p>
          <w:p w14:paraId="6442B36F" w14:textId="77777777" w:rsidR="001B47EC" w:rsidRPr="00245E62" w:rsidRDefault="001B47EC" w:rsidP="00D4344A">
            <w:pPr>
              <w:rPr>
                <w:rFonts w:ascii="StobiSerif Regular" w:hAnsi="StobiSerif Regular"/>
                <w:sz w:val="20"/>
                <w:szCs w:val="20"/>
                <w:lang w:val="ru-RU"/>
              </w:rPr>
            </w:pPr>
            <w:r w:rsidRPr="00245E62">
              <w:rPr>
                <w:rFonts w:ascii="StobiSerif Regular" w:hAnsi="StobiSerif Regular"/>
                <w:sz w:val="20"/>
                <w:szCs w:val="20"/>
                <w:lang w:val="ru-RU"/>
              </w:rPr>
              <w:t>- помага во водењето на евиденции за кои Дирекцијата е задолжена со закон</w:t>
            </w:r>
          </w:p>
          <w:p w14:paraId="6DEA96CB" w14:textId="77777777" w:rsidR="001B47EC" w:rsidRPr="00245E62" w:rsidRDefault="001B47EC" w:rsidP="00D4344A">
            <w:pPr>
              <w:rPr>
                <w:rFonts w:ascii="StobiSerif Regular" w:hAnsi="StobiSerif Regular"/>
                <w:b/>
                <w:sz w:val="20"/>
                <w:szCs w:val="20"/>
                <w:lang w:val="ru-RU"/>
              </w:rPr>
            </w:pPr>
            <w:r w:rsidRPr="00245E62">
              <w:rPr>
                <w:rFonts w:ascii="StobiSerif Regular" w:hAnsi="StobiSerif Regular"/>
                <w:sz w:val="20"/>
                <w:szCs w:val="20"/>
                <w:lang w:val="ru-RU"/>
              </w:rPr>
              <w:t>- помага во извршување на задачи од областа на информативно-документациони работи, вклучувајќи ограничени анализи и задачи во врска со подготвување и обработка на статистички и други податоци</w:t>
            </w:r>
          </w:p>
        </w:tc>
      </w:tr>
    </w:tbl>
    <w:p w14:paraId="5031EA34" w14:textId="77777777" w:rsidR="001B47EC" w:rsidRPr="00245E62" w:rsidRDefault="001B47EC" w:rsidP="001B47EC">
      <w:pPr>
        <w:autoSpaceDE w:val="0"/>
        <w:autoSpaceDN w:val="0"/>
        <w:adjustRightInd w:val="0"/>
        <w:ind w:firstLine="720"/>
        <w:jc w:val="both"/>
        <w:rPr>
          <w:rFonts w:ascii="StobiSerif Regular" w:hAnsi="StobiSerif Regular"/>
          <w:sz w:val="22"/>
          <w:szCs w:val="22"/>
        </w:rPr>
      </w:pPr>
    </w:p>
    <w:p w14:paraId="25F2B08C" w14:textId="77777777" w:rsidR="007805E9" w:rsidRPr="00187604" w:rsidRDefault="007805E9" w:rsidP="007805E9">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5713"/>
      </w:tblGrid>
      <w:tr w:rsidR="007805E9" w:rsidRPr="00187604" w14:paraId="40FEB460" w14:textId="77777777" w:rsidTr="00691CB4">
        <w:tc>
          <w:tcPr>
            <w:tcW w:w="9242" w:type="dxa"/>
            <w:gridSpan w:val="2"/>
            <w:shd w:val="clear" w:color="auto" w:fill="FFFFFF"/>
          </w:tcPr>
          <w:p w14:paraId="6A6BB4A9"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5DB1DFB4" w14:textId="77777777" w:rsidTr="00691CB4">
        <w:tc>
          <w:tcPr>
            <w:tcW w:w="9242" w:type="dxa"/>
            <w:gridSpan w:val="2"/>
            <w:shd w:val="clear" w:color="auto" w:fill="FFFFFF"/>
          </w:tcPr>
          <w:p w14:paraId="065A9FD2"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техника и материјално-техничко опремување </w:t>
            </w:r>
          </w:p>
        </w:tc>
      </w:tr>
      <w:tr w:rsidR="007805E9" w:rsidRPr="00187604" w14:paraId="11D10CAD" w14:textId="77777777" w:rsidTr="00691CB4">
        <w:tc>
          <w:tcPr>
            <w:tcW w:w="3369" w:type="dxa"/>
            <w:shd w:val="pct25" w:color="auto" w:fill="auto"/>
          </w:tcPr>
          <w:p w14:paraId="0BDFE0D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26C294BE" w14:textId="77777777" w:rsidR="007805E9" w:rsidRPr="00187604" w:rsidRDefault="008952E4" w:rsidP="00691CB4">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Избришано</w:t>
            </w:r>
          </w:p>
        </w:tc>
      </w:tr>
      <w:tr w:rsidR="007805E9" w:rsidRPr="00187604" w14:paraId="7CBBBA56" w14:textId="77777777" w:rsidTr="00691CB4">
        <w:tc>
          <w:tcPr>
            <w:tcW w:w="3369" w:type="dxa"/>
            <w:shd w:val="pct25" w:color="auto" w:fill="auto"/>
          </w:tcPr>
          <w:p w14:paraId="1BDFFF8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7B5B6843" w14:textId="77777777" w:rsidR="007805E9" w:rsidRPr="00187604" w:rsidRDefault="007805E9" w:rsidP="00024963">
            <w:pPr>
              <w:widowControl w:val="0"/>
              <w:autoSpaceDE w:val="0"/>
              <w:autoSpaceDN w:val="0"/>
              <w:adjustRightInd w:val="0"/>
              <w:rPr>
                <w:rFonts w:ascii="StobiSerif Regular" w:hAnsi="StobiSerif Regular"/>
                <w:sz w:val="20"/>
                <w:szCs w:val="20"/>
              </w:rPr>
            </w:pPr>
          </w:p>
        </w:tc>
      </w:tr>
      <w:tr w:rsidR="007805E9" w:rsidRPr="00187604" w14:paraId="659F9EB1" w14:textId="77777777" w:rsidTr="00691CB4">
        <w:tc>
          <w:tcPr>
            <w:tcW w:w="3369" w:type="dxa"/>
            <w:shd w:val="pct25" w:color="auto" w:fill="auto"/>
          </w:tcPr>
          <w:p w14:paraId="48E879F1"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99AE067"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56E4ED4C" w14:textId="77777777" w:rsidTr="00691CB4">
        <w:tc>
          <w:tcPr>
            <w:tcW w:w="3369" w:type="dxa"/>
            <w:shd w:val="pct25" w:color="auto" w:fill="auto"/>
          </w:tcPr>
          <w:p w14:paraId="3797CCE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559BD91C"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0ECC59EA" w14:textId="77777777" w:rsidTr="00691CB4">
        <w:tc>
          <w:tcPr>
            <w:tcW w:w="3369" w:type="dxa"/>
            <w:shd w:val="pct25" w:color="auto" w:fill="auto"/>
          </w:tcPr>
          <w:p w14:paraId="27706C8E"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F01454D" w14:textId="77777777" w:rsidR="007805E9" w:rsidRPr="00187604" w:rsidRDefault="007805E9" w:rsidP="006C5FCD">
            <w:pPr>
              <w:rPr>
                <w:rFonts w:ascii="StobiSerif Regular" w:hAnsi="StobiSerif Regular"/>
                <w:sz w:val="20"/>
                <w:szCs w:val="20"/>
                <w:lang w:val="ru-RU"/>
              </w:rPr>
            </w:pPr>
          </w:p>
        </w:tc>
      </w:tr>
      <w:tr w:rsidR="007805E9" w:rsidRPr="00187604" w14:paraId="42D98ADF" w14:textId="77777777" w:rsidTr="00691CB4">
        <w:tc>
          <w:tcPr>
            <w:tcW w:w="3369" w:type="dxa"/>
            <w:shd w:val="pct25" w:color="auto" w:fill="auto"/>
          </w:tcPr>
          <w:p w14:paraId="50A22FA9"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790B556F"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00F06301" w14:textId="77777777" w:rsidTr="00691CB4">
        <w:tc>
          <w:tcPr>
            <w:tcW w:w="3369" w:type="dxa"/>
            <w:shd w:val="pct25" w:color="auto" w:fill="auto"/>
          </w:tcPr>
          <w:p w14:paraId="2EB1571E" w14:textId="77777777" w:rsidR="007805E9" w:rsidRPr="00187604" w:rsidRDefault="007805E9" w:rsidP="00A2311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467E606"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6C5FCD" w:rsidRPr="00187604" w14:paraId="3D696DF9" w14:textId="77777777" w:rsidTr="00691CB4">
        <w:tc>
          <w:tcPr>
            <w:tcW w:w="3369" w:type="dxa"/>
            <w:shd w:val="pct25" w:color="auto" w:fill="auto"/>
          </w:tcPr>
          <w:p w14:paraId="2112C347" w14:textId="77777777" w:rsidR="006C5FCD" w:rsidRPr="00187604" w:rsidRDefault="006C5FCD"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7DA512F" w14:textId="77777777" w:rsidR="006C5FCD" w:rsidRPr="00187604" w:rsidRDefault="006C5FCD" w:rsidP="00BA2BD0">
            <w:pPr>
              <w:widowControl w:val="0"/>
              <w:autoSpaceDE w:val="0"/>
              <w:autoSpaceDN w:val="0"/>
              <w:adjustRightInd w:val="0"/>
              <w:rPr>
                <w:rFonts w:ascii="StobiSerif Regular" w:hAnsi="StobiSerif Regular"/>
                <w:sz w:val="20"/>
                <w:szCs w:val="20"/>
              </w:rPr>
            </w:pPr>
          </w:p>
        </w:tc>
      </w:tr>
      <w:tr w:rsidR="006C5FCD" w:rsidRPr="00187604" w14:paraId="2918C42A" w14:textId="77777777" w:rsidTr="00691CB4">
        <w:tc>
          <w:tcPr>
            <w:tcW w:w="3369" w:type="dxa"/>
            <w:shd w:val="pct25" w:color="auto" w:fill="auto"/>
          </w:tcPr>
          <w:p w14:paraId="10ACCF36" w14:textId="77777777" w:rsidR="006C5FCD" w:rsidRPr="00187604" w:rsidRDefault="006C5FCD"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509617B8" w14:textId="77777777" w:rsidR="006C5FCD" w:rsidRPr="00187604" w:rsidRDefault="006C5FCD" w:rsidP="00691CB4">
            <w:pPr>
              <w:widowControl w:val="0"/>
              <w:autoSpaceDE w:val="0"/>
              <w:autoSpaceDN w:val="0"/>
              <w:adjustRightInd w:val="0"/>
              <w:rPr>
                <w:rFonts w:ascii="StobiSerif Regular" w:hAnsi="StobiSerif Regular"/>
                <w:sz w:val="20"/>
                <w:szCs w:val="20"/>
              </w:rPr>
            </w:pPr>
          </w:p>
        </w:tc>
      </w:tr>
      <w:tr w:rsidR="006C5FCD" w:rsidRPr="00187604" w14:paraId="7536D086" w14:textId="77777777" w:rsidTr="00691CB4">
        <w:tc>
          <w:tcPr>
            <w:tcW w:w="3369" w:type="dxa"/>
            <w:shd w:val="pct25" w:color="auto" w:fill="auto"/>
          </w:tcPr>
          <w:p w14:paraId="362A3C53" w14:textId="77777777" w:rsidR="006C5FCD" w:rsidRPr="00187604" w:rsidRDefault="006C5FCD"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D59176B" w14:textId="77777777" w:rsidR="006C5FCD" w:rsidRPr="00187604" w:rsidRDefault="006C5FCD" w:rsidP="00691CB4">
            <w:pPr>
              <w:widowControl w:val="0"/>
              <w:autoSpaceDE w:val="0"/>
              <w:autoSpaceDN w:val="0"/>
              <w:adjustRightInd w:val="0"/>
              <w:rPr>
                <w:rFonts w:ascii="StobiSerif Regular" w:hAnsi="StobiSerif Regular"/>
                <w:b/>
                <w:sz w:val="20"/>
                <w:szCs w:val="20"/>
              </w:rPr>
            </w:pPr>
          </w:p>
          <w:p w14:paraId="2DE4207D" w14:textId="77777777" w:rsidR="006C5FCD" w:rsidRPr="00187604" w:rsidRDefault="006C5FCD" w:rsidP="00691CB4">
            <w:pPr>
              <w:widowControl w:val="0"/>
              <w:autoSpaceDE w:val="0"/>
              <w:autoSpaceDN w:val="0"/>
              <w:adjustRightInd w:val="0"/>
              <w:rPr>
                <w:rFonts w:ascii="StobiSerif Regular" w:hAnsi="StobiSerif Regular"/>
                <w:b/>
                <w:sz w:val="20"/>
                <w:szCs w:val="20"/>
              </w:rPr>
            </w:pPr>
          </w:p>
          <w:p w14:paraId="23BF333A" w14:textId="77777777" w:rsidR="006C5FCD" w:rsidRPr="00187604" w:rsidRDefault="006C5FCD" w:rsidP="00691CB4">
            <w:pPr>
              <w:widowControl w:val="0"/>
              <w:autoSpaceDE w:val="0"/>
              <w:autoSpaceDN w:val="0"/>
              <w:adjustRightInd w:val="0"/>
              <w:rPr>
                <w:rFonts w:ascii="StobiSerif Regular" w:hAnsi="StobiSerif Regular"/>
                <w:b/>
                <w:sz w:val="20"/>
                <w:szCs w:val="20"/>
              </w:rPr>
            </w:pPr>
          </w:p>
          <w:p w14:paraId="791D0D69" w14:textId="77777777" w:rsidR="006C5FCD" w:rsidRPr="00187604" w:rsidRDefault="006C5FCD" w:rsidP="00691CB4">
            <w:pPr>
              <w:widowControl w:val="0"/>
              <w:autoSpaceDE w:val="0"/>
              <w:autoSpaceDN w:val="0"/>
              <w:adjustRightInd w:val="0"/>
              <w:rPr>
                <w:rFonts w:ascii="StobiSerif Regular" w:hAnsi="StobiSerif Regular"/>
                <w:b/>
                <w:sz w:val="20"/>
                <w:szCs w:val="20"/>
              </w:rPr>
            </w:pPr>
          </w:p>
        </w:tc>
        <w:tc>
          <w:tcPr>
            <w:tcW w:w="5873" w:type="dxa"/>
          </w:tcPr>
          <w:p w14:paraId="6A987113" w14:textId="77777777" w:rsidR="006C5FCD" w:rsidRPr="00187604" w:rsidRDefault="006C5FCD" w:rsidP="006C5FCD">
            <w:pPr>
              <w:rPr>
                <w:rFonts w:ascii="StobiSerif Regular" w:hAnsi="StobiSerif Regular"/>
                <w:sz w:val="20"/>
                <w:szCs w:val="20"/>
              </w:rPr>
            </w:pPr>
          </w:p>
        </w:tc>
      </w:tr>
      <w:tr w:rsidR="006C5FCD" w:rsidRPr="00187604" w14:paraId="49C23DF0" w14:textId="77777777" w:rsidTr="00691CB4">
        <w:tc>
          <w:tcPr>
            <w:tcW w:w="3369" w:type="dxa"/>
            <w:shd w:val="pct25" w:color="auto" w:fill="auto"/>
          </w:tcPr>
          <w:p w14:paraId="52EA90BA" w14:textId="77777777" w:rsidR="006C5FCD" w:rsidRPr="00187604" w:rsidRDefault="006C5FCD"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BBF06B7" w14:textId="77777777" w:rsidR="006C5FCD" w:rsidRPr="00187604" w:rsidRDefault="006C5FCD" w:rsidP="00691CB4">
            <w:pPr>
              <w:widowControl w:val="0"/>
              <w:autoSpaceDE w:val="0"/>
              <w:autoSpaceDN w:val="0"/>
              <w:adjustRightInd w:val="0"/>
              <w:rPr>
                <w:rFonts w:ascii="StobiSerif Regular" w:hAnsi="StobiSerif Regular"/>
                <w:b/>
                <w:sz w:val="20"/>
                <w:szCs w:val="20"/>
              </w:rPr>
            </w:pPr>
          </w:p>
          <w:p w14:paraId="3A715779" w14:textId="77777777" w:rsidR="006C5FCD" w:rsidRPr="00187604" w:rsidRDefault="006C5FCD" w:rsidP="00691CB4">
            <w:pPr>
              <w:widowControl w:val="0"/>
              <w:autoSpaceDE w:val="0"/>
              <w:autoSpaceDN w:val="0"/>
              <w:adjustRightInd w:val="0"/>
              <w:rPr>
                <w:rFonts w:ascii="StobiSerif Regular" w:hAnsi="StobiSerif Regular"/>
                <w:b/>
                <w:sz w:val="20"/>
                <w:szCs w:val="20"/>
              </w:rPr>
            </w:pPr>
          </w:p>
          <w:p w14:paraId="29359141" w14:textId="77777777" w:rsidR="006C5FCD" w:rsidRPr="00187604" w:rsidRDefault="006C5FCD" w:rsidP="00691CB4">
            <w:pPr>
              <w:widowControl w:val="0"/>
              <w:autoSpaceDE w:val="0"/>
              <w:autoSpaceDN w:val="0"/>
              <w:adjustRightInd w:val="0"/>
              <w:rPr>
                <w:rFonts w:ascii="StobiSerif Regular" w:hAnsi="StobiSerif Regular"/>
                <w:b/>
                <w:sz w:val="20"/>
                <w:szCs w:val="20"/>
              </w:rPr>
            </w:pPr>
          </w:p>
          <w:p w14:paraId="07122B5B" w14:textId="77777777" w:rsidR="006C5FCD" w:rsidRPr="00187604" w:rsidRDefault="006C5FCD" w:rsidP="00691CB4">
            <w:pPr>
              <w:widowControl w:val="0"/>
              <w:autoSpaceDE w:val="0"/>
              <w:autoSpaceDN w:val="0"/>
              <w:adjustRightInd w:val="0"/>
              <w:rPr>
                <w:rFonts w:ascii="StobiSerif Regular" w:hAnsi="StobiSerif Regular"/>
                <w:b/>
                <w:sz w:val="20"/>
                <w:szCs w:val="20"/>
              </w:rPr>
            </w:pPr>
          </w:p>
          <w:p w14:paraId="5F15F323" w14:textId="77777777" w:rsidR="006C5FCD" w:rsidRPr="00187604" w:rsidRDefault="006C5FCD" w:rsidP="00691CB4">
            <w:pPr>
              <w:widowControl w:val="0"/>
              <w:autoSpaceDE w:val="0"/>
              <w:autoSpaceDN w:val="0"/>
              <w:adjustRightInd w:val="0"/>
              <w:rPr>
                <w:rFonts w:ascii="StobiSerif Regular" w:hAnsi="StobiSerif Regular"/>
                <w:b/>
                <w:sz w:val="20"/>
                <w:szCs w:val="20"/>
              </w:rPr>
            </w:pPr>
          </w:p>
        </w:tc>
        <w:tc>
          <w:tcPr>
            <w:tcW w:w="5873" w:type="dxa"/>
          </w:tcPr>
          <w:p w14:paraId="681D5E94" w14:textId="77777777" w:rsidR="006C5FCD" w:rsidRPr="00187604" w:rsidRDefault="006C5FCD" w:rsidP="006C5FCD">
            <w:pPr>
              <w:rPr>
                <w:rFonts w:ascii="StobiSerif Regular" w:hAnsi="StobiSerif Regular"/>
                <w:b/>
                <w:sz w:val="20"/>
                <w:szCs w:val="20"/>
                <w:lang w:val="ru-RU"/>
              </w:rPr>
            </w:pPr>
          </w:p>
        </w:tc>
      </w:tr>
    </w:tbl>
    <w:p w14:paraId="3BCF08CA" w14:textId="77777777" w:rsidR="007805E9" w:rsidRPr="00187604" w:rsidRDefault="007805E9" w:rsidP="007805E9">
      <w:pPr>
        <w:keepNext/>
        <w:outlineLvl w:val="0"/>
        <w:rPr>
          <w:rFonts w:ascii="StobiSerif Regular" w:hAnsi="StobiSerif Regular"/>
          <w:b/>
          <w:color w:val="000000"/>
          <w:sz w:val="20"/>
          <w:szCs w:val="20"/>
        </w:rPr>
      </w:pPr>
    </w:p>
    <w:p w14:paraId="1090F6BE" w14:textId="77777777" w:rsidR="007805E9" w:rsidRPr="00187604" w:rsidRDefault="007805E9" w:rsidP="007805E9">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18"/>
      </w:tblGrid>
      <w:tr w:rsidR="007805E9" w:rsidRPr="00187604" w14:paraId="260C4DAF" w14:textId="77777777" w:rsidTr="00691CB4">
        <w:tc>
          <w:tcPr>
            <w:tcW w:w="9242" w:type="dxa"/>
            <w:gridSpan w:val="2"/>
            <w:shd w:val="clear" w:color="auto" w:fill="FFFFFF"/>
          </w:tcPr>
          <w:p w14:paraId="245683D5"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2A0A0E0E" w14:textId="77777777" w:rsidTr="00691CB4">
        <w:tc>
          <w:tcPr>
            <w:tcW w:w="9242" w:type="dxa"/>
            <w:gridSpan w:val="2"/>
            <w:shd w:val="clear" w:color="auto" w:fill="FFFFFF"/>
          </w:tcPr>
          <w:p w14:paraId="410CFB1B"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техника и материјално-техничко опремување </w:t>
            </w:r>
          </w:p>
        </w:tc>
      </w:tr>
      <w:tr w:rsidR="007805E9" w:rsidRPr="00187604" w14:paraId="3317C100" w14:textId="77777777" w:rsidTr="00691CB4">
        <w:tc>
          <w:tcPr>
            <w:tcW w:w="3369" w:type="dxa"/>
            <w:shd w:val="pct25" w:color="auto" w:fill="auto"/>
          </w:tcPr>
          <w:p w14:paraId="5ECA015B"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6A2EAD6" w14:textId="77777777" w:rsidR="007805E9" w:rsidRPr="00187604" w:rsidRDefault="00396A06" w:rsidP="00691CB4">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99</w:t>
            </w:r>
          </w:p>
        </w:tc>
      </w:tr>
      <w:tr w:rsidR="007805E9" w:rsidRPr="00187604" w14:paraId="2AB1DEDE" w14:textId="77777777" w:rsidTr="00691CB4">
        <w:tc>
          <w:tcPr>
            <w:tcW w:w="3369" w:type="dxa"/>
            <w:shd w:val="pct25" w:color="auto" w:fill="auto"/>
          </w:tcPr>
          <w:p w14:paraId="3153EBC0"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7B87FAEA" w14:textId="77777777" w:rsidR="007805E9" w:rsidRPr="00187604" w:rsidRDefault="00A16CD0"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УПР0405А03007</w:t>
            </w:r>
          </w:p>
        </w:tc>
      </w:tr>
      <w:tr w:rsidR="007805E9" w:rsidRPr="00187604" w14:paraId="21A719CA" w14:textId="77777777" w:rsidTr="00691CB4">
        <w:tc>
          <w:tcPr>
            <w:tcW w:w="3369" w:type="dxa"/>
            <w:shd w:val="pct25" w:color="auto" w:fill="auto"/>
          </w:tcPr>
          <w:p w14:paraId="04BFA7DE"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797B27C" w14:textId="77777777" w:rsidR="007805E9" w:rsidRPr="00187604" w:rsidRDefault="00A16CD0" w:rsidP="00A16CD0">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А3</w:t>
            </w:r>
          </w:p>
        </w:tc>
      </w:tr>
      <w:tr w:rsidR="007805E9" w:rsidRPr="00187604" w14:paraId="588ED277" w14:textId="77777777" w:rsidTr="00691CB4">
        <w:tc>
          <w:tcPr>
            <w:tcW w:w="3369" w:type="dxa"/>
            <w:shd w:val="pct25" w:color="auto" w:fill="auto"/>
          </w:tcPr>
          <w:p w14:paraId="22950C9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4B10A4CB"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Помошник за одржување</w:t>
            </w:r>
          </w:p>
        </w:tc>
      </w:tr>
      <w:tr w:rsidR="007805E9" w:rsidRPr="00187604" w14:paraId="5044E86B" w14:textId="77777777" w:rsidTr="00691CB4">
        <w:tc>
          <w:tcPr>
            <w:tcW w:w="3369" w:type="dxa"/>
            <w:shd w:val="pct25" w:color="auto" w:fill="auto"/>
          </w:tcPr>
          <w:p w14:paraId="7A2D0D7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2D69D609" w14:textId="77777777" w:rsidR="007805E9" w:rsidRPr="00187604" w:rsidRDefault="007805E9" w:rsidP="006C5FCD">
            <w:pPr>
              <w:rPr>
                <w:rFonts w:ascii="StobiSerif Regular" w:hAnsi="StobiSerif Regular"/>
                <w:sz w:val="20"/>
                <w:szCs w:val="20"/>
                <w:lang w:val="ru-RU"/>
              </w:rPr>
            </w:pPr>
            <w:r w:rsidRPr="00187604">
              <w:rPr>
                <w:rFonts w:ascii="StobiSerif Regular" w:hAnsi="StobiSerif Regular"/>
                <w:sz w:val="20"/>
                <w:szCs w:val="20"/>
                <w:lang w:val="ru-RU"/>
              </w:rPr>
              <w:t>Помошник за одржување на возниот парк, хаус мајстор, возач и доставувач</w:t>
            </w:r>
          </w:p>
        </w:tc>
      </w:tr>
      <w:tr w:rsidR="007805E9" w:rsidRPr="00187604" w14:paraId="4F6379B3" w14:textId="77777777" w:rsidTr="00691CB4">
        <w:tc>
          <w:tcPr>
            <w:tcW w:w="3369" w:type="dxa"/>
            <w:shd w:val="pct25" w:color="auto" w:fill="auto"/>
          </w:tcPr>
          <w:p w14:paraId="7E951FD8"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39F38C8B"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57E69244" w14:textId="77777777" w:rsidTr="00691CB4">
        <w:tc>
          <w:tcPr>
            <w:tcW w:w="3369" w:type="dxa"/>
            <w:shd w:val="pct25" w:color="auto" w:fill="auto"/>
          </w:tcPr>
          <w:p w14:paraId="3640B3A0" w14:textId="77777777" w:rsidR="007805E9" w:rsidRPr="00187604" w:rsidRDefault="007805E9" w:rsidP="00A2311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B37D4AB"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7805E9" w:rsidRPr="00187604" w14:paraId="542D9C23" w14:textId="77777777" w:rsidTr="00691CB4">
        <w:tc>
          <w:tcPr>
            <w:tcW w:w="3369" w:type="dxa"/>
            <w:shd w:val="pct25" w:color="auto" w:fill="auto"/>
          </w:tcPr>
          <w:p w14:paraId="43861524"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9E5E923" w14:textId="77777777" w:rsidR="007805E9" w:rsidRPr="00187604" w:rsidRDefault="007805E9" w:rsidP="00A23116">
            <w:pPr>
              <w:rPr>
                <w:rFonts w:ascii="StobiSerif Regular" w:hAnsi="StobiSerif Regular"/>
                <w:sz w:val="20"/>
                <w:szCs w:val="20"/>
                <w:lang w:val="ru-RU"/>
              </w:rPr>
            </w:pPr>
            <w:r w:rsidRPr="00187604">
              <w:rPr>
                <w:rFonts w:ascii="StobiSerif Regular" w:hAnsi="StobiSerif Regular"/>
                <w:sz w:val="20"/>
                <w:szCs w:val="20"/>
                <w:lang w:val="ru-RU"/>
              </w:rPr>
              <w:t>- основно образование</w:t>
            </w:r>
            <w:r w:rsidRPr="00187604">
              <w:rPr>
                <w:rFonts w:ascii="StobiSerif Regular" w:hAnsi="StobiSerif Regular"/>
                <w:bCs/>
                <w:sz w:val="20"/>
                <w:szCs w:val="20"/>
                <w:lang w:val="ru-RU"/>
              </w:rPr>
              <w:t xml:space="preserve">  </w:t>
            </w:r>
          </w:p>
        </w:tc>
      </w:tr>
      <w:tr w:rsidR="007805E9" w:rsidRPr="00187604" w14:paraId="7D7BDAEC" w14:textId="77777777" w:rsidTr="00691CB4">
        <w:tc>
          <w:tcPr>
            <w:tcW w:w="3369" w:type="dxa"/>
            <w:shd w:val="pct25" w:color="auto" w:fill="auto"/>
          </w:tcPr>
          <w:p w14:paraId="74CBBBE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6F5BC21" w14:textId="77777777" w:rsidR="007805E9" w:rsidRPr="00187604" w:rsidRDefault="007805E9" w:rsidP="00691CB4">
            <w:pPr>
              <w:rPr>
                <w:rFonts w:ascii="StobiSerif Regular" w:hAnsi="StobiSerif Regular"/>
                <w:bCs/>
                <w:sz w:val="20"/>
                <w:szCs w:val="20"/>
                <w:lang w:val="ru-RU"/>
              </w:rPr>
            </w:pPr>
            <w:r w:rsidRPr="00187604">
              <w:rPr>
                <w:rFonts w:ascii="StobiSerif Regular" w:hAnsi="StobiSerif Regular"/>
                <w:sz w:val="20"/>
                <w:szCs w:val="20"/>
                <w:lang w:val="ru-RU"/>
              </w:rPr>
              <w:t>- возач ,,Б’’ или ,,Ц’’ категорија</w:t>
            </w:r>
            <w:r w:rsidRPr="00187604">
              <w:rPr>
                <w:rFonts w:ascii="StobiSerif Regular" w:hAnsi="StobiSerif Regular"/>
                <w:bCs/>
                <w:sz w:val="20"/>
                <w:szCs w:val="20"/>
                <w:lang w:val="ru-RU"/>
              </w:rPr>
              <w:t xml:space="preserve">                                                                                                                                                                                 </w:t>
            </w:r>
          </w:p>
          <w:p w14:paraId="5C3F2503"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640D0756" w14:textId="77777777" w:rsidTr="00691CB4">
        <w:tc>
          <w:tcPr>
            <w:tcW w:w="3369" w:type="dxa"/>
            <w:shd w:val="pct25" w:color="auto" w:fill="auto"/>
          </w:tcPr>
          <w:p w14:paraId="138A931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lastRenderedPageBreak/>
              <w:t>Работни цели</w:t>
            </w:r>
          </w:p>
          <w:p w14:paraId="46397681"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583FF97"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5873" w:type="dxa"/>
          </w:tcPr>
          <w:p w14:paraId="53F11DB2" w14:textId="77777777" w:rsidR="007805E9" w:rsidRPr="00187604" w:rsidRDefault="007805E9" w:rsidP="00A23116">
            <w:pPr>
              <w:rPr>
                <w:rFonts w:ascii="StobiSerif Regular" w:hAnsi="StobiSerif Regular"/>
                <w:sz w:val="20"/>
                <w:szCs w:val="20"/>
              </w:rPr>
            </w:pPr>
            <w:r w:rsidRPr="00187604">
              <w:rPr>
                <w:rFonts w:ascii="StobiSerif Regular" w:hAnsi="StobiSerif Regular"/>
                <w:bCs/>
                <w:sz w:val="20"/>
                <w:szCs w:val="20"/>
                <w:lang w:val="ru-RU"/>
              </w:rPr>
              <w:t>С</w:t>
            </w:r>
            <w:r w:rsidRPr="00187604">
              <w:rPr>
                <w:rFonts w:ascii="StobiSerif Regular" w:hAnsi="StobiSerif Regular"/>
                <w:sz w:val="20"/>
                <w:szCs w:val="20"/>
                <w:lang w:val="ru-RU"/>
              </w:rPr>
              <w:t>проведува наједноставни рутински  задачи</w:t>
            </w:r>
            <w:r w:rsidRPr="00187604">
              <w:rPr>
                <w:rFonts w:ascii="StobiSerif Regular" w:hAnsi="StobiSerif Regular"/>
                <w:sz w:val="20"/>
                <w:szCs w:val="20"/>
              </w:rPr>
              <w:t xml:space="preserve">  одобласта на</w:t>
            </w:r>
            <w:r w:rsidRPr="00187604">
              <w:rPr>
                <w:rFonts w:ascii="StobiSerif Regular" w:hAnsi="StobiSerif Regular"/>
                <w:bCs/>
                <w:sz w:val="20"/>
                <w:szCs w:val="20"/>
                <w:lang w:val="ru-RU"/>
              </w:rPr>
              <w:t xml:space="preserve"> одржување на возниот парк, хаус   мајстор, возач и доставувач</w:t>
            </w:r>
            <w:r w:rsidRPr="00187604">
              <w:rPr>
                <w:rFonts w:ascii="StobiSerif Regular" w:hAnsi="StobiSerif Regular"/>
                <w:sz w:val="20"/>
                <w:szCs w:val="20"/>
              </w:rPr>
              <w:t xml:space="preserve">, </w:t>
            </w:r>
            <w:r w:rsidRPr="00187604">
              <w:rPr>
                <w:rFonts w:ascii="StobiSerif Regular" w:hAnsi="StobiSerif Regular"/>
                <w:sz w:val="20"/>
                <w:szCs w:val="20"/>
                <w:lang w:val="ru-RU"/>
              </w:rPr>
              <w:t xml:space="preserve"> во согласност со</w:t>
            </w:r>
            <w:r w:rsidRPr="00187604">
              <w:rPr>
                <w:rFonts w:ascii="StobiSerif Regular" w:hAnsi="StobiSerif Regular"/>
                <w:bCs/>
                <w:sz w:val="20"/>
                <w:szCs w:val="20"/>
                <w:lang w:val="ru-RU"/>
              </w:rPr>
              <w:t xml:space="preserve">    </w:t>
            </w:r>
            <w:r w:rsidRPr="00187604">
              <w:rPr>
                <w:rFonts w:ascii="StobiSerif Regular" w:hAnsi="StobiSerif Regular"/>
                <w:sz w:val="20"/>
                <w:szCs w:val="20"/>
                <w:lang w:val="ru-RU"/>
              </w:rPr>
              <w:t>упатствата и под надзор и контрола  на раководителот  на одделението</w:t>
            </w:r>
          </w:p>
        </w:tc>
      </w:tr>
      <w:tr w:rsidR="007805E9" w:rsidRPr="00187604" w14:paraId="38B238C8" w14:textId="77777777" w:rsidTr="00691CB4">
        <w:tc>
          <w:tcPr>
            <w:tcW w:w="3369" w:type="dxa"/>
            <w:shd w:val="pct25" w:color="auto" w:fill="auto"/>
          </w:tcPr>
          <w:p w14:paraId="62DF47A1"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ACBE014"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A602B04"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65F2ACC"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BF98EA2"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7FE18B01"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5873" w:type="dxa"/>
          </w:tcPr>
          <w:p w14:paraId="0A9EA160"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ги управува, се грижи и ја одржува хигиената на моторните возила на Дирекцијата;</w:t>
            </w:r>
          </w:p>
          <w:p w14:paraId="02A184AB"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врши достава на пошта за потребите на Дирекцијата и се грижи за уредноста во доставувањето на истата;</w:t>
            </w:r>
          </w:p>
          <w:p w14:paraId="096B4EB8"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помага во обезбедување на логистичка поддршка за потребите на заштитата и спасувањето;</w:t>
            </w:r>
          </w:p>
          <w:p w14:paraId="74B79DF8"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се грижи за тековното одржување на објектот на Дирекцијата и врши поправки од помал обем;</w:t>
            </w:r>
          </w:p>
          <w:p w14:paraId="43341B9C"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дава предлог за набавка на поситни потрошни материјали заради замена или поправка на оштетените и дотраените;</w:t>
            </w:r>
          </w:p>
          <w:p w14:paraId="41140936" w14:textId="77777777" w:rsidR="007805E9" w:rsidRPr="00187604" w:rsidRDefault="007805E9" w:rsidP="006C5FCD">
            <w:pPr>
              <w:rPr>
                <w:rFonts w:ascii="StobiSerif Regular" w:hAnsi="StobiSerif Regular"/>
                <w:b/>
                <w:sz w:val="20"/>
                <w:szCs w:val="20"/>
                <w:lang w:val="ru-RU"/>
              </w:rPr>
            </w:pPr>
            <w:r w:rsidRPr="00187604">
              <w:rPr>
                <w:rFonts w:ascii="StobiSerif Regular" w:hAnsi="StobiSerif Regular"/>
                <w:sz w:val="20"/>
                <w:szCs w:val="20"/>
                <w:lang w:val="ru-RU"/>
              </w:rPr>
              <w:t xml:space="preserve">   -  ги набавува одобрените потрошни материјали, истите ги поставува или заменува</w:t>
            </w:r>
          </w:p>
        </w:tc>
      </w:tr>
    </w:tbl>
    <w:p w14:paraId="2839142B" w14:textId="77777777" w:rsidR="007805E9" w:rsidRDefault="007805E9" w:rsidP="007805E9">
      <w:pPr>
        <w:keepNext/>
        <w:outlineLvl w:val="0"/>
        <w:rPr>
          <w:rFonts w:ascii="StobiSerif Regular" w:hAnsi="StobiSerif Regular"/>
          <w:b/>
          <w:color w:val="000000"/>
          <w:sz w:val="20"/>
          <w:szCs w:val="20"/>
        </w:rPr>
      </w:pPr>
    </w:p>
    <w:p w14:paraId="30C78259" w14:textId="77777777" w:rsidR="004971BC" w:rsidRPr="00187604" w:rsidRDefault="004971BC" w:rsidP="007805E9">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18"/>
      </w:tblGrid>
      <w:tr w:rsidR="007805E9" w:rsidRPr="005C2AFC" w14:paraId="6C55EBA7" w14:textId="77777777" w:rsidTr="00691CB4">
        <w:tc>
          <w:tcPr>
            <w:tcW w:w="9242" w:type="dxa"/>
            <w:gridSpan w:val="2"/>
            <w:shd w:val="clear" w:color="auto" w:fill="FFFFFF"/>
          </w:tcPr>
          <w:p w14:paraId="70E06A2B" w14:textId="77777777" w:rsidR="007805E9" w:rsidRPr="005C2AFC" w:rsidRDefault="007805E9" w:rsidP="009D61DF">
            <w:pPr>
              <w:rPr>
                <w:rFonts w:ascii="StobiSerif Regular" w:hAnsi="StobiSerif Regular"/>
                <w:sz w:val="20"/>
                <w:szCs w:val="20"/>
              </w:rPr>
            </w:pPr>
            <w:r w:rsidRPr="005C2AFC">
              <w:rPr>
                <w:rFonts w:ascii="StobiSerif Regular" w:hAnsi="StobiSerif Regular"/>
                <w:sz w:val="20"/>
                <w:szCs w:val="20"/>
              </w:rPr>
              <w:t xml:space="preserve">Сектор за материјално-техничко опремување и  одржување </w:t>
            </w:r>
          </w:p>
        </w:tc>
      </w:tr>
      <w:tr w:rsidR="007805E9" w:rsidRPr="005C2AFC" w14:paraId="6FCB6E46" w14:textId="77777777" w:rsidTr="00691CB4">
        <w:tc>
          <w:tcPr>
            <w:tcW w:w="9242" w:type="dxa"/>
            <w:gridSpan w:val="2"/>
            <w:shd w:val="clear" w:color="auto" w:fill="FFFFFF"/>
          </w:tcPr>
          <w:p w14:paraId="373E6592" w14:textId="77777777" w:rsidR="007805E9" w:rsidRPr="005C2AFC" w:rsidRDefault="007805E9" w:rsidP="009D61DF">
            <w:pPr>
              <w:rPr>
                <w:rFonts w:ascii="StobiSerif Regular" w:hAnsi="StobiSerif Regular"/>
                <w:sz w:val="20"/>
                <w:szCs w:val="20"/>
                <w:lang w:val="ru-RU"/>
              </w:rPr>
            </w:pPr>
            <w:r w:rsidRPr="005C2AFC">
              <w:rPr>
                <w:rFonts w:ascii="StobiSerif Regular" w:hAnsi="StobiSerif Regular"/>
                <w:sz w:val="20"/>
                <w:szCs w:val="20"/>
                <w:lang w:val="ru-RU"/>
              </w:rPr>
              <w:t xml:space="preserve">Одделение за техника и материјално-техничко опремување </w:t>
            </w:r>
          </w:p>
        </w:tc>
      </w:tr>
      <w:tr w:rsidR="007805E9" w:rsidRPr="005C2AFC" w14:paraId="5170E539" w14:textId="77777777" w:rsidTr="00691CB4">
        <w:tc>
          <w:tcPr>
            <w:tcW w:w="3369" w:type="dxa"/>
            <w:shd w:val="pct25" w:color="auto" w:fill="auto"/>
          </w:tcPr>
          <w:p w14:paraId="6A526445"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Реден број </w:t>
            </w:r>
          </w:p>
        </w:tc>
        <w:tc>
          <w:tcPr>
            <w:tcW w:w="5873" w:type="dxa"/>
          </w:tcPr>
          <w:p w14:paraId="75DD9A2F" w14:textId="77777777" w:rsidR="007805E9" w:rsidRPr="005C2AFC" w:rsidRDefault="003E4EC1" w:rsidP="00396A06">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10</w:t>
            </w:r>
            <w:r w:rsidR="00396A06" w:rsidRPr="005C2AFC">
              <w:rPr>
                <w:rFonts w:ascii="StobiSerif Regular" w:hAnsi="StobiSerif Regular"/>
                <w:sz w:val="20"/>
                <w:szCs w:val="20"/>
              </w:rPr>
              <w:t>0</w:t>
            </w:r>
          </w:p>
        </w:tc>
      </w:tr>
      <w:tr w:rsidR="007805E9" w:rsidRPr="005C2AFC" w14:paraId="02A2E8D6" w14:textId="77777777" w:rsidTr="00691CB4">
        <w:tc>
          <w:tcPr>
            <w:tcW w:w="3369" w:type="dxa"/>
            <w:shd w:val="pct25" w:color="auto" w:fill="auto"/>
          </w:tcPr>
          <w:p w14:paraId="7316A820"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Шифра</w:t>
            </w:r>
          </w:p>
        </w:tc>
        <w:tc>
          <w:tcPr>
            <w:tcW w:w="5873" w:type="dxa"/>
          </w:tcPr>
          <w:p w14:paraId="473CCD75" w14:textId="77777777" w:rsidR="007805E9" w:rsidRPr="005C2AFC" w:rsidRDefault="00A052E6"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УПР0403А03001</w:t>
            </w:r>
          </w:p>
        </w:tc>
      </w:tr>
      <w:tr w:rsidR="007805E9" w:rsidRPr="005C2AFC" w14:paraId="59E8BFD2" w14:textId="77777777" w:rsidTr="00691CB4">
        <w:tc>
          <w:tcPr>
            <w:tcW w:w="3369" w:type="dxa"/>
            <w:shd w:val="pct25" w:color="auto" w:fill="auto"/>
          </w:tcPr>
          <w:p w14:paraId="3ECAF95D"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Ниво</w:t>
            </w:r>
          </w:p>
        </w:tc>
        <w:tc>
          <w:tcPr>
            <w:tcW w:w="5873" w:type="dxa"/>
          </w:tcPr>
          <w:p w14:paraId="0BCD314B" w14:textId="77777777" w:rsidR="007805E9" w:rsidRPr="005C2AFC" w:rsidRDefault="004971BC"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А3</w:t>
            </w:r>
          </w:p>
        </w:tc>
      </w:tr>
      <w:tr w:rsidR="007805E9" w:rsidRPr="005C2AFC" w14:paraId="53C53DE4" w14:textId="77777777" w:rsidTr="00691CB4">
        <w:tc>
          <w:tcPr>
            <w:tcW w:w="3369" w:type="dxa"/>
            <w:shd w:val="pct25" w:color="auto" w:fill="auto"/>
          </w:tcPr>
          <w:p w14:paraId="5113B042"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Звање </w:t>
            </w:r>
          </w:p>
        </w:tc>
        <w:tc>
          <w:tcPr>
            <w:tcW w:w="5873" w:type="dxa"/>
          </w:tcPr>
          <w:p w14:paraId="7B5DAD10" w14:textId="77777777" w:rsidR="007805E9" w:rsidRPr="005C2AFC" w:rsidRDefault="004971BC"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в</w:t>
            </w:r>
            <w:r w:rsidR="007805E9" w:rsidRPr="005C2AFC">
              <w:rPr>
                <w:rFonts w:ascii="StobiSerif Regular" w:hAnsi="StobiSerif Regular"/>
                <w:sz w:val="20"/>
                <w:szCs w:val="20"/>
              </w:rPr>
              <w:t>озач</w:t>
            </w:r>
          </w:p>
        </w:tc>
      </w:tr>
      <w:tr w:rsidR="007805E9" w:rsidRPr="005C2AFC" w14:paraId="0115E3A4" w14:textId="77777777" w:rsidTr="00691CB4">
        <w:tc>
          <w:tcPr>
            <w:tcW w:w="3369" w:type="dxa"/>
            <w:shd w:val="pct25" w:color="auto" w:fill="auto"/>
          </w:tcPr>
          <w:p w14:paraId="50E43010"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Назив на работно место</w:t>
            </w:r>
          </w:p>
        </w:tc>
        <w:tc>
          <w:tcPr>
            <w:tcW w:w="5873" w:type="dxa"/>
          </w:tcPr>
          <w:p w14:paraId="5D14C6A7" w14:textId="77777777" w:rsidR="007805E9" w:rsidRPr="005C2AFC" w:rsidRDefault="004971BC" w:rsidP="004971BC">
            <w:pPr>
              <w:pStyle w:val="NoSpacing"/>
              <w:rPr>
                <w:rFonts w:ascii="StobiSerif Regular" w:hAnsi="StobiSerif Regular"/>
                <w:sz w:val="20"/>
                <w:szCs w:val="20"/>
                <w:lang w:val="ru-RU"/>
              </w:rPr>
            </w:pPr>
            <w:r w:rsidRPr="005C2AFC">
              <w:rPr>
                <w:rFonts w:ascii="StobiSerif Regular" w:hAnsi="StobiSerif Regular"/>
                <w:sz w:val="20"/>
                <w:szCs w:val="20"/>
                <w:lang w:val="mk-MK"/>
              </w:rPr>
              <w:t>Помошник ракувач и в</w:t>
            </w:r>
            <w:r w:rsidR="007805E9" w:rsidRPr="005C2AFC">
              <w:rPr>
                <w:rFonts w:ascii="StobiSerif Regular" w:hAnsi="StobiSerif Regular"/>
                <w:sz w:val="20"/>
                <w:szCs w:val="20"/>
              </w:rPr>
              <w:t>озач</w:t>
            </w:r>
          </w:p>
        </w:tc>
      </w:tr>
      <w:tr w:rsidR="007805E9" w:rsidRPr="005C2AFC" w14:paraId="542638C8" w14:textId="77777777" w:rsidTr="00691CB4">
        <w:tc>
          <w:tcPr>
            <w:tcW w:w="3369" w:type="dxa"/>
            <w:shd w:val="pct25" w:color="auto" w:fill="auto"/>
          </w:tcPr>
          <w:p w14:paraId="3FCABE6E"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Број на извршители</w:t>
            </w:r>
          </w:p>
        </w:tc>
        <w:tc>
          <w:tcPr>
            <w:tcW w:w="5873" w:type="dxa"/>
          </w:tcPr>
          <w:p w14:paraId="5FF8501C" w14:textId="77777777" w:rsidR="007805E9" w:rsidRPr="005C2AFC" w:rsidRDefault="00334DE2"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1</w:t>
            </w:r>
          </w:p>
        </w:tc>
      </w:tr>
      <w:tr w:rsidR="007805E9" w:rsidRPr="005C2AFC" w14:paraId="6DBF6D85" w14:textId="77777777" w:rsidTr="00691CB4">
        <w:tc>
          <w:tcPr>
            <w:tcW w:w="3369" w:type="dxa"/>
            <w:shd w:val="pct25" w:color="auto" w:fill="auto"/>
          </w:tcPr>
          <w:p w14:paraId="595D3F19" w14:textId="77777777" w:rsidR="007805E9" w:rsidRPr="005C2AFC" w:rsidRDefault="007805E9" w:rsidP="004971BC">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Одговара пред</w:t>
            </w:r>
          </w:p>
        </w:tc>
        <w:tc>
          <w:tcPr>
            <w:tcW w:w="5873" w:type="dxa"/>
          </w:tcPr>
          <w:p w14:paraId="694A983E" w14:textId="77777777" w:rsidR="007805E9" w:rsidRPr="005C2AFC" w:rsidRDefault="007805E9"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Раководител</w:t>
            </w:r>
            <w:r w:rsidR="004971BC" w:rsidRPr="005C2AFC">
              <w:rPr>
                <w:rFonts w:ascii="StobiSerif Regular" w:hAnsi="StobiSerif Regular"/>
                <w:sz w:val="20"/>
                <w:szCs w:val="20"/>
              </w:rPr>
              <w:t>от</w:t>
            </w:r>
            <w:r w:rsidRPr="005C2AFC">
              <w:rPr>
                <w:rFonts w:ascii="StobiSerif Regular" w:hAnsi="StobiSerif Regular"/>
                <w:sz w:val="20"/>
                <w:szCs w:val="20"/>
              </w:rPr>
              <w:t xml:space="preserve"> на одделение</w:t>
            </w:r>
            <w:r w:rsidR="004971BC" w:rsidRPr="005C2AFC">
              <w:rPr>
                <w:rFonts w:ascii="StobiSerif Regular" w:hAnsi="StobiSerif Regular"/>
                <w:sz w:val="20"/>
                <w:szCs w:val="20"/>
              </w:rPr>
              <w:t>то</w:t>
            </w:r>
          </w:p>
        </w:tc>
      </w:tr>
      <w:tr w:rsidR="007805E9" w:rsidRPr="005C2AFC" w14:paraId="6B004FB8" w14:textId="77777777" w:rsidTr="00691CB4">
        <w:tc>
          <w:tcPr>
            <w:tcW w:w="3369" w:type="dxa"/>
            <w:shd w:val="pct25" w:color="auto" w:fill="auto"/>
          </w:tcPr>
          <w:p w14:paraId="63D96FD7"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Вид на образование</w:t>
            </w:r>
          </w:p>
        </w:tc>
        <w:tc>
          <w:tcPr>
            <w:tcW w:w="5873" w:type="dxa"/>
          </w:tcPr>
          <w:p w14:paraId="27A473EF" w14:textId="77777777" w:rsidR="007805E9" w:rsidRPr="005C2AFC" w:rsidRDefault="004971BC" w:rsidP="004971BC">
            <w:pPr>
              <w:rPr>
                <w:rFonts w:ascii="StobiSerif Regular" w:hAnsi="StobiSerif Regular"/>
                <w:sz w:val="20"/>
                <w:szCs w:val="20"/>
                <w:lang w:val="ru-RU"/>
              </w:rPr>
            </w:pPr>
            <w:r w:rsidRPr="005C2AFC">
              <w:rPr>
                <w:rFonts w:ascii="StobiSerif Regular" w:hAnsi="StobiSerif Regular"/>
                <w:sz w:val="20"/>
                <w:szCs w:val="20"/>
                <w:lang w:val="ru-RU"/>
              </w:rPr>
              <w:t>С</w:t>
            </w:r>
            <w:r w:rsidR="007805E9" w:rsidRPr="005C2AFC">
              <w:rPr>
                <w:rFonts w:ascii="StobiSerif Regular" w:hAnsi="StobiSerif Regular"/>
                <w:sz w:val="20"/>
                <w:szCs w:val="20"/>
                <w:lang w:val="ru-RU"/>
              </w:rPr>
              <w:t>редно образование</w:t>
            </w:r>
            <w:r w:rsidRPr="005C2AFC">
              <w:rPr>
                <w:rFonts w:ascii="StobiSerif Regular" w:hAnsi="StobiSerif Regular"/>
                <w:sz w:val="20"/>
                <w:szCs w:val="20"/>
                <w:lang w:val="ru-RU"/>
              </w:rPr>
              <w:t xml:space="preserve"> </w:t>
            </w:r>
            <w:r w:rsidRPr="005C2AFC">
              <w:rPr>
                <w:rFonts w:ascii="StobiSerif Regular" w:hAnsi="StobiSerif Regular"/>
                <w:sz w:val="20"/>
                <w:szCs w:val="20"/>
                <w:lang w:val="en-US"/>
              </w:rPr>
              <w:t>III</w:t>
            </w:r>
            <w:r w:rsidRPr="005C2AFC">
              <w:rPr>
                <w:rFonts w:ascii="StobiSerif Regular" w:hAnsi="StobiSerif Regular"/>
                <w:sz w:val="20"/>
                <w:szCs w:val="20"/>
                <w:lang w:val="ru-RU"/>
              </w:rPr>
              <w:t xml:space="preserve"> степен</w:t>
            </w:r>
            <w:r w:rsidR="007805E9" w:rsidRPr="005C2AFC">
              <w:rPr>
                <w:rFonts w:ascii="StobiSerif Regular" w:hAnsi="StobiSerif Regular"/>
                <w:sz w:val="20"/>
                <w:szCs w:val="20"/>
                <w:lang w:val="ru-RU"/>
              </w:rPr>
              <w:t xml:space="preserve">                                                                                                        </w:t>
            </w:r>
          </w:p>
        </w:tc>
      </w:tr>
      <w:tr w:rsidR="007805E9" w:rsidRPr="005C2AFC" w14:paraId="171337F1" w14:textId="77777777" w:rsidTr="00691CB4">
        <w:tc>
          <w:tcPr>
            <w:tcW w:w="3369" w:type="dxa"/>
            <w:shd w:val="pct25" w:color="auto" w:fill="auto"/>
          </w:tcPr>
          <w:p w14:paraId="05FF3305"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Други посебни услови</w:t>
            </w:r>
          </w:p>
        </w:tc>
        <w:tc>
          <w:tcPr>
            <w:tcW w:w="5873" w:type="dxa"/>
          </w:tcPr>
          <w:p w14:paraId="2A54ECF5" w14:textId="77777777" w:rsidR="007805E9" w:rsidRPr="005C2AFC" w:rsidRDefault="007805E9" w:rsidP="00691CB4">
            <w:pPr>
              <w:widowControl w:val="0"/>
              <w:autoSpaceDE w:val="0"/>
              <w:autoSpaceDN w:val="0"/>
              <w:adjustRightInd w:val="0"/>
              <w:rPr>
                <w:rFonts w:ascii="StobiSerif Regular" w:hAnsi="StobiSerif Regular"/>
                <w:sz w:val="20"/>
                <w:szCs w:val="20"/>
              </w:rPr>
            </w:pPr>
          </w:p>
        </w:tc>
      </w:tr>
      <w:tr w:rsidR="007805E9" w:rsidRPr="005C2AFC" w14:paraId="48B63B17" w14:textId="77777777" w:rsidTr="00691CB4">
        <w:tc>
          <w:tcPr>
            <w:tcW w:w="3369" w:type="dxa"/>
            <w:shd w:val="pct25" w:color="auto" w:fill="auto"/>
          </w:tcPr>
          <w:p w14:paraId="5755D039"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цели</w:t>
            </w:r>
          </w:p>
          <w:p w14:paraId="1221F2FA" w14:textId="77777777" w:rsidR="007805E9" w:rsidRPr="005C2AFC" w:rsidRDefault="007805E9" w:rsidP="00691CB4">
            <w:pPr>
              <w:widowControl w:val="0"/>
              <w:autoSpaceDE w:val="0"/>
              <w:autoSpaceDN w:val="0"/>
              <w:adjustRightInd w:val="0"/>
              <w:rPr>
                <w:rFonts w:ascii="StobiSerif Regular" w:hAnsi="StobiSerif Regular"/>
                <w:b/>
                <w:sz w:val="20"/>
                <w:szCs w:val="20"/>
              </w:rPr>
            </w:pPr>
          </w:p>
        </w:tc>
        <w:tc>
          <w:tcPr>
            <w:tcW w:w="5873" w:type="dxa"/>
          </w:tcPr>
          <w:p w14:paraId="3B73133F" w14:textId="77777777" w:rsidR="007805E9" w:rsidRPr="005C2AFC" w:rsidRDefault="007805E9" w:rsidP="00FC5A16">
            <w:pPr>
              <w:rPr>
                <w:rFonts w:ascii="StobiSerif Regular" w:hAnsi="StobiSerif Regular"/>
                <w:sz w:val="20"/>
                <w:szCs w:val="20"/>
              </w:rPr>
            </w:pPr>
            <w:r w:rsidRPr="005C2AFC">
              <w:rPr>
                <w:rFonts w:ascii="StobiSerif Regular" w:hAnsi="StobiSerif Regular"/>
                <w:bCs/>
                <w:sz w:val="20"/>
                <w:szCs w:val="20"/>
                <w:lang w:val="ru-RU"/>
              </w:rPr>
              <w:t>С</w:t>
            </w:r>
            <w:r w:rsidRPr="005C2AFC">
              <w:rPr>
                <w:rFonts w:ascii="StobiSerif Regular" w:hAnsi="StobiSerif Regular"/>
                <w:sz w:val="20"/>
                <w:szCs w:val="20"/>
                <w:lang w:val="ru-RU"/>
              </w:rPr>
              <w:t xml:space="preserve">проведува наједноставни рутински  </w:t>
            </w:r>
            <w:r w:rsidR="00FC5A16" w:rsidRPr="005C2AFC">
              <w:rPr>
                <w:rFonts w:ascii="StobiSerif Regular" w:hAnsi="StobiSerif Regular"/>
                <w:sz w:val="20"/>
                <w:szCs w:val="20"/>
              </w:rPr>
              <w:t xml:space="preserve">работи </w:t>
            </w:r>
            <w:r w:rsidRPr="005C2AFC">
              <w:rPr>
                <w:rFonts w:ascii="StobiSerif Regular" w:hAnsi="StobiSerif Regular"/>
                <w:sz w:val="20"/>
                <w:szCs w:val="20"/>
                <w:lang w:val="ru-RU"/>
              </w:rPr>
              <w:t>задачи</w:t>
            </w:r>
            <w:r w:rsidRPr="005C2AFC">
              <w:rPr>
                <w:rFonts w:ascii="StobiSerif Regular" w:hAnsi="StobiSerif Regular"/>
                <w:sz w:val="20"/>
                <w:szCs w:val="20"/>
              </w:rPr>
              <w:t xml:space="preserve">  од </w:t>
            </w:r>
            <w:r w:rsidR="00FC5A16" w:rsidRPr="005C2AFC">
              <w:rPr>
                <w:rFonts w:ascii="StobiSerif Regular" w:hAnsi="StobiSerif Regular"/>
                <w:sz w:val="20"/>
                <w:szCs w:val="20"/>
              </w:rPr>
              <w:t xml:space="preserve">делокругот </w:t>
            </w:r>
            <w:r w:rsidRPr="005C2AFC">
              <w:rPr>
                <w:rFonts w:ascii="StobiSerif Regular" w:hAnsi="StobiSerif Regular"/>
                <w:sz w:val="20"/>
                <w:szCs w:val="20"/>
                <w:lang w:val="ru-RU"/>
              </w:rPr>
              <w:t>на одделението</w:t>
            </w:r>
            <w:r w:rsidR="00FC5A16" w:rsidRPr="005C2AFC">
              <w:rPr>
                <w:rFonts w:ascii="StobiSerif Regular" w:hAnsi="StobiSerif Regular"/>
                <w:sz w:val="20"/>
                <w:szCs w:val="20"/>
                <w:lang w:val="ru-RU"/>
              </w:rPr>
              <w:t xml:space="preserve"> во однос на ракување и возач</w:t>
            </w:r>
          </w:p>
        </w:tc>
      </w:tr>
      <w:tr w:rsidR="007805E9" w:rsidRPr="005C2AFC" w14:paraId="31005AE6" w14:textId="77777777" w:rsidTr="00691CB4">
        <w:tc>
          <w:tcPr>
            <w:tcW w:w="3369" w:type="dxa"/>
            <w:shd w:val="pct25" w:color="auto" w:fill="auto"/>
          </w:tcPr>
          <w:p w14:paraId="1205CE14"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задачи и обврски</w:t>
            </w:r>
          </w:p>
          <w:p w14:paraId="03BF9E40"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6926AD94"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0BDDE6AD"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5AE74181"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74C8D6B7" w14:textId="77777777" w:rsidR="007805E9" w:rsidRPr="005C2AFC" w:rsidRDefault="007805E9" w:rsidP="00691CB4">
            <w:pPr>
              <w:widowControl w:val="0"/>
              <w:autoSpaceDE w:val="0"/>
              <w:autoSpaceDN w:val="0"/>
              <w:adjustRightInd w:val="0"/>
              <w:rPr>
                <w:rFonts w:ascii="StobiSerif Regular" w:hAnsi="StobiSerif Regular"/>
                <w:b/>
                <w:sz w:val="20"/>
                <w:szCs w:val="20"/>
              </w:rPr>
            </w:pPr>
          </w:p>
        </w:tc>
        <w:tc>
          <w:tcPr>
            <w:tcW w:w="5873" w:type="dxa"/>
          </w:tcPr>
          <w:p w14:paraId="57E2170D" w14:textId="77777777" w:rsidR="007805E9" w:rsidRPr="005C2AFC" w:rsidRDefault="007805E9" w:rsidP="00691CB4">
            <w:pPr>
              <w:rPr>
                <w:rFonts w:ascii="StobiSerif Regular" w:hAnsi="StobiSerif Regular"/>
                <w:sz w:val="20"/>
                <w:szCs w:val="20"/>
                <w:lang w:val="ru-RU"/>
              </w:rPr>
            </w:pPr>
            <w:r w:rsidRPr="005C2AFC">
              <w:rPr>
                <w:rFonts w:ascii="StobiSerif Regular" w:hAnsi="StobiSerif Regular"/>
                <w:sz w:val="20"/>
                <w:szCs w:val="20"/>
                <w:lang w:val="ru-RU"/>
              </w:rPr>
              <w:t xml:space="preserve">- се грижи </w:t>
            </w:r>
            <w:r w:rsidR="00FC5A16" w:rsidRPr="005C2AFC">
              <w:rPr>
                <w:rFonts w:ascii="StobiSerif Regular" w:hAnsi="StobiSerif Regular"/>
                <w:sz w:val="20"/>
                <w:szCs w:val="20"/>
                <w:lang w:val="ru-RU"/>
              </w:rPr>
              <w:t>за ракување и одржување на материјално-</w:t>
            </w:r>
            <w:r w:rsidRPr="005C2AFC">
              <w:rPr>
                <w:rFonts w:ascii="StobiSerif Regular" w:hAnsi="StobiSerif Regular"/>
                <w:sz w:val="20"/>
                <w:szCs w:val="20"/>
                <w:lang w:val="ru-RU"/>
              </w:rPr>
              <w:t>технички</w:t>
            </w:r>
            <w:r w:rsidR="00FC5A16" w:rsidRPr="005C2AFC">
              <w:rPr>
                <w:rFonts w:ascii="StobiSerif Regular" w:hAnsi="StobiSerif Regular"/>
                <w:sz w:val="20"/>
                <w:szCs w:val="20"/>
                <w:lang w:val="ru-RU"/>
              </w:rPr>
              <w:t xml:space="preserve"> средства</w:t>
            </w:r>
            <w:r w:rsidRPr="005C2AFC">
              <w:rPr>
                <w:rFonts w:ascii="StobiSerif Regular" w:hAnsi="StobiSerif Regular"/>
                <w:sz w:val="20"/>
                <w:szCs w:val="20"/>
                <w:lang w:val="ru-RU"/>
              </w:rPr>
              <w:t>;</w:t>
            </w:r>
          </w:p>
          <w:p w14:paraId="179B2F35" w14:textId="77777777" w:rsidR="007805E9" w:rsidRPr="005C2AFC" w:rsidRDefault="007805E9" w:rsidP="00FC5A16">
            <w:pPr>
              <w:rPr>
                <w:rFonts w:ascii="StobiSerif Regular" w:hAnsi="StobiSerif Regular"/>
                <w:sz w:val="20"/>
                <w:szCs w:val="20"/>
                <w:lang w:val="ru-RU"/>
              </w:rPr>
            </w:pPr>
            <w:r w:rsidRPr="005C2AFC">
              <w:rPr>
                <w:rFonts w:ascii="StobiSerif Regular" w:hAnsi="StobiSerif Regular"/>
                <w:sz w:val="20"/>
                <w:szCs w:val="20"/>
                <w:lang w:val="ru-RU"/>
              </w:rPr>
              <w:t xml:space="preserve">- </w:t>
            </w:r>
            <w:r w:rsidR="00FC5A16" w:rsidRPr="005C2AFC">
              <w:rPr>
                <w:rFonts w:ascii="StobiSerif Regular" w:hAnsi="StobiSerif Regular"/>
                <w:sz w:val="20"/>
                <w:szCs w:val="20"/>
                <w:lang w:val="ru-RU"/>
              </w:rPr>
              <w:t>ги следи и ги применува прописите од областа на материјално и финансиското работење;</w:t>
            </w:r>
          </w:p>
          <w:p w14:paraId="376EC3CB" w14:textId="77777777" w:rsidR="00FC5A16" w:rsidRPr="005C2AFC" w:rsidRDefault="00FC5A16" w:rsidP="00FC5A16">
            <w:pPr>
              <w:rPr>
                <w:rFonts w:ascii="StobiSerif Regular" w:hAnsi="StobiSerif Regular"/>
                <w:sz w:val="20"/>
                <w:szCs w:val="20"/>
                <w:lang w:val="ru-RU"/>
              </w:rPr>
            </w:pPr>
            <w:r w:rsidRPr="005C2AFC">
              <w:rPr>
                <w:rFonts w:ascii="StobiSerif Regular" w:hAnsi="StobiSerif Regular"/>
                <w:sz w:val="20"/>
                <w:szCs w:val="20"/>
                <w:lang w:val="ru-RU"/>
              </w:rPr>
              <w:t>- непосредно учествува во операциите за заштита и спасување,</w:t>
            </w:r>
          </w:p>
          <w:p w14:paraId="2F5A1DC9" w14:textId="77777777" w:rsidR="00FC5A16" w:rsidRPr="005C2AFC" w:rsidRDefault="00FC5A16" w:rsidP="00FC5A16">
            <w:pPr>
              <w:rPr>
                <w:rFonts w:ascii="StobiSerif Regular" w:hAnsi="StobiSerif Regular"/>
                <w:sz w:val="20"/>
                <w:szCs w:val="20"/>
                <w:lang w:val="ru-RU"/>
              </w:rPr>
            </w:pPr>
            <w:r w:rsidRPr="005C2AFC">
              <w:rPr>
                <w:rFonts w:ascii="StobiSerif Regular" w:hAnsi="StobiSerif Regular"/>
                <w:sz w:val="20"/>
                <w:szCs w:val="20"/>
                <w:lang w:val="ru-RU"/>
              </w:rPr>
              <w:t>- се грижи за одржување во функционална состојба на градежните објекти во сопственост на Дирекцијата;</w:t>
            </w:r>
          </w:p>
          <w:p w14:paraId="2F357619" w14:textId="77777777" w:rsidR="00FC5A16" w:rsidRPr="005C2AFC" w:rsidRDefault="00FC5A16" w:rsidP="00FC5A16">
            <w:pPr>
              <w:rPr>
                <w:rFonts w:ascii="StobiSerif Regular" w:hAnsi="StobiSerif Regular"/>
                <w:b/>
                <w:sz w:val="20"/>
                <w:szCs w:val="20"/>
              </w:rPr>
            </w:pPr>
            <w:r w:rsidRPr="005C2AFC">
              <w:rPr>
                <w:rFonts w:ascii="StobiSerif Regular" w:hAnsi="StobiSerif Regular"/>
                <w:sz w:val="20"/>
                <w:szCs w:val="20"/>
                <w:lang w:val="ru-RU"/>
              </w:rPr>
              <w:t xml:space="preserve">- управува со морторните возила на одделението </w:t>
            </w:r>
          </w:p>
        </w:tc>
      </w:tr>
    </w:tbl>
    <w:p w14:paraId="75ABFDC5" w14:textId="77777777" w:rsidR="007805E9" w:rsidRDefault="007805E9" w:rsidP="007805E9">
      <w:pPr>
        <w:keepNext/>
        <w:outlineLvl w:val="0"/>
        <w:rPr>
          <w:rFonts w:ascii="StobiSerif Regular" w:hAnsi="StobiSerif Regular"/>
          <w:b/>
          <w:color w:val="000000"/>
          <w:sz w:val="20"/>
          <w:szCs w:val="20"/>
        </w:rPr>
      </w:pPr>
    </w:p>
    <w:p w14:paraId="62337510" w14:textId="77777777" w:rsidR="00FC5A16" w:rsidRPr="00187604" w:rsidRDefault="00FC5A16" w:rsidP="007805E9">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18"/>
      </w:tblGrid>
      <w:tr w:rsidR="007805E9" w:rsidRPr="00FC5A16" w14:paraId="1616953D" w14:textId="77777777" w:rsidTr="00691CB4">
        <w:tc>
          <w:tcPr>
            <w:tcW w:w="9242" w:type="dxa"/>
            <w:gridSpan w:val="2"/>
            <w:shd w:val="clear" w:color="auto" w:fill="FFFFFF"/>
          </w:tcPr>
          <w:p w14:paraId="6B1EC273" w14:textId="77777777" w:rsidR="007805E9" w:rsidRPr="005C2AFC" w:rsidRDefault="007805E9" w:rsidP="009D61DF">
            <w:pPr>
              <w:rPr>
                <w:rFonts w:ascii="StobiSerif Regular" w:hAnsi="StobiSerif Regular"/>
                <w:sz w:val="20"/>
                <w:szCs w:val="20"/>
              </w:rPr>
            </w:pPr>
            <w:r w:rsidRPr="005C2AFC">
              <w:rPr>
                <w:rFonts w:ascii="StobiSerif Regular" w:hAnsi="StobiSerif Regular"/>
                <w:sz w:val="20"/>
                <w:szCs w:val="20"/>
              </w:rPr>
              <w:t xml:space="preserve">Сектор за материјално-техничко опремување и  одржување </w:t>
            </w:r>
          </w:p>
        </w:tc>
      </w:tr>
      <w:tr w:rsidR="007805E9" w:rsidRPr="00FC5A16" w14:paraId="611BBB78" w14:textId="77777777" w:rsidTr="00691CB4">
        <w:tc>
          <w:tcPr>
            <w:tcW w:w="9242" w:type="dxa"/>
            <w:gridSpan w:val="2"/>
            <w:shd w:val="clear" w:color="auto" w:fill="FFFFFF"/>
          </w:tcPr>
          <w:p w14:paraId="7B680884" w14:textId="77777777" w:rsidR="007805E9" w:rsidRPr="005C2AFC" w:rsidRDefault="007805E9" w:rsidP="009D61DF">
            <w:pPr>
              <w:rPr>
                <w:rFonts w:ascii="StobiSerif Regular" w:hAnsi="StobiSerif Regular"/>
                <w:sz w:val="20"/>
                <w:szCs w:val="20"/>
                <w:lang w:val="ru-RU"/>
              </w:rPr>
            </w:pPr>
            <w:r w:rsidRPr="005C2AFC">
              <w:rPr>
                <w:rFonts w:ascii="StobiSerif Regular" w:hAnsi="StobiSerif Regular"/>
                <w:sz w:val="20"/>
                <w:szCs w:val="20"/>
                <w:lang w:val="ru-RU"/>
              </w:rPr>
              <w:t xml:space="preserve">Одделение за техника и материјално-техничко опремување </w:t>
            </w:r>
          </w:p>
        </w:tc>
      </w:tr>
      <w:tr w:rsidR="007805E9" w:rsidRPr="00FC5A16" w14:paraId="3CDF0EEE" w14:textId="77777777" w:rsidTr="00691CB4">
        <w:tc>
          <w:tcPr>
            <w:tcW w:w="3369" w:type="dxa"/>
            <w:shd w:val="pct25" w:color="auto" w:fill="auto"/>
          </w:tcPr>
          <w:p w14:paraId="7FF3CCD2"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Реден број </w:t>
            </w:r>
          </w:p>
        </w:tc>
        <w:tc>
          <w:tcPr>
            <w:tcW w:w="5873" w:type="dxa"/>
          </w:tcPr>
          <w:p w14:paraId="47059983" w14:textId="77777777" w:rsidR="007805E9" w:rsidRPr="005C2AFC" w:rsidRDefault="003E4EC1" w:rsidP="00396A06">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10</w:t>
            </w:r>
            <w:r w:rsidR="00396A06" w:rsidRPr="005C2AFC">
              <w:rPr>
                <w:rFonts w:ascii="StobiSerif Regular" w:hAnsi="StobiSerif Regular"/>
                <w:sz w:val="20"/>
                <w:szCs w:val="20"/>
              </w:rPr>
              <w:t>1</w:t>
            </w:r>
          </w:p>
        </w:tc>
      </w:tr>
      <w:tr w:rsidR="007805E9" w:rsidRPr="00FC5A16" w14:paraId="3C1239B2" w14:textId="77777777" w:rsidTr="00691CB4">
        <w:tc>
          <w:tcPr>
            <w:tcW w:w="3369" w:type="dxa"/>
            <w:shd w:val="pct25" w:color="auto" w:fill="auto"/>
          </w:tcPr>
          <w:p w14:paraId="544CA038"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Шифра</w:t>
            </w:r>
          </w:p>
        </w:tc>
        <w:tc>
          <w:tcPr>
            <w:tcW w:w="5873" w:type="dxa"/>
          </w:tcPr>
          <w:p w14:paraId="1AAB636E" w14:textId="77777777" w:rsidR="007805E9" w:rsidRPr="005C2AFC" w:rsidRDefault="00A052E6" w:rsidP="00FC5A16">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УПР040</w:t>
            </w:r>
            <w:r w:rsidR="00FC5A16" w:rsidRPr="005C2AFC">
              <w:rPr>
                <w:rFonts w:ascii="StobiSerif Regular" w:hAnsi="StobiSerif Regular"/>
                <w:sz w:val="20"/>
                <w:szCs w:val="20"/>
              </w:rPr>
              <w:t>1</w:t>
            </w:r>
            <w:r w:rsidRPr="005C2AFC">
              <w:rPr>
                <w:rFonts w:ascii="StobiSerif Regular" w:hAnsi="StobiSerif Regular"/>
                <w:sz w:val="20"/>
                <w:szCs w:val="20"/>
              </w:rPr>
              <w:t>А0</w:t>
            </w:r>
            <w:r w:rsidR="00FC5A16" w:rsidRPr="005C2AFC">
              <w:rPr>
                <w:rFonts w:ascii="StobiSerif Regular" w:hAnsi="StobiSerif Regular"/>
                <w:sz w:val="20"/>
                <w:szCs w:val="20"/>
              </w:rPr>
              <w:t>4</w:t>
            </w:r>
            <w:r w:rsidRPr="005C2AFC">
              <w:rPr>
                <w:rFonts w:ascii="StobiSerif Regular" w:hAnsi="StobiSerif Regular"/>
                <w:sz w:val="20"/>
                <w:szCs w:val="20"/>
              </w:rPr>
              <w:t>00</w:t>
            </w:r>
            <w:r w:rsidR="00FC5A16" w:rsidRPr="005C2AFC">
              <w:rPr>
                <w:rFonts w:ascii="StobiSerif Regular" w:hAnsi="StobiSerif Regular"/>
                <w:sz w:val="20"/>
                <w:szCs w:val="20"/>
              </w:rPr>
              <w:t>1</w:t>
            </w:r>
          </w:p>
        </w:tc>
      </w:tr>
      <w:tr w:rsidR="007805E9" w:rsidRPr="00FC5A16" w14:paraId="6E7BFFE5" w14:textId="77777777" w:rsidTr="00691CB4">
        <w:tc>
          <w:tcPr>
            <w:tcW w:w="3369" w:type="dxa"/>
            <w:shd w:val="pct25" w:color="auto" w:fill="auto"/>
          </w:tcPr>
          <w:p w14:paraId="223C2720"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lastRenderedPageBreak/>
              <w:t>Ниво</w:t>
            </w:r>
          </w:p>
        </w:tc>
        <w:tc>
          <w:tcPr>
            <w:tcW w:w="5873" w:type="dxa"/>
          </w:tcPr>
          <w:p w14:paraId="78B5B8B5" w14:textId="77777777" w:rsidR="007805E9" w:rsidRPr="005C2AFC" w:rsidRDefault="00FC5A16" w:rsidP="00FC5A16">
            <w:pPr>
              <w:widowControl w:val="0"/>
              <w:autoSpaceDE w:val="0"/>
              <w:autoSpaceDN w:val="0"/>
              <w:adjustRightInd w:val="0"/>
              <w:rPr>
                <w:rFonts w:ascii="StobiSerif Regular" w:hAnsi="StobiSerif Regular"/>
                <w:sz w:val="20"/>
                <w:szCs w:val="20"/>
                <w:lang w:val="en-US"/>
              </w:rPr>
            </w:pPr>
            <w:r w:rsidRPr="005C2AFC">
              <w:rPr>
                <w:rFonts w:ascii="StobiSerif Regular" w:hAnsi="StobiSerif Regular"/>
                <w:sz w:val="20"/>
                <w:szCs w:val="20"/>
              </w:rPr>
              <w:t>А4</w:t>
            </w:r>
          </w:p>
        </w:tc>
      </w:tr>
      <w:tr w:rsidR="007805E9" w:rsidRPr="00FC5A16" w14:paraId="7F21FAA3" w14:textId="77777777" w:rsidTr="00691CB4">
        <w:tc>
          <w:tcPr>
            <w:tcW w:w="3369" w:type="dxa"/>
            <w:shd w:val="pct25" w:color="auto" w:fill="auto"/>
          </w:tcPr>
          <w:p w14:paraId="2614F60B"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Звање </w:t>
            </w:r>
          </w:p>
        </w:tc>
        <w:tc>
          <w:tcPr>
            <w:tcW w:w="5873" w:type="dxa"/>
          </w:tcPr>
          <w:p w14:paraId="0D2FD599" w14:textId="77777777" w:rsidR="007805E9" w:rsidRPr="005C2AFC" w:rsidRDefault="00020323" w:rsidP="00A23116">
            <w:pPr>
              <w:rPr>
                <w:rFonts w:ascii="StobiSerif Regular" w:hAnsi="StobiSerif Regular"/>
                <w:sz w:val="20"/>
                <w:szCs w:val="20"/>
              </w:rPr>
            </w:pPr>
            <w:r w:rsidRPr="005C2AFC">
              <w:rPr>
                <w:rFonts w:ascii="StobiSerif Regular" w:hAnsi="StobiSerif Regular"/>
                <w:sz w:val="20"/>
                <w:szCs w:val="20"/>
              </w:rPr>
              <w:t>КВ работник за одржување на објекти (зеленило)</w:t>
            </w:r>
          </w:p>
        </w:tc>
      </w:tr>
      <w:tr w:rsidR="007805E9" w:rsidRPr="00FC5A16" w14:paraId="034FD9B2" w14:textId="77777777" w:rsidTr="00691CB4">
        <w:tc>
          <w:tcPr>
            <w:tcW w:w="3369" w:type="dxa"/>
            <w:shd w:val="pct25" w:color="auto" w:fill="auto"/>
          </w:tcPr>
          <w:p w14:paraId="559937EC"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Назив на работно место</w:t>
            </w:r>
          </w:p>
        </w:tc>
        <w:tc>
          <w:tcPr>
            <w:tcW w:w="5873" w:type="dxa"/>
          </w:tcPr>
          <w:p w14:paraId="72034A8C" w14:textId="77777777" w:rsidR="007805E9" w:rsidRPr="005C2AFC" w:rsidRDefault="00020323" w:rsidP="00020323">
            <w:pPr>
              <w:rPr>
                <w:rFonts w:ascii="StobiSerif Regular" w:hAnsi="StobiSerif Regular"/>
                <w:sz w:val="20"/>
                <w:szCs w:val="20"/>
                <w:lang w:val="ru-RU"/>
              </w:rPr>
            </w:pPr>
            <w:r w:rsidRPr="005C2AFC">
              <w:rPr>
                <w:rFonts w:ascii="StobiSerif Regular" w:hAnsi="StobiSerif Regular"/>
                <w:sz w:val="20"/>
                <w:szCs w:val="20"/>
              </w:rPr>
              <w:t>Помошник ракувач и курир</w:t>
            </w:r>
          </w:p>
        </w:tc>
      </w:tr>
      <w:tr w:rsidR="007805E9" w:rsidRPr="00FC5A16" w14:paraId="07C3DE94" w14:textId="77777777" w:rsidTr="00691CB4">
        <w:tc>
          <w:tcPr>
            <w:tcW w:w="3369" w:type="dxa"/>
            <w:shd w:val="pct25" w:color="auto" w:fill="auto"/>
          </w:tcPr>
          <w:p w14:paraId="295F2675"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Број на извршители</w:t>
            </w:r>
          </w:p>
        </w:tc>
        <w:tc>
          <w:tcPr>
            <w:tcW w:w="5873" w:type="dxa"/>
          </w:tcPr>
          <w:p w14:paraId="4253111A" w14:textId="77777777" w:rsidR="007805E9" w:rsidRPr="005C2AFC" w:rsidRDefault="00863C58"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1</w:t>
            </w:r>
            <w:r w:rsidR="00020323" w:rsidRPr="005C2AFC">
              <w:rPr>
                <w:rFonts w:ascii="StobiSerif Regular" w:hAnsi="StobiSerif Regular"/>
                <w:sz w:val="20"/>
                <w:szCs w:val="20"/>
              </w:rPr>
              <w:t xml:space="preserve"> извршител</w:t>
            </w:r>
          </w:p>
        </w:tc>
      </w:tr>
      <w:tr w:rsidR="007805E9" w:rsidRPr="00FC5A16" w14:paraId="5E378BEB" w14:textId="77777777" w:rsidTr="00691CB4">
        <w:tc>
          <w:tcPr>
            <w:tcW w:w="3369" w:type="dxa"/>
            <w:shd w:val="pct25" w:color="auto" w:fill="auto"/>
          </w:tcPr>
          <w:p w14:paraId="003E75DD" w14:textId="77777777" w:rsidR="007805E9" w:rsidRPr="005C2AFC" w:rsidRDefault="007805E9" w:rsidP="006C5FCD">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Одговара пред</w:t>
            </w:r>
          </w:p>
        </w:tc>
        <w:tc>
          <w:tcPr>
            <w:tcW w:w="5873" w:type="dxa"/>
          </w:tcPr>
          <w:p w14:paraId="773C4532" w14:textId="77777777" w:rsidR="007805E9" w:rsidRPr="005C2AFC" w:rsidRDefault="00202D57"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Раководителот на одделението</w:t>
            </w:r>
          </w:p>
        </w:tc>
      </w:tr>
      <w:tr w:rsidR="007805E9" w:rsidRPr="00FC5A16" w14:paraId="331DE402" w14:textId="77777777" w:rsidTr="00691CB4">
        <w:tc>
          <w:tcPr>
            <w:tcW w:w="3369" w:type="dxa"/>
            <w:shd w:val="pct25" w:color="auto" w:fill="auto"/>
          </w:tcPr>
          <w:p w14:paraId="13FFAF3C"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Вид на образование</w:t>
            </w:r>
          </w:p>
        </w:tc>
        <w:tc>
          <w:tcPr>
            <w:tcW w:w="5873" w:type="dxa"/>
          </w:tcPr>
          <w:p w14:paraId="52F243BF" w14:textId="77777777" w:rsidR="007805E9" w:rsidRPr="005C2AFC" w:rsidRDefault="00202D57" w:rsidP="00705192">
            <w:pPr>
              <w:rPr>
                <w:rFonts w:ascii="StobiSerif Regular" w:hAnsi="StobiSerif Regular"/>
                <w:sz w:val="20"/>
                <w:szCs w:val="20"/>
                <w:lang w:val="ru-RU"/>
              </w:rPr>
            </w:pPr>
            <w:r w:rsidRPr="005C2AFC">
              <w:rPr>
                <w:rFonts w:ascii="StobiSerif Regular" w:hAnsi="StobiSerif Regular"/>
                <w:sz w:val="20"/>
                <w:szCs w:val="20"/>
                <w:lang w:val="ru-RU"/>
              </w:rPr>
              <w:t xml:space="preserve">Средно образование </w:t>
            </w:r>
            <w:r w:rsidRPr="005C2AFC">
              <w:rPr>
                <w:rFonts w:ascii="StobiSerif Regular" w:hAnsi="StobiSerif Regular"/>
                <w:sz w:val="20"/>
                <w:szCs w:val="20"/>
                <w:lang w:val="en-US"/>
              </w:rPr>
              <w:t>III</w:t>
            </w:r>
            <w:r w:rsidRPr="005C2AFC">
              <w:rPr>
                <w:rFonts w:ascii="StobiSerif Regular" w:hAnsi="StobiSerif Regular"/>
                <w:sz w:val="20"/>
                <w:szCs w:val="20"/>
                <w:lang w:val="ru-RU"/>
              </w:rPr>
              <w:t xml:space="preserve"> степен</w:t>
            </w:r>
          </w:p>
        </w:tc>
      </w:tr>
      <w:tr w:rsidR="007805E9" w:rsidRPr="00FC5A16" w14:paraId="5EF05243" w14:textId="77777777" w:rsidTr="00691CB4">
        <w:tc>
          <w:tcPr>
            <w:tcW w:w="3369" w:type="dxa"/>
            <w:shd w:val="pct25" w:color="auto" w:fill="auto"/>
          </w:tcPr>
          <w:p w14:paraId="1CC0F09A"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Други посебни услови</w:t>
            </w:r>
          </w:p>
        </w:tc>
        <w:tc>
          <w:tcPr>
            <w:tcW w:w="5873" w:type="dxa"/>
          </w:tcPr>
          <w:p w14:paraId="30DB0F8D" w14:textId="77777777" w:rsidR="007805E9" w:rsidRPr="005C2AFC" w:rsidRDefault="00202D57" w:rsidP="00691CB4">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Возач „Б„ или „Ц„  категорија</w:t>
            </w:r>
          </w:p>
        </w:tc>
      </w:tr>
      <w:tr w:rsidR="007805E9" w:rsidRPr="00FC5A16" w14:paraId="45758366" w14:textId="77777777" w:rsidTr="00691CB4">
        <w:tc>
          <w:tcPr>
            <w:tcW w:w="3369" w:type="dxa"/>
            <w:shd w:val="pct25" w:color="auto" w:fill="auto"/>
          </w:tcPr>
          <w:p w14:paraId="4490BD77"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цели</w:t>
            </w:r>
          </w:p>
          <w:p w14:paraId="7FC151FF"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3673A6B0" w14:textId="77777777" w:rsidR="007805E9" w:rsidRPr="005C2AFC" w:rsidRDefault="007805E9" w:rsidP="00691CB4">
            <w:pPr>
              <w:widowControl w:val="0"/>
              <w:autoSpaceDE w:val="0"/>
              <w:autoSpaceDN w:val="0"/>
              <w:adjustRightInd w:val="0"/>
              <w:rPr>
                <w:rFonts w:ascii="StobiSerif Regular" w:hAnsi="StobiSerif Regular"/>
                <w:b/>
                <w:sz w:val="20"/>
                <w:szCs w:val="20"/>
              </w:rPr>
            </w:pPr>
          </w:p>
        </w:tc>
        <w:tc>
          <w:tcPr>
            <w:tcW w:w="5873" w:type="dxa"/>
          </w:tcPr>
          <w:p w14:paraId="0DCE7BF1" w14:textId="77777777" w:rsidR="007805E9" w:rsidRPr="005C2AFC" w:rsidRDefault="00202D57" w:rsidP="00202D57">
            <w:pPr>
              <w:rPr>
                <w:rFonts w:ascii="StobiSerif Regular" w:hAnsi="StobiSerif Regular"/>
                <w:sz w:val="20"/>
                <w:szCs w:val="20"/>
                <w:lang w:val="ru-RU"/>
              </w:rPr>
            </w:pPr>
            <w:r w:rsidRPr="005C2AFC">
              <w:rPr>
                <w:rFonts w:ascii="StobiSerif Regular" w:hAnsi="StobiSerif Regular"/>
                <w:bCs/>
                <w:sz w:val="20"/>
                <w:szCs w:val="20"/>
                <w:lang w:val="ru-RU"/>
              </w:rPr>
              <w:t>С</w:t>
            </w:r>
            <w:r w:rsidRPr="005C2AFC">
              <w:rPr>
                <w:rFonts w:ascii="StobiSerif Regular" w:hAnsi="StobiSerif Regular"/>
                <w:sz w:val="20"/>
                <w:szCs w:val="20"/>
                <w:lang w:val="ru-RU"/>
              </w:rPr>
              <w:t xml:space="preserve">проведува наједноставни рутински  </w:t>
            </w:r>
            <w:r w:rsidRPr="005C2AFC">
              <w:rPr>
                <w:rFonts w:ascii="StobiSerif Regular" w:hAnsi="StobiSerif Regular"/>
                <w:sz w:val="20"/>
                <w:szCs w:val="20"/>
              </w:rPr>
              <w:t xml:space="preserve">работи </w:t>
            </w:r>
            <w:r w:rsidRPr="005C2AFC">
              <w:rPr>
                <w:rFonts w:ascii="StobiSerif Regular" w:hAnsi="StobiSerif Regular"/>
                <w:sz w:val="20"/>
                <w:szCs w:val="20"/>
                <w:lang w:val="ru-RU"/>
              </w:rPr>
              <w:t>задачи</w:t>
            </w:r>
            <w:r w:rsidRPr="005C2AFC">
              <w:rPr>
                <w:rFonts w:ascii="StobiSerif Regular" w:hAnsi="StobiSerif Regular"/>
                <w:sz w:val="20"/>
                <w:szCs w:val="20"/>
              </w:rPr>
              <w:t xml:space="preserve">  од делокругот </w:t>
            </w:r>
            <w:r w:rsidRPr="005C2AFC">
              <w:rPr>
                <w:rFonts w:ascii="StobiSerif Regular" w:hAnsi="StobiSerif Regular"/>
                <w:sz w:val="20"/>
                <w:szCs w:val="20"/>
                <w:lang w:val="ru-RU"/>
              </w:rPr>
              <w:t>на одделението во однос на ракување и возење</w:t>
            </w:r>
          </w:p>
        </w:tc>
      </w:tr>
      <w:tr w:rsidR="007805E9" w:rsidRPr="00FC5A16" w14:paraId="2E1F092A" w14:textId="77777777" w:rsidTr="00691CB4">
        <w:tc>
          <w:tcPr>
            <w:tcW w:w="3369" w:type="dxa"/>
            <w:shd w:val="pct25" w:color="auto" w:fill="auto"/>
          </w:tcPr>
          <w:p w14:paraId="483EB865" w14:textId="77777777" w:rsidR="007805E9" w:rsidRPr="005C2AFC" w:rsidRDefault="007805E9" w:rsidP="00691CB4">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задачи и обврски</w:t>
            </w:r>
          </w:p>
          <w:p w14:paraId="2934DA74"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6BAD4CDC"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726A8104"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7AE46246" w14:textId="77777777" w:rsidR="007805E9" w:rsidRPr="005C2AFC" w:rsidRDefault="007805E9" w:rsidP="00691CB4">
            <w:pPr>
              <w:widowControl w:val="0"/>
              <w:autoSpaceDE w:val="0"/>
              <w:autoSpaceDN w:val="0"/>
              <w:adjustRightInd w:val="0"/>
              <w:rPr>
                <w:rFonts w:ascii="StobiSerif Regular" w:hAnsi="StobiSerif Regular"/>
                <w:b/>
                <w:sz w:val="20"/>
                <w:szCs w:val="20"/>
              </w:rPr>
            </w:pPr>
          </w:p>
          <w:p w14:paraId="269AFFF5" w14:textId="77777777" w:rsidR="007805E9" w:rsidRPr="005C2AFC" w:rsidRDefault="007805E9" w:rsidP="00691CB4">
            <w:pPr>
              <w:widowControl w:val="0"/>
              <w:autoSpaceDE w:val="0"/>
              <w:autoSpaceDN w:val="0"/>
              <w:adjustRightInd w:val="0"/>
              <w:rPr>
                <w:rFonts w:ascii="StobiSerif Regular" w:hAnsi="StobiSerif Regular"/>
                <w:b/>
                <w:sz w:val="20"/>
                <w:szCs w:val="20"/>
              </w:rPr>
            </w:pPr>
          </w:p>
        </w:tc>
        <w:tc>
          <w:tcPr>
            <w:tcW w:w="5873" w:type="dxa"/>
          </w:tcPr>
          <w:p w14:paraId="235A1C78" w14:textId="77777777" w:rsidR="00202D57" w:rsidRPr="005C2AFC" w:rsidRDefault="00202D57" w:rsidP="00202D57">
            <w:pPr>
              <w:rPr>
                <w:rFonts w:ascii="StobiSerif Regular" w:hAnsi="StobiSerif Regular"/>
                <w:sz w:val="20"/>
                <w:szCs w:val="20"/>
                <w:lang w:val="ru-RU"/>
              </w:rPr>
            </w:pPr>
            <w:r w:rsidRPr="005C2AFC">
              <w:rPr>
                <w:rFonts w:ascii="StobiSerif Regular" w:hAnsi="StobiSerif Regular"/>
                <w:sz w:val="20"/>
                <w:szCs w:val="20"/>
                <w:lang w:val="ru-RU"/>
              </w:rPr>
              <w:t>- се грижи за ракување и одржување на материјално-технички средства;</w:t>
            </w:r>
          </w:p>
          <w:p w14:paraId="5302DF7D" w14:textId="77777777" w:rsidR="00202D57" w:rsidRPr="005C2AFC" w:rsidRDefault="00202D57" w:rsidP="00202D57">
            <w:pPr>
              <w:rPr>
                <w:rFonts w:ascii="StobiSerif Regular" w:hAnsi="StobiSerif Regular"/>
                <w:sz w:val="20"/>
                <w:szCs w:val="20"/>
                <w:lang w:val="ru-RU"/>
              </w:rPr>
            </w:pPr>
            <w:r w:rsidRPr="005C2AFC">
              <w:rPr>
                <w:rFonts w:ascii="StobiSerif Regular" w:hAnsi="StobiSerif Regular"/>
                <w:sz w:val="20"/>
                <w:szCs w:val="20"/>
                <w:lang w:val="ru-RU"/>
              </w:rPr>
              <w:t>- ги следи и ги применува прописите од областа на материјално и финансиското работење;</w:t>
            </w:r>
          </w:p>
          <w:p w14:paraId="3044AB95" w14:textId="77777777" w:rsidR="00202D57" w:rsidRPr="005C2AFC" w:rsidRDefault="00202D57" w:rsidP="00202D57">
            <w:pPr>
              <w:rPr>
                <w:rFonts w:ascii="StobiSerif Regular" w:hAnsi="StobiSerif Regular"/>
                <w:sz w:val="20"/>
                <w:szCs w:val="20"/>
                <w:lang w:val="ru-RU"/>
              </w:rPr>
            </w:pPr>
            <w:r w:rsidRPr="005C2AFC">
              <w:rPr>
                <w:rFonts w:ascii="StobiSerif Regular" w:hAnsi="StobiSerif Regular"/>
                <w:sz w:val="20"/>
                <w:szCs w:val="20"/>
                <w:lang w:val="ru-RU"/>
              </w:rPr>
              <w:t>- непосредно учествува во операциите за заштита и спасување,</w:t>
            </w:r>
          </w:p>
          <w:p w14:paraId="55773F8E" w14:textId="77777777" w:rsidR="00202D57" w:rsidRPr="005C2AFC" w:rsidRDefault="00202D57" w:rsidP="00202D57">
            <w:pPr>
              <w:rPr>
                <w:rFonts w:ascii="StobiSerif Regular" w:hAnsi="StobiSerif Regular"/>
                <w:sz w:val="20"/>
                <w:szCs w:val="20"/>
                <w:lang w:val="ru-RU"/>
              </w:rPr>
            </w:pPr>
            <w:r w:rsidRPr="005C2AFC">
              <w:rPr>
                <w:rFonts w:ascii="StobiSerif Regular" w:hAnsi="StobiSerif Regular"/>
                <w:sz w:val="20"/>
                <w:szCs w:val="20"/>
                <w:lang w:val="ru-RU"/>
              </w:rPr>
              <w:t>- се грижи за одржување во функционална состојба на градежните објекти во сопственост на Дирекцијата одделението;</w:t>
            </w:r>
          </w:p>
          <w:p w14:paraId="5ACE0EEA" w14:textId="77777777" w:rsidR="007805E9" w:rsidRPr="005C2AFC" w:rsidRDefault="00202D57" w:rsidP="00202D57">
            <w:pPr>
              <w:rPr>
                <w:rFonts w:ascii="StobiSerif Regular" w:hAnsi="StobiSerif Regular"/>
                <w:b/>
                <w:sz w:val="20"/>
                <w:szCs w:val="20"/>
                <w:lang w:val="ru-RU"/>
              </w:rPr>
            </w:pPr>
            <w:r w:rsidRPr="005C2AFC">
              <w:rPr>
                <w:rFonts w:ascii="StobiSerif Regular" w:hAnsi="StobiSerif Regular"/>
                <w:sz w:val="20"/>
                <w:szCs w:val="20"/>
                <w:lang w:val="ru-RU"/>
              </w:rPr>
              <w:t>-врши достава на актите на оддделението</w:t>
            </w:r>
          </w:p>
        </w:tc>
      </w:tr>
    </w:tbl>
    <w:p w14:paraId="77AF6825" w14:textId="77777777" w:rsidR="007805E9" w:rsidRPr="00187604" w:rsidRDefault="007805E9" w:rsidP="007805E9">
      <w:pPr>
        <w:keepNext/>
        <w:outlineLvl w:val="0"/>
        <w:rPr>
          <w:rFonts w:ascii="StobiSerif Regular" w:hAnsi="StobiSerif Regular"/>
          <w:b/>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5705"/>
      </w:tblGrid>
      <w:tr w:rsidR="007805E9" w:rsidRPr="00187604" w14:paraId="42638E58" w14:textId="77777777" w:rsidTr="00691CB4">
        <w:tc>
          <w:tcPr>
            <w:tcW w:w="9242" w:type="dxa"/>
            <w:gridSpan w:val="2"/>
            <w:shd w:val="clear" w:color="auto" w:fill="FFFFFF"/>
          </w:tcPr>
          <w:p w14:paraId="1F3B561E"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65841C83" w14:textId="77777777" w:rsidTr="00691CB4">
        <w:tc>
          <w:tcPr>
            <w:tcW w:w="9242" w:type="dxa"/>
            <w:gridSpan w:val="2"/>
            <w:shd w:val="clear" w:color="auto" w:fill="FFFFFF"/>
          </w:tcPr>
          <w:p w14:paraId="0058B0D2"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техника и материјално-техничко опремување </w:t>
            </w:r>
          </w:p>
        </w:tc>
      </w:tr>
      <w:tr w:rsidR="007805E9" w:rsidRPr="00187604" w14:paraId="3D21EFA0" w14:textId="77777777" w:rsidTr="00691CB4">
        <w:tc>
          <w:tcPr>
            <w:tcW w:w="3369" w:type="dxa"/>
            <w:shd w:val="pct25" w:color="auto" w:fill="auto"/>
          </w:tcPr>
          <w:p w14:paraId="1846BE9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6D0A3F0E" w14:textId="77777777" w:rsidR="007805E9" w:rsidRPr="00187604" w:rsidRDefault="003E4EC1" w:rsidP="009B7AC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10</w:t>
            </w:r>
            <w:r w:rsidR="009B7AC1">
              <w:rPr>
                <w:rFonts w:ascii="StobiSerif Regular" w:hAnsi="StobiSerif Regular"/>
                <w:sz w:val="20"/>
                <w:szCs w:val="20"/>
              </w:rPr>
              <w:t>2</w:t>
            </w:r>
          </w:p>
        </w:tc>
      </w:tr>
      <w:tr w:rsidR="007805E9" w:rsidRPr="00187604" w14:paraId="2D1ADA90" w14:textId="77777777" w:rsidTr="00691CB4">
        <w:tc>
          <w:tcPr>
            <w:tcW w:w="3369" w:type="dxa"/>
            <w:shd w:val="pct25" w:color="auto" w:fill="auto"/>
          </w:tcPr>
          <w:p w14:paraId="59F2AA8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D861D32"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1BAC7742" w14:textId="77777777" w:rsidTr="00691CB4">
        <w:tc>
          <w:tcPr>
            <w:tcW w:w="3369" w:type="dxa"/>
            <w:shd w:val="pct25" w:color="auto" w:fill="auto"/>
          </w:tcPr>
          <w:p w14:paraId="7A3F8027"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7124610F" w14:textId="77777777" w:rsidR="007805E9" w:rsidRPr="00187604" w:rsidRDefault="007805E9" w:rsidP="00C23D5C">
            <w:pPr>
              <w:widowControl w:val="0"/>
              <w:autoSpaceDE w:val="0"/>
              <w:autoSpaceDN w:val="0"/>
              <w:adjustRightInd w:val="0"/>
              <w:rPr>
                <w:rFonts w:ascii="StobiSerif Regular" w:hAnsi="StobiSerif Regular"/>
                <w:sz w:val="20"/>
                <w:szCs w:val="20"/>
                <w:lang w:val="en-US"/>
              </w:rPr>
            </w:pPr>
          </w:p>
        </w:tc>
      </w:tr>
      <w:tr w:rsidR="007805E9" w:rsidRPr="00187604" w14:paraId="3462FE28" w14:textId="77777777" w:rsidTr="00691CB4">
        <w:tc>
          <w:tcPr>
            <w:tcW w:w="3369" w:type="dxa"/>
            <w:shd w:val="pct25" w:color="auto" w:fill="auto"/>
          </w:tcPr>
          <w:p w14:paraId="4267EDBA"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2817CEBD"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06461C58" w14:textId="77777777" w:rsidTr="00691CB4">
        <w:tc>
          <w:tcPr>
            <w:tcW w:w="3369" w:type="dxa"/>
            <w:shd w:val="pct25" w:color="auto" w:fill="auto"/>
          </w:tcPr>
          <w:p w14:paraId="54BD01A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1F605B6" w14:textId="77777777" w:rsidR="007805E9" w:rsidRPr="00187604" w:rsidRDefault="007805E9" w:rsidP="006C5FCD">
            <w:pPr>
              <w:rPr>
                <w:rFonts w:ascii="StobiSerif Regular" w:hAnsi="StobiSerif Regular"/>
                <w:sz w:val="20"/>
                <w:szCs w:val="20"/>
              </w:rPr>
            </w:pPr>
          </w:p>
        </w:tc>
      </w:tr>
      <w:tr w:rsidR="007805E9" w:rsidRPr="00187604" w14:paraId="01DF9193" w14:textId="77777777" w:rsidTr="00691CB4">
        <w:tc>
          <w:tcPr>
            <w:tcW w:w="3369" w:type="dxa"/>
            <w:shd w:val="pct25" w:color="auto" w:fill="auto"/>
          </w:tcPr>
          <w:p w14:paraId="4ABA0DF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5EB5DCAC"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7872D66A" w14:textId="77777777" w:rsidTr="00691CB4">
        <w:tc>
          <w:tcPr>
            <w:tcW w:w="3369" w:type="dxa"/>
            <w:shd w:val="pct25" w:color="auto" w:fill="auto"/>
          </w:tcPr>
          <w:p w14:paraId="78E054C5" w14:textId="77777777" w:rsidR="007805E9" w:rsidRPr="00187604" w:rsidRDefault="007805E9" w:rsidP="006C5FC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5120F564" w14:textId="77777777" w:rsidR="007805E9" w:rsidRPr="00187604" w:rsidRDefault="007805E9" w:rsidP="006C5FCD">
            <w:pPr>
              <w:rPr>
                <w:rFonts w:ascii="StobiSerif Regular" w:hAnsi="StobiSerif Regular"/>
                <w:sz w:val="20"/>
                <w:szCs w:val="20"/>
              </w:rPr>
            </w:pPr>
          </w:p>
        </w:tc>
      </w:tr>
      <w:tr w:rsidR="007805E9" w:rsidRPr="00187604" w14:paraId="23FAE56A" w14:textId="77777777" w:rsidTr="00691CB4">
        <w:tc>
          <w:tcPr>
            <w:tcW w:w="3369" w:type="dxa"/>
            <w:shd w:val="pct25" w:color="auto" w:fill="auto"/>
          </w:tcPr>
          <w:p w14:paraId="68989F9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22F19BB" w14:textId="77777777" w:rsidR="007805E9" w:rsidRPr="00187604" w:rsidRDefault="007805E9" w:rsidP="00C23D5C">
            <w:pPr>
              <w:rPr>
                <w:rFonts w:ascii="StobiSerif Regular" w:hAnsi="StobiSerif Regular"/>
                <w:sz w:val="20"/>
                <w:szCs w:val="20"/>
                <w:lang w:val="ru-RU"/>
              </w:rPr>
            </w:pPr>
            <w:r w:rsidRPr="00187604">
              <w:rPr>
                <w:rFonts w:ascii="StobiSerif Regular" w:hAnsi="StobiSerif Regular"/>
                <w:sz w:val="20"/>
                <w:szCs w:val="20"/>
              </w:rPr>
              <w:t xml:space="preserve"> </w:t>
            </w:r>
          </w:p>
        </w:tc>
      </w:tr>
      <w:tr w:rsidR="007805E9" w:rsidRPr="00187604" w14:paraId="7C6479E6" w14:textId="77777777" w:rsidTr="00691CB4">
        <w:tc>
          <w:tcPr>
            <w:tcW w:w="3369" w:type="dxa"/>
            <w:shd w:val="pct25" w:color="auto" w:fill="auto"/>
          </w:tcPr>
          <w:p w14:paraId="6B3FDC1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0BEC1EC1"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190EB632" w14:textId="77777777" w:rsidTr="00691CB4">
        <w:tc>
          <w:tcPr>
            <w:tcW w:w="3369" w:type="dxa"/>
            <w:shd w:val="pct25" w:color="auto" w:fill="auto"/>
          </w:tcPr>
          <w:p w14:paraId="35A557B4" w14:textId="77777777" w:rsidR="007805E9" w:rsidRPr="00187604" w:rsidRDefault="007805E9" w:rsidP="00C23D5C">
            <w:pPr>
              <w:widowControl w:val="0"/>
              <w:tabs>
                <w:tab w:val="left" w:pos="195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r w:rsidR="00C23D5C" w:rsidRPr="00187604">
              <w:rPr>
                <w:rFonts w:ascii="StobiSerif Regular" w:hAnsi="StobiSerif Regular"/>
                <w:b/>
                <w:sz w:val="20"/>
                <w:szCs w:val="20"/>
              </w:rPr>
              <w:tab/>
            </w:r>
          </w:p>
          <w:p w14:paraId="232264A4"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5873" w:type="dxa"/>
          </w:tcPr>
          <w:p w14:paraId="797BAFA8" w14:textId="77777777" w:rsidR="007805E9" w:rsidRPr="00187604" w:rsidRDefault="007805E9" w:rsidP="00E91ED6">
            <w:pPr>
              <w:rPr>
                <w:rFonts w:ascii="StobiSerif Regular" w:hAnsi="StobiSerif Regular"/>
                <w:sz w:val="20"/>
                <w:szCs w:val="20"/>
                <w:lang w:val="ru-RU"/>
              </w:rPr>
            </w:pPr>
          </w:p>
        </w:tc>
      </w:tr>
      <w:tr w:rsidR="007805E9" w:rsidRPr="00187604" w14:paraId="4B59B011" w14:textId="77777777" w:rsidTr="00691CB4">
        <w:tc>
          <w:tcPr>
            <w:tcW w:w="3369" w:type="dxa"/>
            <w:shd w:val="pct25" w:color="auto" w:fill="auto"/>
          </w:tcPr>
          <w:p w14:paraId="647060D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6413A81"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4F6E4B7E"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5552F870"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B11CE75"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52A3C51"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5873" w:type="dxa"/>
          </w:tcPr>
          <w:p w14:paraId="6058B2C9" w14:textId="77777777" w:rsidR="00E91ED6" w:rsidRPr="00187604" w:rsidRDefault="00E91ED6" w:rsidP="00E91ED6">
            <w:pPr>
              <w:rPr>
                <w:rFonts w:ascii="StobiSerif Regular" w:hAnsi="StobiSerif Regular"/>
                <w:b/>
                <w:sz w:val="20"/>
                <w:szCs w:val="20"/>
                <w:lang w:val="ru-RU"/>
              </w:rPr>
            </w:pPr>
          </w:p>
          <w:p w14:paraId="45CFAE2C" w14:textId="77777777" w:rsidR="007805E9" w:rsidRPr="00187604" w:rsidRDefault="007805E9" w:rsidP="006C5FCD">
            <w:pPr>
              <w:rPr>
                <w:rFonts w:ascii="StobiSerif Regular" w:hAnsi="StobiSerif Regular"/>
                <w:b/>
                <w:sz w:val="20"/>
                <w:szCs w:val="20"/>
                <w:lang w:val="ru-RU"/>
              </w:rPr>
            </w:pPr>
          </w:p>
        </w:tc>
      </w:tr>
    </w:tbl>
    <w:p w14:paraId="4AC44D19" w14:textId="77777777" w:rsidR="007805E9" w:rsidRPr="00187604" w:rsidRDefault="007805E9" w:rsidP="007805E9">
      <w:pPr>
        <w:keepNext/>
        <w:outlineLvl w:val="0"/>
        <w:rPr>
          <w:rFonts w:ascii="StobiSerif Regular" w:hAnsi="StobiSerif Regular"/>
          <w:b/>
          <w:color w:val="000000"/>
          <w:sz w:val="20"/>
          <w:szCs w:val="20"/>
          <w:lang w:val="en-US"/>
        </w:rPr>
      </w:pPr>
    </w:p>
    <w:p w14:paraId="67CE9883" w14:textId="77777777" w:rsidR="007805E9" w:rsidRPr="00187604" w:rsidRDefault="007805E9" w:rsidP="007805E9">
      <w:pPr>
        <w:keepNext/>
        <w:outlineLvl w:val="0"/>
        <w:rPr>
          <w:rFonts w:ascii="StobiSerif Regular" w:hAnsi="StobiSerif Regular"/>
          <w:b/>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717"/>
      </w:tblGrid>
      <w:tr w:rsidR="007805E9" w:rsidRPr="00187604" w14:paraId="3C08C18D" w14:textId="77777777" w:rsidTr="00691CB4">
        <w:tc>
          <w:tcPr>
            <w:tcW w:w="9242" w:type="dxa"/>
            <w:gridSpan w:val="2"/>
            <w:shd w:val="clear" w:color="auto" w:fill="FFFFFF"/>
          </w:tcPr>
          <w:p w14:paraId="7BBDD106"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177C4CB7" w14:textId="77777777" w:rsidTr="00691CB4">
        <w:tc>
          <w:tcPr>
            <w:tcW w:w="9242" w:type="dxa"/>
            <w:gridSpan w:val="2"/>
            <w:shd w:val="clear" w:color="auto" w:fill="FFFFFF"/>
          </w:tcPr>
          <w:p w14:paraId="36F60721"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техника и материјално-техничко опремување </w:t>
            </w:r>
          </w:p>
        </w:tc>
      </w:tr>
      <w:tr w:rsidR="007805E9" w:rsidRPr="00187604" w14:paraId="32EE425E" w14:textId="77777777" w:rsidTr="00691CB4">
        <w:tc>
          <w:tcPr>
            <w:tcW w:w="3369" w:type="dxa"/>
            <w:shd w:val="pct25" w:color="auto" w:fill="auto"/>
          </w:tcPr>
          <w:p w14:paraId="1697C62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57996616" w14:textId="77777777" w:rsidR="007805E9" w:rsidRPr="00187604" w:rsidRDefault="003E4EC1" w:rsidP="009B7AC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10</w:t>
            </w:r>
            <w:r w:rsidR="009B7AC1">
              <w:rPr>
                <w:rFonts w:ascii="StobiSerif Regular" w:hAnsi="StobiSerif Regular"/>
                <w:sz w:val="20"/>
                <w:szCs w:val="20"/>
              </w:rPr>
              <w:t>3</w:t>
            </w:r>
          </w:p>
        </w:tc>
      </w:tr>
      <w:tr w:rsidR="007805E9" w:rsidRPr="00187604" w14:paraId="21B66E2D" w14:textId="77777777" w:rsidTr="00691CB4">
        <w:tc>
          <w:tcPr>
            <w:tcW w:w="3369" w:type="dxa"/>
            <w:shd w:val="pct25" w:color="auto" w:fill="auto"/>
          </w:tcPr>
          <w:p w14:paraId="7974EAF5"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1566BEE7" w14:textId="77777777" w:rsidR="007805E9" w:rsidRPr="00187604" w:rsidRDefault="00250789" w:rsidP="00250789">
            <w:pPr>
              <w:widowControl w:val="0"/>
              <w:autoSpaceDE w:val="0"/>
              <w:autoSpaceDN w:val="0"/>
              <w:adjustRightInd w:val="0"/>
              <w:rPr>
                <w:rFonts w:ascii="StobiSerif Regular" w:hAnsi="StobiSerif Regular"/>
                <w:sz w:val="20"/>
                <w:szCs w:val="20"/>
              </w:rPr>
            </w:pPr>
            <w:r w:rsidRPr="00187604">
              <w:rPr>
                <w:rFonts w:ascii="StobiSerif Regular" w:eastAsia="Calibri" w:hAnsi="StobiSerif Regular" w:cs="ArialNarrow"/>
                <w:sz w:val="20"/>
                <w:szCs w:val="20"/>
                <w:lang w:eastAsia="mk-MK"/>
              </w:rPr>
              <w:t>УПР 0405А03007</w:t>
            </w:r>
          </w:p>
        </w:tc>
      </w:tr>
      <w:tr w:rsidR="007805E9" w:rsidRPr="00187604" w14:paraId="21E2164A" w14:textId="77777777" w:rsidTr="00691CB4">
        <w:tc>
          <w:tcPr>
            <w:tcW w:w="3369" w:type="dxa"/>
            <w:shd w:val="pct25" w:color="auto" w:fill="auto"/>
          </w:tcPr>
          <w:p w14:paraId="6EAD680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0D7D7AF1" w14:textId="77777777" w:rsidR="007805E9" w:rsidRPr="00187604" w:rsidRDefault="00250789" w:rsidP="00691CB4">
            <w:pPr>
              <w:widowControl w:val="0"/>
              <w:autoSpaceDE w:val="0"/>
              <w:autoSpaceDN w:val="0"/>
              <w:adjustRightInd w:val="0"/>
              <w:rPr>
                <w:rFonts w:ascii="StobiSerif Regular" w:hAnsi="StobiSerif Regular"/>
                <w:sz w:val="20"/>
                <w:szCs w:val="20"/>
                <w:lang w:val="en-US"/>
              </w:rPr>
            </w:pPr>
            <w:r w:rsidRPr="00187604">
              <w:rPr>
                <w:rFonts w:ascii="StobiSerif Regular" w:eastAsia="Calibri" w:hAnsi="StobiSerif Regular" w:cs="ArialNarrow"/>
                <w:sz w:val="20"/>
                <w:szCs w:val="20"/>
                <w:lang w:eastAsia="mk-MK"/>
              </w:rPr>
              <w:t>А3</w:t>
            </w:r>
          </w:p>
        </w:tc>
      </w:tr>
      <w:tr w:rsidR="007805E9" w:rsidRPr="00187604" w14:paraId="2D0D2058" w14:textId="77777777" w:rsidTr="00691CB4">
        <w:tc>
          <w:tcPr>
            <w:tcW w:w="3369" w:type="dxa"/>
            <w:shd w:val="pct25" w:color="auto" w:fill="auto"/>
          </w:tcPr>
          <w:p w14:paraId="797DEB32"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6EB4E6F4"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Домаќин</w:t>
            </w:r>
          </w:p>
        </w:tc>
      </w:tr>
      <w:tr w:rsidR="007805E9" w:rsidRPr="00187604" w14:paraId="33CC43EA" w14:textId="77777777" w:rsidTr="00691CB4">
        <w:tc>
          <w:tcPr>
            <w:tcW w:w="3369" w:type="dxa"/>
            <w:shd w:val="pct25" w:color="auto" w:fill="auto"/>
          </w:tcPr>
          <w:p w14:paraId="6B9E93A0"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3D926227" w14:textId="77777777" w:rsidR="007805E9" w:rsidRPr="00187604" w:rsidRDefault="007805E9" w:rsidP="00691CB4">
            <w:pPr>
              <w:pStyle w:val="NoSpacing"/>
              <w:rPr>
                <w:rFonts w:ascii="StobiSerif Regular" w:hAnsi="StobiSerif Regular"/>
                <w:sz w:val="20"/>
                <w:szCs w:val="20"/>
                <w:lang w:val="ru-RU"/>
              </w:rPr>
            </w:pPr>
            <w:r w:rsidRPr="00187604">
              <w:rPr>
                <w:rFonts w:ascii="StobiSerif Regular" w:hAnsi="StobiSerif Regular"/>
                <w:sz w:val="20"/>
                <w:szCs w:val="20"/>
              </w:rPr>
              <w:t>Домаќин во</w:t>
            </w:r>
            <w:r w:rsidRPr="00187604">
              <w:rPr>
                <w:rFonts w:ascii="StobiSerif Regular" w:hAnsi="StobiSerif Regular"/>
                <w:sz w:val="20"/>
                <w:szCs w:val="20"/>
                <w:lang w:val="ru-RU"/>
              </w:rPr>
              <w:t xml:space="preserve"> Дирекцијата</w:t>
            </w:r>
            <w:r w:rsidRPr="00187604">
              <w:rPr>
                <w:rFonts w:ascii="StobiSerif Regular" w:hAnsi="StobiSerif Regular"/>
                <w:b/>
                <w:sz w:val="20"/>
                <w:szCs w:val="20"/>
                <w:lang w:val="ru-RU"/>
              </w:rPr>
              <w:t xml:space="preserve">  </w:t>
            </w:r>
          </w:p>
        </w:tc>
      </w:tr>
      <w:tr w:rsidR="007805E9" w:rsidRPr="00187604" w14:paraId="4E0071BD" w14:textId="77777777" w:rsidTr="00691CB4">
        <w:tc>
          <w:tcPr>
            <w:tcW w:w="3369" w:type="dxa"/>
            <w:shd w:val="pct25" w:color="auto" w:fill="auto"/>
          </w:tcPr>
          <w:p w14:paraId="3E56485E"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F230841" w14:textId="77777777" w:rsidR="007805E9" w:rsidRPr="00187604" w:rsidRDefault="00863C58"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60D103C3" w14:textId="77777777" w:rsidTr="00691CB4">
        <w:tc>
          <w:tcPr>
            <w:tcW w:w="3369" w:type="dxa"/>
            <w:shd w:val="pct25" w:color="auto" w:fill="auto"/>
          </w:tcPr>
          <w:p w14:paraId="02184E7C" w14:textId="77777777" w:rsidR="007805E9" w:rsidRPr="00187604" w:rsidRDefault="007805E9" w:rsidP="006C5FC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798790F5" w14:textId="77777777" w:rsidR="007805E9" w:rsidRPr="00187604" w:rsidRDefault="007805E9" w:rsidP="00250789">
            <w:pPr>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7805E9" w:rsidRPr="00187604" w14:paraId="1B4D5ABF" w14:textId="77777777" w:rsidTr="00691CB4">
        <w:tc>
          <w:tcPr>
            <w:tcW w:w="3369" w:type="dxa"/>
            <w:shd w:val="pct25" w:color="auto" w:fill="auto"/>
          </w:tcPr>
          <w:p w14:paraId="4D8A2AE1"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89BC7D0" w14:textId="77777777" w:rsidR="007805E9" w:rsidRPr="00187604" w:rsidRDefault="007805E9" w:rsidP="006C5FCD">
            <w:pPr>
              <w:rPr>
                <w:rFonts w:ascii="StobiSerif Regular" w:hAnsi="StobiSerif Regular"/>
                <w:sz w:val="20"/>
                <w:szCs w:val="20"/>
                <w:lang w:val="ru-RU"/>
              </w:rPr>
            </w:pPr>
            <w:r w:rsidRPr="00187604">
              <w:rPr>
                <w:rFonts w:ascii="StobiSerif Regular" w:hAnsi="StobiSerif Regular"/>
                <w:sz w:val="20"/>
                <w:szCs w:val="20"/>
              </w:rPr>
              <w:t xml:space="preserve">основно образование  </w:t>
            </w:r>
          </w:p>
        </w:tc>
      </w:tr>
      <w:tr w:rsidR="007805E9" w:rsidRPr="00187604" w14:paraId="25888199" w14:textId="77777777" w:rsidTr="00691CB4">
        <w:tc>
          <w:tcPr>
            <w:tcW w:w="3369" w:type="dxa"/>
            <w:shd w:val="pct25" w:color="auto" w:fill="auto"/>
          </w:tcPr>
          <w:p w14:paraId="019EFF3F"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BB2CDA8"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5C3CA0F8" w14:textId="77777777" w:rsidTr="00691CB4">
        <w:tc>
          <w:tcPr>
            <w:tcW w:w="3369" w:type="dxa"/>
            <w:shd w:val="pct25" w:color="auto" w:fill="auto"/>
          </w:tcPr>
          <w:p w14:paraId="00E0882D"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0D4E5AA"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427B70E4"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5873" w:type="dxa"/>
          </w:tcPr>
          <w:p w14:paraId="14A6C0BC" w14:textId="77777777" w:rsidR="007805E9" w:rsidRPr="00187604" w:rsidRDefault="007805E9" w:rsidP="006C5FCD">
            <w:pPr>
              <w:rPr>
                <w:rFonts w:ascii="StobiSerif Regular" w:hAnsi="StobiSerif Regular"/>
                <w:sz w:val="20"/>
                <w:szCs w:val="20"/>
              </w:rPr>
            </w:pPr>
            <w:r w:rsidRPr="00187604">
              <w:rPr>
                <w:rFonts w:ascii="StobiSerif Regular" w:hAnsi="StobiSerif Regular"/>
                <w:bCs/>
                <w:sz w:val="20"/>
                <w:szCs w:val="20"/>
                <w:lang w:val="ru-RU"/>
              </w:rPr>
              <w:t>С</w:t>
            </w:r>
            <w:r w:rsidRPr="00187604">
              <w:rPr>
                <w:rFonts w:ascii="StobiSerif Regular" w:hAnsi="StobiSerif Regular"/>
                <w:sz w:val="20"/>
                <w:szCs w:val="20"/>
                <w:lang w:val="ru-RU"/>
              </w:rPr>
              <w:t>проведува наједноставни рутински  задачи</w:t>
            </w:r>
            <w:r w:rsidRPr="00187604">
              <w:rPr>
                <w:rFonts w:ascii="StobiSerif Regular" w:hAnsi="StobiSerif Regular"/>
                <w:sz w:val="20"/>
                <w:szCs w:val="20"/>
              </w:rPr>
              <w:t xml:space="preserve">  одобласта на</w:t>
            </w:r>
            <w:r w:rsidRPr="00187604">
              <w:rPr>
                <w:rFonts w:ascii="StobiSerif Regular" w:hAnsi="StobiSerif Regular"/>
                <w:bCs/>
                <w:sz w:val="20"/>
                <w:szCs w:val="20"/>
                <w:lang w:val="ru-RU"/>
              </w:rPr>
              <w:t xml:space="preserve"> одржување на објектот</w:t>
            </w:r>
            <w:r w:rsidRPr="00187604">
              <w:rPr>
                <w:rFonts w:ascii="StobiSerif Regular" w:hAnsi="StobiSerif Regular"/>
                <w:sz w:val="20"/>
                <w:szCs w:val="20"/>
                <w:lang w:val="ru-RU"/>
              </w:rPr>
              <w:t xml:space="preserve"> под надзор</w:t>
            </w:r>
            <w:r w:rsidRPr="00187604">
              <w:rPr>
                <w:rFonts w:ascii="StobiSerif Regular" w:hAnsi="StobiSerif Regular"/>
                <w:sz w:val="20"/>
                <w:szCs w:val="20"/>
              </w:rPr>
              <w:t xml:space="preserve"> </w:t>
            </w:r>
            <w:r w:rsidRPr="00187604">
              <w:rPr>
                <w:rFonts w:ascii="StobiSerif Regular" w:hAnsi="StobiSerif Regular"/>
                <w:sz w:val="20"/>
                <w:szCs w:val="20"/>
                <w:lang w:val="ru-RU"/>
              </w:rPr>
              <w:t>и контрола  на раководителот  на одделението.</w:t>
            </w:r>
          </w:p>
        </w:tc>
      </w:tr>
      <w:tr w:rsidR="007805E9" w:rsidRPr="00187604" w14:paraId="15325587" w14:textId="77777777" w:rsidTr="00691CB4">
        <w:tc>
          <w:tcPr>
            <w:tcW w:w="3369" w:type="dxa"/>
            <w:shd w:val="pct25" w:color="auto" w:fill="auto"/>
          </w:tcPr>
          <w:p w14:paraId="1CF83E89"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A83CB95"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D260DB7"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7E8DF41"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BC975D0"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AB9850D"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5873" w:type="dxa"/>
          </w:tcPr>
          <w:p w14:paraId="6A32316A"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-се грижи за тековното одржување на објектот на Дирекцијата;</w:t>
            </w:r>
          </w:p>
          <w:p w14:paraId="229EACB7"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-врши поправки од помал обем;</w:t>
            </w:r>
          </w:p>
          <w:p w14:paraId="3C54AFF6"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-по потреба ја разнесува поштата по канцеларии;</w:t>
            </w:r>
          </w:p>
          <w:p w14:paraId="17EF5526"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-врши набавка од помал обем;</w:t>
            </w:r>
          </w:p>
          <w:p w14:paraId="53A2520B" w14:textId="77777777" w:rsidR="007805E9" w:rsidRPr="00187604" w:rsidRDefault="007805E9" w:rsidP="00CC6BBD">
            <w:pPr>
              <w:rPr>
                <w:rFonts w:ascii="StobiSerif Regular" w:hAnsi="StobiSerif Regular"/>
                <w:b/>
                <w:sz w:val="20"/>
                <w:szCs w:val="20"/>
                <w:lang w:val="ru-RU"/>
              </w:rPr>
            </w:pPr>
            <w:r w:rsidRPr="00187604">
              <w:rPr>
                <w:rFonts w:ascii="StobiSerif Regular" w:hAnsi="StobiSerif Regular"/>
                <w:sz w:val="20"/>
                <w:szCs w:val="20"/>
                <w:lang w:val="ru-RU"/>
              </w:rPr>
              <w:t>-дава предлог за набавка на поситни потрошни материјали.</w:t>
            </w:r>
          </w:p>
        </w:tc>
      </w:tr>
    </w:tbl>
    <w:p w14:paraId="4707D43D" w14:textId="77777777" w:rsidR="007805E9" w:rsidRPr="00187604" w:rsidRDefault="007805E9" w:rsidP="007805E9">
      <w:pPr>
        <w:keepNext/>
        <w:outlineLvl w:val="0"/>
        <w:rPr>
          <w:rFonts w:ascii="StobiSerif Regular" w:hAnsi="StobiSerif Regular"/>
          <w:b/>
          <w:color w:val="000000"/>
          <w:sz w:val="20"/>
          <w:szCs w:val="20"/>
          <w:lang w:val="en-US"/>
        </w:rPr>
      </w:pPr>
    </w:p>
    <w:p w14:paraId="12660AD8" w14:textId="77777777" w:rsidR="007805E9" w:rsidRPr="00187604" w:rsidRDefault="007805E9" w:rsidP="007805E9">
      <w:pPr>
        <w:rPr>
          <w:rFonts w:ascii="StobiSerif Regular" w:hAnsi="StobiSerif Regular"/>
          <w:sz w:val="20"/>
          <w:szCs w:val="20"/>
        </w:rPr>
      </w:pPr>
    </w:p>
    <w:tbl>
      <w:tblPr>
        <w:tblW w:w="9292" w:type="dxa"/>
        <w:tblInd w:w="-25" w:type="dxa"/>
        <w:tblLayout w:type="fixed"/>
        <w:tblLook w:val="0000" w:firstRow="0" w:lastRow="0" w:firstColumn="0" w:lastColumn="0" w:noHBand="0" w:noVBand="0"/>
      </w:tblPr>
      <w:tblGrid>
        <w:gridCol w:w="3369"/>
        <w:gridCol w:w="5923"/>
      </w:tblGrid>
      <w:tr w:rsidR="007805E9" w:rsidRPr="00187604" w14:paraId="69DAEDF8" w14:textId="77777777" w:rsidTr="00691CB4">
        <w:tc>
          <w:tcPr>
            <w:tcW w:w="92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BABC69"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rPr>
              <w:t xml:space="preserve">Сектор за материјално-техничко опремување и  одржување </w:t>
            </w:r>
          </w:p>
        </w:tc>
      </w:tr>
      <w:tr w:rsidR="007805E9" w:rsidRPr="00187604" w14:paraId="7E90161B" w14:textId="77777777" w:rsidTr="00691CB4">
        <w:tc>
          <w:tcPr>
            <w:tcW w:w="92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E83D9B"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w:t>
            </w:r>
            <w:r w:rsidRPr="00187604">
              <w:rPr>
                <w:rFonts w:ascii="StobiSerif Regular" w:hAnsi="StobiSerif Regular" w:cs="StobiSerif Regular"/>
                <w:sz w:val="20"/>
                <w:szCs w:val="20"/>
              </w:rPr>
              <w:t>информатичка технологија</w:t>
            </w:r>
          </w:p>
        </w:tc>
      </w:tr>
      <w:tr w:rsidR="007805E9" w:rsidRPr="00187604" w14:paraId="76C9C3A5" w14:textId="77777777" w:rsidTr="00691CB4">
        <w:tc>
          <w:tcPr>
            <w:tcW w:w="3369" w:type="dxa"/>
            <w:tcBorders>
              <w:top w:val="single" w:sz="4" w:space="0" w:color="000000"/>
              <w:left w:val="single" w:sz="4" w:space="0" w:color="000000"/>
              <w:bottom w:val="single" w:sz="4" w:space="0" w:color="000000"/>
            </w:tcBorders>
            <w:shd w:val="clear" w:color="auto" w:fill="BFBFBF"/>
          </w:tcPr>
          <w:p w14:paraId="78AD0FDA"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 xml:space="preserve">Реден број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22461CC0" w14:textId="77777777" w:rsidR="007805E9" w:rsidRPr="00187604" w:rsidRDefault="003E4EC1" w:rsidP="009B7AC1">
            <w:pPr>
              <w:widowControl w:val="0"/>
              <w:autoSpaceDE w:val="0"/>
              <w:snapToGrid w:val="0"/>
              <w:rPr>
                <w:rFonts w:ascii="StobiSerif Regular" w:hAnsi="StobiSerif Regular" w:cs="StobiSerif Regular"/>
                <w:sz w:val="20"/>
                <w:szCs w:val="20"/>
              </w:rPr>
            </w:pPr>
            <w:r>
              <w:rPr>
                <w:rFonts w:ascii="StobiSerif Regular" w:hAnsi="StobiSerif Regular" w:cs="StobiSerif Regular"/>
                <w:sz w:val="20"/>
                <w:szCs w:val="20"/>
              </w:rPr>
              <w:t>10</w:t>
            </w:r>
            <w:r w:rsidR="009B7AC1">
              <w:rPr>
                <w:rFonts w:ascii="StobiSerif Regular" w:hAnsi="StobiSerif Regular" w:cs="StobiSerif Regular"/>
                <w:sz w:val="20"/>
                <w:szCs w:val="20"/>
              </w:rPr>
              <w:t>4</w:t>
            </w:r>
          </w:p>
        </w:tc>
      </w:tr>
      <w:tr w:rsidR="007805E9" w:rsidRPr="00187604" w14:paraId="5307F80E" w14:textId="77777777" w:rsidTr="00691CB4">
        <w:tc>
          <w:tcPr>
            <w:tcW w:w="3369" w:type="dxa"/>
            <w:tcBorders>
              <w:top w:val="single" w:sz="4" w:space="0" w:color="000000"/>
              <w:left w:val="single" w:sz="4" w:space="0" w:color="000000"/>
              <w:bottom w:val="single" w:sz="4" w:space="0" w:color="000000"/>
            </w:tcBorders>
            <w:shd w:val="clear" w:color="auto" w:fill="BFBFBF"/>
          </w:tcPr>
          <w:p w14:paraId="35637F3D" w14:textId="77777777" w:rsidR="007805E9" w:rsidRPr="00187604" w:rsidRDefault="007805E9" w:rsidP="00691CB4">
            <w:pPr>
              <w:widowControl w:val="0"/>
              <w:autoSpaceDE w:val="0"/>
              <w:rPr>
                <w:rFonts w:ascii="StobiSerif Regular" w:hAnsi="StobiSerif Regular" w:cs="Calibri"/>
                <w:sz w:val="20"/>
                <w:szCs w:val="20"/>
              </w:rPr>
            </w:pPr>
            <w:r w:rsidRPr="00187604">
              <w:rPr>
                <w:rFonts w:ascii="StobiSerif Regular" w:hAnsi="StobiSerif Regular" w:cs="StobiSerif Regular"/>
                <w:b/>
                <w:sz w:val="20"/>
                <w:szCs w:val="20"/>
              </w:rPr>
              <w:t>Шифра</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5150906" w14:textId="77777777" w:rsidR="007805E9" w:rsidRPr="00187604" w:rsidRDefault="007805E9" w:rsidP="00691CB4">
            <w:pPr>
              <w:widowControl w:val="0"/>
              <w:autoSpaceDE w:val="0"/>
              <w:snapToGrid w:val="0"/>
              <w:rPr>
                <w:rFonts w:ascii="StobiSerif Regular" w:hAnsi="StobiSerif Regular" w:cs="Calibri"/>
                <w:sz w:val="20"/>
                <w:szCs w:val="20"/>
              </w:rPr>
            </w:pPr>
            <w:r w:rsidRPr="00187604">
              <w:rPr>
                <w:rFonts w:ascii="StobiSerif Regular" w:hAnsi="StobiSerif Regular" w:cs="Calibri"/>
                <w:sz w:val="20"/>
                <w:szCs w:val="20"/>
              </w:rPr>
              <w:t>УПР0101Б04000</w:t>
            </w:r>
          </w:p>
        </w:tc>
      </w:tr>
      <w:tr w:rsidR="007805E9" w:rsidRPr="00187604" w14:paraId="5DCE099E" w14:textId="77777777" w:rsidTr="00691CB4">
        <w:tc>
          <w:tcPr>
            <w:tcW w:w="3369" w:type="dxa"/>
            <w:tcBorders>
              <w:top w:val="single" w:sz="4" w:space="0" w:color="000000"/>
              <w:left w:val="single" w:sz="4" w:space="0" w:color="000000"/>
              <w:bottom w:val="single" w:sz="4" w:space="0" w:color="000000"/>
            </w:tcBorders>
            <w:shd w:val="clear" w:color="auto" w:fill="BFBFBF"/>
          </w:tcPr>
          <w:p w14:paraId="73C418DC" w14:textId="77777777" w:rsidR="007805E9" w:rsidRPr="00187604" w:rsidRDefault="007805E9" w:rsidP="00691CB4">
            <w:pPr>
              <w:widowControl w:val="0"/>
              <w:autoSpaceDE w:val="0"/>
              <w:rPr>
                <w:rFonts w:ascii="StobiSerif Regular" w:hAnsi="StobiSerif Regular"/>
                <w:sz w:val="20"/>
                <w:szCs w:val="20"/>
              </w:rPr>
            </w:pPr>
            <w:r w:rsidRPr="00187604">
              <w:rPr>
                <w:rFonts w:ascii="StobiSerif Regular" w:hAnsi="StobiSerif Regular" w:cs="StobiSerif Regular"/>
                <w:b/>
                <w:sz w:val="20"/>
                <w:szCs w:val="20"/>
              </w:rPr>
              <w:t>Ниво</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4FA9FB7" w14:textId="77777777" w:rsidR="007805E9" w:rsidRPr="00187604" w:rsidRDefault="007805E9" w:rsidP="00691CB4">
            <w:pPr>
              <w:widowControl w:val="0"/>
              <w:autoSpaceDE w:val="0"/>
              <w:snapToGrid w:val="0"/>
              <w:rPr>
                <w:rFonts w:ascii="StobiSerif Regular" w:hAnsi="StobiSerif Regular"/>
                <w:sz w:val="20"/>
                <w:szCs w:val="20"/>
              </w:rPr>
            </w:pPr>
            <w:r w:rsidRPr="00187604">
              <w:rPr>
                <w:rFonts w:ascii="StobiSerif Regular" w:hAnsi="StobiSerif Regular"/>
                <w:sz w:val="20"/>
                <w:szCs w:val="20"/>
              </w:rPr>
              <w:t>Б4</w:t>
            </w:r>
          </w:p>
        </w:tc>
      </w:tr>
      <w:tr w:rsidR="007805E9" w:rsidRPr="00187604" w14:paraId="3642BB04" w14:textId="77777777" w:rsidTr="00691CB4">
        <w:tc>
          <w:tcPr>
            <w:tcW w:w="3369" w:type="dxa"/>
            <w:tcBorders>
              <w:top w:val="single" w:sz="4" w:space="0" w:color="000000"/>
              <w:left w:val="single" w:sz="4" w:space="0" w:color="000000"/>
              <w:bottom w:val="single" w:sz="4" w:space="0" w:color="000000"/>
            </w:tcBorders>
            <w:shd w:val="clear" w:color="auto" w:fill="BFBFBF"/>
          </w:tcPr>
          <w:p w14:paraId="4453DFF2"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 xml:space="preserve">Звање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60C30FD1"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Раководител на одделение</w:t>
            </w:r>
          </w:p>
        </w:tc>
      </w:tr>
      <w:tr w:rsidR="007805E9" w:rsidRPr="00187604" w14:paraId="587191DF" w14:textId="77777777" w:rsidTr="00691CB4">
        <w:tc>
          <w:tcPr>
            <w:tcW w:w="3369" w:type="dxa"/>
            <w:tcBorders>
              <w:top w:val="single" w:sz="4" w:space="0" w:color="000000"/>
              <w:left w:val="single" w:sz="4" w:space="0" w:color="000000"/>
              <w:bottom w:val="single" w:sz="4" w:space="0" w:color="000000"/>
            </w:tcBorders>
            <w:shd w:val="clear" w:color="auto" w:fill="BFBFBF"/>
          </w:tcPr>
          <w:p w14:paraId="390D461F"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Назив на работно место</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D47D98B"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Раководител на одделение за информатичка технологија</w:t>
            </w:r>
          </w:p>
        </w:tc>
      </w:tr>
      <w:tr w:rsidR="007805E9" w:rsidRPr="00187604" w14:paraId="06B6C39F" w14:textId="77777777" w:rsidTr="00691CB4">
        <w:tc>
          <w:tcPr>
            <w:tcW w:w="3369" w:type="dxa"/>
            <w:tcBorders>
              <w:top w:val="single" w:sz="4" w:space="0" w:color="000000"/>
              <w:left w:val="single" w:sz="4" w:space="0" w:color="000000"/>
              <w:bottom w:val="single" w:sz="4" w:space="0" w:color="000000"/>
            </w:tcBorders>
            <w:shd w:val="clear" w:color="auto" w:fill="BFBFBF"/>
          </w:tcPr>
          <w:p w14:paraId="17F5F2D4"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Број на извршители</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5171682F"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7805E9" w:rsidRPr="00187604" w14:paraId="1306599D" w14:textId="77777777" w:rsidTr="00691CB4">
        <w:tc>
          <w:tcPr>
            <w:tcW w:w="3369" w:type="dxa"/>
            <w:tcBorders>
              <w:top w:val="single" w:sz="4" w:space="0" w:color="000000"/>
              <w:left w:val="single" w:sz="4" w:space="0" w:color="000000"/>
              <w:bottom w:val="single" w:sz="4" w:space="0" w:color="000000"/>
            </w:tcBorders>
            <w:shd w:val="clear" w:color="auto" w:fill="BFBFBF"/>
          </w:tcPr>
          <w:p w14:paraId="2C7B577F" w14:textId="77777777" w:rsidR="007805E9" w:rsidRPr="00187604" w:rsidRDefault="007805E9" w:rsidP="00A23116">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Одговара пред</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12D86779"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Раководител на сектор</w:t>
            </w:r>
          </w:p>
        </w:tc>
      </w:tr>
      <w:tr w:rsidR="002D66D0" w:rsidRPr="00187604" w14:paraId="3B4979F9" w14:textId="77777777" w:rsidTr="00691CB4">
        <w:tc>
          <w:tcPr>
            <w:tcW w:w="3369" w:type="dxa"/>
            <w:tcBorders>
              <w:top w:val="single" w:sz="4" w:space="0" w:color="000000"/>
              <w:left w:val="single" w:sz="4" w:space="0" w:color="000000"/>
              <w:bottom w:val="single" w:sz="4" w:space="0" w:color="000000"/>
            </w:tcBorders>
            <w:shd w:val="clear" w:color="auto" w:fill="BFBFBF"/>
          </w:tcPr>
          <w:p w14:paraId="75A8888A" w14:textId="77777777" w:rsidR="002D66D0" w:rsidRPr="00187604" w:rsidRDefault="002D66D0"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Вид на образование</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5D8B124A" w14:textId="77777777" w:rsidR="002D66D0" w:rsidRPr="00187604" w:rsidRDefault="002D66D0" w:rsidP="008270DF">
            <w:pPr>
              <w:widowControl w:val="0"/>
              <w:autoSpaceDE w:val="0"/>
              <w:snapToGrid w:val="0"/>
              <w:rPr>
                <w:rFonts w:ascii="StobiSerif Regular" w:hAnsi="StobiSerif Regular" w:cs="StobiSerif Regular"/>
                <w:sz w:val="20"/>
                <w:szCs w:val="20"/>
              </w:rPr>
            </w:pPr>
            <w:r w:rsidRPr="00187604">
              <w:rPr>
                <w:rFonts w:ascii="StobiSerif Regular" w:hAnsi="StobiSerif Regular" w:cs="Tahoma"/>
                <w:sz w:val="20"/>
                <w:szCs w:val="20"/>
              </w:rPr>
              <w:t>Компјутерска  техника и Информатика, Информатика  или Телекомуникациско инжинерство</w:t>
            </w:r>
            <w:r w:rsidR="008270DF" w:rsidRPr="00187604">
              <w:rPr>
                <w:rFonts w:ascii="StobiSerif Regular" w:hAnsi="StobiSerif Regular" w:cs="Tahoma"/>
                <w:sz w:val="20"/>
                <w:szCs w:val="20"/>
              </w:rPr>
              <w:t xml:space="preserve"> </w:t>
            </w:r>
          </w:p>
        </w:tc>
      </w:tr>
      <w:tr w:rsidR="007805E9" w:rsidRPr="00187604" w14:paraId="17FD0730" w14:textId="77777777" w:rsidTr="00691CB4">
        <w:tc>
          <w:tcPr>
            <w:tcW w:w="3369" w:type="dxa"/>
            <w:tcBorders>
              <w:top w:val="single" w:sz="4" w:space="0" w:color="000000"/>
              <w:left w:val="single" w:sz="4" w:space="0" w:color="000000"/>
              <w:bottom w:val="single" w:sz="4" w:space="0" w:color="000000"/>
            </w:tcBorders>
            <w:shd w:val="clear" w:color="auto" w:fill="BFBFBF"/>
          </w:tcPr>
          <w:p w14:paraId="0CD91E2D"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Други посебни услови</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00675A3A"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4877BE26" w14:textId="77777777" w:rsidTr="00691CB4">
        <w:tc>
          <w:tcPr>
            <w:tcW w:w="3369" w:type="dxa"/>
            <w:tcBorders>
              <w:top w:val="single" w:sz="4" w:space="0" w:color="000000"/>
              <w:left w:val="single" w:sz="4" w:space="0" w:color="000000"/>
              <w:bottom w:val="single" w:sz="4" w:space="0" w:color="000000"/>
            </w:tcBorders>
            <w:shd w:val="clear" w:color="auto" w:fill="BFBFBF"/>
          </w:tcPr>
          <w:p w14:paraId="6109850B" w14:textId="77777777" w:rsidR="007805E9" w:rsidRPr="00187604" w:rsidRDefault="007805E9" w:rsidP="00691CB4">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Работни цели</w:t>
            </w:r>
          </w:p>
          <w:p w14:paraId="4541DF94" w14:textId="77777777" w:rsidR="007805E9" w:rsidRPr="00187604" w:rsidRDefault="007805E9" w:rsidP="00691CB4">
            <w:pPr>
              <w:widowControl w:val="0"/>
              <w:autoSpaceDE w:val="0"/>
              <w:rPr>
                <w:rFonts w:ascii="StobiSerif Regular" w:hAnsi="StobiSerif Regular" w:cs="StobiSerif Regular"/>
                <w:b/>
                <w:sz w:val="20"/>
                <w:szCs w:val="20"/>
              </w:rPr>
            </w:pPr>
          </w:p>
          <w:p w14:paraId="0B2B01FE" w14:textId="77777777" w:rsidR="007805E9" w:rsidRPr="00187604" w:rsidRDefault="007805E9" w:rsidP="00691CB4">
            <w:pPr>
              <w:widowControl w:val="0"/>
              <w:autoSpaceDE w:val="0"/>
              <w:rPr>
                <w:rFonts w:ascii="StobiSerif Regular" w:hAnsi="StobiSerif Regular" w:cs="StobiSerif Regular"/>
                <w:b/>
                <w:sz w:val="20"/>
                <w:szCs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0BF81CDB" w14:textId="77777777" w:rsidR="007805E9" w:rsidRPr="00187604" w:rsidRDefault="007805E9" w:rsidP="00691CB4">
            <w:pPr>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Eфикасно, ефективно и квалитетно раководи, дава совети, насоки и помага при раководењето со одделението во рамките на секторот во делокругот на информатичката технологија.</w:t>
            </w:r>
          </w:p>
        </w:tc>
      </w:tr>
      <w:tr w:rsidR="007805E9" w:rsidRPr="00187604" w14:paraId="39348BBA" w14:textId="77777777" w:rsidTr="00CC6BBD">
        <w:trPr>
          <w:trHeight w:val="70"/>
        </w:trPr>
        <w:tc>
          <w:tcPr>
            <w:tcW w:w="3369" w:type="dxa"/>
            <w:tcBorders>
              <w:top w:val="single" w:sz="4" w:space="0" w:color="000000"/>
              <w:left w:val="single" w:sz="4" w:space="0" w:color="000000"/>
              <w:bottom w:val="single" w:sz="4" w:space="0" w:color="000000"/>
            </w:tcBorders>
            <w:shd w:val="clear" w:color="auto" w:fill="BFBFBF"/>
          </w:tcPr>
          <w:p w14:paraId="34C6814F" w14:textId="77777777" w:rsidR="007805E9" w:rsidRPr="00187604" w:rsidRDefault="007805E9" w:rsidP="00691CB4">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Работни задачи и обврски</w:t>
            </w:r>
          </w:p>
          <w:p w14:paraId="3E5B94CF" w14:textId="77777777" w:rsidR="007805E9" w:rsidRPr="00187604" w:rsidRDefault="007805E9" w:rsidP="00691CB4">
            <w:pPr>
              <w:widowControl w:val="0"/>
              <w:autoSpaceDE w:val="0"/>
              <w:rPr>
                <w:rFonts w:ascii="StobiSerif Regular" w:hAnsi="StobiSerif Regular" w:cs="StobiSerif Regular"/>
                <w:b/>
                <w:sz w:val="20"/>
                <w:szCs w:val="20"/>
              </w:rPr>
            </w:pPr>
          </w:p>
          <w:p w14:paraId="5A688C42" w14:textId="77777777" w:rsidR="007805E9" w:rsidRPr="00187604" w:rsidRDefault="007805E9" w:rsidP="00691CB4">
            <w:pPr>
              <w:widowControl w:val="0"/>
              <w:autoSpaceDE w:val="0"/>
              <w:rPr>
                <w:rFonts w:ascii="StobiSerif Regular" w:hAnsi="StobiSerif Regular" w:cs="StobiSerif Regular"/>
                <w:b/>
                <w:sz w:val="20"/>
                <w:szCs w:val="20"/>
              </w:rPr>
            </w:pPr>
          </w:p>
          <w:p w14:paraId="77D9AF9E" w14:textId="77777777" w:rsidR="007805E9" w:rsidRPr="00187604" w:rsidRDefault="007805E9" w:rsidP="00691CB4">
            <w:pPr>
              <w:widowControl w:val="0"/>
              <w:autoSpaceDE w:val="0"/>
              <w:rPr>
                <w:rFonts w:ascii="StobiSerif Regular" w:hAnsi="StobiSerif Regular" w:cs="StobiSerif Regular"/>
                <w:b/>
                <w:sz w:val="20"/>
                <w:szCs w:val="20"/>
              </w:rPr>
            </w:pPr>
          </w:p>
          <w:p w14:paraId="753332F6" w14:textId="77777777" w:rsidR="007805E9" w:rsidRPr="00187604" w:rsidRDefault="007805E9" w:rsidP="00691CB4">
            <w:pPr>
              <w:widowControl w:val="0"/>
              <w:autoSpaceDE w:val="0"/>
              <w:rPr>
                <w:rFonts w:ascii="StobiSerif Regular" w:hAnsi="StobiSerif Regular" w:cs="StobiSerif Regular"/>
                <w:b/>
                <w:sz w:val="20"/>
                <w:szCs w:val="20"/>
              </w:rPr>
            </w:pPr>
          </w:p>
          <w:p w14:paraId="4836FD3B" w14:textId="77777777" w:rsidR="007805E9" w:rsidRPr="00187604" w:rsidRDefault="007805E9" w:rsidP="00691CB4">
            <w:pPr>
              <w:widowControl w:val="0"/>
              <w:autoSpaceDE w:val="0"/>
              <w:rPr>
                <w:rFonts w:ascii="StobiSerif Regular" w:hAnsi="StobiSerif Regular" w:cs="StobiSerif Regular"/>
                <w:b/>
                <w:sz w:val="20"/>
                <w:szCs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009D8FA3" w14:textId="77777777" w:rsidR="007805E9" w:rsidRPr="00187604" w:rsidRDefault="007805E9" w:rsidP="00691CB4">
            <w:pPr>
              <w:tabs>
                <w:tab w:val="left" w:pos="58"/>
                <w:tab w:val="left" w:pos="200"/>
              </w:tabs>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  Раководење со одделението;</w:t>
            </w:r>
          </w:p>
          <w:p w14:paraId="379C1377" w14:textId="77777777" w:rsidR="007805E9" w:rsidRPr="00187604" w:rsidRDefault="007805E9" w:rsidP="00691CB4">
            <w:pPr>
              <w:tabs>
                <w:tab w:val="left" w:pos="58"/>
                <w:tab w:val="left" w:pos="200"/>
              </w:tabs>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 Соработува со другите раководни административни службеници од институцијата и со раководни административни службеници на соодветно ниво од други органи, за прашања од делокруг на одделението со кое раководи;</w:t>
            </w:r>
          </w:p>
          <w:p w14:paraId="79A39F5C" w14:textId="77777777" w:rsidR="007805E9" w:rsidRPr="00187604" w:rsidRDefault="007805E9" w:rsidP="00691CB4">
            <w:pPr>
              <w:tabs>
                <w:tab w:val="left" w:pos="58"/>
                <w:tab w:val="left" w:pos="200"/>
              </w:tabs>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 xml:space="preserve">- Во случај на отсуство или спреченост на непосредно претпоставениот административен службеник го заменува истиот врз основа на овластување од Директорот на Дирекцијата; </w:t>
            </w:r>
          </w:p>
          <w:p w14:paraId="15257DA4" w14:textId="77777777" w:rsidR="007805E9" w:rsidRPr="00187604" w:rsidRDefault="007805E9" w:rsidP="003057F3">
            <w:pPr>
              <w:widowControl w:val="0"/>
              <w:numPr>
                <w:ilvl w:val="0"/>
                <w:numId w:val="14"/>
              </w:numPr>
              <w:tabs>
                <w:tab w:val="left" w:pos="58"/>
                <w:tab w:val="left" w:pos="200"/>
              </w:tabs>
              <w:suppressAutoHyphens/>
              <w:snapToGrid w:val="0"/>
              <w:spacing w:line="100" w:lineRule="atLeast"/>
              <w:ind w:left="0" w:firstLine="0"/>
              <w:jc w:val="both"/>
              <w:rPr>
                <w:rFonts w:ascii="StobiSerif Regular" w:hAnsi="StobiSerif Regular"/>
                <w:bCs/>
                <w:iCs/>
                <w:sz w:val="20"/>
                <w:szCs w:val="20"/>
                <w:shd w:val="clear" w:color="auto" w:fill="FFFFFF"/>
              </w:rPr>
            </w:pPr>
            <w:r w:rsidRPr="00187604">
              <w:rPr>
                <w:rFonts w:ascii="StobiSerif Regular" w:hAnsi="StobiSerif Regular" w:cs="Tahoma"/>
                <w:bCs/>
                <w:iCs/>
                <w:sz w:val="20"/>
                <w:szCs w:val="20"/>
                <w:shd w:val="clear" w:color="auto" w:fill="FFFFFF"/>
              </w:rPr>
              <w:t xml:space="preserve">Се грижи за навремено, законско и квалитетно извршување на работите и задачите кои се вршат во одделението; </w:t>
            </w:r>
          </w:p>
          <w:p w14:paraId="5A51C1BC" w14:textId="77777777" w:rsidR="007805E9" w:rsidRPr="00187604" w:rsidRDefault="007805E9" w:rsidP="003057F3">
            <w:pPr>
              <w:widowControl w:val="0"/>
              <w:numPr>
                <w:ilvl w:val="0"/>
                <w:numId w:val="14"/>
              </w:numPr>
              <w:tabs>
                <w:tab w:val="left" w:pos="58"/>
                <w:tab w:val="left" w:pos="200"/>
              </w:tabs>
              <w:suppressAutoHyphens/>
              <w:snapToGrid w:val="0"/>
              <w:spacing w:line="100" w:lineRule="atLeast"/>
              <w:ind w:left="0" w:firstLine="0"/>
              <w:jc w:val="both"/>
              <w:rPr>
                <w:rFonts w:ascii="StobiSerif Regular" w:hAnsi="StobiSerif Regular"/>
                <w:bCs/>
                <w:iCs/>
                <w:sz w:val="20"/>
                <w:szCs w:val="20"/>
                <w:shd w:val="clear" w:color="auto" w:fill="FFFFFF"/>
              </w:rPr>
            </w:pPr>
            <w:r w:rsidRPr="00187604">
              <w:rPr>
                <w:rFonts w:ascii="StobiSerif Regular" w:hAnsi="StobiSerif Regular" w:cs="Tahoma"/>
                <w:bCs/>
                <w:iCs/>
                <w:sz w:val="20"/>
                <w:szCs w:val="20"/>
                <w:shd w:val="clear" w:color="auto" w:fill="FFFFFF"/>
              </w:rPr>
              <w:t xml:space="preserve">Иницира нови идеи за работи од областа која ја покрива одделението; </w:t>
            </w:r>
          </w:p>
          <w:p w14:paraId="0D823C3E" w14:textId="77777777" w:rsidR="007805E9" w:rsidRPr="00187604" w:rsidRDefault="007805E9" w:rsidP="003057F3">
            <w:pPr>
              <w:widowControl w:val="0"/>
              <w:numPr>
                <w:ilvl w:val="0"/>
                <w:numId w:val="14"/>
              </w:numPr>
              <w:tabs>
                <w:tab w:val="left" w:pos="58"/>
                <w:tab w:val="left" w:pos="200"/>
              </w:tabs>
              <w:suppressAutoHyphens/>
              <w:snapToGrid w:val="0"/>
              <w:spacing w:line="100" w:lineRule="atLeast"/>
              <w:ind w:left="0" w:firstLine="0"/>
              <w:jc w:val="both"/>
              <w:rPr>
                <w:rFonts w:ascii="StobiSerif Regular" w:hAnsi="StobiSerif Regular"/>
                <w:bCs/>
                <w:iCs/>
                <w:sz w:val="20"/>
                <w:szCs w:val="20"/>
                <w:shd w:val="clear" w:color="auto" w:fill="FFFFFF"/>
              </w:rPr>
            </w:pPr>
            <w:r w:rsidRPr="00187604">
              <w:rPr>
                <w:rFonts w:ascii="StobiSerif Regular" w:hAnsi="StobiSerif Regular" w:cs="Tahoma"/>
                <w:bCs/>
                <w:iCs/>
                <w:sz w:val="20"/>
                <w:szCs w:val="20"/>
                <w:shd w:val="clear" w:color="auto" w:fill="FFFFFF"/>
              </w:rPr>
              <w:t xml:space="preserve">Се грижи за нормално и редовно функционирање информатичките системи и средства;  </w:t>
            </w:r>
          </w:p>
          <w:p w14:paraId="584DBC10" w14:textId="77777777" w:rsidR="007805E9" w:rsidRPr="00187604" w:rsidRDefault="007805E9" w:rsidP="00A23116">
            <w:pPr>
              <w:widowControl w:val="0"/>
              <w:numPr>
                <w:ilvl w:val="0"/>
                <w:numId w:val="14"/>
              </w:numPr>
              <w:tabs>
                <w:tab w:val="left" w:pos="58"/>
                <w:tab w:val="left" w:pos="200"/>
              </w:tabs>
              <w:suppressAutoHyphens/>
              <w:snapToGrid w:val="0"/>
              <w:spacing w:line="100" w:lineRule="atLeast"/>
              <w:ind w:left="0" w:firstLine="0"/>
              <w:jc w:val="both"/>
              <w:rPr>
                <w:rFonts w:ascii="StobiSerif Regular" w:hAnsi="StobiSerif Regular" w:cs="Tahoma"/>
                <w:bCs/>
                <w:iCs/>
                <w:color w:val="000000"/>
                <w:sz w:val="20"/>
                <w:szCs w:val="20"/>
                <w:shd w:val="clear" w:color="auto" w:fill="FFFFFF"/>
                <w:lang w:val="ru-RU" w:eastAsia="mk-MK"/>
              </w:rPr>
            </w:pPr>
            <w:r w:rsidRPr="00187604">
              <w:rPr>
                <w:rFonts w:ascii="StobiSerif Regular" w:hAnsi="StobiSerif Regular" w:cs="Tahoma"/>
                <w:bCs/>
                <w:iCs/>
                <w:sz w:val="20"/>
                <w:szCs w:val="20"/>
                <w:shd w:val="clear" w:color="auto" w:fill="FFFFFF"/>
              </w:rPr>
              <w:t xml:space="preserve">Континуирано се едуцира на стручен план со цел да се овозможи имплементација на нови технологии од областите на информатиката; </w:t>
            </w:r>
          </w:p>
        </w:tc>
      </w:tr>
    </w:tbl>
    <w:p w14:paraId="2FE13736" w14:textId="77777777" w:rsidR="007805E9" w:rsidRPr="00187604" w:rsidRDefault="007805E9" w:rsidP="007805E9">
      <w:pPr>
        <w:rPr>
          <w:rFonts w:ascii="StobiSerif Regular" w:hAnsi="StobiSerif Regular"/>
          <w:sz w:val="20"/>
          <w:szCs w:val="20"/>
        </w:rPr>
      </w:pPr>
    </w:p>
    <w:tbl>
      <w:tblPr>
        <w:tblW w:w="9292" w:type="dxa"/>
        <w:tblInd w:w="-25" w:type="dxa"/>
        <w:tblLayout w:type="fixed"/>
        <w:tblLook w:val="0000" w:firstRow="0" w:lastRow="0" w:firstColumn="0" w:lastColumn="0" w:noHBand="0" w:noVBand="0"/>
      </w:tblPr>
      <w:tblGrid>
        <w:gridCol w:w="3369"/>
        <w:gridCol w:w="5923"/>
      </w:tblGrid>
      <w:tr w:rsidR="007805E9" w:rsidRPr="00187604" w14:paraId="733FBE10" w14:textId="77777777" w:rsidTr="00691CB4">
        <w:tc>
          <w:tcPr>
            <w:tcW w:w="92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0FE7E2" w14:textId="77777777" w:rsidR="007805E9" w:rsidRPr="00187604" w:rsidRDefault="007805E9" w:rsidP="009D61DF">
            <w:pPr>
              <w:pStyle w:val="ListParagraph"/>
              <w:widowControl w:val="0"/>
              <w:tabs>
                <w:tab w:val="left" w:pos="0"/>
                <w:tab w:val="left" w:pos="426"/>
              </w:tabs>
              <w:autoSpaceDE w:val="0"/>
              <w:autoSpaceDN w:val="0"/>
              <w:adjustRightInd w:val="0"/>
              <w:rPr>
                <w:rFonts w:ascii="StobiSerif Regular" w:hAnsi="StobiSerif Regular"/>
                <w:sz w:val="20"/>
                <w:szCs w:val="20"/>
                <w:lang w:val="mk-MK"/>
              </w:rPr>
            </w:pPr>
            <w:r w:rsidRPr="00187604">
              <w:rPr>
                <w:rFonts w:ascii="StobiSerif Regular" w:hAnsi="StobiSerif Regular"/>
                <w:sz w:val="20"/>
                <w:szCs w:val="20"/>
                <w:lang w:val="mk-MK"/>
              </w:rPr>
              <w:t xml:space="preserve">Сектор за материјално-техничко опремување и  одржување </w:t>
            </w:r>
          </w:p>
        </w:tc>
      </w:tr>
      <w:tr w:rsidR="007805E9" w:rsidRPr="00187604" w14:paraId="047B0577" w14:textId="77777777" w:rsidTr="00691CB4">
        <w:tc>
          <w:tcPr>
            <w:tcW w:w="92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6B5A7B"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w:t>
            </w:r>
            <w:r w:rsidRPr="00187604">
              <w:rPr>
                <w:rFonts w:ascii="StobiSerif Regular" w:hAnsi="StobiSerif Regular" w:cs="StobiSerif Regular"/>
                <w:sz w:val="20"/>
                <w:szCs w:val="20"/>
              </w:rPr>
              <w:t>информатичка технологија</w:t>
            </w:r>
          </w:p>
        </w:tc>
      </w:tr>
      <w:tr w:rsidR="007805E9" w:rsidRPr="00187604" w14:paraId="148AF7B7" w14:textId="77777777" w:rsidTr="00691CB4">
        <w:tc>
          <w:tcPr>
            <w:tcW w:w="3369" w:type="dxa"/>
            <w:tcBorders>
              <w:top w:val="single" w:sz="4" w:space="0" w:color="000000"/>
              <w:left w:val="single" w:sz="4" w:space="0" w:color="000000"/>
              <w:bottom w:val="single" w:sz="4" w:space="0" w:color="000000"/>
            </w:tcBorders>
            <w:shd w:val="clear" w:color="auto" w:fill="BFBFBF"/>
          </w:tcPr>
          <w:p w14:paraId="7E8D658B"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 xml:space="preserve">Реден број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117D71FF" w14:textId="77777777" w:rsidR="007805E9" w:rsidRPr="00187604" w:rsidRDefault="003E4EC1" w:rsidP="009B7AC1">
            <w:pPr>
              <w:widowControl w:val="0"/>
              <w:autoSpaceDE w:val="0"/>
              <w:snapToGrid w:val="0"/>
              <w:rPr>
                <w:rFonts w:ascii="StobiSerif Regular" w:hAnsi="StobiSerif Regular" w:cs="StobiSerif Regular"/>
                <w:sz w:val="20"/>
                <w:szCs w:val="20"/>
              </w:rPr>
            </w:pPr>
            <w:r>
              <w:rPr>
                <w:rFonts w:ascii="StobiSerif Regular" w:hAnsi="StobiSerif Regular" w:cs="StobiSerif Regular"/>
                <w:sz w:val="20"/>
                <w:szCs w:val="20"/>
              </w:rPr>
              <w:t>10</w:t>
            </w:r>
            <w:r w:rsidR="009B7AC1">
              <w:rPr>
                <w:rFonts w:ascii="StobiSerif Regular" w:hAnsi="StobiSerif Regular" w:cs="StobiSerif Regular"/>
                <w:sz w:val="20"/>
                <w:szCs w:val="20"/>
              </w:rPr>
              <w:t>5</w:t>
            </w:r>
          </w:p>
        </w:tc>
      </w:tr>
      <w:tr w:rsidR="007805E9" w:rsidRPr="00187604" w14:paraId="713C38C9" w14:textId="77777777" w:rsidTr="00691CB4">
        <w:tc>
          <w:tcPr>
            <w:tcW w:w="3369" w:type="dxa"/>
            <w:tcBorders>
              <w:top w:val="single" w:sz="4" w:space="0" w:color="000000"/>
              <w:left w:val="single" w:sz="4" w:space="0" w:color="000000"/>
              <w:bottom w:val="single" w:sz="4" w:space="0" w:color="000000"/>
            </w:tcBorders>
            <w:shd w:val="clear" w:color="auto" w:fill="BFBFBF"/>
          </w:tcPr>
          <w:p w14:paraId="324DE42C" w14:textId="77777777" w:rsidR="007805E9" w:rsidRPr="00187604" w:rsidRDefault="007805E9" w:rsidP="00691CB4">
            <w:pPr>
              <w:widowControl w:val="0"/>
              <w:autoSpaceDE w:val="0"/>
              <w:rPr>
                <w:rFonts w:ascii="StobiSerif Regular" w:hAnsi="StobiSerif Regular" w:cs="Calibri"/>
                <w:sz w:val="20"/>
                <w:szCs w:val="20"/>
              </w:rPr>
            </w:pPr>
            <w:r w:rsidRPr="00187604">
              <w:rPr>
                <w:rFonts w:ascii="StobiSerif Regular" w:hAnsi="StobiSerif Regular" w:cs="StobiSerif Regular"/>
                <w:b/>
                <w:sz w:val="20"/>
                <w:szCs w:val="20"/>
              </w:rPr>
              <w:t>Шифра</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71374AC4" w14:textId="77777777" w:rsidR="007805E9" w:rsidRPr="00187604" w:rsidRDefault="007805E9" w:rsidP="00691CB4">
            <w:pPr>
              <w:widowControl w:val="0"/>
              <w:autoSpaceDE w:val="0"/>
              <w:snapToGri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7805E9" w:rsidRPr="00187604" w14:paraId="6CE69B2E" w14:textId="77777777" w:rsidTr="00691CB4">
        <w:tc>
          <w:tcPr>
            <w:tcW w:w="3369" w:type="dxa"/>
            <w:tcBorders>
              <w:top w:val="single" w:sz="4" w:space="0" w:color="000000"/>
              <w:left w:val="single" w:sz="4" w:space="0" w:color="000000"/>
              <w:bottom w:val="single" w:sz="4" w:space="0" w:color="000000"/>
            </w:tcBorders>
            <w:shd w:val="clear" w:color="auto" w:fill="BFBFBF"/>
          </w:tcPr>
          <w:p w14:paraId="2E5B7354" w14:textId="77777777" w:rsidR="007805E9" w:rsidRPr="00187604" w:rsidRDefault="007805E9" w:rsidP="00691CB4">
            <w:pPr>
              <w:widowControl w:val="0"/>
              <w:autoSpaceDE w:val="0"/>
              <w:rPr>
                <w:rFonts w:ascii="StobiSerif Regular" w:hAnsi="StobiSerif Regular"/>
                <w:sz w:val="20"/>
                <w:szCs w:val="20"/>
              </w:rPr>
            </w:pPr>
            <w:r w:rsidRPr="00187604">
              <w:rPr>
                <w:rFonts w:ascii="StobiSerif Regular" w:hAnsi="StobiSerif Regular" w:cs="StobiSerif Regular"/>
                <w:b/>
                <w:sz w:val="20"/>
                <w:szCs w:val="20"/>
              </w:rPr>
              <w:t>Ниво</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05641E2F" w14:textId="77777777" w:rsidR="007805E9" w:rsidRPr="00187604" w:rsidRDefault="007805E9" w:rsidP="00691CB4">
            <w:pPr>
              <w:widowControl w:val="0"/>
              <w:autoSpaceDE w:val="0"/>
              <w:snapToGrid w:val="0"/>
              <w:rPr>
                <w:rFonts w:ascii="StobiSerif Regular" w:hAnsi="StobiSerif Regular"/>
                <w:sz w:val="20"/>
                <w:szCs w:val="20"/>
              </w:rPr>
            </w:pPr>
            <w:r w:rsidRPr="00187604">
              <w:rPr>
                <w:rFonts w:ascii="StobiSerif Regular" w:hAnsi="StobiSerif Regular"/>
                <w:sz w:val="20"/>
                <w:szCs w:val="20"/>
              </w:rPr>
              <w:t>В1</w:t>
            </w:r>
          </w:p>
        </w:tc>
      </w:tr>
      <w:tr w:rsidR="007805E9" w:rsidRPr="00187604" w14:paraId="473350E1" w14:textId="77777777" w:rsidTr="00691CB4">
        <w:tc>
          <w:tcPr>
            <w:tcW w:w="3369" w:type="dxa"/>
            <w:tcBorders>
              <w:top w:val="single" w:sz="4" w:space="0" w:color="000000"/>
              <w:left w:val="single" w:sz="4" w:space="0" w:color="000000"/>
              <w:bottom w:val="single" w:sz="4" w:space="0" w:color="000000"/>
            </w:tcBorders>
            <w:shd w:val="clear" w:color="auto" w:fill="BFBFBF"/>
          </w:tcPr>
          <w:p w14:paraId="65DC370F"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 xml:space="preserve">Звање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C392453"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Советник</w:t>
            </w:r>
          </w:p>
        </w:tc>
      </w:tr>
      <w:tr w:rsidR="007805E9" w:rsidRPr="00187604" w14:paraId="7ACBAE13" w14:textId="77777777" w:rsidTr="00691CB4">
        <w:tc>
          <w:tcPr>
            <w:tcW w:w="3369" w:type="dxa"/>
            <w:tcBorders>
              <w:top w:val="single" w:sz="4" w:space="0" w:color="000000"/>
              <w:left w:val="single" w:sz="4" w:space="0" w:color="000000"/>
              <w:bottom w:val="single" w:sz="4" w:space="0" w:color="000000"/>
            </w:tcBorders>
            <w:shd w:val="clear" w:color="auto" w:fill="BFBFBF"/>
          </w:tcPr>
          <w:p w14:paraId="16B2A195"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Назив на работно место</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5DED7C70" w14:textId="77777777" w:rsidR="007805E9" w:rsidRPr="00187604" w:rsidRDefault="007805E9" w:rsidP="00DF7F3B">
            <w:pPr>
              <w:rPr>
                <w:rFonts w:ascii="StobiSerif Regular" w:hAnsi="StobiSerif Regular" w:cs="StobiSerif Regular"/>
                <w:sz w:val="20"/>
                <w:szCs w:val="20"/>
              </w:rPr>
            </w:pPr>
            <w:r w:rsidRPr="00187604">
              <w:rPr>
                <w:rFonts w:ascii="StobiSerif Regular" w:hAnsi="StobiSerif Regular" w:cs="Tahoma"/>
                <w:color w:val="000000"/>
                <w:sz w:val="20"/>
                <w:szCs w:val="20"/>
              </w:rPr>
              <w:t xml:space="preserve">Советник за </w:t>
            </w:r>
            <w:r w:rsidRPr="00187604">
              <w:rPr>
                <w:rFonts w:ascii="StobiSerif Regular" w:hAnsi="StobiSerif Regular"/>
                <w:sz w:val="20"/>
                <w:szCs w:val="20"/>
              </w:rPr>
              <w:t>информатичка и телекомуникациска подршка на системите и нивно одржување</w:t>
            </w:r>
          </w:p>
        </w:tc>
      </w:tr>
      <w:tr w:rsidR="007805E9" w:rsidRPr="00187604" w14:paraId="75FC3B18" w14:textId="77777777" w:rsidTr="00691CB4">
        <w:tc>
          <w:tcPr>
            <w:tcW w:w="3369" w:type="dxa"/>
            <w:tcBorders>
              <w:top w:val="single" w:sz="4" w:space="0" w:color="000000"/>
              <w:left w:val="single" w:sz="4" w:space="0" w:color="000000"/>
              <w:bottom w:val="single" w:sz="4" w:space="0" w:color="000000"/>
            </w:tcBorders>
            <w:shd w:val="clear" w:color="auto" w:fill="BFBFBF"/>
          </w:tcPr>
          <w:p w14:paraId="72E2037D"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Број на извршители</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63ACC486" w14:textId="77777777" w:rsidR="007805E9" w:rsidRPr="00187604" w:rsidRDefault="00E4452D" w:rsidP="00691CB4">
            <w:pPr>
              <w:widowControl w:val="0"/>
              <w:autoSpaceDE w:val="0"/>
              <w:snapToGrid w:val="0"/>
              <w:rPr>
                <w:rFonts w:ascii="StobiSerif Regular" w:hAnsi="StobiSerif Regular" w:cs="StobiSerif Regular"/>
                <w:sz w:val="20"/>
                <w:szCs w:val="20"/>
              </w:rPr>
            </w:pPr>
            <w:r>
              <w:rPr>
                <w:rFonts w:ascii="StobiSerif Regular" w:hAnsi="StobiSerif Regular" w:cs="StobiSerif Regular"/>
                <w:sz w:val="20"/>
                <w:szCs w:val="20"/>
              </w:rPr>
              <w:t>2</w:t>
            </w:r>
          </w:p>
        </w:tc>
      </w:tr>
      <w:tr w:rsidR="007805E9" w:rsidRPr="00187604" w14:paraId="087D5273" w14:textId="77777777" w:rsidTr="00691CB4">
        <w:tc>
          <w:tcPr>
            <w:tcW w:w="3369" w:type="dxa"/>
            <w:tcBorders>
              <w:top w:val="single" w:sz="4" w:space="0" w:color="000000"/>
              <w:left w:val="single" w:sz="4" w:space="0" w:color="000000"/>
              <w:bottom w:val="single" w:sz="4" w:space="0" w:color="000000"/>
            </w:tcBorders>
            <w:shd w:val="clear" w:color="auto" w:fill="BFBFBF"/>
          </w:tcPr>
          <w:p w14:paraId="6873EF91" w14:textId="77777777" w:rsidR="007805E9" w:rsidRPr="00187604" w:rsidRDefault="007805E9" w:rsidP="00A23116">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Одговара пред</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2BA8496"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Раководителот на одделение</w:t>
            </w:r>
          </w:p>
        </w:tc>
      </w:tr>
      <w:tr w:rsidR="007805E9" w:rsidRPr="00187604" w14:paraId="386F58A2" w14:textId="77777777" w:rsidTr="00691CB4">
        <w:tc>
          <w:tcPr>
            <w:tcW w:w="3369" w:type="dxa"/>
            <w:tcBorders>
              <w:top w:val="single" w:sz="4" w:space="0" w:color="000000"/>
              <w:left w:val="single" w:sz="4" w:space="0" w:color="000000"/>
              <w:bottom w:val="single" w:sz="4" w:space="0" w:color="000000"/>
            </w:tcBorders>
            <w:shd w:val="clear" w:color="auto" w:fill="BFBFBF"/>
          </w:tcPr>
          <w:p w14:paraId="4AD0C517"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Вид на образование</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625EFDA" w14:textId="77777777" w:rsidR="007805E9" w:rsidRPr="00187604" w:rsidRDefault="002D66D0"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Tahoma"/>
                <w:sz w:val="20"/>
                <w:szCs w:val="20"/>
              </w:rPr>
              <w:t>Компјутерска  техника и Информатика, Информатика  или Телекомуникациско инжинерство</w:t>
            </w:r>
          </w:p>
        </w:tc>
      </w:tr>
      <w:tr w:rsidR="007805E9" w:rsidRPr="00187604" w14:paraId="02EE7D67" w14:textId="77777777" w:rsidTr="00691CB4">
        <w:tc>
          <w:tcPr>
            <w:tcW w:w="3369" w:type="dxa"/>
            <w:tcBorders>
              <w:top w:val="single" w:sz="4" w:space="0" w:color="000000"/>
              <w:left w:val="single" w:sz="4" w:space="0" w:color="000000"/>
              <w:bottom w:val="single" w:sz="4" w:space="0" w:color="000000"/>
            </w:tcBorders>
            <w:shd w:val="clear" w:color="auto" w:fill="BFBFBF"/>
          </w:tcPr>
          <w:p w14:paraId="22A821E9"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Други посебни услови</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2729A011"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3C473B20" w14:textId="77777777" w:rsidTr="00691CB4">
        <w:tc>
          <w:tcPr>
            <w:tcW w:w="3369" w:type="dxa"/>
            <w:tcBorders>
              <w:top w:val="single" w:sz="4" w:space="0" w:color="000000"/>
              <w:left w:val="single" w:sz="4" w:space="0" w:color="000000"/>
              <w:bottom w:val="single" w:sz="4" w:space="0" w:color="000000"/>
            </w:tcBorders>
            <w:shd w:val="clear" w:color="auto" w:fill="BFBFBF"/>
          </w:tcPr>
          <w:p w14:paraId="124D8800" w14:textId="77777777" w:rsidR="007805E9" w:rsidRPr="00187604" w:rsidRDefault="007805E9" w:rsidP="00691CB4">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Работни цели</w:t>
            </w:r>
          </w:p>
          <w:p w14:paraId="43672897" w14:textId="77777777" w:rsidR="007805E9" w:rsidRPr="00187604" w:rsidRDefault="007805E9" w:rsidP="00691CB4">
            <w:pPr>
              <w:widowControl w:val="0"/>
              <w:autoSpaceDE w:val="0"/>
              <w:rPr>
                <w:rFonts w:ascii="StobiSerif Regular" w:hAnsi="StobiSerif Regular" w:cs="StobiSerif Regular"/>
                <w:b/>
                <w:sz w:val="20"/>
                <w:szCs w:val="20"/>
              </w:rPr>
            </w:pPr>
          </w:p>
          <w:p w14:paraId="678D095C" w14:textId="77777777" w:rsidR="007805E9" w:rsidRPr="00187604" w:rsidRDefault="007805E9" w:rsidP="00691CB4">
            <w:pPr>
              <w:widowControl w:val="0"/>
              <w:autoSpaceDE w:val="0"/>
              <w:rPr>
                <w:rFonts w:ascii="StobiSerif Regular" w:hAnsi="StobiSerif Regular" w:cs="StobiSerif Regular"/>
                <w:b/>
                <w:sz w:val="20"/>
                <w:szCs w:val="20"/>
              </w:rPr>
            </w:pPr>
          </w:p>
          <w:p w14:paraId="28AD0CD4" w14:textId="77777777" w:rsidR="007805E9" w:rsidRPr="00187604" w:rsidRDefault="007805E9" w:rsidP="00691CB4">
            <w:pPr>
              <w:widowControl w:val="0"/>
              <w:autoSpaceDE w:val="0"/>
              <w:rPr>
                <w:rFonts w:ascii="StobiSerif Regular" w:hAnsi="StobiSerif Regular" w:cs="StobiSerif Regular"/>
                <w:b/>
                <w:sz w:val="20"/>
                <w:szCs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11D1E4E7" w14:textId="77777777" w:rsidR="007805E9" w:rsidRPr="00187604" w:rsidRDefault="007805E9" w:rsidP="00691CB4">
            <w:pPr>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Ефикасно, ефективно, квалитетно да извршува работни задачи кои придонесуваат за остварување на програмата за работа на институцијата и задачи од делокругот</w:t>
            </w:r>
            <w:r w:rsidRPr="00187604">
              <w:rPr>
                <w:rFonts w:ascii="StobiSerif Regular" w:eastAsia="Lucida Sans Unicode" w:hAnsi="StobiSerif Regular" w:cs="Tahoma"/>
                <w:iCs/>
                <w:color w:val="000000"/>
                <w:sz w:val="20"/>
                <w:szCs w:val="20"/>
                <w:lang w:eastAsia="mk-MK"/>
              </w:rPr>
              <w:t xml:space="preserve"> на одделението</w:t>
            </w:r>
          </w:p>
        </w:tc>
      </w:tr>
      <w:tr w:rsidR="007805E9" w:rsidRPr="00187604" w14:paraId="440FA6FD" w14:textId="77777777" w:rsidTr="00691CB4">
        <w:tc>
          <w:tcPr>
            <w:tcW w:w="3369" w:type="dxa"/>
            <w:tcBorders>
              <w:top w:val="single" w:sz="4" w:space="0" w:color="000000"/>
              <w:left w:val="single" w:sz="4" w:space="0" w:color="000000"/>
              <w:bottom w:val="single" w:sz="4" w:space="0" w:color="000000"/>
            </w:tcBorders>
            <w:shd w:val="clear" w:color="auto" w:fill="BFBFBF"/>
          </w:tcPr>
          <w:p w14:paraId="13B3FFDD" w14:textId="77777777" w:rsidR="007805E9" w:rsidRPr="00187604" w:rsidRDefault="007805E9" w:rsidP="00691CB4">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Работни задачи и обврски</w:t>
            </w:r>
          </w:p>
          <w:p w14:paraId="7B6B6E77" w14:textId="77777777" w:rsidR="007805E9" w:rsidRPr="00187604" w:rsidRDefault="007805E9" w:rsidP="00691CB4">
            <w:pPr>
              <w:widowControl w:val="0"/>
              <w:autoSpaceDE w:val="0"/>
              <w:rPr>
                <w:rFonts w:ascii="StobiSerif Regular" w:hAnsi="StobiSerif Regular" w:cs="StobiSerif Regular"/>
                <w:b/>
                <w:sz w:val="20"/>
                <w:szCs w:val="20"/>
              </w:rPr>
            </w:pPr>
          </w:p>
          <w:p w14:paraId="6379B960" w14:textId="77777777" w:rsidR="007805E9" w:rsidRPr="00187604" w:rsidRDefault="007805E9" w:rsidP="00691CB4">
            <w:pPr>
              <w:widowControl w:val="0"/>
              <w:autoSpaceDE w:val="0"/>
              <w:rPr>
                <w:rFonts w:ascii="StobiSerif Regular" w:hAnsi="StobiSerif Regular" w:cs="StobiSerif Regular"/>
                <w:b/>
                <w:sz w:val="20"/>
                <w:szCs w:val="20"/>
              </w:rPr>
            </w:pPr>
          </w:p>
          <w:p w14:paraId="4FC97250" w14:textId="77777777" w:rsidR="007805E9" w:rsidRPr="00187604" w:rsidRDefault="007805E9" w:rsidP="00691CB4">
            <w:pPr>
              <w:widowControl w:val="0"/>
              <w:autoSpaceDE w:val="0"/>
              <w:rPr>
                <w:rFonts w:ascii="StobiSerif Regular" w:hAnsi="StobiSerif Regular" w:cs="StobiSerif Regular"/>
                <w:b/>
                <w:sz w:val="20"/>
                <w:szCs w:val="20"/>
              </w:rPr>
            </w:pPr>
          </w:p>
          <w:p w14:paraId="7E334A1D" w14:textId="77777777" w:rsidR="007805E9" w:rsidRPr="00187604" w:rsidRDefault="007805E9" w:rsidP="00691CB4">
            <w:pPr>
              <w:widowControl w:val="0"/>
              <w:autoSpaceDE w:val="0"/>
              <w:rPr>
                <w:rFonts w:ascii="StobiSerif Regular" w:hAnsi="StobiSerif Regular" w:cs="StobiSerif Regular"/>
                <w:b/>
                <w:sz w:val="20"/>
                <w:szCs w:val="20"/>
              </w:rPr>
            </w:pPr>
          </w:p>
          <w:p w14:paraId="10AF3FB0" w14:textId="77777777" w:rsidR="007805E9" w:rsidRPr="00187604" w:rsidRDefault="007805E9" w:rsidP="00691CB4">
            <w:pPr>
              <w:widowControl w:val="0"/>
              <w:autoSpaceDE w:val="0"/>
              <w:rPr>
                <w:rFonts w:ascii="StobiSerif Regular" w:hAnsi="StobiSerif Regular" w:cs="StobiSerif Regular"/>
                <w:b/>
                <w:sz w:val="20"/>
                <w:szCs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2E2AEDDF" w14:textId="77777777" w:rsidR="007805E9" w:rsidRPr="00187604" w:rsidRDefault="007805E9" w:rsidP="00691CB4">
            <w:pPr>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 Врши административни работи од надлежност на одделението;</w:t>
            </w:r>
          </w:p>
          <w:p w14:paraId="3FF460EC" w14:textId="77777777" w:rsidR="007805E9" w:rsidRPr="00187604" w:rsidRDefault="007805E9" w:rsidP="00691CB4">
            <w:pPr>
              <w:autoSpaceDE w:val="0"/>
              <w:autoSpaceDN w:val="0"/>
              <w:adjustRightInd w:val="0"/>
              <w:jc w:val="both"/>
              <w:rPr>
                <w:rFonts w:ascii="StobiSerif Regular" w:hAnsi="StobiSerif Regular" w:cs="TimesNewRomanPSMT"/>
                <w:color w:val="FF0000"/>
                <w:sz w:val="20"/>
                <w:szCs w:val="20"/>
                <w:lang w:eastAsia="mk-MK"/>
              </w:rPr>
            </w:pPr>
            <w:r w:rsidRPr="00187604">
              <w:rPr>
                <w:rFonts w:ascii="StobiSerif Regular" w:hAnsi="StobiSerif Regular" w:cs="TimesNewRomanPSMT"/>
                <w:sz w:val="20"/>
                <w:szCs w:val="20"/>
                <w:lang w:eastAsia="mk-MK"/>
              </w:rPr>
              <w:t>- Ги следи и применува прописите од областа во која што работи</w:t>
            </w:r>
            <w:bookmarkStart w:id="0" w:name="_GoBack"/>
          </w:p>
          <w:bookmarkEnd w:id="0"/>
          <w:p w14:paraId="1D372091" w14:textId="77777777" w:rsidR="007805E9" w:rsidRPr="00187604" w:rsidRDefault="007805E9" w:rsidP="00691CB4">
            <w:pPr>
              <w:tabs>
                <w:tab w:val="left" w:pos="200"/>
                <w:tab w:val="left" w:pos="342"/>
              </w:tabs>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 xml:space="preserve">-Самостојно врши најсложени стручно-административни, статистички, информатички, кадровски, материјални, финансиски, промотивно-информативни и други работи од административна природа; </w:t>
            </w:r>
          </w:p>
          <w:p w14:paraId="66E9248E" w14:textId="77777777" w:rsidR="007805E9" w:rsidRPr="00187604" w:rsidRDefault="007805E9" w:rsidP="00691CB4">
            <w:pPr>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 Дава стручна помош, совети и врши менторство на административните службеници од пониските нивоа.</w:t>
            </w:r>
          </w:p>
          <w:p w14:paraId="192C392D" w14:textId="77777777" w:rsidR="007805E9" w:rsidRPr="00187604" w:rsidRDefault="007805E9" w:rsidP="00691CB4">
            <w:pPr>
              <w:autoSpaceDE w:val="0"/>
              <w:autoSpaceDN w:val="0"/>
              <w:adjustRightInd w:val="0"/>
              <w:jc w:val="both"/>
              <w:rPr>
                <w:rFonts w:ascii="StobiSerif Regular" w:hAnsi="StobiSerif Regular" w:cs="Calibri"/>
                <w:bCs/>
                <w:iCs/>
                <w:color w:val="000000"/>
                <w:sz w:val="20"/>
                <w:szCs w:val="20"/>
                <w:shd w:val="clear" w:color="auto" w:fill="FFFFFF"/>
                <w:lang w:val="ru-RU"/>
              </w:rPr>
            </w:pPr>
            <w:r w:rsidRPr="00187604">
              <w:rPr>
                <w:rFonts w:ascii="StobiSerif Regular" w:hAnsi="StobiSerif Regular" w:cs="TimesNewRomanPSMT"/>
                <w:sz w:val="20"/>
                <w:szCs w:val="20"/>
                <w:lang w:eastAsia="mk-MK"/>
              </w:rPr>
              <w:t xml:space="preserve">- </w:t>
            </w:r>
            <w:r w:rsidRPr="00187604">
              <w:rPr>
                <w:rFonts w:ascii="StobiSerif Regular" w:hAnsi="StobiSerif Regular" w:cs="Tahoma"/>
                <w:color w:val="000000"/>
                <w:sz w:val="20"/>
                <w:szCs w:val="20"/>
              </w:rPr>
              <w:t>Дава подршка при</w:t>
            </w:r>
            <w:r w:rsidRPr="00187604">
              <w:rPr>
                <w:rFonts w:ascii="StobiSerif Regular" w:hAnsi="StobiSerif Regular" w:cs="Calibri"/>
                <w:bCs/>
                <w:iCs/>
                <w:color w:val="000000"/>
                <w:sz w:val="20"/>
                <w:szCs w:val="20"/>
                <w:shd w:val="clear" w:color="auto" w:fill="FFFFFF"/>
                <w:lang w:val="ru-RU"/>
              </w:rPr>
              <w:t xml:space="preserve"> планирање, имплементирање и администрација на информатички системи за потребите на </w:t>
            </w:r>
            <w:r w:rsidRPr="00187604">
              <w:rPr>
                <w:rFonts w:ascii="StobiSerif Regular" w:hAnsi="StobiSerif Regular" w:cs="Calibri"/>
                <w:bCs/>
                <w:iCs/>
                <w:color w:val="000000"/>
                <w:sz w:val="20"/>
                <w:szCs w:val="20"/>
                <w:shd w:val="clear" w:color="auto" w:fill="FFFFFF"/>
              </w:rPr>
              <w:t>Дирекцијата</w:t>
            </w:r>
            <w:r w:rsidRPr="00187604">
              <w:rPr>
                <w:rFonts w:ascii="StobiSerif Regular" w:hAnsi="StobiSerif Regular" w:cs="Calibri"/>
                <w:bCs/>
                <w:iCs/>
                <w:color w:val="000000"/>
                <w:sz w:val="20"/>
                <w:szCs w:val="20"/>
                <w:shd w:val="clear" w:color="auto" w:fill="FFFFFF"/>
                <w:lang w:val="ru-RU"/>
              </w:rPr>
              <w:t xml:space="preserve">; </w:t>
            </w:r>
          </w:p>
          <w:p w14:paraId="509A21CD" w14:textId="77777777" w:rsidR="007805E9" w:rsidRPr="00187604" w:rsidRDefault="007805E9" w:rsidP="00691CB4">
            <w:pPr>
              <w:autoSpaceDE w:val="0"/>
              <w:autoSpaceDN w:val="0"/>
              <w:adjustRightInd w:val="0"/>
              <w:jc w:val="both"/>
              <w:rPr>
                <w:rFonts w:ascii="StobiSerif Regular" w:hAnsi="StobiSerif Regular"/>
                <w:sz w:val="20"/>
                <w:szCs w:val="20"/>
              </w:rPr>
            </w:pPr>
            <w:r w:rsidRPr="00187604">
              <w:rPr>
                <w:rFonts w:ascii="StobiSerif Regular" w:hAnsi="StobiSerif Regular" w:cs="Calibri"/>
                <w:bCs/>
                <w:iCs/>
                <w:color w:val="000000"/>
                <w:sz w:val="20"/>
                <w:szCs w:val="20"/>
                <w:shd w:val="clear" w:color="auto" w:fill="FFFFFF"/>
                <w:lang w:val="ru-RU"/>
              </w:rPr>
              <w:t xml:space="preserve">- Континуирано се едуцира на стручен план со цел да се овозможи имплементација на најновите достигнувања од областа на информатичката технологија и заштитата на системите; </w:t>
            </w:r>
          </w:p>
        </w:tc>
      </w:tr>
    </w:tbl>
    <w:p w14:paraId="278618DF" w14:textId="77777777" w:rsidR="007805E9" w:rsidRDefault="007805E9" w:rsidP="007805E9">
      <w:pPr>
        <w:rPr>
          <w:rFonts w:ascii="StobiSerif Regular" w:hAnsi="StobiSerif Regular"/>
          <w:sz w:val="20"/>
          <w:szCs w:val="20"/>
        </w:rPr>
      </w:pPr>
    </w:p>
    <w:p w14:paraId="5E74D822" w14:textId="77777777" w:rsidR="0061249D" w:rsidRPr="00187604" w:rsidRDefault="0061249D" w:rsidP="007805E9">
      <w:pPr>
        <w:rPr>
          <w:rFonts w:ascii="StobiSerif Regular" w:hAnsi="StobiSerif Regular"/>
          <w:sz w:val="20"/>
          <w:szCs w:val="20"/>
        </w:rPr>
      </w:pPr>
    </w:p>
    <w:tbl>
      <w:tblPr>
        <w:tblW w:w="9292" w:type="dxa"/>
        <w:tblInd w:w="-25" w:type="dxa"/>
        <w:tblLayout w:type="fixed"/>
        <w:tblLook w:val="0000" w:firstRow="0" w:lastRow="0" w:firstColumn="0" w:lastColumn="0" w:noHBand="0" w:noVBand="0"/>
      </w:tblPr>
      <w:tblGrid>
        <w:gridCol w:w="3369"/>
        <w:gridCol w:w="5923"/>
      </w:tblGrid>
      <w:tr w:rsidR="007805E9" w:rsidRPr="00187604" w14:paraId="343B579D" w14:textId="77777777" w:rsidTr="00691CB4">
        <w:tc>
          <w:tcPr>
            <w:tcW w:w="92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94883D" w14:textId="77777777" w:rsidR="007805E9" w:rsidRPr="00187604" w:rsidRDefault="007805E9" w:rsidP="009D61DF">
            <w:pPr>
              <w:pStyle w:val="ListParagraph"/>
              <w:widowControl w:val="0"/>
              <w:tabs>
                <w:tab w:val="left" w:pos="0"/>
                <w:tab w:val="left" w:pos="426"/>
              </w:tabs>
              <w:autoSpaceDE w:val="0"/>
              <w:autoSpaceDN w:val="0"/>
              <w:adjustRightInd w:val="0"/>
              <w:rPr>
                <w:rFonts w:ascii="StobiSerif Regular" w:hAnsi="StobiSerif Regular"/>
                <w:sz w:val="20"/>
                <w:szCs w:val="20"/>
                <w:lang w:val="mk-MK"/>
              </w:rPr>
            </w:pPr>
            <w:r w:rsidRPr="00187604">
              <w:rPr>
                <w:rFonts w:ascii="StobiSerif Regular" w:hAnsi="StobiSerif Regular"/>
                <w:sz w:val="20"/>
                <w:szCs w:val="20"/>
                <w:lang w:val="mk-MK"/>
              </w:rPr>
              <w:t xml:space="preserve">Сектор за материјално-техничко опремување и  одржување </w:t>
            </w:r>
          </w:p>
        </w:tc>
      </w:tr>
      <w:tr w:rsidR="007805E9" w:rsidRPr="00187604" w14:paraId="17F637DF" w14:textId="77777777" w:rsidTr="00691CB4">
        <w:tc>
          <w:tcPr>
            <w:tcW w:w="92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9CF880"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w:t>
            </w:r>
            <w:r w:rsidRPr="00187604">
              <w:rPr>
                <w:rFonts w:ascii="StobiSerif Regular" w:hAnsi="StobiSerif Regular" w:cs="StobiSerif Regular"/>
                <w:sz w:val="20"/>
                <w:szCs w:val="20"/>
              </w:rPr>
              <w:t>информатичка технологија</w:t>
            </w:r>
          </w:p>
        </w:tc>
      </w:tr>
      <w:tr w:rsidR="007805E9" w:rsidRPr="00187604" w14:paraId="5E8F34F7" w14:textId="77777777" w:rsidTr="00691CB4">
        <w:tc>
          <w:tcPr>
            <w:tcW w:w="3369" w:type="dxa"/>
            <w:tcBorders>
              <w:top w:val="single" w:sz="4" w:space="0" w:color="000000"/>
              <w:left w:val="single" w:sz="4" w:space="0" w:color="000000"/>
              <w:bottom w:val="single" w:sz="4" w:space="0" w:color="000000"/>
            </w:tcBorders>
            <w:shd w:val="clear" w:color="auto" w:fill="BFBFBF"/>
          </w:tcPr>
          <w:p w14:paraId="5BCA12AB"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 xml:space="preserve">Реден број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723B0DD9" w14:textId="77777777" w:rsidR="007805E9" w:rsidRPr="00187604" w:rsidRDefault="003E4EC1" w:rsidP="009B7AC1">
            <w:pPr>
              <w:widowControl w:val="0"/>
              <w:autoSpaceDE w:val="0"/>
              <w:snapToGrid w:val="0"/>
              <w:rPr>
                <w:rFonts w:ascii="StobiSerif Regular" w:hAnsi="StobiSerif Regular" w:cs="StobiSerif Regular"/>
                <w:sz w:val="20"/>
                <w:szCs w:val="20"/>
              </w:rPr>
            </w:pPr>
            <w:r>
              <w:rPr>
                <w:rFonts w:ascii="StobiSerif Regular" w:hAnsi="StobiSerif Regular" w:cs="StobiSerif Regular"/>
                <w:sz w:val="20"/>
                <w:szCs w:val="20"/>
              </w:rPr>
              <w:t>10</w:t>
            </w:r>
            <w:r w:rsidR="009B7AC1">
              <w:rPr>
                <w:rFonts w:ascii="StobiSerif Regular" w:hAnsi="StobiSerif Regular" w:cs="StobiSerif Regular"/>
                <w:sz w:val="20"/>
                <w:szCs w:val="20"/>
              </w:rPr>
              <w:t>6</w:t>
            </w:r>
          </w:p>
        </w:tc>
      </w:tr>
      <w:tr w:rsidR="007805E9" w:rsidRPr="00187604" w14:paraId="72566505" w14:textId="77777777" w:rsidTr="00691CB4">
        <w:tc>
          <w:tcPr>
            <w:tcW w:w="3369" w:type="dxa"/>
            <w:tcBorders>
              <w:top w:val="single" w:sz="4" w:space="0" w:color="000000"/>
              <w:left w:val="single" w:sz="4" w:space="0" w:color="000000"/>
              <w:bottom w:val="single" w:sz="4" w:space="0" w:color="000000"/>
            </w:tcBorders>
            <w:shd w:val="clear" w:color="auto" w:fill="BFBFBF"/>
          </w:tcPr>
          <w:p w14:paraId="36EFE0BE" w14:textId="77777777" w:rsidR="007805E9" w:rsidRPr="00187604" w:rsidRDefault="007805E9" w:rsidP="00691CB4">
            <w:pPr>
              <w:widowControl w:val="0"/>
              <w:autoSpaceDE w:val="0"/>
              <w:rPr>
                <w:rFonts w:ascii="StobiSerif Regular" w:hAnsi="StobiSerif Regular" w:cs="Calibri"/>
                <w:sz w:val="20"/>
                <w:szCs w:val="20"/>
              </w:rPr>
            </w:pPr>
            <w:r w:rsidRPr="00187604">
              <w:rPr>
                <w:rFonts w:ascii="StobiSerif Regular" w:hAnsi="StobiSerif Regular" w:cs="StobiSerif Regular"/>
                <w:b/>
                <w:sz w:val="20"/>
                <w:szCs w:val="20"/>
              </w:rPr>
              <w:t>Шифра</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2B8D99EA" w14:textId="77777777" w:rsidR="007805E9" w:rsidRPr="00187604" w:rsidRDefault="007805E9" w:rsidP="00691CB4">
            <w:pPr>
              <w:widowControl w:val="0"/>
              <w:autoSpaceDE w:val="0"/>
              <w:snapToGrid w:val="0"/>
              <w:rPr>
                <w:rFonts w:ascii="StobiSerif Regular" w:hAnsi="StobiSerif Regular" w:cs="Calibri"/>
                <w:sz w:val="20"/>
                <w:szCs w:val="20"/>
              </w:rPr>
            </w:pPr>
          </w:p>
        </w:tc>
      </w:tr>
      <w:tr w:rsidR="007805E9" w:rsidRPr="00187604" w14:paraId="14E21A53" w14:textId="77777777" w:rsidTr="00691CB4">
        <w:tc>
          <w:tcPr>
            <w:tcW w:w="3369" w:type="dxa"/>
            <w:tcBorders>
              <w:top w:val="single" w:sz="4" w:space="0" w:color="000000"/>
              <w:left w:val="single" w:sz="4" w:space="0" w:color="000000"/>
              <w:bottom w:val="single" w:sz="4" w:space="0" w:color="000000"/>
            </w:tcBorders>
            <w:shd w:val="clear" w:color="auto" w:fill="BFBFBF"/>
          </w:tcPr>
          <w:p w14:paraId="776E67CD" w14:textId="77777777" w:rsidR="007805E9" w:rsidRPr="00187604" w:rsidRDefault="007805E9" w:rsidP="00691CB4">
            <w:pPr>
              <w:widowControl w:val="0"/>
              <w:autoSpaceDE w:val="0"/>
              <w:rPr>
                <w:rFonts w:ascii="StobiSerif Regular" w:hAnsi="StobiSerif Regular"/>
                <w:sz w:val="20"/>
                <w:szCs w:val="20"/>
              </w:rPr>
            </w:pPr>
            <w:r w:rsidRPr="00187604">
              <w:rPr>
                <w:rFonts w:ascii="StobiSerif Regular" w:hAnsi="StobiSerif Regular" w:cs="StobiSerif Regular"/>
                <w:b/>
                <w:sz w:val="20"/>
                <w:szCs w:val="20"/>
              </w:rPr>
              <w:t>Ниво</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61910E65" w14:textId="77777777" w:rsidR="007805E9" w:rsidRPr="00187604" w:rsidRDefault="007805E9" w:rsidP="00691CB4">
            <w:pPr>
              <w:widowControl w:val="0"/>
              <w:autoSpaceDE w:val="0"/>
              <w:snapToGrid w:val="0"/>
              <w:rPr>
                <w:rFonts w:ascii="StobiSerif Regular" w:hAnsi="StobiSerif Regular"/>
                <w:sz w:val="20"/>
                <w:szCs w:val="20"/>
              </w:rPr>
            </w:pPr>
          </w:p>
        </w:tc>
      </w:tr>
      <w:tr w:rsidR="007805E9" w:rsidRPr="00187604" w14:paraId="5A2A6D58" w14:textId="77777777" w:rsidTr="00691CB4">
        <w:tc>
          <w:tcPr>
            <w:tcW w:w="3369" w:type="dxa"/>
            <w:tcBorders>
              <w:top w:val="single" w:sz="4" w:space="0" w:color="000000"/>
              <w:left w:val="single" w:sz="4" w:space="0" w:color="000000"/>
              <w:bottom w:val="single" w:sz="4" w:space="0" w:color="000000"/>
            </w:tcBorders>
            <w:shd w:val="clear" w:color="auto" w:fill="BFBFBF"/>
          </w:tcPr>
          <w:p w14:paraId="4118AFA1"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 xml:space="preserve">Звање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6B168648"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660B6797" w14:textId="77777777" w:rsidTr="00691CB4">
        <w:tc>
          <w:tcPr>
            <w:tcW w:w="3369" w:type="dxa"/>
            <w:tcBorders>
              <w:top w:val="single" w:sz="4" w:space="0" w:color="000000"/>
              <w:left w:val="single" w:sz="4" w:space="0" w:color="000000"/>
              <w:bottom w:val="single" w:sz="4" w:space="0" w:color="000000"/>
            </w:tcBorders>
            <w:shd w:val="clear" w:color="auto" w:fill="BFBFBF"/>
          </w:tcPr>
          <w:p w14:paraId="28B1A61B"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Назив на работно место</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23E2B2E"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26A53287" w14:textId="77777777" w:rsidTr="00691CB4">
        <w:tc>
          <w:tcPr>
            <w:tcW w:w="3369" w:type="dxa"/>
            <w:tcBorders>
              <w:top w:val="single" w:sz="4" w:space="0" w:color="000000"/>
              <w:left w:val="single" w:sz="4" w:space="0" w:color="000000"/>
              <w:bottom w:val="single" w:sz="4" w:space="0" w:color="000000"/>
            </w:tcBorders>
            <w:shd w:val="clear" w:color="auto" w:fill="BFBFBF"/>
          </w:tcPr>
          <w:p w14:paraId="5E91EA90"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Број на извршители</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1EE086EF"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420F4FB6" w14:textId="77777777" w:rsidTr="00691CB4">
        <w:tc>
          <w:tcPr>
            <w:tcW w:w="3369" w:type="dxa"/>
            <w:tcBorders>
              <w:top w:val="single" w:sz="4" w:space="0" w:color="000000"/>
              <w:left w:val="single" w:sz="4" w:space="0" w:color="000000"/>
              <w:bottom w:val="single" w:sz="4" w:space="0" w:color="000000"/>
            </w:tcBorders>
            <w:shd w:val="clear" w:color="auto" w:fill="BFBFBF"/>
          </w:tcPr>
          <w:p w14:paraId="2A902542" w14:textId="77777777" w:rsidR="007805E9" w:rsidRPr="00187604" w:rsidRDefault="007805E9" w:rsidP="00DF7F3B">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Одговара пред</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76F22200"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08592C1F" w14:textId="77777777" w:rsidTr="00691CB4">
        <w:tc>
          <w:tcPr>
            <w:tcW w:w="3369" w:type="dxa"/>
            <w:tcBorders>
              <w:top w:val="single" w:sz="4" w:space="0" w:color="000000"/>
              <w:left w:val="single" w:sz="4" w:space="0" w:color="000000"/>
              <w:bottom w:val="single" w:sz="4" w:space="0" w:color="000000"/>
            </w:tcBorders>
            <w:shd w:val="clear" w:color="auto" w:fill="BFBFBF"/>
          </w:tcPr>
          <w:p w14:paraId="6071E0BE"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Вид на образование</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0BC7BAE2"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5EAE449B" w14:textId="77777777" w:rsidTr="00691CB4">
        <w:tc>
          <w:tcPr>
            <w:tcW w:w="3369" w:type="dxa"/>
            <w:tcBorders>
              <w:top w:val="single" w:sz="4" w:space="0" w:color="000000"/>
              <w:left w:val="single" w:sz="4" w:space="0" w:color="000000"/>
              <w:bottom w:val="single" w:sz="4" w:space="0" w:color="000000"/>
            </w:tcBorders>
            <w:shd w:val="clear" w:color="auto" w:fill="BFBFBF"/>
          </w:tcPr>
          <w:p w14:paraId="5FFE67B1"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Други посебни услови</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3DDCE79D"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5101A236" w14:textId="77777777" w:rsidTr="00691CB4">
        <w:tc>
          <w:tcPr>
            <w:tcW w:w="3369" w:type="dxa"/>
            <w:tcBorders>
              <w:top w:val="single" w:sz="4" w:space="0" w:color="000000"/>
              <w:left w:val="single" w:sz="4" w:space="0" w:color="000000"/>
              <w:bottom w:val="single" w:sz="4" w:space="0" w:color="000000"/>
            </w:tcBorders>
            <w:shd w:val="clear" w:color="auto" w:fill="BFBFBF"/>
          </w:tcPr>
          <w:p w14:paraId="5E8ACE97" w14:textId="77777777" w:rsidR="007805E9" w:rsidRPr="00187604" w:rsidRDefault="007805E9" w:rsidP="00691CB4">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Работни цели</w:t>
            </w:r>
          </w:p>
          <w:p w14:paraId="0E24605C" w14:textId="77777777" w:rsidR="007805E9" w:rsidRPr="00187604" w:rsidRDefault="007805E9" w:rsidP="00691CB4">
            <w:pPr>
              <w:widowControl w:val="0"/>
              <w:autoSpaceDE w:val="0"/>
              <w:rPr>
                <w:rFonts w:ascii="StobiSerif Regular" w:hAnsi="StobiSerif Regular" w:cs="StobiSerif Regular"/>
                <w:b/>
                <w:sz w:val="20"/>
                <w:szCs w:val="20"/>
              </w:rPr>
            </w:pPr>
          </w:p>
          <w:p w14:paraId="2491534F" w14:textId="77777777" w:rsidR="007805E9" w:rsidRPr="00187604" w:rsidRDefault="007805E9" w:rsidP="00691CB4">
            <w:pPr>
              <w:widowControl w:val="0"/>
              <w:autoSpaceDE w:val="0"/>
              <w:rPr>
                <w:rFonts w:ascii="StobiSerif Regular" w:hAnsi="StobiSerif Regular" w:cs="StobiSerif Regular"/>
                <w:b/>
                <w:sz w:val="20"/>
                <w:szCs w:val="20"/>
              </w:rPr>
            </w:pPr>
          </w:p>
          <w:p w14:paraId="7635C5C7" w14:textId="77777777" w:rsidR="007805E9" w:rsidRPr="00187604" w:rsidRDefault="007805E9" w:rsidP="00691CB4">
            <w:pPr>
              <w:widowControl w:val="0"/>
              <w:autoSpaceDE w:val="0"/>
              <w:rPr>
                <w:rFonts w:ascii="StobiSerif Regular" w:hAnsi="StobiSerif Regular" w:cs="StobiSerif Regular"/>
                <w:b/>
                <w:sz w:val="20"/>
                <w:szCs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07F15975" w14:textId="77777777" w:rsidR="007805E9" w:rsidRPr="00187604" w:rsidRDefault="007805E9" w:rsidP="00691CB4">
            <w:pPr>
              <w:widowControl w:val="0"/>
              <w:jc w:val="both"/>
              <w:rPr>
                <w:rFonts w:ascii="StobiSerif Regular" w:eastAsia="Lucida Sans Unicode" w:hAnsi="StobiSerif Regular" w:cs="Tahoma"/>
                <w:color w:val="000000"/>
                <w:sz w:val="20"/>
                <w:szCs w:val="20"/>
                <w:lang w:eastAsia="mk-MK"/>
              </w:rPr>
            </w:pPr>
          </w:p>
        </w:tc>
      </w:tr>
      <w:tr w:rsidR="007805E9" w:rsidRPr="00187604" w14:paraId="62142FC7" w14:textId="77777777" w:rsidTr="00691CB4">
        <w:tc>
          <w:tcPr>
            <w:tcW w:w="3369" w:type="dxa"/>
            <w:tcBorders>
              <w:top w:val="single" w:sz="4" w:space="0" w:color="000000"/>
              <w:left w:val="single" w:sz="4" w:space="0" w:color="000000"/>
              <w:bottom w:val="single" w:sz="4" w:space="0" w:color="000000"/>
            </w:tcBorders>
            <w:shd w:val="clear" w:color="auto" w:fill="BFBFBF"/>
          </w:tcPr>
          <w:p w14:paraId="46B8E11C" w14:textId="77777777" w:rsidR="007805E9" w:rsidRPr="00187604" w:rsidRDefault="007805E9" w:rsidP="00691CB4">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Работни задачи и обврски</w:t>
            </w:r>
          </w:p>
          <w:p w14:paraId="3DA0D3CD" w14:textId="77777777" w:rsidR="007805E9" w:rsidRPr="00187604" w:rsidRDefault="007805E9" w:rsidP="00691CB4">
            <w:pPr>
              <w:widowControl w:val="0"/>
              <w:autoSpaceDE w:val="0"/>
              <w:rPr>
                <w:rFonts w:ascii="StobiSerif Regular" w:hAnsi="StobiSerif Regular" w:cs="StobiSerif Regular"/>
                <w:b/>
                <w:sz w:val="20"/>
                <w:szCs w:val="20"/>
              </w:rPr>
            </w:pPr>
          </w:p>
          <w:p w14:paraId="5DEA3723" w14:textId="77777777" w:rsidR="007805E9" w:rsidRPr="00187604" w:rsidRDefault="007805E9" w:rsidP="00691CB4">
            <w:pPr>
              <w:widowControl w:val="0"/>
              <w:autoSpaceDE w:val="0"/>
              <w:rPr>
                <w:rFonts w:ascii="StobiSerif Regular" w:hAnsi="StobiSerif Regular" w:cs="StobiSerif Regular"/>
                <w:b/>
                <w:sz w:val="20"/>
                <w:szCs w:val="20"/>
              </w:rPr>
            </w:pPr>
          </w:p>
          <w:p w14:paraId="7D52277B" w14:textId="77777777" w:rsidR="007805E9" w:rsidRPr="00187604" w:rsidRDefault="007805E9" w:rsidP="00691CB4">
            <w:pPr>
              <w:widowControl w:val="0"/>
              <w:autoSpaceDE w:val="0"/>
              <w:rPr>
                <w:rFonts w:ascii="StobiSerif Regular" w:hAnsi="StobiSerif Regular" w:cs="StobiSerif Regular"/>
                <w:b/>
                <w:sz w:val="20"/>
                <w:szCs w:val="20"/>
              </w:rPr>
            </w:pPr>
          </w:p>
          <w:p w14:paraId="53C19DDB" w14:textId="77777777" w:rsidR="007805E9" w:rsidRPr="00187604" w:rsidRDefault="007805E9" w:rsidP="00691CB4">
            <w:pPr>
              <w:widowControl w:val="0"/>
              <w:autoSpaceDE w:val="0"/>
              <w:rPr>
                <w:rFonts w:ascii="StobiSerif Regular" w:hAnsi="StobiSerif Regular" w:cs="StobiSerif Regular"/>
                <w:b/>
                <w:sz w:val="20"/>
                <w:szCs w:val="20"/>
              </w:rPr>
            </w:pPr>
          </w:p>
          <w:p w14:paraId="45D1C448" w14:textId="77777777" w:rsidR="007805E9" w:rsidRPr="00187604" w:rsidRDefault="007805E9" w:rsidP="00691CB4">
            <w:pPr>
              <w:widowControl w:val="0"/>
              <w:autoSpaceDE w:val="0"/>
              <w:rPr>
                <w:rFonts w:ascii="StobiSerif Regular" w:hAnsi="StobiSerif Regular" w:cs="StobiSerif Regular"/>
                <w:b/>
                <w:sz w:val="20"/>
                <w:szCs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1B63E350" w14:textId="77777777" w:rsidR="007805E9" w:rsidRPr="00187604" w:rsidRDefault="007805E9" w:rsidP="00CC6BBD">
            <w:pPr>
              <w:rPr>
                <w:rFonts w:ascii="StobiSerif Regular" w:hAnsi="StobiSerif Regular"/>
                <w:sz w:val="20"/>
                <w:szCs w:val="20"/>
              </w:rPr>
            </w:pPr>
          </w:p>
        </w:tc>
      </w:tr>
    </w:tbl>
    <w:p w14:paraId="3B79DC94" w14:textId="77777777" w:rsidR="007805E9" w:rsidRPr="00187604" w:rsidRDefault="007805E9" w:rsidP="007805E9">
      <w:pPr>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726"/>
      </w:tblGrid>
      <w:tr w:rsidR="007805E9" w:rsidRPr="00187604" w14:paraId="78FE4799" w14:textId="77777777" w:rsidTr="00691CB4">
        <w:tc>
          <w:tcPr>
            <w:tcW w:w="9242" w:type="dxa"/>
            <w:gridSpan w:val="2"/>
            <w:shd w:val="clear" w:color="auto" w:fill="FFFFFF"/>
          </w:tcPr>
          <w:p w14:paraId="4D0FFA33" w14:textId="77777777" w:rsidR="007805E9" w:rsidRPr="00187604" w:rsidRDefault="007805E9" w:rsidP="009D61DF">
            <w:pPr>
              <w:rPr>
                <w:rFonts w:ascii="StobiSerif Regular" w:hAnsi="StobiSerif Regular"/>
                <w:sz w:val="20"/>
                <w:szCs w:val="20"/>
              </w:rPr>
            </w:pPr>
            <w:r w:rsidRPr="00187604">
              <w:rPr>
                <w:rFonts w:ascii="StobiSerif Regular" w:hAnsi="StobiSerif Regular"/>
                <w:sz w:val="20"/>
                <w:szCs w:val="20"/>
              </w:rPr>
              <w:t>Сектор за материјално-техничко опремување и  одржување</w:t>
            </w:r>
          </w:p>
        </w:tc>
      </w:tr>
      <w:tr w:rsidR="007805E9" w:rsidRPr="00187604" w14:paraId="7CCAA78B" w14:textId="77777777" w:rsidTr="00691CB4">
        <w:tc>
          <w:tcPr>
            <w:tcW w:w="9242" w:type="dxa"/>
            <w:gridSpan w:val="2"/>
            <w:shd w:val="clear" w:color="auto" w:fill="FFFFFF"/>
          </w:tcPr>
          <w:p w14:paraId="4E0DA6F3"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w:t>
            </w:r>
            <w:r w:rsidRPr="00187604">
              <w:rPr>
                <w:rFonts w:ascii="StobiSerif Regular" w:hAnsi="StobiSerif Regular" w:cs="StobiSerif Regular"/>
                <w:sz w:val="20"/>
                <w:szCs w:val="20"/>
              </w:rPr>
              <w:t>информатичка технологија</w:t>
            </w:r>
          </w:p>
        </w:tc>
      </w:tr>
      <w:tr w:rsidR="007805E9" w:rsidRPr="00187604" w14:paraId="0E45202E" w14:textId="77777777" w:rsidTr="00691CB4">
        <w:tc>
          <w:tcPr>
            <w:tcW w:w="3369" w:type="dxa"/>
            <w:shd w:val="pct25" w:color="auto" w:fill="auto"/>
          </w:tcPr>
          <w:p w14:paraId="058A759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2BCDB929" w14:textId="77777777" w:rsidR="007805E9" w:rsidRPr="00187604" w:rsidRDefault="003E4EC1" w:rsidP="00691CB4">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10</w:t>
            </w:r>
            <w:r w:rsidR="009B7AC1">
              <w:rPr>
                <w:rFonts w:ascii="StobiSerif Regular" w:hAnsi="StobiSerif Regular"/>
                <w:sz w:val="20"/>
                <w:szCs w:val="20"/>
              </w:rPr>
              <w:t>7</w:t>
            </w:r>
          </w:p>
        </w:tc>
      </w:tr>
      <w:tr w:rsidR="007805E9" w:rsidRPr="00187604" w14:paraId="4518595A" w14:textId="77777777" w:rsidTr="00691CB4">
        <w:tc>
          <w:tcPr>
            <w:tcW w:w="3369" w:type="dxa"/>
            <w:shd w:val="pct25" w:color="auto" w:fill="auto"/>
          </w:tcPr>
          <w:p w14:paraId="0CF046BA"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78D60204"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7805E9" w:rsidRPr="00187604" w14:paraId="6D68572E" w14:textId="77777777" w:rsidTr="00691CB4">
        <w:tc>
          <w:tcPr>
            <w:tcW w:w="3369" w:type="dxa"/>
            <w:shd w:val="pct25" w:color="auto" w:fill="auto"/>
          </w:tcPr>
          <w:p w14:paraId="52289BF3"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7AF39356"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7805E9" w:rsidRPr="00187604" w14:paraId="464C4C0F" w14:textId="77777777" w:rsidTr="00691CB4">
        <w:tc>
          <w:tcPr>
            <w:tcW w:w="3369" w:type="dxa"/>
            <w:shd w:val="pct25" w:color="auto" w:fill="auto"/>
          </w:tcPr>
          <w:p w14:paraId="56E5732D"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B805BBE"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7805E9" w:rsidRPr="00187604" w14:paraId="19610E7D" w14:textId="77777777" w:rsidTr="00691CB4">
        <w:tc>
          <w:tcPr>
            <w:tcW w:w="3369" w:type="dxa"/>
            <w:shd w:val="pct25" w:color="auto" w:fill="auto"/>
          </w:tcPr>
          <w:p w14:paraId="780EB29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6E62E35" w14:textId="77777777" w:rsidR="007805E9" w:rsidRPr="00187604" w:rsidRDefault="007805E9" w:rsidP="00691CB4">
            <w:pPr>
              <w:rPr>
                <w:rFonts w:ascii="StobiSerif Regular" w:hAnsi="StobiSerif Regular"/>
                <w:sz w:val="20"/>
                <w:szCs w:val="20"/>
              </w:rPr>
            </w:pPr>
            <w:r w:rsidRPr="00187604">
              <w:rPr>
                <w:rFonts w:ascii="StobiSerif Regular" w:hAnsi="StobiSerif Regular"/>
                <w:sz w:val="20"/>
                <w:szCs w:val="20"/>
              </w:rPr>
              <w:t>Помлад соработник за информатичка и телекомуникациска подршка на системите и нивно одржување</w:t>
            </w:r>
          </w:p>
          <w:p w14:paraId="2787A210" w14:textId="77777777" w:rsidR="007805E9" w:rsidRPr="00187604" w:rsidRDefault="007805E9" w:rsidP="00691CB4">
            <w:pPr>
              <w:pStyle w:val="NoSpacing"/>
              <w:rPr>
                <w:rFonts w:ascii="StobiSerif Regular" w:hAnsi="StobiSerif Regular"/>
                <w:sz w:val="20"/>
                <w:szCs w:val="20"/>
                <w:lang w:val="ru-RU"/>
              </w:rPr>
            </w:pPr>
          </w:p>
        </w:tc>
      </w:tr>
      <w:tr w:rsidR="007805E9" w:rsidRPr="00187604" w14:paraId="3E5785A6" w14:textId="77777777" w:rsidTr="00691CB4">
        <w:tc>
          <w:tcPr>
            <w:tcW w:w="3369" w:type="dxa"/>
            <w:shd w:val="pct25" w:color="auto" w:fill="auto"/>
          </w:tcPr>
          <w:p w14:paraId="3B75A09C"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2A9F5A4A" w14:textId="77777777" w:rsidR="007805E9" w:rsidRPr="00187604" w:rsidRDefault="004B31BE"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805E9" w:rsidRPr="00187604" w14:paraId="4FD5628A" w14:textId="77777777" w:rsidTr="00691CB4">
        <w:tc>
          <w:tcPr>
            <w:tcW w:w="3369" w:type="dxa"/>
            <w:shd w:val="pct25" w:color="auto" w:fill="auto"/>
          </w:tcPr>
          <w:p w14:paraId="3EAF170F" w14:textId="77777777" w:rsidR="007805E9" w:rsidRPr="00187604" w:rsidRDefault="007805E9" w:rsidP="00DF7F3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5E14678D" w14:textId="77777777" w:rsidR="007805E9" w:rsidRPr="00187604" w:rsidRDefault="007805E9" w:rsidP="00691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7805E9" w:rsidRPr="00187604" w14:paraId="61420062" w14:textId="77777777" w:rsidTr="00691CB4">
        <w:tc>
          <w:tcPr>
            <w:tcW w:w="3369" w:type="dxa"/>
            <w:shd w:val="pct25" w:color="auto" w:fill="auto"/>
          </w:tcPr>
          <w:p w14:paraId="48322B90"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7BE0E93" w14:textId="77777777" w:rsidR="007805E9" w:rsidRPr="00187604" w:rsidRDefault="002D66D0" w:rsidP="00DF7F3B">
            <w:pPr>
              <w:widowControl w:val="0"/>
              <w:autoSpaceDE w:val="0"/>
              <w:autoSpaceDN w:val="0"/>
              <w:adjustRightInd w:val="0"/>
              <w:rPr>
                <w:rFonts w:ascii="StobiSerif Regular" w:hAnsi="StobiSerif Regular"/>
                <w:sz w:val="20"/>
                <w:szCs w:val="20"/>
                <w:lang w:val="ru-RU"/>
              </w:rPr>
            </w:pPr>
            <w:r w:rsidRPr="00187604">
              <w:rPr>
                <w:rFonts w:ascii="StobiSerif Regular" w:hAnsi="StobiSerif Regular" w:cs="Tahoma"/>
                <w:sz w:val="20"/>
                <w:szCs w:val="20"/>
              </w:rPr>
              <w:t>Компјутерска  техника и Информатика, Информатика  или Телекомуникациско инжинерство</w:t>
            </w:r>
            <w:r w:rsidR="007805E9" w:rsidRPr="00187604">
              <w:rPr>
                <w:rFonts w:ascii="StobiSerif Regular" w:hAnsi="StobiSerif Regular"/>
                <w:sz w:val="20"/>
                <w:szCs w:val="20"/>
                <w:lang w:val="ru-RU"/>
              </w:rPr>
              <w:t xml:space="preserve"> </w:t>
            </w:r>
          </w:p>
        </w:tc>
      </w:tr>
      <w:tr w:rsidR="007805E9" w:rsidRPr="00187604" w14:paraId="0817B88D" w14:textId="77777777" w:rsidTr="00691CB4">
        <w:tc>
          <w:tcPr>
            <w:tcW w:w="3369" w:type="dxa"/>
            <w:shd w:val="pct25" w:color="auto" w:fill="auto"/>
          </w:tcPr>
          <w:p w14:paraId="3C15876B"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0F8E937" w14:textId="77777777" w:rsidR="007805E9" w:rsidRPr="00187604" w:rsidRDefault="007805E9" w:rsidP="00691CB4">
            <w:pPr>
              <w:widowControl w:val="0"/>
              <w:autoSpaceDE w:val="0"/>
              <w:autoSpaceDN w:val="0"/>
              <w:adjustRightInd w:val="0"/>
              <w:rPr>
                <w:rFonts w:ascii="StobiSerif Regular" w:hAnsi="StobiSerif Regular"/>
                <w:sz w:val="20"/>
                <w:szCs w:val="20"/>
              </w:rPr>
            </w:pPr>
          </w:p>
        </w:tc>
      </w:tr>
      <w:tr w:rsidR="007805E9" w:rsidRPr="00187604" w14:paraId="2BAA0F05" w14:textId="77777777" w:rsidTr="00691CB4">
        <w:tc>
          <w:tcPr>
            <w:tcW w:w="3369" w:type="dxa"/>
            <w:shd w:val="pct25" w:color="auto" w:fill="auto"/>
          </w:tcPr>
          <w:p w14:paraId="110FBD56"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3DF43FE"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47402025"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021E001D"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53F715C0"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5873" w:type="dxa"/>
          </w:tcPr>
          <w:p w14:paraId="490A4FF4" w14:textId="77777777" w:rsidR="007805E9" w:rsidRPr="00187604" w:rsidRDefault="007805E9" w:rsidP="00CC6BBD">
            <w:pPr>
              <w:rPr>
                <w:rFonts w:ascii="StobiSerif Regular" w:hAnsi="StobiSerif Regular"/>
                <w:sz w:val="20"/>
                <w:szCs w:val="20"/>
              </w:rPr>
            </w:pPr>
            <w:r w:rsidRPr="00187604">
              <w:rPr>
                <w:rFonts w:ascii="StobiSerif Regular" w:hAnsi="StobiSerif Regular"/>
                <w:bCs/>
                <w:sz w:val="20"/>
                <w:szCs w:val="20"/>
                <w:lang w:val="ru-RU"/>
              </w:rPr>
              <w:t>С</w:t>
            </w:r>
            <w:r w:rsidRPr="00187604">
              <w:rPr>
                <w:rFonts w:ascii="StobiSerif Regular" w:hAnsi="StobiSerif Regular"/>
                <w:sz w:val="20"/>
                <w:szCs w:val="20"/>
                <w:lang w:val="ru-RU"/>
              </w:rPr>
              <w:t xml:space="preserve">проведува наједноставни, рутински работи изадачи </w:t>
            </w:r>
            <w:r w:rsidRPr="00187604">
              <w:rPr>
                <w:rFonts w:ascii="StobiSerif Regular" w:hAnsi="StobiSerif Regular"/>
                <w:bCs/>
                <w:sz w:val="20"/>
                <w:szCs w:val="20"/>
                <w:lang w:val="ru-RU"/>
              </w:rPr>
              <w:t xml:space="preserve">за организирање и одржување на информатичкиот систем </w:t>
            </w:r>
            <w:r w:rsidRPr="00187604">
              <w:rPr>
                <w:rFonts w:ascii="StobiSerif Regular" w:hAnsi="StobiSerif Regular"/>
                <w:bCs/>
                <w:color w:val="000000"/>
                <w:sz w:val="20"/>
                <w:szCs w:val="20"/>
                <w:lang w:val="ru-RU"/>
              </w:rPr>
              <w:t>и системот за    телекомуникации и врски</w:t>
            </w:r>
            <w:r w:rsidRPr="00187604">
              <w:rPr>
                <w:rFonts w:ascii="StobiSerif Regular" w:hAnsi="StobiSerif Regular"/>
                <w:bCs/>
                <w:color w:val="000000"/>
                <w:sz w:val="20"/>
                <w:szCs w:val="20"/>
              </w:rPr>
              <w:t>,</w:t>
            </w:r>
            <w:r w:rsidRPr="00187604">
              <w:rPr>
                <w:rFonts w:ascii="StobiSerif Regular" w:hAnsi="StobiSerif Regular"/>
                <w:bCs/>
                <w:color w:val="000000"/>
                <w:sz w:val="20"/>
                <w:szCs w:val="20"/>
                <w:lang w:val="ru-RU"/>
              </w:rPr>
              <w:t xml:space="preserve">  </w:t>
            </w:r>
            <w:r w:rsidRPr="00187604">
              <w:rPr>
                <w:rFonts w:ascii="StobiSerif Regular" w:hAnsi="StobiSerif Regular"/>
                <w:color w:val="000000"/>
                <w:sz w:val="20"/>
                <w:szCs w:val="20"/>
                <w:lang w:val="ru-RU"/>
              </w:rPr>
              <w:t>како</w:t>
            </w:r>
            <w:r w:rsidRPr="00187604">
              <w:rPr>
                <w:rFonts w:ascii="StobiSerif Regular" w:hAnsi="StobiSerif Regular"/>
                <w:color w:val="000000"/>
                <w:sz w:val="20"/>
                <w:szCs w:val="20"/>
              </w:rPr>
              <w:t xml:space="preserve"> и</w:t>
            </w:r>
            <w:r w:rsidRPr="00187604">
              <w:rPr>
                <w:rFonts w:ascii="StobiSerif Regular" w:hAnsi="StobiSerif Regular"/>
                <w:color w:val="000000"/>
                <w:sz w:val="20"/>
                <w:szCs w:val="20"/>
                <w:lang w:val="ru-RU"/>
              </w:rPr>
              <w:t xml:space="preserve"> поддршка наодредени функции од делокругот на одделението, </w:t>
            </w:r>
            <w:r w:rsidRPr="00187604">
              <w:rPr>
                <w:rFonts w:ascii="StobiSerif Regular" w:hAnsi="StobiSerif Regular"/>
                <w:sz w:val="20"/>
                <w:szCs w:val="20"/>
                <w:lang w:val="ru-RU"/>
              </w:rPr>
              <w:t>под надзор и контрола на раководителот на одделението и постаритедржавни службеници;</w:t>
            </w:r>
          </w:p>
        </w:tc>
      </w:tr>
      <w:tr w:rsidR="007805E9" w:rsidRPr="00187604" w14:paraId="657CA7B3" w14:textId="77777777" w:rsidTr="00691CB4">
        <w:tc>
          <w:tcPr>
            <w:tcW w:w="3369" w:type="dxa"/>
            <w:shd w:val="pct25" w:color="auto" w:fill="auto"/>
          </w:tcPr>
          <w:p w14:paraId="360F0251" w14:textId="77777777" w:rsidR="007805E9" w:rsidRPr="00187604" w:rsidRDefault="007805E9" w:rsidP="00691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8D8AC8C"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B606FDF"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2DB07EFA"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670402CD" w14:textId="77777777" w:rsidR="007805E9" w:rsidRPr="00187604" w:rsidRDefault="007805E9" w:rsidP="00691CB4">
            <w:pPr>
              <w:widowControl w:val="0"/>
              <w:autoSpaceDE w:val="0"/>
              <w:autoSpaceDN w:val="0"/>
              <w:adjustRightInd w:val="0"/>
              <w:rPr>
                <w:rFonts w:ascii="StobiSerif Regular" w:hAnsi="StobiSerif Regular"/>
                <w:b/>
                <w:sz w:val="20"/>
                <w:szCs w:val="20"/>
              </w:rPr>
            </w:pPr>
          </w:p>
          <w:p w14:paraId="1FEC6557" w14:textId="77777777" w:rsidR="007805E9" w:rsidRPr="00187604" w:rsidRDefault="007805E9" w:rsidP="00691CB4">
            <w:pPr>
              <w:widowControl w:val="0"/>
              <w:autoSpaceDE w:val="0"/>
              <w:autoSpaceDN w:val="0"/>
              <w:adjustRightInd w:val="0"/>
              <w:rPr>
                <w:rFonts w:ascii="StobiSerif Regular" w:hAnsi="StobiSerif Regular"/>
                <w:b/>
                <w:sz w:val="20"/>
                <w:szCs w:val="20"/>
              </w:rPr>
            </w:pPr>
          </w:p>
        </w:tc>
        <w:tc>
          <w:tcPr>
            <w:tcW w:w="5873" w:type="dxa"/>
          </w:tcPr>
          <w:p w14:paraId="4AF87F8A"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xml:space="preserve">- спроведува наједноставни, рутински работи и задачи </w:t>
            </w:r>
            <w:r w:rsidRPr="00187604">
              <w:rPr>
                <w:rFonts w:ascii="StobiSerif Regular" w:hAnsi="StobiSerif Regular"/>
                <w:bCs/>
                <w:sz w:val="20"/>
                <w:szCs w:val="20"/>
                <w:lang w:val="ru-RU"/>
              </w:rPr>
              <w:t xml:space="preserve">за организирање и одржување на информатичкиот систем </w:t>
            </w:r>
            <w:r w:rsidRPr="00187604">
              <w:rPr>
                <w:rFonts w:ascii="StobiSerif Regular" w:hAnsi="StobiSerif Regular"/>
                <w:bCs/>
                <w:color w:val="000000"/>
                <w:sz w:val="20"/>
                <w:szCs w:val="20"/>
                <w:lang w:val="ru-RU"/>
              </w:rPr>
              <w:t>и системот за</w:t>
            </w:r>
            <w:r w:rsidRPr="00187604">
              <w:rPr>
                <w:rFonts w:ascii="StobiSerif Regular" w:hAnsi="StobiSerif Regular"/>
                <w:bCs/>
                <w:color w:val="000000"/>
                <w:sz w:val="20"/>
                <w:szCs w:val="20"/>
              </w:rPr>
              <w:t xml:space="preserve"> </w:t>
            </w:r>
            <w:r w:rsidRPr="00187604">
              <w:rPr>
                <w:rFonts w:ascii="StobiSerif Regular" w:hAnsi="StobiSerif Regular"/>
                <w:bCs/>
                <w:color w:val="000000"/>
                <w:sz w:val="20"/>
                <w:szCs w:val="20"/>
                <w:lang w:val="ru-RU"/>
              </w:rPr>
              <w:t>телекомуникации и врски</w:t>
            </w:r>
            <w:r w:rsidRPr="00187604">
              <w:rPr>
                <w:rFonts w:ascii="StobiSerif Regular" w:hAnsi="StobiSerif Regular"/>
                <w:bCs/>
                <w:color w:val="000000"/>
                <w:sz w:val="20"/>
                <w:szCs w:val="20"/>
              </w:rPr>
              <w:t>,</w:t>
            </w:r>
            <w:r w:rsidRPr="00187604">
              <w:rPr>
                <w:rFonts w:ascii="StobiSerif Regular" w:hAnsi="StobiSerif Regular"/>
                <w:bCs/>
                <w:color w:val="000000"/>
                <w:sz w:val="20"/>
                <w:szCs w:val="20"/>
                <w:lang w:val="ru-RU"/>
              </w:rPr>
              <w:t xml:space="preserve">  </w:t>
            </w:r>
            <w:r w:rsidRPr="00187604">
              <w:rPr>
                <w:rFonts w:ascii="StobiSerif Regular" w:hAnsi="StobiSerif Regular"/>
                <w:color w:val="000000"/>
                <w:sz w:val="20"/>
                <w:szCs w:val="20"/>
                <w:lang w:val="ru-RU"/>
              </w:rPr>
              <w:t>како</w:t>
            </w:r>
            <w:r w:rsidRPr="00187604">
              <w:rPr>
                <w:rFonts w:ascii="StobiSerif Regular" w:hAnsi="StobiSerif Regular"/>
                <w:color w:val="000000"/>
                <w:sz w:val="20"/>
                <w:szCs w:val="20"/>
              </w:rPr>
              <w:t xml:space="preserve"> и</w:t>
            </w:r>
            <w:r w:rsidRPr="00187604">
              <w:rPr>
                <w:rFonts w:ascii="StobiSerif Regular" w:hAnsi="StobiSerif Regular"/>
                <w:color w:val="000000"/>
                <w:sz w:val="20"/>
                <w:szCs w:val="20"/>
                <w:lang w:val="ru-RU"/>
              </w:rPr>
              <w:t xml:space="preserve"> поддршка на одредени функции од делокругот на одделението, </w:t>
            </w:r>
            <w:r w:rsidRPr="00187604">
              <w:rPr>
                <w:rFonts w:ascii="StobiSerif Regular" w:hAnsi="StobiSerif Regular"/>
                <w:sz w:val="20"/>
                <w:szCs w:val="20"/>
                <w:lang w:val="ru-RU"/>
              </w:rPr>
              <w:t>под надзор и контрола на раководителот на одделението и постарите државни службеници;</w:t>
            </w:r>
          </w:p>
          <w:p w14:paraId="3A41AF2B"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-учествува во распределба на информатичката и телекомуникациската опрема по носители;</w:t>
            </w:r>
          </w:p>
          <w:p w14:paraId="04E9DCE4"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подготвува материјали за автоматска обработка;</w:t>
            </w:r>
          </w:p>
          <w:p w14:paraId="1ACBC942"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заради поефикасно и поцелосно согледување на состојбите формира база на податоци од аспект на заштитата и спасувањето;</w:t>
            </w:r>
          </w:p>
          <w:p w14:paraId="16F4A5D2"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учествува во одржување на телефонските линии и информатичките системи;</w:t>
            </w:r>
          </w:p>
          <w:p w14:paraId="428A2FA6" w14:textId="77777777" w:rsidR="007805E9" w:rsidRPr="00187604" w:rsidRDefault="007805E9" w:rsidP="00691CB4">
            <w:pPr>
              <w:rPr>
                <w:rFonts w:ascii="StobiSerif Regular" w:hAnsi="StobiSerif Regular"/>
                <w:sz w:val="20"/>
                <w:szCs w:val="20"/>
                <w:lang w:val="ru-RU"/>
              </w:rPr>
            </w:pPr>
            <w:r w:rsidRPr="00187604">
              <w:rPr>
                <w:rFonts w:ascii="StobiSerif Regular" w:hAnsi="StobiSerif Regular"/>
                <w:sz w:val="20"/>
                <w:szCs w:val="20"/>
                <w:lang w:val="ru-RU"/>
              </w:rPr>
              <w:t>- учествува во планирање и организација на врските за раководење за потребите на Дирекцијата;</w:t>
            </w:r>
          </w:p>
          <w:p w14:paraId="4A52BC49" w14:textId="77777777" w:rsidR="007805E9" w:rsidRPr="00187604" w:rsidRDefault="007805E9" w:rsidP="00691CB4">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учествува во организирање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одржување на информатичкиот систем на Дирекцијата;</w:t>
            </w:r>
          </w:p>
          <w:p w14:paraId="630E1336" w14:textId="77777777" w:rsidR="007805E9" w:rsidRPr="00187604" w:rsidRDefault="007805E9" w:rsidP="00691CB4">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организирање и одржување на системот за телекомуникации и врски на Дирекцијата;</w:t>
            </w:r>
          </w:p>
          <w:p w14:paraId="2E03DE87" w14:textId="77777777" w:rsidR="007805E9" w:rsidRPr="00187604" w:rsidRDefault="007805E9" w:rsidP="00CC6BBD">
            <w:pPr>
              <w:rPr>
                <w:rFonts w:ascii="StobiSerif Regular" w:hAnsi="StobiSerif Regular"/>
                <w:b/>
                <w:sz w:val="20"/>
                <w:szCs w:val="20"/>
              </w:rPr>
            </w:pPr>
            <w:r w:rsidRPr="00187604">
              <w:rPr>
                <w:rFonts w:ascii="StobiSerif Regular" w:hAnsi="StobiSerif Regular"/>
                <w:color w:val="000000"/>
                <w:sz w:val="20"/>
                <w:szCs w:val="20"/>
                <w:lang w:val="ru-RU"/>
              </w:rPr>
              <w:t>- учествува во планирање и во изработка на правила и упатства од областа на информатиката, телекомуникациите, фрекфентниот менаџмент и информатичка документација</w:t>
            </w:r>
            <w:r w:rsidRPr="00187604">
              <w:rPr>
                <w:rFonts w:ascii="StobiSerif Regular" w:hAnsi="StobiSerif Regular"/>
                <w:color w:val="000000"/>
                <w:sz w:val="20"/>
                <w:szCs w:val="20"/>
              </w:rPr>
              <w:t>.</w:t>
            </w:r>
          </w:p>
        </w:tc>
      </w:tr>
    </w:tbl>
    <w:p w14:paraId="7A3A62E1" w14:textId="77777777" w:rsidR="007805E9" w:rsidRPr="00187604" w:rsidRDefault="007805E9" w:rsidP="007805E9">
      <w:pPr>
        <w:rPr>
          <w:rFonts w:ascii="StobiSerif Regular" w:hAnsi="StobiSerif Regular"/>
          <w:sz w:val="20"/>
          <w:szCs w:val="20"/>
        </w:rPr>
      </w:pPr>
    </w:p>
    <w:tbl>
      <w:tblPr>
        <w:tblW w:w="9292" w:type="dxa"/>
        <w:tblInd w:w="-25" w:type="dxa"/>
        <w:tblLayout w:type="fixed"/>
        <w:tblLook w:val="0000" w:firstRow="0" w:lastRow="0" w:firstColumn="0" w:lastColumn="0" w:noHBand="0" w:noVBand="0"/>
      </w:tblPr>
      <w:tblGrid>
        <w:gridCol w:w="3369"/>
        <w:gridCol w:w="5923"/>
      </w:tblGrid>
      <w:tr w:rsidR="007805E9" w:rsidRPr="00187604" w14:paraId="17933E2F" w14:textId="77777777" w:rsidTr="00691CB4">
        <w:tc>
          <w:tcPr>
            <w:tcW w:w="92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F03E50" w14:textId="77777777" w:rsidR="007805E9" w:rsidRPr="00187604" w:rsidRDefault="007805E9" w:rsidP="009D61DF">
            <w:pPr>
              <w:pStyle w:val="ListParagraph"/>
              <w:widowControl w:val="0"/>
              <w:tabs>
                <w:tab w:val="left" w:pos="0"/>
                <w:tab w:val="left" w:pos="426"/>
              </w:tabs>
              <w:autoSpaceDE w:val="0"/>
              <w:autoSpaceDN w:val="0"/>
              <w:adjustRightInd w:val="0"/>
              <w:rPr>
                <w:rFonts w:ascii="StobiSerif Regular" w:hAnsi="StobiSerif Regular"/>
                <w:sz w:val="20"/>
                <w:szCs w:val="20"/>
                <w:lang w:val="mk-MK"/>
              </w:rPr>
            </w:pPr>
            <w:r w:rsidRPr="00187604">
              <w:rPr>
                <w:rFonts w:ascii="StobiSerif Regular" w:hAnsi="StobiSerif Regular"/>
                <w:sz w:val="20"/>
                <w:szCs w:val="20"/>
                <w:lang w:val="mk-MK"/>
              </w:rPr>
              <w:t xml:space="preserve">Сектор за материјално-техничко опремување и  одржување </w:t>
            </w:r>
          </w:p>
        </w:tc>
      </w:tr>
      <w:tr w:rsidR="007805E9" w:rsidRPr="00187604" w14:paraId="5AB27212" w14:textId="77777777" w:rsidTr="00691CB4">
        <w:tc>
          <w:tcPr>
            <w:tcW w:w="92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C5509E" w14:textId="77777777" w:rsidR="007805E9" w:rsidRPr="00187604" w:rsidRDefault="007805E9" w:rsidP="009D61DF">
            <w:pPr>
              <w:rPr>
                <w:rFonts w:ascii="StobiSerif Regular" w:hAnsi="StobiSerif Regular"/>
                <w:sz w:val="20"/>
                <w:szCs w:val="20"/>
                <w:lang w:val="ru-RU"/>
              </w:rPr>
            </w:pPr>
            <w:r w:rsidRPr="00187604">
              <w:rPr>
                <w:rFonts w:ascii="StobiSerif Regular" w:hAnsi="StobiSerif Regular"/>
                <w:sz w:val="20"/>
                <w:szCs w:val="20"/>
                <w:lang w:val="ru-RU"/>
              </w:rPr>
              <w:t xml:space="preserve">Одделение за </w:t>
            </w:r>
            <w:r w:rsidRPr="00187604">
              <w:rPr>
                <w:rFonts w:ascii="StobiSerif Regular" w:hAnsi="StobiSerif Regular" w:cs="StobiSerif Regular"/>
                <w:sz w:val="20"/>
                <w:szCs w:val="20"/>
              </w:rPr>
              <w:t>информатичка технологија</w:t>
            </w:r>
          </w:p>
        </w:tc>
      </w:tr>
      <w:tr w:rsidR="007805E9" w:rsidRPr="00187604" w14:paraId="413D7338" w14:textId="77777777" w:rsidTr="00691CB4">
        <w:tc>
          <w:tcPr>
            <w:tcW w:w="3369" w:type="dxa"/>
            <w:tcBorders>
              <w:top w:val="single" w:sz="4" w:space="0" w:color="000000"/>
              <w:left w:val="single" w:sz="4" w:space="0" w:color="000000"/>
              <w:bottom w:val="single" w:sz="4" w:space="0" w:color="000000"/>
            </w:tcBorders>
            <w:shd w:val="clear" w:color="auto" w:fill="BFBFBF"/>
          </w:tcPr>
          <w:p w14:paraId="0ACF10FB"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 xml:space="preserve">Реден број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4CB2B00" w14:textId="77777777" w:rsidR="007805E9" w:rsidRPr="00187604" w:rsidRDefault="003E4EC1" w:rsidP="009B7AC1">
            <w:pPr>
              <w:widowControl w:val="0"/>
              <w:autoSpaceDE w:val="0"/>
              <w:snapToGrid w:val="0"/>
              <w:rPr>
                <w:rFonts w:ascii="StobiSerif Regular" w:hAnsi="StobiSerif Regular" w:cs="StobiSerif Regular"/>
                <w:sz w:val="20"/>
                <w:szCs w:val="20"/>
              </w:rPr>
            </w:pPr>
            <w:r>
              <w:rPr>
                <w:rFonts w:ascii="StobiSerif Regular" w:hAnsi="StobiSerif Regular" w:cs="StobiSerif Regular"/>
                <w:sz w:val="20"/>
                <w:szCs w:val="20"/>
              </w:rPr>
              <w:t>10</w:t>
            </w:r>
            <w:r w:rsidR="009B7AC1">
              <w:rPr>
                <w:rFonts w:ascii="StobiSerif Regular" w:hAnsi="StobiSerif Regular" w:cs="StobiSerif Regular"/>
                <w:sz w:val="20"/>
                <w:szCs w:val="20"/>
              </w:rPr>
              <w:t>8</w:t>
            </w:r>
          </w:p>
        </w:tc>
      </w:tr>
      <w:tr w:rsidR="007805E9" w:rsidRPr="00187604" w14:paraId="58A210BE" w14:textId="77777777" w:rsidTr="00691CB4">
        <w:tc>
          <w:tcPr>
            <w:tcW w:w="3369" w:type="dxa"/>
            <w:tcBorders>
              <w:top w:val="single" w:sz="4" w:space="0" w:color="000000"/>
              <w:left w:val="single" w:sz="4" w:space="0" w:color="000000"/>
              <w:bottom w:val="single" w:sz="4" w:space="0" w:color="000000"/>
            </w:tcBorders>
            <w:shd w:val="clear" w:color="auto" w:fill="BFBFBF"/>
          </w:tcPr>
          <w:p w14:paraId="6D7A0B79" w14:textId="77777777" w:rsidR="007805E9" w:rsidRPr="00187604" w:rsidRDefault="007805E9" w:rsidP="00691CB4">
            <w:pPr>
              <w:widowControl w:val="0"/>
              <w:autoSpaceDE w:val="0"/>
              <w:rPr>
                <w:rFonts w:ascii="StobiSerif Regular" w:hAnsi="StobiSerif Regular" w:cs="Calibri"/>
                <w:sz w:val="20"/>
                <w:szCs w:val="20"/>
              </w:rPr>
            </w:pPr>
            <w:r w:rsidRPr="00187604">
              <w:rPr>
                <w:rFonts w:ascii="StobiSerif Regular" w:hAnsi="StobiSerif Regular" w:cs="StobiSerif Regular"/>
                <w:b/>
                <w:sz w:val="20"/>
                <w:szCs w:val="20"/>
              </w:rPr>
              <w:t>Шифра</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7E1722E1" w14:textId="77777777" w:rsidR="007805E9" w:rsidRPr="00187604" w:rsidRDefault="007805E9" w:rsidP="00691CB4">
            <w:pPr>
              <w:widowControl w:val="0"/>
              <w:autoSpaceDE w:val="0"/>
              <w:snapToGrid w:val="0"/>
              <w:rPr>
                <w:rFonts w:ascii="StobiSerif Regular" w:hAnsi="StobiSerif Regular" w:cs="Calibri"/>
                <w:sz w:val="20"/>
                <w:szCs w:val="20"/>
              </w:rPr>
            </w:pPr>
            <w:r w:rsidRPr="00187604">
              <w:rPr>
                <w:rFonts w:ascii="StobiSerif Regular" w:hAnsi="StobiSerif Regular" w:cs="Calibri"/>
                <w:sz w:val="20"/>
                <w:szCs w:val="20"/>
              </w:rPr>
              <w:t>УПР0101Г04000</w:t>
            </w:r>
          </w:p>
        </w:tc>
      </w:tr>
      <w:tr w:rsidR="007805E9" w:rsidRPr="00187604" w14:paraId="7E8043F3" w14:textId="77777777" w:rsidTr="00691CB4">
        <w:tc>
          <w:tcPr>
            <w:tcW w:w="3369" w:type="dxa"/>
            <w:tcBorders>
              <w:top w:val="single" w:sz="4" w:space="0" w:color="000000"/>
              <w:left w:val="single" w:sz="4" w:space="0" w:color="000000"/>
              <w:bottom w:val="single" w:sz="4" w:space="0" w:color="000000"/>
            </w:tcBorders>
            <w:shd w:val="clear" w:color="auto" w:fill="BFBFBF"/>
          </w:tcPr>
          <w:p w14:paraId="5C691E5E" w14:textId="77777777" w:rsidR="007805E9" w:rsidRPr="00187604" w:rsidRDefault="007805E9" w:rsidP="00691CB4">
            <w:pPr>
              <w:widowControl w:val="0"/>
              <w:autoSpaceDE w:val="0"/>
              <w:rPr>
                <w:rFonts w:ascii="StobiSerif Regular" w:hAnsi="StobiSerif Regular"/>
                <w:sz w:val="20"/>
                <w:szCs w:val="20"/>
              </w:rPr>
            </w:pPr>
            <w:r w:rsidRPr="00187604">
              <w:rPr>
                <w:rFonts w:ascii="StobiSerif Regular" w:hAnsi="StobiSerif Regular" w:cs="StobiSerif Regular"/>
                <w:b/>
                <w:sz w:val="20"/>
                <w:szCs w:val="20"/>
              </w:rPr>
              <w:t>Ниво</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47BED1B7" w14:textId="77777777" w:rsidR="007805E9" w:rsidRPr="00187604" w:rsidRDefault="007805E9" w:rsidP="00691CB4">
            <w:pPr>
              <w:widowControl w:val="0"/>
              <w:autoSpaceDE w:val="0"/>
              <w:snapToGrid w:val="0"/>
              <w:rPr>
                <w:rFonts w:ascii="StobiSerif Regular" w:hAnsi="StobiSerif Regular"/>
                <w:sz w:val="20"/>
                <w:szCs w:val="20"/>
              </w:rPr>
            </w:pPr>
            <w:r w:rsidRPr="00187604">
              <w:rPr>
                <w:rFonts w:ascii="StobiSerif Regular" w:hAnsi="StobiSerif Regular"/>
                <w:sz w:val="20"/>
                <w:szCs w:val="20"/>
              </w:rPr>
              <w:t>Г4</w:t>
            </w:r>
          </w:p>
        </w:tc>
      </w:tr>
      <w:tr w:rsidR="007805E9" w:rsidRPr="00187604" w14:paraId="7789D936" w14:textId="77777777" w:rsidTr="00691CB4">
        <w:tc>
          <w:tcPr>
            <w:tcW w:w="3369" w:type="dxa"/>
            <w:tcBorders>
              <w:top w:val="single" w:sz="4" w:space="0" w:color="000000"/>
              <w:left w:val="single" w:sz="4" w:space="0" w:color="000000"/>
              <w:bottom w:val="single" w:sz="4" w:space="0" w:color="000000"/>
            </w:tcBorders>
            <w:shd w:val="clear" w:color="auto" w:fill="BFBFBF"/>
          </w:tcPr>
          <w:p w14:paraId="19BBC5C1"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 xml:space="preserve">Звање </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539E35FC"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bCs/>
                <w:color w:val="000000"/>
                <w:sz w:val="20"/>
                <w:szCs w:val="20"/>
              </w:rPr>
              <w:t xml:space="preserve">Помлад референт </w:t>
            </w:r>
          </w:p>
        </w:tc>
      </w:tr>
      <w:tr w:rsidR="007805E9" w:rsidRPr="00187604" w14:paraId="6DA62D7C" w14:textId="77777777" w:rsidTr="00691CB4">
        <w:tc>
          <w:tcPr>
            <w:tcW w:w="3369" w:type="dxa"/>
            <w:tcBorders>
              <w:top w:val="single" w:sz="4" w:space="0" w:color="000000"/>
              <w:left w:val="single" w:sz="4" w:space="0" w:color="000000"/>
              <w:bottom w:val="single" w:sz="4" w:space="0" w:color="000000"/>
            </w:tcBorders>
            <w:shd w:val="clear" w:color="auto" w:fill="BFBFBF"/>
          </w:tcPr>
          <w:p w14:paraId="7E5EF68F"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Назив на работно место</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1C25B53A"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bCs/>
                <w:color w:val="000000"/>
                <w:sz w:val="20"/>
                <w:szCs w:val="20"/>
              </w:rPr>
              <w:t>Помлад референт за о</w:t>
            </w:r>
            <w:r w:rsidRPr="00187604">
              <w:rPr>
                <w:rFonts w:ascii="StobiSerif Regular" w:hAnsi="StobiSerif Regular" w:cs="Tahoma"/>
                <w:bCs/>
                <w:color w:val="000000"/>
                <w:sz w:val="20"/>
                <w:szCs w:val="20"/>
              </w:rPr>
              <w:t>држување на информатички системи</w:t>
            </w:r>
          </w:p>
        </w:tc>
      </w:tr>
      <w:tr w:rsidR="007805E9" w:rsidRPr="00187604" w14:paraId="27BE8CD4" w14:textId="77777777" w:rsidTr="00691CB4">
        <w:tc>
          <w:tcPr>
            <w:tcW w:w="3369" w:type="dxa"/>
            <w:tcBorders>
              <w:top w:val="single" w:sz="4" w:space="0" w:color="000000"/>
              <w:left w:val="single" w:sz="4" w:space="0" w:color="000000"/>
              <w:bottom w:val="single" w:sz="4" w:space="0" w:color="000000"/>
            </w:tcBorders>
            <w:shd w:val="clear" w:color="auto" w:fill="BFBFBF"/>
          </w:tcPr>
          <w:p w14:paraId="1B2BEFD3"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Број на извршители</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7F9C3C34" w14:textId="77777777" w:rsidR="007805E9" w:rsidRPr="00187604" w:rsidRDefault="004B31BE"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7805E9" w:rsidRPr="00187604" w14:paraId="446ED712" w14:textId="77777777" w:rsidTr="00691CB4">
        <w:tc>
          <w:tcPr>
            <w:tcW w:w="3369" w:type="dxa"/>
            <w:tcBorders>
              <w:top w:val="single" w:sz="4" w:space="0" w:color="000000"/>
              <w:left w:val="single" w:sz="4" w:space="0" w:color="000000"/>
              <w:bottom w:val="single" w:sz="4" w:space="0" w:color="000000"/>
            </w:tcBorders>
            <w:shd w:val="clear" w:color="auto" w:fill="BFBFBF"/>
          </w:tcPr>
          <w:p w14:paraId="542D7742" w14:textId="77777777" w:rsidR="007805E9" w:rsidRPr="00187604" w:rsidRDefault="007805E9" w:rsidP="00DF7F3B">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Одговара пред</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6F44FB6F" w14:textId="77777777" w:rsidR="007805E9" w:rsidRPr="00187604" w:rsidRDefault="007805E9"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Раководителот на одделение</w:t>
            </w:r>
          </w:p>
        </w:tc>
      </w:tr>
      <w:tr w:rsidR="007805E9" w:rsidRPr="00187604" w14:paraId="28A36422" w14:textId="77777777" w:rsidTr="00691CB4">
        <w:tc>
          <w:tcPr>
            <w:tcW w:w="3369" w:type="dxa"/>
            <w:tcBorders>
              <w:top w:val="single" w:sz="4" w:space="0" w:color="000000"/>
              <w:left w:val="single" w:sz="4" w:space="0" w:color="000000"/>
              <w:bottom w:val="single" w:sz="4" w:space="0" w:color="000000"/>
            </w:tcBorders>
            <w:shd w:val="clear" w:color="auto" w:fill="BFBFBF"/>
          </w:tcPr>
          <w:p w14:paraId="6B3DB038"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Вид на образование</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389E36A7" w14:textId="77777777" w:rsidR="007805E9" w:rsidRPr="00187604" w:rsidRDefault="002D66D0" w:rsidP="00691CB4">
            <w:pPr>
              <w:widowControl w:val="0"/>
              <w:autoSpaceDE w:val="0"/>
              <w:snapToGrid w:val="0"/>
              <w:rPr>
                <w:rFonts w:ascii="StobiSerif Regular" w:hAnsi="StobiSerif Regular" w:cs="StobiSerif Regular"/>
                <w:sz w:val="20"/>
                <w:szCs w:val="20"/>
              </w:rPr>
            </w:pPr>
            <w:r w:rsidRPr="00187604">
              <w:rPr>
                <w:rFonts w:ascii="StobiSerif Regular" w:hAnsi="StobiSerif Regular" w:cs="StobiSerif Regular"/>
                <w:sz w:val="20"/>
                <w:szCs w:val="20"/>
              </w:rPr>
              <w:t>Гимназиско, средно стручно образование</w:t>
            </w:r>
            <w:r w:rsidR="009B7D7A" w:rsidRPr="00187604">
              <w:rPr>
                <w:rFonts w:ascii="StobiSerif Regular" w:hAnsi="StobiSerif Regular" w:cs="StobiSerif Regular"/>
                <w:sz w:val="20"/>
                <w:szCs w:val="20"/>
              </w:rPr>
              <w:t>, вишо</w:t>
            </w:r>
          </w:p>
        </w:tc>
      </w:tr>
      <w:tr w:rsidR="007805E9" w:rsidRPr="00187604" w14:paraId="306BFCC4" w14:textId="77777777" w:rsidTr="00691CB4">
        <w:tc>
          <w:tcPr>
            <w:tcW w:w="3369" w:type="dxa"/>
            <w:tcBorders>
              <w:top w:val="single" w:sz="4" w:space="0" w:color="000000"/>
              <w:left w:val="single" w:sz="4" w:space="0" w:color="000000"/>
              <w:bottom w:val="single" w:sz="4" w:space="0" w:color="000000"/>
            </w:tcBorders>
            <w:shd w:val="clear" w:color="auto" w:fill="BFBFBF"/>
          </w:tcPr>
          <w:p w14:paraId="1F45406C" w14:textId="77777777" w:rsidR="007805E9" w:rsidRPr="00187604" w:rsidRDefault="007805E9" w:rsidP="00691CB4">
            <w:pPr>
              <w:widowControl w:val="0"/>
              <w:autoSpaceDE w:val="0"/>
              <w:rPr>
                <w:rFonts w:ascii="StobiSerif Regular" w:hAnsi="StobiSerif Regular" w:cs="StobiSerif Regular"/>
                <w:sz w:val="20"/>
                <w:szCs w:val="20"/>
              </w:rPr>
            </w:pPr>
            <w:r w:rsidRPr="00187604">
              <w:rPr>
                <w:rFonts w:ascii="StobiSerif Regular" w:hAnsi="StobiSerif Regular" w:cs="StobiSerif Regular"/>
                <w:b/>
                <w:sz w:val="20"/>
                <w:szCs w:val="20"/>
              </w:rPr>
              <w:t>Други посебни услови</w:t>
            </w: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3EC5416E" w14:textId="77777777" w:rsidR="007805E9" w:rsidRPr="00187604" w:rsidRDefault="007805E9" w:rsidP="00691CB4">
            <w:pPr>
              <w:widowControl w:val="0"/>
              <w:autoSpaceDE w:val="0"/>
              <w:snapToGrid w:val="0"/>
              <w:rPr>
                <w:rFonts w:ascii="StobiSerif Regular" w:hAnsi="StobiSerif Regular" w:cs="StobiSerif Regular"/>
                <w:sz w:val="20"/>
                <w:szCs w:val="20"/>
              </w:rPr>
            </w:pPr>
          </w:p>
        </w:tc>
      </w:tr>
      <w:tr w:rsidR="007805E9" w:rsidRPr="00187604" w14:paraId="00D5E737" w14:textId="77777777" w:rsidTr="00691CB4">
        <w:tc>
          <w:tcPr>
            <w:tcW w:w="3369" w:type="dxa"/>
            <w:tcBorders>
              <w:top w:val="single" w:sz="4" w:space="0" w:color="000000"/>
              <w:left w:val="single" w:sz="4" w:space="0" w:color="000000"/>
              <w:bottom w:val="single" w:sz="4" w:space="0" w:color="000000"/>
            </w:tcBorders>
            <w:shd w:val="clear" w:color="auto" w:fill="BFBFBF"/>
          </w:tcPr>
          <w:p w14:paraId="39CCC2F2" w14:textId="77777777" w:rsidR="007805E9" w:rsidRPr="00187604" w:rsidRDefault="007805E9" w:rsidP="00691CB4">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Работни цели</w:t>
            </w:r>
          </w:p>
          <w:p w14:paraId="7F5F8C49" w14:textId="77777777" w:rsidR="007805E9" w:rsidRPr="00187604" w:rsidRDefault="007805E9" w:rsidP="00691CB4">
            <w:pPr>
              <w:widowControl w:val="0"/>
              <w:autoSpaceDE w:val="0"/>
              <w:rPr>
                <w:rFonts w:ascii="StobiSerif Regular" w:hAnsi="StobiSerif Regular" w:cs="StobiSerif Regular"/>
                <w:b/>
                <w:sz w:val="20"/>
                <w:szCs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0F95CC93" w14:textId="77777777" w:rsidR="007805E9" w:rsidRPr="00187604" w:rsidRDefault="007805E9" w:rsidP="00691CB4">
            <w:pPr>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Ефикасно, ефективно, квалитетно да го поддржи спроведувањето на работите од делокруг на</w:t>
            </w:r>
            <w:r w:rsidRPr="00187604">
              <w:rPr>
                <w:rFonts w:ascii="StobiSerif Regular" w:hAnsi="StobiSerif Regular"/>
                <w:iCs/>
                <w:color w:val="000000"/>
                <w:sz w:val="20"/>
                <w:szCs w:val="20"/>
                <w:lang w:val="ru-RU"/>
              </w:rPr>
              <w:t xml:space="preserve"> одделението</w:t>
            </w:r>
          </w:p>
        </w:tc>
      </w:tr>
      <w:tr w:rsidR="007805E9" w:rsidRPr="00187604" w14:paraId="56FC7ED1" w14:textId="77777777" w:rsidTr="00691CB4">
        <w:tc>
          <w:tcPr>
            <w:tcW w:w="3369" w:type="dxa"/>
            <w:tcBorders>
              <w:top w:val="single" w:sz="4" w:space="0" w:color="000000"/>
              <w:left w:val="single" w:sz="4" w:space="0" w:color="000000"/>
              <w:bottom w:val="single" w:sz="4" w:space="0" w:color="000000"/>
            </w:tcBorders>
            <w:shd w:val="clear" w:color="auto" w:fill="BFBFBF"/>
          </w:tcPr>
          <w:p w14:paraId="2913EB38" w14:textId="77777777" w:rsidR="007805E9" w:rsidRPr="00187604" w:rsidRDefault="007805E9" w:rsidP="00691CB4">
            <w:pPr>
              <w:widowControl w:val="0"/>
              <w:autoSpaceDE w:val="0"/>
              <w:rPr>
                <w:rFonts w:ascii="StobiSerif Regular" w:hAnsi="StobiSerif Regular" w:cs="StobiSerif Regular"/>
                <w:b/>
                <w:sz w:val="20"/>
                <w:szCs w:val="20"/>
              </w:rPr>
            </w:pPr>
            <w:r w:rsidRPr="00187604">
              <w:rPr>
                <w:rFonts w:ascii="StobiSerif Regular" w:hAnsi="StobiSerif Regular" w:cs="StobiSerif Regular"/>
                <w:b/>
                <w:sz w:val="20"/>
                <w:szCs w:val="20"/>
              </w:rPr>
              <w:t>Работни задачи и обврски</w:t>
            </w:r>
          </w:p>
          <w:p w14:paraId="7C338CB2" w14:textId="77777777" w:rsidR="007805E9" w:rsidRPr="00187604" w:rsidRDefault="007805E9" w:rsidP="00691CB4">
            <w:pPr>
              <w:widowControl w:val="0"/>
              <w:autoSpaceDE w:val="0"/>
              <w:rPr>
                <w:rFonts w:ascii="StobiSerif Regular" w:hAnsi="StobiSerif Regular" w:cs="StobiSerif Regular"/>
                <w:b/>
                <w:sz w:val="20"/>
                <w:szCs w:val="20"/>
              </w:rPr>
            </w:pPr>
          </w:p>
          <w:p w14:paraId="60A98DB3" w14:textId="77777777" w:rsidR="007805E9" w:rsidRPr="00187604" w:rsidRDefault="007805E9" w:rsidP="00691CB4">
            <w:pPr>
              <w:widowControl w:val="0"/>
              <w:autoSpaceDE w:val="0"/>
              <w:rPr>
                <w:rFonts w:ascii="StobiSerif Regular" w:hAnsi="StobiSerif Regular" w:cs="StobiSerif Regular"/>
                <w:b/>
                <w:sz w:val="20"/>
                <w:szCs w:val="20"/>
              </w:rPr>
            </w:pPr>
          </w:p>
          <w:p w14:paraId="63ADE604" w14:textId="77777777" w:rsidR="007805E9" w:rsidRPr="00187604" w:rsidRDefault="007805E9" w:rsidP="00691CB4">
            <w:pPr>
              <w:widowControl w:val="0"/>
              <w:autoSpaceDE w:val="0"/>
              <w:rPr>
                <w:rFonts w:ascii="StobiSerif Regular" w:hAnsi="StobiSerif Regular" w:cs="StobiSerif Regular"/>
                <w:b/>
                <w:sz w:val="20"/>
                <w:szCs w:val="20"/>
              </w:rPr>
            </w:pPr>
          </w:p>
          <w:p w14:paraId="215E0710" w14:textId="77777777" w:rsidR="007805E9" w:rsidRPr="00187604" w:rsidRDefault="007805E9" w:rsidP="00691CB4">
            <w:pPr>
              <w:widowControl w:val="0"/>
              <w:autoSpaceDE w:val="0"/>
              <w:rPr>
                <w:rFonts w:ascii="StobiSerif Regular" w:hAnsi="StobiSerif Regular" w:cs="StobiSerif Regular"/>
                <w:b/>
                <w:sz w:val="20"/>
                <w:szCs w:val="20"/>
              </w:rPr>
            </w:pPr>
          </w:p>
          <w:p w14:paraId="2F41C1F6" w14:textId="77777777" w:rsidR="007805E9" w:rsidRPr="00187604" w:rsidRDefault="007805E9" w:rsidP="00691CB4">
            <w:pPr>
              <w:widowControl w:val="0"/>
              <w:autoSpaceDE w:val="0"/>
              <w:rPr>
                <w:rFonts w:ascii="StobiSerif Regular" w:hAnsi="StobiSerif Regular" w:cs="StobiSerif Regular"/>
                <w:b/>
                <w:sz w:val="20"/>
                <w:szCs w:val="20"/>
              </w:rPr>
            </w:pPr>
          </w:p>
        </w:tc>
        <w:tc>
          <w:tcPr>
            <w:tcW w:w="5923" w:type="dxa"/>
            <w:tcBorders>
              <w:top w:val="single" w:sz="4" w:space="0" w:color="000000"/>
              <w:left w:val="single" w:sz="4" w:space="0" w:color="000000"/>
              <w:bottom w:val="single" w:sz="4" w:space="0" w:color="000000"/>
              <w:right w:val="single" w:sz="4" w:space="0" w:color="000000"/>
            </w:tcBorders>
            <w:shd w:val="clear" w:color="auto" w:fill="auto"/>
          </w:tcPr>
          <w:p w14:paraId="08BAC958" w14:textId="77777777" w:rsidR="007805E9" w:rsidRPr="00187604" w:rsidRDefault="007805E9" w:rsidP="00691CB4">
            <w:pPr>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 Подготвува материјали, документи и податоци и води евиденции во врска со извршувањето на работите од делокругот на одделението;</w:t>
            </w:r>
          </w:p>
          <w:p w14:paraId="00CAF9AF" w14:textId="77777777" w:rsidR="007805E9" w:rsidRPr="00187604" w:rsidRDefault="007805E9" w:rsidP="00691CB4">
            <w:pPr>
              <w:autoSpaceDE w:val="0"/>
              <w:autoSpaceDN w:val="0"/>
              <w:adjustRightInd w:val="0"/>
              <w:jc w:val="both"/>
              <w:rPr>
                <w:rFonts w:ascii="StobiSerif Regular" w:hAnsi="StobiSerif Regular" w:cs="TimesNewRomanPSMT"/>
                <w:sz w:val="20"/>
                <w:szCs w:val="20"/>
                <w:lang w:eastAsia="mk-MK"/>
              </w:rPr>
            </w:pPr>
            <w:r w:rsidRPr="00187604">
              <w:rPr>
                <w:rFonts w:ascii="StobiSerif Regular" w:hAnsi="StobiSerif Regular" w:cs="TimesNewRomanPSMT"/>
                <w:sz w:val="20"/>
                <w:szCs w:val="20"/>
                <w:lang w:eastAsia="mk-MK"/>
              </w:rPr>
              <w:t>- Самостојно врши најсложени помошно-стручни, сметководствени, материјално- финансиски, информативно-документациони, административно технички, статистички, информатички, кадровски работи или работи од други области а кои се од административна природа, во согласност со општите упатства на непосредно претпоставениот раководен административен службеник;</w:t>
            </w:r>
          </w:p>
          <w:p w14:paraId="05D95158" w14:textId="77777777" w:rsidR="007805E9" w:rsidRPr="00187604" w:rsidRDefault="007805E9" w:rsidP="00691CB4">
            <w:pPr>
              <w:autoSpaceDE w:val="0"/>
              <w:autoSpaceDN w:val="0"/>
              <w:adjustRightInd w:val="0"/>
              <w:jc w:val="both"/>
              <w:rPr>
                <w:rFonts w:ascii="StobiSerif Regular" w:hAnsi="StobiSerif Regular" w:cs="Tahoma"/>
                <w:bCs/>
                <w:iCs/>
                <w:color w:val="000000"/>
                <w:sz w:val="20"/>
                <w:szCs w:val="20"/>
                <w:shd w:val="clear" w:color="auto" w:fill="FFFFFF"/>
              </w:rPr>
            </w:pPr>
            <w:r w:rsidRPr="00187604">
              <w:rPr>
                <w:rFonts w:ascii="StobiSerif Regular" w:hAnsi="StobiSerif Regular" w:cs="TimesNewRomanPSMT"/>
                <w:sz w:val="20"/>
                <w:szCs w:val="20"/>
                <w:lang w:eastAsia="mk-MK"/>
              </w:rPr>
              <w:t>- Вр</w:t>
            </w:r>
            <w:r w:rsidRPr="00187604">
              <w:rPr>
                <w:rFonts w:ascii="StobiSerif Regular" w:hAnsi="StobiSerif Regular" w:cs="Tahoma"/>
                <w:bCs/>
                <w:iCs/>
                <w:color w:val="000000"/>
                <w:sz w:val="20"/>
                <w:szCs w:val="20"/>
                <w:shd w:val="clear" w:color="auto" w:fill="FFFFFF"/>
                <w:lang w:val="ru-RU"/>
              </w:rPr>
              <w:t xml:space="preserve">ши одржување и отстранување на дефекти и проблеми на информатичката опрема, инфраструктура  и информатичките системи во </w:t>
            </w:r>
            <w:r w:rsidRPr="00187604">
              <w:rPr>
                <w:rFonts w:ascii="StobiSerif Regular" w:hAnsi="StobiSerif Regular" w:cs="Tahoma"/>
                <w:bCs/>
                <w:iCs/>
                <w:color w:val="000000"/>
                <w:sz w:val="20"/>
                <w:szCs w:val="20"/>
                <w:shd w:val="clear" w:color="auto" w:fill="FFFFFF"/>
              </w:rPr>
              <w:t>Центарот;</w:t>
            </w:r>
          </w:p>
          <w:p w14:paraId="7D125B3B" w14:textId="77777777" w:rsidR="007805E9" w:rsidRPr="00187604" w:rsidRDefault="007805E9" w:rsidP="00691CB4">
            <w:pPr>
              <w:autoSpaceDE w:val="0"/>
              <w:autoSpaceDN w:val="0"/>
              <w:adjustRightInd w:val="0"/>
              <w:jc w:val="both"/>
              <w:rPr>
                <w:rFonts w:ascii="StobiSerif Regular" w:hAnsi="StobiSerif Regular" w:cs="Tahoma"/>
                <w:bCs/>
                <w:iCs/>
                <w:color w:val="000000"/>
                <w:sz w:val="20"/>
                <w:szCs w:val="20"/>
                <w:shd w:val="clear" w:color="auto" w:fill="FFFFFF"/>
                <w:lang w:val="ru-RU"/>
              </w:rPr>
            </w:pPr>
            <w:r w:rsidRPr="00187604">
              <w:rPr>
                <w:rFonts w:ascii="StobiSerif Regular" w:hAnsi="StobiSerif Regular" w:cs="Tahoma"/>
                <w:bCs/>
                <w:iCs/>
                <w:color w:val="000000"/>
                <w:sz w:val="20"/>
                <w:szCs w:val="20"/>
                <w:shd w:val="clear" w:color="auto" w:fill="FFFFFF"/>
                <w:lang w:val="ru-RU"/>
              </w:rPr>
              <w:t>-</w:t>
            </w:r>
            <w:r w:rsidRPr="00187604">
              <w:rPr>
                <w:rFonts w:ascii="StobiSerif Regular" w:hAnsi="StobiSerif Regular" w:cs="TimesNewRomanPSMT"/>
                <w:sz w:val="20"/>
                <w:szCs w:val="20"/>
                <w:lang w:eastAsia="mk-MK"/>
              </w:rPr>
              <w:t xml:space="preserve"> </w:t>
            </w:r>
            <w:r w:rsidRPr="00187604">
              <w:rPr>
                <w:rFonts w:ascii="StobiSerif Regular" w:hAnsi="StobiSerif Regular" w:cs="Tahoma"/>
                <w:bCs/>
                <w:iCs/>
                <w:color w:val="000000"/>
                <w:sz w:val="20"/>
                <w:szCs w:val="20"/>
                <w:shd w:val="clear" w:color="auto" w:fill="FFFFFF"/>
                <w:lang w:val="ru-RU"/>
              </w:rPr>
              <w:t xml:space="preserve">Дава поддршка на крајните корисници; </w:t>
            </w:r>
          </w:p>
          <w:p w14:paraId="4442EFF6" w14:textId="77777777" w:rsidR="007805E9" w:rsidRPr="00187604" w:rsidRDefault="007805E9" w:rsidP="00CC6BBD">
            <w:pPr>
              <w:autoSpaceDE w:val="0"/>
              <w:autoSpaceDN w:val="0"/>
              <w:adjustRightInd w:val="0"/>
              <w:jc w:val="both"/>
              <w:rPr>
                <w:rFonts w:ascii="StobiSerif Regular" w:hAnsi="StobiSerif Regular"/>
                <w:sz w:val="20"/>
                <w:szCs w:val="20"/>
              </w:rPr>
            </w:pPr>
            <w:r w:rsidRPr="00187604">
              <w:rPr>
                <w:rFonts w:ascii="StobiSerif Regular" w:hAnsi="StobiSerif Regular" w:cs="Tahoma"/>
                <w:bCs/>
                <w:iCs/>
                <w:color w:val="000000"/>
                <w:sz w:val="20"/>
                <w:szCs w:val="20"/>
                <w:shd w:val="clear" w:color="auto" w:fill="FFFFFF"/>
                <w:lang w:val="ru-RU"/>
              </w:rPr>
              <w:t xml:space="preserve">- </w:t>
            </w:r>
            <w:r w:rsidRPr="00187604">
              <w:rPr>
                <w:rFonts w:ascii="StobiSerif Regular" w:hAnsi="StobiSerif Regular"/>
                <w:bCs/>
                <w:iCs/>
                <w:color w:val="000000"/>
                <w:sz w:val="20"/>
                <w:szCs w:val="20"/>
                <w:shd w:val="clear" w:color="auto" w:fill="FFFFFF"/>
                <w:lang w:val="en-US"/>
              </w:rPr>
              <w:t>K</w:t>
            </w:r>
            <w:r w:rsidRPr="00187604">
              <w:rPr>
                <w:rFonts w:ascii="StobiSerif Regular" w:hAnsi="StobiSerif Regular"/>
                <w:bCs/>
                <w:iCs/>
                <w:color w:val="000000"/>
                <w:sz w:val="20"/>
                <w:szCs w:val="20"/>
                <w:shd w:val="clear" w:color="auto" w:fill="FFFFFF"/>
                <w:lang w:val="ru-RU"/>
              </w:rPr>
              <w:t xml:space="preserve">онтинуирано се едуцира на стручен план со цел да се овозможи имплементација на најновите алатки и технологии </w:t>
            </w:r>
            <w:r w:rsidRPr="00187604">
              <w:rPr>
                <w:rFonts w:ascii="StobiSerif Regular" w:hAnsi="StobiSerif Regular"/>
                <w:bCs/>
                <w:iCs/>
                <w:color w:val="000000"/>
                <w:sz w:val="20"/>
                <w:szCs w:val="20"/>
                <w:shd w:val="clear" w:color="auto" w:fill="FFFFFF"/>
              </w:rPr>
              <w:t>во информатичката област</w:t>
            </w:r>
            <w:r w:rsidRPr="00187604">
              <w:rPr>
                <w:rFonts w:ascii="StobiSerif Regular" w:hAnsi="StobiSerif Regular"/>
                <w:bCs/>
                <w:iCs/>
                <w:color w:val="000000"/>
                <w:sz w:val="20"/>
                <w:szCs w:val="20"/>
                <w:shd w:val="clear" w:color="auto" w:fill="FFFFFF"/>
                <w:lang w:val="ru-RU"/>
              </w:rPr>
              <w:t xml:space="preserve">; </w:t>
            </w:r>
          </w:p>
        </w:tc>
      </w:tr>
    </w:tbl>
    <w:p w14:paraId="2F99F896" w14:textId="77777777" w:rsidR="007805E9" w:rsidRPr="00187604" w:rsidRDefault="007805E9" w:rsidP="007805E9">
      <w:pPr>
        <w:keepNext/>
        <w:outlineLvl w:val="0"/>
        <w:rPr>
          <w:rFonts w:ascii="StobiSerif Regular" w:hAnsi="StobiSerif Regular"/>
          <w:b/>
          <w:color w:val="00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20"/>
      </w:tblGrid>
      <w:tr w:rsidR="00806CFA" w:rsidRPr="00187604" w14:paraId="4574B7D1" w14:textId="77777777" w:rsidTr="00DA249B">
        <w:tc>
          <w:tcPr>
            <w:tcW w:w="9242" w:type="dxa"/>
            <w:gridSpan w:val="2"/>
            <w:shd w:val="clear" w:color="auto" w:fill="FFFFFF"/>
          </w:tcPr>
          <w:p w14:paraId="40E2521B" w14:textId="77777777" w:rsidR="00806CFA" w:rsidRPr="00187604" w:rsidRDefault="00806CFA" w:rsidP="003D3C69">
            <w:pPr>
              <w:pStyle w:val="ListParagraph"/>
              <w:widowControl w:val="0"/>
              <w:tabs>
                <w:tab w:val="left" w:pos="0"/>
                <w:tab w:val="left" w:pos="426"/>
              </w:tabs>
              <w:autoSpaceDE w:val="0"/>
              <w:autoSpaceDN w:val="0"/>
              <w:adjustRightInd w:val="0"/>
              <w:rPr>
                <w:rFonts w:ascii="StobiSerif Regular" w:hAnsi="StobiSerif Regular"/>
                <w:b/>
                <w:sz w:val="20"/>
                <w:szCs w:val="20"/>
                <w:lang w:val="ru-RU"/>
              </w:rPr>
            </w:pPr>
            <w:r w:rsidRPr="00187604">
              <w:rPr>
                <w:rFonts w:ascii="StobiSerif Regular" w:hAnsi="StobiSerif Regular"/>
                <w:b/>
                <w:sz w:val="20"/>
                <w:szCs w:val="20"/>
                <w:lang w:val="ru-RU"/>
              </w:rPr>
              <w:t>Сектор</w:t>
            </w:r>
            <w:r w:rsidRPr="00187604">
              <w:rPr>
                <w:rFonts w:ascii="StobiSerif Regular" w:hAnsi="StobiSerif Regular"/>
                <w:b/>
                <w:sz w:val="20"/>
                <w:szCs w:val="20"/>
                <w:lang w:val="mk-MK"/>
              </w:rPr>
              <w:t xml:space="preserve"> за оператива и логистика</w:t>
            </w:r>
          </w:p>
        </w:tc>
      </w:tr>
      <w:tr w:rsidR="00806CFA" w:rsidRPr="00187604" w14:paraId="42F51A4B" w14:textId="77777777" w:rsidTr="00DA249B">
        <w:tc>
          <w:tcPr>
            <w:tcW w:w="9242" w:type="dxa"/>
            <w:gridSpan w:val="2"/>
            <w:shd w:val="clear" w:color="auto" w:fill="FFFFFF"/>
          </w:tcPr>
          <w:p w14:paraId="29BC96E2" w14:textId="77777777" w:rsidR="00806CFA" w:rsidRPr="00187604" w:rsidRDefault="00806CFA" w:rsidP="003D3C69">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187604">
              <w:rPr>
                <w:rFonts w:ascii="StobiSerif Regular" w:hAnsi="StobiSerif Regular"/>
                <w:sz w:val="20"/>
                <w:szCs w:val="20"/>
                <w:lang w:val="ru-RU"/>
              </w:rPr>
              <w:t>Раководител на сектор за оператива и лог</w:t>
            </w:r>
            <w:r w:rsidR="00F918D7" w:rsidRPr="00187604">
              <w:rPr>
                <w:rFonts w:ascii="StobiSerif Regular" w:hAnsi="StobiSerif Regular"/>
                <w:sz w:val="20"/>
                <w:szCs w:val="20"/>
                <w:lang w:val="ru-RU"/>
              </w:rPr>
              <w:t>и</w:t>
            </w:r>
            <w:r w:rsidRPr="00187604">
              <w:rPr>
                <w:rFonts w:ascii="StobiSerif Regular" w:hAnsi="StobiSerif Regular"/>
                <w:sz w:val="20"/>
                <w:szCs w:val="20"/>
                <w:lang w:val="ru-RU"/>
              </w:rPr>
              <w:t>стика</w:t>
            </w:r>
          </w:p>
        </w:tc>
      </w:tr>
      <w:tr w:rsidR="00806CFA" w:rsidRPr="00187604" w14:paraId="37BEF67D" w14:textId="77777777" w:rsidTr="00DA249B">
        <w:tc>
          <w:tcPr>
            <w:tcW w:w="3369" w:type="dxa"/>
            <w:shd w:val="pct25" w:color="auto" w:fill="auto"/>
          </w:tcPr>
          <w:p w14:paraId="4FFE7FF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717F3270" w14:textId="77777777" w:rsidR="00806CFA" w:rsidRPr="00187604" w:rsidRDefault="00E348AD"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9B7AC1">
              <w:rPr>
                <w:rFonts w:ascii="StobiSerif Regular" w:hAnsi="StobiSerif Regular"/>
                <w:sz w:val="20"/>
                <w:szCs w:val="20"/>
              </w:rPr>
              <w:t>09</w:t>
            </w:r>
          </w:p>
        </w:tc>
      </w:tr>
      <w:tr w:rsidR="00806CFA" w:rsidRPr="00187604" w14:paraId="092B8DAE" w14:textId="77777777" w:rsidTr="00DA249B">
        <w:tc>
          <w:tcPr>
            <w:tcW w:w="3369" w:type="dxa"/>
            <w:shd w:val="pct25" w:color="auto" w:fill="auto"/>
          </w:tcPr>
          <w:p w14:paraId="3402E05E"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D665082"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0101Б02000</w:t>
            </w:r>
          </w:p>
        </w:tc>
      </w:tr>
      <w:tr w:rsidR="00806CFA" w:rsidRPr="00187604" w14:paraId="6DD6B4B8" w14:textId="77777777" w:rsidTr="00DA249B">
        <w:tc>
          <w:tcPr>
            <w:tcW w:w="3369" w:type="dxa"/>
            <w:shd w:val="pct25" w:color="auto" w:fill="auto"/>
          </w:tcPr>
          <w:p w14:paraId="66E708D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84A84D5"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Б2</w:t>
            </w:r>
          </w:p>
        </w:tc>
      </w:tr>
      <w:tr w:rsidR="00806CFA" w:rsidRPr="00187604" w14:paraId="3F5D8D45" w14:textId="77777777" w:rsidTr="00DA249B">
        <w:tc>
          <w:tcPr>
            <w:tcW w:w="3369" w:type="dxa"/>
            <w:shd w:val="pct25" w:color="auto" w:fill="auto"/>
          </w:tcPr>
          <w:p w14:paraId="60DFF2C6"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A71808E"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w:t>
            </w:r>
            <w:r w:rsidR="00F918D7" w:rsidRPr="00187604">
              <w:rPr>
                <w:rFonts w:ascii="StobiSerif Regular" w:hAnsi="StobiSerif Regular"/>
                <w:sz w:val="20"/>
                <w:szCs w:val="20"/>
              </w:rPr>
              <w:t xml:space="preserve"> на сектор</w:t>
            </w:r>
          </w:p>
        </w:tc>
      </w:tr>
      <w:tr w:rsidR="00806CFA" w:rsidRPr="00187604" w14:paraId="6AC5442F" w14:textId="77777777" w:rsidTr="00DA249B">
        <w:tc>
          <w:tcPr>
            <w:tcW w:w="3369" w:type="dxa"/>
            <w:shd w:val="pct25" w:color="auto" w:fill="auto"/>
          </w:tcPr>
          <w:p w14:paraId="03016710"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7DB7FDE"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r w:rsidR="00F918D7" w:rsidRPr="00187604">
              <w:rPr>
                <w:rFonts w:ascii="StobiSerif Regular" w:hAnsi="StobiSerif Regular"/>
                <w:sz w:val="20"/>
                <w:szCs w:val="20"/>
                <w:lang w:val="ru-RU"/>
              </w:rPr>
              <w:t xml:space="preserve"> за оператива и логистика</w:t>
            </w:r>
          </w:p>
        </w:tc>
      </w:tr>
      <w:tr w:rsidR="00806CFA" w:rsidRPr="00187604" w14:paraId="12674EA6" w14:textId="77777777" w:rsidTr="00DA249B">
        <w:tc>
          <w:tcPr>
            <w:tcW w:w="3369" w:type="dxa"/>
            <w:shd w:val="pct25" w:color="auto" w:fill="auto"/>
          </w:tcPr>
          <w:p w14:paraId="2CD5BC6E"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EAA9D75"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806CFA" w:rsidRPr="00187604" w14:paraId="286B16A9" w14:textId="77777777" w:rsidTr="00DA249B">
        <w:tc>
          <w:tcPr>
            <w:tcW w:w="3369" w:type="dxa"/>
            <w:shd w:val="pct25" w:color="auto" w:fill="auto"/>
          </w:tcPr>
          <w:p w14:paraId="2040F22D" w14:textId="77777777" w:rsidR="00806CFA" w:rsidRPr="00187604" w:rsidRDefault="00806CFA" w:rsidP="004A320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769760D7"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Директор</w:t>
            </w:r>
          </w:p>
        </w:tc>
      </w:tr>
      <w:tr w:rsidR="00806CFA" w:rsidRPr="00187604" w14:paraId="2E16F293" w14:textId="77777777" w:rsidTr="00DA249B">
        <w:tc>
          <w:tcPr>
            <w:tcW w:w="3369" w:type="dxa"/>
            <w:shd w:val="pct25" w:color="auto" w:fill="auto"/>
          </w:tcPr>
          <w:p w14:paraId="2F51234B"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56C3BC2D" w14:textId="77777777" w:rsidR="00806CFA" w:rsidRPr="00187604" w:rsidRDefault="00806CFA" w:rsidP="00173F86">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одбрана</w:t>
            </w:r>
            <w:r w:rsidR="00173F86" w:rsidRPr="00187604">
              <w:rPr>
                <w:rFonts w:ascii="StobiSerif Regular" w:hAnsi="StobiSerif Regular"/>
                <w:bCs/>
                <w:sz w:val="20"/>
                <w:szCs w:val="20"/>
                <w:lang w:val="ru-RU"/>
              </w:rPr>
              <w:t>, Образование</w:t>
            </w:r>
            <w:r w:rsidR="005A63B4">
              <w:rPr>
                <w:rFonts w:ascii="StobiSerif Regular" w:hAnsi="StobiSerif Regular"/>
                <w:bCs/>
                <w:sz w:val="20"/>
                <w:szCs w:val="20"/>
                <w:lang w:val="ru-RU"/>
              </w:rPr>
              <w:t xml:space="preserve">, </w:t>
            </w:r>
            <w:r w:rsidR="005A63B4" w:rsidRPr="00187604">
              <w:rPr>
                <w:rFonts w:ascii="StobiSerif Regular" w:hAnsi="StobiSerif Regular"/>
                <w:bCs/>
                <w:sz w:val="20"/>
                <w:szCs w:val="20"/>
                <w:lang w:val="ru-RU"/>
              </w:rPr>
              <w:t>Архитектура, урбанизам и планирање</w:t>
            </w:r>
          </w:p>
        </w:tc>
      </w:tr>
      <w:tr w:rsidR="00806CFA" w:rsidRPr="00187604" w14:paraId="6BB15777" w14:textId="77777777" w:rsidTr="00DA249B">
        <w:tc>
          <w:tcPr>
            <w:tcW w:w="3369" w:type="dxa"/>
            <w:shd w:val="pct25" w:color="auto" w:fill="auto"/>
          </w:tcPr>
          <w:p w14:paraId="4164BE47"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50E49191" w14:textId="77777777" w:rsidR="00806CFA" w:rsidRPr="00187604" w:rsidRDefault="00806CFA" w:rsidP="00DA249B">
            <w:pPr>
              <w:widowControl w:val="0"/>
              <w:autoSpaceDE w:val="0"/>
              <w:autoSpaceDN w:val="0"/>
              <w:adjustRightInd w:val="0"/>
              <w:rPr>
                <w:rFonts w:ascii="StobiSerif Regular" w:hAnsi="StobiSerif Regular"/>
                <w:sz w:val="20"/>
                <w:szCs w:val="20"/>
              </w:rPr>
            </w:pPr>
          </w:p>
        </w:tc>
      </w:tr>
      <w:tr w:rsidR="00806CFA" w:rsidRPr="00187604" w14:paraId="6673B7C0" w14:textId="77777777" w:rsidTr="00DA249B">
        <w:tc>
          <w:tcPr>
            <w:tcW w:w="3369" w:type="dxa"/>
            <w:shd w:val="pct25" w:color="auto" w:fill="auto"/>
          </w:tcPr>
          <w:p w14:paraId="0D7570BC"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D72A38D"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61F94E75"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3443D09F"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8A72FBE"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30DF468B"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Управување со секојдневното работење и  развој</w:t>
            </w:r>
          </w:p>
          <w:p w14:paraId="00A21705"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насекторот </w:t>
            </w:r>
            <w:r w:rsidRPr="00187604">
              <w:rPr>
                <w:rFonts w:ascii="StobiSerif Regular" w:hAnsi="StobiSerif Regular"/>
                <w:bCs/>
                <w:sz w:val="20"/>
                <w:szCs w:val="20"/>
                <w:lang w:val="ru-RU"/>
              </w:rPr>
              <w:t>за оператива и логистика</w:t>
            </w:r>
            <w:r w:rsidRPr="00187604">
              <w:rPr>
                <w:rFonts w:ascii="StobiSerif Regular" w:hAnsi="StobiSerif Regular"/>
                <w:color w:val="000000"/>
                <w:sz w:val="20"/>
                <w:szCs w:val="20"/>
                <w:lang w:val="ru-RU"/>
              </w:rPr>
              <w:t xml:space="preserve"> и</w:t>
            </w:r>
          </w:p>
          <w:p w14:paraId="6559CA18"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спроведување</w:t>
            </w:r>
            <w:r w:rsidR="00F918D7" w:rsidRPr="00187604">
              <w:rPr>
                <w:rFonts w:ascii="StobiSerif Regular" w:hAnsi="StobiSerif Regular"/>
                <w:color w:val="000000"/>
                <w:sz w:val="20"/>
                <w:szCs w:val="20"/>
                <w:lang w:val="ru-RU"/>
              </w:rPr>
              <w:t xml:space="preserve"> </w:t>
            </w:r>
            <w:r w:rsidRPr="00187604">
              <w:rPr>
                <w:rFonts w:ascii="StobiSerif Regular" w:hAnsi="StobiSerif Regular"/>
                <w:color w:val="000000"/>
                <w:sz w:val="20"/>
                <w:szCs w:val="20"/>
                <w:lang w:val="ru-RU"/>
              </w:rPr>
              <w:t>на надлежностите од областа на</w:t>
            </w:r>
          </w:p>
          <w:p w14:paraId="40AAEC29"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организациско-мобилизациски работи, работите</w:t>
            </w:r>
          </w:p>
          <w:p w14:paraId="7832C658"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во однос на планирањето, организирањето и</w:t>
            </w:r>
          </w:p>
          <w:p w14:paraId="4EF01BEC"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спроведувањето на операции логистичко</w:t>
            </w:r>
          </w:p>
          <w:p w14:paraId="6C6C139C"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обезбедување и техничка подршка на секторот</w:t>
            </w:r>
          </w:p>
          <w:p w14:paraId="09393093"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заради континуирано законско функционирање</w:t>
            </w:r>
          </w:p>
          <w:p w14:paraId="72093644" w14:textId="77777777" w:rsidR="00806CFA" w:rsidRPr="00187604" w:rsidRDefault="00806CFA" w:rsidP="00DA249B">
            <w:pPr>
              <w:ind w:right="-858"/>
              <w:jc w:val="both"/>
              <w:rPr>
                <w:rFonts w:ascii="StobiSerif Regular" w:hAnsi="StobiSerif Regular"/>
                <w:sz w:val="20"/>
                <w:szCs w:val="20"/>
                <w:lang w:val="ru-RU"/>
              </w:rPr>
            </w:pPr>
            <w:r w:rsidRPr="00187604">
              <w:rPr>
                <w:rFonts w:ascii="StobiSerif Regular" w:hAnsi="StobiSerif Regular"/>
                <w:color w:val="000000"/>
                <w:sz w:val="20"/>
                <w:szCs w:val="20"/>
                <w:lang w:val="ru-RU"/>
              </w:rPr>
              <w:t>на органот.</w:t>
            </w:r>
          </w:p>
        </w:tc>
      </w:tr>
      <w:tr w:rsidR="00806CFA" w:rsidRPr="00187604" w14:paraId="1C0C5577" w14:textId="77777777" w:rsidTr="00DA249B">
        <w:tc>
          <w:tcPr>
            <w:tcW w:w="3369" w:type="dxa"/>
            <w:shd w:val="pct25" w:color="auto" w:fill="auto"/>
          </w:tcPr>
          <w:p w14:paraId="005D3412"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2A3388F"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ABD8B43"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74944BDB"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782EFDA7"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3DC5DB7E"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6A8232EF"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презема мерки за развивање и обединување на</w:t>
            </w:r>
          </w:p>
          <w:p w14:paraId="1FE8E394"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политиките, во рамките на делокругот на секторот;</w:t>
            </w:r>
          </w:p>
          <w:p w14:paraId="446F55B2"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w:t>
            </w:r>
          </w:p>
          <w:p w14:paraId="7E375897"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политики преку контрола врз програмите и преку</w:t>
            </w:r>
          </w:p>
          <w:p w14:paraId="2C4E8B46"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управување со средствата;</w:t>
            </w:r>
          </w:p>
          <w:p w14:paraId="5C41BDFE" w14:textId="77777777" w:rsidR="00627CDB"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остварува непосредна контрола и надзор над</w:t>
            </w:r>
            <w:r w:rsidR="00627CDB" w:rsidRPr="00187604">
              <w:rPr>
                <w:rFonts w:ascii="StobiSerif Regular" w:hAnsi="StobiSerif Regular"/>
                <w:color w:val="000000"/>
                <w:sz w:val="20"/>
                <w:szCs w:val="20"/>
                <w:lang w:val="ru-RU"/>
              </w:rPr>
              <w:t xml:space="preserve"> </w:t>
            </w:r>
          </w:p>
          <w:p w14:paraId="612290A3"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извршувањето на работите;</w:t>
            </w:r>
          </w:p>
          <w:p w14:paraId="0613B57B" w14:textId="77777777" w:rsidR="00F918D7"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на претпоставените</w:t>
            </w:r>
            <w:r w:rsidR="00F918D7" w:rsidRPr="00187604">
              <w:rPr>
                <w:rFonts w:ascii="StobiSerif Regular" w:hAnsi="StobiSerif Regular"/>
                <w:color w:val="000000"/>
                <w:sz w:val="20"/>
                <w:szCs w:val="20"/>
                <w:lang w:val="ru-RU"/>
              </w:rPr>
              <w:t>,</w:t>
            </w:r>
            <w:r w:rsidRPr="00187604">
              <w:rPr>
                <w:rFonts w:ascii="StobiSerif Regular" w:hAnsi="StobiSerif Regular"/>
                <w:color w:val="000000"/>
                <w:sz w:val="20"/>
                <w:szCs w:val="20"/>
                <w:lang w:val="ru-RU"/>
              </w:rPr>
              <w:t xml:space="preserve"> дава</w:t>
            </w:r>
          </w:p>
          <w:p w14:paraId="3D25D141"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стручна помош и совети во работењето на</w:t>
            </w:r>
          </w:p>
          <w:p w14:paraId="6ED96C79"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раководителите на одделенијата и  советници во секторот;</w:t>
            </w:r>
          </w:p>
          <w:p w14:paraId="26235133"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w:t>
            </w:r>
          </w:p>
          <w:p w14:paraId="33EED317"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дисциплина на вработените во секторот;</w:t>
            </w:r>
          </w:p>
          <w:p w14:paraId="6C24F0B8" w14:textId="77777777" w:rsidR="00806CFA" w:rsidRPr="00187604" w:rsidRDefault="00806CFA" w:rsidP="00627CD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предлози за политики по начелни прашања од надлежност на секторот;</w:t>
            </w:r>
          </w:p>
          <w:p w14:paraId="6033BB1A"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мислења и анализи за прашања поврзани со</w:t>
            </w:r>
          </w:p>
          <w:p w14:paraId="3B9DC2D1"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одредени политики и со остварувањето на програмата</w:t>
            </w:r>
          </w:p>
          <w:p w14:paraId="2E4794C2"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за работа на Дирекцијата;</w:t>
            </w:r>
          </w:p>
          <w:p w14:paraId="0B229F3C"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покренува иницијативи за решавање на одделни</w:t>
            </w:r>
          </w:p>
          <w:p w14:paraId="4A438295"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прашања и проблеми од делокругот на секторот;</w:t>
            </w:r>
          </w:p>
          <w:p w14:paraId="1AF57A67"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работата на работните тела на</w:t>
            </w:r>
          </w:p>
          <w:p w14:paraId="566586F3"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Собранието на Република Македонија и Владата на</w:t>
            </w:r>
          </w:p>
          <w:p w14:paraId="0FF707B3"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Република Македонија, кога за тоа е овластен;</w:t>
            </w:r>
          </w:p>
          <w:p w14:paraId="12EF1554"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сублимира податоците од својот делокруг на</w:t>
            </w:r>
          </w:p>
          <w:p w14:paraId="7911ECF0" w14:textId="77777777" w:rsidR="00806CFA" w:rsidRPr="00187604" w:rsidRDefault="00806CFA" w:rsidP="00627CD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работа и ги доставува до секторот за</w:t>
            </w:r>
          </w:p>
          <w:p w14:paraId="3FBBA095" w14:textId="77777777" w:rsidR="00806CFA" w:rsidRPr="00187604" w:rsidRDefault="00806CFA" w:rsidP="00627CDB">
            <w:pPr>
              <w:ind w:right="-858"/>
              <w:jc w:val="both"/>
              <w:rPr>
                <w:rFonts w:ascii="StobiSerif Regular" w:hAnsi="StobiSerif Regular"/>
                <w:b/>
                <w:sz w:val="20"/>
                <w:szCs w:val="20"/>
              </w:rPr>
            </w:pPr>
            <w:r w:rsidRPr="00187604">
              <w:rPr>
                <w:rFonts w:ascii="StobiSerif Regular" w:hAnsi="StobiSerif Regular"/>
                <w:color w:val="000000"/>
                <w:sz w:val="20"/>
                <w:szCs w:val="20"/>
                <w:lang w:val="ru-RU"/>
              </w:rPr>
              <w:t>аналитика и истражување</w:t>
            </w:r>
            <w:r w:rsidRPr="00187604">
              <w:rPr>
                <w:rFonts w:ascii="StobiSerif Regular" w:hAnsi="StobiSerif Regular"/>
                <w:color w:val="000000"/>
                <w:sz w:val="20"/>
                <w:szCs w:val="20"/>
              </w:rPr>
              <w:t>.</w:t>
            </w:r>
          </w:p>
        </w:tc>
      </w:tr>
    </w:tbl>
    <w:p w14:paraId="203767D6" w14:textId="77777777" w:rsidR="00806CFA" w:rsidRPr="00187604" w:rsidRDefault="00806CFA" w:rsidP="00806CFA">
      <w:pPr>
        <w:rPr>
          <w:rFonts w:ascii="StobiSerif Regular" w:hAnsi="StobiSerif Regular"/>
          <w:b/>
          <w:sz w:val="20"/>
          <w:szCs w:val="20"/>
        </w:rPr>
      </w:pPr>
    </w:p>
    <w:p w14:paraId="089739AA" w14:textId="77777777" w:rsidR="00806CFA" w:rsidRPr="00187604" w:rsidRDefault="00806CFA" w:rsidP="00806CFA">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727"/>
      </w:tblGrid>
      <w:tr w:rsidR="00806CFA" w:rsidRPr="00187604" w14:paraId="0B92DF12" w14:textId="77777777" w:rsidTr="00DA249B">
        <w:tc>
          <w:tcPr>
            <w:tcW w:w="9242" w:type="dxa"/>
            <w:gridSpan w:val="2"/>
            <w:shd w:val="clear" w:color="auto" w:fill="FFFFFF"/>
          </w:tcPr>
          <w:p w14:paraId="2C8BD5B9" w14:textId="77777777" w:rsidR="00806CFA" w:rsidRPr="00187604" w:rsidRDefault="00806CFA" w:rsidP="00DA249B">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806CFA" w:rsidRPr="00187604" w14:paraId="1E5334EA" w14:textId="77777777" w:rsidTr="00DA249B">
        <w:tc>
          <w:tcPr>
            <w:tcW w:w="9242" w:type="dxa"/>
            <w:gridSpan w:val="2"/>
            <w:shd w:val="clear" w:color="auto" w:fill="FFFFFF"/>
          </w:tcPr>
          <w:p w14:paraId="1C84663F" w14:textId="77777777" w:rsidR="00806CFA" w:rsidRPr="00187604" w:rsidRDefault="00806CFA" w:rsidP="003D3C69">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187604">
              <w:rPr>
                <w:rFonts w:ascii="StobiSerif Regular" w:hAnsi="StobiSerif Regular"/>
                <w:sz w:val="20"/>
                <w:szCs w:val="20"/>
                <w:lang w:val="mk-MK"/>
              </w:rPr>
              <w:t>Раководител на оддление за организациско – мобилизациски работи</w:t>
            </w:r>
          </w:p>
        </w:tc>
      </w:tr>
      <w:tr w:rsidR="00806CFA" w:rsidRPr="00187604" w14:paraId="3BEF8663" w14:textId="77777777" w:rsidTr="00DA249B">
        <w:tc>
          <w:tcPr>
            <w:tcW w:w="3369" w:type="dxa"/>
            <w:shd w:val="pct25" w:color="auto" w:fill="auto"/>
          </w:tcPr>
          <w:p w14:paraId="7921A70F"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1B12D12E" w14:textId="77777777" w:rsidR="00806CFA" w:rsidRPr="00187604" w:rsidRDefault="00E348AD" w:rsidP="003E4E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842EE" w:rsidRPr="00187604">
              <w:rPr>
                <w:rFonts w:ascii="StobiSerif Regular" w:hAnsi="StobiSerif Regular"/>
                <w:sz w:val="20"/>
                <w:szCs w:val="20"/>
              </w:rPr>
              <w:t>1</w:t>
            </w:r>
            <w:r w:rsidR="009B7AC1">
              <w:rPr>
                <w:rFonts w:ascii="StobiSerif Regular" w:hAnsi="StobiSerif Regular"/>
                <w:sz w:val="20"/>
                <w:szCs w:val="20"/>
              </w:rPr>
              <w:t>0</w:t>
            </w:r>
          </w:p>
        </w:tc>
      </w:tr>
      <w:tr w:rsidR="00806CFA" w:rsidRPr="00187604" w14:paraId="5D3D58DB" w14:textId="77777777" w:rsidTr="00DA249B">
        <w:tc>
          <w:tcPr>
            <w:tcW w:w="3369" w:type="dxa"/>
            <w:shd w:val="pct25" w:color="auto" w:fill="auto"/>
          </w:tcPr>
          <w:p w14:paraId="6F03520A"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D6F2DCF"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806CFA" w:rsidRPr="00187604" w14:paraId="373CC680" w14:textId="77777777" w:rsidTr="00DA249B">
        <w:tc>
          <w:tcPr>
            <w:tcW w:w="3369" w:type="dxa"/>
            <w:shd w:val="pct25" w:color="auto" w:fill="auto"/>
          </w:tcPr>
          <w:p w14:paraId="1586B0BD"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6B36FAB4"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806CFA" w:rsidRPr="00187604" w14:paraId="65B511AB" w14:textId="77777777" w:rsidTr="00DA249B">
        <w:tc>
          <w:tcPr>
            <w:tcW w:w="3369" w:type="dxa"/>
            <w:shd w:val="pct25" w:color="auto" w:fill="auto"/>
          </w:tcPr>
          <w:p w14:paraId="3197E0C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2A965E86"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одделението </w:t>
            </w:r>
          </w:p>
        </w:tc>
      </w:tr>
      <w:tr w:rsidR="00806CFA" w:rsidRPr="00187604" w14:paraId="7309A291" w14:textId="77777777" w:rsidTr="00DA249B">
        <w:tc>
          <w:tcPr>
            <w:tcW w:w="3369" w:type="dxa"/>
            <w:shd w:val="pct25" w:color="auto" w:fill="auto"/>
          </w:tcPr>
          <w:p w14:paraId="6E73C8E6"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AEF2274"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Cs/>
                <w:sz w:val="20"/>
                <w:szCs w:val="20"/>
              </w:rPr>
              <w:t xml:space="preserve">Раководител на одделението за организациско   </w:t>
            </w:r>
            <w:r w:rsidRPr="00187604">
              <w:rPr>
                <w:rFonts w:ascii="StobiSerif Regular" w:hAnsi="StobiSerif Regular"/>
                <w:bCs/>
                <w:sz w:val="20"/>
                <w:szCs w:val="20"/>
                <w:lang w:val="ru-RU"/>
              </w:rPr>
              <w:t xml:space="preserve">  </w:t>
            </w:r>
            <w:r w:rsidRPr="00187604">
              <w:rPr>
                <w:rFonts w:ascii="StobiSerif Regular" w:hAnsi="StobiSerif Regular"/>
                <w:bCs/>
                <w:sz w:val="20"/>
                <w:szCs w:val="20"/>
              </w:rPr>
              <w:t>мобилизациски работи</w:t>
            </w:r>
          </w:p>
        </w:tc>
      </w:tr>
      <w:tr w:rsidR="00806CFA" w:rsidRPr="00187604" w14:paraId="0CC82D55" w14:textId="77777777" w:rsidTr="00DA249B">
        <w:tc>
          <w:tcPr>
            <w:tcW w:w="3369" w:type="dxa"/>
            <w:shd w:val="pct25" w:color="auto" w:fill="auto"/>
          </w:tcPr>
          <w:p w14:paraId="53AE7A34"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6792FB86"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806CFA" w:rsidRPr="00187604" w14:paraId="35AAD1FC" w14:textId="77777777" w:rsidTr="00DA249B">
        <w:tc>
          <w:tcPr>
            <w:tcW w:w="3369" w:type="dxa"/>
            <w:shd w:val="pct25" w:color="auto" w:fill="auto"/>
          </w:tcPr>
          <w:p w14:paraId="767FCDB3" w14:textId="77777777" w:rsidR="00806CFA" w:rsidRPr="00187604" w:rsidRDefault="00806CFA" w:rsidP="00CC024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2003323B" w14:textId="77777777" w:rsidR="00806CFA" w:rsidRPr="00187604" w:rsidRDefault="00806CFA" w:rsidP="005D06D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 на сектор </w:t>
            </w:r>
          </w:p>
        </w:tc>
      </w:tr>
      <w:tr w:rsidR="00806CFA" w:rsidRPr="00187604" w14:paraId="478D5AE6" w14:textId="77777777" w:rsidTr="00DA249B">
        <w:tc>
          <w:tcPr>
            <w:tcW w:w="3369" w:type="dxa"/>
            <w:shd w:val="pct25" w:color="auto" w:fill="auto"/>
          </w:tcPr>
          <w:p w14:paraId="75466E2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29FC1A65" w14:textId="77777777" w:rsidR="00570463" w:rsidRPr="00187604" w:rsidRDefault="00806CFA" w:rsidP="00841CC1">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 xml:space="preserve">одбрана </w:t>
            </w:r>
            <w:r w:rsidR="00627CDB" w:rsidRPr="00187604">
              <w:rPr>
                <w:rFonts w:ascii="StobiSerif Regular" w:hAnsi="StobiSerif Regular"/>
                <w:bCs/>
                <w:sz w:val="20"/>
                <w:szCs w:val="20"/>
                <w:lang w:val="ru-RU"/>
              </w:rPr>
              <w:t>, образование</w:t>
            </w:r>
            <w:r w:rsidR="009102C2">
              <w:rPr>
                <w:rFonts w:ascii="StobiSerif Regular" w:hAnsi="StobiSerif Regular"/>
                <w:bCs/>
                <w:color w:val="000000"/>
                <w:sz w:val="20"/>
                <w:szCs w:val="20"/>
                <w:lang w:val="ru-RU"/>
              </w:rPr>
              <w:t xml:space="preserve"> или правни науки</w:t>
            </w:r>
          </w:p>
        </w:tc>
      </w:tr>
      <w:tr w:rsidR="00806CFA" w:rsidRPr="00187604" w14:paraId="54488F21" w14:textId="77777777" w:rsidTr="00DA249B">
        <w:tc>
          <w:tcPr>
            <w:tcW w:w="3369" w:type="dxa"/>
            <w:shd w:val="pct25" w:color="auto" w:fill="auto"/>
          </w:tcPr>
          <w:p w14:paraId="14E50AF7"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1E25E4D" w14:textId="77777777" w:rsidR="00806CFA" w:rsidRPr="00187604" w:rsidRDefault="00806CFA" w:rsidP="005D06D7">
            <w:pPr>
              <w:ind w:left="-1080" w:right="-858" w:firstLine="972"/>
              <w:jc w:val="both"/>
              <w:rPr>
                <w:rFonts w:ascii="StobiSerif Regular" w:hAnsi="StobiSerif Regular"/>
                <w:sz w:val="20"/>
                <w:szCs w:val="20"/>
                <w:lang w:val="ru-RU"/>
              </w:rPr>
            </w:pPr>
          </w:p>
        </w:tc>
      </w:tr>
      <w:tr w:rsidR="00806CFA" w:rsidRPr="00187604" w14:paraId="52B2C886" w14:textId="77777777" w:rsidTr="00DA249B">
        <w:tc>
          <w:tcPr>
            <w:tcW w:w="3369" w:type="dxa"/>
            <w:shd w:val="pct25" w:color="auto" w:fill="auto"/>
          </w:tcPr>
          <w:p w14:paraId="7EA7D90C"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83EAF6D"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67DCAB0F"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79B3CB6"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3974D8ED"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 xml:space="preserve">Управување со секојдневното работење на одделението </w:t>
            </w:r>
            <w:r w:rsidRPr="00187604">
              <w:rPr>
                <w:rFonts w:ascii="StobiSerif Regular" w:hAnsi="StobiSerif Regular"/>
                <w:bCs/>
                <w:sz w:val="20"/>
                <w:szCs w:val="20"/>
                <w:lang w:val="ru-RU"/>
              </w:rPr>
              <w:t xml:space="preserve">за </w:t>
            </w:r>
            <w:r w:rsidRPr="00187604">
              <w:rPr>
                <w:rFonts w:ascii="StobiSerif Regular" w:hAnsi="StobiSerif Regular"/>
                <w:bCs/>
                <w:color w:val="000000"/>
                <w:sz w:val="20"/>
                <w:szCs w:val="20"/>
                <w:lang w:val="ru-RU"/>
              </w:rPr>
              <w:t>организациско-мобилизациски   работи</w:t>
            </w:r>
            <w:r w:rsidRPr="00187604">
              <w:rPr>
                <w:rFonts w:ascii="StobiSerif Regular" w:hAnsi="StobiSerif Regular"/>
                <w:color w:val="000000"/>
                <w:sz w:val="20"/>
                <w:szCs w:val="20"/>
                <w:lang w:val="ru-RU"/>
              </w:rPr>
              <w:t xml:space="preserve"> и  спроведување на надлежностите,заради континуирано законско функционирање на органот.</w:t>
            </w:r>
          </w:p>
        </w:tc>
      </w:tr>
      <w:tr w:rsidR="00806CFA" w:rsidRPr="00187604" w14:paraId="357D3D31" w14:textId="77777777" w:rsidTr="00DA249B">
        <w:tc>
          <w:tcPr>
            <w:tcW w:w="3369" w:type="dxa"/>
            <w:shd w:val="pct25" w:color="auto" w:fill="auto"/>
          </w:tcPr>
          <w:p w14:paraId="2FC3A10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F04ABE1"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7142D4FD"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BF1F0A9"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7BAA5BE2"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5193DACC"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303D9AF4"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Ги распоредува работите и задачите на државните  </w:t>
            </w:r>
          </w:p>
          <w:p w14:paraId="466E4A1F"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службеници во одделението дава стручни совети и  </w:t>
            </w:r>
          </w:p>
          <w:p w14:paraId="101E6C0B"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врши контрола во спроведувањето на истите</w:t>
            </w:r>
          </w:p>
          <w:p w14:paraId="7A23A13B"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во отсуство или спреченост на раководителот и </w:t>
            </w:r>
          </w:p>
          <w:p w14:paraId="43ED6053"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помошникот на секторот, раководи со секторот врз </w:t>
            </w:r>
          </w:p>
          <w:p w14:paraId="04952ECA"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основа хиеархија на поставена команда и по  </w:t>
            </w:r>
          </w:p>
          <w:p w14:paraId="6A30BEAB"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овластување од директорот</w:t>
            </w:r>
          </w:p>
          <w:p w14:paraId="6B0F844E" w14:textId="77777777" w:rsidR="00806CFA" w:rsidRPr="00187604" w:rsidRDefault="00806CFA" w:rsidP="00DA249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 Врши стручни анализи од областа на планирање,  </w:t>
            </w:r>
          </w:p>
          <w:p w14:paraId="4D538A8A" w14:textId="77777777" w:rsidR="00806CFA" w:rsidRPr="00187604" w:rsidRDefault="00806CFA" w:rsidP="00DA249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организирање и спроведување на мобилизацијата на   </w:t>
            </w:r>
          </w:p>
          <w:p w14:paraId="18F6A0AF" w14:textId="77777777" w:rsidR="00806CFA" w:rsidRPr="00187604" w:rsidRDefault="00806CFA" w:rsidP="00DA249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силите за заштита и спасување.</w:t>
            </w:r>
          </w:p>
          <w:p w14:paraId="487F172A"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Планира, организира, спроведува и учествува во </w:t>
            </w:r>
          </w:p>
          <w:p w14:paraId="4EA88BEF"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мобилизација на Главниот Штаб, 35 (триесет и пет)  </w:t>
            </w:r>
          </w:p>
          <w:p w14:paraId="330D3C52"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Подрачни штабови, републички сили за заштита и </w:t>
            </w:r>
          </w:p>
          <w:p w14:paraId="1DCFF03B"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спасување и тимови за брз одговор</w:t>
            </w:r>
          </w:p>
          <w:p w14:paraId="4D3FC420"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-Планира, организира и учествува на обуки, семинари,    </w:t>
            </w:r>
          </w:p>
          <w:p w14:paraId="2253DE69"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0688335F"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32277318"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-Планира, организира и учествува во  </w:t>
            </w:r>
          </w:p>
          <w:p w14:paraId="2E77204F"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спроведувањето на законската регулатива од </w:t>
            </w:r>
          </w:p>
          <w:p w14:paraId="2B1F4035"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аспект на заштита и спасување согласно </w:t>
            </w:r>
          </w:p>
          <w:p w14:paraId="68EEEBFF"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законските решениа</w:t>
            </w:r>
          </w:p>
          <w:p w14:paraId="30E07F10"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 Следи и усогласува меѓународната регулатива со </w:t>
            </w:r>
          </w:p>
          <w:p w14:paraId="2F775218"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домашната регулатива во делот на оператива и   </w:t>
            </w:r>
          </w:p>
          <w:p w14:paraId="0F952EED"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логистика врз основа на ратификуваните   </w:t>
            </w:r>
          </w:p>
          <w:p w14:paraId="6935E328"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договори кои Република Македонија ги има </w:t>
            </w:r>
          </w:p>
          <w:p w14:paraId="5358640D"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потпишано   </w:t>
            </w:r>
          </w:p>
          <w:p w14:paraId="01031D7E"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во спроведување на акции на терен преку  </w:t>
            </w:r>
          </w:p>
          <w:p w14:paraId="6F8F2B49"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командување со силите за заштита и спасување</w:t>
            </w:r>
          </w:p>
          <w:p w14:paraId="627C786B"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ги проверува и парафира излезните акти што се </w:t>
            </w:r>
          </w:p>
          <w:p w14:paraId="5C2491A3"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изработуваат во одделението и ги проследува на </w:t>
            </w:r>
          </w:p>
          <w:p w14:paraId="01F40238" w14:textId="77777777" w:rsidR="00806CFA" w:rsidRPr="00187604" w:rsidRDefault="00806CFA" w:rsidP="00DA249B">
            <w:pPr>
              <w:rPr>
                <w:rFonts w:ascii="StobiSerif Regular" w:hAnsi="StobiSerif Regular"/>
                <w:color w:val="000000"/>
                <w:sz w:val="20"/>
                <w:szCs w:val="20"/>
              </w:rPr>
            </w:pPr>
            <w:r w:rsidRPr="00187604">
              <w:rPr>
                <w:rFonts w:ascii="StobiSerif Regular" w:hAnsi="StobiSerif Regular"/>
                <w:color w:val="000000"/>
                <w:sz w:val="20"/>
                <w:szCs w:val="20"/>
                <w:lang w:val="ru-RU"/>
              </w:rPr>
              <w:t xml:space="preserve">   потпис до раководителот на секторот</w:t>
            </w:r>
          </w:p>
          <w:p w14:paraId="0905D652"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3FFBAF34" w14:textId="77777777" w:rsidR="00806CFA" w:rsidRPr="00187604" w:rsidRDefault="00806CFA" w:rsidP="005D06D7">
            <w:pPr>
              <w:rPr>
                <w:rFonts w:ascii="StobiSerif Regular" w:hAnsi="StobiSerif Regular"/>
                <w:color w:val="000000"/>
                <w:sz w:val="20"/>
                <w:szCs w:val="20"/>
              </w:rPr>
            </w:pPr>
            <w:r w:rsidRPr="00187604">
              <w:rPr>
                <w:rFonts w:ascii="StobiSerif Regular" w:hAnsi="StobiSerif Regular"/>
                <w:sz w:val="20"/>
                <w:szCs w:val="20"/>
              </w:rPr>
              <w:t xml:space="preserve">   Главниот Штаб</w:t>
            </w:r>
          </w:p>
        </w:tc>
      </w:tr>
    </w:tbl>
    <w:p w14:paraId="20A14D28" w14:textId="77777777" w:rsidR="00806CFA" w:rsidRDefault="00806CFA" w:rsidP="00806CFA">
      <w:pPr>
        <w:keepNext/>
        <w:outlineLvl w:val="0"/>
        <w:rPr>
          <w:rFonts w:ascii="StobiSerif Regular" w:hAnsi="StobiSerif Regular"/>
          <w:b/>
          <w:color w:val="000000"/>
          <w:sz w:val="20"/>
          <w:szCs w:val="20"/>
        </w:rPr>
      </w:pPr>
    </w:p>
    <w:p w14:paraId="6719AE87" w14:textId="77777777" w:rsidR="006A1FE2" w:rsidRDefault="006A1FE2" w:rsidP="00806CFA">
      <w:pPr>
        <w:keepNext/>
        <w:outlineLvl w:val="0"/>
        <w:rPr>
          <w:rFonts w:ascii="StobiSerif Regular" w:hAnsi="StobiSerif Regular"/>
          <w:b/>
          <w:color w:val="000000"/>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145"/>
      </w:tblGrid>
      <w:tr w:rsidR="006A1FE2" w:rsidRPr="006A1FE2" w14:paraId="1BA7BC4F" w14:textId="77777777" w:rsidTr="007B3E9D">
        <w:tc>
          <w:tcPr>
            <w:tcW w:w="9288" w:type="dxa"/>
            <w:gridSpan w:val="2"/>
            <w:shd w:val="clear" w:color="auto" w:fill="FFFFFF"/>
          </w:tcPr>
          <w:p w14:paraId="5F495752" w14:textId="77777777" w:rsidR="006A1FE2" w:rsidRPr="006A1FE2" w:rsidRDefault="006A1FE2" w:rsidP="006A1FE2">
            <w:pPr>
              <w:widowControl w:val="0"/>
              <w:tabs>
                <w:tab w:val="left" w:pos="0"/>
                <w:tab w:val="left" w:pos="426"/>
              </w:tabs>
              <w:autoSpaceDE w:val="0"/>
              <w:autoSpaceDN w:val="0"/>
              <w:adjustRightInd w:val="0"/>
              <w:contextualSpacing/>
              <w:rPr>
                <w:rFonts w:ascii="StobiSerif Regular" w:hAnsi="StobiSerif Regular"/>
                <w:sz w:val="20"/>
                <w:szCs w:val="20"/>
                <w:lang w:val="en-GB"/>
              </w:rPr>
            </w:pPr>
            <w:r w:rsidRPr="006A1FE2">
              <w:rPr>
                <w:rFonts w:ascii="StobiSerif Regular" w:hAnsi="StobiSerif Regular"/>
                <w:sz w:val="20"/>
                <w:szCs w:val="20"/>
                <w:lang w:val="en-GB"/>
              </w:rPr>
              <w:t>Сектор</w:t>
            </w:r>
            <w:r w:rsidRPr="006A1FE2">
              <w:rPr>
                <w:rFonts w:ascii="StobiSerif Regular" w:hAnsi="StobiSerif Regular"/>
                <w:sz w:val="20"/>
                <w:szCs w:val="20"/>
              </w:rPr>
              <w:t xml:space="preserve"> за оператива и логистика</w:t>
            </w:r>
          </w:p>
        </w:tc>
      </w:tr>
      <w:tr w:rsidR="006A1FE2" w:rsidRPr="006A1FE2" w14:paraId="68DE43AC" w14:textId="77777777" w:rsidTr="007B3E9D">
        <w:tc>
          <w:tcPr>
            <w:tcW w:w="9288" w:type="dxa"/>
            <w:gridSpan w:val="2"/>
            <w:shd w:val="clear" w:color="auto" w:fill="FFFFFF"/>
          </w:tcPr>
          <w:p w14:paraId="0CEFDC2C" w14:textId="77777777" w:rsidR="006A1FE2" w:rsidRPr="006A1FE2" w:rsidRDefault="006A1FE2" w:rsidP="006A1FE2">
            <w:pPr>
              <w:widowControl w:val="0"/>
              <w:tabs>
                <w:tab w:val="left" w:pos="0"/>
                <w:tab w:val="left" w:pos="284"/>
                <w:tab w:val="left" w:pos="426"/>
              </w:tabs>
              <w:autoSpaceDE w:val="0"/>
              <w:autoSpaceDN w:val="0"/>
              <w:adjustRightInd w:val="0"/>
              <w:contextualSpacing/>
              <w:rPr>
                <w:rFonts w:ascii="StobiSerif Regular" w:hAnsi="StobiSerif Regular"/>
                <w:sz w:val="20"/>
                <w:szCs w:val="20"/>
                <w:lang w:val="en-GB"/>
              </w:rPr>
            </w:pPr>
            <w:r w:rsidRPr="006A1FE2">
              <w:rPr>
                <w:rFonts w:ascii="StobiSerif Regular" w:hAnsi="StobiSerif Regular"/>
                <w:sz w:val="20"/>
                <w:szCs w:val="20"/>
              </w:rPr>
              <w:t>Одделение за организациско – мобилизациски работи</w:t>
            </w:r>
          </w:p>
        </w:tc>
      </w:tr>
      <w:tr w:rsidR="006A1FE2" w:rsidRPr="006A1FE2" w14:paraId="55B191F4" w14:textId="77777777" w:rsidTr="007B3E9D">
        <w:tc>
          <w:tcPr>
            <w:tcW w:w="3168" w:type="dxa"/>
            <w:shd w:val="pct25" w:color="auto" w:fill="auto"/>
          </w:tcPr>
          <w:p w14:paraId="31D70676"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 xml:space="preserve">Реден број </w:t>
            </w:r>
          </w:p>
        </w:tc>
        <w:tc>
          <w:tcPr>
            <w:tcW w:w="6120" w:type="dxa"/>
          </w:tcPr>
          <w:p w14:paraId="211FA2B4" w14:textId="77777777" w:rsidR="006A1FE2" w:rsidRPr="006A1FE2" w:rsidRDefault="006A1FE2" w:rsidP="006A1FE2">
            <w:pPr>
              <w:widowControl w:val="0"/>
              <w:autoSpaceDE w:val="0"/>
              <w:autoSpaceDN w:val="0"/>
              <w:adjustRightInd w:val="0"/>
              <w:rPr>
                <w:rFonts w:ascii="StobiSerif Regular" w:hAnsi="StobiSerif Regular"/>
                <w:sz w:val="20"/>
                <w:szCs w:val="20"/>
                <w:lang w:val="en-US"/>
              </w:rPr>
            </w:pPr>
            <w:r w:rsidRPr="006A1FE2">
              <w:rPr>
                <w:rFonts w:ascii="StobiSerif Regular" w:hAnsi="StobiSerif Regular"/>
                <w:sz w:val="20"/>
                <w:szCs w:val="20"/>
              </w:rPr>
              <w:t>111</w:t>
            </w:r>
          </w:p>
        </w:tc>
      </w:tr>
      <w:tr w:rsidR="006A1FE2" w:rsidRPr="006A1FE2" w14:paraId="2D1AABF2" w14:textId="77777777" w:rsidTr="007B3E9D">
        <w:tc>
          <w:tcPr>
            <w:tcW w:w="3168" w:type="dxa"/>
            <w:shd w:val="pct25" w:color="auto" w:fill="auto"/>
          </w:tcPr>
          <w:p w14:paraId="1839312F"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Шифра</w:t>
            </w:r>
          </w:p>
        </w:tc>
        <w:tc>
          <w:tcPr>
            <w:tcW w:w="6120" w:type="dxa"/>
          </w:tcPr>
          <w:p w14:paraId="65208EFF" w14:textId="77777777" w:rsidR="006A1FE2" w:rsidRPr="006A1FE2" w:rsidRDefault="006A1FE2" w:rsidP="006A1FE2">
            <w:pPr>
              <w:widowControl w:val="0"/>
              <w:autoSpaceDE w:val="0"/>
              <w:autoSpaceDN w:val="0"/>
              <w:adjustRightInd w:val="0"/>
              <w:rPr>
                <w:rFonts w:ascii="StobiSerif Regular" w:hAnsi="StobiSerif Regular"/>
                <w:sz w:val="20"/>
                <w:szCs w:val="20"/>
              </w:rPr>
            </w:pPr>
            <w:r w:rsidRPr="006A1FE2">
              <w:rPr>
                <w:rFonts w:ascii="StobiSerif Regular" w:hAnsi="StobiSerif Regular"/>
                <w:sz w:val="20"/>
                <w:szCs w:val="20"/>
              </w:rPr>
              <w:t>УПР0101В01000</w:t>
            </w:r>
          </w:p>
        </w:tc>
      </w:tr>
      <w:tr w:rsidR="006A1FE2" w:rsidRPr="006A1FE2" w14:paraId="6912AAEF" w14:textId="77777777" w:rsidTr="007B3E9D">
        <w:tc>
          <w:tcPr>
            <w:tcW w:w="3168" w:type="dxa"/>
            <w:shd w:val="pct25" w:color="auto" w:fill="auto"/>
          </w:tcPr>
          <w:p w14:paraId="73433E8C"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Ниво</w:t>
            </w:r>
          </w:p>
        </w:tc>
        <w:tc>
          <w:tcPr>
            <w:tcW w:w="6120" w:type="dxa"/>
          </w:tcPr>
          <w:p w14:paraId="75C386AE" w14:textId="77777777" w:rsidR="006A1FE2" w:rsidRPr="006A1FE2" w:rsidRDefault="006A1FE2" w:rsidP="006A1FE2">
            <w:pPr>
              <w:widowControl w:val="0"/>
              <w:autoSpaceDE w:val="0"/>
              <w:autoSpaceDN w:val="0"/>
              <w:adjustRightInd w:val="0"/>
              <w:rPr>
                <w:rFonts w:ascii="StobiSerif Regular" w:hAnsi="StobiSerif Regular"/>
                <w:sz w:val="20"/>
                <w:szCs w:val="20"/>
              </w:rPr>
            </w:pPr>
            <w:r w:rsidRPr="006A1FE2">
              <w:rPr>
                <w:rFonts w:ascii="StobiSerif Regular" w:hAnsi="StobiSerif Regular"/>
                <w:sz w:val="20"/>
                <w:szCs w:val="20"/>
              </w:rPr>
              <w:t>В1</w:t>
            </w:r>
          </w:p>
        </w:tc>
      </w:tr>
      <w:tr w:rsidR="006A1FE2" w:rsidRPr="006A1FE2" w14:paraId="7DDC3FBA" w14:textId="77777777" w:rsidTr="007B3E9D">
        <w:tc>
          <w:tcPr>
            <w:tcW w:w="3168" w:type="dxa"/>
            <w:shd w:val="pct25" w:color="auto" w:fill="auto"/>
          </w:tcPr>
          <w:p w14:paraId="0C34780E"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 xml:space="preserve">Звање </w:t>
            </w:r>
          </w:p>
        </w:tc>
        <w:tc>
          <w:tcPr>
            <w:tcW w:w="6120" w:type="dxa"/>
          </w:tcPr>
          <w:p w14:paraId="53EE73C5" w14:textId="77777777" w:rsidR="006A1FE2" w:rsidRPr="006A1FE2" w:rsidRDefault="006A1FE2" w:rsidP="006A1FE2">
            <w:pPr>
              <w:widowControl w:val="0"/>
              <w:autoSpaceDE w:val="0"/>
              <w:autoSpaceDN w:val="0"/>
              <w:adjustRightInd w:val="0"/>
              <w:rPr>
                <w:rFonts w:ascii="StobiSerif Regular" w:hAnsi="StobiSerif Regular"/>
                <w:sz w:val="20"/>
                <w:szCs w:val="20"/>
              </w:rPr>
            </w:pPr>
            <w:r w:rsidRPr="006A1FE2">
              <w:rPr>
                <w:rFonts w:ascii="StobiSerif Regular" w:hAnsi="StobiSerif Regular"/>
                <w:sz w:val="20"/>
                <w:szCs w:val="20"/>
              </w:rPr>
              <w:t>Советник</w:t>
            </w:r>
          </w:p>
        </w:tc>
      </w:tr>
      <w:tr w:rsidR="006A1FE2" w:rsidRPr="006A1FE2" w14:paraId="2BF5202B" w14:textId="77777777" w:rsidTr="007B3E9D">
        <w:tc>
          <w:tcPr>
            <w:tcW w:w="3168" w:type="dxa"/>
            <w:shd w:val="pct25" w:color="auto" w:fill="auto"/>
          </w:tcPr>
          <w:p w14:paraId="0585C9BF"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Назив на работно место</w:t>
            </w:r>
          </w:p>
        </w:tc>
        <w:tc>
          <w:tcPr>
            <w:tcW w:w="6120" w:type="dxa"/>
          </w:tcPr>
          <w:p w14:paraId="78994B92" w14:textId="77777777" w:rsidR="006A1FE2" w:rsidRPr="006A1FE2" w:rsidRDefault="006A1FE2" w:rsidP="006A1FE2">
            <w:pPr>
              <w:widowControl w:val="0"/>
              <w:autoSpaceDE w:val="0"/>
              <w:autoSpaceDN w:val="0"/>
              <w:adjustRightInd w:val="0"/>
              <w:rPr>
                <w:rFonts w:ascii="StobiSerif Regular" w:hAnsi="StobiSerif Regular"/>
                <w:sz w:val="20"/>
                <w:szCs w:val="20"/>
              </w:rPr>
            </w:pPr>
            <w:r w:rsidRPr="006A1FE2">
              <w:rPr>
                <w:rFonts w:ascii="StobiSerif Regular" w:hAnsi="StobiSerif Regular"/>
                <w:sz w:val="20"/>
                <w:szCs w:val="20"/>
              </w:rPr>
              <w:t xml:space="preserve">Советник за </w:t>
            </w:r>
            <w:r w:rsidRPr="006A1FE2">
              <w:rPr>
                <w:rFonts w:ascii="StobiSerif Regular" w:hAnsi="StobiSerif Regular"/>
                <w:bCs/>
                <w:sz w:val="20"/>
                <w:szCs w:val="20"/>
              </w:rPr>
              <w:t>пополна на штабови</w:t>
            </w:r>
            <w:r w:rsidRPr="006A1FE2">
              <w:rPr>
                <w:rFonts w:ascii="StobiSerif Regular" w:hAnsi="StobiSerif Regular"/>
                <w:bCs/>
                <w:sz w:val="20"/>
                <w:szCs w:val="20"/>
                <w:lang w:val="ru-RU"/>
              </w:rPr>
              <w:t>, единици и тимови за брз одговор со персонал</w:t>
            </w:r>
          </w:p>
        </w:tc>
      </w:tr>
      <w:tr w:rsidR="006A1FE2" w:rsidRPr="006A1FE2" w14:paraId="0781D08B" w14:textId="77777777" w:rsidTr="007B3E9D">
        <w:tc>
          <w:tcPr>
            <w:tcW w:w="3168" w:type="dxa"/>
            <w:shd w:val="pct25" w:color="auto" w:fill="auto"/>
          </w:tcPr>
          <w:p w14:paraId="75DFDC79"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Број на извршители</w:t>
            </w:r>
          </w:p>
        </w:tc>
        <w:tc>
          <w:tcPr>
            <w:tcW w:w="6120" w:type="dxa"/>
          </w:tcPr>
          <w:p w14:paraId="2819F968" w14:textId="77777777" w:rsidR="006A1FE2" w:rsidRPr="006A1FE2" w:rsidRDefault="006A1FE2" w:rsidP="006A1FE2">
            <w:pPr>
              <w:widowControl w:val="0"/>
              <w:autoSpaceDE w:val="0"/>
              <w:autoSpaceDN w:val="0"/>
              <w:adjustRightInd w:val="0"/>
              <w:rPr>
                <w:rFonts w:ascii="StobiSerif Regular" w:hAnsi="StobiSerif Regular"/>
                <w:sz w:val="20"/>
                <w:szCs w:val="20"/>
              </w:rPr>
            </w:pPr>
            <w:r w:rsidRPr="006A1FE2">
              <w:rPr>
                <w:rFonts w:ascii="StobiSerif Regular" w:hAnsi="StobiSerif Regular"/>
                <w:sz w:val="20"/>
                <w:szCs w:val="20"/>
              </w:rPr>
              <w:t>1 извршител</w:t>
            </w:r>
          </w:p>
        </w:tc>
      </w:tr>
      <w:tr w:rsidR="006A1FE2" w:rsidRPr="006A1FE2" w14:paraId="657BF45D" w14:textId="77777777" w:rsidTr="007B3E9D">
        <w:tc>
          <w:tcPr>
            <w:tcW w:w="3168" w:type="dxa"/>
            <w:shd w:val="pct25" w:color="auto" w:fill="auto"/>
          </w:tcPr>
          <w:p w14:paraId="1A2A1C18"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Одговара пред</w:t>
            </w:r>
          </w:p>
        </w:tc>
        <w:tc>
          <w:tcPr>
            <w:tcW w:w="6120" w:type="dxa"/>
          </w:tcPr>
          <w:p w14:paraId="5C849604" w14:textId="77777777" w:rsidR="006A1FE2" w:rsidRPr="006A1FE2" w:rsidRDefault="006A1FE2" w:rsidP="006A1FE2">
            <w:pPr>
              <w:widowControl w:val="0"/>
              <w:autoSpaceDE w:val="0"/>
              <w:autoSpaceDN w:val="0"/>
              <w:adjustRightInd w:val="0"/>
              <w:rPr>
                <w:rFonts w:ascii="StobiSerif Regular" w:hAnsi="StobiSerif Regular"/>
                <w:sz w:val="20"/>
                <w:szCs w:val="20"/>
              </w:rPr>
            </w:pPr>
            <w:r w:rsidRPr="006A1FE2">
              <w:rPr>
                <w:rFonts w:ascii="StobiSerif Regular" w:hAnsi="StobiSerif Regular"/>
                <w:sz w:val="20"/>
                <w:szCs w:val="20"/>
              </w:rPr>
              <w:t>Раководител на одделение</w:t>
            </w:r>
          </w:p>
        </w:tc>
      </w:tr>
      <w:tr w:rsidR="006A1FE2" w:rsidRPr="006A1FE2" w14:paraId="12256262" w14:textId="77777777" w:rsidTr="007B3E9D">
        <w:tc>
          <w:tcPr>
            <w:tcW w:w="3168" w:type="dxa"/>
            <w:shd w:val="pct25" w:color="auto" w:fill="auto"/>
          </w:tcPr>
          <w:p w14:paraId="5F5A769D"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Вид на образование</w:t>
            </w:r>
          </w:p>
        </w:tc>
        <w:tc>
          <w:tcPr>
            <w:tcW w:w="6120" w:type="dxa"/>
          </w:tcPr>
          <w:p w14:paraId="2C855547" w14:textId="77777777" w:rsidR="006A1FE2" w:rsidRPr="006A1FE2" w:rsidRDefault="006A1FE2" w:rsidP="006A1FE2">
            <w:pPr>
              <w:ind w:left="4320" w:right="-858" w:hanging="4887"/>
              <w:jc w:val="both"/>
              <w:rPr>
                <w:rFonts w:ascii="StobiSerif Regular" w:hAnsi="StobiSerif Regular"/>
                <w:sz w:val="20"/>
                <w:szCs w:val="20"/>
              </w:rPr>
            </w:pPr>
            <w:r w:rsidRPr="006A1FE2">
              <w:rPr>
                <w:rFonts w:ascii="StobiSerif Regular" w:hAnsi="StobiSerif Regular"/>
                <w:bCs/>
                <w:color w:val="000000"/>
                <w:sz w:val="20"/>
                <w:szCs w:val="20"/>
                <w:lang w:val="ru-RU"/>
              </w:rPr>
              <w:t xml:space="preserve">С       </w:t>
            </w:r>
            <w:r w:rsidRPr="006A1FE2">
              <w:rPr>
                <w:rFonts w:ascii="StobiSerif Regular" w:hAnsi="StobiSerif Regular"/>
                <w:bCs/>
                <w:color w:val="000000"/>
                <w:sz w:val="20"/>
                <w:szCs w:val="20"/>
              </w:rPr>
              <w:t xml:space="preserve">   јавна управа и администрација</w:t>
            </w:r>
          </w:p>
        </w:tc>
      </w:tr>
      <w:tr w:rsidR="006A1FE2" w:rsidRPr="006A1FE2" w14:paraId="1F444EE8" w14:textId="77777777" w:rsidTr="007B3E9D">
        <w:tc>
          <w:tcPr>
            <w:tcW w:w="3168" w:type="dxa"/>
            <w:shd w:val="pct25" w:color="auto" w:fill="auto"/>
          </w:tcPr>
          <w:p w14:paraId="3F3BF80F"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Други посебни услови</w:t>
            </w:r>
          </w:p>
        </w:tc>
        <w:tc>
          <w:tcPr>
            <w:tcW w:w="6120" w:type="dxa"/>
          </w:tcPr>
          <w:p w14:paraId="7AA82299" w14:textId="77777777" w:rsidR="006A1FE2" w:rsidRPr="006A1FE2" w:rsidRDefault="006A1FE2" w:rsidP="006A1FE2">
            <w:pPr>
              <w:ind w:right="-858"/>
              <w:jc w:val="both"/>
              <w:rPr>
                <w:rFonts w:ascii="StobiSerif Regular" w:hAnsi="StobiSerif Regular"/>
                <w:sz w:val="20"/>
                <w:szCs w:val="20"/>
              </w:rPr>
            </w:pPr>
          </w:p>
        </w:tc>
      </w:tr>
      <w:tr w:rsidR="006A1FE2" w:rsidRPr="006A1FE2" w14:paraId="68BE2F5C" w14:textId="77777777" w:rsidTr="007B3E9D">
        <w:tc>
          <w:tcPr>
            <w:tcW w:w="3168" w:type="dxa"/>
            <w:shd w:val="pct25" w:color="auto" w:fill="auto"/>
          </w:tcPr>
          <w:p w14:paraId="1A93CF8F" w14:textId="77777777" w:rsidR="006A1FE2" w:rsidRPr="006A1FE2" w:rsidRDefault="006A1FE2" w:rsidP="006A1FE2">
            <w:pPr>
              <w:widowControl w:val="0"/>
              <w:autoSpaceDE w:val="0"/>
              <w:autoSpaceDN w:val="0"/>
              <w:adjustRightInd w:val="0"/>
              <w:rPr>
                <w:rFonts w:ascii="StobiSerif Regular" w:hAnsi="StobiSerif Regular"/>
                <w:b/>
                <w:sz w:val="20"/>
                <w:szCs w:val="20"/>
              </w:rPr>
            </w:pPr>
            <w:r w:rsidRPr="006A1FE2">
              <w:rPr>
                <w:rFonts w:ascii="StobiSerif Regular" w:hAnsi="StobiSerif Regular"/>
                <w:b/>
                <w:sz w:val="20"/>
                <w:szCs w:val="20"/>
              </w:rPr>
              <w:t>Работни цели</w:t>
            </w:r>
          </w:p>
          <w:p w14:paraId="338E5A0C" w14:textId="77777777" w:rsidR="006A1FE2" w:rsidRPr="006A1FE2" w:rsidRDefault="006A1FE2" w:rsidP="006A1FE2">
            <w:pPr>
              <w:widowControl w:val="0"/>
              <w:autoSpaceDE w:val="0"/>
              <w:autoSpaceDN w:val="0"/>
              <w:adjustRightInd w:val="0"/>
              <w:rPr>
                <w:rFonts w:ascii="StobiSerif Regular" w:hAnsi="StobiSerif Regular"/>
                <w:b/>
                <w:sz w:val="20"/>
                <w:szCs w:val="20"/>
              </w:rPr>
            </w:pPr>
          </w:p>
          <w:p w14:paraId="77214191" w14:textId="77777777" w:rsidR="006A1FE2" w:rsidRPr="006A1FE2" w:rsidRDefault="006A1FE2" w:rsidP="006A1FE2">
            <w:pPr>
              <w:widowControl w:val="0"/>
              <w:autoSpaceDE w:val="0"/>
              <w:autoSpaceDN w:val="0"/>
              <w:adjustRightInd w:val="0"/>
              <w:rPr>
                <w:rFonts w:ascii="StobiSerif Regular" w:hAnsi="StobiSerif Regular"/>
                <w:b/>
                <w:sz w:val="20"/>
                <w:szCs w:val="20"/>
              </w:rPr>
            </w:pPr>
          </w:p>
          <w:p w14:paraId="51DD5541" w14:textId="77777777" w:rsidR="006A1FE2" w:rsidRPr="006A1FE2" w:rsidRDefault="006A1FE2" w:rsidP="006A1FE2">
            <w:pPr>
              <w:widowControl w:val="0"/>
              <w:autoSpaceDE w:val="0"/>
              <w:autoSpaceDN w:val="0"/>
              <w:adjustRightInd w:val="0"/>
              <w:rPr>
                <w:rFonts w:ascii="StobiSerif Regular" w:hAnsi="StobiSerif Regular"/>
                <w:b/>
                <w:sz w:val="20"/>
                <w:szCs w:val="20"/>
              </w:rPr>
            </w:pPr>
          </w:p>
        </w:tc>
        <w:tc>
          <w:tcPr>
            <w:tcW w:w="6120" w:type="dxa"/>
          </w:tcPr>
          <w:p w14:paraId="331C88F0" w14:textId="77777777" w:rsidR="006A1FE2" w:rsidRPr="006A1FE2" w:rsidRDefault="006A1FE2" w:rsidP="006A1FE2">
            <w:pPr>
              <w:widowControl w:val="0"/>
              <w:suppressAutoHyphens/>
              <w:jc w:val="both"/>
              <w:rPr>
                <w:rFonts w:ascii="StobiSerif Regular" w:hAnsi="StobiSerif Regular"/>
                <w:color w:val="000000"/>
                <w:sz w:val="20"/>
                <w:szCs w:val="20"/>
                <w:lang w:val="ru-RU"/>
              </w:rPr>
            </w:pPr>
            <w:r w:rsidRPr="006A1FE2">
              <w:rPr>
                <w:rFonts w:ascii="StobiSerif Regular" w:hAnsi="StobiSerif Regular"/>
                <w:sz w:val="20"/>
                <w:szCs w:val="20"/>
              </w:rPr>
              <w:t>Грижа за постојан стручен развој, квалитетно и навремено извршување на работните задачи во однос на планирање, организирање и спроведување на мерките за заштита и спасување</w:t>
            </w:r>
            <w:r w:rsidRPr="006A1FE2">
              <w:rPr>
                <w:rFonts w:ascii="StobiSerif Regular" w:hAnsi="StobiSerif Regular"/>
                <w:color w:val="000000"/>
                <w:sz w:val="20"/>
                <w:szCs w:val="20"/>
                <w:lang w:val="ru-RU"/>
              </w:rPr>
              <w:t xml:space="preserve"> и спроведува одредени функции од делокругот на одделнието во однос на евиденција и пополна на силите за заштита и спасување</w:t>
            </w:r>
          </w:p>
        </w:tc>
      </w:tr>
      <w:tr w:rsidR="006A1FE2" w:rsidRPr="006A1FE2" w14:paraId="6A770C14" w14:textId="77777777" w:rsidTr="007B3E9D">
        <w:tc>
          <w:tcPr>
            <w:tcW w:w="3168" w:type="dxa"/>
            <w:shd w:val="pct25" w:color="auto" w:fill="auto"/>
          </w:tcPr>
          <w:p w14:paraId="632BC3E5" w14:textId="77777777" w:rsidR="006A1FE2" w:rsidRPr="006A1FE2" w:rsidRDefault="006A1FE2" w:rsidP="006A1FE2">
            <w:pPr>
              <w:widowControl w:val="0"/>
              <w:autoSpaceDE w:val="0"/>
              <w:autoSpaceDN w:val="0"/>
              <w:adjustRightInd w:val="0"/>
              <w:rPr>
                <w:rFonts w:ascii="StobiSerif Regular" w:hAnsi="StobiSerif Regular"/>
                <w:sz w:val="20"/>
                <w:szCs w:val="20"/>
              </w:rPr>
            </w:pPr>
            <w:r w:rsidRPr="006A1FE2">
              <w:rPr>
                <w:rFonts w:ascii="StobiSerif Regular" w:hAnsi="StobiSerif Regular"/>
                <w:sz w:val="20"/>
                <w:szCs w:val="20"/>
              </w:rPr>
              <w:t>Работни задачи и обврски</w:t>
            </w:r>
          </w:p>
          <w:p w14:paraId="2107227A" w14:textId="77777777" w:rsidR="006A1FE2" w:rsidRPr="006A1FE2" w:rsidRDefault="006A1FE2" w:rsidP="006A1FE2">
            <w:pPr>
              <w:widowControl w:val="0"/>
              <w:autoSpaceDE w:val="0"/>
              <w:autoSpaceDN w:val="0"/>
              <w:adjustRightInd w:val="0"/>
              <w:rPr>
                <w:rFonts w:ascii="StobiSerif Regular" w:hAnsi="StobiSerif Regular"/>
                <w:sz w:val="20"/>
                <w:szCs w:val="20"/>
              </w:rPr>
            </w:pPr>
          </w:p>
          <w:p w14:paraId="29C26695" w14:textId="77777777" w:rsidR="006A1FE2" w:rsidRPr="006A1FE2" w:rsidRDefault="006A1FE2" w:rsidP="006A1FE2">
            <w:pPr>
              <w:widowControl w:val="0"/>
              <w:autoSpaceDE w:val="0"/>
              <w:autoSpaceDN w:val="0"/>
              <w:adjustRightInd w:val="0"/>
              <w:rPr>
                <w:rFonts w:ascii="StobiSerif Regular" w:hAnsi="StobiSerif Regular"/>
                <w:sz w:val="20"/>
                <w:szCs w:val="20"/>
              </w:rPr>
            </w:pPr>
          </w:p>
          <w:p w14:paraId="21E627D0" w14:textId="77777777" w:rsidR="006A1FE2" w:rsidRPr="006A1FE2" w:rsidRDefault="006A1FE2" w:rsidP="006A1FE2">
            <w:pPr>
              <w:widowControl w:val="0"/>
              <w:autoSpaceDE w:val="0"/>
              <w:autoSpaceDN w:val="0"/>
              <w:adjustRightInd w:val="0"/>
              <w:rPr>
                <w:rFonts w:ascii="StobiSerif Regular" w:hAnsi="StobiSerif Regular"/>
                <w:sz w:val="20"/>
                <w:szCs w:val="20"/>
              </w:rPr>
            </w:pPr>
          </w:p>
          <w:p w14:paraId="15922D8F" w14:textId="77777777" w:rsidR="006A1FE2" w:rsidRPr="006A1FE2" w:rsidRDefault="006A1FE2" w:rsidP="006A1FE2">
            <w:pPr>
              <w:widowControl w:val="0"/>
              <w:autoSpaceDE w:val="0"/>
              <w:autoSpaceDN w:val="0"/>
              <w:adjustRightInd w:val="0"/>
              <w:rPr>
                <w:rFonts w:ascii="StobiSerif Regular" w:hAnsi="StobiSerif Regular"/>
                <w:sz w:val="20"/>
                <w:szCs w:val="20"/>
              </w:rPr>
            </w:pPr>
          </w:p>
          <w:p w14:paraId="23EA7602" w14:textId="77777777" w:rsidR="006A1FE2" w:rsidRPr="006A1FE2" w:rsidRDefault="006A1FE2" w:rsidP="006A1FE2">
            <w:pPr>
              <w:widowControl w:val="0"/>
              <w:autoSpaceDE w:val="0"/>
              <w:autoSpaceDN w:val="0"/>
              <w:adjustRightInd w:val="0"/>
              <w:rPr>
                <w:rFonts w:ascii="StobiSerif Regular" w:hAnsi="StobiSerif Regular"/>
                <w:sz w:val="20"/>
                <w:szCs w:val="20"/>
              </w:rPr>
            </w:pPr>
          </w:p>
        </w:tc>
        <w:tc>
          <w:tcPr>
            <w:tcW w:w="6120" w:type="dxa"/>
          </w:tcPr>
          <w:p w14:paraId="74BDE0E6" w14:textId="77777777" w:rsidR="006A1FE2" w:rsidRPr="006A1FE2" w:rsidRDefault="006A1FE2" w:rsidP="006A1FE2">
            <w:pPr>
              <w:widowControl w:val="0"/>
              <w:suppressAutoHyphens/>
              <w:ind w:hanging="12"/>
              <w:jc w:val="both"/>
              <w:rPr>
                <w:rFonts w:ascii="StobiSerif Regular" w:hAnsi="StobiSerif Regular"/>
                <w:color w:val="000000"/>
                <w:sz w:val="20"/>
                <w:szCs w:val="20"/>
                <w:lang w:val="en-US"/>
              </w:rPr>
            </w:pPr>
            <w:r w:rsidRPr="006A1FE2">
              <w:rPr>
                <w:rFonts w:ascii="StobiSerif Regular" w:hAnsi="StobiSerif Regular"/>
                <w:sz w:val="20"/>
                <w:szCs w:val="20"/>
              </w:rPr>
              <w:t xml:space="preserve">- </w:t>
            </w:r>
            <w:r w:rsidRPr="006A1FE2">
              <w:rPr>
                <w:rFonts w:ascii="StobiSerif Regular" w:hAnsi="StobiSerif Regular"/>
                <w:color w:val="000000"/>
                <w:sz w:val="20"/>
                <w:szCs w:val="20"/>
                <w:lang w:val="ru-RU"/>
              </w:rPr>
              <w:t>учествува во подготовка на материјали и документи кои содржат предлози за изработка на нацрти на законски и подзаконски акти и други прописи и акти</w:t>
            </w:r>
            <w:r w:rsidRPr="006A1FE2">
              <w:rPr>
                <w:rFonts w:ascii="StobiSerif Regular" w:hAnsi="StobiSerif Regular"/>
                <w:color w:val="000000"/>
                <w:sz w:val="20"/>
                <w:szCs w:val="20"/>
                <w:lang w:val="en-US"/>
              </w:rPr>
              <w:t>;</w:t>
            </w:r>
          </w:p>
          <w:p w14:paraId="3369BDE8" w14:textId="77777777" w:rsidR="006A1FE2" w:rsidRPr="006A1FE2" w:rsidRDefault="006A1FE2" w:rsidP="006A1FE2">
            <w:pPr>
              <w:ind w:hanging="567"/>
              <w:jc w:val="both"/>
              <w:rPr>
                <w:rFonts w:ascii="StobiSerif Regular" w:hAnsi="StobiSerif Regular"/>
                <w:color w:val="000000"/>
                <w:sz w:val="20"/>
                <w:szCs w:val="20"/>
                <w:lang w:val="en-US"/>
              </w:rPr>
            </w:pPr>
            <w:r w:rsidRPr="006A1FE2">
              <w:rPr>
                <w:rFonts w:ascii="StobiSerif Regular" w:hAnsi="StobiSerif Regular"/>
                <w:color w:val="000000"/>
                <w:sz w:val="20"/>
                <w:szCs w:val="20"/>
                <w:lang w:val="ru-RU"/>
              </w:rPr>
              <w:tab/>
              <w:t>- уествува во подготовка на материјали и документи кои содржат стручни анализи за прашања кои се од значење за пополната за силите за заштита и  спасување со персонал</w:t>
            </w:r>
            <w:r w:rsidRPr="006A1FE2">
              <w:rPr>
                <w:rFonts w:ascii="StobiSerif Regular" w:hAnsi="StobiSerif Regular"/>
                <w:color w:val="000000"/>
                <w:sz w:val="20"/>
                <w:szCs w:val="20"/>
                <w:lang w:val="en-US"/>
              </w:rPr>
              <w:t>;</w:t>
            </w:r>
          </w:p>
          <w:p w14:paraId="7AA74BEA" w14:textId="77777777" w:rsidR="006A1FE2" w:rsidRPr="006A1FE2" w:rsidRDefault="006A1FE2" w:rsidP="006A1FE2">
            <w:pPr>
              <w:jc w:val="both"/>
              <w:rPr>
                <w:rFonts w:ascii="StobiSerif Regular" w:hAnsi="StobiSerif Regular"/>
                <w:color w:val="000000"/>
                <w:sz w:val="20"/>
                <w:szCs w:val="20"/>
                <w:lang w:val="en-US"/>
              </w:rPr>
            </w:pPr>
            <w:r w:rsidRPr="006A1FE2">
              <w:rPr>
                <w:rFonts w:ascii="StobiSerif Regular" w:hAnsi="StobiSerif Regular"/>
                <w:color w:val="000000"/>
                <w:sz w:val="20"/>
                <w:szCs w:val="20"/>
                <w:lang w:val="ru-RU"/>
              </w:rPr>
              <w:t>- уествува во подготовка на материјали и документи кои содржат предлози за планот за  работа на одделението</w:t>
            </w:r>
            <w:r w:rsidRPr="006A1FE2">
              <w:rPr>
                <w:rFonts w:ascii="StobiSerif Regular" w:hAnsi="StobiSerif Regular"/>
                <w:color w:val="000000"/>
                <w:sz w:val="20"/>
                <w:szCs w:val="20"/>
                <w:lang w:val="en-US"/>
              </w:rPr>
              <w:t>;</w:t>
            </w:r>
          </w:p>
          <w:p w14:paraId="7F1839A7" w14:textId="77777777" w:rsidR="006A1FE2" w:rsidRPr="006A1FE2" w:rsidRDefault="006A1FE2" w:rsidP="006A1FE2">
            <w:pPr>
              <w:jc w:val="both"/>
              <w:rPr>
                <w:rFonts w:ascii="StobiSerif Regular" w:hAnsi="StobiSerif Regular"/>
                <w:bCs/>
                <w:sz w:val="20"/>
                <w:szCs w:val="20"/>
                <w:lang w:val="en-US"/>
              </w:rPr>
            </w:pPr>
            <w:r w:rsidRPr="006A1FE2">
              <w:rPr>
                <w:rFonts w:ascii="StobiSerif Regular" w:hAnsi="StobiSerif Regular"/>
                <w:bCs/>
                <w:sz w:val="20"/>
                <w:szCs w:val="20"/>
                <w:lang w:val="ru-RU"/>
              </w:rPr>
              <w:t>- учествува во планирањето и врши пополна на Главниот Штаб за заштита и спасување со персонал</w:t>
            </w:r>
            <w:r w:rsidRPr="006A1FE2">
              <w:rPr>
                <w:rFonts w:ascii="StobiSerif Regular" w:hAnsi="StobiSerif Regular"/>
                <w:bCs/>
                <w:sz w:val="20"/>
                <w:szCs w:val="20"/>
                <w:lang w:val="en-US"/>
              </w:rPr>
              <w:t>;</w:t>
            </w:r>
          </w:p>
          <w:p w14:paraId="5F68C05D" w14:textId="77777777" w:rsidR="006A1FE2" w:rsidRPr="006A1FE2" w:rsidRDefault="006A1FE2" w:rsidP="006A1FE2">
            <w:pPr>
              <w:jc w:val="both"/>
              <w:rPr>
                <w:rFonts w:ascii="StobiSerif Regular" w:hAnsi="StobiSerif Regular"/>
                <w:bCs/>
                <w:sz w:val="20"/>
                <w:szCs w:val="20"/>
                <w:lang w:val="en-US"/>
              </w:rPr>
            </w:pPr>
            <w:r w:rsidRPr="006A1FE2">
              <w:rPr>
                <w:rFonts w:ascii="StobiSerif Regular" w:hAnsi="StobiSerif Regular"/>
                <w:bCs/>
                <w:sz w:val="20"/>
                <w:szCs w:val="20"/>
                <w:lang w:val="ru-RU"/>
              </w:rPr>
              <w:t>- учествува во планирањето и врши пополна на Подрачните Штабови за заштита и спасување со персонал</w:t>
            </w:r>
            <w:r w:rsidRPr="006A1FE2">
              <w:rPr>
                <w:rFonts w:ascii="StobiSerif Regular" w:hAnsi="StobiSerif Regular"/>
                <w:bCs/>
                <w:sz w:val="20"/>
                <w:szCs w:val="20"/>
                <w:lang w:val="en-US"/>
              </w:rPr>
              <w:t>;</w:t>
            </w:r>
          </w:p>
          <w:p w14:paraId="50A8A400" w14:textId="77777777" w:rsidR="006A1FE2" w:rsidRPr="006A1FE2" w:rsidRDefault="006A1FE2" w:rsidP="006A1FE2">
            <w:pPr>
              <w:jc w:val="both"/>
              <w:rPr>
                <w:rFonts w:ascii="StobiSerif Regular" w:hAnsi="StobiSerif Regular"/>
                <w:bCs/>
                <w:sz w:val="20"/>
                <w:szCs w:val="20"/>
                <w:lang w:val="en-US"/>
              </w:rPr>
            </w:pPr>
            <w:r w:rsidRPr="006A1FE2">
              <w:rPr>
                <w:rFonts w:ascii="StobiSerif Regular" w:hAnsi="StobiSerif Regular"/>
                <w:bCs/>
                <w:sz w:val="20"/>
                <w:szCs w:val="20"/>
                <w:lang w:val="ru-RU"/>
              </w:rPr>
              <w:t>- учествува во планирањето и врши пополна на единиците за заштита и спасување со персонал и учествува во планирањето и врши пополна на тимовите за брз одговор со персонал.</w:t>
            </w:r>
            <w:r w:rsidRPr="006A1FE2">
              <w:rPr>
                <w:rFonts w:ascii="StobiSerif Regular" w:hAnsi="StobiSerif Regular"/>
                <w:bCs/>
                <w:sz w:val="20"/>
                <w:szCs w:val="20"/>
                <w:lang w:val="en-US"/>
              </w:rPr>
              <w:t>;</w:t>
            </w:r>
          </w:p>
          <w:p w14:paraId="70A86346" w14:textId="77777777" w:rsidR="006A1FE2" w:rsidRPr="006A1FE2" w:rsidRDefault="006A1FE2" w:rsidP="006A1FE2">
            <w:pPr>
              <w:ind w:left="45"/>
              <w:jc w:val="both"/>
              <w:rPr>
                <w:rFonts w:ascii="StobiSerif Regular" w:hAnsi="StobiSerif Regular"/>
                <w:sz w:val="20"/>
                <w:szCs w:val="20"/>
                <w:lang w:val="en-US"/>
              </w:rPr>
            </w:pPr>
            <w:r w:rsidRPr="006A1FE2">
              <w:rPr>
                <w:rFonts w:ascii="StobiSerif Regular" w:hAnsi="StobiSerif Regular"/>
                <w:sz w:val="20"/>
                <w:szCs w:val="20"/>
              </w:rPr>
              <w:t>- планира, организира и учествува на обуки, семинари,    вежбовни активности и пружање на помош во  Републиката и странство</w:t>
            </w:r>
            <w:r w:rsidRPr="006A1FE2">
              <w:rPr>
                <w:rFonts w:ascii="StobiSerif Regular" w:hAnsi="StobiSerif Regular"/>
                <w:sz w:val="20"/>
                <w:szCs w:val="20"/>
                <w:lang w:val="en-US"/>
              </w:rPr>
              <w:t xml:space="preserve"> и </w:t>
            </w:r>
            <w:r w:rsidRPr="006A1FE2">
              <w:rPr>
                <w:rFonts w:ascii="StobiSerif Regular" w:hAnsi="StobiSerif Regular"/>
                <w:sz w:val="20"/>
                <w:szCs w:val="20"/>
              </w:rPr>
              <w:t>извршува студиско - аналитички и стручно оперативни работи од областа на мерките за заштита и спасување преку вршење стручни анализи на прашања кои се од значење за примената на законодавството од областа на мерките за заштита и спасување;</w:t>
            </w:r>
          </w:p>
          <w:p w14:paraId="06F55504" w14:textId="77777777" w:rsidR="006A1FE2" w:rsidRPr="006A1FE2" w:rsidRDefault="006A1FE2" w:rsidP="006A1FE2">
            <w:pPr>
              <w:widowControl w:val="0"/>
              <w:autoSpaceDE w:val="0"/>
              <w:autoSpaceDN w:val="0"/>
              <w:adjustRightInd w:val="0"/>
              <w:jc w:val="both"/>
              <w:rPr>
                <w:rFonts w:ascii="StobiSerif Regular" w:hAnsi="StobiSerif Regular"/>
                <w:sz w:val="20"/>
                <w:szCs w:val="20"/>
              </w:rPr>
            </w:pPr>
            <w:r w:rsidRPr="006A1FE2">
              <w:rPr>
                <w:rFonts w:ascii="StobiSerif Regular" w:hAnsi="StobiSerif Regular"/>
                <w:sz w:val="20"/>
                <w:szCs w:val="20"/>
              </w:rPr>
              <w:t>- ги следи и применува прописите од областа на мерките за заштита и спасување, вклучувајќи ги меѓународните договори на кои РМ им пристапила или ги ратификувала;</w:t>
            </w:r>
          </w:p>
          <w:p w14:paraId="0CCB332D" w14:textId="77777777" w:rsidR="006A1FE2" w:rsidRPr="006A1FE2" w:rsidRDefault="006A1FE2" w:rsidP="006A1FE2">
            <w:pPr>
              <w:widowControl w:val="0"/>
              <w:autoSpaceDE w:val="0"/>
              <w:autoSpaceDN w:val="0"/>
              <w:adjustRightInd w:val="0"/>
              <w:jc w:val="both"/>
              <w:rPr>
                <w:rFonts w:ascii="StobiSerif Regular" w:hAnsi="StobiSerif Regular"/>
                <w:sz w:val="20"/>
                <w:szCs w:val="20"/>
              </w:rPr>
            </w:pPr>
            <w:r w:rsidRPr="006A1FE2">
              <w:rPr>
                <w:rFonts w:ascii="StobiSerif Regular" w:hAnsi="StobiSerif Regular"/>
                <w:sz w:val="20"/>
                <w:szCs w:val="20"/>
              </w:rPr>
              <w:t>-прибира и обработува статистички и други податоци и ги подготвува за автоматска обработка.</w:t>
            </w:r>
          </w:p>
        </w:tc>
      </w:tr>
    </w:tbl>
    <w:p w14:paraId="74174716" w14:textId="77777777" w:rsidR="006A1FE2" w:rsidRDefault="006A1FE2" w:rsidP="00806CFA">
      <w:pPr>
        <w:keepNext/>
        <w:outlineLvl w:val="0"/>
        <w:rPr>
          <w:rFonts w:ascii="StobiSerif Regular" w:hAnsi="StobiSerif Regular"/>
          <w:b/>
          <w:color w:val="000000"/>
          <w:sz w:val="20"/>
          <w:szCs w:val="20"/>
        </w:rPr>
      </w:pPr>
    </w:p>
    <w:p w14:paraId="3C0EFF71" w14:textId="77777777" w:rsidR="006A1FE2" w:rsidRPr="00187604" w:rsidRDefault="006A1FE2" w:rsidP="00806CFA">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719"/>
      </w:tblGrid>
      <w:tr w:rsidR="00806CFA" w:rsidRPr="00187604" w14:paraId="5CF04D88" w14:textId="77777777" w:rsidTr="00DA249B">
        <w:tc>
          <w:tcPr>
            <w:tcW w:w="9242" w:type="dxa"/>
            <w:gridSpan w:val="2"/>
            <w:shd w:val="clear" w:color="auto" w:fill="FFFFFF"/>
          </w:tcPr>
          <w:p w14:paraId="266A73FC" w14:textId="77777777" w:rsidR="00806CFA" w:rsidRPr="00187604" w:rsidRDefault="00806CFA" w:rsidP="00DA249B">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806CFA" w:rsidRPr="00187604" w14:paraId="3BA94CF4" w14:textId="77777777" w:rsidTr="00DA249B">
        <w:tc>
          <w:tcPr>
            <w:tcW w:w="9242" w:type="dxa"/>
            <w:gridSpan w:val="2"/>
            <w:shd w:val="clear" w:color="auto" w:fill="FFFFFF"/>
          </w:tcPr>
          <w:p w14:paraId="09DB4316" w14:textId="77777777" w:rsidR="00806CFA" w:rsidRPr="00187604" w:rsidRDefault="00806CFA" w:rsidP="003D3C69">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187604">
              <w:rPr>
                <w:rFonts w:ascii="StobiSerif Regular" w:hAnsi="StobiSerif Regular"/>
                <w:sz w:val="20"/>
                <w:szCs w:val="20"/>
                <w:lang w:val="mk-MK"/>
              </w:rPr>
              <w:t>Одделение за организацско – мобилизациски работи</w:t>
            </w:r>
          </w:p>
        </w:tc>
      </w:tr>
      <w:tr w:rsidR="00806CFA" w:rsidRPr="00187604" w14:paraId="0E15E232" w14:textId="77777777" w:rsidTr="00DA249B">
        <w:tc>
          <w:tcPr>
            <w:tcW w:w="3369" w:type="dxa"/>
            <w:shd w:val="pct25" w:color="auto" w:fill="auto"/>
          </w:tcPr>
          <w:p w14:paraId="68F9FBB0"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593980FA" w14:textId="77777777" w:rsidR="00806CFA" w:rsidRPr="00187604" w:rsidRDefault="00D0072F"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842EE" w:rsidRPr="00187604">
              <w:rPr>
                <w:rFonts w:ascii="StobiSerif Regular" w:hAnsi="StobiSerif Regular"/>
                <w:sz w:val="20"/>
                <w:szCs w:val="20"/>
              </w:rPr>
              <w:t>1</w:t>
            </w:r>
            <w:r w:rsidR="009B7AC1">
              <w:rPr>
                <w:rFonts w:ascii="StobiSerif Regular" w:hAnsi="StobiSerif Regular"/>
                <w:sz w:val="20"/>
                <w:szCs w:val="20"/>
              </w:rPr>
              <w:t>2</w:t>
            </w:r>
          </w:p>
        </w:tc>
      </w:tr>
      <w:tr w:rsidR="00806CFA" w:rsidRPr="00187604" w14:paraId="12AAA66D" w14:textId="77777777" w:rsidTr="00DA249B">
        <w:tc>
          <w:tcPr>
            <w:tcW w:w="3369" w:type="dxa"/>
            <w:shd w:val="pct25" w:color="auto" w:fill="auto"/>
          </w:tcPr>
          <w:p w14:paraId="789356CD"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775F0FB"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806CFA" w:rsidRPr="00187604" w14:paraId="5D8EAD18" w14:textId="77777777" w:rsidTr="00DA249B">
        <w:tc>
          <w:tcPr>
            <w:tcW w:w="3369" w:type="dxa"/>
            <w:shd w:val="pct25" w:color="auto" w:fill="auto"/>
          </w:tcPr>
          <w:p w14:paraId="37BF63E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467CF76"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806CFA" w:rsidRPr="00187604" w14:paraId="5BAA3698" w14:textId="77777777" w:rsidTr="00DA249B">
        <w:tc>
          <w:tcPr>
            <w:tcW w:w="3369" w:type="dxa"/>
            <w:shd w:val="pct25" w:color="auto" w:fill="auto"/>
          </w:tcPr>
          <w:p w14:paraId="459359A5"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40E2E64F"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Советник</w:t>
            </w:r>
          </w:p>
        </w:tc>
      </w:tr>
      <w:tr w:rsidR="00806CFA" w:rsidRPr="00187604" w14:paraId="47810ECD" w14:textId="77777777" w:rsidTr="00DA249B">
        <w:tc>
          <w:tcPr>
            <w:tcW w:w="3369" w:type="dxa"/>
            <w:shd w:val="pct25" w:color="auto" w:fill="auto"/>
          </w:tcPr>
          <w:p w14:paraId="2BFD5384"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3079B0D1" w14:textId="77777777" w:rsidR="00806CFA" w:rsidRPr="004F3C27" w:rsidRDefault="00806CFA" w:rsidP="00DA249B">
            <w:pPr>
              <w:widowControl w:val="0"/>
              <w:autoSpaceDE w:val="0"/>
              <w:autoSpaceDN w:val="0"/>
              <w:adjustRightInd w:val="0"/>
              <w:rPr>
                <w:rFonts w:ascii="StobiSerif Regular" w:hAnsi="StobiSerif Regular"/>
                <w:sz w:val="20"/>
                <w:szCs w:val="20"/>
              </w:rPr>
            </w:pPr>
            <w:r w:rsidRPr="004F3C27">
              <w:rPr>
                <w:rFonts w:ascii="StobiSerif Regular" w:hAnsi="StobiSerif Regular"/>
                <w:bCs/>
                <w:sz w:val="20"/>
                <w:szCs w:val="20"/>
              </w:rPr>
              <w:t>Советник за планирање, организирање и спроведување на мобилизација на единиците за заштита и спасување</w:t>
            </w:r>
          </w:p>
        </w:tc>
      </w:tr>
      <w:tr w:rsidR="00806CFA" w:rsidRPr="00187604" w14:paraId="715DB359" w14:textId="77777777" w:rsidTr="00DA249B">
        <w:tc>
          <w:tcPr>
            <w:tcW w:w="3369" w:type="dxa"/>
            <w:shd w:val="pct25" w:color="auto" w:fill="auto"/>
          </w:tcPr>
          <w:p w14:paraId="3D21B640"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51597EAE"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806CFA" w:rsidRPr="00187604" w14:paraId="7DD1E367" w14:textId="77777777" w:rsidTr="00DA249B">
        <w:tc>
          <w:tcPr>
            <w:tcW w:w="3369" w:type="dxa"/>
            <w:shd w:val="pct25" w:color="auto" w:fill="auto"/>
          </w:tcPr>
          <w:p w14:paraId="32B64AE1" w14:textId="77777777" w:rsidR="00806CFA" w:rsidRPr="00187604" w:rsidRDefault="00806CFA" w:rsidP="00DB195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166362CC"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806CFA" w:rsidRPr="00187604" w14:paraId="3ACCA3D1" w14:textId="77777777" w:rsidTr="00DA249B">
        <w:tc>
          <w:tcPr>
            <w:tcW w:w="3369" w:type="dxa"/>
            <w:shd w:val="pct25" w:color="auto" w:fill="auto"/>
          </w:tcPr>
          <w:p w14:paraId="780DE89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89FF025" w14:textId="77777777" w:rsidR="00806CFA" w:rsidRPr="00B6593A" w:rsidRDefault="00806CFA" w:rsidP="00FD1367">
            <w:pPr>
              <w:keepNext/>
              <w:outlineLvl w:val="0"/>
              <w:rPr>
                <w:rFonts w:ascii="StobiSerif Regular" w:hAnsi="StobiSerif Regular"/>
                <w:color w:val="C00000"/>
                <w:sz w:val="20"/>
                <w:szCs w:val="20"/>
              </w:rPr>
            </w:pPr>
            <w:r w:rsidRPr="00187604">
              <w:rPr>
                <w:rFonts w:ascii="StobiSerif Regular" w:hAnsi="StobiSerif Regular"/>
                <w:bCs/>
                <w:sz w:val="20"/>
                <w:szCs w:val="20"/>
                <w:lang w:val="ru-RU"/>
              </w:rPr>
              <w:t xml:space="preserve"> </w:t>
            </w:r>
            <w:r w:rsidR="005B1331" w:rsidRPr="00187604">
              <w:rPr>
                <w:rFonts w:ascii="StobiSerif Regular" w:hAnsi="StobiSerif Regular"/>
                <w:bCs/>
                <w:sz w:val="20"/>
                <w:szCs w:val="20"/>
                <w:lang w:val="ru-RU"/>
              </w:rPr>
              <w:t>О</w:t>
            </w:r>
            <w:r w:rsidRPr="00187604">
              <w:rPr>
                <w:rFonts w:ascii="StobiSerif Regular" w:hAnsi="StobiSerif Regular"/>
                <w:bCs/>
                <w:sz w:val="20"/>
                <w:szCs w:val="20"/>
                <w:lang w:val="ru-RU"/>
              </w:rPr>
              <w:t>дбрана</w:t>
            </w:r>
            <w:r w:rsidR="00F45248">
              <w:rPr>
                <w:rFonts w:ascii="StobiSerif Regular" w:hAnsi="StobiSerif Regular"/>
                <w:bCs/>
                <w:sz w:val="20"/>
                <w:szCs w:val="20"/>
                <w:lang w:val="ru-RU"/>
              </w:rPr>
              <w:t>, социјална работа и социјална политика,</w:t>
            </w:r>
            <w:r w:rsidR="00FD1367">
              <w:rPr>
                <w:rFonts w:ascii="StobiSerif Regular" w:hAnsi="StobiSerif Regular"/>
                <w:bCs/>
                <w:sz w:val="20"/>
                <w:szCs w:val="20"/>
                <w:lang w:val="en-US"/>
              </w:rPr>
              <w:t xml:space="preserve"> </w:t>
            </w:r>
            <w:r w:rsidR="00B76DA9" w:rsidRPr="005C2AFC">
              <w:rPr>
                <w:rFonts w:ascii="StobiSerif Regular" w:hAnsi="StobiSerif Regular"/>
                <w:bCs/>
                <w:sz w:val="20"/>
                <w:szCs w:val="20"/>
                <w:lang w:val="ru-RU"/>
              </w:rPr>
              <w:t>правни науки</w:t>
            </w:r>
            <w:r w:rsidR="00B76DA9">
              <w:rPr>
                <w:rFonts w:ascii="StobiSerif Regular" w:hAnsi="StobiSerif Regular"/>
                <w:bCs/>
                <w:color w:val="C00000"/>
                <w:sz w:val="20"/>
                <w:szCs w:val="20"/>
                <w:lang w:val="ru-RU"/>
              </w:rPr>
              <w:t xml:space="preserve"> </w:t>
            </w:r>
          </w:p>
        </w:tc>
      </w:tr>
      <w:tr w:rsidR="00806CFA" w:rsidRPr="00187604" w14:paraId="3AF92D58" w14:textId="77777777" w:rsidTr="00DA249B">
        <w:tc>
          <w:tcPr>
            <w:tcW w:w="3369" w:type="dxa"/>
            <w:shd w:val="pct25" w:color="auto" w:fill="auto"/>
          </w:tcPr>
          <w:p w14:paraId="57B563BD"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64C02931" w14:textId="77777777" w:rsidR="00806CFA" w:rsidRPr="00187604" w:rsidRDefault="00806CFA" w:rsidP="00DA249B">
            <w:pPr>
              <w:ind w:right="-43" w:firstLine="24"/>
              <w:jc w:val="both"/>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806CFA" w:rsidRPr="00187604" w14:paraId="18C8995D" w14:textId="77777777" w:rsidTr="00DA249B">
        <w:tc>
          <w:tcPr>
            <w:tcW w:w="3369" w:type="dxa"/>
            <w:shd w:val="pct25" w:color="auto" w:fill="auto"/>
          </w:tcPr>
          <w:p w14:paraId="044D5C1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6D1BC83"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5739BA3E"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5CAAAF65"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B178B7D"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714EED0F"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Грижа за постојан стручен развој, квалитетно и </w:t>
            </w:r>
          </w:p>
          <w:p w14:paraId="7BE9508E"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навремено извршување на работните задачи во </w:t>
            </w:r>
          </w:p>
          <w:p w14:paraId="40C45E62"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color w:val="000000"/>
                <w:sz w:val="20"/>
                <w:szCs w:val="20"/>
                <w:lang w:val="ru-RU"/>
              </w:rPr>
              <w:t xml:space="preserve">однос на </w:t>
            </w:r>
            <w:r w:rsidRPr="00187604">
              <w:rPr>
                <w:rFonts w:ascii="StobiSerif Regular" w:hAnsi="StobiSerif Regular"/>
                <w:bCs/>
                <w:sz w:val="20"/>
                <w:szCs w:val="20"/>
                <w:lang w:val="ru-RU"/>
              </w:rPr>
              <w:t xml:space="preserve">планирање, организирање и </w:t>
            </w:r>
          </w:p>
          <w:p w14:paraId="4865A6C0"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спроведување на мобилизацијата на силите за </w:t>
            </w:r>
          </w:p>
          <w:p w14:paraId="7EBAE2B9"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bCs/>
                <w:sz w:val="20"/>
                <w:szCs w:val="20"/>
                <w:lang w:val="ru-RU"/>
              </w:rPr>
              <w:t>заштита и спасување</w:t>
            </w:r>
            <w:r w:rsidRPr="00187604">
              <w:rPr>
                <w:rFonts w:ascii="StobiSerif Regular" w:hAnsi="StobiSerif Regular"/>
                <w:color w:val="000000"/>
                <w:sz w:val="20"/>
                <w:szCs w:val="20"/>
                <w:lang w:val="ru-RU"/>
              </w:rPr>
              <w:t xml:space="preserve"> и извршува на најсложени </w:t>
            </w:r>
          </w:p>
          <w:p w14:paraId="6298BE47" w14:textId="77777777" w:rsidR="00806CFA" w:rsidRPr="00187604" w:rsidRDefault="00806CFA" w:rsidP="005D06D7">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задачи</w:t>
            </w:r>
          </w:p>
        </w:tc>
      </w:tr>
      <w:tr w:rsidR="00806CFA" w:rsidRPr="00187604" w14:paraId="71FB2E5C" w14:textId="77777777" w:rsidTr="00DA249B">
        <w:tc>
          <w:tcPr>
            <w:tcW w:w="3369" w:type="dxa"/>
            <w:shd w:val="pct25" w:color="auto" w:fill="auto"/>
          </w:tcPr>
          <w:p w14:paraId="62B04A04"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014755D"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4BE73891"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0071ECF8"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D9C94DA"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6B072FDB"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0DC3E6E6"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дава предлози на нацрти на законски и </w:t>
            </w:r>
          </w:p>
          <w:p w14:paraId="2F7DCADD"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подзаконски акти и други прописи</w:t>
            </w:r>
          </w:p>
          <w:p w14:paraId="07DC5ACD"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врши стручни анализи на прашања кои се од </w:t>
            </w:r>
          </w:p>
          <w:p w14:paraId="2B942E22"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 xml:space="preserve">та на законодавството од </w:t>
            </w:r>
          </w:p>
          <w:p w14:paraId="6EBAA903"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областа на планирање, организирање и </w:t>
            </w:r>
          </w:p>
          <w:p w14:paraId="09F2D00E" w14:textId="77777777" w:rsidR="00806CFA" w:rsidRPr="00187604" w:rsidRDefault="00806CFA" w:rsidP="00DA249B">
            <w:pPr>
              <w:ind w:right="-858"/>
              <w:jc w:val="both"/>
              <w:rPr>
                <w:rFonts w:ascii="StobiSerif Regular" w:hAnsi="StobiSerif Regular"/>
                <w:sz w:val="20"/>
                <w:szCs w:val="20"/>
                <w:lang w:val="ru-RU"/>
              </w:rPr>
            </w:pPr>
            <w:r w:rsidRPr="00187604">
              <w:rPr>
                <w:rFonts w:ascii="StobiSerif Regular" w:hAnsi="StobiSerif Regular"/>
                <w:color w:val="000000"/>
                <w:sz w:val="20"/>
                <w:szCs w:val="20"/>
                <w:lang w:val="ru-RU"/>
              </w:rPr>
              <w:t xml:space="preserve">    спроведување</w:t>
            </w:r>
            <w:r w:rsidRPr="00187604">
              <w:rPr>
                <w:rFonts w:ascii="StobiSerif Regular" w:hAnsi="StobiSerif Regular"/>
                <w:sz w:val="20"/>
                <w:szCs w:val="20"/>
                <w:lang w:val="ru-RU"/>
              </w:rPr>
              <w:t xml:space="preserve"> на мобилизацијата </w:t>
            </w:r>
          </w:p>
          <w:p w14:paraId="43245538"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во планирањето и извршувањето на </w:t>
            </w:r>
          </w:p>
          <w:p w14:paraId="63E61EA8"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операциите за заштита и спасување на терен</w:t>
            </w:r>
          </w:p>
          <w:p w14:paraId="0E3300A8"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-планира и врши мобилизација и демобилизација на </w:t>
            </w:r>
          </w:p>
          <w:p w14:paraId="55ACD68A"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Главниот Штаб за заштита и спасување   </w:t>
            </w:r>
          </w:p>
          <w:p w14:paraId="62AF5E19"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-планира и врши мобилизација и демобилизација на </w:t>
            </w:r>
          </w:p>
          <w:p w14:paraId="7CB9C97C"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Подрачните Штабови за заштита и спасување   </w:t>
            </w:r>
          </w:p>
          <w:p w14:paraId="7E73832B"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-планира и врши мобилизација и демобилизација на </w:t>
            </w:r>
          </w:p>
          <w:p w14:paraId="307C02D5"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Единиците за заштита и спасување   </w:t>
            </w:r>
          </w:p>
          <w:p w14:paraId="208562BF"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планира и врши мобилизација и демобилизација на </w:t>
            </w:r>
          </w:p>
          <w:p w14:paraId="382A0A29"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Тимовите за брз одговор за заштита и спасување </w:t>
            </w:r>
          </w:p>
          <w:p w14:paraId="3FD49964"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прибира и обработува и изготвува извештај за секоја  </w:t>
            </w:r>
          </w:p>
          <w:p w14:paraId="5A0D6AA4"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завршена мобилизација</w:t>
            </w:r>
          </w:p>
          <w:p w14:paraId="4FC10333"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-Планира, организира и учествува на обуки, семинари,    </w:t>
            </w:r>
          </w:p>
          <w:p w14:paraId="3AA48B67"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5584BA05"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5FE13638"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5DE9EB77" w14:textId="77777777" w:rsidR="00806CFA" w:rsidRPr="00187604" w:rsidRDefault="00806CFA" w:rsidP="005D06D7">
            <w:pPr>
              <w:rPr>
                <w:rFonts w:ascii="StobiSerif Regular" w:hAnsi="StobiSerif Regular"/>
                <w:color w:val="000000"/>
                <w:sz w:val="20"/>
                <w:szCs w:val="20"/>
              </w:rPr>
            </w:pPr>
            <w:r w:rsidRPr="00187604">
              <w:rPr>
                <w:rFonts w:ascii="StobiSerif Regular" w:hAnsi="StobiSerif Regular"/>
                <w:sz w:val="20"/>
                <w:szCs w:val="20"/>
              </w:rPr>
              <w:t xml:space="preserve">   Главниот Штаб</w:t>
            </w:r>
          </w:p>
        </w:tc>
      </w:tr>
    </w:tbl>
    <w:p w14:paraId="4C2E8279" w14:textId="77777777" w:rsidR="00806CFA" w:rsidRDefault="00806CFA" w:rsidP="00806CFA">
      <w:pPr>
        <w:keepNext/>
        <w:outlineLvl w:val="0"/>
        <w:rPr>
          <w:rFonts w:ascii="StobiSerif Regular" w:hAnsi="StobiSerif Regular"/>
          <w:b/>
          <w:color w:val="000000"/>
          <w:sz w:val="20"/>
          <w:szCs w:val="20"/>
        </w:rPr>
      </w:pPr>
    </w:p>
    <w:p w14:paraId="2F5029F5" w14:textId="77777777" w:rsidR="006254AB" w:rsidRDefault="006254AB" w:rsidP="00806CFA">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18"/>
      </w:tblGrid>
      <w:tr w:rsidR="006254AB" w:rsidRPr="00187604" w14:paraId="43450B52" w14:textId="77777777" w:rsidTr="008B2C12">
        <w:tc>
          <w:tcPr>
            <w:tcW w:w="9242" w:type="dxa"/>
            <w:gridSpan w:val="2"/>
            <w:shd w:val="clear" w:color="auto" w:fill="FFFFFF"/>
          </w:tcPr>
          <w:p w14:paraId="31667937" w14:textId="77777777" w:rsidR="006254AB" w:rsidRPr="00187604" w:rsidRDefault="006254AB" w:rsidP="008B2C12">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6254AB" w:rsidRPr="00187604" w14:paraId="2EB061F2" w14:textId="77777777" w:rsidTr="008B2C12">
        <w:tc>
          <w:tcPr>
            <w:tcW w:w="9242" w:type="dxa"/>
            <w:gridSpan w:val="2"/>
            <w:shd w:val="clear" w:color="auto" w:fill="FFFFFF"/>
          </w:tcPr>
          <w:p w14:paraId="4AD0288C" w14:textId="77777777" w:rsidR="006254AB" w:rsidRPr="00EB49E1" w:rsidRDefault="006254AB" w:rsidP="008B2C12">
            <w:pPr>
              <w:tabs>
                <w:tab w:val="left" w:pos="0"/>
                <w:tab w:val="left" w:pos="284"/>
                <w:tab w:val="left" w:pos="426"/>
              </w:tabs>
              <w:autoSpaceDE w:val="0"/>
              <w:autoSpaceDN w:val="0"/>
              <w:adjustRightInd w:val="0"/>
              <w:rPr>
                <w:rFonts w:ascii="StobiSerif Regular" w:hAnsi="StobiSerif Regular"/>
                <w:sz w:val="20"/>
                <w:szCs w:val="20"/>
                <w:lang w:val="ru-RU"/>
              </w:rPr>
            </w:pPr>
            <w:r w:rsidRPr="00EB49E1">
              <w:rPr>
                <w:rFonts w:ascii="StobiSerif Regular" w:hAnsi="StobiSerif Regular"/>
                <w:sz w:val="20"/>
                <w:szCs w:val="20"/>
              </w:rPr>
              <w:t>Одделение за организацско – мобилизациски работи</w:t>
            </w:r>
          </w:p>
        </w:tc>
      </w:tr>
      <w:tr w:rsidR="006254AB" w:rsidRPr="00187604" w14:paraId="3A71D14A" w14:textId="77777777" w:rsidTr="008B2C12">
        <w:tc>
          <w:tcPr>
            <w:tcW w:w="3369" w:type="dxa"/>
            <w:shd w:val="pct25" w:color="auto" w:fill="auto"/>
          </w:tcPr>
          <w:p w14:paraId="3FAA47A6"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28B70C4" w14:textId="77777777" w:rsidR="006254AB" w:rsidRPr="001677EA" w:rsidRDefault="006254AB" w:rsidP="008B2C12">
            <w:pPr>
              <w:autoSpaceDE w:val="0"/>
              <w:autoSpaceDN w:val="0"/>
              <w:adjustRightInd w:val="0"/>
              <w:rPr>
                <w:rFonts w:ascii="StobiSerif Regular" w:hAnsi="StobiSerif Regular"/>
                <w:sz w:val="20"/>
                <w:szCs w:val="20"/>
              </w:rPr>
            </w:pPr>
            <w:r w:rsidRPr="00187604">
              <w:rPr>
                <w:rFonts w:ascii="StobiSerif Regular" w:hAnsi="StobiSerif Regular"/>
                <w:sz w:val="20"/>
                <w:szCs w:val="20"/>
              </w:rPr>
              <w:t>11</w:t>
            </w:r>
            <w:r>
              <w:rPr>
                <w:rFonts w:ascii="StobiSerif Regular" w:hAnsi="StobiSerif Regular"/>
                <w:sz w:val="20"/>
                <w:szCs w:val="20"/>
              </w:rPr>
              <w:t>2а</w:t>
            </w:r>
          </w:p>
        </w:tc>
      </w:tr>
      <w:tr w:rsidR="006254AB" w:rsidRPr="00187604" w14:paraId="7E7B88D5" w14:textId="77777777" w:rsidTr="008B2C12">
        <w:tc>
          <w:tcPr>
            <w:tcW w:w="3369" w:type="dxa"/>
            <w:shd w:val="pct25" w:color="auto" w:fill="auto"/>
          </w:tcPr>
          <w:p w14:paraId="3B76E5AB"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5B559D2C" w14:textId="77777777" w:rsidR="006254AB" w:rsidRPr="00187604" w:rsidRDefault="006254AB" w:rsidP="008B2C12">
            <w:pPr>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УПР0101В03000</w:t>
            </w:r>
          </w:p>
        </w:tc>
      </w:tr>
      <w:tr w:rsidR="006254AB" w:rsidRPr="00187604" w14:paraId="4F35EF82" w14:textId="77777777" w:rsidTr="008B2C12">
        <w:tc>
          <w:tcPr>
            <w:tcW w:w="3369" w:type="dxa"/>
            <w:shd w:val="pct25" w:color="auto" w:fill="auto"/>
          </w:tcPr>
          <w:p w14:paraId="643D4A23"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E521D2C" w14:textId="77777777" w:rsidR="006254AB" w:rsidRPr="00187604" w:rsidRDefault="006254AB" w:rsidP="008B2C12">
            <w:pPr>
              <w:autoSpaceDE w:val="0"/>
              <w:autoSpaceDN w:val="0"/>
              <w:adjustRightInd w:val="0"/>
              <w:rPr>
                <w:rFonts w:ascii="StobiSerif Regular" w:hAnsi="StobiSerif Regular"/>
                <w:sz w:val="20"/>
                <w:szCs w:val="20"/>
              </w:rPr>
            </w:pPr>
            <w:r w:rsidRPr="00187604">
              <w:rPr>
                <w:rFonts w:ascii="StobiSerif Regular" w:hAnsi="StobiSerif Regular"/>
                <w:sz w:val="20"/>
                <w:szCs w:val="20"/>
              </w:rPr>
              <w:t>В3</w:t>
            </w:r>
          </w:p>
        </w:tc>
      </w:tr>
      <w:tr w:rsidR="006254AB" w:rsidRPr="00187604" w14:paraId="3C15AB1B" w14:textId="77777777" w:rsidTr="008B2C12">
        <w:tc>
          <w:tcPr>
            <w:tcW w:w="3369" w:type="dxa"/>
            <w:shd w:val="pct25" w:color="auto" w:fill="auto"/>
          </w:tcPr>
          <w:p w14:paraId="633235DA"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848CE0E" w14:textId="77777777" w:rsidR="006254AB" w:rsidRPr="00187604" w:rsidRDefault="006254AB" w:rsidP="008B2C12">
            <w:pPr>
              <w:autoSpaceDE w:val="0"/>
              <w:autoSpaceDN w:val="0"/>
              <w:adjustRightInd w:val="0"/>
              <w:rPr>
                <w:rFonts w:ascii="StobiSerif Regular" w:hAnsi="StobiSerif Regular"/>
                <w:sz w:val="20"/>
                <w:szCs w:val="20"/>
              </w:rPr>
            </w:pPr>
            <w:r w:rsidRPr="00187604">
              <w:rPr>
                <w:rFonts w:ascii="StobiSerif Regular" w:hAnsi="StobiSerif Regular"/>
                <w:bCs/>
                <w:sz w:val="20"/>
                <w:szCs w:val="20"/>
              </w:rPr>
              <w:t>Соработник</w:t>
            </w:r>
          </w:p>
        </w:tc>
      </w:tr>
      <w:tr w:rsidR="006254AB" w:rsidRPr="004F3C27" w14:paraId="1E459F88" w14:textId="77777777" w:rsidTr="008B2C12">
        <w:tc>
          <w:tcPr>
            <w:tcW w:w="3369" w:type="dxa"/>
            <w:shd w:val="pct25" w:color="auto" w:fill="auto"/>
          </w:tcPr>
          <w:p w14:paraId="2651F13E"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30A0A779" w14:textId="77777777" w:rsidR="006254AB" w:rsidRPr="004F3C27" w:rsidRDefault="006254AB" w:rsidP="008B2C12">
            <w:pPr>
              <w:autoSpaceDE w:val="0"/>
              <w:autoSpaceDN w:val="0"/>
              <w:adjustRightInd w:val="0"/>
              <w:rPr>
                <w:rFonts w:ascii="StobiSerif Regular" w:hAnsi="StobiSerif Regular"/>
                <w:sz w:val="20"/>
                <w:szCs w:val="20"/>
              </w:rPr>
            </w:pPr>
            <w:r w:rsidRPr="004F3C27">
              <w:rPr>
                <w:rFonts w:ascii="StobiSerif Regular" w:hAnsi="StobiSerif Regular"/>
                <w:bCs/>
                <w:sz w:val="20"/>
                <w:szCs w:val="20"/>
              </w:rPr>
              <w:t>Соработник за евиденција и пополна на силите за заштита и спасување</w:t>
            </w:r>
          </w:p>
        </w:tc>
      </w:tr>
      <w:tr w:rsidR="006254AB" w:rsidRPr="00187604" w14:paraId="221279EB" w14:textId="77777777" w:rsidTr="008B2C12">
        <w:tc>
          <w:tcPr>
            <w:tcW w:w="3369" w:type="dxa"/>
            <w:shd w:val="pct25" w:color="auto" w:fill="auto"/>
          </w:tcPr>
          <w:p w14:paraId="7005DE53"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2C2EFFA7" w14:textId="77777777" w:rsidR="006254AB" w:rsidRPr="00187604" w:rsidRDefault="006254AB" w:rsidP="008B2C12">
            <w:pPr>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6254AB" w:rsidRPr="00187604" w14:paraId="752F4A99" w14:textId="77777777" w:rsidTr="008B2C12">
        <w:tc>
          <w:tcPr>
            <w:tcW w:w="3369" w:type="dxa"/>
            <w:shd w:val="pct25" w:color="auto" w:fill="auto"/>
          </w:tcPr>
          <w:p w14:paraId="39DBF474"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463DD5F0" w14:textId="77777777" w:rsidR="006254AB" w:rsidRPr="00187604" w:rsidRDefault="006254AB" w:rsidP="008B2C12">
            <w:pPr>
              <w:autoSpaceDE w:val="0"/>
              <w:autoSpaceDN w:val="0"/>
              <w:adjustRightInd w:val="0"/>
              <w:rPr>
                <w:rFonts w:ascii="StobiSerif Regular" w:hAnsi="StobiSerif Regular"/>
                <w:b/>
                <w:sz w:val="20"/>
                <w:szCs w:val="20"/>
              </w:rPr>
            </w:pPr>
          </w:p>
        </w:tc>
        <w:tc>
          <w:tcPr>
            <w:tcW w:w="5873" w:type="dxa"/>
          </w:tcPr>
          <w:p w14:paraId="4D45432F" w14:textId="77777777" w:rsidR="006254AB" w:rsidRPr="00187604" w:rsidRDefault="006254AB" w:rsidP="008B2C12">
            <w:pPr>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6254AB" w:rsidRPr="00187604" w14:paraId="67395EA7" w14:textId="77777777" w:rsidTr="008B2C12">
        <w:tc>
          <w:tcPr>
            <w:tcW w:w="3369" w:type="dxa"/>
            <w:shd w:val="pct25" w:color="auto" w:fill="auto"/>
          </w:tcPr>
          <w:p w14:paraId="324DB855"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AA56C51" w14:textId="77777777" w:rsidR="006254AB" w:rsidRPr="00187604" w:rsidRDefault="006254AB" w:rsidP="008B2C12">
            <w:pPr>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 xml:space="preserve"> Одбрана, образование, </w:t>
            </w:r>
            <w:r>
              <w:rPr>
                <w:rFonts w:ascii="StobiSerif Regular" w:hAnsi="StobiSerif Regular"/>
                <w:bCs/>
                <w:sz w:val="20"/>
                <w:szCs w:val="20"/>
                <w:lang w:val="ru-RU"/>
              </w:rPr>
              <w:t>в</w:t>
            </w:r>
            <w:r w:rsidRPr="00187604">
              <w:rPr>
                <w:rFonts w:ascii="StobiSerif Regular" w:hAnsi="StobiSerif Regular"/>
                <w:bCs/>
                <w:sz w:val="20"/>
                <w:szCs w:val="20"/>
                <w:lang w:val="ru-RU"/>
              </w:rPr>
              <w:t>оено технички науки</w:t>
            </w:r>
          </w:p>
        </w:tc>
      </w:tr>
      <w:tr w:rsidR="006254AB" w:rsidRPr="00187604" w14:paraId="5FD4CF1B" w14:textId="77777777" w:rsidTr="008B2C12">
        <w:tc>
          <w:tcPr>
            <w:tcW w:w="3369" w:type="dxa"/>
            <w:shd w:val="pct25" w:color="auto" w:fill="auto"/>
          </w:tcPr>
          <w:p w14:paraId="1EF116D8"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2061EB5" w14:textId="77777777" w:rsidR="006254AB" w:rsidRPr="00187604" w:rsidRDefault="006254AB" w:rsidP="008B2C12">
            <w:pPr>
              <w:ind w:right="-43" w:firstLine="24"/>
              <w:jc w:val="both"/>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6254AB" w:rsidRPr="00187604" w14:paraId="051845BC" w14:textId="77777777" w:rsidTr="008B2C12">
        <w:trPr>
          <w:trHeight w:val="1104"/>
        </w:trPr>
        <w:tc>
          <w:tcPr>
            <w:tcW w:w="3369" w:type="dxa"/>
            <w:shd w:val="pct25" w:color="auto" w:fill="auto"/>
          </w:tcPr>
          <w:p w14:paraId="021A3859"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2F05346" w14:textId="77777777" w:rsidR="006254AB" w:rsidRPr="00187604" w:rsidRDefault="006254AB" w:rsidP="008B2C12">
            <w:pPr>
              <w:autoSpaceDE w:val="0"/>
              <w:autoSpaceDN w:val="0"/>
              <w:adjustRightInd w:val="0"/>
              <w:rPr>
                <w:rFonts w:ascii="StobiSerif Regular" w:hAnsi="StobiSerif Regular"/>
                <w:b/>
                <w:sz w:val="20"/>
                <w:szCs w:val="20"/>
              </w:rPr>
            </w:pPr>
          </w:p>
          <w:p w14:paraId="18B76CF7" w14:textId="77777777" w:rsidR="006254AB" w:rsidRPr="00187604" w:rsidRDefault="006254AB" w:rsidP="008B2C12">
            <w:pPr>
              <w:autoSpaceDE w:val="0"/>
              <w:autoSpaceDN w:val="0"/>
              <w:adjustRightInd w:val="0"/>
              <w:rPr>
                <w:rFonts w:ascii="StobiSerif Regular" w:hAnsi="StobiSerif Regular"/>
                <w:b/>
                <w:sz w:val="20"/>
                <w:szCs w:val="20"/>
              </w:rPr>
            </w:pPr>
          </w:p>
          <w:p w14:paraId="4FDC039D" w14:textId="77777777" w:rsidR="006254AB" w:rsidRPr="00187604" w:rsidRDefault="006254AB" w:rsidP="008B2C12">
            <w:pPr>
              <w:autoSpaceDE w:val="0"/>
              <w:autoSpaceDN w:val="0"/>
              <w:adjustRightInd w:val="0"/>
              <w:rPr>
                <w:rFonts w:ascii="StobiSerif Regular" w:hAnsi="StobiSerif Regular"/>
                <w:b/>
                <w:sz w:val="20"/>
                <w:szCs w:val="20"/>
              </w:rPr>
            </w:pPr>
          </w:p>
        </w:tc>
        <w:tc>
          <w:tcPr>
            <w:tcW w:w="5873" w:type="dxa"/>
          </w:tcPr>
          <w:p w14:paraId="46838D9A" w14:textId="77777777" w:rsidR="006254AB" w:rsidRPr="00187604" w:rsidRDefault="006254AB" w:rsidP="008B2C12">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Грижа за постојан стручен развој, квалитетно и </w:t>
            </w:r>
          </w:p>
          <w:p w14:paraId="3FDC388B" w14:textId="77777777" w:rsidR="006254AB" w:rsidRPr="00187604" w:rsidRDefault="006254AB" w:rsidP="008B2C12">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навремено извршување на работните задачи во </w:t>
            </w:r>
          </w:p>
          <w:p w14:paraId="7E72000A" w14:textId="77777777" w:rsidR="006254AB" w:rsidRPr="00187604" w:rsidRDefault="006254AB" w:rsidP="008B2C12">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однос на планирањето и организирањето на обуката за </w:t>
            </w:r>
          </w:p>
          <w:p w14:paraId="76786DC6" w14:textId="77777777" w:rsidR="006254AB" w:rsidRPr="00187604" w:rsidRDefault="006254AB" w:rsidP="008B2C12">
            <w:pPr>
              <w:ind w:right="-858"/>
              <w:jc w:val="both"/>
              <w:rPr>
                <w:rFonts w:ascii="StobiSerif Regular" w:hAnsi="StobiSerif Regular"/>
                <w:color w:val="000000"/>
                <w:sz w:val="20"/>
                <w:szCs w:val="20"/>
                <w:lang w:val="ru-RU"/>
              </w:rPr>
            </w:pPr>
            <w:r w:rsidRPr="00187604">
              <w:rPr>
                <w:rFonts w:ascii="StobiSerif Regular" w:hAnsi="StobiSerif Regular"/>
                <w:sz w:val="20"/>
                <w:szCs w:val="20"/>
                <w:lang w:val="ru-RU"/>
              </w:rPr>
              <w:t>заштита и спасување</w:t>
            </w:r>
            <w:r w:rsidRPr="00187604">
              <w:rPr>
                <w:rFonts w:ascii="StobiSerif Regular" w:hAnsi="StobiSerif Regular"/>
                <w:color w:val="000000"/>
                <w:sz w:val="20"/>
                <w:szCs w:val="20"/>
                <w:lang w:val="ru-RU"/>
              </w:rPr>
              <w:t xml:space="preserve"> </w:t>
            </w:r>
          </w:p>
        </w:tc>
      </w:tr>
      <w:tr w:rsidR="006254AB" w:rsidRPr="00187604" w14:paraId="170D37CD" w14:textId="77777777" w:rsidTr="008B2C12">
        <w:tc>
          <w:tcPr>
            <w:tcW w:w="3369" w:type="dxa"/>
            <w:shd w:val="pct25" w:color="auto" w:fill="auto"/>
          </w:tcPr>
          <w:p w14:paraId="0F37FA11" w14:textId="77777777" w:rsidR="006254AB" w:rsidRPr="00187604" w:rsidRDefault="006254AB" w:rsidP="008B2C12">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1811D90" w14:textId="77777777" w:rsidR="006254AB" w:rsidRPr="00187604" w:rsidRDefault="006254AB" w:rsidP="008B2C12">
            <w:pPr>
              <w:autoSpaceDE w:val="0"/>
              <w:autoSpaceDN w:val="0"/>
              <w:adjustRightInd w:val="0"/>
              <w:rPr>
                <w:rFonts w:ascii="StobiSerif Regular" w:hAnsi="StobiSerif Regular"/>
                <w:b/>
                <w:sz w:val="20"/>
                <w:szCs w:val="20"/>
              </w:rPr>
            </w:pPr>
          </w:p>
          <w:p w14:paraId="015810C8" w14:textId="77777777" w:rsidR="006254AB" w:rsidRPr="00187604" w:rsidRDefault="006254AB" w:rsidP="008B2C12">
            <w:pPr>
              <w:autoSpaceDE w:val="0"/>
              <w:autoSpaceDN w:val="0"/>
              <w:adjustRightInd w:val="0"/>
              <w:rPr>
                <w:rFonts w:ascii="StobiSerif Regular" w:hAnsi="StobiSerif Regular"/>
                <w:b/>
                <w:sz w:val="20"/>
                <w:szCs w:val="20"/>
              </w:rPr>
            </w:pPr>
          </w:p>
          <w:p w14:paraId="2A8878B0" w14:textId="77777777" w:rsidR="006254AB" w:rsidRPr="00187604" w:rsidRDefault="006254AB" w:rsidP="008B2C12">
            <w:pPr>
              <w:autoSpaceDE w:val="0"/>
              <w:autoSpaceDN w:val="0"/>
              <w:adjustRightInd w:val="0"/>
              <w:rPr>
                <w:rFonts w:ascii="StobiSerif Regular" w:hAnsi="StobiSerif Regular"/>
                <w:b/>
                <w:sz w:val="20"/>
                <w:szCs w:val="20"/>
              </w:rPr>
            </w:pPr>
          </w:p>
          <w:p w14:paraId="508ABBF9" w14:textId="77777777" w:rsidR="006254AB" w:rsidRPr="00187604" w:rsidRDefault="006254AB" w:rsidP="008B2C12">
            <w:pPr>
              <w:autoSpaceDE w:val="0"/>
              <w:autoSpaceDN w:val="0"/>
              <w:adjustRightInd w:val="0"/>
              <w:rPr>
                <w:rFonts w:ascii="StobiSerif Regular" w:hAnsi="StobiSerif Regular"/>
                <w:b/>
                <w:sz w:val="20"/>
                <w:szCs w:val="20"/>
              </w:rPr>
            </w:pPr>
          </w:p>
          <w:p w14:paraId="755A2219" w14:textId="77777777" w:rsidR="006254AB" w:rsidRPr="00187604" w:rsidRDefault="006254AB" w:rsidP="008B2C12">
            <w:pPr>
              <w:autoSpaceDE w:val="0"/>
              <w:autoSpaceDN w:val="0"/>
              <w:adjustRightInd w:val="0"/>
              <w:rPr>
                <w:rFonts w:ascii="StobiSerif Regular" w:hAnsi="StobiSerif Regular"/>
                <w:b/>
                <w:sz w:val="20"/>
                <w:szCs w:val="20"/>
              </w:rPr>
            </w:pPr>
          </w:p>
        </w:tc>
        <w:tc>
          <w:tcPr>
            <w:tcW w:w="5873" w:type="dxa"/>
          </w:tcPr>
          <w:p w14:paraId="1DDB0B20" w14:textId="77777777" w:rsidR="006254AB" w:rsidRPr="00187604" w:rsidRDefault="006254AB" w:rsidP="008B2C12">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учествува во подготовка на материјали и документи кои </w:t>
            </w:r>
          </w:p>
          <w:p w14:paraId="77468FC8" w14:textId="77777777" w:rsidR="006254AB" w:rsidRPr="00187604" w:rsidRDefault="006254AB" w:rsidP="008B2C12">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предлози за изработка на нацрти на законски и </w:t>
            </w:r>
          </w:p>
          <w:p w14:paraId="6906DE98" w14:textId="77777777" w:rsidR="006254AB" w:rsidRPr="00187604" w:rsidRDefault="006254AB" w:rsidP="008B2C12">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подзаконски акти и други прописи и акти</w:t>
            </w:r>
          </w:p>
          <w:p w14:paraId="47965FA2" w14:textId="77777777" w:rsidR="006254AB" w:rsidRPr="00187604" w:rsidRDefault="006254AB" w:rsidP="008B2C12">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уествува во подготовка на материјали и документи кои </w:t>
            </w:r>
          </w:p>
          <w:p w14:paraId="6EDFB1B3" w14:textId="77777777" w:rsidR="006254AB" w:rsidRPr="00187604" w:rsidRDefault="006254AB" w:rsidP="008B2C12">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стручни анализи за прашања кои се од </w:t>
            </w:r>
          </w:p>
          <w:p w14:paraId="16B116CB" w14:textId="77777777" w:rsidR="006254AB" w:rsidRPr="00187604" w:rsidRDefault="006254AB" w:rsidP="008B2C12">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значење за пополната за силите за заштита и </w:t>
            </w:r>
          </w:p>
          <w:p w14:paraId="22C4197A" w14:textId="77777777" w:rsidR="006254AB" w:rsidRPr="00187604" w:rsidRDefault="006254AB" w:rsidP="008B2C12">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спасување со персонал</w:t>
            </w:r>
          </w:p>
          <w:p w14:paraId="58122BD8" w14:textId="77777777" w:rsidR="006254AB" w:rsidRPr="00187604" w:rsidRDefault="006254AB" w:rsidP="008B2C12">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уествува во подготовка на материјали и </w:t>
            </w:r>
          </w:p>
          <w:p w14:paraId="4C28E518" w14:textId="77777777" w:rsidR="006254AB" w:rsidRPr="00187604" w:rsidRDefault="006254AB" w:rsidP="008B2C12">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документи кои содржат предлози за планот за </w:t>
            </w:r>
          </w:p>
          <w:p w14:paraId="57E9AB93" w14:textId="77777777" w:rsidR="006254AB" w:rsidRPr="00187604" w:rsidRDefault="006254AB" w:rsidP="008B2C12">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работа на одделението</w:t>
            </w:r>
          </w:p>
          <w:p w14:paraId="3A6808C9"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Главниот </w:t>
            </w:r>
          </w:p>
          <w:p w14:paraId="4425CD74"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Штаб за заштита и спасување со персонал</w:t>
            </w:r>
          </w:p>
          <w:p w14:paraId="7947AB16"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4D7B63ED"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Подрачните Штабови за заштита и спасување со </w:t>
            </w:r>
          </w:p>
          <w:p w14:paraId="11B55B89"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персонал</w:t>
            </w:r>
          </w:p>
          <w:p w14:paraId="7585417A"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142DD3B1"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единиците за заштита и спасување со персонал </w:t>
            </w:r>
          </w:p>
          <w:p w14:paraId="3D1EF635"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67D81EFA" w14:textId="77777777" w:rsidR="006254AB" w:rsidRPr="00187604" w:rsidRDefault="006254AB" w:rsidP="008B2C12">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тимовите за брз одговор со персонал.</w:t>
            </w:r>
          </w:p>
          <w:p w14:paraId="692940D9" w14:textId="77777777" w:rsidR="006254AB" w:rsidRPr="00187604" w:rsidRDefault="006254AB" w:rsidP="008B2C12">
            <w:pPr>
              <w:ind w:left="45"/>
              <w:rPr>
                <w:rFonts w:ascii="StobiSerif Regular" w:hAnsi="StobiSerif Regular"/>
                <w:sz w:val="20"/>
                <w:szCs w:val="20"/>
              </w:rPr>
            </w:pPr>
            <w:r w:rsidRPr="00187604">
              <w:rPr>
                <w:rFonts w:ascii="StobiSerif Regular" w:hAnsi="StobiSerif Regular"/>
                <w:sz w:val="20"/>
                <w:szCs w:val="20"/>
              </w:rPr>
              <w:t xml:space="preserve">-Планира, организира и учествува на обуки, семинари,    </w:t>
            </w:r>
          </w:p>
          <w:p w14:paraId="6EA9B17A" w14:textId="77777777" w:rsidR="006254AB" w:rsidRPr="00187604" w:rsidRDefault="006254AB" w:rsidP="008B2C12">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7F0A7DB1" w14:textId="77777777" w:rsidR="006254AB" w:rsidRPr="00187604" w:rsidRDefault="006254AB" w:rsidP="008B2C12">
            <w:pPr>
              <w:ind w:left="45"/>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5084F08D" w14:textId="77777777" w:rsidR="006254AB" w:rsidRPr="00187604" w:rsidRDefault="006254AB" w:rsidP="008B2C12">
            <w:pPr>
              <w:ind w:left="45"/>
              <w:rPr>
                <w:rFonts w:ascii="StobiSerif Regular" w:hAnsi="StobiSerif Regular"/>
                <w:color w:val="000000"/>
                <w:sz w:val="20"/>
                <w:szCs w:val="20"/>
              </w:rPr>
            </w:pPr>
            <w:r w:rsidRPr="00187604">
              <w:rPr>
                <w:rFonts w:ascii="StobiSerif Regular" w:hAnsi="StobiSerif Regular"/>
                <w:sz w:val="20"/>
                <w:szCs w:val="20"/>
              </w:rPr>
              <w:t>- учествува во спроведување на операции на терен</w:t>
            </w:r>
          </w:p>
        </w:tc>
      </w:tr>
    </w:tbl>
    <w:p w14:paraId="7122807F" w14:textId="77777777" w:rsidR="006254AB" w:rsidRDefault="006254AB" w:rsidP="00806CFA">
      <w:pPr>
        <w:keepNext/>
        <w:outlineLvl w:val="0"/>
        <w:rPr>
          <w:rFonts w:ascii="StobiSerif Regular" w:hAnsi="StobiSerif Regular"/>
          <w:b/>
          <w:color w:val="000000"/>
          <w:sz w:val="20"/>
          <w:szCs w:val="20"/>
        </w:rPr>
      </w:pPr>
    </w:p>
    <w:p w14:paraId="53A87DD9" w14:textId="77777777" w:rsidR="006254AB" w:rsidRPr="00187604" w:rsidRDefault="006254AB" w:rsidP="00806CFA">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704"/>
      </w:tblGrid>
      <w:tr w:rsidR="00806CFA" w:rsidRPr="00187604" w14:paraId="0F39CB5D" w14:textId="77777777" w:rsidTr="00DA249B">
        <w:tc>
          <w:tcPr>
            <w:tcW w:w="9242" w:type="dxa"/>
            <w:gridSpan w:val="2"/>
            <w:shd w:val="clear" w:color="auto" w:fill="FFFFFF"/>
          </w:tcPr>
          <w:p w14:paraId="01F0D576" w14:textId="77777777" w:rsidR="00806CFA" w:rsidRPr="00187604" w:rsidRDefault="00806CFA" w:rsidP="00DA249B">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806CFA" w:rsidRPr="00187604" w14:paraId="7D7D3E45" w14:textId="77777777" w:rsidTr="00DA249B">
        <w:tc>
          <w:tcPr>
            <w:tcW w:w="9242" w:type="dxa"/>
            <w:gridSpan w:val="2"/>
            <w:shd w:val="clear" w:color="auto" w:fill="FFFFFF"/>
          </w:tcPr>
          <w:p w14:paraId="373B6ACE" w14:textId="77777777" w:rsidR="00806CFA" w:rsidRPr="00187604" w:rsidRDefault="00806CFA" w:rsidP="003D3C69">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ru-RU"/>
              </w:rPr>
            </w:pPr>
            <w:r w:rsidRPr="00187604">
              <w:rPr>
                <w:rFonts w:ascii="StobiSerif Regular" w:hAnsi="StobiSerif Regular"/>
                <w:sz w:val="20"/>
                <w:szCs w:val="20"/>
                <w:lang w:val="mk-MK"/>
              </w:rPr>
              <w:t>Одделение за организацско – мобилизациски работи</w:t>
            </w:r>
          </w:p>
        </w:tc>
      </w:tr>
      <w:tr w:rsidR="00806CFA" w:rsidRPr="00187604" w14:paraId="36625274" w14:textId="77777777" w:rsidTr="00DA249B">
        <w:tc>
          <w:tcPr>
            <w:tcW w:w="3369" w:type="dxa"/>
            <w:shd w:val="pct25" w:color="auto" w:fill="auto"/>
          </w:tcPr>
          <w:p w14:paraId="48CACA50"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26C0329C" w14:textId="77777777" w:rsidR="00806CFA" w:rsidRPr="00187604" w:rsidRDefault="00D0072F"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842EE" w:rsidRPr="00187604">
              <w:rPr>
                <w:rFonts w:ascii="StobiSerif Regular" w:hAnsi="StobiSerif Regular"/>
                <w:sz w:val="20"/>
                <w:szCs w:val="20"/>
              </w:rPr>
              <w:t>1</w:t>
            </w:r>
            <w:r w:rsidR="009B7AC1">
              <w:rPr>
                <w:rFonts w:ascii="StobiSerif Regular" w:hAnsi="StobiSerif Regular"/>
                <w:sz w:val="20"/>
                <w:szCs w:val="20"/>
              </w:rPr>
              <w:t>3</w:t>
            </w:r>
          </w:p>
        </w:tc>
      </w:tr>
      <w:tr w:rsidR="00806CFA" w:rsidRPr="00187604" w14:paraId="25C1094B" w14:textId="77777777" w:rsidTr="00DA249B">
        <w:tc>
          <w:tcPr>
            <w:tcW w:w="3369" w:type="dxa"/>
            <w:shd w:val="pct25" w:color="auto" w:fill="auto"/>
          </w:tcPr>
          <w:p w14:paraId="7502066D"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9BD7F14" w14:textId="77777777" w:rsidR="00806CFA" w:rsidRPr="00187604" w:rsidRDefault="00806CFA" w:rsidP="00DA249B">
            <w:pPr>
              <w:widowControl w:val="0"/>
              <w:autoSpaceDE w:val="0"/>
              <w:autoSpaceDN w:val="0"/>
              <w:adjustRightInd w:val="0"/>
              <w:rPr>
                <w:rFonts w:ascii="StobiSerif Regular" w:hAnsi="StobiSerif Regular"/>
                <w:sz w:val="20"/>
                <w:szCs w:val="20"/>
              </w:rPr>
            </w:pPr>
          </w:p>
        </w:tc>
      </w:tr>
      <w:tr w:rsidR="00806CFA" w:rsidRPr="00187604" w14:paraId="2A9F63E4" w14:textId="77777777" w:rsidTr="00DA249B">
        <w:tc>
          <w:tcPr>
            <w:tcW w:w="3369" w:type="dxa"/>
            <w:shd w:val="pct25" w:color="auto" w:fill="auto"/>
          </w:tcPr>
          <w:p w14:paraId="798E52B7"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640839D4" w14:textId="77777777" w:rsidR="00806CFA" w:rsidRPr="00187604" w:rsidRDefault="00806CFA" w:rsidP="00DA249B">
            <w:pPr>
              <w:widowControl w:val="0"/>
              <w:autoSpaceDE w:val="0"/>
              <w:autoSpaceDN w:val="0"/>
              <w:adjustRightInd w:val="0"/>
              <w:rPr>
                <w:rFonts w:ascii="StobiSerif Regular" w:hAnsi="StobiSerif Regular"/>
                <w:sz w:val="20"/>
                <w:szCs w:val="20"/>
              </w:rPr>
            </w:pPr>
          </w:p>
        </w:tc>
      </w:tr>
      <w:tr w:rsidR="00806CFA" w:rsidRPr="00187604" w14:paraId="48190245" w14:textId="77777777" w:rsidTr="00DA249B">
        <w:tc>
          <w:tcPr>
            <w:tcW w:w="3369" w:type="dxa"/>
            <w:shd w:val="pct25" w:color="auto" w:fill="auto"/>
          </w:tcPr>
          <w:p w14:paraId="3FC7EE8E"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7417976C" w14:textId="77777777" w:rsidR="00806CFA" w:rsidRPr="00187604" w:rsidRDefault="00806CFA" w:rsidP="00DA249B">
            <w:pPr>
              <w:widowControl w:val="0"/>
              <w:autoSpaceDE w:val="0"/>
              <w:autoSpaceDN w:val="0"/>
              <w:adjustRightInd w:val="0"/>
              <w:rPr>
                <w:rFonts w:ascii="StobiSerif Regular" w:hAnsi="StobiSerif Regular"/>
                <w:sz w:val="20"/>
                <w:szCs w:val="20"/>
              </w:rPr>
            </w:pPr>
          </w:p>
        </w:tc>
      </w:tr>
      <w:tr w:rsidR="00806CFA" w:rsidRPr="00187604" w14:paraId="1E309D79" w14:textId="77777777" w:rsidTr="00DA249B">
        <w:tc>
          <w:tcPr>
            <w:tcW w:w="3369" w:type="dxa"/>
            <w:shd w:val="pct25" w:color="auto" w:fill="auto"/>
          </w:tcPr>
          <w:p w14:paraId="0278EA9C"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3CD1878" w14:textId="77777777" w:rsidR="00806CFA" w:rsidRPr="004F3C27" w:rsidRDefault="00806CFA" w:rsidP="00DA249B">
            <w:pPr>
              <w:widowControl w:val="0"/>
              <w:autoSpaceDE w:val="0"/>
              <w:autoSpaceDN w:val="0"/>
              <w:adjustRightInd w:val="0"/>
              <w:rPr>
                <w:rFonts w:ascii="StobiSerif Regular" w:hAnsi="StobiSerif Regular"/>
                <w:sz w:val="20"/>
                <w:szCs w:val="20"/>
              </w:rPr>
            </w:pPr>
          </w:p>
        </w:tc>
      </w:tr>
      <w:tr w:rsidR="00806CFA" w:rsidRPr="00187604" w14:paraId="2257BE99" w14:textId="77777777" w:rsidTr="00DA249B">
        <w:tc>
          <w:tcPr>
            <w:tcW w:w="3369" w:type="dxa"/>
            <w:shd w:val="pct25" w:color="auto" w:fill="auto"/>
          </w:tcPr>
          <w:p w14:paraId="4A15E85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457E88ED" w14:textId="77777777" w:rsidR="00806CFA" w:rsidRPr="00187604" w:rsidRDefault="00806CFA" w:rsidP="00DA249B">
            <w:pPr>
              <w:widowControl w:val="0"/>
              <w:autoSpaceDE w:val="0"/>
              <w:autoSpaceDN w:val="0"/>
              <w:adjustRightInd w:val="0"/>
              <w:rPr>
                <w:rFonts w:ascii="StobiSerif Regular" w:hAnsi="StobiSerif Regular"/>
                <w:sz w:val="20"/>
                <w:szCs w:val="20"/>
              </w:rPr>
            </w:pPr>
          </w:p>
        </w:tc>
      </w:tr>
      <w:tr w:rsidR="00806CFA" w:rsidRPr="00187604" w14:paraId="270E057A" w14:textId="77777777" w:rsidTr="00DA249B">
        <w:tc>
          <w:tcPr>
            <w:tcW w:w="3369" w:type="dxa"/>
            <w:shd w:val="pct25" w:color="auto" w:fill="auto"/>
          </w:tcPr>
          <w:p w14:paraId="1B37A689"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40FC9D07"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3620E56B" w14:textId="77777777" w:rsidR="00806CFA" w:rsidRPr="00187604" w:rsidRDefault="00806CFA" w:rsidP="00DA249B">
            <w:pPr>
              <w:widowControl w:val="0"/>
              <w:autoSpaceDE w:val="0"/>
              <w:autoSpaceDN w:val="0"/>
              <w:adjustRightInd w:val="0"/>
              <w:rPr>
                <w:rFonts w:ascii="StobiSerif Regular" w:hAnsi="StobiSerif Regular"/>
                <w:sz w:val="20"/>
                <w:szCs w:val="20"/>
              </w:rPr>
            </w:pPr>
          </w:p>
        </w:tc>
      </w:tr>
      <w:tr w:rsidR="00806CFA" w:rsidRPr="00187604" w14:paraId="6D3847A0" w14:textId="77777777" w:rsidTr="00DA249B">
        <w:tc>
          <w:tcPr>
            <w:tcW w:w="3369" w:type="dxa"/>
            <w:shd w:val="pct25" w:color="auto" w:fill="auto"/>
          </w:tcPr>
          <w:p w14:paraId="5FF4D75C"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EF6CD8C" w14:textId="77777777" w:rsidR="00806CFA" w:rsidRPr="00187604" w:rsidRDefault="00806CFA" w:rsidP="00871EDF">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 xml:space="preserve"> </w:t>
            </w:r>
          </w:p>
        </w:tc>
      </w:tr>
      <w:tr w:rsidR="00806CFA" w:rsidRPr="00187604" w14:paraId="5861178B" w14:textId="77777777" w:rsidTr="00DA249B">
        <w:tc>
          <w:tcPr>
            <w:tcW w:w="3369" w:type="dxa"/>
            <w:shd w:val="pct25" w:color="auto" w:fill="auto"/>
          </w:tcPr>
          <w:p w14:paraId="2320C82D"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BAC3459" w14:textId="77777777" w:rsidR="00806CFA" w:rsidRPr="00187604" w:rsidRDefault="00806CFA" w:rsidP="00DA249B">
            <w:pPr>
              <w:ind w:right="-43" w:firstLine="24"/>
              <w:jc w:val="both"/>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806CFA" w:rsidRPr="00187604" w14:paraId="5B33877E" w14:textId="77777777" w:rsidTr="00C0157E">
        <w:trPr>
          <w:trHeight w:val="1104"/>
        </w:trPr>
        <w:tc>
          <w:tcPr>
            <w:tcW w:w="3369" w:type="dxa"/>
            <w:shd w:val="pct25" w:color="auto" w:fill="auto"/>
          </w:tcPr>
          <w:p w14:paraId="1FD107D7"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1267C80"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C831996"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3C79563A"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15EDB488"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w:t>
            </w:r>
          </w:p>
        </w:tc>
      </w:tr>
      <w:tr w:rsidR="00806CFA" w:rsidRPr="00187604" w14:paraId="43A94BBC" w14:textId="77777777" w:rsidTr="00DA249B">
        <w:tc>
          <w:tcPr>
            <w:tcW w:w="3369" w:type="dxa"/>
            <w:shd w:val="pct25" w:color="auto" w:fill="auto"/>
          </w:tcPr>
          <w:p w14:paraId="62E1CE8E"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BBDF901"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2063F8F"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4C0FA2A"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4A49CCFD"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0C49D470"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07678DF4" w14:textId="77777777" w:rsidR="00FD2685" w:rsidRPr="00187604" w:rsidRDefault="00806CFA" w:rsidP="00FD2685">
            <w:pPr>
              <w:ind w:right="-858" w:hanging="567"/>
              <w:jc w:val="both"/>
              <w:rPr>
                <w:rFonts w:ascii="StobiSerif Regular" w:hAnsi="StobiSerif Regular"/>
                <w:color w:val="000000"/>
                <w:sz w:val="20"/>
                <w:szCs w:val="20"/>
              </w:rPr>
            </w:pPr>
            <w:r w:rsidRPr="00187604">
              <w:rPr>
                <w:rFonts w:ascii="StobiSerif Regular" w:hAnsi="StobiSerif Regular"/>
                <w:color w:val="000000"/>
                <w:sz w:val="20"/>
                <w:szCs w:val="20"/>
                <w:lang w:val="ru-RU"/>
              </w:rPr>
              <w:t xml:space="preserve">           </w:t>
            </w:r>
          </w:p>
          <w:p w14:paraId="2ABD8523" w14:textId="77777777" w:rsidR="00806CFA" w:rsidRPr="00187604" w:rsidRDefault="00806CFA" w:rsidP="005D06D7">
            <w:pPr>
              <w:ind w:left="45"/>
              <w:rPr>
                <w:rFonts w:ascii="StobiSerif Regular" w:hAnsi="StobiSerif Regular"/>
                <w:color w:val="000000"/>
                <w:sz w:val="20"/>
                <w:szCs w:val="20"/>
              </w:rPr>
            </w:pPr>
          </w:p>
        </w:tc>
      </w:tr>
    </w:tbl>
    <w:p w14:paraId="50CB31BB" w14:textId="77777777" w:rsidR="00806CFA" w:rsidRPr="00187604" w:rsidRDefault="00806CFA" w:rsidP="00806CFA">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18"/>
      </w:tblGrid>
      <w:tr w:rsidR="00806CFA" w:rsidRPr="00187604" w14:paraId="0A588AAD" w14:textId="77777777" w:rsidTr="00DA249B">
        <w:tc>
          <w:tcPr>
            <w:tcW w:w="9242" w:type="dxa"/>
            <w:gridSpan w:val="2"/>
            <w:shd w:val="clear" w:color="auto" w:fill="FFFFFF"/>
          </w:tcPr>
          <w:p w14:paraId="1E3FA2E2" w14:textId="77777777" w:rsidR="00806CFA" w:rsidRPr="00187604" w:rsidRDefault="00806CFA" w:rsidP="00DA249B">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806CFA" w:rsidRPr="00187604" w14:paraId="283EF0B4" w14:textId="77777777" w:rsidTr="00DA249B">
        <w:tc>
          <w:tcPr>
            <w:tcW w:w="9242" w:type="dxa"/>
            <w:gridSpan w:val="2"/>
            <w:shd w:val="clear" w:color="auto" w:fill="FFFFFF"/>
          </w:tcPr>
          <w:p w14:paraId="01CCC8C5" w14:textId="77777777" w:rsidR="00806CFA" w:rsidRPr="00187604" w:rsidRDefault="00806CFA" w:rsidP="003D3C69">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187604">
              <w:rPr>
                <w:rFonts w:ascii="StobiSerif Regular" w:hAnsi="StobiSerif Regular"/>
                <w:sz w:val="20"/>
                <w:szCs w:val="20"/>
                <w:lang w:val="mk-MK"/>
              </w:rPr>
              <w:t>Одделение за организацско – мобилизациски работи</w:t>
            </w:r>
          </w:p>
        </w:tc>
      </w:tr>
      <w:tr w:rsidR="00806CFA" w:rsidRPr="00187604" w14:paraId="74092B7D" w14:textId="77777777" w:rsidTr="00DA249B">
        <w:tc>
          <w:tcPr>
            <w:tcW w:w="3369" w:type="dxa"/>
            <w:shd w:val="pct25" w:color="auto" w:fill="auto"/>
          </w:tcPr>
          <w:p w14:paraId="11A4F9A5"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109E7AB" w14:textId="77777777" w:rsidR="00806CFA" w:rsidRPr="00187604" w:rsidRDefault="00D0072F"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E4EC1">
              <w:rPr>
                <w:rFonts w:ascii="StobiSerif Regular" w:hAnsi="StobiSerif Regular"/>
                <w:sz w:val="20"/>
                <w:szCs w:val="20"/>
              </w:rPr>
              <w:t>1</w:t>
            </w:r>
            <w:r w:rsidR="009B7AC1">
              <w:rPr>
                <w:rFonts w:ascii="StobiSerif Regular" w:hAnsi="StobiSerif Regular"/>
                <w:sz w:val="20"/>
                <w:szCs w:val="20"/>
              </w:rPr>
              <w:t>4</w:t>
            </w:r>
          </w:p>
        </w:tc>
      </w:tr>
      <w:tr w:rsidR="00806CFA" w:rsidRPr="00187604" w14:paraId="5017A4D6" w14:textId="77777777" w:rsidTr="00DA249B">
        <w:tc>
          <w:tcPr>
            <w:tcW w:w="3369" w:type="dxa"/>
            <w:shd w:val="pct25" w:color="auto" w:fill="auto"/>
          </w:tcPr>
          <w:p w14:paraId="1ED6463C"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1D513980" w14:textId="77777777" w:rsidR="00806CFA" w:rsidRPr="00187604" w:rsidRDefault="005D06D7"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w:t>
            </w:r>
            <w:r w:rsidR="00806CFA" w:rsidRPr="00187604">
              <w:rPr>
                <w:rFonts w:ascii="StobiSerif Regular" w:hAnsi="StobiSerif Regular"/>
                <w:sz w:val="20"/>
                <w:szCs w:val="20"/>
              </w:rPr>
              <w:t>04000</w:t>
            </w:r>
          </w:p>
        </w:tc>
      </w:tr>
      <w:tr w:rsidR="00806CFA" w:rsidRPr="00187604" w14:paraId="5ECA73FE" w14:textId="77777777" w:rsidTr="00DA249B">
        <w:tc>
          <w:tcPr>
            <w:tcW w:w="3369" w:type="dxa"/>
            <w:shd w:val="pct25" w:color="auto" w:fill="auto"/>
          </w:tcPr>
          <w:p w14:paraId="361B8E9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5A392EEF" w14:textId="77777777" w:rsidR="00806CFA" w:rsidRPr="00187604" w:rsidRDefault="005D06D7"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806CFA" w:rsidRPr="00187604">
              <w:rPr>
                <w:rFonts w:ascii="StobiSerif Regular" w:hAnsi="StobiSerif Regular"/>
                <w:sz w:val="20"/>
                <w:szCs w:val="20"/>
              </w:rPr>
              <w:t>4</w:t>
            </w:r>
          </w:p>
        </w:tc>
      </w:tr>
      <w:tr w:rsidR="00806CFA" w:rsidRPr="00187604" w14:paraId="42ACC33C" w14:textId="77777777" w:rsidTr="00DA249B">
        <w:tc>
          <w:tcPr>
            <w:tcW w:w="3369" w:type="dxa"/>
            <w:shd w:val="pct25" w:color="auto" w:fill="auto"/>
          </w:tcPr>
          <w:p w14:paraId="17D0CA1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FE4AC24"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Помлад соработник</w:t>
            </w:r>
          </w:p>
        </w:tc>
      </w:tr>
      <w:tr w:rsidR="00806CFA" w:rsidRPr="00187604" w14:paraId="175C40B3" w14:textId="77777777" w:rsidTr="00DA249B">
        <w:tc>
          <w:tcPr>
            <w:tcW w:w="3369" w:type="dxa"/>
            <w:shd w:val="pct25" w:color="auto" w:fill="auto"/>
          </w:tcPr>
          <w:p w14:paraId="78CAACAF"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24FB841"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Помлад соработник </w:t>
            </w:r>
            <w:r w:rsidRPr="00187604">
              <w:rPr>
                <w:rFonts w:ascii="StobiSerif Regular" w:hAnsi="StobiSerif Regular"/>
                <w:sz w:val="20"/>
                <w:szCs w:val="20"/>
              </w:rPr>
              <w:t>за поп</w:t>
            </w:r>
            <w:r w:rsidR="00A57BC2" w:rsidRPr="00187604">
              <w:rPr>
                <w:rFonts w:ascii="StobiSerif Regular" w:hAnsi="StobiSerif Regular"/>
                <w:sz w:val="20"/>
                <w:szCs w:val="20"/>
              </w:rPr>
              <w:t>о</w:t>
            </w:r>
            <w:r w:rsidRPr="00187604">
              <w:rPr>
                <w:rFonts w:ascii="StobiSerif Regular" w:hAnsi="StobiSerif Regular"/>
                <w:sz w:val="20"/>
                <w:szCs w:val="20"/>
              </w:rPr>
              <w:t>лна на штабови, единици и тимови за брз одговор со персонал</w:t>
            </w:r>
          </w:p>
        </w:tc>
      </w:tr>
      <w:tr w:rsidR="00806CFA" w:rsidRPr="00187604" w14:paraId="44A68A57" w14:textId="77777777" w:rsidTr="00DA249B">
        <w:tc>
          <w:tcPr>
            <w:tcW w:w="3369" w:type="dxa"/>
            <w:shd w:val="pct25" w:color="auto" w:fill="auto"/>
          </w:tcPr>
          <w:p w14:paraId="492AD78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B9A972F"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806CFA" w:rsidRPr="00187604" w14:paraId="22B49DE8" w14:textId="77777777" w:rsidTr="00DA249B">
        <w:tc>
          <w:tcPr>
            <w:tcW w:w="3369" w:type="dxa"/>
            <w:shd w:val="pct25" w:color="auto" w:fill="auto"/>
          </w:tcPr>
          <w:p w14:paraId="44160226"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1B5D3DC7"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6317CA31"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806CFA" w:rsidRPr="00187604" w14:paraId="3B0F2995" w14:textId="77777777" w:rsidTr="00DA249B">
        <w:tc>
          <w:tcPr>
            <w:tcW w:w="3369" w:type="dxa"/>
            <w:shd w:val="pct25" w:color="auto" w:fill="auto"/>
          </w:tcPr>
          <w:p w14:paraId="061A9A89"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5A737A9" w14:textId="77777777" w:rsidR="00806CFA" w:rsidRPr="00187604" w:rsidRDefault="00194B4E" w:rsidP="00194B4E">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О</w:t>
            </w:r>
            <w:r w:rsidR="00806CFA" w:rsidRPr="00187604">
              <w:rPr>
                <w:rFonts w:ascii="StobiSerif Regular" w:hAnsi="StobiSerif Regular"/>
                <w:bCs/>
                <w:sz w:val="20"/>
                <w:szCs w:val="20"/>
                <w:lang w:val="ru-RU"/>
              </w:rPr>
              <w:t>дбрана</w:t>
            </w:r>
            <w:r w:rsidRPr="00187604">
              <w:rPr>
                <w:rFonts w:ascii="StobiSerif Regular" w:hAnsi="StobiSerif Regular"/>
                <w:bCs/>
                <w:sz w:val="20"/>
                <w:szCs w:val="20"/>
                <w:lang w:val="ru-RU"/>
              </w:rPr>
              <w:t>, образование</w:t>
            </w:r>
            <w:r w:rsidR="007328E9">
              <w:rPr>
                <w:rFonts w:ascii="StobiSerif Regular" w:hAnsi="StobiSerif Regular"/>
                <w:bCs/>
                <w:sz w:val="20"/>
                <w:szCs w:val="20"/>
                <w:lang w:val="ru-RU"/>
              </w:rPr>
              <w:t xml:space="preserve"> или наука за земјиштето и хидрологија</w:t>
            </w:r>
          </w:p>
        </w:tc>
      </w:tr>
      <w:tr w:rsidR="00806CFA" w:rsidRPr="00187604" w14:paraId="09B9886D" w14:textId="77777777" w:rsidTr="00DA249B">
        <w:tc>
          <w:tcPr>
            <w:tcW w:w="3369" w:type="dxa"/>
            <w:shd w:val="pct25" w:color="auto" w:fill="auto"/>
          </w:tcPr>
          <w:p w14:paraId="4FBB1524"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5726E204" w14:textId="77777777" w:rsidR="00806CFA" w:rsidRPr="00187604" w:rsidRDefault="00806CFA" w:rsidP="00DA249B">
            <w:pPr>
              <w:ind w:right="-43" w:firstLine="24"/>
              <w:jc w:val="both"/>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806CFA" w:rsidRPr="00187604" w14:paraId="02480190" w14:textId="77777777" w:rsidTr="00DA249B">
        <w:tc>
          <w:tcPr>
            <w:tcW w:w="3369" w:type="dxa"/>
            <w:shd w:val="pct25" w:color="auto" w:fill="auto"/>
          </w:tcPr>
          <w:p w14:paraId="2DB3705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7E8F8DE"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FA038E3"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60B326F1"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53E9DA85"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4D70FA88" w14:textId="77777777" w:rsidR="00806CFA" w:rsidRPr="00187604" w:rsidRDefault="00806CFA" w:rsidP="005D06D7">
            <w:pPr>
              <w:ind w:left="-108"/>
              <w:jc w:val="both"/>
              <w:rPr>
                <w:rFonts w:ascii="StobiSerif Regular" w:hAnsi="StobiSerif Regular"/>
                <w:color w:val="000000"/>
                <w:sz w:val="20"/>
                <w:szCs w:val="20"/>
                <w:lang w:val="ru-RU"/>
              </w:rPr>
            </w:pPr>
            <w:r w:rsidRPr="00187604">
              <w:rPr>
                <w:rFonts w:ascii="StobiSerif Regular" w:hAnsi="StobiSerif Regular"/>
                <w:sz w:val="20"/>
                <w:szCs w:val="20"/>
                <w:lang w:val="ru-RU"/>
              </w:rPr>
              <w:t>Спроведува наједноставни рутински работи и задачи како подршка на функции од делокруг на одделението во однос на спроведување на  пополната на штабови, единици и тимови за брз одговор под надзор и контрола на раководителот на одделението и постарите државни службеници.</w:t>
            </w:r>
          </w:p>
        </w:tc>
      </w:tr>
      <w:tr w:rsidR="00806CFA" w:rsidRPr="00187604" w14:paraId="7263F18B" w14:textId="77777777" w:rsidTr="00DA249B">
        <w:tc>
          <w:tcPr>
            <w:tcW w:w="3369" w:type="dxa"/>
            <w:shd w:val="pct25" w:color="auto" w:fill="auto"/>
          </w:tcPr>
          <w:p w14:paraId="1F708FBC"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C46EF66"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085AED35"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34AB2DE"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03BCB35D"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7939998C"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31C49ADA"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учествува во подготовка на материјали и документи кои </w:t>
            </w:r>
          </w:p>
          <w:p w14:paraId="5E7574EF"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предлози за изработка на нацрти на законски и </w:t>
            </w:r>
          </w:p>
          <w:p w14:paraId="5B13E990"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подзаконски акти и други прописи и акти</w:t>
            </w:r>
          </w:p>
          <w:p w14:paraId="25F41301"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уествува во подготовка на материјали и документи кои </w:t>
            </w:r>
          </w:p>
          <w:p w14:paraId="1F89D11A"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стручни анализи за прашања кои се од </w:t>
            </w:r>
          </w:p>
          <w:p w14:paraId="05278DB8"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значење за пополната за силите за заштита и </w:t>
            </w:r>
          </w:p>
          <w:p w14:paraId="597472F5"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спасување со персонал</w:t>
            </w:r>
          </w:p>
          <w:p w14:paraId="636AF3CC"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уествува во подготовка на материјали и </w:t>
            </w:r>
          </w:p>
          <w:p w14:paraId="1917CE4D"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документи кои содржат предлози за планот за </w:t>
            </w:r>
          </w:p>
          <w:p w14:paraId="415216BF"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работа на одделението</w:t>
            </w:r>
          </w:p>
          <w:p w14:paraId="053F6EC3"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Главниот </w:t>
            </w:r>
          </w:p>
          <w:p w14:paraId="6D88EC5B"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Штаб за заштита и спасување со персонал</w:t>
            </w:r>
          </w:p>
          <w:p w14:paraId="38E03DC5"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0DAE78D3"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Подрачните Штабови за заштита и спасување со </w:t>
            </w:r>
          </w:p>
          <w:p w14:paraId="795DEA5A"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персонал</w:t>
            </w:r>
          </w:p>
          <w:p w14:paraId="22F46546"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14DDFB89"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единиците за заштита и спасување со персонал </w:t>
            </w:r>
          </w:p>
          <w:p w14:paraId="230766BA"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6DFCAAA2"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тимовите за брз одговор со персонал.</w:t>
            </w:r>
          </w:p>
          <w:p w14:paraId="112B0A7B"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-Планира, организира и учествува на обуки, семинари,    </w:t>
            </w:r>
          </w:p>
          <w:p w14:paraId="3B3DCD73"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4CFF9A88"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04D82083" w14:textId="77777777" w:rsidR="00806CFA" w:rsidRPr="00187604" w:rsidRDefault="00806CFA" w:rsidP="005D06D7">
            <w:pPr>
              <w:ind w:left="45"/>
              <w:rPr>
                <w:rFonts w:ascii="StobiSerif Regular" w:hAnsi="StobiSerif Regular"/>
                <w:color w:val="000000"/>
                <w:sz w:val="20"/>
                <w:szCs w:val="20"/>
              </w:rPr>
            </w:pPr>
            <w:r w:rsidRPr="00187604">
              <w:rPr>
                <w:rFonts w:ascii="StobiSerif Regular" w:hAnsi="StobiSerif Regular"/>
                <w:sz w:val="20"/>
                <w:szCs w:val="20"/>
              </w:rPr>
              <w:t>-учествува во спроведување на операции на терен</w:t>
            </w:r>
          </w:p>
        </w:tc>
      </w:tr>
    </w:tbl>
    <w:p w14:paraId="7F3644EC" w14:textId="77777777" w:rsidR="00806CFA" w:rsidRPr="00187604" w:rsidRDefault="00806CFA" w:rsidP="00806CFA">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74"/>
        <w:gridCol w:w="5717"/>
      </w:tblGrid>
      <w:tr w:rsidR="0032030D" w:rsidRPr="00245E62" w14:paraId="57997359" w14:textId="77777777" w:rsidTr="0032030D">
        <w:tc>
          <w:tcPr>
            <w:tcW w:w="9242" w:type="dxa"/>
            <w:gridSpan w:val="3"/>
            <w:shd w:val="clear" w:color="auto" w:fill="FFFFFF"/>
          </w:tcPr>
          <w:p w14:paraId="5FFF136F" w14:textId="77777777" w:rsidR="0032030D" w:rsidRPr="00245E62" w:rsidRDefault="0032030D" w:rsidP="00D4344A">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245E62">
              <w:rPr>
                <w:rFonts w:ascii="StobiSerif Regular" w:hAnsi="StobiSerif Regular"/>
                <w:sz w:val="20"/>
                <w:szCs w:val="20"/>
                <w:lang w:val="ru-RU"/>
              </w:rPr>
              <w:t>Сектор</w:t>
            </w:r>
            <w:r w:rsidRPr="00245E62">
              <w:rPr>
                <w:rFonts w:ascii="StobiSerif Regular" w:hAnsi="StobiSerif Regular"/>
                <w:sz w:val="20"/>
                <w:szCs w:val="20"/>
                <w:lang w:val="mk-MK"/>
              </w:rPr>
              <w:t xml:space="preserve"> за оператива и логистика</w:t>
            </w:r>
          </w:p>
        </w:tc>
      </w:tr>
      <w:tr w:rsidR="0032030D" w:rsidRPr="00245E62" w14:paraId="3538C33C" w14:textId="77777777" w:rsidTr="0032030D">
        <w:tc>
          <w:tcPr>
            <w:tcW w:w="9242" w:type="dxa"/>
            <w:gridSpan w:val="3"/>
            <w:shd w:val="clear" w:color="auto" w:fill="FFFFFF"/>
          </w:tcPr>
          <w:p w14:paraId="34EAF7FF" w14:textId="77777777" w:rsidR="0032030D" w:rsidRPr="00245E62" w:rsidRDefault="0032030D" w:rsidP="00D4344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245E62">
              <w:rPr>
                <w:rFonts w:ascii="StobiSerif Regular" w:hAnsi="StobiSerif Regular"/>
                <w:sz w:val="20"/>
                <w:szCs w:val="20"/>
                <w:lang w:val="mk-MK"/>
              </w:rPr>
              <w:t>Одделение за организацско – мобилизациски работи</w:t>
            </w:r>
          </w:p>
        </w:tc>
      </w:tr>
      <w:tr w:rsidR="0032030D" w:rsidRPr="00245E62" w14:paraId="42040EAE" w14:textId="77777777" w:rsidTr="0032030D">
        <w:tc>
          <w:tcPr>
            <w:tcW w:w="3292" w:type="dxa"/>
            <w:shd w:val="pct25" w:color="auto" w:fill="auto"/>
          </w:tcPr>
          <w:p w14:paraId="5DA6A737"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Реден број </w:t>
            </w:r>
          </w:p>
        </w:tc>
        <w:tc>
          <w:tcPr>
            <w:tcW w:w="5950" w:type="dxa"/>
            <w:gridSpan w:val="2"/>
          </w:tcPr>
          <w:p w14:paraId="5D69E1B0" w14:textId="77777777" w:rsidR="0032030D" w:rsidRPr="00245E62" w:rsidRDefault="0032030D"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115</w:t>
            </w:r>
          </w:p>
        </w:tc>
      </w:tr>
      <w:tr w:rsidR="0032030D" w:rsidRPr="00245E62" w14:paraId="0F29762C" w14:textId="77777777" w:rsidTr="0032030D">
        <w:tc>
          <w:tcPr>
            <w:tcW w:w="3292" w:type="dxa"/>
            <w:shd w:val="pct25" w:color="auto" w:fill="auto"/>
          </w:tcPr>
          <w:p w14:paraId="30B3F8B6"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Шифра</w:t>
            </w:r>
          </w:p>
        </w:tc>
        <w:tc>
          <w:tcPr>
            <w:tcW w:w="5950" w:type="dxa"/>
            <w:gridSpan w:val="2"/>
          </w:tcPr>
          <w:p w14:paraId="03592D3F" w14:textId="77777777" w:rsidR="0032030D" w:rsidRPr="00245E62" w:rsidRDefault="0032030D"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УПР0101Г02000</w:t>
            </w:r>
          </w:p>
        </w:tc>
      </w:tr>
      <w:tr w:rsidR="0032030D" w:rsidRPr="00245E62" w14:paraId="7EF642F3" w14:textId="77777777" w:rsidTr="0032030D">
        <w:tc>
          <w:tcPr>
            <w:tcW w:w="3292" w:type="dxa"/>
            <w:shd w:val="pct25" w:color="auto" w:fill="auto"/>
          </w:tcPr>
          <w:p w14:paraId="44A736DF"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Ниво</w:t>
            </w:r>
          </w:p>
        </w:tc>
        <w:tc>
          <w:tcPr>
            <w:tcW w:w="5950" w:type="dxa"/>
            <w:gridSpan w:val="2"/>
          </w:tcPr>
          <w:p w14:paraId="5DF0EE63" w14:textId="77777777" w:rsidR="0032030D" w:rsidRPr="00245E62" w:rsidRDefault="0032030D"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Г2</w:t>
            </w:r>
          </w:p>
        </w:tc>
      </w:tr>
      <w:tr w:rsidR="0032030D" w:rsidRPr="00245E62" w14:paraId="7247A75E" w14:textId="77777777" w:rsidTr="0032030D">
        <w:tc>
          <w:tcPr>
            <w:tcW w:w="3292" w:type="dxa"/>
            <w:shd w:val="pct25" w:color="auto" w:fill="auto"/>
          </w:tcPr>
          <w:p w14:paraId="48734F33"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Звање </w:t>
            </w:r>
          </w:p>
        </w:tc>
        <w:tc>
          <w:tcPr>
            <w:tcW w:w="5950" w:type="dxa"/>
            <w:gridSpan w:val="2"/>
          </w:tcPr>
          <w:p w14:paraId="0AB2392A" w14:textId="77777777" w:rsidR="0032030D" w:rsidRPr="00245E62" w:rsidRDefault="0032030D" w:rsidP="00D4344A">
            <w:pPr>
              <w:autoSpaceDE w:val="0"/>
              <w:autoSpaceDN w:val="0"/>
              <w:adjustRightInd w:val="0"/>
              <w:rPr>
                <w:rFonts w:ascii="StobiSerif Regular" w:hAnsi="StobiSerif Regular"/>
                <w:sz w:val="20"/>
                <w:szCs w:val="20"/>
              </w:rPr>
            </w:pPr>
            <w:r w:rsidRPr="00245E62">
              <w:rPr>
                <w:rFonts w:ascii="StobiSerif Regular" w:hAnsi="StobiSerif Regular"/>
                <w:bCs/>
                <w:sz w:val="20"/>
                <w:szCs w:val="20"/>
              </w:rPr>
              <w:t>Виш референт</w:t>
            </w:r>
          </w:p>
        </w:tc>
      </w:tr>
      <w:tr w:rsidR="0032030D" w:rsidRPr="00245E62" w14:paraId="69C5CCAF" w14:textId="77777777" w:rsidTr="0032030D">
        <w:tc>
          <w:tcPr>
            <w:tcW w:w="3292" w:type="dxa"/>
            <w:shd w:val="pct25" w:color="auto" w:fill="auto"/>
          </w:tcPr>
          <w:p w14:paraId="41ECBA4F"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Назив на работно место</w:t>
            </w:r>
          </w:p>
        </w:tc>
        <w:tc>
          <w:tcPr>
            <w:tcW w:w="5950" w:type="dxa"/>
            <w:gridSpan w:val="2"/>
          </w:tcPr>
          <w:p w14:paraId="31B4379A" w14:textId="77777777" w:rsidR="0032030D" w:rsidRPr="00245E62" w:rsidRDefault="0032030D" w:rsidP="00D4344A">
            <w:pPr>
              <w:autoSpaceDE w:val="0"/>
              <w:autoSpaceDN w:val="0"/>
              <w:adjustRightInd w:val="0"/>
              <w:rPr>
                <w:rFonts w:ascii="StobiSerif Regular" w:hAnsi="StobiSerif Regular"/>
                <w:sz w:val="20"/>
                <w:szCs w:val="20"/>
              </w:rPr>
            </w:pPr>
            <w:bookmarkStart w:id="1" w:name="_Hlk15287255"/>
            <w:r w:rsidRPr="00245E62">
              <w:rPr>
                <w:rFonts w:ascii="StobiSerif Regular" w:hAnsi="StobiSerif Regular"/>
                <w:bCs/>
                <w:sz w:val="20"/>
                <w:szCs w:val="20"/>
              </w:rPr>
              <w:t>Виш референт</w:t>
            </w:r>
            <w:r w:rsidRPr="00245E62">
              <w:rPr>
                <w:rFonts w:ascii="StobiSerif Regular" w:hAnsi="StobiSerif Regular"/>
                <w:sz w:val="20"/>
                <w:szCs w:val="20"/>
              </w:rPr>
              <w:t xml:space="preserve"> за пополна на силите за заштита и спасување со персонал </w:t>
            </w:r>
            <w:bookmarkEnd w:id="1"/>
          </w:p>
        </w:tc>
      </w:tr>
      <w:tr w:rsidR="0032030D" w:rsidRPr="00245E62" w14:paraId="79C9537C" w14:textId="77777777" w:rsidTr="0032030D">
        <w:tc>
          <w:tcPr>
            <w:tcW w:w="3292" w:type="dxa"/>
            <w:shd w:val="pct25" w:color="auto" w:fill="auto"/>
          </w:tcPr>
          <w:p w14:paraId="644A4930"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Број на извршители</w:t>
            </w:r>
          </w:p>
        </w:tc>
        <w:tc>
          <w:tcPr>
            <w:tcW w:w="5950" w:type="dxa"/>
            <w:gridSpan w:val="2"/>
          </w:tcPr>
          <w:p w14:paraId="10E69AB2" w14:textId="77777777" w:rsidR="0032030D" w:rsidRPr="00245E62" w:rsidRDefault="00936777" w:rsidP="00D4344A">
            <w:pPr>
              <w:autoSpaceDE w:val="0"/>
              <w:autoSpaceDN w:val="0"/>
              <w:adjustRightInd w:val="0"/>
              <w:rPr>
                <w:rFonts w:ascii="StobiSerif Regular" w:hAnsi="StobiSerif Regular"/>
                <w:sz w:val="20"/>
                <w:szCs w:val="20"/>
              </w:rPr>
            </w:pPr>
            <w:r>
              <w:rPr>
                <w:rFonts w:ascii="StobiSerif Regular" w:hAnsi="StobiSerif Regular"/>
                <w:sz w:val="20"/>
                <w:szCs w:val="20"/>
              </w:rPr>
              <w:t>1</w:t>
            </w:r>
          </w:p>
        </w:tc>
      </w:tr>
      <w:tr w:rsidR="0032030D" w:rsidRPr="00245E62" w14:paraId="3B8BFEBB" w14:textId="77777777" w:rsidTr="0032030D">
        <w:tc>
          <w:tcPr>
            <w:tcW w:w="3292" w:type="dxa"/>
            <w:shd w:val="pct25" w:color="auto" w:fill="auto"/>
          </w:tcPr>
          <w:p w14:paraId="3B94BE6C"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Одговара пред</w:t>
            </w:r>
          </w:p>
          <w:p w14:paraId="545A112C" w14:textId="77777777" w:rsidR="0032030D" w:rsidRPr="00245E62" w:rsidRDefault="0032030D" w:rsidP="00D4344A">
            <w:pPr>
              <w:autoSpaceDE w:val="0"/>
              <w:autoSpaceDN w:val="0"/>
              <w:adjustRightInd w:val="0"/>
              <w:rPr>
                <w:rFonts w:ascii="StobiSerif Regular" w:hAnsi="StobiSerif Regular"/>
                <w:b/>
                <w:sz w:val="20"/>
                <w:szCs w:val="20"/>
              </w:rPr>
            </w:pPr>
          </w:p>
        </w:tc>
        <w:tc>
          <w:tcPr>
            <w:tcW w:w="5950" w:type="dxa"/>
            <w:gridSpan w:val="2"/>
          </w:tcPr>
          <w:p w14:paraId="1E5199F5" w14:textId="77777777" w:rsidR="0032030D" w:rsidRPr="00245E62" w:rsidRDefault="0032030D"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Раководител на одделние</w:t>
            </w:r>
          </w:p>
        </w:tc>
      </w:tr>
      <w:tr w:rsidR="0032030D" w:rsidRPr="00245E62" w14:paraId="14E72EFA" w14:textId="77777777" w:rsidTr="0032030D">
        <w:tc>
          <w:tcPr>
            <w:tcW w:w="3292" w:type="dxa"/>
            <w:shd w:val="pct25" w:color="auto" w:fill="auto"/>
          </w:tcPr>
          <w:p w14:paraId="04B824A7"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Вид на образование</w:t>
            </w:r>
          </w:p>
        </w:tc>
        <w:tc>
          <w:tcPr>
            <w:tcW w:w="5950" w:type="dxa"/>
            <w:gridSpan w:val="2"/>
          </w:tcPr>
          <w:p w14:paraId="2762D08B" w14:textId="77777777" w:rsidR="0032030D" w:rsidRPr="00245E62" w:rsidRDefault="00A0000A" w:rsidP="00A0000A">
            <w:pPr>
              <w:autoSpaceDE w:val="0"/>
              <w:autoSpaceDN w:val="0"/>
              <w:adjustRightInd w:val="0"/>
              <w:rPr>
                <w:rFonts w:ascii="StobiSerif Regular" w:hAnsi="StobiSerif Regular"/>
                <w:sz w:val="20"/>
                <w:szCs w:val="20"/>
              </w:rPr>
            </w:pPr>
            <w:r>
              <w:rPr>
                <w:rFonts w:ascii="StobiSerif Regular" w:hAnsi="StobiSerif Regular" w:cs="StobiSerif Regular"/>
                <w:sz w:val="20"/>
                <w:szCs w:val="20"/>
              </w:rPr>
              <w:t>Гимназиско, средно стручно образование</w:t>
            </w:r>
            <w:r w:rsidR="0032030D" w:rsidRPr="00245E62">
              <w:rPr>
                <w:rFonts w:ascii="StobiSerif Regular" w:hAnsi="StobiSerif Regular" w:cs="StobiSerif Regular"/>
                <w:sz w:val="20"/>
                <w:szCs w:val="20"/>
              </w:rPr>
              <w:t>, вишо</w:t>
            </w:r>
          </w:p>
        </w:tc>
      </w:tr>
      <w:tr w:rsidR="0032030D" w:rsidRPr="00245E62" w14:paraId="2C2A69B7" w14:textId="77777777" w:rsidTr="0032030D">
        <w:tc>
          <w:tcPr>
            <w:tcW w:w="3292" w:type="dxa"/>
            <w:shd w:val="pct25" w:color="auto" w:fill="auto"/>
          </w:tcPr>
          <w:p w14:paraId="0401F56E"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Други посебни услови</w:t>
            </w:r>
          </w:p>
        </w:tc>
        <w:tc>
          <w:tcPr>
            <w:tcW w:w="5950" w:type="dxa"/>
            <w:gridSpan w:val="2"/>
          </w:tcPr>
          <w:p w14:paraId="5A3130CF" w14:textId="77777777" w:rsidR="0032030D" w:rsidRPr="00245E62" w:rsidRDefault="0032030D" w:rsidP="00D4344A">
            <w:pPr>
              <w:ind w:right="-43" w:firstLine="24"/>
              <w:jc w:val="both"/>
              <w:rPr>
                <w:rFonts w:ascii="StobiSerif Regular" w:hAnsi="StobiSerif Regular"/>
                <w:sz w:val="20"/>
                <w:szCs w:val="20"/>
                <w:lang w:val="ru-RU"/>
              </w:rPr>
            </w:pPr>
            <w:r w:rsidRPr="00245E62">
              <w:rPr>
                <w:rFonts w:ascii="StobiSerif Regular" w:hAnsi="StobiSerif Regular"/>
                <w:sz w:val="20"/>
                <w:szCs w:val="20"/>
                <w:lang w:val="ru-RU"/>
              </w:rPr>
              <w:t xml:space="preserve"> </w:t>
            </w:r>
          </w:p>
        </w:tc>
      </w:tr>
      <w:tr w:rsidR="0032030D" w:rsidRPr="00245E62" w14:paraId="0F3A0F39" w14:textId="77777777" w:rsidTr="0032030D">
        <w:tc>
          <w:tcPr>
            <w:tcW w:w="3292" w:type="dxa"/>
            <w:shd w:val="pct25" w:color="auto" w:fill="auto"/>
          </w:tcPr>
          <w:p w14:paraId="72265643"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цели</w:t>
            </w:r>
          </w:p>
          <w:p w14:paraId="43C83ECD" w14:textId="77777777" w:rsidR="0032030D" w:rsidRPr="00245E62" w:rsidRDefault="0032030D" w:rsidP="00D4344A">
            <w:pPr>
              <w:autoSpaceDE w:val="0"/>
              <w:autoSpaceDN w:val="0"/>
              <w:adjustRightInd w:val="0"/>
              <w:rPr>
                <w:rFonts w:ascii="StobiSerif Regular" w:hAnsi="StobiSerif Regular"/>
                <w:b/>
                <w:sz w:val="20"/>
                <w:szCs w:val="20"/>
              </w:rPr>
            </w:pPr>
          </w:p>
          <w:p w14:paraId="741E1F0D" w14:textId="77777777" w:rsidR="0032030D" w:rsidRPr="00245E62" w:rsidRDefault="0032030D" w:rsidP="00D4344A">
            <w:pPr>
              <w:autoSpaceDE w:val="0"/>
              <w:autoSpaceDN w:val="0"/>
              <w:adjustRightInd w:val="0"/>
              <w:rPr>
                <w:rFonts w:ascii="StobiSerif Regular" w:hAnsi="StobiSerif Regular"/>
                <w:b/>
                <w:sz w:val="20"/>
                <w:szCs w:val="20"/>
              </w:rPr>
            </w:pPr>
          </w:p>
          <w:p w14:paraId="429A3B18" w14:textId="77777777" w:rsidR="0032030D" w:rsidRPr="00245E62" w:rsidRDefault="0032030D" w:rsidP="00D4344A">
            <w:pPr>
              <w:autoSpaceDE w:val="0"/>
              <w:autoSpaceDN w:val="0"/>
              <w:adjustRightInd w:val="0"/>
              <w:rPr>
                <w:rFonts w:ascii="StobiSerif Regular" w:hAnsi="StobiSerif Regular"/>
                <w:b/>
                <w:sz w:val="20"/>
                <w:szCs w:val="20"/>
              </w:rPr>
            </w:pPr>
          </w:p>
          <w:p w14:paraId="31D9EDD9" w14:textId="77777777" w:rsidR="0032030D" w:rsidRPr="00245E62" w:rsidRDefault="0032030D" w:rsidP="00D4344A">
            <w:pPr>
              <w:autoSpaceDE w:val="0"/>
              <w:autoSpaceDN w:val="0"/>
              <w:adjustRightInd w:val="0"/>
              <w:rPr>
                <w:rFonts w:ascii="StobiSerif Regular" w:hAnsi="StobiSerif Regular"/>
                <w:b/>
                <w:sz w:val="20"/>
                <w:szCs w:val="20"/>
              </w:rPr>
            </w:pPr>
          </w:p>
        </w:tc>
        <w:tc>
          <w:tcPr>
            <w:tcW w:w="5950" w:type="dxa"/>
            <w:gridSpan w:val="2"/>
          </w:tcPr>
          <w:p w14:paraId="1086676A" w14:textId="77777777" w:rsidR="0032030D" w:rsidRPr="00245E62" w:rsidRDefault="0032030D" w:rsidP="00D4344A">
            <w:pPr>
              <w:ind w:left="-108"/>
              <w:jc w:val="both"/>
              <w:rPr>
                <w:rFonts w:ascii="StobiSerif Regular" w:hAnsi="StobiSerif Regular"/>
                <w:sz w:val="20"/>
                <w:szCs w:val="20"/>
                <w:lang w:val="ru-RU"/>
              </w:rPr>
            </w:pPr>
            <w:r w:rsidRPr="00245E62">
              <w:rPr>
                <w:rFonts w:ascii="TimesNewRomanPSMT" w:hAnsi="TimesNewRomanPSMT" w:cs="TimesNewRomanPSMT"/>
              </w:rPr>
              <w:t>Врши помошно-стручни работи</w:t>
            </w:r>
            <w:r w:rsidRPr="00245E62">
              <w:rPr>
                <w:rFonts w:ascii="StobiSerif Regular" w:hAnsi="StobiSerif Regular"/>
                <w:sz w:val="20"/>
                <w:szCs w:val="20"/>
                <w:lang w:val="ru-RU"/>
              </w:rPr>
              <w:t xml:space="preserve"> , го поддржува спроведувањето на функциите од делокруг на одделението во однос на пополна на силите за заштита и спасување со персонал</w:t>
            </w:r>
            <w:r w:rsidRPr="00245E62">
              <w:rPr>
                <w:rFonts w:ascii="StobiSerif Regular" w:hAnsi="StobiSerif Regular"/>
                <w:bCs/>
                <w:sz w:val="20"/>
                <w:szCs w:val="20"/>
                <w:lang w:val="ru-RU"/>
              </w:rPr>
              <w:t>, преку вршење наједноставни рутински задачи во согласност со општите упатства на раководителот на одделението</w:t>
            </w:r>
          </w:p>
        </w:tc>
      </w:tr>
      <w:tr w:rsidR="0032030D" w:rsidRPr="00245E62" w14:paraId="1B10E7CF" w14:textId="77777777" w:rsidTr="0032030D">
        <w:tc>
          <w:tcPr>
            <w:tcW w:w="3292" w:type="dxa"/>
            <w:shd w:val="pct25" w:color="auto" w:fill="auto"/>
          </w:tcPr>
          <w:p w14:paraId="4166BCA6" w14:textId="77777777" w:rsidR="0032030D" w:rsidRPr="00245E62" w:rsidRDefault="0032030D"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задачи и обврски</w:t>
            </w:r>
          </w:p>
          <w:p w14:paraId="1D5FF5F6" w14:textId="77777777" w:rsidR="0032030D" w:rsidRPr="00245E62" w:rsidRDefault="0032030D" w:rsidP="00D4344A">
            <w:pPr>
              <w:autoSpaceDE w:val="0"/>
              <w:autoSpaceDN w:val="0"/>
              <w:adjustRightInd w:val="0"/>
              <w:rPr>
                <w:rFonts w:ascii="StobiSerif Regular" w:hAnsi="StobiSerif Regular"/>
                <w:b/>
                <w:sz w:val="20"/>
                <w:szCs w:val="20"/>
              </w:rPr>
            </w:pPr>
          </w:p>
          <w:p w14:paraId="056BA70D" w14:textId="77777777" w:rsidR="0032030D" w:rsidRPr="00245E62" w:rsidRDefault="0032030D" w:rsidP="00D4344A">
            <w:pPr>
              <w:autoSpaceDE w:val="0"/>
              <w:autoSpaceDN w:val="0"/>
              <w:adjustRightInd w:val="0"/>
              <w:rPr>
                <w:rFonts w:ascii="StobiSerif Regular" w:hAnsi="StobiSerif Regular"/>
                <w:b/>
                <w:sz w:val="20"/>
                <w:szCs w:val="20"/>
              </w:rPr>
            </w:pPr>
          </w:p>
          <w:p w14:paraId="0DF4588B" w14:textId="77777777" w:rsidR="0032030D" w:rsidRPr="00245E62" w:rsidRDefault="0032030D" w:rsidP="00D4344A">
            <w:pPr>
              <w:autoSpaceDE w:val="0"/>
              <w:autoSpaceDN w:val="0"/>
              <w:adjustRightInd w:val="0"/>
              <w:rPr>
                <w:rFonts w:ascii="StobiSerif Regular" w:hAnsi="StobiSerif Regular"/>
                <w:b/>
                <w:sz w:val="20"/>
                <w:szCs w:val="20"/>
              </w:rPr>
            </w:pPr>
          </w:p>
          <w:p w14:paraId="71F59686" w14:textId="77777777" w:rsidR="0032030D" w:rsidRPr="00245E62" w:rsidRDefault="0032030D" w:rsidP="00D4344A">
            <w:pPr>
              <w:autoSpaceDE w:val="0"/>
              <w:autoSpaceDN w:val="0"/>
              <w:adjustRightInd w:val="0"/>
              <w:rPr>
                <w:rFonts w:ascii="StobiSerif Regular" w:hAnsi="StobiSerif Regular"/>
                <w:b/>
                <w:sz w:val="20"/>
                <w:szCs w:val="20"/>
              </w:rPr>
            </w:pPr>
          </w:p>
          <w:p w14:paraId="759C7E33" w14:textId="77777777" w:rsidR="0032030D" w:rsidRPr="00245E62" w:rsidRDefault="0032030D" w:rsidP="00D4344A">
            <w:pPr>
              <w:autoSpaceDE w:val="0"/>
              <w:autoSpaceDN w:val="0"/>
              <w:adjustRightInd w:val="0"/>
              <w:rPr>
                <w:rFonts w:ascii="StobiSerif Regular" w:hAnsi="StobiSerif Regular"/>
                <w:b/>
                <w:sz w:val="20"/>
                <w:szCs w:val="20"/>
              </w:rPr>
            </w:pPr>
          </w:p>
        </w:tc>
        <w:tc>
          <w:tcPr>
            <w:tcW w:w="5950" w:type="dxa"/>
            <w:gridSpan w:val="2"/>
          </w:tcPr>
          <w:p w14:paraId="0FA25D8C" w14:textId="77777777" w:rsidR="0032030D" w:rsidRPr="00245E62" w:rsidRDefault="0032030D" w:rsidP="00D4344A">
            <w:pPr>
              <w:ind w:right="-858" w:hanging="567"/>
              <w:jc w:val="both"/>
              <w:rPr>
                <w:rFonts w:ascii="StobiSerif Regular" w:hAnsi="StobiSerif Regular"/>
                <w:sz w:val="20"/>
                <w:szCs w:val="20"/>
                <w:lang w:val="ru-RU"/>
              </w:rPr>
            </w:pPr>
            <w:r w:rsidRPr="00245E62">
              <w:rPr>
                <w:rFonts w:ascii="StobiSerif Regular" w:hAnsi="StobiSerif Regular"/>
                <w:sz w:val="20"/>
                <w:szCs w:val="20"/>
                <w:lang w:val="ru-RU"/>
              </w:rPr>
              <w:t xml:space="preserve">           - учествува во подготовка на материјали и документи кои </w:t>
            </w:r>
          </w:p>
          <w:p w14:paraId="62EB7071" w14:textId="77777777" w:rsidR="0032030D" w:rsidRPr="00245E62" w:rsidRDefault="0032030D" w:rsidP="00D4344A">
            <w:pPr>
              <w:ind w:right="-858" w:hanging="567"/>
              <w:jc w:val="both"/>
              <w:rPr>
                <w:rFonts w:ascii="StobiSerif Regular" w:hAnsi="StobiSerif Regular"/>
                <w:sz w:val="20"/>
                <w:szCs w:val="20"/>
                <w:lang w:val="ru-RU"/>
              </w:rPr>
            </w:pPr>
            <w:r w:rsidRPr="00245E62">
              <w:rPr>
                <w:rFonts w:ascii="StobiSerif Regular" w:hAnsi="StobiSerif Regular"/>
                <w:sz w:val="20"/>
                <w:szCs w:val="20"/>
                <w:lang w:val="ru-RU"/>
              </w:rPr>
              <w:t xml:space="preserve">              содржат предлози за изработка на нацрти на законски и </w:t>
            </w:r>
          </w:p>
          <w:p w14:paraId="7D457BCF" w14:textId="77777777" w:rsidR="0032030D" w:rsidRPr="00245E62" w:rsidRDefault="0032030D" w:rsidP="00D4344A">
            <w:pPr>
              <w:ind w:right="-858" w:hanging="567"/>
              <w:jc w:val="both"/>
              <w:rPr>
                <w:rFonts w:ascii="StobiSerif Regular" w:hAnsi="StobiSerif Regular"/>
                <w:sz w:val="20"/>
                <w:szCs w:val="20"/>
                <w:lang w:val="ru-RU"/>
              </w:rPr>
            </w:pPr>
            <w:r w:rsidRPr="00245E62">
              <w:rPr>
                <w:rFonts w:ascii="StobiSerif Regular" w:hAnsi="StobiSerif Regular"/>
                <w:sz w:val="20"/>
                <w:szCs w:val="20"/>
                <w:lang w:val="ru-RU"/>
              </w:rPr>
              <w:t xml:space="preserve">             подзаконски акти и други прописи и акти</w:t>
            </w:r>
          </w:p>
          <w:p w14:paraId="6DABAF74" w14:textId="77777777" w:rsidR="0032030D" w:rsidRPr="00245E62" w:rsidRDefault="0032030D" w:rsidP="00D4344A">
            <w:pPr>
              <w:ind w:right="-858" w:hanging="567"/>
              <w:jc w:val="both"/>
              <w:rPr>
                <w:rFonts w:ascii="StobiSerif Regular" w:hAnsi="StobiSerif Regular"/>
                <w:sz w:val="20"/>
                <w:szCs w:val="20"/>
                <w:lang w:val="ru-RU"/>
              </w:rPr>
            </w:pPr>
            <w:r w:rsidRPr="00245E62">
              <w:rPr>
                <w:rFonts w:ascii="StobiSerif Regular" w:hAnsi="StobiSerif Regular"/>
                <w:sz w:val="20"/>
                <w:szCs w:val="20"/>
                <w:lang w:val="ru-RU"/>
              </w:rPr>
              <w:tab/>
              <w:t xml:space="preserve">- уествува во подготовка на материјали и документи кои </w:t>
            </w:r>
          </w:p>
          <w:p w14:paraId="6E76EDB3" w14:textId="77777777" w:rsidR="0032030D" w:rsidRPr="00245E62" w:rsidRDefault="0032030D" w:rsidP="00D4344A">
            <w:pPr>
              <w:ind w:right="-858" w:hanging="567"/>
              <w:jc w:val="both"/>
              <w:rPr>
                <w:rFonts w:ascii="StobiSerif Regular" w:hAnsi="StobiSerif Regular"/>
                <w:sz w:val="20"/>
                <w:szCs w:val="20"/>
                <w:lang w:val="ru-RU"/>
              </w:rPr>
            </w:pPr>
            <w:r w:rsidRPr="00245E62">
              <w:rPr>
                <w:rFonts w:ascii="StobiSerif Regular" w:hAnsi="StobiSerif Regular"/>
                <w:sz w:val="20"/>
                <w:szCs w:val="20"/>
                <w:lang w:val="ru-RU"/>
              </w:rPr>
              <w:t xml:space="preserve">              содржат стручни анализи за прашања кои се од </w:t>
            </w:r>
          </w:p>
          <w:p w14:paraId="6389CFE8" w14:textId="77777777" w:rsidR="0032030D" w:rsidRPr="00245E62" w:rsidRDefault="0032030D" w:rsidP="00D4344A">
            <w:pPr>
              <w:ind w:right="-858" w:hanging="567"/>
              <w:jc w:val="both"/>
              <w:rPr>
                <w:rFonts w:ascii="StobiSerif Regular" w:hAnsi="StobiSerif Regular"/>
                <w:sz w:val="20"/>
                <w:szCs w:val="20"/>
                <w:lang w:val="ru-RU"/>
              </w:rPr>
            </w:pPr>
            <w:r w:rsidRPr="00245E62">
              <w:rPr>
                <w:rFonts w:ascii="StobiSerif Regular" w:hAnsi="StobiSerif Regular"/>
                <w:sz w:val="20"/>
                <w:szCs w:val="20"/>
                <w:lang w:val="ru-RU"/>
              </w:rPr>
              <w:t xml:space="preserve">              значење за пополната за силите за заштита и </w:t>
            </w:r>
          </w:p>
          <w:p w14:paraId="38F9D611" w14:textId="77777777" w:rsidR="0032030D" w:rsidRPr="00245E62" w:rsidRDefault="0032030D" w:rsidP="00D4344A">
            <w:pPr>
              <w:ind w:right="-858" w:hanging="567"/>
              <w:jc w:val="both"/>
              <w:rPr>
                <w:rFonts w:ascii="StobiSerif Regular" w:hAnsi="StobiSerif Regular"/>
                <w:sz w:val="20"/>
                <w:szCs w:val="20"/>
                <w:lang w:val="ru-RU"/>
              </w:rPr>
            </w:pPr>
            <w:r w:rsidRPr="00245E62">
              <w:rPr>
                <w:rFonts w:ascii="StobiSerif Regular" w:hAnsi="StobiSerif Regular"/>
                <w:sz w:val="20"/>
                <w:szCs w:val="20"/>
                <w:lang w:val="ru-RU"/>
              </w:rPr>
              <w:t xml:space="preserve">              спасување со персонал</w:t>
            </w:r>
          </w:p>
          <w:p w14:paraId="63961B65" w14:textId="77777777" w:rsidR="0032030D" w:rsidRPr="00245E62" w:rsidRDefault="0032030D" w:rsidP="00D4344A">
            <w:pPr>
              <w:rPr>
                <w:rFonts w:ascii="StobiSerif Regular" w:hAnsi="StobiSerif Regular"/>
                <w:sz w:val="20"/>
                <w:szCs w:val="20"/>
                <w:lang w:val="ru-RU"/>
              </w:rPr>
            </w:pPr>
            <w:r w:rsidRPr="00245E62">
              <w:rPr>
                <w:rFonts w:ascii="StobiSerif Regular" w:hAnsi="StobiSerif Regular"/>
                <w:sz w:val="20"/>
                <w:szCs w:val="20"/>
                <w:lang w:val="ru-RU"/>
              </w:rPr>
              <w:t xml:space="preserve">- уествува во подготовка на материјали и </w:t>
            </w:r>
          </w:p>
          <w:p w14:paraId="10A5EE00" w14:textId="77777777" w:rsidR="0032030D" w:rsidRPr="00245E62" w:rsidRDefault="0032030D" w:rsidP="00D4344A">
            <w:pPr>
              <w:rPr>
                <w:rFonts w:ascii="StobiSerif Regular" w:hAnsi="StobiSerif Regular"/>
                <w:sz w:val="20"/>
                <w:szCs w:val="20"/>
                <w:lang w:val="ru-RU"/>
              </w:rPr>
            </w:pPr>
            <w:r w:rsidRPr="00245E62">
              <w:rPr>
                <w:rFonts w:ascii="StobiSerif Regular" w:hAnsi="StobiSerif Regular"/>
                <w:sz w:val="20"/>
                <w:szCs w:val="20"/>
                <w:lang w:val="ru-RU"/>
              </w:rPr>
              <w:t xml:space="preserve">  документи кои содржат предлози за планот за </w:t>
            </w:r>
          </w:p>
          <w:p w14:paraId="48A83697" w14:textId="77777777" w:rsidR="0032030D" w:rsidRPr="00245E62" w:rsidRDefault="0032030D" w:rsidP="00D4344A">
            <w:pPr>
              <w:rPr>
                <w:rFonts w:ascii="StobiSerif Regular" w:hAnsi="StobiSerif Regular"/>
                <w:sz w:val="20"/>
                <w:szCs w:val="20"/>
                <w:lang w:val="ru-RU"/>
              </w:rPr>
            </w:pPr>
            <w:r w:rsidRPr="00245E62">
              <w:rPr>
                <w:rFonts w:ascii="StobiSerif Regular" w:hAnsi="StobiSerif Regular"/>
                <w:sz w:val="20"/>
                <w:szCs w:val="20"/>
                <w:lang w:val="ru-RU"/>
              </w:rPr>
              <w:t xml:space="preserve">  работа на одделението</w:t>
            </w:r>
          </w:p>
          <w:p w14:paraId="7843085B"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учествува во планирањето и врши пополна на Главниот </w:t>
            </w:r>
          </w:p>
          <w:p w14:paraId="3EA49288"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Штаб за заштита и спасување со персонал</w:t>
            </w:r>
          </w:p>
          <w:p w14:paraId="4A962E77"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учествува во планирањето и врши пополна на </w:t>
            </w:r>
          </w:p>
          <w:p w14:paraId="7E817ADF"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Подрачните Штабови за заштита и спасување со </w:t>
            </w:r>
          </w:p>
          <w:p w14:paraId="4853AF94"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персонал</w:t>
            </w:r>
          </w:p>
          <w:p w14:paraId="4D839044"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учествува во планирањето и врши пополна на </w:t>
            </w:r>
          </w:p>
          <w:p w14:paraId="4B424FD4"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единиците за заштита и спасување со персонал </w:t>
            </w:r>
          </w:p>
          <w:p w14:paraId="49FD4AA9"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учествува во планирањето и врши пополна на </w:t>
            </w:r>
          </w:p>
          <w:p w14:paraId="15261CA6" w14:textId="77777777" w:rsidR="0032030D" w:rsidRPr="00245E62" w:rsidRDefault="0032030D" w:rsidP="00D4344A">
            <w:pPr>
              <w:ind w:right="-858"/>
              <w:jc w:val="both"/>
              <w:rPr>
                <w:rFonts w:ascii="StobiSerif Regular" w:hAnsi="StobiSerif Regular"/>
                <w:bCs/>
                <w:sz w:val="20"/>
                <w:szCs w:val="20"/>
                <w:lang w:val="ru-RU"/>
              </w:rPr>
            </w:pPr>
            <w:r w:rsidRPr="00245E62">
              <w:rPr>
                <w:rFonts w:ascii="StobiSerif Regular" w:hAnsi="StobiSerif Regular"/>
                <w:bCs/>
                <w:sz w:val="20"/>
                <w:szCs w:val="20"/>
                <w:lang w:val="ru-RU"/>
              </w:rPr>
              <w:t xml:space="preserve">   тимовите за брз одговор со персонал.</w:t>
            </w:r>
          </w:p>
          <w:p w14:paraId="7225CB51" w14:textId="77777777" w:rsidR="0032030D" w:rsidRPr="00245E62" w:rsidRDefault="0032030D" w:rsidP="00D4344A">
            <w:pPr>
              <w:ind w:left="45"/>
              <w:rPr>
                <w:rFonts w:ascii="StobiSerif Regular" w:hAnsi="StobiSerif Regular"/>
                <w:sz w:val="20"/>
                <w:szCs w:val="20"/>
              </w:rPr>
            </w:pPr>
            <w:r w:rsidRPr="00245E62">
              <w:rPr>
                <w:rFonts w:ascii="StobiSerif Regular" w:hAnsi="StobiSerif Regular"/>
                <w:sz w:val="20"/>
                <w:szCs w:val="20"/>
              </w:rPr>
              <w:t xml:space="preserve">-Планира, организира и учествува на обуки, семинари,    </w:t>
            </w:r>
          </w:p>
          <w:p w14:paraId="2EF5D96A" w14:textId="77777777" w:rsidR="0032030D" w:rsidRPr="00245E62" w:rsidRDefault="0032030D" w:rsidP="00D4344A">
            <w:pPr>
              <w:ind w:left="45"/>
              <w:rPr>
                <w:rFonts w:ascii="StobiSerif Regular" w:hAnsi="StobiSerif Regular"/>
                <w:sz w:val="20"/>
                <w:szCs w:val="20"/>
              </w:rPr>
            </w:pPr>
            <w:r w:rsidRPr="00245E62">
              <w:rPr>
                <w:rFonts w:ascii="StobiSerif Regular" w:hAnsi="StobiSerif Regular"/>
                <w:sz w:val="20"/>
                <w:szCs w:val="20"/>
              </w:rPr>
              <w:t xml:space="preserve">  вежбовни активности и пружање на помош во  </w:t>
            </w:r>
          </w:p>
          <w:p w14:paraId="28A27C12" w14:textId="77777777" w:rsidR="0032030D" w:rsidRPr="00245E62" w:rsidRDefault="0032030D" w:rsidP="00D4344A">
            <w:pPr>
              <w:rPr>
                <w:rFonts w:ascii="StobiSerif Regular" w:hAnsi="StobiSerif Regular"/>
                <w:sz w:val="20"/>
                <w:szCs w:val="20"/>
              </w:rPr>
            </w:pPr>
            <w:r w:rsidRPr="00245E62">
              <w:rPr>
                <w:rFonts w:ascii="StobiSerif Regular" w:hAnsi="StobiSerif Regular"/>
                <w:sz w:val="20"/>
                <w:szCs w:val="20"/>
              </w:rPr>
              <w:t xml:space="preserve">  републиката и странство</w:t>
            </w:r>
          </w:p>
          <w:p w14:paraId="7C7E79BB" w14:textId="77777777" w:rsidR="0032030D" w:rsidRPr="00245E62" w:rsidRDefault="0032030D" w:rsidP="00D4344A">
            <w:pPr>
              <w:rPr>
                <w:rFonts w:ascii="StobiSerif Regular" w:hAnsi="StobiSerif Regular"/>
                <w:sz w:val="20"/>
                <w:szCs w:val="20"/>
              </w:rPr>
            </w:pPr>
            <w:r w:rsidRPr="00245E62">
              <w:rPr>
                <w:rFonts w:ascii="StobiSerif Regular" w:hAnsi="StobiSerif Regular"/>
                <w:sz w:val="20"/>
                <w:szCs w:val="20"/>
              </w:rPr>
              <w:t>- учествува во спроведување на операции на терен</w:t>
            </w:r>
          </w:p>
        </w:tc>
      </w:tr>
      <w:tr w:rsidR="00806CFA" w:rsidRPr="00187604" w14:paraId="0ABBBA70" w14:textId="77777777" w:rsidTr="00DA249B">
        <w:tc>
          <w:tcPr>
            <w:tcW w:w="9242" w:type="dxa"/>
            <w:gridSpan w:val="3"/>
            <w:shd w:val="clear" w:color="auto" w:fill="FFFFFF"/>
          </w:tcPr>
          <w:p w14:paraId="7299A0D3" w14:textId="77777777" w:rsidR="00806CFA" w:rsidRPr="00187604" w:rsidRDefault="00806CFA" w:rsidP="00DA249B">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806CFA" w:rsidRPr="00187604" w14:paraId="214FAE47" w14:textId="77777777" w:rsidTr="00DA249B">
        <w:tc>
          <w:tcPr>
            <w:tcW w:w="9242" w:type="dxa"/>
            <w:gridSpan w:val="3"/>
            <w:shd w:val="clear" w:color="auto" w:fill="FFFFFF"/>
          </w:tcPr>
          <w:p w14:paraId="5EEC10DC" w14:textId="77777777" w:rsidR="00806CFA" w:rsidRPr="00187604" w:rsidRDefault="00806CFA" w:rsidP="003D3C69">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187604">
              <w:rPr>
                <w:rFonts w:ascii="StobiSerif Regular" w:hAnsi="StobiSerif Regular"/>
                <w:sz w:val="20"/>
                <w:szCs w:val="20"/>
                <w:lang w:val="mk-MK"/>
              </w:rPr>
              <w:t>Одделение за организацско – мобилизациски работи</w:t>
            </w:r>
          </w:p>
        </w:tc>
      </w:tr>
      <w:tr w:rsidR="00806CFA" w:rsidRPr="00187604" w14:paraId="519D0E45" w14:textId="77777777" w:rsidTr="00DA249B">
        <w:tc>
          <w:tcPr>
            <w:tcW w:w="3369" w:type="dxa"/>
            <w:gridSpan w:val="2"/>
            <w:shd w:val="pct25" w:color="auto" w:fill="auto"/>
          </w:tcPr>
          <w:p w14:paraId="08DD91EB"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373399B9" w14:textId="77777777" w:rsidR="00806CFA" w:rsidRPr="00187604" w:rsidRDefault="00D0072F"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E4EC1">
              <w:rPr>
                <w:rFonts w:ascii="StobiSerif Regular" w:hAnsi="StobiSerif Regular"/>
                <w:sz w:val="20"/>
                <w:szCs w:val="20"/>
              </w:rPr>
              <w:t>1</w:t>
            </w:r>
            <w:r w:rsidR="009B7AC1">
              <w:rPr>
                <w:rFonts w:ascii="StobiSerif Regular" w:hAnsi="StobiSerif Regular"/>
                <w:sz w:val="20"/>
                <w:szCs w:val="20"/>
              </w:rPr>
              <w:t>6</w:t>
            </w:r>
          </w:p>
        </w:tc>
      </w:tr>
      <w:tr w:rsidR="00806CFA" w:rsidRPr="00187604" w14:paraId="58E09E15" w14:textId="77777777" w:rsidTr="00DA249B">
        <w:tc>
          <w:tcPr>
            <w:tcW w:w="3369" w:type="dxa"/>
            <w:gridSpan w:val="2"/>
            <w:shd w:val="pct25" w:color="auto" w:fill="auto"/>
          </w:tcPr>
          <w:p w14:paraId="11395286"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5F1F8FE8"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806CFA" w:rsidRPr="00187604" w14:paraId="4F0F7C49" w14:textId="77777777" w:rsidTr="00DA249B">
        <w:tc>
          <w:tcPr>
            <w:tcW w:w="3369" w:type="dxa"/>
            <w:gridSpan w:val="2"/>
            <w:shd w:val="pct25" w:color="auto" w:fill="auto"/>
          </w:tcPr>
          <w:p w14:paraId="3C1D6D90"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5000F04C"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806CFA" w:rsidRPr="00187604" w14:paraId="15CB3EFF" w14:textId="77777777" w:rsidTr="00DA249B">
        <w:tc>
          <w:tcPr>
            <w:tcW w:w="3369" w:type="dxa"/>
            <w:gridSpan w:val="2"/>
            <w:shd w:val="pct25" w:color="auto" w:fill="auto"/>
          </w:tcPr>
          <w:p w14:paraId="201FCCD8"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7F024984" w14:textId="77777777" w:rsidR="00806CFA" w:rsidRPr="00187604" w:rsidRDefault="00806CFA" w:rsidP="00DA249B">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bCs/>
                <w:sz w:val="20"/>
                <w:szCs w:val="20"/>
              </w:rPr>
              <w:t>Помлад рефернт</w:t>
            </w:r>
          </w:p>
        </w:tc>
      </w:tr>
      <w:tr w:rsidR="00806CFA" w:rsidRPr="00187604" w14:paraId="7C9A9AD6" w14:textId="77777777" w:rsidTr="00DA249B">
        <w:tc>
          <w:tcPr>
            <w:tcW w:w="3369" w:type="dxa"/>
            <w:gridSpan w:val="2"/>
            <w:shd w:val="pct25" w:color="auto" w:fill="auto"/>
          </w:tcPr>
          <w:p w14:paraId="313C81CC"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94C3BAF" w14:textId="77777777" w:rsidR="00806CFA" w:rsidRPr="004F3C27" w:rsidRDefault="00806CFA" w:rsidP="00DA249B">
            <w:pPr>
              <w:widowControl w:val="0"/>
              <w:autoSpaceDE w:val="0"/>
              <w:autoSpaceDN w:val="0"/>
              <w:adjustRightInd w:val="0"/>
              <w:rPr>
                <w:rFonts w:ascii="StobiSerif Regular" w:hAnsi="StobiSerif Regular"/>
                <w:sz w:val="20"/>
                <w:szCs w:val="20"/>
              </w:rPr>
            </w:pPr>
            <w:r w:rsidRPr="004F3C27">
              <w:rPr>
                <w:rFonts w:ascii="StobiSerif Regular" w:hAnsi="StobiSerif Regular"/>
                <w:sz w:val="20"/>
                <w:szCs w:val="20"/>
              </w:rPr>
              <w:t xml:space="preserve">Помлад референт за пополна на силите за заштита и спасување со персонал </w:t>
            </w:r>
          </w:p>
        </w:tc>
      </w:tr>
      <w:tr w:rsidR="00806CFA" w:rsidRPr="00187604" w14:paraId="11EA0389" w14:textId="77777777" w:rsidTr="00DA249B">
        <w:tc>
          <w:tcPr>
            <w:tcW w:w="3369" w:type="dxa"/>
            <w:gridSpan w:val="2"/>
            <w:shd w:val="pct25" w:color="auto" w:fill="auto"/>
          </w:tcPr>
          <w:p w14:paraId="52330418"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A30EC68"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806CFA" w:rsidRPr="00187604" w14:paraId="494CCE2B" w14:textId="77777777" w:rsidTr="00DA249B">
        <w:tc>
          <w:tcPr>
            <w:tcW w:w="3369" w:type="dxa"/>
            <w:gridSpan w:val="2"/>
            <w:shd w:val="pct25" w:color="auto" w:fill="auto"/>
          </w:tcPr>
          <w:p w14:paraId="5996699F"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7A5EE435"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2565B13A"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806CFA" w:rsidRPr="00187604" w14:paraId="01A5C0CC" w14:textId="77777777" w:rsidTr="00DA249B">
        <w:tc>
          <w:tcPr>
            <w:tcW w:w="3369" w:type="dxa"/>
            <w:gridSpan w:val="2"/>
            <w:shd w:val="pct25" w:color="auto" w:fill="auto"/>
          </w:tcPr>
          <w:p w14:paraId="228E282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2A65207" w14:textId="77777777" w:rsidR="00806CFA" w:rsidRPr="00187604" w:rsidRDefault="00416FCD"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Гимназиско, стручно средно образование</w:t>
            </w:r>
            <w:r w:rsidR="009B7D7A" w:rsidRPr="00187604">
              <w:rPr>
                <w:rFonts w:ascii="StobiSerif Regular" w:hAnsi="StobiSerif Regular"/>
                <w:sz w:val="20"/>
                <w:szCs w:val="20"/>
              </w:rPr>
              <w:t>, вишо</w:t>
            </w:r>
          </w:p>
        </w:tc>
      </w:tr>
      <w:tr w:rsidR="00806CFA" w:rsidRPr="00187604" w14:paraId="1B44E563" w14:textId="77777777" w:rsidTr="00DA249B">
        <w:tc>
          <w:tcPr>
            <w:tcW w:w="3369" w:type="dxa"/>
            <w:gridSpan w:val="2"/>
            <w:shd w:val="pct25" w:color="auto" w:fill="auto"/>
          </w:tcPr>
          <w:p w14:paraId="4EE1F4F3"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D7EF9E0" w14:textId="77777777" w:rsidR="00806CFA" w:rsidRPr="00187604" w:rsidRDefault="00806CFA" w:rsidP="00DA249B">
            <w:pPr>
              <w:ind w:right="-43" w:firstLine="24"/>
              <w:jc w:val="both"/>
              <w:rPr>
                <w:rFonts w:ascii="StobiSerif Regular" w:hAnsi="StobiSerif Regular"/>
                <w:sz w:val="20"/>
                <w:szCs w:val="20"/>
                <w:lang w:val="ru-RU"/>
              </w:rPr>
            </w:pPr>
          </w:p>
        </w:tc>
      </w:tr>
      <w:tr w:rsidR="00806CFA" w:rsidRPr="00187604" w14:paraId="7D81269C" w14:textId="77777777" w:rsidTr="00DA249B">
        <w:tc>
          <w:tcPr>
            <w:tcW w:w="3369" w:type="dxa"/>
            <w:gridSpan w:val="2"/>
            <w:shd w:val="pct25" w:color="auto" w:fill="auto"/>
          </w:tcPr>
          <w:p w14:paraId="3D20C6BB"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D74BD84"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729732AA"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D7F8910"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0B9F478"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48E46846" w14:textId="77777777" w:rsidR="00806CFA" w:rsidRPr="00187604" w:rsidRDefault="00806CFA" w:rsidP="00DA249B">
            <w:pPr>
              <w:ind w:left="-10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Го поддржува спроведувањето на функциите од делокруг на одделението во однос на пополна на силите за заштита и спасување со персонал</w:t>
            </w:r>
            <w:r w:rsidRPr="00187604">
              <w:rPr>
                <w:rFonts w:ascii="StobiSerif Regular" w:hAnsi="StobiSerif Regular"/>
                <w:bCs/>
                <w:sz w:val="20"/>
                <w:szCs w:val="20"/>
                <w:lang w:val="ru-RU"/>
              </w:rPr>
              <w:t>, преку вршење нај едноставни задачи во согласност со општите упатства на раководителот на одделението</w:t>
            </w:r>
          </w:p>
        </w:tc>
      </w:tr>
      <w:tr w:rsidR="00806CFA" w:rsidRPr="00187604" w14:paraId="50879450" w14:textId="77777777" w:rsidTr="00DA249B">
        <w:tc>
          <w:tcPr>
            <w:tcW w:w="3369" w:type="dxa"/>
            <w:gridSpan w:val="2"/>
            <w:shd w:val="pct25" w:color="auto" w:fill="auto"/>
          </w:tcPr>
          <w:p w14:paraId="5EB31F10"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8BB9456"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6F3673D1"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7060B32"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5DE830CA"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FA494FE"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57F4A56B"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учествува во подготовка на материјали и документи кои </w:t>
            </w:r>
          </w:p>
          <w:p w14:paraId="5F7AEF35"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предлози за изработка на нацрти на законски и </w:t>
            </w:r>
          </w:p>
          <w:p w14:paraId="0A37AF54"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подзаконски акти и други прописи и акти</w:t>
            </w:r>
          </w:p>
          <w:p w14:paraId="154DF2A6"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уествува во подготовка на материјали и документи кои </w:t>
            </w:r>
          </w:p>
          <w:p w14:paraId="6A628891"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стручни анализи за прашања кои се од </w:t>
            </w:r>
          </w:p>
          <w:p w14:paraId="611E20B4"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значење за пополната за силите за заштита и </w:t>
            </w:r>
          </w:p>
          <w:p w14:paraId="5BD98729" w14:textId="77777777" w:rsidR="00806CFA" w:rsidRPr="00187604" w:rsidRDefault="00806CFA" w:rsidP="00DA249B">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спасување со персонал</w:t>
            </w:r>
          </w:p>
          <w:p w14:paraId="43230DB4"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уествува во подготовка на материјали и </w:t>
            </w:r>
          </w:p>
          <w:p w14:paraId="32D19C1E"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документи кои содржат предлози за планот за </w:t>
            </w:r>
          </w:p>
          <w:p w14:paraId="2E5EE9B1"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работа на одделението</w:t>
            </w:r>
          </w:p>
          <w:p w14:paraId="0A37E706"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Главниот </w:t>
            </w:r>
          </w:p>
          <w:p w14:paraId="1DA67BBE"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Штаб за заштита и спасување со персонал</w:t>
            </w:r>
          </w:p>
          <w:p w14:paraId="16E5E218"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0C1F83CB"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Подрачните Штабови за заштита и спасување со </w:t>
            </w:r>
          </w:p>
          <w:p w14:paraId="300FCAC1"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персонал</w:t>
            </w:r>
          </w:p>
          <w:p w14:paraId="68E216F1"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44970AAB"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единиците за заштита и спасување со персонал </w:t>
            </w:r>
          </w:p>
          <w:p w14:paraId="71812A45"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033F8558" w14:textId="77777777" w:rsidR="00806CFA" w:rsidRPr="00187604" w:rsidRDefault="00806CFA" w:rsidP="00DA249B">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тимовите за брз одговор со персонал.</w:t>
            </w:r>
          </w:p>
          <w:p w14:paraId="36EB2037"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-Планира, организира и учествува на обуки, семинари,    </w:t>
            </w:r>
          </w:p>
          <w:p w14:paraId="753FAE01"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27034CE8"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44AA3387" w14:textId="77777777" w:rsidR="00806CFA" w:rsidRPr="00187604" w:rsidRDefault="00806CFA" w:rsidP="005D06D7">
            <w:pPr>
              <w:rPr>
                <w:rFonts w:ascii="StobiSerif Regular" w:hAnsi="StobiSerif Regular"/>
                <w:color w:val="000000"/>
                <w:sz w:val="20"/>
                <w:szCs w:val="20"/>
              </w:rPr>
            </w:pPr>
            <w:r w:rsidRPr="00187604">
              <w:rPr>
                <w:rFonts w:ascii="StobiSerif Regular" w:hAnsi="StobiSerif Regular"/>
                <w:sz w:val="20"/>
                <w:szCs w:val="20"/>
              </w:rPr>
              <w:t>- учествува во спроведување на операции на терен</w:t>
            </w:r>
          </w:p>
        </w:tc>
      </w:tr>
    </w:tbl>
    <w:p w14:paraId="7C51ABD5" w14:textId="77777777" w:rsidR="00806CFA" w:rsidRPr="00187604" w:rsidRDefault="00806CFA" w:rsidP="00806CFA">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5730"/>
      </w:tblGrid>
      <w:tr w:rsidR="00806CFA" w:rsidRPr="00187604" w14:paraId="20C63289" w14:textId="77777777" w:rsidTr="00DA249B">
        <w:tc>
          <w:tcPr>
            <w:tcW w:w="9242" w:type="dxa"/>
            <w:gridSpan w:val="2"/>
            <w:shd w:val="clear" w:color="auto" w:fill="FFFFFF"/>
          </w:tcPr>
          <w:p w14:paraId="643A045C" w14:textId="77777777" w:rsidR="00806CFA" w:rsidRPr="00187604" w:rsidRDefault="00806CFA" w:rsidP="00DA249B">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806CFA" w:rsidRPr="00187604" w14:paraId="46A4D7AE" w14:textId="77777777" w:rsidTr="00DA249B">
        <w:tc>
          <w:tcPr>
            <w:tcW w:w="9242" w:type="dxa"/>
            <w:gridSpan w:val="2"/>
            <w:shd w:val="clear" w:color="auto" w:fill="FFFFFF"/>
          </w:tcPr>
          <w:p w14:paraId="6E8D87EF" w14:textId="77777777" w:rsidR="00806CFA" w:rsidRPr="00187604" w:rsidRDefault="00806CFA" w:rsidP="003D3C69">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187604">
              <w:rPr>
                <w:rFonts w:ascii="StobiSerif Regular" w:hAnsi="StobiSerif Regular"/>
                <w:sz w:val="20"/>
                <w:szCs w:val="20"/>
                <w:lang w:val="mk-MK"/>
              </w:rPr>
              <w:t>Раководител на оддление за планирање, организирање и спроведување на операции и логистичко обезбедување</w:t>
            </w:r>
          </w:p>
        </w:tc>
      </w:tr>
      <w:tr w:rsidR="00806CFA" w:rsidRPr="00187604" w14:paraId="600C3DDE" w14:textId="77777777" w:rsidTr="00DA249B">
        <w:tc>
          <w:tcPr>
            <w:tcW w:w="3369" w:type="dxa"/>
            <w:shd w:val="pct25" w:color="auto" w:fill="auto"/>
          </w:tcPr>
          <w:p w14:paraId="3CF311CB"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53FE5B95" w14:textId="77777777" w:rsidR="00806CFA" w:rsidRPr="00187604" w:rsidRDefault="00D0072F"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E4EC1">
              <w:rPr>
                <w:rFonts w:ascii="StobiSerif Regular" w:hAnsi="StobiSerif Regular"/>
                <w:sz w:val="20"/>
                <w:szCs w:val="20"/>
              </w:rPr>
              <w:t>1</w:t>
            </w:r>
            <w:r w:rsidR="009B7AC1">
              <w:rPr>
                <w:rFonts w:ascii="StobiSerif Regular" w:hAnsi="StobiSerif Regular"/>
                <w:sz w:val="20"/>
                <w:szCs w:val="20"/>
              </w:rPr>
              <w:t>7</w:t>
            </w:r>
          </w:p>
        </w:tc>
      </w:tr>
      <w:tr w:rsidR="00806CFA" w:rsidRPr="00187604" w14:paraId="4E07EEE0" w14:textId="77777777" w:rsidTr="00DA249B">
        <w:tc>
          <w:tcPr>
            <w:tcW w:w="3369" w:type="dxa"/>
            <w:shd w:val="pct25" w:color="auto" w:fill="auto"/>
          </w:tcPr>
          <w:p w14:paraId="50AE4637"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8C87A48"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806CFA" w:rsidRPr="00187604" w14:paraId="105F7E52" w14:textId="77777777" w:rsidTr="00DA249B">
        <w:tc>
          <w:tcPr>
            <w:tcW w:w="3369" w:type="dxa"/>
            <w:shd w:val="pct25" w:color="auto" w:fill="auto"/>
          </w:tcPr>
          <w:p w14:paraId="2163F599"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2D1A97B"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806CFA" w:rsidRPr="00187604" w14:paraId="1740EF7A" w14:textId="77777777" w:rsidTr="00DA249B">
        <w:tc>
          <w:tcPr>
            <w:tcW w:w="3369" w:type="dxa"/>
            <w:shd w:val="pct25" w:color="auto" w:fill="auto"/>
          </w:tcPr>
          <w:p w14:paraId="3A7DD0D4"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7C121F9"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 на одделение </w:t>
            </w:r>
          </w:p>
        </w:tc>
      </w:tr>
      <w:tr w:rsidR="00806CFA" w:rsidRPr="00187604" w14:paraId="0BB4F907" w14:textId="77777777" w:rsidTr="00DA249B">
        <w:tc>
          <w:tcPr>
            <w:tcW w:w="3369" w:type="dxa"/>
            <w:shd w:val="pct25" w:color="auto" w:fill="auto"/>
          </w:tcPr>
          <w:p w14:paraId="312FE0A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4C95B0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Cs/>
                <w:sz w:val="20"/>
                <w:szCs w:val="20"/>
              </w:rPr>
              <w:t>Раководител на одделението за планирање, организирање и спроведување на операции и логистичко обезбедување</w:t>
            </w:r>
          </w:p>
        </w:tc>
      </w:tr>
      <w:tr w:rsidR="00806CFA" w:rsidRPr="00187604" w14:paraId="2C366B99" w14:textId="77777777" w:rsidTr="00DA249B">
        <w:tc>
          <w:tcPr>
            <w:tcW w:w="3369" w:type="dxa"/>
            <w:shd w:val="pct25" w:color="auto" w:fill="auto"/>
          </w:tcPr>
          <w:p w14:paraId="38C235D8"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D987112"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806CFA" w:rsidRPr="00187604" w14:paraId="535B8782" w14:textId="77777777" w:rsidTr="00DA249B">
        <w:tc>
          <w:tcPr>
            <w:tcW w:w="3369" w:type="dxa"/>
            <w:shd w:val="pct25" w:color="auto" w:fill="auto"/>
          </w:tcPr>
          <w:p w14:paraId="3ECA9EEE"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7E3FDBD6"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72E1969A" w14:textId="77777777" w:rsidR="00806CFA" w:rsidRPr="00187604" w:rsidRDefault="00806CFA" w:rsidP="005D06D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 на сектор </w:t>
            </w:r>
          </w:p>
        </w:tc>
      </w:tr>
      <w:tr w:rsidR="00806CFA" w:rsidRPr="00187604" w14:paraId="5868B370" w14:textId="77777777" w:rsidTr="00DA249B">
        <w:tc>
          <w:tcPr>
            <w:tcW w:w="3369" w:type="dxa"/>
            <w:shd w:val="pct25" w:color="auto" w:fill="auto"/>
          </w:tcPr>
          <w:p w14:paraId="796A5FEA"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0EE7E1C" w14:textId="77777777" w:rsidR="00806CFA" w:rsidRPr="00187604" w:rsidRDefault="002B7416" w:rsidP="002B7416">
            <w:pPr>
              <w:widowControl w:val="0"/>
              <w:autoSpaceDE w:val="0"/>
              <w:autoSpaceDN w:val="0"/>
              <w:adjustRightInd w:val="0"/>
              <w:rPr>
                <w:rFonts w:ascii="StobiSerif Regular" w:hAnsi="StobiSerif Regular"/>
                <w:sz w:val="20"/>
                <w:szCs w:val="20"/>
              </w:rPr>
            </w:pPr>
            <w:r>
              <w:rPr>
                <w:rFonts w:ascii="StobiSerif Regular" w:hAnsi="StobiSerif Regular"/>
                <w:bCs/>
                <w:sz w:val="20"/>
                <w:szCs w:val="20"/>
                <w:lang w:val="ru-RU"/>
              </w:rPr>
              <w:t>О</w:t>
            </w:r>
            <w:r w:rsidR="00273D46" w:rsidRPr="00187604">
              <w:rPr>
                <w:rFonts w:ascii="StobiSerif Regular" w:hAnsi="StobiSerif Regular"/>
                <w:bCs/>
                <w:sz w:val="20"/>
                <w:szCs w:val="20"/>
                <w:lang w:val="ru-RU"/>
              </w:rPr>
              <w:t>рганизацион</w:t>
            </w:r>
            <w:r>
              <w:rPr>
                <w:rFonts w:ascii="StobiSerif Regular" w:hAnsi="StobiSerif Regular"/>
                <w:bCs/>
                <w:sz w:val="20"/>
                <w:szCs w:val="20"/>
                <w:lang w:val="ru-RU"/>
              </w:rPr>
              <w:t>и науки и управување(менаџмент), воено – технички науки</w:t>
            </w:r>
          </w:p>
        </w:tc>
      </w:tr>
      <w:tr w:rsidR="00806CFA" w:rsidRPr="00187604" w14:paraId="70DCA724" w14:textId="77777777" w:rsidTr="00DA249B">
        <w:tc>
          <w:tcPr>
            <w:tcW w:w="3369" w:type="dxa"/>
            <w:shd w:val="pct25" w:color="auto" w:fill="auto"/>
          </w:tcPr>
          <w:p w14:paraId="43B8C387"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231F04E" w14:textId="77777777" w:rsidR="00806CFA" w:rsidRPr="00187604" w:rsidRDefault="00806CFA" w:rsidP="005D06D7">
            <w:pPr>
              <w:ind w:left="-1080" w:right="-858" w:firstLine="972"/>
              <w:jc w:val="both"/>
              <w:rPr>
                <w:rFonts w:ascii="StobiSerif Regular" w:hAnsi="StobiSerif Regular"/>
                <w:sz w:val="20"/>
                <w:szCs w:val="20"/>
                <w:lang w:val="ru-RU"/>
              </w:rPr>
            </w:pPr>
          </w:p>
        </w:tc>
      </w:tr>
      <w:tr w:rsidR="00806CFA" w:rsidRPr="00187604" w14:paraId="0B71C3A2" w14:textId="77777777" w:rsidTr="00DA249B">
        <w:tc>
          <w:tcPr>
            <w:tcW w:w="3369" w:type="dxa"/>
            <w:shd w:val="pct25" w:color="auto" w:fill="auto"/>
          </w:tcPr>
          <w:p w14:paraId="5C0502DE"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74BE2FA"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454F72FA"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3FAB8B7"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148CFA6F"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7F701F68"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 xml:space="preserve">Управување со секојдневното работење на одделението </w:t>
            </w:r>
            <w:r w:rsidRPr="00187604">
              <w:rPr>
                <w:rFonts w:ascii="StobiSerif Regular" w:hAnsi="StobiSerif Regular"/>
                <w:bCs/>
                <w:sz w:val="20"/>
                <w:szCs w:val="20"/>
                <w:lang w:val="ru-RU"/>
              </w:rPr>
              <w:t xml:space="preserve">за </w:t>
            </w:r>
            <w:r w:rsidRPr="00187604">
              <w:rPr>
                <w:rFonts w:ascii="StobiSerif Regular" w:hAnsi="StobiSerif Regular"/>
                <w:bCs/>
                <w:sz w:val="20"/>
                <w:szCs w:val="20"/>
              </w:rPr>
              <w:t>планирање, организирање и спроведување на операции и логистичко обезбедување</w:t>
            </w:r>
            <w:r w:rsidRPr="00187604">
              <w:rPr>
                <w:rFonts w:ascii="StobiSerif Regular" w:hAnsi="StobiSerif Regular"/>
                <w:color w:val="000000"/>
                <w:sz w:val="20"/>
                <w:szCs w:val="20"/>
                <w:lang w:val="ru-RU"/>
              </w:rPr>
              <w:t xml:space="preserve"> и  спроведување на надлежностите,заради континуирано законско функционирање на органот.</w:t>
            </w:r>
          </w:p>
        </w:tc>
      </w:tr>
      <w:tr w:rsidR="00806CFA" w:rsidRPr="00187604" w14:paraId="2124C3CF" w14:textId="77777777" w:rsidTr="00DA249B">
        <w:tc>
          <w:tcPr>
            <w:tcW w:w="3369" w:type="dxa"/>
            <w:shd w:val="pct25" w:color="auto" w:fill="auto"/>
          </w:tcPr>
          <w:p w14:paraId="266AD23A"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B0FD3A2"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5936E284"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99CB4C0"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7BCEF892"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4E22FC8A"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2F3F0B95"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Ги распоредува работите и задачите на државните  </w:t>
            </w:r>
          </w:p>
          <w:p w14:paraId="20AC179E"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службеници во одделението дава стручни совети и  </w:t>
            </w:r>
          </w:p>
          <w:p w14:paraId="0512BCA1"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врши контрола во спроведувањето на истите</w:t>
            </w:r>
          </w:p>
          <w:p w14:paraId="3ADB10C1"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во отсуство или спреченост на раководителот и </w:t>
            </w:r>
          </w:p>
          <w:p w14:paraId="011E92A9"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помошникот на секторот, раководи со секторот врз </w:t>
            </w:r>
          </w:p>
          <w:p w14:paraId="0CED0902"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основа хиеархија на поставена команда и по  </w:t>
            </w:r>
          </w:p>
          <w:p w14:paraId="7C7F3A43" w14:textId="77777777" w:rsidR="00806CFA" w:rsidRPr="00187604" w:rsidRDefault="00806CFA" w:rsidP="00DA249B">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овластување од директорот</w:t>
            </w:r>
          </w:p>
          <w:p w14:paraId="37EB0BF2"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lang w:val="ru-RU"/>
              </w:rPr>
              <w:t xml:space="preserve">-  </w:t>
            </w:r>
            <w:r w:rsidRPr="00187604">
              <w:rPr>
                <w:rFonts w:ascii="StobiSerif Regular" w:hAnsi="StobiSerif Regular"/>
                <w:sz w:val="20"/>
                <w:szCs w:val="20"/>
              </w:rPr>
              <w:t xml:space="preserve"> учествува во студиско – аналитички работи од </w:t>
            </w:r>
          </w:p>
          <w:p w14:paraId="4F361EDA"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областа на планирање, организирање и </w:t>
            </w:r>
          </w:p>
          <w:p w14:paraId="6A4A6629"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спроведување на операции и логистичка подршка </w:t>
            </w:r>
          </w:p>
          <w:p w14:paraId="433E3259"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на силите за заштита и спасување, опременост со </w:t>
            </w:r>
          </w:p>
          <w:p w14:paraId="441E590C"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МТС и опрема, обука и попоплнетост на истите.</w:t>
            </w:r>
          </w:p>
          <w:p w14:paraId="5B4AFD98"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Врши стручни анализи од областа на планирање, </w:t>
            </w:r>
          </w:p>
          <w:p w14:paraId="66EFA10F"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организирање и спроведување на операции и </w:t>
            </w:r>
          </w:p>
          <w:p w14:paraId="1202AB6C"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логистичка подршка на силите за заштита и </w:t>
            </w:r>
          </w:p>
          <w:p w14:paraId="0B770217"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спасување, опременост со МТС и опрема, обука и </w:t>
            </w:r>
          </w:p>
          <w:p w14:paraId="6F97D424"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попоплнетост на исите.</w:t>
            </w:r>
          </w:p>
          <w:p w14:paraId="2EB2543A"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-Планира, организира и учествува на обуки, семинари,    </w:t>
            </w:r>
          </w:p>
          <w:p w14:paraId="0A560552"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2116E2DF"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060A54D0"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-Планира, организира и учествува во  </w:t>
            </w:r>
          </w:p>
          <w:p w14:paraId="55647432"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спроведувањето на законската регулатива од </w:t>
            </w:r>
          </w:p>
          <w:p w14:paraId="09CA8AB1"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аспект на заштита и спасување согласно </w:t>
            </w:r>
          </w:p>
          <w:p w14:paraId="3A376AB0"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законските решениа</w:t>
            </w:r>
          </w:p>
          <w:p w14:paraId="7B04B93A"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 Следи и ја усогласува меѓународната регулатива со </w:t>
            </w:r>
          </w:p>
          <w:p w14:paraId="7F42D75C"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домашната регулатива во делот на оператива и   </w:t>
            </w:r>
          </w:p>
          <w:p w14:paraId="424CD6D6"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логистика врз основа на ратификуваните   </w:t>
            </w:r>
          </w:p>
          <w:p w14:paraId="18DAB7AC"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договори кои Република Македонија ги има </w:t>
            </w:r>
          </w:p>
          <w:p w14:paraId="19C4F27D"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потпишано   </w:t>
            </w:r>
          </w:p>
          <w:p w14:paraId="3397774F"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во спроведување на акции на терен преку  </w:t>
            </w:r>
          </w:p>
          <w:p w14:paraId="54C8D9A1"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командување со силите за заштита и спасување</w:t>
            </w:r>
          </w:p>
          <w:p w14:paraId="3851DDB7"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ги проверува и парафира излезните акти што се </w:t>
            </w:r>
          </w:p>
          <w:p w14:paraId="37B3825C" w14:textId="77777777" w:rsidR="00806CFA" w:rsidRPr="00187604" w:rsidRDefault="00806CFA" w:rsidP="00DA249B">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изработуваат во одделението и ги проследува на </w:t>
            </w:r>
          </w:p>
          <w:p w14:paraId="7C9CC4D5" w14:textId="77777777" w:rsidR="00806CFA" w:rsidRPr="00187604" w:rsidRDefault="00806CFA" w:rsidP="00DA249B">
            <w:pPr>
              <w:rPr>
                <w:rFonts w:ascii="StobiSerif Regular" w:hAnsi="StobiSerif Regular"/>
                <w:color w:val="000000"/>
                <w:sz w:val="20"/>
                <w:szCs w:val="20"/>
              </w:rPr>
            </w:pPr>
            <w:r w:rsidRPr="00187604">
              <w:rPr>
                <w:rFonts w:ascii="StobiSerif Regular" w:hAnsi="StobiSerif Regular"/>
                <w:color w:val="000000"/>
                <w:sz w:val="20"/>
                <w:szCs w:val="20"/>
                <w:lang w:val="ru-RU"/>
              </w:rPr>
              <w:t xml:space="preserve">   потпис до раководителот на секторот</w:t>
            </w:r>
          </w:p>
          <w:p w14:paraId="25380F2D"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72AAE51F" w14:textId="77777777" w:rsidR="00806CFA" w:rsidRPr="00187604" w:rsidRDefault="00806CFA" w:rsidP="005D06D7">
            <w:pPr>
              <w:rPr>
                <w:rFonts w:ascii="StobiSerif Regular" w:hAnsi="StobiSerif Regular"/>
                <w:color w:val="000000"/>
                <w:sz w:val="20"/>
                <w:szCs w:val="20"/>
              </w:rPr>
            </w:pPr>
            <w:r w:rsidRPr="00187604">
              <w:rPr>
                <w:rFonts w:ascii="StobiSerif Regular" w:hAnsi="StobiSerif Regular"/>
                <w:sz w:val="20"/>
                <w:szCs w:val="20"/>
              </w:rPr>
              <w:t xml:space="preserve">   Главниот Штаб</w:t>
            </w:r>
          </w:p>
        </w:tc>
      </w:tr>
    </w:tbl>
    <w:p w14:paraId="1A78A542" w14:textId="77777777" w:rsidR="00806CFA" w:rsidRPr="00187604" w:rsidRDefault="00806CFA" w:rsidP="00806CFA">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717"/>
      </w:tblGrid>
      <w:tr w:rsidR="00806CFA" w:rsidRPr="00187604" w14:paraId="42DA3538" w14:textId="77777777" w:rsidTr="00DA249B">
        <w:tc>
          <w:tcPr>
            <w:tcW w:w="9242" w:type="dxa"/>
            <w:gridSpan w:val="2"/>
            <w:shd w:val="clear" w:color="auto" w:fill="FFFFFF"/>
          </w:tcPr>
          <w:p w14:paraId="21688C47" w14:textId="77777777" w:rsidR="00806CFA" w:rsidRPr="00187604" w:rsidRDefault="00806CFA" w:rsidP="00DA249B">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806CFA" w:rsidRPr="00187604" w14:paraId="37A28035" w14:textId="77777777" w:rsidTr="00DA249B">
        <w:tc>
          <w:tcPr>
            <w:tcW w:w="9242" w:type="dxa"/>
            <w:gridSpan w:val="2"/>
            <w:shd w:val="clear" w:color="auto" w:fill="FFFFFF"/>
          </w:tcPr>
          <w:p w14:paraId="48386C60" w14:textId="77777777" w:rsidR="00806CFA" w:rsidRPr="00187604" w:rsidRDefault="00806CFA" w:rsidP="003D3C69">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187604">
              <w:rPr>
                <w:rFonts w:ascii="StobiSerif Regular" w:hAnsi="StobiSerif Regular"/>
                <w:sz w:val="20"/>
                <w:szCs w:val="20"/>
                <w:lang w:val="mk-MK"/>
              </w:rPr>
              <w:t>Одделение за планирање, организирање и спроведување на операции и логистичко обезбедување</w:t>
            </w:r>
          </w:p>
        </w:tc>
      </w:tr>
      <w:tr w:rsidR="00806CFA" w:rsidRPr="00187604" w14:paraId="374CE387" w14:textId="77777777" w:rsidTr="00DA249B">
        <w:tc>
          <w:tcPr>
            <w:tcW w:w="3369" w:type="dxa"/>
            <w:shd w:val="pct25" w:color="auto" w:fill="auto"/>
          </w:tcPr>
          <w:p w14:paraId="701D4938"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2E8ECCA0" w14:textId="77777777" w:rsidR="00806CFA" w:rsidRPr="003E4EC1" w:rsidRDefault="00D0072F" w:rsidP="009B7AC1">
            <w:pPr>
              <w:widowControl w:val="0"/>
              <w:autoSpaceDE w:val="0"/>
              <w:autoSpaceDN w:val="0"/>
              <w:adjustRightInd w:val="0"/>
              <w:rPr>
                <w:rFonts w:ascii="StobiSerif Regular" w:hAnsi="StobiSerif Regular"/>
                <w:sz w:val="20"/>
                <w:szCs w:val="20"/>
              </w:rPr>
            </w:pPr>
            <w:r w:rsidRPr="003E4EC1">
              <w:rPr>
                <w:rFonts w:ascii="StobiSerif Regular" w:hAnsi="StobiSerif Regular"/>
                <w:sz w:val="20"/>
                <w:szCs w:val="20"/>
              </w:rPr>
              <w:t>1</w:t>
            </w:r>
            <w:r w:rsidR="009B7AC1">
              <w:rPr>
                <w:rFonts w:ascii="StobiSerif Regular" w:hAnsi="StobiSerif Regular"/>
                <w:sz w:val="20"/>
                <w:szCs w:val="20"/>
              </w:rPr>
              <w:t>18</w:t>
            </w:r>
          </w:p>
        </w:tc>
      </w:tr>
      <w:tr w:rsidR="00806CFA" w:rsidRPr="00187604" w14:paraId="3F3FE1C4" w14:textId="77777777" w:rsidTr="00DA249B">
        <w:tc>
          <w:tcPr>
            <w:tcW w:w="3369" w:type="dxa"/>
            <w:shd w:val="pct25" w:color="auto" w:fill="auto"/>
          </w:tcPr>
          <w:p w14:paraId="1BC17DDF"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906A6F5" w14:textId="77777777" w:rsidR="00806CFA" w:rsidRPr="003E4EC1" w:rsidRDefault="00806CFA" w:rsidP="00DA249B">
            <w:pPr>
              <w:widowControl w:val="0"/>
              <w:autoSpaceDE w:val="0"/>
              <w:autoSpaceDN w:val="0"/>
              <w:adjustRightInd w:val="0"/>
              <w:rPr>
                <w:rFonts w:ascii="StobiSerif Regular" w:hAnsi="StobiSerif Regular"/>
                <w:sz w:val="20"/>
                <w:szCs w:val="20"/>
              </w:rPr>
            </w:pPr>
            <w:r w:rsidRPr="003E4EC1">
              <w:rPr>
                <w:rFonts w:ascii="StobiSerif Regular" w:hAnsi="StobiSerif Regular"/>
                <w:sz w:val="20"/>
                <w:szCs w:val="20"/>
              </w:rPr>
              <w:t>УПР0101В01000</w:t>
            </w:r>
          </w:p>
        </w:tc>
      </w:tr>
      <w:tr w:rsidR="00806CFA" w:rsidRPr="00187604" w14:paraId="452D8DBA" w14:textId="77777777" w:rsidTr="00DA249B">
        <w:tc>
          <w:tcPr>
            <w:tcW w:w="3369" w:type="dxa"/>
            <w:shd w:val="pct25" w:color="auto" w:fill="auto"/>
          </w:tcPr>
          <w:p w14:paraId="10C4F11A"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6E621E33" w14:textId="77777777" w:rsidR="00806CFA" w:rsidRPr="003E4EC1" w:rsidRDefault="00806CFA" w:rsidP="00DA249B">
            <w:pPr>
              <w:widowControl w:val="0"/>
              <w:autoSpaceDE w:val="0"/>
              <w:autoSpaceDN w:val="0"/>
              <w:adjustRightInd w:val="0"/>
              <w:rPr>
                <w:rFonts w:ascii="StobiSerif Regular" w:hAnsi="StobiSerif Regular"/>
                <w:sz w:val="20"/>
                <w:szCs w:val="20"/>
              </w:rPr>
            </w:pPr>
            <w:r w:rsidRPr="003E4EC1">
              <w:rPr>
                <w:rFonts w:ascii="StobiSerif Regular" w:hAnsi="StobiSerif Regular"/>
                <w:sz w:val="20"/>
                <w:szCs w:val="20"/>
              </w:rPr>
              <w:t>В1</w:t>
            </w:r>
          </w:p>
        </w:tc>
      </w:tr>
      <w:tr w:rsidR="00806CFA" w:rsidRPr="00187604" w14:paraId="52C6FB67" w14:textId="77777777" w:rsidTr="00DA249B">
        <w:tc>
          <w:tcPr>
            <w:tcW w:w="3369" w:type="dxa"/>
            <w:shd w:val="pct25" w:color="auto" w:fill="auto"/>
          </w:tcPr>
          <w:p w14:paraId="7FA2F481"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298AF432" w14:textId="77777777" w:rsidR="00806CFA" w:rsidRPr="003E4EC1" w:rsidRDefault="00806CFA" w:rsidP="00DA249B">
            <w:pPr>
              <w:widowControl w:val="0"/>
              <w:autoSpaceDE w:val="0"/>
              <w:autoSpaceDN w:val="0"/>
              <w:adjustRightInd w:val="0"/>
              <w:rPr>
                <w:rFonts w:ascii="StobiSerif Regular" w:hAnsi="StobiSerif Regular"/>
                <w:sz w:val="20"/>
                <w:szCs w:val="20"/>
              </w:rPr>
            </w:pPr>
            <w:r w:rsidRPr="003E4EC1">
              <w:rPr>
                <w:rFonts w:ascii="StobiSerif Regular" w:hAnsi="StobiSerif Regular"/>
                <w:bCs/>
                <w:sz w:val="20"/>
                <w:szCs w:val="20"/>
              </w:rPr>
              <w:t>Советник</w:t>
            </w:r>
          </w:p>
        </w:tc>
      </w:tr>
      <w:tr w:rsidR="00806CFA" w:rsidRPr="00187604" w14:paraId="0F616E00" w14:textId="77777777" w:rsidTr="00DA249B">
        <w:tc>
          <w:tcPr>
            <w:tcW w:w="3369" w:type="dxa"/>
            <w:shd w:val="pct25" w:color="auto" w:fill="auto"/>
          </w:tcPr>
          <w:p w14:paraId="36A78512"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53A8D788" w14:textId="77777777" w:rsidR="00806CFA" w:rsidRPr="003E4EC1" w:rsidRDefault="00806CFA" w:rsidP="00DA249B">
            <w:pPr>
              <w:widowControl w:val="0"/>
              <w:autoSpaceDE w:val="0"/>
              <w:autoSpaceDN w:val="0"/>
              <w:adjustRightInd w:val="0"/>
              <w:rPr>
                <w:rFonts w:ascii="StobiSerif Regular" w:hAnsi="StobiSerif Regular"/>
                <w:sz w:val="20"/>
                <w:szCs w:val="20"/>
              </w:rPr>
            </w:pPr>
            <w:r w:rsidRPr="003E4EC1">
              <w:rPr>
                <w:rFonts w:ascii="StobiSerif Regular" w:hAnsi="StobiSerif Regular"/>
                <w:bCs/>
                <w:sz w:val="20"/>
                <w:szCs w:val="20"/>
              </w:rPr>
              <w:t>Советник за пополна на силите за заштита и спасување со МТС и опрема</w:t>
            </w:r>
          </w:p>
        </w:tc>
      </w:tr>
      <w:tr w:rsidR="00806CFA" w:rsidRPr="00187604" w14:paraId="4DE1731B" w14:textId="77777777" w:rsidTr="00DA249B">
        <w:tc>
          <w:tcPr>
            <w:tcW w:w="3369" w:type="dxa"/>
            <w:shd w:val="pct25" w:color="auto" w:fill="auto"/>
          </w:tcPr>
          <w:p w14:paraId="27C5B790"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671FE6AD" w14:textId="77777777" w:rsidR="00806CFA" w:rsidRPr="003E4EC1" w:rsidRDefault="00AA0AD6" w:rsidP="00DA249B">
            <w:pPr>
              <w:widowControl w:val="0"/>
              <w:autoSpaceDE w:val="0"/>
              <w:autoSpaceDN w:val="0"/>
              <w:adjustRightInd w:val="0"/>
              <w:rPr>
                <w:rFonts w:ascii="StobiSerif Regular" w:hAnsi="StobiSerif Regular"/>
                <w:sz w:val="20"/>
                <w:szCs w:val="20"/>
              </w:rPr>
            </w:pPr>
            <w:r w:rsidRPr="003E4EC1">
              <w:rPr>
                <w:rFonts w:ascii="StobiSerif Regular" w:hAnsi="StobiSerif Regular"/>
                <w:sz w:val="20"/>
                <w:szCs w:val="20"/>
              </w:rPr>
              <w:t>1</w:t>
            </w:r>
          </w:p>
        </w:tc>
      </w:tr>
      <w:tr w:rsidR="00806CFA" w:rsidRPr="00187604" w14:paraId="2DD4955D" w14:textId="77777777" w:rsidTr="00DA249B">
        <w:tc>
          <w:tcPr>
            <w:tcW w:w="3369" w:type="dxa"/>
            <w:shd w:val="pct25" w:color="auto" w:fill="auto"/>
          </w:tcPr>
          <w:p w14:paraId="5D09C11A" w14:textId="77777777" w:rsidR="00806CFA" w:rsidRPr="00187604" w:rsidRDefault="00806CFA" w:rsidP="00D0072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5A41EAAB" w14:textId="77777777" w:rsidR="00806CFA" w:rsidRPr="00187604" w:rsidRDefault="00806CFA" w:rsidP="00DA249B">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806CFA" w:rsidRPr="00187604" w14:paraId="4DFC0C24" w14:textId="77777777" w:rsidTr="00DA249B">
        <w:tc>
          <w:tcPr>
            <w:tcW w:w="3369" w:type="dxa"/>
            <w:shd w:val="pct25" w:color="auto" w:fill="auto"/>
          </w:tcPr>
          <w:p w14:paraId="4F72D232"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2F6B7F6" w14:textId="77777777" w:rsidR="00806CFA" w:rsidRPr="00187604" w:rsidRDefault="00806CFA" w:rsidP="00416FCD">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 xml:space="preserve"> </w:t>
            </w:r>
            <w:r w:rsidR="00416FCD" w:rsidRPr="00187604">
              <w:rPr>
                <w:rFonts w:ascii="StobiSerif Regular" w:hAnsi="StobiSerif Regular"/>
                <w:bCs/>
                <w:sz w:val="20"/>
                <w:szCs w:val="20"/>
                <w:lang w:val="ru-RU"/>
              </w:rPr>
              <w:t>О</w:t>
            </w:r>
            <w:r w:rsidRPr="00187604">
              <w:rPr>
                <w:rFonts w:ascii="StobiSerif Regular" w:hAnsi="StobiSerif Regular"/>
                <w:bCs/>
                <w:sz w:val="20"/>
                <w:szCs w:val="20"/>
                <w:lang w:val="ru-RU"/>
              </w:rPr>
              <w:t>дбрана</w:t>
            </w:r>
            <w:r w:rsidR="00416FCD" w:rsidRPr="00187604">
              <w:rPr>
                <w:rFonts w:ascii="StobiSerif Regular" w:hAnsi="StobiSerif Regular"/>
                <w:bCs/>
                <w:sz w:val="20"/>
                <w:szCs w:val="20"/>
                <w:lang w:val="ru-RU"/>
              </w:rPr>
              <w:t>, образование</w:t>
            </w:r>
          </w:p>
        </w:tc>
      </w:tr>
      <w:tr w:rsidR="00806CFA" w:rsidRPr="00187604" w14:paraId="3905EFED" w14:textId="77777777" w:rsidTr="00DA249B">
        <w:tc>
          <w:tcPr>
            <w:tcW w:w="3369" w:type="dxa"/>
            <w:shd w:val="pct25" w:color="auto" w:fill="auto"/>
          </w:tcPr>
          <w:p w14:paraId="596AAEA0"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6CBA1008" w14:textId="77777777" w:rsidR="00806CFA" w:rsidRPr="00187604" w:rsidRDefault="00806CFA" w:rsidP="00DA249B">
            <w:pPr>
              <w:ind w:right="-43" w:firstLine="24"/>
              <w:jc w:val="both"/>
              <w:rPr>
                <w:rFonts w:ascii="StobiSerif Regular" w:hAnsi="StobiSerif Regular"/>
                <w:sz w:val="20"/>
                <w:szCs w:val="20"/>
                <w:lang w:val="ru-RU"/>
              </w:rPr>
            </w:pPr>
          </w:p>
        </w:tc>
      </w:tr>
      <w:tr w:rsidR="00806CFA" w:rsidRPr="00187604" w14:paraId="445DF974" w14:textId="77777777" w:rsidTr="00DA249B">
        <w:tc>
          <w:tcPr>
            <w:tcW w:w="3369" w:type="dxa"/>
            <w:shd w:val="pct25" w:color="auto" w:fill="auto"/>
          </w:tcPr>
          <w:p w14:paraId="33D23C07"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355A5B9"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7C36122"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0D720E4D"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6B9B553F" w14:textId="77777777" w:rsidR="00806CFA" w:rsidRPr="00187604" w:rsidRDefault="00806CFA" w:rsidP="00DA249B">
            <w:pPr>
              <w:ind w:left="-567"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Грижа за постојан стручен развој, квалитетно и               н  ав  р         навремено извршување на работните задачи во     </w:t>
            </w:r>
          </w:p>
          <w:p w14:paraId="41223158" w14:textId="77777777" w:rsidR="00806CFA" w:rsidRPr="00187604" w:rsidRDefault="00806CFA" w:rsidP="00DA249B">
            <w:pPr>
              <w:ind w:left="-567"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однос на</w:t>
            </w:r>
            <w:r w:rsidRPr="00187604">
              <w:rPr>
                <w:rFonts w:ascii="StobiSerif Regular" w:hAnsi="StobiSerif Regular"/>
                <w:bCs/>
                <w:sz w:val="20"/>
                <w:szCs w:val="20"/>
              </w:rPr>
              <w:t xml:space="preserve"> пополна на силите за заштита и </w:t>
            </w:r>
          </w:p>
          <w:p w14:paraId="57CBE6B1" w14:textId="77777777" w:rsidR="00806CFA" w:rsidRPr="00187604" w:rsidRDefault="00806CFA" w:rsidP="005D06D7">
            <w:pPr>
              <w:ind w:right="-858"/>
              <w:jc w:val="both"/>
              <w:rPr>
                <w:rFonts w:ascii="StobiSerif Regular" w:hAnsi="StobiSerif Regular"/>
                <w:color w:val="000000"/>
                <w:sz w:val="20"/>
                <w:szCs w:val="20"/>
                <w:lang w:val="ru-RU"/>
              </w:rPr>
            </w:pPr>
            <w:r w:rsidRPr="00187604">
              <w:rPr>
                <w:rFonts w:ascii="StobiSerif Regular" w:hAnsi="StobiSerif Regular"/>
                <w:bCs/>
                <w:sz w:val="20"/>
                <w:szCs w:val="20"/>
              </w:rPr>
              <w:t xml:space="preserve"> спасување со МТС и опрема</w:t>
            </w:r>
          </w:p>
        </w:tc>
      </w:tr>
      <w:tr w:rsidR="00806CFA" w:rsidRPr="00187604" w14:paraId="666BDFBB" w14:textId="77777777" w:rsidTr="00DA249B">
        <w:tc>
          <w:tcPr>
            <w:tcW w:w="3369" w:type="dxa"/>
            <w:shd w:val="pct25" w:color="auto" w:fill="auto"/>
          </w:tcPr>
          <w:p w14:paraId="6437B938" w14:textId="77777777" w:rsidR="00806CFA" w:rsidRPr="00187604" w:rsidRDefault="00806CFA" w:rsidP="00DA249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8C990A1"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77BE50EB"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5B333ECE"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57FD535B" w14:textId="77777777" w:rsidR="00806CFA" w:rsidRPr="00187604" w:rsidRDefault="00806CFA" w:rsidP="00DA249B">
            <w:pPr>
              <w:widowControl w:val="0"/>
              <w:autoSpaceDE w:val="0"/>
              <w:autoSpaceDN w:val="0"/>
              <w:adjustRightInd w:val="0"/>
              <w:rPr>
                <w:rFonts w:ascii="StobiSerif Regular" w:hAnsi="StobiSerif Regular"/>
                <w:b/>
                <w:sz w:val="20"/>
                <w:szCs w:val="20"/>
              </w:rPr>
            </w:pPr>
          </w:p>
          <w:p w14:paraId="2C73A0D4" w14:textId="77777777" w:rsidR="00806CFA" w:rsidRPr="00187604" w:rsidRDefault="00806CFA" w:rsidP="00DA249B">
            <w:pPr>
              <w:widowControl w:val="0"/>
              <w:autoSpaceDE w:val="0"/>
              <w:autoSpaceDN w:val="0"/>
              <w:adjustRightInd w:val="0"/>
              <w:rPr>
                <w:rFonts w:ascii="StobiSerif Regular" w:hAnsi="StobiSerif Regular"/>
                <w:b/>
                <w:sz w:val="20"/>
                <w:szCs w:val="20"/>
              </w:rPr>
            </w:pPr>
          </w:p>
        </w:tc>
        <w:tc>
          <w:tcPr>
            <w:tcW w:w="5873" w:type="dxa"/>
          </w:tcPr>
          <w:p w14:paraId="6AEDA587"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Дава предлози на нацрти на законски и </w:t>
            </w:r>
          </w:p>
          <w:p w14:paraId="39F414F1" w14:textId="77777777" w:rsidR="00806CFA" w:rsidRPr="00187604" w:rsidRDefault="00806CFA" w:rsidP="00DA249B">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подзаконски акти и други прописи</w:t>
            </w:r>
          </w:p>
          <w:p w14:paraId="63D446C7"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во планирањето и извршувањето на </w:t>
            </w:r>
          </w:p>
          <w:p w14:paraId="61AC2957" w14:textId="77777777" w:rsidR="00806CFA" w:rsidRPr="00187604" w:rsidRDefault="00806CFA" w:rsidP="00DA249B">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операциите за заштита и спасување на терен</w:t>
            </w:r>
          </w:p>
          <w:p w14:paraId="24BAE1C6"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-Планира, организира и учествува на обуки, семинари,    </w:t>
            </w:r>
          </w:p>
          <w:p w14:paraId="30742360"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727DE76C" w14:textId="77777777" w:rsidR="00806CFA" w:rsidRPr="00187604" w:rsidRDefault="00806CFA" w:rsidP="00DA249B">
            <w:pPr>
              <w:ind w:left="45"/>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63241A5C"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7B142CA3"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Главниот Штаб</w:t>
            </w:r>
          </w:p>
          <w:p w14:paraId="500154A9"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подршка на </w:t>
            </w:r>
          </w:p>
          <w:p w14:paraId="5E19C384"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Подрачните штабови од аспект на МТС и опрема</w:t>
            </w:r>
          </w:p>
          <w:p w14:paraId="1D6E7CEA"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32BAEE4E"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Подрачните одделенија за заштита и спасување во  </w:t>
            </w:r>
          </w:p>
          <w:p w14:paraId="4855033F"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делот за МТС и опрема </w:t>
            </w:r>
          </w:p>
          <w:p w14:paraId="006A6AB9"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Предлага потребна набавка на МТС и опрема и ги   </w:t>
            </w:r>
          </w:p>
          <w:p w14:paraId="0D8CDEBA"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пополнува републичките сили за заштита  </w:t>
            </w:r>
          </w:p>
          <w:p w14:paraId="70493CCB"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и спасување</w:t>
            </w:r>
          </w:p>
          <w:p w14:paraId="44AE1811"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Планира, учествува и обезбедува логистичка подршка </w:t>
            </w:r>
          </w:p>
          <w:p w14:paraId="65DE1E03"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републичките сили за заштита и спасување при </w:t>
            </w:r>
          </w:p>
          <w:p w14:paraId="15325121"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извршување на операции на терен со МТС и опрема</w:t>
            </w:r>
          </w:p>
          <w:p w14:paraId="465F1204"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Врши стручни анализи од областа на планирање, </w:t>
            </w:r>
          </w:p>
          <w:p w14:paraId="4842F1AE"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организирање и спроведување на операции и  </w:t>
            </w:r>
          </w:p>
          <w:p w14:paraId="4B3E6BF7"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логистичка подршка на силите за заштита и </w:t>
            </w:r>
          </w:p>
          <w:p w14:paraId="34C0AEB5" w14:textId="77777777" w:rsidR="00806CFA" w:rsidRPr="00187604" w:rsidRDefault="00806CFA" w:rsidP="00DA249B">
            <w:pPr>
              <w:rPr>
                <w:rFonts w:ascii="StobiSerif Regular" w:hAnsi="StobiSerif Regular"/>
                <w:sz w:val="20"/>
                <w:szCs w:val="20"/>
              </w:rPr>
            </w:pPr>
            <w:r w:rsidRPr="00187604">
              <w:rPr>
                <w:rFonts w:ascii="StobiSerif Regular" w:hAnsi="StobiSerif Regular"/>
                <w:sz w:val="20"/>
                <w:szCs w:val="20"/>
              </w:rPr>
              <w:t xml:space="preserve">   спасување, опременост со МТС и опрема, обука и </w:t>
            </w:r>
          </w:p>
          <w:p w14:paraId="5EFB36A2" w14:textId="77777777" w:rsidR="00806CFA" w:rsidRPr="00187604" w:rsidRDefault="00806CFA" w:rsidP="005D06D7">
            <w:pPr>
              <w:rPr>
                <w:rFonts w:ascii="StobiSerif Regular" w:hAnsi="StobiSerif Regular"/>
                <w:color w:val="000000"/>
                <w:sz w:val="20"/>
                <w:szCs w:val="20"/>
              </w:rPr>
            </w:pPr>
            <w:r w:rsidRPr="00187604">
              <w:rPr>
                <w:rFonts w:ascii="StobiSerif Regular" w:hAnsi="StobiSerif Regular"/>
                <w:sz w:val="20"/>
                <w:szCs w:val="20"/>
              </w:rPr>
              <w:t xml:space="preserve">    попоплнетост на исите.</w:t>
            </w:r>
          </w:p>
        </w:tc>
      </w:tr>
    </w:tbl>
    <w:p w14:paraId="537304F0" w14:textId="77777777" w:rsidR="00806CFA" w:rsidRPr="00187604" w:rsidRDefault="00806CFA" w:rsidP="00806CFA">
      <w:pPr>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717"/>
      </w:tblGrid>
      <w:tr w:rsidR="00AB4F36" w:rsidRPr="00187604" w14:paraId="299B667B" w14:textId="77777777" w:rsidTr="0024447D">
        <w:tc>
          <w:tcPr>
            <w:tcW w:w="9242" w:type="dxa"/>
            <w:gridSpan w:val="2"/>
            <w:shd w:val="clear" w:color="auto" w:fill="FFFFFF"/>
          </w:tcPr>
          <w:p w14:paraId="7E915CA0" w14:textId="77777777" w:rsidR="00AB4F36" w:rsidRPr="00187604" w:rsidRDefault="00AB4F36" w:rsidP="0024447D">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mk-MK"/>
              </w:rPr>
              <w:t>1.</w:t>
            </w: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AB4F36" w:rsidRPr="00187604" w14:paraId="149F9C7B" w14:textId="77777777" w:rsidTr="0024447D">
        <w:tc>
          <w:tcPr>
            <w:tcW w:w="9242" w:type="dxa"/>
            <w:gridSpan w:val="2"/>
            <w:shd w:val="clear" w:color="auto" w:fill="FFFFFF"/>
          </w:tcPr>
          <w:p w14:paraId="49B73601" w14:textId="77777777" w:rsidR="00AB4F36" w:rsidRPr="00187604" w:rsidRDefault="00AB4F36" w:rsidP="00AB4F36">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lang w:val="ru-RU"/>
              </w:rPr>
            </w:pPr>
            <w:r w:rsidRPr="00187604">
              <w:rPr>
                <w:rFonts w:ascii="StobiSerif Regular" w:hAnsi="StobiSerif Regular"/>
                <w:sz w:val="20"/>
                <w:szCs w:val="20"/>
                <w:lang w:val="mk-MK"/>
              </w:rPr>
              <w:t>Одделение за планирање, организирање и спроведување на операции и логистичко обезбедување</w:t>
            </w:r>
          </w:p>
        </w:tc>
      </w:tr>
      <w:tr w:rsidR="00AB4F36" w:rsidRPr="00187604" w14:paraId="79E4BDF3" w14:textId="77777777" w:rsidTr="0024447D">
        <w:tc>
          <w:tcPr>
            <w:tcW w:w="3369" w:type="dxa"/>
            <w:shd w:val="pct25" w:color="auto" w:fill="auto"/>
          </w:tcPr>
          <w:p w14:paraId="4A42E589"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36CA439" w14:textId="77777777" w:rsidR="00AB4F36" w:rsidRPr="00187604" w:rsidRDefault="00D0072F"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9B7AC1">
              <w:rPr>
                <w:rFonts w:ascii="StobiSerif Regular" w:hAnsi="StobiSerif Regular"/>
                <w:sz w:val="20"/>
                <w:szCs w:val="20"/>
              </w:rPr>
              <w:t>19</w:t>
            </w:r>
          </w:p>
        </w:tc>
      </w:tr>
      <w:tr w:rsidR="00AB4F36" w:rsidRPr="00187604" w14:paraId="721A77C5" w14:textId="77777777" w:rsidTr="0024447D">
        <w:tc>
          <w:tcPr>
            <w:tcW w:w="3369" w:type="dxa"/>
            <w:shd w:val="pct25" w:color="auto" w:fill="auto"/>
          </w:tcPr>
          <w:p w14:paraId="575809AA"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777984C" w14:textId="77777777" w:rsidR="00AB4F36" w:rsidRPr="00187604" w:rsidRDefault="00AB4F36" w:rsidP="0024447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AB4F36" w:rsidRPr="00187604" w14:paraId="547CF514" w14:textId="77777777" w:rsidTr="0024447D">
        <w:tc>
          <w:tcPr>
            <w:tcW w:w="3369" w:type="dxa"/>
            <w:shd w:val="pct25" w:color="auto" w:fill="auto"/>
          </w:tcPr>
          <w:p w14:paraId="7C71AA70"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2FA47DDB" w14:textId="77777777" w:rsidR="00AB4F36" w:rsidRPr="00187604" w:rsidRDefault="00AB4F36" w:rsidP="0024447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AB4F36" w:rsidRPr="00187604" w14:paraId="6A055CD5" w14:textId="77777777" w:rsidTr="0024447D">
        <w:tc>
          <w:tcPr>
            <w:tcW w:w="3369" w:type="dxa"/>
            <w:shd w:val="pct25" w:color="auto" w:fill="auto"/>
          </w:tcPr>
          <w:p w14:paraId="58D2D4C9"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2B39F8AA" w14:textId="77777777" w:rsidR="00AB4F36" w:rsidRPr="00187604" w:rsidRDefault="00AB4F36" w:rsidP="0024447D">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Советник</w:t>
            </w:r>
          </w:p>
        </w:tc>
      </w:tr>
      <w:tr w:rsidR="00AB4F36" w:rsidRPr="00187604" w14:paraId="75B925A4" w14:textId="77777777" w:rsidTr="0024447D">
        <w:tc>
          <w:tcPr>
            <w:tcW w:w="3369" w:type="dxa"/>
            <w:shd w:val="pct25" w:color="auto" w:fill="auto"/>
          </w:tcPr>
          <w:p w14:paraId="6AC757BB"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C7D808A" w14:textId="77777777" w:rsidR="00AB4F36" w:rsidRPr="00187604" w:rsidRDefault="00AB4F36" w:rsidP="0024447D">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Советник за логистика на храна, вода, гориво и транспорт при извршување на операции</w:t>
            </w:r>
          </w:p>
        </w:tc>
      </w:tr>
      <w:tr w:rsidR="00AB4F36" w:rsidRPr="00187604" w14:paraId="77954584" w14:textId="77777777" w:rsidTr="0024447D">
        <w:tc>
          <w:tcPr>
            <w:tcW w:w="3369" w:type="dxa"/>
            <w:shd w:val="pct25" w:color="auto" w:fill="auto"/>
          </w:tcPr>
          <w:p w14:paraId="5AE5F9FD"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43B45107" w14:textId="77777777" w:rsidR="00AB4F36" w:rsidRPr="00187604" w:rsidRDefault="001D3A02" w:rsidP="0024447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AB4F36" w:rsidRPr="00187604" w14:paraId="44DF56E0" w14:textId="77777777" w:rsidTr="0024447D">
        <w:tc>
          <w:tcPr>
            <w:tcW w:w="3369" w:type="dxa"/>
            <w:shd w:val="pct25" w:color="auto" w:fill="auto"/>
          </w:tcPr>
          <w:p w14:paraId="3498E033" w14:textId="77777777" w:rsidR="00AB4F36" w:rsidRPr="00187604" w:rsidRDefault="00AB4F36" w:rsidP="00D0072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7DDD91F" w14:textId="77777777" w:rsidR="00AB4F36" w:rsidRPr="00187604" w:rsidRDefault="00AB4F36" w:rsidP="0024447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AB4F36" w:rsidRPr="00187604" w14:paraId="2BB3C79D" w14:textId="77777777" w:rsidTr="0024447D">
        <w:tc>
          <w:tcPr>
            <w:tcW w:w="3369" w:type="dxa"/>
            <w:shd w:val="pct25" w:color="auto" w:fill="auto"/>
          </w:tcPr>
          <w:p w14:paraId="47149655"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7BD8153D" w14:textId="77777777" w:rsidR="00AB4F36" w:rsidRPr="00187604" w:rsidRDefault="001D3A02" w:rsidP="001D3A02">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О</w:t>
            </w:r>
            <w:r w:rsidR="00AB4F36" w:rsidRPr="00187604">
              <w:rPr>
                <w:rFonts w:ascii="StobiSerif Regular" w:hAnsi="StobiSerif Regular"/>
                <w:bCs/>
                <w:sz w:val="20"/>
                <w:szCs w:val="20"/>
                <w:lang w:val="ru-RU"/>
              </w:rPr>
              <w:t>дбрана</w:t>
            </w:r>
            <w:r w:rsidRPr="00187604">
              <w:rPr>
                <w:rFonts w:ascii="StobiSerif Regular" w:hAnsi="StobiSerif Regular"/>
                <w:bCs/>
                <w:sz w:val="20"/>
                <w:szCs w:val="20"/>
                <w:lang w:val="ru-RU"/>
              </w:rPr>
              <w:t>,</w:t>
            </w:r>
            <w:r w:rsidR="002B17F0" w:rsidRPr="00187604">
              <w:rPr>
                <w:rFonts w:ascii="StobiSerif Regular" w:hAnsi="StobiSerif Regular"/>
                <w:bCs/>
                <w:sz w:val="20"/>
                <w:szCs w:val="20"/>
                <w:lang w:val="ru-RU"/>
              </w:rPr>
              <w:t xml:space="preserve"> </w:t>
            </w:r>
            <w:r w:rsidR="00AB4F36" w:rsidRPr="00187604">
              <w:rPr>
                <w:rFonts w:ascii="StobiSerif Regular" w:hAnsi="StobiSerif Regular"/>
                <w:bCs/>
                <w:sz w:val="20"/>
                <w:szCs w:val="20"/>
                <w:lang w:val="ru-RU"/>
              </w:rPr>
              <w:t xml:space="preserve">воено- технички науки </w:t>
            </w:r>
            <w:r w:rsidRPr="00187604">
              <w:rPr>
                <w:rFonts w:ascii="StobiSerif Regular" w:hAnsi="StobiSerif Regular"/>
                <w:bCs/>
                <w:sz w:val="20"/>
                <w:szCs w:val="20"/>
                <w:lang w:val="ru-RU"/>
              </w:rPr>
              <w:t>или правни науки</w:t>
            </w:r>
          </w:p>
        </w:tc>
      </w:tr>
      <w:tr w:rsidR="00AB4F36" w:rsidRPr="00187604" w14:paraId="7BBF8E63" w14:textId="77777777" w:rsidTr="0024447D">
        <w:tc>
          <w:tcPr>
            <w:tcW w:w="3369" w:type="dxa"/>
            <w:shd w:val="pct25" w:color="auto" w:fill="auto"/>
          </w:tcPr>
          <w:p w14:paraId="2AFD8EA7"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5C56747C" w14:textId="77777777" w:rsidR="00AB4F36" w:rsidRPr="00187604" w:rsidRDefault="00AB4F36" w:rsidP="0024447D">
            <w:pPr>
              <w:ind w:right="-43" w:firstLine="24"/>
              <w:jc w:val="both"/>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AB4F36" w:rsidRPr="00187604" w14:paraId="5480C616" w14:textId="77777777" w:rsidTr="0024447D">
        <w:tc>
          <w:tcPr>
            <w:tcW w:w="3369" w:type="dxa"/>
            <w:shd w:val="pct25" w:color="auto" w:fill="auto"/>
          </w:tcPr>
          <w:p w14:paraId="7EC667E5"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C8CA6D1" w14:textId="77777777" w:rsidR="00AB4F36" w:rsidRPr="00187604" w:rsidRDefault="00AB4F36" w:rsidP="0024447D">
            <w:pPr>
              <w:widowControl w:val="0"/>
              <w:autoSpaceDE w:val="0"/>
              <w:autoSpaceDN w:val="0"/>
              <w:adjustRightInd w:val="0"/>
              <w:rPr>
                <w:rFonts w:ascii="StobiSerif Regular" w:hAnsi="StobiSerif Regular"/>
                <w:b/>
                <w:sz w:val="20"/>
                <w:szCs w:val="20"/>
              </w:rPr>
            </w:pPr>
          </w:p>
          <w:p w14:paraId="5AE865AF" w14:textId="77777777" w:rsidR="00AB4F36" w:rsidRPr="00187604" w:rsidRDefault="00AB4F36" w:rsidP="0024447D">
            <w:pPr>
              <w:widowControl w:val="0"/>
              <w:autoSpaceDE w:val="0"/>
              <w:autoSpaceDN w:val="0"/>
              <w:adjustRightInd w:val="0"/>
              <w:rPr>
                <w:rFonts w:ascii="StobiSerif Regular" w:hAnsi="StobiSerif Regular"/>
                <w:b/>
                <w:sz w:val="20"/>
                <w:szCs w:val="20"/>
              </w:rPr>
            </w:pPr>
          </w:p>
        </w:tc>
        <w:tc>
          <w:tcPr>
            <w:tcW w:w="5873" w:type="dxa"/>
          </w:tcPr>
          <w:p w14:paraId="2091C889" w14:textId="77777777" w:rsidR="00AB4F36" w:rsidRPr="00187604" w:rsidRDefault="00AB4F36" w:rsidP="0024447D">
            <w:pPr>
              <w:ind w:left="-567"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           Грижа за постојан стручен развој, квалитетно и               н  ав  р         навремено извршување на работните задачи во     </w:t>
            </w:r>
          </w:p>
          <w:p w14:paraId="13C70112" w14:textId="77777777" w:rsidR="00AB4F36" w:rsidRPr="00187604" w:rsidRDefault="00AB4F36" w:rsidP="00AB4F36">
            <w:pPr>
              <w:ind w:left="-567"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           однос на</w:t>
            </w:r>
            <w:r w:rsidRPr="00187604">
              <w:rPr>
                <w:rFonts w:ascii="StobiSerif Regular" w:hAnsi="StobiSerif Regular"/>
                <w:bCs/>
                <w:sz w:val="20"/>
                <w:szCs w:val="20"/>
              </w:rPr>
              <w:t xml:space="preserve"> логистичка подршка</w:t>
            </w:r>
          </w:p>
        </w:tc>
      </w:tr>
      <w:tr w:rsidR="00AB4F36" w:rsidRPr="00187604" w14:paraId="778C1E01" w14:textId="77777777" w:rsidTr="0024447D">
        <w:tc>
          <w:tcPr>
            <w:tcW w:w="3369" w:type="dxa"/>
            <w:shd w:val="pct25" w:color="auto" w:fill="auto"/>
          </w:tcPr>
          <w:p w14:paraId="6B3C1CD2" w14:textId="77777777" w:rsidR="00AB4F36" w:rsidRPr="00187604" w:rsidRDefault="00AB4F36" w:rsidP="0024447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C2A9487" w14:textId="77777777" w:rsidR="00AB4F36" w:rsidRPr="00187604" w:rsidRDefault="00AB4F36" w:rsidP="0024447D">
            <w:pPr>
              <w:widowControl w:val="0"/>
              <w:autoSpaceDE w:val="0"/>
              <w:autoSpaceDN w:val="0"/>
              <w:adjustRightInd w:val="0"/>
              <w:rPr>
                <w:rFonts w:ascii="StobiSerif Regular" w:hAnsi="StobiSerif Regular"/>
                <w:b/>
                <w:sz w:val="20"/>
                <w:szCs w:val="20"/>
              </w:rPr>
            </w:pPr>
          </w:p>
          <w:p w14:paraId="08910325" w14:textId="77777777" w:rsidR="00AB4F36" w:rsidRPr="00187604" w:rsidRDefault="00AB4F36" w:rsidP="0024447D">
            <w:pPr>
              <w:widowControl w:val="0"/>
              <w:autoSpaceDE w:val="0"/>
              <w:autoSpaceDN w:val="0"/>
              <w:adjustRightInd w:val="0"/>
              <w:rPr>
                <w:rFonts w:ascii="StobiSerif Regular" w:hAnsi="StobiSerif Regular"/>
                <w:b/>
                <w:sz w:val="20"/>
                <w:szCs w:val="20"/>
              </w:rPr>
            </w:pPr>
          </w:p>
          <w:p w14:paraId="3E325EE9" w14:textId="77777777" w:rsidR="00AB4F36" w:rsidRPr="00187604" w:rsidRDefault="00AB4F36" w:rsidP="0024447D">
            <w:pPr>
              <w:widowControl w:val="0"/>
              <w:autoSpaceDE w:val="0"/>
              <w:autoSpaceDN w:val="0"/>
              <w:adjustRightInd w:val="0"/>
              <w:rPr>
                <w:rFonts w:ascii="StobiSerif Regular" w:hAnsi="StobiSerif Regular"/>
                <w:b/>
                <w:sz w:val="20"/>
                <w:szCs w:val="20"/>
              </w:rPr>
            </w:pPr>
          </w:p>
          <w:p w14:paraId="2D6FDA86" w14:textId="77777777" w:rsidR="00AB4F36" w:rsidRPr="00187604" w:rsidRDefault="00AB4F36" w:rsidP="0024447D">
            <w:pPr>
              <w:widowControl w:val="0"/>
              <w:autoSpaceDE w:val="0"/>
              <w:autoSpaceDN w:val="0"/>
              <w:adjustRightInd w:val="0"/>
              <w:rPr>
                <w:rFonts w:ascii="StobiSerif Regular" w:hAnsi="StobiSerif Regular"/>
                <w:b/>
                <w:sz w:val="20"/>
                <w:szCs w:val="20"/>
              </w:rPr>
            </w:pPr>
          </w:p>
          <w:p w14:paraId="371F2444" w14:textId="77777777" w:rsidR="00AB4F36" w:rsidRPr="00187604" w:rsidRDefault="00AB4F36" w:rsidP="0024447D">
            <w:pPr>
              <w:widowControl w:val="0"/>
              <w:autoSpaceDE w:val="0"/>
              <w:autoSpaceDN w:val="0"/>
              <w:adjustRightInd w:val="0"/>
              <w:rPr>
                <w:rFonts w:ascii="StobiSerif Regular" w:hAnsi="StobiSerif Regular"/>
                <w:b/>
                <w:sz w:val="20"/>
                <w:szCs w:val="20"/>
              </w:rPr>
            </w:pPr>
          </w:p>
        </w:tc>
        <w:tc>
          <w:tcPr>
            <w:tcW w:w="5873" w:type="dxa"/>
          </w:tcPr>
          <w:p w14:paraId="40BF1986" w14:textId="77777777" w:rsidR="00AB4F36" w:rsidRPr="00187604" w:rsidRDefault="00AB4F36" w:rsidP="0024447D">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 - Дава предлози на нацрти на законски и </w:t>
            </w:r>
          </w:p>
          <w:p w14:paraId="7E42F4D4" w14:textId="77777777" w:rsidR="00AB4F36" w:rsidRPr="00187604" w:rsidRDefault="00AB4F36" w:rsidP="0024447D">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    подзаконски акти и други прописи</w:t>
            </w:r>
          </w:p>
          <w:p w14:paraId="69B77055" w14:textId="77777777" w:rsidR="00AB4F36" w:rsidRPr="00187604" w:rsidRDefault="00AB4F36" w:rsidP="0024447D">
            <w:pPr>
              <w:jc w:val="both"/>
              <w:rPr>
                <w:rFonts w:ascii="StobiSerif Regular" w:hAnsi="StobiSerif Regular"/>
                <w:sz w:val="20"/>
                <w:szCs w:val="20"/>
                <w:lang w:val="ru-RU"/>
              </w:rPr>
            </w:pPr>
            <w:r w:rsidRPr="00187604">
              <w:rPr>
                <w:rFonts w:ascii="StobiSerif Regular" w:hAnsi="StobiSerif Regular"/>
                <w:sz w:val="20"/>
                <w:szCs w:val="20"/>
                <w:lang w:val="ru-RU"/>
              </w:rPr>
              <w:t xml:space="preserve">- Учествува во планирањето и извршувањето на </w:t>
            </w:r>
          </w:p>
          <w:p w14:paraId="3D5D6EE1" w14:textId="77777777" w:rsidR="00AB4F36" w:rsidRPr="00187604" w:rsidRDefault="00AB4F36" w:rsidP="0024447D">
            <w:pPr>
              <w:jc w:val="both"/>
              <w:rPr>
                <w:rFonts w:ascii="StobiSerif Regular" w:hAnsi="StobiSerif Regular"/>
                <w:sz w:val="20"/>
                <w:szCs w:val="20"/>
                <w:lang w:val="ru-RU"/>
              </w:rPr>
            </w:pPr>
            <w:r w:rsidRPr="00187604">
              <w:rPr>
                <w:rFonts w:ascii="StobiSerif Regular" w:hAnsi="StobiSerif Regular"/>
                <w:sz w:val="20"/>
                <w:szCs w:val="20"/>
                <w:lang w:val="ru-RU"/>
              </w:rPr>
              <w:t xml:space="preserve">   операциите за заштита и спасување на терен</w:t>
            </w:r>
          </w:p>
          <w:p w14:paraId="44738D32" w14:textId="77777777" w:rsidR="00AB4F36" w:rsidRPr="00187604" w:rsidRDefault="00AB4F36" w:rsidP="0024447D">
            <w:pPr>
              <w:ind w:left="45"/>
              <w:rPr>
                <w:rFonts w:ascii="StobiSerif Regular" w:hAnsi="StobiSerif Regular"/>
                <w:sz w:val="20"/>
                <w:szCs w:val="20"/>
              </w:rPr>
            </w:pPr>
            <w:r w:rsidRPr="00187604">
              <w:rPr>
                <w:rFonts w:ascii="StobiSerif Regular" w:hAnsi="StobiSerif Regular"/>
                <w:sz w:val="20"/>
                <w:szCs w:val="20"/>
              </w:rPr>
              <w:t xml:space="preserve">-Планира, организира и учествува на обуки, семинари,    </w:t>
            </w:r>
          </w:p>
          <w:p w14:paraId="1FFCA0BE" w14:textId="77777777" w:rsidR="00AB4F36" w:rsidRPr="00187604" w:rsidRDefault="00AB4F36" w:rsidP="0024447D">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39AF49E1" w14:textId="77777777" w:rsidR="00AB4F36" w:rsidRPr="00187604" w:rsidRDefault="00AB4F36" w:rsidP="0024447D">
            <w:pPr>
              <w:ind w:left="45"/>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14B200B4"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0BD1A334"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Главниот Штаб</w:t>
            </w:r>
          </w:p>
          <w:p w14:paraId="046EC302"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подршка на </w:t>
            </w:r>
          </w:p>
          <w:p w14:paraId="283BD149"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Подрачните штабови од аспект на храна, вода, гориво и  транспорт при извршување на операции</w:t>
            </w:r>
          </w:p>
          <w:p w14:paraId="19D8A1C8"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26C33B57"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Подрачните одделенија за заштита и спасување во  </w:t>
            </w:r>
          </w:p>
          <w:p w14:paraId="2AC84F99"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делот за храна, вода, гориво и  </w:t>
            </w:r>
          </w:p>
          <w:p w14:paraId="61A27600"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транспорт при извршување на операции</w:t>
            </w:r>
          </w:p>
          <w:p w14:paraId="3095BA8A"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Предлага потребна набавка на храна, вода, гориво и  транспорт при извршување на операции со силите за заштита испасување</w:t>
            </w:r>
          </w:p>
          <w:p w14:paraId="7B22001E"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Планира, учествува и обезбедува логистичка подршка на републичките сили за заштита и спасување при извршување на операции на терен со храна, вода, гориво и транспорт при извршување на операции</w:t>
            </w:r>
          </w:p>
          <w:p w14:paraId="626B83BF"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Врши стручни анализи од областа на планирање,  </w:t>
            </w:r>
          </w:p>
          <w:p w14:paraId="51AA122C"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организирање и спроведување на операции и </w:t>
            </w:r>
          </w:p>
          <w:p w14:paraId="04880F62"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логистичка подршка на силите за заштита и </w:t>
            </w:r>
          </w:p>
          <w:p w14:paraId="72C2DD91"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спасување, опременост со на храна, вода, гориво и  </w:t>
            </w:r>
          </w:p>
          <w:p w14:paraId="38BB0201" w14:textId="77777777" w:rsidR="00AB4F36" w:rsidRPr="00187604" w:rsidRDefault="00AB4F36" w:rsidP="0024447D">
            <w:pPr>
              <w:rPr>
                <w:rFonts w:ascii="StobiSerif Regular" w:hAnsi="StobiSerif Regular"/>
                <w:sz w:val="20"/>
                <w:szCs w:val="20"/>
              </w:rPr>
            </w:pPr>
            <w:r w:rsidRPr="00187604">
              <w:rPr>
                <w:rFonts w:ascii="StobiSerif Regular" w:hAnsi="StobiSerif Regular"/>
                <w:sz w:val="20"/>
                <w:szCs w:val="20"/>
              </w:rPr>
              <w:t xml:space="preserve">   транспорт при извршување на операции, обука и </w:t>
            </w:r>
          </w:p>
          <w:p w14:paraId="7948C3CA" w14:textId="77777777" w:rsidR="00AB4F36" w:rsidRPr="00187604" w:rsidRDefault="00AB4F36" w:rsidP="00AB4F36">
            <w:pPr>
              <w:rPr>
                <w:rFonts w:ascii="StobiSerif Regular" w:hAnsi="StobiSerif Regular"/>
                <w:sz w:val="20"/>
                <w:szCs w:val="20"/>
              </w:rPr>
            </w:pPr>
            <w:r w:rsidRPr="00187604">
              <w:rPr>
                <w:rFonts w:ascii="StobiSerif Regular" w:hAnsi="StobiSerif Regular"/>
                <w:sz w:val="20"/>
                <w:szCs w:val="20"/>
              </w:rPr>
              <w:t xml:space="preserve">   попоплнетост на исите.</w:t>
            </w:r>
          </w:p>
        </w:tc>
      </w:tr>
    </w:tbl>
    <w:p w14:paraId="556815DB" w14:textId="77777777" w:rsidR="00AB4F36" w:rsidRPr="00187604" w:rsidRDefault="00AB4F36" w:rsidP="00806CFA">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20"/>
      </w:tblGrid>
      <w:tr w:rsidR="00A11D4D" w:rsidRPr="00187604" w14:paraId="551AA209" w14:textId="77777777" w:rsidTr="00074398">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151B5864" w14:textId="77777777" w:rsidR="00A11D4D" w:rsidRPr="00187604" w:rsidRDefault="00A11D4D" w:rsidP="00074398">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mk-MK"/>
              </w:rPr>
              <w:t>Сектор за оператива и логистика</w:t>
            </w:r>
          </w:p>
        </w:tc>
      </w:tr>
      <w:tr w:rsidR="00A11D4D" w:rsidRPr="00187604" w14:paraId="63298A08" w14:textId="77777777" w:rsidTr="00074398">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79C70576" w14:textId="77777777" w:rsidR="00A11D4D" w:rsidRPr="00B87CE6" w:rsidRDefault="00A11D4D" w:rsidP="00074398">
            <w:pPr>
              <w:tabs>
                <w:tab w:val="left" w:pos="0"/>
                <w:tab w:val="left" w:pos="284"/>
                <w:tab w:val="left" w:pos="426"/>
              </w:tabs>
              <w:autoSpaceDE w:val="0"/>
              <w:autoSpaceDN w:val="0"/>
              <w:adjustRightInd w:val="0"/>
              <w:rPr>
                <w:rFonts w:ascii="StobiSerif Regular" w:hAnsi="StobiSerif Regular"/>
                <w:sz w:val="20"/>
                <w:szCs w:val="20"/>
              </w:rPr>
            </w:pPr>
            <w:bookmarkStart w:id="2" w:name="_Hlk24461174"/>
            <w:r w:rsidRPr="00B87CE6">
              <w:rPr>
                <w:rFonts w:ascii="StobiSerif Regular" w:hAnsi="StobiSerif Regular"/>
                <w:sz w:val="20"/>
                <w:szCs w:val="20"/>
              </w:rPr>
              <w:t>Одделение за планирање, организирање и спроведување на операции и логистичко обезбедување</w:t>
            </w:r>
            <w:bookmarkEnd w:id="2"/>
          </w:p>
        </w:tc>
      </w:tr>
      <w:tr w:rsidR="00A11D4D" w:rsidRPr="00187604" w14:paraId="4F8676EB" w14:textId="77777777" w:rsidTr="00074398">
        <w:tc>
          <w:tcPr>
            <w:tcW w:w="3369" w:type="dxa"/>
            <w:shd w:val="pct25" w:color="auto" w:fill="auto"/>
          </w:tcPr>
          <w:p w14:paraId="4BA15303"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6FA6878" w14:textId="77777777" w:rsidR="00A11D4D" w:rsidRPr="00187604" w:rsidRDefault="00A11D4D" w:rsidP="00074398">
            <w:pPr>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12</w:t>
            </w:r>
            <w:r>
              <w:rPr>
                <w:rFonts w:ascii="StobiSerif Regular" w:hAnsi="StobiSerif Regular"/>
                <w:color w:val="000000"/>
                <w:sz w:val="20"/>
                <w:szCs w:val="20"/>
              </w:rPr>
              <w:t>0</w:t>
            </w:r>
          </w:p>
        </w:tc>
      </w:tr>
      <w:tr w:rsidR="00A11D4D" w:rsidRPr="00187604" w14:paraId="6610FE9E" w14:textId="77777777" w:rsidTr="00074398">
        <w:tc>
          <w:tcPr>
            <w:tcW w:w="3369" w:type="dxa"/>
            <w:shd w:val="pct25" w:color="auto" w:fill="auto"/>
          </w:tcPr>
          <w:p w14:paraId="748CFF77"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0318039" w14:textId="77777777" w:rsidR="00A11D4D" w:rsidRPr="00187604" w:rsidRDefault="00A11D4D" w:rsidP="00074398">
            <w:pPr>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УПР0101В0</w:t>
            </w:r>
            <w:r>
              <w:rPr>
                <w:rFonts w:ascii="StobiSerif Regular" w:hAnsi="StobiSerif Regular"/>
                <w:color w:val="000000"/>
                <w:sz w:val="20"/>
                <w:szCs w:val="20"/>
              </w:rPr>
              <w:t>4</w:t>
            </w:r>
            <w:r w:rsidRPr="00187604">
              <w:rPr>
                <w:rFonts w:ascii="StobiSerif Regular" w:hAnsi="StobiSerif Regular"/>
                <w:color w:val="000000"/>
                <w:sz w:val="20"/>
                <w:szCs w:val="20"/>
              </w:rPr>
              <w:t>000</w:t>
            </w:r>
          </w:p>
        </w:tc>
      </w:tr>
      <w:tr w:rsidR="00A11D4D" w:rsidRPr="00187604" w14:paraId="723018E5" w14:textId="77777777" w:rsidTr="00074398">
        <w:tc>
          <w:tcPr>
            <w:tcW w:w="3369" w:type="dxa"/>
            <w:shd w:val="pct25" w:color="auto" w:fill="auto"/>
          </w:tcPr>
          <w:p w14:paraId="3504F387"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9FF4CC0" w14:textId="77777777" w:rsidR="00A11D4D" w:rsidRPr="00187604" w:rsidRDefault="00A11D4D" w:rsidP="00074398">
            <w:pPr>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В</w:t>
            </w:r>
            <w:r>
              <w:rPr>
                <w:rFonts w:ascii="StobiSerif Regular" w:hAnsi="StobiSerif Regular"/>
                <w:color w:val="000000"/>
                <w:sz w:val="20"/>
                <w:szCs w:val="20"/>
              </w:rPr>
              <w:t>4</w:t>
            </w:r>
          </w:p>
        </w:tc>
      </w:tr>
      <w:tr w:rsidR="00A11D4D" w:rsidRPr="00187604" w14:paraId="7A1F2F89" w14:textId="77777777" w:rsidTr="00074398">
        <w:tc>
          <w:tcPr>
            <w:tcW w:w="3369" w:type="dxa"/>
            <w:shd w:val="pct25" w:color="auto" w:fill="auto"/>
          </w:tcPr>
          <w:p w14:paraId="3A37FD68"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1014E22" w14:textId="77777777" w:rsidR="00A11D4D" w:rsidRPr="00187604" w:rsidRDefault="00A11D4D" w:rsidP="00074398">
            <w:pPr>
              <w:autoSpaceDE w:val="0"/>
              <w:autoSpaceDN w:val="0"/>
              <w:adjustRightInd w:val="0"/>
              <w:rPr>
                <w:rFonts w:ascii="StobiSerif Regular" w:hAnsi="StobiSerif Regular"/>
                <w:color w:val="000000"/>
                <w:sz w:val="20"/>
                <w:szCs w:val="20"/>
              </w:rPr>
            </w:pPr>
            <w:r>
              <w:rPr>
                <w:rFonts w:ascii="StobiSerif Regular" w:hAnsi="StobiSerif Regular"/>
                <w:bCs/>
                <w:color w:val="000000"/>
                <w:sz w:val="20"/>
                <w:szCs w:val="20"/>
              </w:rPr>
              <w:t>Помлад соработник</w:t>
            </w:r>
          </w:p>
        </w:tc>
      </w:tr>
      <w:tr w:rsidR="00A11D4D" w:rsidRPr="00187604" w14:paraId="3882B9B8" w14:textId="77777777" w:rsidTr="00074398">
        <w:tc>
          <w:tcPr>
            <w:tcW w:w="3369" w:type="dxa"/>
            <w:shd w:val="pct25" w:color="auto" w:fill="auto"/>
          </w:tcPr>
          <w:p w14:paraId="196F9C06"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9C15264" w14:textId="77777777" w:rsidR="00A11D4D" w:rsidRPr="00187604" w:rsidRDefault="00A11D4D" w:rsidP="00074398">
            <w:pPr>
              <w:autoSpaceDE w:val="0"/>
              <w:autoSpaceDN w:val="0"/>
              <w:adjustRightInd w:val="0"/>
              <w:rPr>
                <w:rFonts w:ascii="StobiSerif Regular" w:hAnsi="StobiSerif Regular"/>
                <w:color w:val="000000"/>
                <w:sz w:val="20"/>
                <w:szCs w:val="20"/>
              </w:rPr>
            </w:pPr>
            <w:r>
              <w:rPr>
                <w:rFonts w:ascii="StobiSerif Regular" w:hAnsi="StobiSerif Regular"/>
                <w:bCs/>
                <w:color w:val="000000"/>
                <w:sz w:val="20"/>
                <w:szCs w:val="20"/>
              </w:rPr>
              <w:t xml:space="preserve">Помлад соработник </w:t>
            </w:r>
            <w:r w:rsidRPr="00187604">
              <w:rPr>
                <w:rFonts w:ascii="StobiSerif Regular" w:hAnsi="StobiSerif Regular"/>
                <w:bCs/>
                <w:color w:val="000000"/>
                <w:sz w:val="20"/>
                <w:szCs w:val="20"/>
              </w:rPr>
              <w:t xml:space="preserve">за планирање и спроведување на </w:t>
            </w:r>
            <w:r>
              <w:rPr>
                <w:rFonts w:ascii="StobiSerif Regular" w:hAnsi="StobiSerif Regular"/>
                <w:bCs/>
                <w:color w:val="000000"/>
                <w:sz w:val="20"/>
                <w:szCs w:val="20"/>
              </w:rPr>
              <w:t>радио-комуникациската мрежа,</w:t>
            </w:r>
            <w:r w:rsidRPr="00187604">
              <w:rPr>
                <w:rFonts w:ascii="StobiSerif Regular" w:hAnsi="StobiSerif Regular"/>
                <w:bCs/>
                <w:color w:val="000000"/>
                <w:sz w:val="20"/>
                <w:szCs w:val="20"/>
              </w:rPr>
              <w:t xml:space="preserve"> крипто заштита</w:t>
            </w:r>
            <w:r>
              <w:rPr>
                <w:rFonts w:ascii="StobiSerif Regular" w:hAnsi="StobiSerif Regular"/>
                <w:bCs/>
                <w:color w:val="000000"/>
                <w:sz w:val="20"/>
                <w:szCs w:val="20"/>
              </w:rPr>
              <w:t xml:space="preserve"> и веб алатки</w:t>
            </w:r>
          </w:p>
        </w:tc>
      </w:tr>
      <w:tr w:rsidR="00A11D4D" w:rsidRPr="00187604" w14:paraId="69F3C995" w14:textId="77777777" w:rsidTr="00074398">
        <w:tc>
          <w:tcPr>
            <w:tcW w:w="3369" w:type="dxa"/>
            <w:shd w:val="pct25" w:color="auto" w:fill="auto"/>
          </w:tcPr>
          <w:p w14:paraId="0A1B9732"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5F841A5A" w14:textId="77777777" w:rsidR="00A11D4D" w:rsidRPr="00187604" w:rsidRDefault="00A11D4D" w:rsidP="00074398">
            <w:pPr>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1</w:t>
            </w:r>
          </w:p>
        </w:tc>
      </w:tr>
      <w:tr w:rsidR="00A11D4D" w:rsidRPr="00187604" w14:paraId="3FB2911D" w14:textId="77777777" w:rsidTr="00074398">
        <w:tc>
          <w:tcPr>
            <w:tcW w:w="3369" w:type="dxa"/>
            <w:shd w:val="pct25" w:color="auto" w:fill="auto"/>
          </w:tcPr>
          <w:p w14:paraId="48893FA1"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545AEFE9" w14:textId="77777777" w:rsidR="00A11D4D" w:rsidRPr="00187604" w:rsidRDefault="00A11D4D"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A11D4D" w:rsidRPr="000A2491" w14:paraId="2DE06FCA" w14:textId="77777777" w:rsidTr="00074398">
        <w:tc>
          <w:tcPr>
            <w:tcW w:w="3369" w:type="dxa"/>
            <w:shd w:val="pct25" w:color="auto" w:fill="auto"/>
          </w:tcPr>
          <w:p w14:paraId="4075ECB6"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706E088" w14:textId="77777777" w:rsidR="00A11D4D" w:rsidRPr="000A2491" w:rsidRDefault="00A11D4D" w:rsidP="00074398">
            <w:pPr>
              <w:keepNext/>
              <w:outlineLvl w:val="0"/>
              <w:rPr>
                <w:rFonts w:ascii="StobiSerif Regular" w:hAnsi="StobiSerif Regular"/>
                <w:color w:val="C00000"/>
                <w:sz w:val="20"/>
                <w:szCs w:val="20"/>
              </w:rPr>
            </w:pPr>
            <w:r w:rsidRPr="00187604">
              <w:rPr>
                <w:rFonts w:ascii="StobiSerif Regular" w:hAnsi="StobiSerif Regular"/>
                <w:bCs/>
                <w:sz w:val="20"/>
                <w:szCs w:val="20"/>
                <w:lang w:val="ru-RU"/>
              </w:rPr>
              <w:t>Одбрана</w:t>
            </w:r>
            <w:r>
              <w:rPr>
                <w:rFonts w:ascii="StobiSerif Regular" w:hAnsi="StobiSerif Regular"/>
                <w:bCs/>
                <w:sz w:val="20"/>
                <w:szCs w:val="20"/>
              </w:rPr>
              <w:t xml:space="preserve"> или </w:t>
            </w:r>
            <w:r>
              <w:rPr>
                <w:rFonts w:ascii="StobiSerif Regular" w:hAnsi="StobiSerif Regular"/>
                <w:bCs/>
                <w:sz w:val="20"/>
                <w:szCs w:val="20"/>
                <w:lang w:val="ru-RU"/>
              </w:rPr>
              <w:t>безбедност</w:t>
            </w:r>
          </w:p>
        </w:tc>
      </w:tr>
      <w:tr w:rsidR="00A11D4D" w:rsidRPr="00187604" w14:paraId="24E0C63A" w14:textId="77777777" w:rsidTr="00074398">
        <w:tc>
          <w:tcPr>
            <w:tcW w:w="3369" w:type="dxa"/>
            <w:shd w:val="pct25" w:color="auto" w:fill="auto"/>
          </w:tcPr>
          <w:p w14:paraId="162D5C92"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65450BC1" w14:textId="77777777" w:rsidR="00A11D4D" w:rsidRPr="00187604" w:rsidRDefault="00A11D4D" w:rsidP="00074398">
            <w:pPr>
              <w:ind w:right="-43" w:firstLine="24"/>
              <w:jc w:val="both"/>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A11D4D" w:rsidRPr="00187604" w14:paraId="47321D1D" w14:textId="77777777" w:rsidTr="00074398">
        <w:trPr>
          <w:trHeight w:val="1038"/>
        </w:trPr>
        <w:tc>
          <w:tcPr>
            <w:tcW w:w="3369" w:type="dxa"/>
            <w:shd w:val="pct25" w:color="auto" w:fill="auto"/>
          </w:tcPr>
          <w:p w14:paraId="5E21741D"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5873" w:type="dxa"/>
          </w:tcPr>
          <w:p w14:paraId="44705C98" w14:textId="77777777" w:rsidR="00A11D4D" w:rsidRPr="00187604" w:rsidRDefault="00A11D4D" w:rsidP="00074398">
            <w:pPr>
              <w:ind w:left="-567"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Грижа за постојан стручен развој, квалитетно и              </w:t>
            </w:r>
          </w:p>
          <w:p w14:paraId="259D07D1" w14:textId="77777777" w:rsidR="00A11D4D" w:rsidRPr="00187604" w:rsidRDefault="00A11D4D" w:rsidP="00074398">
            <w:pPr>
              <w:ind w:left="-567"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навремено извршување на работните задачи во     </w:t>
            </w:r>
          </w:p>
          <w:p w14:paraId="1441932D" w14:textId="77777777" w:rsidR="00A11D4D" w:rsidRPr="00187604" w:rsidRDefault="00A11D4D" w:rsidP="00074398">
            <w:pPr>
              <w:ind w:left="-567" w:right="-858"/>
              <w:jc w:val="both"/>
              <w:rPr>
                <w:rFonts w:ascii="StobiSerif Regular" w:hAnsi="StobiSerif Regular"/>
                <w:bCs/>
                <w:sz w:val="20"/>
                <w:szCs w:val="20"/>
              </w:rPr>
            </w:pPr>
            <w:r w:rsidRPr="00187604">
              <w:rPr>
                <w:rFonts w:ascii="StobiSerif Regular" w:hAnsi="StobiSerif Regular"/>
                <w:color w:val="000000"/>
                <w:sz w:val="20"/>
                <w:szCs w:val="20"/>
                <w:lang w:val="ru-RU"/>
              </w:rPr>
              <w:t xml:space="preserve">           однос на</w:t>
            </w:r>
            <w:r w:rsidRPr="00187604">
              <w:rPr>
                <w:rFonts w:ascii="StobiSerif Regular" w:hAnsi="StobiSerif Regular"/>
                <w:bCs/>
                <w:sz w:val="20"/>
                <w:szCs w:val="20"/>
              </w:rPr>
              <w:t xml:space="preserve"> водењето на радио-комуникациската мрежа и </w:t>
            </w:r>
          </w:p>
          <w:p w14:paraId="32B7EC4E" w14:textId="77777777" w:rsidR="00A11D4D" w:rsidRPr="00187604" w:rsidRDefault="00A11D4D" w:rsidP="00074398">
            <w:pPr>
              <w:ind w:left="-567" w:right="-858"/>
              <w:jc w:val="both"/>
              <w:rPr>
                <w:rFonts w:ascii="StobiSerif Regular" w:hAnsi="StobiSerif Regular"/>
                <w:bCs/>
                <w:sz w:val="20"/>
                <w:szCs w:val="20"/>
              </w:rPr>
            </w:pPr>
            <w:r w:rsidRPr="00187604">
              <w:rPr>
                <w:rFonts w:ascii="StobiSerif Regular" w:hAnsi="StobiSerif Regular"/>
                <w:bCs/>
                <w:sz w:val="20"/>
                <w:szCs w:val="20"/>
              </w:rPr>
              <w:t xml:space="preserve">           криптозаштита                 </w:t>
            </w:r>
          </w:p>
          <w:p w14:paraId="54F146B3" w14:textId="77777777" w:rsidR="00A11D4D" w:rsidRPr="00187604" w:rsidRDefault="00A11D4D" w:rsidP="00074398">
            <w:pPr>
              <w:ind w:right="-858"/>
              <w:jc w:val="both"/>
              <w:rPr>
                <w:rFonts w:ascii="StobiSerif Regular" w:hAnsi="StobiSerif Regular"/>
                <w:color w:val="000000"/>
                <w:sz w:val="20"/>
                <w:szCs w:val="20"/>
                <w:lang w:val="ru-RU"/>
              </w:rPr>
            </w:pPr>
          </w:p>
        </w:tc>
      </w:tr>
      <w:tr w:rsidR="00A11D4D" w:rsidRPr="00187604" w14:paraId="5C24DA8C" w14:textId="77777777" w:rsidTr="00074398">
        <w:tc>
          <w:tcPr>
            <w:tcW w:w="3369" w:type="dxa"/>
            <w:shd w:val="pct25" w:color="auto" w:fill="auto"/>
          </w:tcPr>
          <w:p w14:paraId="6893C470" w14:textId="77777777" w:rsidR="00A11D4D" w:rsidRPr="00187604" w:rsidRDefault="00A11D4D"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7E3F3E7" w14:textId="77777777" w:rsidR="00A11D4D" w:rsidRPr="00187604" w:rsidRDefault="00A11D4D" w:rsidP="00074398">
            <w:pPr>
              <w:autoSpaceDE w:val="0"/>
              <w:autoSpaceDN w:val="0"/>
              <w:adjustRightInd w:val="0"/>
              <w:rPr>
                <w:rFonts w:ascii="StobiSerif Regular" w:hAnsi="StobiSerif Regular"/>
                <w:b/>
                <w:sz w:val="20"/>
                <w:szCs w:val="20"/>
              </w:rPr>
            </w:pPr>
          </w:p>
          <w:p w14:paraId="4F109805" w14:textId="77777777" w:rsidR="00A11D4D" w:rsidRPr="00187604" w:rsidRDefault="00A11D4D" w:rsidP="00074398">
            <w:pPr>
              <w:autoSpaceDE w:val="0"/>
              <w:autoSpaceDN w:val="0"/>
              <w:adjustRightInd w:val="0"/>
              <w:rPr>
                <w:rFonts w:ascii="StobiSerif Regular" w:hAnsi="StobiSerif Regular"/>
                <w:b/>
                <w:sz w:val="20"/>
                <w:szCs w:val="20"/>
              </w:rPr>
            </w:pPr>
          </w:p>
          <w:p w14:paraId="4AA4CD02" w14:textId="77777777" w:rsidR="00A11D4D" w:rsidRPr="00187604" w:rsidRDefault="00A11D4D" w:rsidP="00074398">
            <w:pPr>
              <w:autoSpaceDE w:val="0"/>
              <w:autoSpaceDN w:val="0"/>
              <w:adjustRightInd w:val="0"/>
              <w:rPr>
                <w:rFonts w:ascii="StobiSerif Regular" w:hAnsi="StobiSerif Regular"/>
                <w:b/>
                <w:sz w:val="20"/>
                <w:szCs w:val="20"/>
              </w:rPr>
            </w:pPr>
          </w:p>
          <w:p w14:paraId="2F59B3B9" w14:textId="77777777" w:rsidR="00A11D4D" w:rsidRPr="00187604" w:rsidRDefault="00A11D4D" w:rsidP="00074398">
            <w:pPr>
              <w:autoSpaceDE w:val="0"/>
              <w:autoSpaceDN w:val="0"/>
              <w:adjustRightInd w:val="0"/>
              <w:rPr>
                <w:rFonts w:ascii="StobiSerif Regular" w:hAnsi="StobiSerif Regular"/>
                <w:b/>
                <w:sz w:val="20"/>
                <w:szCs w:val="20"/>
              </w:rPr>
            </w:pPr>
          </w:p>
          <w:p w14:paraId="1F508C90" w14:textId="77777777" w:rsidR="00A11D4D" w:rsidRPr="00187604" w:rsidRDefault="00A11D4D" w:rsidP="00074398">
            <w:pPr>
              <w:autoSpaceDE w:val="0"/>
              <w:autoSpaceDN w:val="0"/>
              <w:adjustRightInd w:val="0"/>
              <w:rPr>
                <w:rFonts w:ascii="StobiSerif Regular" w:hAnsi="StobiSerif Regular"/>
                <w:b/>
                <w:sz w:val="20"/>
                <w:szCs w:val="20"/>
              </w:rPr>
            </w:pPr>
          </w:p>
        </w:tc>
        <w:tc>
          <w:tcPr>
            <w:tcW w:w="5873" w:type="dxa"/>
          </w:tcPr>
          <w:p w14:paraId="702D274F" w14:textId="77777777" w:rsidR="00A11D4D" w:rsidRPr="00187604" w:rsidRDefault="00A11D4D" w:rsidP="00074398">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Дава предлози на нацрти на законски и </w:t>
            </w:r>
          </w:p>
          <w:p w14:paraId="0F49E7FB" w14:textId="77777777" w:rsidR="00A11D4D" w:rsidRPr="005B72AA" w:rsidRDefault="00A11D4D" w:rsidP="00074398">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подзаконски акти и други прописи</w:t>
            </w:r>
          </w:p>
          <w:p w14:paraId="2155396A" w14:textId="77777777" w:rsidR="00A11D4D" w:rsidRPr="00187604" w:rsidRDefault="00A11D4D" w:rsidP="00074398">
            <w:pPr>
              <w:ind w:left="45"/>
              <w:rPr>
                <w:rFonts w:ascii="StobiSerif Regular" w:hAnsi="StobiSerif Regular"/>
                <w:sz w:val="20"/>
                <w:szCs w:val="20"/>
              </w:rPr>
            </w:pPr>
            <w:r w:rsidRPr="00187604">
              <w:rPr>
                <w:rFonts w:ascii="StobiSerif Regular" w:hAnsi="StobiSerif Regular"/>
                <w:sz w:val="20"/>
                <w:szCs w:val="20"/>
              </w:rPr>
              <w:t xml:space="preserve">-Планира, организира и учествува на обуки, семинари,    </w:t>
            </w:r>
          </w:p>
          <w:p w14:paraId="5D8857F2" w14:textId="77777777" w:rsidR="00A11D4D" w:rsidRPr="00187604" w:rsidRDefault="00A11D4D" w:rsidP="00074398">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52A2C0D8" w14:textId="77777777" w:rsidR="00A11D4D" w:rsidRPr="00187604" w:rsidRDefault="00A11D4D" w:rsidP="00074398">
            <w:pPr>
              <w:ind w:left="45"/>
              <w:rPr>
                <w:rFonts w:ascii="StobiSerif Regular" w:hAnsi="StobiSerif Regular"/>
                <w:sz w:val="20"/>
                <w:szCs w:val="20"/>
              </w:rPr>
            </w:pPr>
            <w:r w:rsidRPr="00187604">
              <w:rPr>
                <w:rFonts w:ascii="StobiSerif Regular" w:hAnsi="StobiSerif Regular"/>
                <w:sz w:val="20"/>
                <w:szCs w:val="20"/>
              </w:rPr>
              <w:t xml:space="preserve">  републиката и странство при користење на радио-</w:t>
            </w:r>
          </w:p>
          <w:p w14:paraId="48CD07D1" w14:textId="77777777" w:rsidR="00A11D4D" w:rsidRPr="00187604" w:rsidRDefault="00A11D4D" w:rsidP="00074398">
            <w:pPr>
              <w:ind w:left="45"/>
              <w:rPr>
                <w:rFonts w:ascii="StobiSerif Regular" w:hAnsi="StobiSerif Regular"/>
                <w:sz w:val="20"/>
                <w:szCs w:val="20"/>
              </w:rPr>
            </w:pPr>
            <w:r w:rsidRPr="00187604">
              <w:rPr>
                <w:rFonts w:ascii="StobiSerif Regular" w:hAnsi="StobiSerif Regular"/>
                <w:sz w:val="20"/>
                <w:szCs w:val="20"/>
              </w:rPr>
              <w:t xml:space="preserve">  комуникацијата со силите за заштита и спасување</w:t>
            </w:r>
          </w:p>
          <w:p w14:paraId="7CB1C599"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4AF67545"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Главниот Штаб</w:t>
            </w:r>
          </w:p>
          <w:p w14:paraId="6BFDA71D"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Учествува во советодавна и техничка подршка на </w:t>
            </w:r>
          </w:p>
          <w:p w14:paraId="7D00F593"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Подрачните одделенија за заштита и спасување при </w:t>
            </w:r>
          </w:p>
          <w:p w14:paraId="28D9F3ED"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користење на радио комуникација при извршување на   </w:t>
            </w:r>
          </w:p>
          <w:p w14:paraId="4C6F97C0"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операции </w:t>
            </w:r>
            <w:r>
              <w:rPr>
                <w:rFonts w:ascii="StobiSerif Regular" w:hAnsi="StobiSerif Regular"/>
                <w:sz w:val="20"/>
                <w:szCs w:val="20"/>
              </w:rPr>
              <w:t>на терен, веб подршка и криптозаштита.</w:t>
            </w:r>
          </w:p>
          <w:p w14:paraId="701D739E"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Врши стручни анализи од областа на планирање, </w:t>
            </w:r>
          </w:p>
          <w:p w14:paraId="34E9708E"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организирање и спроведување на радио</w:t>
            </w:r>
            <w:r>
              <w:rPr>
                <w:rFonts w:ascii="StobiSerif Regular" w:hAnsi="StobiSerif Regular"/>
                <w:sz w:val="20"/>
                <w:szCs w:val="20"/>
              </w:rPr>
              <w:t xml:space="preserve"> </w:t>
            </w:r>
            <w:r w:rsidRPr="00187604">
              <w:rPr>
                <w:rFonts w:ascii="StobiSerif Regular" w:hAnsi="StobiSerif Regular"/>
                <w:sz w:val="20"/>
                <w:szCs w:val="20"/>
              </w:rPr>
              <w:t>комуникациската мрежа</w:t>
            </w:r>
            <w:r>
              <w:rPr>
                <w:rFonts w:ascii="StobiSerif Regular" w:hAnsi="StobiSerif Regular"/>
                <w:sz w:val="20"/>
                <w:szCs w:val="20"/>
              </w:rPr>
              <w:t xml:space="preserve"> при спроведување на операции со </w:t>
            </w:r>
            <w:r w:rsidRPr="00187604">
              <w:rPr>
                <w:rFonts w:ascii="StobiSerif Regular" w:hAnsi="StobiSerif Regular"/>
                <w:sz w:val="20"/>
                <w:szCs w:val="20"/>
              </w:rPr>
              <w:t xml:space="preserve">силите за заштита и </w:t>
            </w:r>
            <w:r>
              <w:rPr>
                <w:rFonts w:ascii="StobiSerif Regular" w:hAnsi="StobiSerif Regular"/>
                <w:sz w:val="20"/>
                <w:szCs w:val="20"/>
              </w:rPr>
              <w:t xml:space="preserve"> </w:t>
            </w:r>
            <w:r w:rsidRPr="00187604">
              <w:rPr>
                <w:rFonts w:ascii="StobiSerif Regular" w:hAnsi="StobiSerif Regular"/>
                <w:sz w:val="20"/>
                <w:szCs w:val="20"/>
              </w:rPr>
              <w:t>спасување, опременост со МТС и опрема, обука и попоплнетост на ис</w:t>
            </w:r>
            <w:r>
              <w:rPr>
                <w:rFonts w:ascii="StobiSerif Regular" w:hAnsi="StobiSerif Regular"/>
                <w:sz w:val="20"/>
                <w:szCs w:val="20"/>
              </w:rPr>
              <w:t>т</w:t>
            </w:r>
            <w:r w:rsidRPr="00187604">
              <w:rPr>
                <w:rFonts w:ascii="StobiSerif Regular" w:hAnsi="StobiSerif Regular"/>
                <w:sz w:val="20"/>
                <w:szCs w:val="20"/>
              </w:rPr>
              <w:t>ите.</w:t>
            </w:r>
          </w:p>
          <w:p w14:paraId="7A8FD0AC"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Предлага потребна набавка на МТС и опрема </w:t>
            </w:r>
          </w:p>
          <w:p w14:paraId="7A45558F"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Планирање на системот за радио врски во ДЗС,  </w:t>
            </w:r>
          </w:p>
          <w:p w14:paraId="50F0518C" w14:textId="77777777" w:rsidR="00A11D4D" w:rsidRPr="00187604" w:rsidRDefault="00A11D4D" w:rsidP="00074398">
            <w:pPr>
              <w:rPr>
                <w:rFonts w:ascii="StobiSerif Regular" w:hAnsi="StobiSerif Regular"/>
                <w:sz w:val="20"/>
                <w:szCs w:val="20"/>
              </w:rPr>
            </w:pPr>
            <w:r w:rsidRPr="00187604">
              <w:rPr>
                <w:rFonts w:ascii="StobiSerif Regular" w:hAnsi="StobiSerif Regular"/>
                <w:sz w:val="20"/>
                <w:szCs w:val="20"/>
              </w:rPr>
              <w:t xml:space="preserve">   одделенија  и силите за заштита и спасување</w:t>
            </w:r>
          </w:p>
          <w:p w14:paraId="2E7558C7" w14:textId="77777777" w:rsidR="00A11D4D" w:rsidRDefault="00A11D4D" w:rsidP="00074398">
            <w:pPr>
              <w:rPr>
                <w:rFonts w:ascii="StobiSerif Regular" w:hAnsi="StobiSerif Regular"/>
                <w:sz w:val="20"/>
                <w:szCs w:val="20"/>
              </w:rPr>
            </w:pPr>
            <w:r w:rsidRPr="00187604">
              <w:rPr>
                <w:rFonts w:ascii="StobiSerif Regular" w:hAnsi="StobiSerif Regular"/>
                <w:sz w:val="20"/>
                <w:szCs w:val="20"/>
              </w:rPr>
              <w:t>-Контрола на репетиторската мрежа,системот за радио врски сервисирање и одржување</w:t>
            </w:r>
            <w:r>
              <w:rPr>
                <w:rFonts w:ascii="StobiSerif Regular" w:hAnsi="StobiSerif Regular"/>
                <w:sz w:val="20"/>
                <w:szCs w:val="20"/>
              </w:rPr>
              <w:t>,</w:t>
            </w:r>
          </w:p>
          <w:p w14:paraId="66DB99DD" w14:textId="77777777" w:rsidR="00A11D4D" w:rsidRDefault="00A11D4D" w:rsidP="00074398">
            <w:pPr>
              <w:rPr>
                <w:rFonts w:ascii="StobiSerif Regular" w:hAnsi="StobiSerif Regular"/>
                <w:sz w:val="20"/>
                <w:szCs w:val="20"/>
              </w:rPr>
            </w:pPr>
            <w:r>
              <w:rPr>
                <w:rFonts w:ascii="StobiSerif Regular" w:hAnsi="StobiSerif Regular"/>
                <w:sz w:val="20"/>
                <w:szCs w:val="20"/>
              </w:rPr>
              <w:t>- Учествува во изработка на веб алатки и нивно користење при операции на терен со силите за заштита и спасување</w:t>
            </w:r>
          </w:p>
          <w:p w14:paraId="11AAAFBF" w14:textId="77777777" w:rsidR="00A11D4D" w:rsidRPr="00187604" w:rsidRDefault="00A11D4D" w:rsidP="00074398">
            <w:pPr>
              <w:rPr>
                <w:rFonts w:ascii="StobiSerif Regular" w:hAnsi="StobiSerif Regular"/>
                <w:color w:val="000000"/>
                <w:sz w:val="20"/>
                <w:szCs w:val="20"/>
              </w:rPr>
            </w:pPr>
            <w:r>
              <w:rPr>
                <w:rFonts w:ascii="StobiSerif Regular" w:hAnsi="StobiSerif Regular"/>
                <w:sz w:val="20"/>
                <w:szCs w:val="20"/>
              </w:rPr>
              <w:t>- Учествува во акции за заштита и спасување</w:t>
            </w:r>
          </w:p>
        </w:tc>
      </w:tr>
    </w:tbl>
    <w:p w14:paraId="0CE1147D" w14:textId="77777777" w:rsidR="002C22F0" w:rsidRPr="00187604" w:rsidRDefault="002C22F0" w:rsidP="002C22F0">
      <w:pPr>
        <w:keepNext/>
        <w:outlineLvl w:val="0"/>
        <w:rPr>
          <w:rFonts w:ascii="StobiSerif Regular" w:hAnsi="StobiSerif Regular"/>
          <w:b/>
          <w:color w:val="000000"/>
          <w:sz w:val="20"/>
          <w:szCs w:val="20"/>
        </w:rPr>
      </w:pPr>
    </w:p>
    <w:p w14:paraId="31DBBAE8" w14:textId="77777777" w:rsidR="002C22F0" w:rsidRDefault="002C22F0" w:rsidP="002C22F0">
      <w:pPr>
        <w:keepNext/>
        <w:outlineLvl w:val="0"/>
        <w:rPr>
          <w:rFonts w:ascii="StobiSerif Regular" w:hAnsi="StobiSerif Regular"/>
          <w:b/>
          <w:color w:val="000000"/>
          <w:sz w:val="20"/>
          <w:szCs w:val="20"/>
        </w:rPr>
      </w:pPr>
    </w:p>
    <w:p w14:paraId="559E124C" w14:textId="77777777" w:rsidR="000A2491" w:rsidRPr="00187604" w:rsidRDefault="000A2491" w:rsidP="002C22F0">
      <w:pPr>
        <w:keepNext/>
        <w:outlineLvl w:val="0"/>
        <w:rPr>
          <w:rFonts w:ascii="StobiSerif Regular" w:hAnsi="StobiSerif Regular"/>
          <w:b/>
          <w:color w:val="000000"/>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02"/>
      </w:tblGrid>
      <w:tr w:rsidR="00DD3D74" w:rsidRPr="000A2491" w14:paraId="693797BA" w14:textId="77777777" w:rsidTr="005C2AFC">
        <w:tc>
          <w:tcPr>
            <w:tcW w:w="9378" w:type="dxa"/>
            <w:gridSpan w:val="2"/>
            <w:shd w:val="clear" w:color="auto" w:fill="FFFFFF"/>
          </w:tcPr>
          <w:p w14:paraId="2C30DA68" w14:textId="77777777" w:rsidR="00DD3D74" w:rsidRPr="005C2AFC" w:rsidRDefault="00DD3D74" w:rsidP="006E4B32">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5C2AFC">
              <w:rPr>
                <w:rFonts w:ascii="StobiSerif Regular" w:hAnsi="StobiSerif Regular"/>
                <w:sz w:val="20"/>
                <w:szCs w:val="20"/>
                <w:lang w:val="ru-RU"/>
              </w:rPr>
              <w:t>Сектор</w:t>
            </w:r>
            <w:r w:rsidRPr="005C2AFC">
              <w:rPr>
                <w:rFonts w:ascii="StobiSerif Regular" w:hAnsi="StobiSerif Regular"/>
                <w:sz w:val="20"/>
                <w:szCs w:val="20"/>
                <w:lang w:val="mk-MK"/>
              </w:rPr>
              <w:t xml:space="preserve"> за оператива и логистика</w:t>
            </w:r>
          </w:p>
        </w:tc>
      </w:tr>
      <w:tr w:rsidR="00DD3D74" w:rsidRPr="000A2491" w14:paraId="59273C25" w14:textId="77777777" w:rsidTr="005C2AFC">
        <w:tc>
          <w:tcPr>
            <w:tcW w:w="9378" w:type="dxa"/>
            <w:gridSpan w:val="2"/>
            <w:shd w:val="clear" w:color="auto" w:fill="FFFFFF"/>
          </w:tcPr>
          <w:p w14:paraId="14C4B382" w14:textId="77777777" w:rsidR="00DD3D74" w:rsidRPr="005C2AFC" w:rsidRDefault="00DD3D74" w:rsidP="006E4B32">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5C2AFC">
              <w:rPr>
                <w:rFonts w:ascii="StobiSerif Regular" w:hAnsi="StobiSerif Regular"/>
                <w:sz w:val="20"/>
                <w:szCs w:val="20"/>
                <w:lang w:val="mk-MK"/>
              </w:rPr>
              <w:t>Одделение за планирање, организирање и спроведување на операции и логистичко обезбедување</w:t>
            </w:r>
          </w:p>
        </w:tc>
      </w:tr>
      <w:tr w:rsidR="00DD3D74" w:rsidRPr="000A2491" w14:paraId="04E4D98F" w14:textId="77777777" w:rsidTr="005C2AFC">
        <w:tc>
          <w:tcPr>
            <w:tcW w:w="2376" w:type="dxa"/>
            <w:shd w:val="pct25" w:color="auto" w:fill="auto"/>
          </w:tcPr>
          <w:p w14:paraId="513B40F1" w14:textId="77777777" w:rsidR="00DD3D74" w:rsidRPr="005C2AFC" w:rsidRDefault="00DD3D74"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Реден број </w:t>
            </w:r>
          </w:p>
        </w:tc>
        <w:tc>
          <w:tcPr>
            <w:tcW w:w="7002" w:type="dxa"/>
          </w:tcPr>
          <w:p w14:paraId="69372DCC" w14:textId="77777777" w:rsidR="00DD3D74" w:rsidRPr="005C2AFC" w:rsidRDefault="00D0072F" w:rsidP="009B7AC1">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1</w:t>
            </w:r>
            <w:r w:rsidR="003842EE" w:rsidRPr="005C2AFC">
              <w:rPr>
                <w:rFonts w:ascii="StobiSerif Regular" w:hAnsi="StobiSerif Regular"/>
                <w:sz w:val="20"/>
                <w:szCs w:val="20"/>
              </w:rPr>
              <w:t>2</w:t>
            </w:r>
            <w:r w:rsidR="009B7AC1" w:rsidRPr="005C2AFC">
              <w:rPr>
                <w:rFonts w:ascii="StobiSerif Regular" w:hAnsi="StobiSerif Regular"/>
                <w:sz w:val="20"/>
                <w:szCs w:val="20"/>
              </w:rPr>
              <w:t>1</w:t>
            </w:r>
          </w:p>
        </w:tc>
      </w:tr>
      <w:tr w:rsidR="000A2491" w:rsidRPr="000A2491" w14:paraId="6BC6141B" w14:textId="77777777" w:rsidTr="005C2AFC">
        <w:tc>
          <w:tcPr>
            <w:tcW w:w="2376" w:type="dxa"/>
            <w:shd w:val="pct25" w:color="auto" w:fill="auto"/>
          </w:tcPr>
          <w:p w14:paraId="5A7AEC62"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Шифра</w:t>
            </w:r>
          </w:p>
        </w:tc>
        <w:tc>
          <w:tcPr>
            <w:tcW w:w="7002" w:type="dxa"/>
          </w:tcPr>
          <w:p w14:paraId="38CB569A" w14:textId="77777777" w:rsidR="000A2491" w:rsidRPr="005C2AFC" w:rsidRDefault="000A2491" w:rsidP="00680F5B">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УПР0101В04000</w:t>
            </w:r>
          </w:p>
        </w:tc>
      </w:tr>
      <w:tr w:rsidR="000A2491" w:rsidRPr="000A2491" w14:paraId="33BEDE32" w14:textId="77777777" w:rsidTr="005C2AFC">
        <w:tc>
          <w:tcPr>
            <w:tcW w:w="2376" w:type="dxa"/>
            <w:shd w:val="pct25" w:color="auto" w:fill="auto"/>
          </w:tcPr>
          <w:p w14:paraId="28FE388F"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Ниво</w:t>
            </w:r>
          </w:p>
        </w:tc>
        <w:tc>
          <w:tcPr>
            <w:tcW w:w="7002" w:type="dxa"/>
          </w:tcPr>
          <w:p w14:paraId="3BCC9D64" w14:textId="77777777" w:rsidR="000A2491" w:rsidRPr="005C2AFC" w:rsidRDefault="000A2491" w:rsidP="00680F5B">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rPr>
              <w:t xml:space="preserve">В4  </w:t>
            </w:r>
          </w:p>
        </w:tc>
      </w:tr>
      <w:tr w:rsidR="000A2491" w:rsidRPr="000A2491" w14:paraId="40D21CCE" w14:textId="77777777" w:rsidTr="005C2AFC">
        <w:tc>
          <w:tcPr>
            <w:tcW w:w="2376" w:type="dxa"/>
            <w:shd w:val="pct25" w:color="auto" w:fill="auto"/>
          </w:tcPr>
          <w:p w14:paraId="3C5EE7FA"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 xml:space="preserve">Звање </w:t>
            </w:r>
          </w:p>
        </w:tc>
        <w:tc>
          <w:tcPr>
            <w:tcW w:w="7002" w:type="dxa"/>
          </w:tcPr>
          <w:p w14:paraId="1FF6240F" w14:textId="77777777" w:rsidR="000A2491" w:rsidRPr="005C2AFC" w:rsidRDefault="000A2491" w:rsidP="00680F5B">
            <w:pPr>
              <w:widowControl w:val="0"/>
              <w:autoSpaceDE w:val="0"/>
              <w:autoSpaceDN w:val="0"/>
              <w:adjustRightInd w:val="0"/>
              <w:rPr>
                <w:rFonts w:ascii="StobiSerif Regular" w:hAnsi="StobiSerif Regular"/>
                <w:sz w:val="20"/>
                <w:szCs w:val="20"/>
              </w:rPr>
            </w:pPr>
            <w:r w:rsidRPr="005C2AFC">
              <w:rPr>
                <w:rFonts w:ascii="StobiSerif Regular" w:hAnsi="StobiSerif Regular"/>
                <w:bCs/>
                <w:sz w:val="20"/>
                <w:szCs w:val="20"/>
                <w:lang w:val="ru-RU"/>
              </w:rPr>
              <w:t>Помлад соработник</w:t>
            </w:r>
          </w:p>
        </w:tc>
      </w:tr>
      <w:tr w:rsidR="000A2491" w:rsidRPr="000A2491" w14:paraId="44130170" w14:textId="77777777" w:rsidTr="005C2AFC">
        <w:tc>
          <w:tcPr>
            <w:tcW w:w="2376" w:type="dxa"/>
            <w:shd w:val="pct25" w:color="auto" w:fill="auto"/>
          </w:tcPr>
          <w:p w14:paraId="57A7DE01"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Назив на работно место</w:t>
            </w:r>
          </w:p>
        </w:tc>
        <w:tc>
          <w:tcPr>
            <w:tcW w:w="7002" w:type="dxa"/>
          </w:tcPr>
          <w:p w14:paraId="5DFCBE07" w14:textId="77777777" w:rsidR="000A2491" w:rsidRPr="005C2AFC" w:rsidRDefault="000A2491" w:rsidP="00680F5B">
            <w:pPr>
              <w:widowControl w:val="0"/>
              <w:autoSpaceDE w:val="0"/>
              <w:autoSpaceDN w:val="0"/>
              <w:adjustRightInd w:val="0"/>
              <w:rPr>
                <w:rFonts w:ascii="StobiSerif Regular" w:hAnsi="StobiSerif Regular"/>
                <w:sz w:val="20"/>
                <w:szCs w:val="20"/>
              </w:rPr>
            </w:pPr>
            <w:r w:rsidRPr="005C2AFC">
              <w:rPr>
                <w:rFonts w:ascii="StobiSerif Regular" w:hAnsi="StobiSerif Regular"/>
                <w:bCs/>
                <w:sz w:val="20"/>
                <w:szCs w:val="20"/>
                <w:lang w:val="ru-RU"/>
              </w:rPr>
              <w:t>Помлад соработник за планирање, организирање и спроведување на заштита и спасување од пожари</w:t>
            </w:r>
          </w:p>
        </w:tc>
      </w:tr>
      <w:tr w:rsidR="000A2491" w:rsidRPr="000A2491" w14:paraId="7EC2727D" w14:textId="77777777" w:rsidTr="005C2AFC">
        <w:tc>
          <w:tcPr>
            <w:tcW w:w="2376" w:type="dxa"/>
            <w:shd w:val="pct25" w:color="auto" w:fill="auto"/>
          </w:tcPr>
          <w:p w14:paraId="282AF8EF"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Број на извршители</w:t>
            </w:r>
          </w:p>
        </w:tc>
        <w:tc>
          <w:tcPr>
            <w:tcW w:w="7002" w:type="dxa"/>
          </w:tcPr>
          <w:p w14:paraId="139CBB19" w14:textId="77777777" w:rsidR="000A2491" w:rsidRPr="005C2AFC" w:rsidRDefault="000A2491" w:rsidP="00680F5B">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lang w:val="ru-RU"/>
              </w:rPr>
              <w:t>1 извршител</w:t>
            </w:r>
          </w:p>
        </w:tc>
      </w:tr>
      <w:tr w:rsidR="000A2491" w:rsidRPr="000A2491" w14:paraId="326CA938" w14:textId="77777777" w:rsidTr="005C2AFC">
        <w:tc>
          <w:tcPr>
            <w:tcW w:w="2376" w:type="dxa"/>
            <w:shd w:val="pct25" w:color="auto" w:fill="auto"/>
          </w:tcPr>
          <w:p w14:paraId="04AF1F66"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Одговара пред</w:t>
            </w:r>
          </w:p>
        </w:tc>
        <w:tc>
          <w:tcPr>
            <w:tcW w:w="7002" w:type="dxa"/>
          </w:tcPr>
          <w:p w14:paraId="4D543471" w14:textId="77777777" w:rsidR="000A2491" w:rsidRPr="005C2AFC" w:rsidRDefault="000A2491" w:rsidP="00680F5B">
            <w:pPr>
              <w:widowControl w:val="0"/>
              <w:autoSpaceDE w:val="0"/>
              <w:autoSpaceDN w:val="0"/>
              <w:adjustRightInd w:val="0"/>
              <w:rPr>
                <w:rFonts w:ascii="StobiSerif Regular" w:hAnsi="StobiSerif Regular"/>
                <w:sz w:val="20"/>
                <w:szCs w:val="20"/>
              </w:rPr>
            </w:pPr>
            <w:r w:rsidRPr="005C2AFC">
              <w:rPr>
                <w:rFonts w:ascii="StobiSerif Regular" w:hAnsi="StobiSerif Regular"/>
                <w:sz w:val="20"/>
                <w:szCs w:val="20"/>
                <w:lang w:val="ru-RU"/>
              </w:rPr>
              <w:t>Раководител на одделение</w:t>
            </w:r>
          </w:p>
        </w:tc>
      </w:tr>
      <w:tr w:rsidR="000A2491" w:rsidRPr="000A2491" w14:paraId="47AF621E" w14:textId="77777777" w:rsidTr="005C2AFC">
        <w:tc>
          <w:tcPr>
            <w:tcW w:w="2376" w:type="dxa"/>
            <w:shd w:val="pct25" w:color="auto" w:fill="auto"/>
          </w:tcPr>
          <w:p w14:paraId="0DA49ED7"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Вид на образование</w:t>
            </w:r>
          </w:p>
        </w:tc>
        <w:tc>
          <w:tcPr>
            <w:tcW w:w="7002" w:type="dxa"/>
          </w:tcPr>
          <w:p w14:paraId="7F6E5B3E" w14:textId="77777777" w:rsidR="000A2491" w:rsidRPr="005C2AFC" w:rsidRDefault="006C013D" w:rsidP="006C013D">
            <w:pPr>
              <w:jc w:val="both"/>
              <w:rPr>
                <w:rFonts w:ascii="StobiSerif Regular" w:hAnsi="StobiSerif Regular"/>
                <w:sz w:val="20"/>
                <w:szCs w:val="20"/>
              </w:rPr>
            </w:pPr>
            <w:r w:rsidRPr="005C2AFC">
              <w:rPr>
                <w:rFonts w:ascii="StobiSerif Regular" w:hAnsi="StobiSerif Regular"/>
                <w:bCs/>
                <w:sz w:val="20"/>
                <w:szCs w:val="20"/>
                <w:lang w:val="ru-RU"/>
              </w:rPr>
              <w:t>одбрана</w:t>
            </w:r>
            <w:r w:rsidR="000A2491" w:rsidRPr="005C2AFC">
              <w:rPr>
                <w:rFonts w:ascii="StobiSerif Regular" w:hAnsi="StobiSerif Regular"/>
                <w:bCs/>
                <w:sz w:val="20"/>
                <w:szCs w:val="20"/>
                <w:lang w:val="ru-RU"/>
              </w:rPr>
              <w:t xml:space="preserve"> или </w:t>
            </w:r>
            <w:r w:rsidRPr="005C2AFC">
              <w:rPr>
                <w:rFonts w:ascii="StobiSerif Regular" w:hAnsi="StobiSerif Regular"/>
                <w:bCs/>
                <w:sz w:val="20"/>
                <w:szCs w:val="20"/>
                <w:lang w:val="ru-RU"/>
              </w:rPr>
              <w:t>безбедност</w:t>
            </w:r>
          </w:p>
        </w:tc>
      </w:tr>
      <w:tr w:rsidR="000A2491" w:rsidRPr="000A2491" w14:paraId="46AACCD5" w14:textId="77777777" w:rsidTr="005C2AFC">
        <w:tc>
          <w:tcPr>
            <w:tcW w:w="2376" w:type="dxa"/>
            <w:shd w:val="pct25" w:color="auto" w:fill="auto"/>
          </w:tcPr>
          <w:p w14:paraId="2E53F7D6"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Други посебни услови</w:t>
            </w:r>
          </w:p>
        </w:tc>
        <w:tc>
          <w:tcPr>
            <w:tcW w:w="7002" w:type="dxa"/>
          </w:tcPr>
          <w:p w14:paraId="66578589" w14:textId="77777777" w:rsidR="000A2491" w:rsidRPr="005C2AFC" w:rsidRDefault="000A2491" w:rsidP="00680F5B">
            <w:pPr>
              <w:jc w:val="both"/>
              <w:rPr>
                <w:rFonts w:ascii="StobiSerif Regular" w:hAnsi="StobiSerif Regular"/>
                <w:sz w:val="20"/>
                <w:szCs w:val="20"/>
              </w:rPr>
            </w:pPr>
          </w:p>
        </w:tc>
      </w:tr>
      <w:tr w:rsidR="000A2491" w:rsidRPr="000A2491" w14:paraId="226558AF" w14:textId="77777777" w:rsidTr="005C2AFC">
        <w:tc>
          <w:tcPr>
            <w:tcW w:w="2376" w:type="dxa"/>
            <w:shd w:val="pct25" w:color="auto" w:fill="auto"/>
          </w:tcPr>
          <w:p w14:paraId="2180EF15"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цели</w:t>
            </w:r>
          </w:p>
          <w:p w14:paraId="6A60BB17" w14:textId="77777777" w:rsidR="000A2491" w:rsidRPr="005C2AFC" w:rsidRDefault="000A2491" w:rsidP="006E4B32">
            <w:pPr>
              <w:widowControl w:val="0"/>
              <w:autoSpaceDE w:val="0"/>
              <w:autoSpaceDN w:val="0"/>
              <w:adjustRightInd w:val="0"/>
              <w:rPr>
                <w:rFonts w:ascii="StobiSerif Regular" w:hAnsi="StobiSerif Regular"/>
                <w:b/>
                <w:sz w:val="20"/>
                <w:szCs w:val="20"/>
              </w:rPr>
            </w:pPr>
          </w:p>
          <w:p w14:paraId="1BF63F9E" w14:textId="77777777" w:rsidR="000A2491" w:rsidRPr="005C2AFC" w:rsidRDefault="000A2491" w:rsidP="006E4B32">
            <w:pPr>
              <w:widowControl w:val="0"/>
              <w:autoSpaceDE w:val="0"/>
              <w:autoSpaceDN w:val="0"/>
              <w:adjustRightInd w:val="0"/>
              <w:rPr>
                <w:rFonts w:ascii="StobiSerif Regular" w:hAnsi="StobiSerif Regular"/>
                <w:b/>
                <w:sz w:val="20"/>
                <w:szCs w:val="20"/>
              </w:rPr>
            </w:pPr>
          </w:p>
        </w:tc>
        <w:tc>
          <w:tcPr>
            <w:tcW w:w="7002" w:type="dxa"/>
          </w:tcPr>
          <w:p w14:paraId="50F35734" w14:textId="77777777" w:rsidR="000A2491" w:rsidRPr="005C2AFC" w:rsidRDefault="000A2491" w:rsidP="00680F5B">
            <w:pPr>
              <w:jc w:val="both"/>
              <w:rPr>
                <w:rFonts w:ascii="StobiSerif Regular" w:hAnsi="StobiSerif Regular"/>
                <w:sz w:val="20"/>
                <w:szCs w:val="20"/>
              </w:rPr>
            </w:pPr>
            <w:r w:rsidRPr="005C2AFC">
              <w:rPr>
                <w:rFonts w:ascii="StobiSerif Regular" w:hAnsi="StobiSerif Regular"/>
                <w:bCs/>
                <w:sz w:val="20"/>
                <w:szCs w:val="20"/>
                <w:lang w:val="ru-RU"/>
              </w:rPr>
              <w:t>Квалитетно и навремено извршување на работните задачи во однос на планирање, организирање и спроведување на заштита и спасување од пожари</w:t>
            </w:r>
          </w:p>
        </w:tc>
      </w:tr>
      <w:tr w:rsidR="000A2491" w:rsidRPr="000A2491" w14:paraId="597BDD2B" w14:textId="77777777" w:rsidTr="005C2AFC">
        <w:tc>
          <w:tcPr>
            <w:tcW w:w="2376" w:type="dxa"/>
            <w:shd w:val="pct25" w:color="auto" w:fill="auto"/>
          </w:tcPr>
          <w:p w14:paraId="2507EF8B" w14:textId="77777777" w:rsidR="000A2491" w:rsidRPr="005C2AFC" w:rsidRDefault="000A2491" w:rsidP="006E4B32">
            <w:pPr>
              <w:widowControl w:val="0"/>
              <w:autoSpaceDE w:val="0"/>
              <w:autoSpaceDN w:val="0"/>
              <w:adjustRightInd w:val="0"/>
              <w:rPr>
                <w:rFonts w:ascii="StobiSerif Regular" w:hAnsi="StobiSerif Regular"/>
                <w:b/>
                <w:sz w:val="20"/>
                <w:szCs w:val="20"/>
              </w:rPr>
            </w:pPr>
            <w:r w:rsidRPr="005C2AFC">
              <w:rPr>
                <w:rFonts w:ascii="StobiSerif Regular" w:hAnsi="StobiSerif Regular"/>
                <w:b/>
                <w:sz w:val="20"/>
                <w:szCs w:val="20"/>
              </w:rPr>
              <w:t>Работни задачи и обврски</w:t>
            </w:r>
          </w:p>
          <w:p w14:paraId="3C7D634A" w14:textId="77777777" w:rsidR="000A2491" w:rsidRPr="005C2AFC" w:rsidRDefault="000A2491" w:rsidP="006E4B32">
            <w:pPr>
              <w:widowControl w:val="0"/>
              <w:autoSpaceDE w:val="0"/>
              <w:autoSpaceDN w:val="0"/>
              <w:adjustRightInd w:val="0"/>
              <w:rPr>
                <w:rFonts w:ascii="StobiSerif Regular" w:hAnsi="StobiSerif Regular"/>
                <w:b/>
                <w:sz w:val="20"/>
                <w:szCs w:val="20"/>
              </w:rPr>
            </w:pPr>
          </w:p>
          <w:p w14:paraId="3156E5C6" w14:textId="77777777" w:rsidR="000A2491" w:rsidRPr="005C2AFC" w:rsidRDefault="000A2491" w:rsidP="006E4B32">
            <w:pPr>
              <w:widowControl w:val="0"/>
              <w:autoSpaceDE w:val="0"/>
              <w:autoSpaceDN w:val="0"/>
              <w:adjustRightInd w:val="0"/>
              <w:rPr>
                <w:rFonts w:ascii="StobiSerif Regular" w:hAnsi="StobiSerif Regular"/>
                <w:b/>
                <w:sz w:val="20"/>
                <w:szCs w:val="20"/>
              </w:rPr>
            </w:pPr>
          </w:p>
          <w:p w14:paraId="6DB9B93D" w14:textId="77777777" w:rsidR="000A2491" w:rsidRPr="005C2AFC" w:rsidRDefault="000A2491" w:rsidP="006E4B32">
            <w:pPr>
              <w:widowControl w:val="0"/>
              <w:autoSpaceDE w:val="0"/>
              <w:autoSpaceDN w:val="0"/>
              <w:adjustRightInd w:val="0"/>
              <w:rPr>
                <w:rFonts w:ascii="StobiSerif Regular" w:hAnsi="StobiSerif Regular"/>
                <w:b/>
                <w:sz w:val="20"/>
                <w:szCs w:val="20"/>
              </w:rPr>
            </w:pPr>
          </w:p>
          <w:p w14:paraId="090450F9" w14:textId="77777777" w:rsidR="000A2491" w:rsidRPr="005C2AFC" w:rsidRDefault="000A2491" w:rsidP="006E4B32">
            <w:pPr>
              <w:widowControl w:val="0"/>
              <w:autoSpaceDE w:val="0"/>
              <w:autoSpaceDN w:val="0"/>
              <w:adjustRightInd w:val="0"/>
              <w:rPr>
                <w:rFonts w:ascii="StobiSerif Regular" w:hAnsi="StobiSerif Regular"/>
                <w:b/>
                <w:sz w:val="20"/>
                <w:szCs w:val="20"/>
              </w:rPr>
            </w:pPr>
          </w:p>
          <w:p w14:paraId="05A32505" w14:textId="77777777" w:rsidR="000A2491" w:rsidRPr="005C2AFC" w:rsidRDefault="000A2491" w:rsidP="006E4B32">
            <w:pPr>
              <w:widowControl w:val="0"/>
              <w:autoSpaceDE w:val="0"/>
              <w:autoSpaceDN w:val="0"/>
              <w:adjustRightInd w:val="0"/>
              <w:jc w:val="center"/>
              <w:rPr>
                <w:rFonts w:ascii="StobiSerif Regular" w:hAnsi="StobiSerif Regular"/>
                <w:b/>
                <w:sz w:val="20"/>
                <w:szCs w:val="20"/>
              </w:rPr>
            </w:pPr>
          </w:p>
        </w:tc>
        <w:tc>
          <w:tcPr>
            <w:tcW w:w="7002" w:type="dxa"/>
          </w:tcPr>
          <w:p w14:paraId="5ECFEC02" w14:textId="77777777" w:rsidR="000A2491" w:rsidRPr="005C2AFC" w:rsidRDefault="000A2491" w:rsidP="00680F5B">
            <w:pPr>
              <w:jc w:val="both"/>
              <w:rPr>
                <w:rFonts w:ascii="StobiSerif Regular" w:hAnsi="StobiSerif Regular"/>
                <w:sz w:val="20"/>
                <w:szCs w:val="20"/>
                <w:lang w:val="ru-RU"/>
              </w:rPr>
            </w:pPr>
            <w:r w:rsidRPr="005C2AFC">
              <w:rPr>
                <w:rFonts w:ascii="StobiSerif Regular" w:hAnsi="StobiSerif Regular"/>
                <w:sz w:val="20"/>
                <w:szCs w:val="20"/>
                <w:lang w:val="ru-RU"/>
              </w:rPr>
              <w:t xml:space="preserve">- извршува студиско-аналитички и стручно-оперативни работи од областа на мерките за заштита и спасување – заштита и спасување од пожари; </w:t>
            </w:r>
          </w:p>
          <w:p w14:paraId="699DF598" w14:textId="77777777" w:rsidR="000A2491" w:rsidRPr="005C2AFC" w:rsidRDefault="000A2491" w:rsidP="00680F5B">
            <w:pPr>
              <w:jc w:val="both"/>
              <w:rPr>
                <w:rFonts w:ascii="StobiSerif Regular" w:hAnsi="StobiSerif Regular"/>
                <w:sz w:val="20"/>
                <w:szCs w:val="20"/>
                <w:lang w:val="ru-RU"/>
              </w:rPr>
            </w:pPr>
            <w:r w:rsidRPr="005C2AFC">
              <w:rPr>
                <w:rFonts w:ascii="StobiSerif Regular" w:hAnsi="StobiSerif Regular"/>
                <w:sz w:val="20"/>
                <w:szCs w:val="20"/>
                <w:lang w:val="ru-RU"/>
              </w:rPr>
              <w:t xml:space="preserve">- врши стручни анализи на прашања кои се од значење за примената на законодавството од областа на мерките за заштита и спасување – заштита и спасување од пожари; </w:t>
            </w:r>
          </w:p>
          <w:p w14:paraId="6BE3C57F" w14:textId="77777777" w:rsidR="000A2491" w:rsidRPr="005C2AFC" w:rsidRDefault="000A2491" w:rsidP="00680F5B">
            <w:pPr>
              <w:jc w:val="both"/>
              <w:rPr>
                <w:rFonts w:ascii="StobiSerif Regular" w:hAnsi="StobiSerif Regular"/>
                <w:sz w:val="20"/>
                <w:szCs w:val="20"/>
                <w:lang w:val="ru-RU"/>
              </w:rPr>
            </w:pPr>
            <w:r w:rsidRPr="005C2AFC">
              <w:rPr>
                <w:rFonts w:ascii="StobiSerif Regular" w:hAnsi="StobiSerif Regular"/>
                <w:sz w:val="20"/>
                <w:szCs w:val="20"/>
                <w:lang w:val="ru-RU"/>
              </w:rPr>
              <w:t>- ги следи и применува прописите од областа на спасување од пожари, вклучувајќи ги меѓународните договори на кои Република Македонија им пристапила или ги ратификувала;</w:t>
            </w:r>
          </w:p>
          <w:p w14:paraId="1C1C8DF4" w14:textId="77777777" w:rsidR="000A2491" w:rsidRPr="005C2AFC" w:rsidRDefault="000A2491" w:rsidP="00680F5B">
            <w:pPr>
              <w:jc w:val="both"/>
              <w:rPr>
                <w:rFonts w:ascii="StobiSerif Regular" w:hAnsi="StobiSerif Regular"/>
                <w:bCs/>
                <w:sz w:val="20"/>
                <w:szCs w:val="20"/>
                <w:lang w:val="ru-RU"/>
              </w:rPr>
            </w:pPr>
            <w:r w:rsidRPr="005C2AFC">
              <w:rPr>
                <w:rFonts w:ascii="StobiSerif Regular" w:hAnsi="StobiSerif Regular"/>
                <w:sz w:val="20"/>
                <w:szCs w:val="20"/>
                <w:lang w:val="ru-RU"/>
              </w:rPr>
              <w:t xml:space="preserve">- соработува и дава стручна помош на надлежните субјекти во однос на </w:t>
            </w:r>
            <w:r w:rsidRPr="005C2AFC">
              <w:rPr>
                <w:rFonts w:ascii="StobiSerif Regular" w:hAnsi="StobiSerif Regular"/>
                <w:bCs/>
                <w:sz w:val="20"/>
                <w:szCs w:val="20"/>
                <w:lang w:val="ru-RU"/>
              </w:rPr>
              <w:t>планирање, организирање и спроведување на мерката за заштита и спасување од пожари;</w:t>
            </w:r>
          </w:p>
          <w:p w14:paraId="0E7E8403" w14:textId="77777777" w:rsidR="000A2491" w:rsidRPr="005C2AFC" w:rsidRDefault="000A2491" w:rsidP="00680F5B">
            <w:pPr>
              <w:jc w:val="both"/>
              <w:rPr>
                <w:rFonts w:ascii="StobiSerif Regular" w:hAnsi="StobiSerif Regular"/>
                <w:sz w:val="20"/>
                <w:szCs w:val="20"/>
                <w:lang w:val="ru-RU"/>
              </w:rPr>
            </w:pPr>
            <w:r w:rsidRPr="005C2AFC">
              <w:rPr>
                <w:rFonts w:ascii="StobiSerif Regular" w:hAnsi="StobiSerif Regular"/>
                <w:bCs/>
                <w:sz w:val="20"/>
                <w:szCs w:val="20"/>
                <w:lang w:val="ru-RU"/>
              </w:rPr>
              <w:t>- ја следи состојбата во однос на загрозеноста од експлозии на гасови и други запаливи материи, изготвува анализи и информации и предлага мерки за заштита и спасување;</w:t>
            </w:r>
          </w:p>
          <w:p w14:paraId="269B2DAD" w14:textId="77777777" w:rsidR="000A2491" w:rsidRPr="005C2AFC" w:rsidRDefault="000A2491" w:rsidP="00680F5B">
            <w:pPr>
              <w:jc w:val="both"/>
              <w:rPr>
                <w:rFonts w:ascii="StobiSerif Regular" w:hAnsi="StobiSerif Regular"/>
                <w:sz w:val="20"/>
                <w:szCs w:val="20"/>
                <w:lang w:val="ru-RU"/>
              </w:rPr>
            </w:pPr>
            <w:r w:rsidRPr="005C2AFC">
              <w:rPr>
                <w:rFonts w:ascii="StobiSerif Regular" w:hAnsi="StobiSerif Regular"/>
                <w:sz w:val="20"/>
                <w:szCs w:val="20"/>
                <w:lang w:val="ru-RU"/>
              </w:rPr>
              <w:t>- планира и се грижи за уредување на територијата за потребите на заштита и спасување од пожари;</w:t>
            </w:r>
          </w:p>
          <w:p w14:paraId="2A33FD5F" w14:textId="77777777" w:rsidR="000A2491" w:rsidRPr="005C2AFC" w:rsidRDefault="000A2491" w:rsidP="00680F5B">
            <w:pPr>
              <w:jc w:val="both"/>
              <w:rPr>
                <w:rFonts w:ascii="StobiSerif Regular" w:hAnsi="StobiSerif Regular"/>
                <w:sz w:val="20"/>
                <w:szCs w:val="20"/>
                <w:lang w:val="ru-RU"/>
              </w:rPr>
            </w:pPr>
            <w:r w:rsidRPr="005C2AFC">
              <w:rPr>
                <w:rFonts w:ascii="StobiSerif Regular" w:hAnsi="StobiSerif Regular"/>
                <w:sz w:val="20"/>
                <w:szCs w:val="20"/>
                <w:lang w:val="ru-RU"/>
              </w:rPr>
              <w:t xml:space="preserve">- издава мислење и согласност за просторни и урбанистички планови и за проекти од аспект на заштита и спасување – заштита и спасување од пожари; </w:t>
            </w:r>
          </w:p>
          <w:p w14:paraId="278BEFD8" w14:textId="77777777" w:rsidR="000A2491" w:rsidRPr="005C2AFC" w:rsidRDefault="000A2491" w:rsidP="00680F5B">
            <w:pPr>
              <w:jc w:val="both"/>
              <w:rPr>
                <w:rFonts w:ascii="StobiSerif Regular" w:hAnsi="StobiSerif Regular"/>
                <w:sz w:val="20"/>
                <w:szCs w:val="20"/>
                <w:lang w:val="ru-RU"/>
              </w:rPr>
            </w:pPr>
            <w:r w:rsidRPr="005C2AFC">
              <w:rPr>
                <w:rFonts w:ascii="StobiSerif Regular" w:hAnsi="StobiSerif Regular"/>
                <w:sz w:val="20"/>
                <w:szCs w:val="20"/>
                <w:lang w:val="ru-RU"/>
              </w:rPr>
              <w:t>- планирање резерви за потребите на заштита и спасување;</w:t>
            </w:r>
          </w:p>
          <w:p w14:paraId="3E7CEC23" w14:textId="77777777" w:rsidR="000A2491" w:rsidRPr="005C2AFC" w:rsidRDefault="000A2491" w:rsidP="00680F5B">
            <w:pPr>
              <w:widowControl w:val="0"/>
              <w:autoSpaceDE w:val="0"/>
              <w:autoSpaceDN w:val="0"/>
              <w:adjustRightInd w:val="0"/>
              <w:jc w:val="both"/>
              <w:rPr>
                <w:rFonts w:ascii="StobiSerif Regular" w:hAnsi="StobiSerif Regular"/>
                <w:b/>
                <w:sz w:val="20"/>
                <w:szCs w:val="20"/>
              </w:rPr>
            </w:pPr>
            <w:r w:rsidRPr="005C2AFC">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7FE0AE62" w14:textId="77777777" w:rsidR="00DD3D74" w:rsidRPr="00187604" w:rsidRDefault="00DD3D74" w:rsidP="002C22F0">
      <w:pPr>
        <w:keepNext/>
        <w:outlineLvl w:val="0"/>
        <w:rPr>
          <w:rFonts w:ascii="StobiSerif Regular" w:hAnsi="StobiSerif Regular"/>
          <w:b/>
          <w:color w:val="000000"/>
          <w:sz w:val="20"/>
          <w:szCs w:val="20"/>
        </w:rPr>
      </w:pPr>
    </w:p>
    <w:p w14:paraId="698ED7CA" w14:textId="77777777" w:rsidR="00DD3D74" w:rsidRPr="00187604" w:rsidRDefault="00DD3D74" w:rsidP="002C22F0">
      <w:pPr>
        <w:keepNext/>
        <w:outlineLvl w:val="0"/>
        <w:rPr>
          <w:rFonts w:ascii="StobiSerif Regular" w:hAnsi="StobiSerif Regular"/>
          <w:b/>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2C22F0" w:rsidRPr="00187604" w14:paraId="23F2B810" w14:textId="77777777" w:rsidTr="00AB4F36">
        <w:tc>
          <w:tcPr>
            <w:tcW w:w="9747" w:type="dxa"/>
            <w:gridSpan w:val="2"/>
            <w:shd w:val="clear" w:color="auto" w:fill="FFFFFF"/>
          </w:tcPr>
          <w:p w14:paraId="27F959B2" w14:textId="77777777" w:rsidR="002C22F0" w:rsidRPr="00187604" w:rsidRDefault="002C22F0" w:rsidP="00DD4835">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2C22F0" w:rsidRPr="00187604" w14:paraId="65B67BE0" w14:textId="77777777" w:rsidTr="00AB4F36">
        <w:tc>
          <w:tcPr>
            <w:tcW w:w="9747" w:type="dxa"/>
            <w:gridSpan w:val="2"/>
            <w:shd w:val="clear" w:color="auto" w:fill="FFFFFF"/>
          </w:tcPr>
          <w:p w14:paraId="318C12B5" w14:textId="77777777" w:rsidR="002C22F0" w:rsidRPr="00187604" w:rsidRDefault="002C22F0" w:rsidP="003D3C69">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ru-RU"/>
              </w:rPr>
            </w:pPr>
            <w:r w:rsidRPr="00187604">
              <w:rPr>
                <w:rFonts w:ascii="StobiSerif Regular" w:hAnsi="StobiSerif Regular"/>
                <w:sz w:val="20"/>
                <w:szCs w:val="20"/>
                <w:lang w:val="mk-MK"/>
              </w:rPr>
              <w:t>Одделение за планирање, организирање и спроведување на операции и логистичко обезбедување</w:t>
            </w:r>
          </w:p>
        </w:tc>
      </w:tr>
      <w:tr w:rsidR="002C22F0" w:rsidRPr="00187604" w14:paraId="2C2048AF" w14:textId="77777777" w:rsidTr="00AB4F36">
        <w:tc>
          <w:tcPr>
            <w:tcW w:w="3369" w:type="dxa"/>
            <w:shd w:val="pct25" w:color="auto" w:fill="auto"/>
          </w:tcPr>
          <w:p w14:paraId="24BB1D37" w14:textId="77777777" w:rsidR="002C22F0" w:rsidRPr="00187604" w:rsidRDefault="002C22F0"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78" w:type="dxa"/>
          </w:tcPr>
          <w:p w14:paraId="395C7C7B" w14:textId="77777777" w:rsidR="002C22F0" w:rsidRPr="00187604" w:rsidRDefault="00D0072F"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3842EE" w:rsidRPr="00187604">
              <w:rPr>
                <w:rFonts w:ascii="StobiSerif Regular" w:hAnsi="StobiSerif Regular"/>
                <w:sz w:val="20"/>
                <w:szCs w:val="20"/>
              </w:rPr>
              <w:t>2</w:t>
            </w:r>
            <w:r w:rsidR="009B7AC1">
              <w:rPr>
                <w:rFonts w:ascii="StobiSerif Regular" w:hAnsi="StobiSerif Regular"/>
                <w:sz w:val="20"/>
                <w:szCs w:val="20"/>
              </w:rPr>
              <w:t>2</w:t>
            </w:r>
          </w:p>
        </w:tc>
      </w:tr>
      <w:tr w:rsidR="002C22F0" w:rsidRPr="00187604" w14:paraId="5E301241" w14:textId="77777777" w:rsidTr="00AB4F36">
        <w:tc>
          <w:tcPr>
            <w:tcW w:w="3369" w:type="dxa"/>
            <w:shd w:val="pct25" w:color="auto" w:fill="auto"/>
          </w:tcPr>
          <w:p w14:paraId="6D913EC8" w14:textId="77777777" w:rsidR="002C22F0" w:rsidRPr="00187604" w:rsidRDefault="002C22F0"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78" w:type="dxa"/>
          </w:tcPr>
          <w:p w14:paraId="78227D5B" w14:textId="77777777" w:rsidR="002C22F0" w:rsidRPr="00187604" w:rsidRDefault="002C22F0"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2C22F0" w:rsidRPr="00187604" w14:paraId="6C0A4B2B" w14:textId="77777777" w:rsidTr="00AB4F36">
        <w:tc>
          <w:tcPr>
            <w:tcW w:w="3369" w:type="dxa"/>
            <w:shd w:val="pct25" w:color="auto" w:fill="auto"/>
          </w:tcPr>
          <w:p w14:paraId="75392DBD" w14:textId="77777777" w:rsidR="002C22F0" w:rsidRPr="00187604" w:rsidRDefault="002C22F0"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78" w:type="dxa"/>
          </w:tcPr>
          <w:p w14:paraId="2D9C9B9B" w14:textId="77777777" w:rsidR="002C22F0" w:rsidRPr="00187604" w:rsidRDefault="002C22F0"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2C22F0" w:rsidRPr="00187604" w14:paraId="70CA5A32" w14:textId="77777777" w:rsidTr="00AB4F36">
        <w:tc>
          <w:tcPr>
            <w:tcW w:w="3369" w:type="dxa"/>
            <w:shd w:val="pct25" w:color="auto" w:fill="auto"/>
          </w:tcPr>
          <w:p w14:paraId="61F2A3DC" w14:textId="77777777" w:rsidR="002C22F0" w:rsidRPr="00187604" w:rsidRDefault="002C22F0"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78" w:type="dxa"/>
          </w:tcPr>
          <w:p w14:paraId="348516D9" w14:textId="77777777" w:rsidR="002C22F0" w:rsidRPr="00187604" w:rsidRDefault="002C22F0" w:rsidP="00DD4835">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bCs/>
                <w:sz w:val="20"/>
                <w:szCs w:val="20"/>
              </w:rPr>
              <w:t>Помлад рефернт</w:t>
            </w:r>
          </w:p>
        </w:tc>
      </w:tr>
      <w:tr w:rsidR="002C22F0" w:rsidRPr="00187604" w14:paraId="2777F424" w14:textId="77777777" w:rsidTr="00AB4F36">
        <w:tc>
          <w:tcPr>
            <w:tcW w:w="3369" w:type="dxa"/>
            <w:shd w:val="pct25" w:color="auto" w:fill="auto"/>
          </w:tcPr>
          <w:p w14:paraId="1DF3286D" w14:textId="77777777" w:rsidR="002C22F0" w:rsidRPr="00187604" w:rsidRDefault="002C22F0"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78" w:type="dxa"/>
          </w:tcPr>
          <w:p w14:paraId="1462A59B" w14:textId="77777777" w:rsidR="002C22F0" w:rsidRPr="00D20A46" w:rsidRDefault="002C22F0" w:rsidP="00DD4835">
            <w:pPr>
              <w:widowControl w:val="0"/>
              <w:autoSpaceDE w:val="0"/>
              <w:autoSpaceDN w:val="0"/>
              <w:adjustRightInd w:val="0"/>
              <w:rPr>
                <w:rFonts w:ascii="StobiSerif Regular" w:hAnsi="StobiSerif Regular"/>
                <w:sz w:val="20"/>
                <w:szCs w:val="20"/>
              </w:rPr>
            </w:pPr>
            <w:r w:rsidRPr="00D20A46">
              <w:rPr>
                <w:rFonts w:ascii="StobiSerif Regular" w:hAnsi="StobiSerif Regular"/>
                <w:sz w:val="20"/>
                <w:szCs w:val="20"/>
              </w:rPr>
              <w:t>Помлад референт за исхрана и интенданска опрема при извршување на операции</w:t>
            </w:r>
          </w:p>
        </w:tc>
      </w:tr>
      <w:tr w:rsidR="002C22F0" w:rsidRPr="00187604" w14:paraId="7931E750" w14:textId="77777777" w:rsidTr="00AB4F36">
        <w:tc>
          <w:tcPr>
            <w:tcW w:w="3369" w:type="dxa"/>
            <w:shd w:val="pct25" w:color="auto" w:fill="auto"/>
          </w:tcPr>
          <w:p w14:paraId="3FDDD1D5" w14:textId="77777777" w:rsidR="002C22F0" w:rsidRPr="00187604" w:rsidRDefault="002C22F0"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78" w:type="dxa"/>
          </w:tcPr>
          <w:p w14:paraId="3BC7C088" w14:textId="77777777" w:rsidR="002C22F0" w:rsidRPr="00187604" w:rsidRDefault="005553EF" w:rsidP="00DD4835">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w:t>
            </w:r>
          </w:p>
        </w:tc>
      </w:tr>
      <w:tr w:rsidR="002C22F0" w:rsidRPr="00187604" w14:paraId="5C1205E5" w14:textId="77777777" w:rsidTr="00AB4F36">
        <w:tc>
          <w:tcPr>
            <w:tcW w:w="3369" w:type="dxa"/>
            <w:shd w:val="pct25" w:color="auto" w:fill="auto"/>
          </w:tcPr>
          <w:p w14:paraId="0A83D3F6" w14:textId="77777777" w:rsidR="002C22F0" w:rsidRPr="00187604" w:rsidRDefault="002C22F0" w:rsidP="001849E2">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78" w:type="dxa"/>
          </w:tcPr>
          <w:p w14:paraId="7E674D6B" w14:textId="77777777" w:rsidR="002C22F0" w:rsidRPr="00187604" w:rsidRDefault="002C22F0" w:rsidP="00DD483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267EDD" w:rsidRPr="00187604" w14:paraId="528FEC18" w14:textId="77777777" w:rsidTr="00AB4F36">
        <w:tc>
          <w:tcPr>
            <w:tcW w:w="3369" w:type="dxa"/>
            <w:shd w:val="pct25" w:color="auto" w:fill="auto"/>
          </w:tcPr>
          <w:p w14:paraId="3A78FE21" w14:textId="77777777" w:rsidR="00267EDD" w:rsidRPr="00187604" w:rsidRDefault="00267EDD"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78" w:type="dxa"/>
          </w:tcPr>
          <w:p w14:paraId="4EBA0CF5" w14:textId="77777777" w:rsidR="00267EDD" w:rsidRPr="00187604" w:rsidRDefault="00267EDD" w:rsidP="0092754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Гимназиско, средно стручно образование, вишо</w:t>
            </w:r>
          </w:p>
        </w:tc>
      </w:tr>
      <w:tr w:rsidR="001F7AC3" w:rsidRPr="00187604" w14:paraId="191279DE" w14:textId="77777777" w:rsidTr="00AB4F36">
        <w:tc>
          <w:tcPr>
            <w:tcW w:w="3369" w:type="dxa"/>
            <w:shd w:val="pct25" w:color="auto" w:fill="auto"/>
          </w:tcPr>
          <w:p w14:paraId="76612D6E" w14:textId="77777777" w:rsidR="001F7AC3" w:rsidRPr="00187604" w:rsidRDefault="001F7AC3"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78" w:type="dxa"/>
          </w:tcPr>
          <w:p w14:paraId="0918D791" w14:textId="77777777" w:rsidR="001F7AC3" w:rsidRPr="00187604" w:rsidRDefault="001F7AC3" w:rsidP="00DD4835">
            <w:pPr>
              <w:ind w:right="-43" w:firstLine="24"/>
              <w:jc w:val="both"/>
              <w:rPr>
                <w:rFonts w:ascii="StobiSerif Regular" w:hAnsi="StobiSerif Regular"/>
                <w:sz w:val="20"/>
                <w:szCs w:val="20"/>
                <w:lang w:val="ru-RU"/>
              </w:rPr>
            </w:pPr>
          </w:p>
        </w:tc>
      </w:tr>
      <w:tr w:rsidR="001F7AC3" w:rsidRPr="00187604" w14:paraId="2CB7D1DE" w14:textId="77777777" w:rsidTr="00AB4F36">
        <w:tc>
          <w:tcPr>
            <w:tcW w:w="3369" w:type="dxa"/>
            <w:shd w:val="pct25" w:color="auto" w:fill="auto"/>
          </w:tcPr>
          <w:p w14:paraId="74DA0938" w14:textId="77777777" w:rsidR="001F7AC3" w:rsidRPr="00187604" w:rsidRDefault="001F7AC3"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BA0A5CC" w14:textId="77777777" w:rsidR="001F7AC3" w:rsidRPr="00187604" w:rsidRDefault="001F7AC3" w:rsidP="00DD4835">
            <w:pPr>
              <w:widowControl w:val="0"/>
              <w:autoSpaceDE w:val="0"/>
              <w:autoSpaceDN w:val="0"/>
              <w:adjustRightInd w:val="0"/>
              <w:rPr>
                <w:rFonts w:ascii="StobiSerif Regular" w:hAnsi="StobiSerif Regular"/>
                <w:b/>
                <w:sz w:val="20"/>
                <w:szCs w:val="20"/>
              </w:rPr>
            </w:pPr>
          </w:p>
          <w:p w14:paraId="0D057813" w14:textId="77777777" w:rsidR="001F7AC3" w:rsidRPr="00187604" w:rsidRDefault="001F7AC3" w:rsidP="00DD4835">
            <w:pPr>
              <w:widowControl w:val="0"/>
              <w:autoSpaceDE w:val="0"/>
              <w:autoSpaceDN w:val="0"/>
              <w:adjustRightInd w:val="0"/>
              <w:rPr>
                <w:rFonts w:ascii="StobiSerif Regular" w:hAnsi="StobiSerif Regular"/>
                <w:b/>
                <w:sz w:val="20"/>
                <w:szCs w:val="20"/>
              </w:rPr>
            </w:pPr>
          </w:p>
          <w:p w14:paraId="25DC3936" w14:textId="77777777" w:rsidR="001F7AC3" w:rsidRPr="00187604" w:rsidRDefault="001F7AC3" w:rsidP="00DD4835">
            <w:pPr>
              <w:widowControl w:val="0"/>
              <w:autoSpaceDE w:val="0"/>
              <w:autoSpaceDN w:val="0"/>
              <w:adjustRightInd w:val="0"/>
              <w:rPr>
                <w:rFonts w:ascii="StobiSerif Regular" w:hAnsi="StobiSerif Regular"/>
                <w:b/>
                <w:sz w:val="20"/>
                <w:szCs w:val="20"/>
              </w:rPr>
            </w:pPr>
          </w:p>
          <w:p w14:paraId="0C8B8AF6" w14:textId="77777777" w:rsidR="001F7AC3" w:rsidRPr="00187604" w:rsidRDefault="001F7AC3" w:rsidP="00DD4835">
            <w:pPr>
              <w:widowControl w:val="0"/>
              <w:autoSpaceDE w:val="0"/>
              <w:autoSpaceDN w:val="0"/>
              <w:adjustRightInd w:val="0"/>
              <w:rPr>
                <w:rFonts w:ascii="StobiSerif Regular" w:hAnsi="StobiSerif Regular"/>
                <w:b/>
                <w:sz w:val="20"/>
                <w:szCs w:val="20"/>
              </w:rPr>
            </w:pPr>
          </w:p>
        </w:tc>
        <w:tc>
          <w:tcPr>
            <w:tcW w:w="6378" w:type="dxa"/>
          </w:tcPr>
          <w:p w14:paraId="605EB7A3" w14:textId="77777777" w:rsidR="001F7AC3" w:rsidRPr="00187604" w:rsidRDefault="001F7AC3" w:rsidP="00DD4835">
            <w:pPr>
              <w:ind w:left="-10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Спроведува наједноставни рутински работи и задачи, како поддршка на функции од делокруг на одделението во однос на спроведувањље на </w:t>
            </w:r>
            <w:r w:rsidRPr="00187604">
              <w:rPr>
                <w:rFonts w:ascii="StobiSerif Regular" w:hAnsi="StobiSerif Regular"/>
                <w:bCs/>
                <w:sz w:val="20"/>
                <w:szCs w:val="20"/>
                <w:lang w:val="ru-RU"/>
              </w:rPr>
              <w:t>логистичкото обезбедување при извршување на операции со средства за исхрана и интендантска опрема</w:t>
            </w:r>
          </w:p>
        </w:tc>
      </w:tr>
      <w:tr w:rsidR="001F7AC3" w:rsidRPr="00187604" w14:paraId="66E795CF" w14:textId="77777777" w:rsidTr="00AB4F36">
        <w:tc>
          <w:tcPr>
            <w:tcW w:w="3369" w:type="dxa"/>
            <w:shd w:val="pct25" w:color="auto" w:fill="auto"/>
          </w:tcPr>
          <w:p w14:paraId="22FAE979" w14:textId="77777777" w:rsidR="001F7AC3" w:rsidRPr="00187604" w:rsidRDefault="001F7AC3" w:rsidP="00DD483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EDB86CD" w14:textId="77777777" w:rsidR="001F7AC3" w:rsidRPr="00187604" w:rsidRDefault="001F7AC3" w:rsidP="00DD4835">
            <w:pPr>
              <w:widowControl w:val="0"/>
              <w:autoSpaceDE w:val="0"/>
              <w:autoSpaceDN w:val="0"/>
              <w:adjustRightInd w:val="0"/>
              <w:rPr>
                <w:rFonts w:ascii="StobiSerif Regular" w:hAnsi="StobiSerif Regular"/>
                <w:b/>
                <w:sz w:val="20"/>
                <w:szCs w:val="20"/>
              </w:rPr>
            </w:pPr>
          </w:p>
          <w:p w14:paraId="16CF10A9" w14:textId="77777777" w:rsidR="001F7AC3" w:rsidRPr="00187604" w:rsidRDefault="001F7AC3" w:rsidP="00DD4835">
            <w:pPr>
              <w:widowControl w:val="0"/>
              <w:autoSpaceDE w:val="0"/>
              <w:autoSpaceDN w:val="0"/>
              <w:adjustRightInd w:val="0"/>
              <w:rPr>
                <w:rFonts w:ascii="StobiSerif Regular" w:hAnsi="StobiSerif Regular"/>
                <w:b/>
                <w:sz w:val="20"/>
                <w:szCs w:val="20"/>
              </w:rPr>
            </w:pPr>
          </w:p>
          <w:p w14:paraId="20BEE0FD" w14:textId="77777777" w:rsidR="001F7AC3" w:rsidRPr="00187604" w:rsidRDefault="001F7AC3" w:rsidP="00DD4835">
            <w:pPr>
              <w:widowControl w:val="0"/>
              <w:autoSpaceDE w:val="0"/>
              <w:autoSpaceDN w:val="0"/>
              <w:adjustRightInd w:val="0"/>
              <w:rPr>
                <w:rFonts w:ascii="StobiSerif Regular" w:hAnsi="StobiSerif Regular"/>
                <w:b/>
                <w:sz w:val="20"/>
                <w:szCs w:val="20"/>
              </w:rPr>
            </w:pPr>
          </w:p>
          <w:p w14:paraId="55CA0939" w14:textId="77777777" w:rsidR="001F7AC3" w:rsidRPr="00187604" w:rsidRDefault="001F7AC3" w:rsidP="00DD4835">
            <w:pPr>
              <w:widowControl w:val="0"/>
              <w:autoSpaceDE w:val="0"/>
              <w:autoSpaceDN w:val="0"/>
              <w:adjustRightInd w:val="0"/>
              <w:rPr>
                <w:rFonts w:ascii="StobiSerif Regular" w:hAnsi="StobiSerif Regular"/>
                <w:b/>
                <w:sz w:val="20"/>
                <w:szCs w:val="20"/>
              </w:rPr>
            </w:pPr>
          </w:p>
          <w:p w14:paraId="42D0BC34" w14:textId="77777777" w:rsidR="001F7AC3" w:rsidRPr="00187604" w:rsidRDefault="001F7AC3" w:rsidP="00DD4835">
            <w:pPr>
              <w:widowControl w:val="0"/>
              <w:autoSpaceDE w:val="0"/>
              <w:autoSpaceDN w:val="0"/>
              <w:adjustRightInd w:val="0"/>
              <w:rPr>
                <w:rFonts w:ascii="StobiSerif Regular" w:hAnsi="StobiSerif Regular"/>
                <w:b/>
                <w:sz w:val="20"/>
                <w:szCs w:val="20"/>
              </w:rPr>
            </w:pPr>
          </w:p>
        </w:tc>
        <w:tc>
          <w:tcPr>
            <w:tcW w:w="6378" w:type="dxa"/>
          </w:tcPr>
          <w:p w14:paraId="5CD0F154" w14:textId="77777777" w:rsidR="001F7AC3" w:rsidRPr="00187604" w:rsidRDefault="001F7AC3" w:rsidP="00DD483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извршување најсложени работи и задачи;</w:t>
            </w:r>
          </w:p>
          <w:p w14:paraId="56C70692" w14:textId="77777777" w:rsidR="001F7AC3" w:rsidRPr="00187604" w:rsidRDefault="001F7AC3" w:rsidP="00DD483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спроведување на одредени функции од </w:t>
            </w:r>
          </w:p>
          <w:p w14:paraId="2C53EDD3" w14:textId="77777777" w:rsidR="001F7AC3" w:rsidRPr="00187604" w:rsidRDefault="001F7AC3" w:rsidP="00DD4835">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делокругот на одделението;</w:t>
            </w:r>
          </w:p>
          <w:p w14:paraId="2AD788E0"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помага во изготвување на нацрти на законски и подзаконски </w:t>
            </w:r>
          </w:p>
          <w:p w14:paraId="29AACF52"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акти и други прописи;</w:t>
            </w:r>
          </w:p>
          <w:p w14:paraId="18E03D61"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помага во изготвување на стручно аналитички и други </w:t>
            </w:r>
          </w:p>
          <w:p w14:paraId="6D9F7BBE"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материјали за работните тела и заклучоци од седниците на </w:t>
            </w:r>
          </w:p>
          <w:p w14:paraId="1A5B0922"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телата;</w:t>
            </w:r>
          </w:p>
          <w:p w14:paraId="317A206A"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изготвување на стручни анализи на прашања кои се од значење за примената на законодавството од областа која ја покрива;</w:t>
            </w:r>
          </w:p>
          <w:p w14:paraId="353A4BCA"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која ја покрива, вклучувајќи ги меѓународните договори на кои Република Македонија ил пристапила или ги ратификувала;</w:t>
            </w:r>
          </w:p>
          <w:p w14:paraId="187A5096"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води евиденција за логистичко обезбедување на силите за заштита и спасување при извршување на операции, со средства за исхрана и интендантска опрема;</w:t>
            </w:r>
          </w:p>
          <w:p w14:paraId="277259EB" w14:textId="77777777" w:rsidR="001F7AC3" w:rsidRPr="00187604" w:rsidRDefault="001F7AC3" w:rsidP="00DD4835">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понага во изготвување на план за логистичко обезбедување на силите за заштита и спасување при извршување на операции, со средства за исхрана и интендантска опрема;</w:t>
            </w:r>
          </w:p>
          <w:p w14:paraId="68F05486" w14:textId="77777777" w:rsidR="001F7AC3" w:rsidRPr="00187604" w:rsidRDefault="001F7AC3" w:rsidP="00DD4835">
            <w:pPr>
              <w:rPr>
                <w:rFonts w:ascii="StobiSerif Regular" w:hAnsi="StobiSerif Regular"/>
                <w:color w:val="000000"/>
                <w:sz w:val="20"/>
                <w:szCs w:val="20"/>
              </w:rPr>
            </w:pPr>
            <w:r w:rsidRPr="00187604">
              <w:rPr>
                <w:rFonts w:ascii="StobiSerif Regular" w:hAnsi="StobiSerif Regular"/>
                <w:color w:val="000000"/>
                <w:sz w:val="20"/>
                <w:szCs w:val="20"/>
                <w:lang w:val="ru-RU"/>
              </w:rPr>
              <w:t>-помага во изготвување и реализација и логистичко обезбедување на силите за заштита и спасување при извршување на операции, со средства за исхрана и интендантска опрема</w:t>
            </w:r>
          </w:p>
        </w:tc>
      </w:tr>
    </w:tbl>
    <w:p w14:paraId="5D6B0D13" w14:textId="77777777" w:rsidR="002C22F0" w:rsidRPr="00187604" w:rsidRDefault="002C22F0" w:rsidP="002C22F0">
      <w:pPr>
        <w:keepNext/>
        <w:outlineLvl w:val="0"/>
        <w:rPr>
          <w:rFonts w:ascii="StobiSerif Regular" w:hAnsi="StobiSerif Regular"/>
          <w:b/>
          <w:color w:val="000000"/>
          <w:sz w:val="20"/>
          <w:szCs w:val="20"/>
        </w:rPr>
      </w:pPr>
    </w:p>
    <w:p w14:paraId="6EE17ACD" w14:textId="77777777" w:rsidR="002C22F0" w:rsidRPr="00187604" w:rsidRDefault="002C22F0" w:rsidP="002C22F0">
      <w:pPr>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9661D7" w:rsidRPr="00187604" w14:paraId="7F688F26" w14:textId="77777777" w:rsidTr="0078315C">
        <w:tc>
          <w:tcPr>
            <w:tcW w:w="9242" w:type="dxa"/>
            <w:gridSpan w:val="2"/>
            <w:shd w:val="clear" w:color="auto" w:fill="FFFFFF"/>
          </w:tcPr>
          <w:p w14:paraId="5B30EFB3"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22063A07" w14:textId="77777777" w:rsidTr="00C60793">
        <w:tc>
          <w:tcPr>
            <w:tcW w:w="9242" w:type="dxa"/>
            <w:gridSpan w:val="2"/>
            <w:shd w:val="clear" w:color="auto" w:fill="FFFFFF"/>
          </w:tcPr>
          <w:p w14:paraId="69489EF0" w14:textId="77777777" w:rsidR="009661D7" w:rsidRPr="00187604" w:rsidRDefault="009661D7" w:rsidP="0078315C">
            <w:pPr>
              <w:pStyle w:val="ListParagraph"/>
              <w:widowControl w:val="0"/>
              <w:tabs>
                <w:tab w:val="left" w:pos="0"/>
                <w:tab w:val="left" w:pos="426"/>
              </w:tabs>
              <w:autoSpaceDE w:val="0"/>
              <w:autoSpaceDN w:val="0"/>
              <w:adjustRightInd w:val="0"/>
              <w:jc w:val="both"/>
              <w:rPr>
                <w:rFonts w:ascii="StobiSerif Regular" w:hAnsi="StobiSerif Regular"/>
                <w:sz w:val="20"/>
                <w:szCs w:val="20"/>
              </w:rPr>
            </w:pPr>
            <w:r w:rsidRPr="00187604">
              <w:rPr>
                <w:rFonts w:ascii="StobiSerif Regular" w:hAnsi="StobiSerif Regular"/>
                <w:sz w:val="20"/>
                <w:szCs w:val="20"/>
                <w:lang w:val="mk-MK"/>
              </w:rPr>
              <w:t>Одделение за специјализирани услуги со воздухоплови</w:t>
            </w:r>
          </w:p>
        </w:tc>
      </w:tr>
      <w:tr w:rsidR="009661D7" w:rsidRPr="00187604" w14:paraId="0DFB4EDA" w14:textId="77777777" w:rsidTr="00C60793">
        <w:tc>
          <w:tcPr>
            <w:tcW w:w="3369" w:type="dxa"/>
            <w:shd w:val="pct25" w:color="auto" w:fill="auto"/>
          </w:tcPr>
          <w:p w14:paraId="63ECD40A"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shd w:val="clear" w:color="auto" w:fill="auto"/>
          </w:tcPr>
          <w:p w14:paraId="0F8F7800" w14:textId="77777777" w:rsidR="009661D7" w:rsidRPr="00187604" w:rsidRDefault="009661D7" w:rsidP="009B7AC1">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1</w:t>
            </w:r>
            <w:r w:rsidR="00D20A46">
              <w:rPr>
                <w:rFonts w:ascii="StobiSerif Regular" w:hAnsi="StobiSerif Regular"/>
                <w:sz w:val="20"/>
                <w:szCs w:val="20"/>
              </w:rPr>
              <w:t>2</w:t>
            </w:r>
            <w:r w:rsidR="009B7AC1">
              <w:rPr>
                <w:rFonts w:ascii="StobiSerif Regular" w:hAnsi="StobiSerif Regular"/>
                <w:sz w:val="20"/>
                <w:szCs w:val="20"/>
              </w:rPr>
              <w:t>3</w:t>
            </w:r>
          </w:p>
        </w:tc>
      </w:tr>
      <w:tr w:rsidR="009661D7" w:rsidRPr="00187604" w14:paraId="71051E41" w14:textId="77777777" w:rsidTr="00C60793">
        <w:tc>
          <w:tcPr>
            <w:tcW w:w="3369" w:type="dxa"/>
            <w:shd w:val="pct25" w:color="auto" w:fill="auto"/>
          </w:tcPr>
          <w:p w14:paraId="7D0CB32B"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B427EBE" w14:textId="77777777" w:rsidR="009661D7" w:rsidRPr="00187604" w:rsidRDefault="00705192" w:rsidP="00055C66">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УПР 0403Б01001</w:t>
            </w:r>
          </w:p>
        </w:tc>
      </w:tr>
      <w:tr w:rsidR="009661D7" w:rsidRPr="00187604" w14:paraId="3C9A385A" w14:textId="77777777" w:rsidTr="00C60793">
        <w:tc>
          <w:tcPr>
            <w:tcW w:w="3369" w:type="dxa"/>
            <w:shd w:val="pct25" w:color="auto" w:fill="auto"/>
          </w:tcPr>
          <w:p w14:paraId="6C669EB8"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37E3E378" w14:textId="77777777" w:rsidR="009661D7" w:rsidRPr="00187604" w:rsidRDefault="00055C66" w:rsidP="00055C66">
            <w:pPr>
              <w:widowControl w:val="0"/>
              <w:autoSpaceDE w:val="0"/>
              <w:autoSpaceDN w:val="0"/>
              <w:adjustRightInd w:val="0"/>
              <w:jc w:val="both"/>
              <w:rPr>
                <w:rFonts w:ascii="StobiSerif Regular" w:hAnsi="StobiSerif Regular"/>
                <w:sz w:val="20"/>
                <w:szCs w:val="20"/>
                <w:lang w:val="en-US"/>
              </w:rPr>
            </w:pPr>
            <w:r w:rsidRPr="00187604">
              <w:rPr>
                <w:rFonts w:ascii="StobiSerif Regular" w:hAnsi="StobiSerif Regular"/>
                <w:sz w:val="20"/>
                <w:szCs w:val="20"/>
              </w:rPr>
              <w:t>Б1</w:t>
            </w:r>
          </w:p>
        </w:tc>
      </w:tr>
      <w:tr w:rsidR="009661D7" w:rsidRPr="00187604" w14:paraId="50807B6D" w14:textId="77777777" w:rsidTr="00C60793">
        <w:tc>
          <w:tcPr>
            <w:tcW w:w="3369" w:type="dxa"/>
            <w:shd w:val="pct25" w:color="auto" w:fill="auto"/>
          </w:tcPr>
          <w:p w14:paraId="0370B2A9"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582A855" w14:textId="77777777" w:rsidR="009661D7" w:rsidRPr="00187604" w:rsidRDefault="009661D7" w:rsidP="00797A8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r w:rsidR="00705192" w:rsidRPr="00187604">
              <w:rPr>
                <w:rFonts w:ascii="StobiSerif Regular" w:hAnsi="StobiSerif Regular"/>
                <w:sz w:val="20"/>
                <w:szCs w:val="20"/>
              </w:rPr>
              <w:t>-пилот</w:t>
            </w:r>
          </w:p>
        </w:tc>
      </w:tr>
      <w:tr w:rsidR="009661D7" w:rsidRPr="00187604" w14:paraId="44F085D7" w14:textId="77777777" w:rsidTr="00C60793">
        <w:tc>
          <w:tcPr>
            <w:tcW w:w="3369" w:type="dxa"/>
            <w:shd w:val="pct25" w:color="auto" w:fill="auto"/>
          </w:tcPr>
          <w:p w14:paraId="6C0BE76D"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FBA30D8" w14:textId="77777777" w:rsidR="009661D7" w:rsidRPr="00187604" w:rsidRDefault="009661D7" w:rsidP="00FA136D">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Раководител на одделение за специјализирани услуги со воздухоплови</w:t>
            </w:r>
          </w:p>
        </w:tc>
      </w:tr>
      <w:tr w:rsidR="009661D7" w:rsidRPr="00187604" w14:paraId="325B1FDF" w14:textId="77777777" w:rsidTr="00C60793">
        <w:tc>
          <w:tcPr>
            <w:tcW w:w="3369" w:type="dxa"/>
            <w:shd w:val="pct25" w:color="auto" w:fill="auto"/>
          </w:tcPr>
          <w:p w14:paraId="5A4B6BDC"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A75C033" w14:textId="77777777" w:rsidR="009661D7" w:rsidRPr="00187604" w:rsidRDefault="009661D7" w:rsidP="001F7AC3">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1</w:t>
            </w:r>
          </w:p>
        </w:tc>
      </w:tr>
      <w:tr w:rsidR="009661D7" w:rsidRPr="00187604" w14:paraId="2BD56110" w14:textId="77777777" w:rsidTr="00C60793">
        <w:tc>
          <w:tcPr>
            <w:tcW w:w="3369" w:type="dxa"/>
            <w:shd w:val="pct25" w:color="auto" w:fill="auto"/>
          </w:tcPr>
          <w:p w14:paraId="6CE28274" w14:textId="77777777" w:rsidR="009661D7" w:rsidRPr="00187604" w:rsidRDefault="009661D7" w:rsidP="00C60793">
            <w:pPr>
              <w:widowControl w:val="0"/>
              <w:autoSpaceDE w:val="0"/>
              <w:autoSpaceDN w:val="0"/>
              <w:adjustRightInd w:val="0"/>
              <w:rPr>
                <w:rFonts w:ascii="StobiSerif Regular" w:hAnsi="StobiSerif Regular"/>
                <w:b/>
                <w:sz w:val="20"/>
                <w:szCs w:val="20"/>
                <w:lang w:val="en-US"/>
              </w:rPr>
            </w:pPr>
            <w:r w:rsidRPr="00187604">
              <w:rPr>
                <w:rFonts w:ascii="StobiSerif Regular" w:hAnsi="StobiSerif Regular"/>
                <w:b/>
                <w:sz w:val="20"/>
                <w:szCs w:val="20"/>
              </w:rPr>
              <w:t>Одговара пред</w:t>
            </w:r>
          </w:p>
        </w:tc>
        <w:tc>
          <w:tcPr>
            <w:tcW w:w="5873" w:type="dxa"/>
          </w:tcPr>
          <w:p w14:paraId="48B3912E" w14:textId="77777777" w:rsidR="009661D7" w:rsidRPr="005C2AFC" w:rsidRDefault="00ED0D81" w:rsidP="00E800C1">
            <w:pPr>
              <w:widowControl w:val="0"/>
              <w:autoSpaceDE w:val="0"/>
              <w:autoSpaceDN w:val="0"/>
              <w:adjustRightInd w:val="0"/>
              <w:jc w:val="both"/>
              <w:rPr>
                <w:rFonts w:ascii="StobiSerif Regular" w:hAnsi="StobiSerif Regular"/>
                <w:sz w:val="20"/>
                <w:szCs w:val="20"/>
              </w:rPr>
            </w:pPr>
            <w:r w:rsidRPr="005C2AFC">
              <w:rPr>
                <w:rFonts w:ascii="StobiSerif Regular" w:hAnsi="StobiSerif Regular"/>
                <w:sz w:val="20"/>
                <w:szCs w:val="20"/>
              </w:rPr>
              <w:t xml:space="preserve">Раководител на сектор </w:t>
            </w:r>
          </w:p>
        </w:tc>
      </w:tr>
      <w:tr w:rsidR="009661D7" w:rsidRPr="00187604" w14:paraId="60D9A0F7" w14:textId="77777777" w:rsidTr="00C60793">
        <w:tc>
          <w:tcPr>
            <w:tcW w:w="3369" w:type="dxa"/>
            <w:shd w:val="pct25" w:color="auto" w:fill="auto"/>
          </w:tcPr>
          <w:p w14:paraId="33F96400"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17E2EE4" w14:textId="77777777" w:rsidR="009661D7" w:rsidRPr="00187604" w:rsidRDefault="00175FC6" w:rsidP="00797A8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Воено технички науки, сообраќај и транспорт</w:t>
            </w:r>
          </w:p>
        </w:tc>
      </w:tr>
      <w:tr w:rsidR="009661D7" w:rsidRPr="00187604" w14:paraId="31784934" w14:textId="77777777" w:rsidTr="00C60793">
        <w:tc>
          <w:tcPr>
            <w:tcW w:w="3369" w:type="dxa"/>
            <w:shd w:val="pct25" w:color="auto" w:fill="auto"/>
          </w:tcPr>
          <w:p w14:paraId="18011028"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7BD58719" w14:textId="77777777" w:rsidR="009661D7" w:rsidRPr="00187604" w:rsidRDefault="009661D7" w:rsidP="003057F3">
            <w:pPr>
              <w:numPr>
                <w:ilvl w:val="0"/>
                <w:numId w:val="17"/>
              </w:numPr>
              <w:tabs>
                <w:tab w:val="clear" w:pos="720"/>
                <w:tab w:val="num" w:pos="-108"/>
              </w:tabs>
              <w:ind w:left="252"/>
              <w:jc w:val="both"/>
              <w:rPr>
                <w:rFonts w:ascii="StobiSerif Regular" w:hAnsi="StobiSerif Regular"/>
                <w:sz w:val="20"/>
                <w:szCs w:val="20"/>
              </w:rPr>
            </w:pPr>
            <w:r w:rsidRPr="00187604">
              <w:rPr>
                <w:rFonts w:ascii="StobiSerif Regular" w:hAnsi="StobiSerif Regular"/>
                <w:sz w:val="20"/>
                <w:szCs w:val="20"/>
              </w:rPr>
              <w:t xml:space="preserve">     дозвола за професионален пилот на авион CPL-A, минимум </w:t>
            </w:r>
            <w:r w:rsidR="00D545AF" w:rsidRPr="005C2AFC">
              <w:rPr>
                <w:rFonts w:ascii="StobiSerif Regular" w:hAnsi="StobiSerif Regular"/>
                <w:sz w:val="20"/>
                <w:szCs w:val="20"/>
              </w:rPr>
              <w:t>200</w:t>
            </w:r>
            <w:r w:rsidR="00401CD0">
              <w:rPr>
                <w:rFonts w:ascii="StobiSerif Regular" w:hAnsi="StobiSerif Regular"/>
                <w:color w:val="C00000"/>
                <w:sz w:val="20"/>
                <w:szCs w:val="20"/>
              </w:rPr>
              <w:t xml:space="preserve"> </w:t>
            </w:r>
            <w:r w:rsidRPr="00187604">
              <w:rPr>
                <w:rFonts w:ascii="StobiSerif Regular" w:hAnsi="StobiSerif Regular"/>
                <w:sz w:val="20"/>
                <w:szCs w:val="20"/>
              </w:rPr>
              <w:t>часови налет</w:t>
            </w:r>
          </w:p>
          <w:p w14:paraId="49ACCF9B" w14:textId="77777777" w:rsidR="009661D7" w:rsidRPr="005C2AFC" w:rsidRDefault="009661D7" w:rsidP="003057F3">
            <w:pPr>
              <w:numPr>
                <w:ilvl w:val="0"/>
                <w:numId w:val="17"/>
              </w:numPr>
              <w:tabs>
                <w:tab w:val="clear" w:pos="720"/>
                <w:tab w:val="num" w:pos="-108"/>
              </w:tabs>
              <w:ind w:left="252"/>
              <w:jc w:val="both"/>
              <w:rPr>
                <w:rFonts w:ascii="StobiSerif Regular" w:hAnsi="StobiSerif Regular"/>
                <w:sz w:val="20"/>
                <w:szCs w:val="20"/>
                <w:u w:val="single"/>
              </w:rPr>
            </w:pPr>
            <w:r w:rsidRPr="00D545AF">
              <w:rPr>
                <w:rFonts w:ascii="StobiSerif Regular" w:hAnsi="StobiSerif Regular"/>
                <w:color w:val="C00000"/>
                <w:sz w:val="20"/>
                <w:szCs w:val="20"/>
                <w:u w:val="single"/>
              </w:rPr>
              <w:t xml:space="preserve">    </w:t>
            </w:r>
            <w:r w:rsidRPr="005C2AFC">
              <w:rPr>
                <w:rFonts w:ascii="StobiSerif Regular" w:hAnsi="StobiSerif Regular"/>
                <w:sz w:val="20"/>
                <w:szCs w:val="20"/>
                <w:u w:val="single"/>
              </w:rPr>
              <w:t>Летачко искуство во улога на инструктор на летање и пробен пилот</w:t>
            </w:r>
            <w:r w:rsidR="00D545AF" w:rsidRPr="005C2AFC">
              <w:rPr>
                <w:rFonts w:ascii="StobiSerif Regular" w:hAnsi="StobiSerif Regular"/>
                <w:sz w:val="20"/>
                <w:szCs w:val="20"/>
              </w:rPr>
              <w:t xml:space="preserve"> </w:t>
            </w:r>
          </w:p>
          <w:p w14:paraId="05A53B2A" w14:textId="77777777" w:rsidR="009661D7" w:rsidRPr="005C2AFC" w:rsidRDefault="009661D7" w:rsidP="003057F3">
            <w:pPr>
              <w:numPr>
                <w:ilvl w:val="0"/>
                <w:numId w:val="17"/>
              </w:numPr>
              <w:tabs>
                <w:tab w:val="clear" w:pos="720"/>
                <w:tab w:val="num" w:pos="-108"/>
              </w:tabs>
              <w:ind w:left="252"/>
              <w:jc w:val="both"/>
              <w:rPr>
                <w:rFonts w:ascii="StobiSerif Regular" w:hAnsi="StobiSerif Regular"/>
                <w:sz w:val="20"/>
                <w:szCs w:val="20"/>
              </w:rPr>
            </w:pPr>
            <w:r w:rsidRPr="005C2AFC">
              <w:rPr>
                <w:rFonts w:ascii="StobiSerif Regular" w:hAnsi="StobiSerif Regular"/>
                <w:sz w:val="20"/>
                <w:szCs w:val="20"/>
                <w:lang w:val="en-US"/>
              </w:rPr>
              <w:t xml:space="preserve">   </w:t>
            </w:r>
            <w:r w:rsidRPr="005C2AFC">
              <w:rPr>
                <w:rFonts w:ascii="StobiSerif Regular" w:hAnsi="StobiSerif Regular"/>
                <w:sz w:val="20"/>
                <w:szCs w:val="20"/>
              </w:rPr>
              <w:t xml:space="preserve"> Искуство во раководење со летачк</w:t>
            </w:r>
            <w:r w:rsidR="00D545AF" w:rsidRPr="005C2AFC">
              <w:rPr>
                <w:rFonts w:ascii="StobiSerif Regular" w:hAnsi="StobiSerif Regular"/>
                <w:sz w:val="20"/>
                <w:szCs w:val="20"/>
              </w:rPr>
              <w:t xml:space="preserve">и операции </w:t>
            </w:r>
          </w:p>
          <w:p w14:paraId="2EDB632C" w14:textId="77777777" w:rsidR="009661D7" w:rsidRPr="00D545AF" w:rsidRDefault="009661D7" w:rsidP="003057F3">
            <w:pPr>
              <w:numPr>
                <w:ilvl w:val="0"/>
                <w:numId w:val="17"/>
              </w:numPr>
              <w:tabs>
                <w:tab w:val="clear" w:pos="720"/>
                <w:tab w:val="num" w:pos="-108"/>
              </w:tabs>
              <w:ind w:left="252"/>
              <w:jc w:val="both"/>
              <w:rPr>
                <w:rFonts w:ascii="StobiSerif Regular" w:hAnsi="StobiSerif Regular"/>
                <w:color w:val="C00000"/>
                <w:sz w:val="20"/>
                <w:szCs w:val="20"/>
                <w:u w:val="single"/>
              </w:rPr>
            </w:pPr>
            <w:r w:rsidRPr="005C2AFC">
              <w:rPr>
                <w:rFonts w:ascii="StobiSerif Regular" w:hAnsi="StobiSerif Regular"/>
                <w:sz w:val="20"/>
                <w:szCs w:val="20"/>
              </w:rPr>
              <w:t xml:space="preserve">     </w:t>
            </w:r>
            <w:r w:rsidRPr="005C2AFC">
              <w:rPr>
                <w:rFonts w:ascii="StobiSerif Regular" w:hAnsi="StobiSerif Regular"/>
                <w:sz w:val="20"/>
                <w:szCs w:val="20"/>
                <w:u w:val="single"/>
              </w:rPr>
              <w:t>Извршувани летачки задачи на авион со млазни мотори</w:t>
            </w:r>
            <w:r w:rsidR="00D545AF" w:rsidRPr="00D545AF">
              <w:rPr>
                <w:rFonts w:ascii="StobiSerif Regular" w:hAnsi="StobiSerif Regular"/>
                <w:b/>
                <w:color w:val="C00000"/>
                <w:sz w:val="20"/>
                <w:szCs w:val="20"/>
              </w:rPr>
              <w:t xml:space="preserve"> </w:t>
            </w:r>
          </w:p>
        </w:tc>
      </w:tr>
      <w:tr w:rsidR="009661D7" w:rsidRPr="00187604" w14:paraId="0E7743E0" w14:textId="77777777" w:rsidTr="00C60793">
        <w:tc>
          <w:tcPr>
            <w:tcW w:w="3369" w:type="dxa"/>
            <w:shd w:val="pct25" w:color="auto" w:fill="auto"/>
          </w:tcPr>
          <w:p w14:paraId="6E9D2EE6"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F1D13AF"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3988EA3B"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548EA21D"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7EEE13B7" w14:textId="77777777" w:rsidR="009661D7" w:rsidRPr="00187604" w:rsidRDefault="009661D7" w:rsidP="00797A8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Управување со секојдневното работење на одделението за специјализирани услуги со воздухоплови и спроведување на надлежностите заради континуирано законско функционирање на органот</w:t>
            </w:r>
          </w:p>
        </w:tc>
      </w:tr>
      <w:tr w:rsidR="009661D7" w:rsidRPr="00187604" w14:paraId="54863424" w14:textId="77777777" w:rsidTr="00C60793">
        <w:tc>
          <w:tcPr>
            <w:tcW w:w="3369" w:type="dxa"/>
            <w:shd w:val="pct25" w:color="auto" w:fill="auto"/>
          </w:tcPr>
          <w:p w14:paraId="1073AD89"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0D52D59"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4D397B3C"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313986B6"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06F1CCC3"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054903C0"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5D2184FC" w14:textId="77777777" w:rsidR="009661D7" w:rsidRPr="00187604" w:rsidRDefault="009661D7" w:rsidP="003057F3">
            <w:pPr>
              <w:pStyle w:val="ListParagraph"/>
              <w:numPr>
                <w:ilvl w:val="0"/>
                <w:numId w:val="18"/>
              </w:numPr>
              <w:tabs>
                <w:tab w:val="clear" w:pos="3060"/>
              </w:tabs>
              <w:ind w:left="231" w:hanging="270"/>
              <w:jc w:val="both"/>
              <w:rPr>
                <w:rFonts w:ascii="StobiSerif Regular" w:hAnsi="StobiSerif Regular"/>
                <w:sz w:val="20"/>
                <w:szCs w:val="20"/>
              </w:rPr>
            </w:pPr>
            <w:r w:rsidRPr="00187604">
              <w:rPr>
                <w:rFonts w:ascii="StobiSerif Regular" w:hAnsi="StobiSerif Regular"/>
                <w:sz w:val="20"/>
                <w:szCs w:val="20"/>
              </w:rPr>
              <w:t xml:space="preserve">Да планира, организира и раководи со работата во </w:t>
            </w:r>
            <w:r w:rsidRPr="00187604">
              <w:rPr>
                <w:rFonts w:ascii="StobiSerif Regular" w:hAnsi="StobiSerif Regular"/>
                <w:sz w:val="20"/>
                <w:szCs w:val="20"/>
                <w:lang w:val="mk-MK"/>
              </w:rPr>
              <w:t>одделението</w:t>
            </w:r>
            <w:r w:rsidRPr="00187604">
              <w:rPr>
                <w:rFonts w:ascii="StobiSerif Regular" w:hAnsi="StobiSerif Regular"/>
                <w:sz w:val="20"/>
                <w:szCs w:val="20"/>
              </w:rPr>
              <w:t xml:space="preserve"> за специјализирани услуги со воздухоплови и врши контрола на работата на извршителите, </w:t>
            </w:r>
          </w:p>
          <w:p w14:paraId="69F7A624" w14:textId="77777777" w:rsidR="009661D7" w:rsidRPr="00187604" w:rsidRDefault="009661D7" w:rsidP="003057F3">
            <w:pPr>
              <w:pStyle w:val="ListParagraph"/>
              <w:numPr>
                <w:ilvl w:val="0"/>
                <w:numId w:val="18"/>
              </w:numPr>
              <w:tabs>
                <w:tab w:val="clear" w:pos="3060"/>
                <w:tab w:val="num" w:pos="231"/>
              </w:tabs>
              <w:ind w:left="231" w:hanging="270"/>
              <w:jc w:val="both"/>
              <w:rPr>
                <w:rFonts w:ascii="StobiSerif Regular" w:hAnsi="StobiSerif Regular"/>
                <w:sz w:val="20"/>
                <w:szCs w:val="20"/>
              </w:rPr>
            </w:pPr>
            <w:r w:rsidRPr="00187604">
              <w:rPr>
                <w:rFonts w:ascii="StobiSerif Regular" w:hAnsi="StobiSerif Regular"/>
                <w:sz w:val="20"/>
                <w:szCs w:val="20"/>
                <w:lang w:val="mk-MK"/>
              </w:rPr>
              <w:t>врши</w:t>
            </w:r>
            <w:r w:rsidRPr="00187604">
              <w:rPr>
                <w:rFonts w:ascii="StobiSerif Regular" w:hAnsi="StobiSerif Regular"/>
                <w:sz w:val="20"/>
                <w:szCs w:val="20"/>
              </w:rPr>
              <w:t xml:space="preserve"> планира</w:t>
            </w:r>
            <w:r w:rsidRPr="00187604">
              <w:rPr>
                <w:rFonts w:ascii="StobiSerif Regular" w:hAnsi="StobiSerif Regular"/>
                <w:sz w:val="20"/>
                <w:szCs w:val="20"/>
                <w:lang w:val="mk-MK"/>
              </w:rPr>
              <w:t>ње на</w:t>
            </w:r>
            <w:r w:rsidRPr="00187604">
              <w:rPr>
                <w:rFonts w:ascii="StobiSerif Regular" w:hAnsi="StobiSerif Regular"/>
                <w:sz w:val="20"/>
                <w:szCs w:val="20"/>
              </w:rPr>
              <w:t xml:space="preserve"> обука на воздухопловниот и другиот персонал за правилна и безбедна експлоатација и одржување на воздухопловите и другите воздухопловно –технички средства и опрема, работа со хемиски средства и други штетни материи што се исфрлаат од воздухопловите,</w:t>
            </w:r>
          </w:p>
          <w:p w14:paraId="5CAD90D0" w14:textId="77777777" w:rsidR="009661D7" w:rsidRPr="00187604" w:rsidRDefault="009661D7" w:rsidP="003057F3">
            <w:pPr>
              <w:pStyle w:val="ListParagraph"/>
              <w:numPr>
                <w:ilvl w:val="0"/>
                <w:numId w:val="18"/>
              </w:numPr>
              <w:tabs>
                <w:tab w:val="clear" w:pos="3060"/>
                <w:tab w:val="num" w:pos="231"/>
              </w:tabs>
              <w:ind w:left="231" w:hanging="270"/>
              <w:jc w:val="both"/>
              <w:rPr>
                <w:rFonts w:ascii="StobiSerif Regular" w:hAnsi="StobiSerif Regular"/>
                <w:sz w:val="20"/>
                <w:szCs w:val="20"/>
              </w:rPr>
            </w:pPr>
            <w:r w:rsidRPr="00187604">
              <w:rPr>
                <w:rFonts w:ascii="StobiSerif Regular" w:hAnsi="StobiSerif Regular"/>
                <w:sz w:val="20"/>
                <w:szCs w:val="20"/>
                <w:lang w:val="mk-MK"/>
              </w:rPr>
              <w:t>врши</w:t>
            </w:r>
            <w:r w:rsidRPr="00187604">
              <w:rPr>
                <w:rFonts w:ascii="StobiSerif Regular" w:hAnsi="StobiSerif Regular"/>
                <w:sz w:val="20"/>
                <w:szCs w:val="20"/>
              </w:rPr>
              <w:t xml:space="preserve"> планира</w:t>
            </w:r>
            <w:r w:rsidRPr="00187604">
              <w:rPr>
                <w:rFonts w:ascii="StobiSerif Regular" w:hAnsi="StobiSerif Regular"/>
                <w:sz w:val="20"/>
                <w:szCs w:val="20"/>
                <w:lang w:val="mk-MK"/>
              </w:rPr>
              <w:t xml:space="preserve">ње на </w:t>
            </w:r>
            <w:r w:rsidRPr="00187604">
              <w:rPr>
                <w:rFonts w:ascii="StobiSerif Regular" w:hAnsi="StobiSerif Regular"/>
                <w:sz w:val="20"/>
                <w:szCs w:val="20"/>
              </w:rPr>
              <w:t xml:space="preserve">обука за постигнување на постојана подготвеност на </w:t>
            </w:r>
            <w:r w:rsidRPr="00187604">
              <w:rPr>
                <w:rFonts w:ascii="StobiSerif Regular" w:hAnsi="StobiSerif Regular"/>
                <w:sz w:val="20"/>
                <w:szCs w:val="20"/>
                <w:lang w:val="mk-MK"/>
              </w:rPr>
              <w:t>одделението</w:t>
            </w:r>
            <w:r w:rsidRPr="00187604">
              <w:rPr>
                <w:rFonts w:ascii="StobiSerif Regular" w:hAnsi="StobiSerif Regular"/>
                <w:sz w:val="20"/>
                <w:szCs w:val="20"/>
              </w:rPr>
              <w:t xml:space="preserve"> за  гасење на пожари,</w:t>
            </w:r>
          </w:p>
          <w:p w14:paraId="09995E52" w14:textId="77777777" w:rsidR="009661D7" w:rsidRPr="00187604" w:rsidRDefault="009661D7" w:rsidP="003057F3">
            <w:pPr>
              <w:pStyle w:val="ListParagraph"/>
              <w:numPr>
                <w:ilvl w:val="0"/>
                <w:numId w:val="18"/>
              </w:numPr>
              <w:tabs>
                <w:tab w:val="clear" w:pos="3060"/>
                <w:tab w:val="num" w:pos="231"/>
              </w:tabs>
              <w:ind w:left="231" w:hanging="270"/>
              <w:jc w:val="both"/>
              <w:rPr>
                <w:rFonts w:ascii="StobiSerif Regular" w:hAnsi="StobiSerif Regular"/>
                <w:sz w:val="20"/>
                <w:szCs w:val="20"/>
              </w:rPr>
            </w:pPr>
            <w:r w:rsidRPr="00187604">
              <w:rPr>
                <w:rFonts w:ascii="StobiSerif Regular" w:hAnsi="StobiSerif Regular"/>
                <w:sz w:val="20"/>
                <w:szCs w:val="20"/>
                <w:lang w:val="mk-MK"/>
              </w:rPr>
              <w:t xml:space="preserve">врши изготвување на периодични и годишни планови за обука на воздухопловниот и другиот персонал и </w:t>
            </w:r>
            <w:r w:rsidRPr="00187604">
              <w:rPr>
                <w:rFonts w:ascii="StobiSerif Regular" w:hAnsi="StobiSerif Regular"/>
                <w:sz w:val="20"/>
                <w:szCs w:val="20"/>
              </w:rPr>
              <w:t>изготвува</w:t>
            </w:r>
            <w:r w:rsidRPr="00187604">
              <w:rPr>
                <w:rFonts w:ascii="StobiSerif Regular" w:hAnsi="StobiSerif Regular"/>
                <w:sz w:val="20"/>
                <w:szCs w:val="20"/>
                <w:lang w:val="mk-MK"/>
              </w:rPr>
              <w:t xml:space="preserve"> периодични </w:t>
            </w:r>
            <w:r w:rsidRPr="00187604">
              <w:rPr>
                <w:rFonts w:ascii="StobiSerif Regular" w:hAnsi="StobiSerif Regular"/>
                <w:sz w:val="20"/>
                <w:szCs w:val="20"/>
              </w:rPr>
              <w:t>и годишни извештаи</w:t>
            </w:r>
            <w:r w:rsidRPr="00187604">
              <w:rPr>
                <w:rFonts w:ascii="StobiSerif Regular" w:hAnsi="StobiSerif Regular"/>
                <w:sz w:val="20"/>
                <w:szCs w:val="20"/>
                <w:lang w:val="mk-MK"/>
              </w:rPr>
              <w:t xml:space="preserve"> за нивна реализација</w:t>
            </w:r>
            <w:r w:rsidRPr="00187604">
              <w:rPr>
                <w:rFonts w:ascii="StobiSerif Regular" w:hAnsi="StobiSerif Regular"/>
                <w:sz w:val="20"/>
                <w:szCs w:val="20"/>
              </w:rPr>
              <w:t>,</w:t>
            </w:r>
          </w:p>
          <w:p w14:paraId="5BC432B3" w14:textId="77777777" w:rsidR="009661D7" w:rsidRPr="005C2AFC"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5C2AFC">
              <w:rPr>
                <w:rFonts w:ascii="StobiSerif Regular" w:hAnsi="StobiSerif Regular"/>
                <w:sz w:val="20"/>
                <w:szCs w:val="20"/>
                <w:u w:val="single"/>
              </w:rPr>
              <w:t>Врши кординација со Директорот и службите на Дирекцијата за заштита и спасување со цел да се обезбеди операциите и одржувањето на воздухопловите да се финансираат и извршуваат на прифатливо ниво</w:t>
            </w:r>
            <w:r w:rsidRPr="005C2AFC">
              <w:rPr>
                <w:rFonts w:ascii="StobiSerif Regular" w:hAnsi="StobiSerif Regular"/>
                <w:sz w:val="20"/>
                <w:szCs w:val="20"/>
              </w:rPr>
              <w:t>,</w:t>
            </w:r>
            <w:r w:rsidR="00FB0A0F" w:rsidRPr="005C2AFC">
              <w:rPr>
                <w:rFonts w:ascii="StobiSerif Regular" w:hAnsi="StobiSerif Regular"/>
                <w:sz w:val="20"/>
                <w:szCs w:val="20"/>
                <w:lang w:val="mk-MK"/>
              </w:rPr>
              <w:t xml:space="preserve"> </w:t>
            </w:r>
          </w:p>
          <w:p w14:paraId="10D9DEBD"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rPr>
              <w:t>Одгов</w:t>
            </w:r>
            <w:r w:rsidRPr="00187604">
              <w:rPr>
                <w:rFonts w:ascii="StobiSerif Regular" w:hAnsi="StobiSerif Regular"/>
                <w:sz w:val="20"/>
                <w:szCs w:val="20"/>
                <w:lang w:val="mk-MK"/>
              </w:rPr>
              <w:t>о</w:t>
            </w:r>
            <w:r w:rsidRPr="00187604">
              <w:rPr>
                <w:rFonts w:ascii="StobiSerif Regular" w:hAnsi="StobiSerif Regular"/>
                <w:sz w:val="20"/>
                <w:szCs w:val="20"/>
              </w:rPr>
              <w:t>рен</w:t>
            </w:r>
            <w:r w:rsidRPr="00187604">
              <w:rPr>
                <w:rFonts w:ascii="StobiSerif Regular" w:hAnsi="StobiSerif Regular"/>
                <w:sz w:val="20"/>
                <w:szCs w:val="20"/>
                <w:lang w:val="mk-MK"/>
              </w:rPr>
              <w:t xml:space="preserve"> е</w:t>
            </w:r>
            <w:r w:rsidRPr="00187604">
              <w:rPr>
                <w:rFonts w:ascii="StobiSerif Regular" w:hAnsi="StobiSerif Regular"/>
                <w:sz w:val="20"/>
                <w:szCs w:val="20"/>
              </w:rPr>
              <w:t xml:space="preserve"> за</w:t>
            </w:r>
            <w:r w:rsidRPr="00187604">
              <w:rPr>
                <w:rFonts w:ascii="StobiSerif Regular" w:hAnsi="StobiSerif Regular"/>
                <w:sz w:val="20"/>
                <w:szCs w:val="20"/>
                <w:lang w:val="mk-MK"/>
              </w:rPr>
              <w:t xml:space="preserve"> општата состојба на одделението и неговата подготвеност за извршување на наменските задачи-функции</w:t>
            </w:r>
          </w:p>
          <w:p w14:paraId="1142A6BF"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Одговорен е за реализација на планираните обуки во склад со периодичните и годишните планови;</w:t>
            </w:r>
          </w:p>
          <w:p w14:paraId="450395B3"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rPr>
              <w:t>Учествува во извршување на летачки</w:t>
            </w:r>
            <w:r w:rsidRPr="00187604">
              <w:rPr>
                <w:rFonts w:ascii="StobiSerif Regular" w:hAnsi="StobiSerif Regular"/>
                <w:sz w:val="20"/>
                <w:szCs w:val="20"/>
                <w:lang w:val="mk-MK"/>
              </w:rPr>
              <w:t>те операции</w:t>
            </w:r>
            <w:r w:rsidRPr="00187604">
              <w:rPr>
                <w:rFonts w:ascii="StobiSerif Regular" w:hAnsi="StobiSerif Regular"/>
                <w:sz w:val="20"/>
                <w:szCs w:val="20"/>
              </w:rPr>
              <w:t>,</w:t>
            </w:r>
          </w:p>
          <w:p w14:paraId="3592C33A" w14:textId="77777777" w:rsidR="00FB0A0F" w:rsidRPr="005C2AFC"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u w:val="single"/>
              </w:rPr>
            </w:pPr>
            <w:r w:rsidRPr="005C2AFC">
              <w:rPr>
                <w:rFonts w:ascii="StobiSerif Regular" w:hAnsi="StobiSerif Regular"/>
                <w:sz w:val="20"/>
                <w:szCs w:val="20"/>
                <w:u w:val="single"/>
                <w:lang w:val="mk-MK"/>
              </w:rPr>
              <w:t>Извршува летачки задачи во улога на инструктор по летање на соодветниот тип на воздухоплов;</w:t>
            </w:r>
            <w:r w:rsidR="00FB0A0F" w:rsidRPr="005C2AFC">
              <w:rPr>
                <w:rFonts w:ascii="StobiSerif Regular" w:hAnsi="StobiSerif Regular"/>
                <w:sz w:val="20"/>
                <w:szCs w:val="20"/>
                <w:lang w:val="mk-MK"/>
              </w:rPr>
              <w:t xml:space="preserve"> </w:t>
            </w:r>
          </w:p>
          <w:p w14:paraId="5A5861AF" w14:textId="77777777" w:rsidR="00FB0A0F" w:rsidRPr="005C2AFC"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u w:val="single"/>
              </w:rPr>
            </w:pPr>
            <w:r w:rsidRPr="005C2AFC">
              <w:rPr>
                <w:rFonts w:ascii="StobiSerif Regular" w:hAnsi="StobiSerif Regular"/>
                <w:sz w:val="20"/>
                <w:szCs w:val="20"/>
                <w:u w:val="single"/>
                <w:lang w:val="mk-MK"/>
              </w:rPr>
              <w:t>Извршува летачки задачи во улога на испитувач;</w:t>
            </w:r>
            <w:r w:rsidR="00FB0A0F" w:rsidRPr="005C2AFC">
              <w:rPr>
                <w:rFonts w:ascii="StobiSerif Regular" w:hAnsi="StobiSerif Regular"/>
                <w:sz w:val="20"/>
                <w:szCs w:val="20"/>
                <w:lang w:val="mk-MK"/>
              </w:rPr>
              <w:t xml:space="preserve"> </w:t>
            </w:r>
          </w:p>
          <w:p w14:paraId="0BA859B5" w14:textId="77777777" w:rsidR="009661D7" w:rsidRPr="00187604" w:rsidRDefault="009661D7" w:rsidP="00267EDD">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 xml:space="preserve">Ја одржува сопствената летачка тренажа и психофизичко здравје на потребното ниво </w:t>
            </w:r>
          </w:p>
        </w:tc>
      </w:tr>
    </w:tbl>
    <w:p w14:paraId="3B8B3C8B" w14:textId="77777777" w:rsidR="00FA136D" w:rsidRPr="00187604" w:rsidRDefault="00FA136D" w:rsidP="00FA136D">
      <w:pPr>
        <w:jc w:val="both"/>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9661D7" w:rsidRPr="00187604" w14:paraId="4540ECFE" w14:textId="77777777" w:rsidTr="0078315C">
        <w:tc>
          <w:tcPr>
            <w:tcW w:w="9242" w:type="dxa"/>
            <w:gridSpan w:val="2"/>
            <w:shd w:val="clear" w:color="auto" w:fill="FFFFFF"/>
          </w:tcPr>
          <w:p w14:paraId="679E76D0"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6DB815BF" w14:textId="77777777" w:rsidTr="00C60793">
        <w:tc>
          <w:tcPr>
            <w:tcW w:w="9242" w:type="dxa"/>
            <w:gridSpan w:val="2"/>
            <w:shd w:val="clear" w:color="auto" w:fill="FFFFFF"/>
          </w:tcPr>
          <w:p w14:paraId="66D0A789" w14:textId="77777777" w:rsidR="009661D7" w:rsidRPr="00187604" w:rsidRDefault="009661D7" w:rsidP="0078315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Одделение за специјализирани услуги со воздухоплови</w:t>
            </w:r>
          </w:p>
        </w:tc>
      </w:tr>
      <w:tr w:rsidR="009661D7" w:rsidRPr="00187604" w14:paraId="0B919363" w14:textId="77777777" w:rsidTr="00C60793">
        <w:tc>
          <w:tcPr>
            <w:tcW w:w="3369" w:type="dxa"/>
            <w:shd w:val="pct25" w:color="auto" w:fill="auto"/>
          </w:tcPr>
          <w:p w14:paraId="4A273E91"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shd w:val="clear" w:color="auto" w:fill="auto"/>
          </w:tcPr>
          <w:p w14:paraId="5E981604" w14:textId="77777777" w:rsidR="009661D7" w:rsidRPr="00187604" w:rsidRDefault="009661D7" w:rsidP="00637666">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2</w:t>
            </w:r>
            <w:r w:rsidR="009B7AC1">
              <w:rPr>
                <w:rFonts w:ascii="StobiSerif Regular" w:hAnsi="StobiSerif Regular"/>
                <w:sz w:val="20"/>
                <w:szCs w:val="20"/>
              </w:rPr>
              <w:t>4</w:t>
            </w:r>
          </w:p>
        </w:tc>
      </w:tr>
      <w:tr w:rsidR="00CC1E8F" w:rsidRPr="00187604" w14:paraId="71FA9652" w14:textId="77777777" w:rsidTr="00C60793">
        <w:tc>
          <w:tcPr>
            <w:tcW w:w="3369" w:type="dxa"/>
            <w:shd w:val="pct25" w:color="auto" w:fill="auto"/>
          </w:tcPr>
          <w:p w14:paraId="6AD00113" w14:textId="77777777" w:rsidR="00CC1E8F" w:rsidRPr="00187604" w:rsidRDefault="00CC1E8F"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8C61403" w14:textId="77777777" w:rsidR="00CC1E8F" w:rsidRPr="00187604" w:rsidRDefault="00CC1E8F" w:rsidP="00B129E1">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УПР 0403Б01001</w:t>
            </w:r>
          </w:p>
        </w:tc>
      </w:tr>
      <w:tr w:rsidR="00CC1E8F" w:rsidRPr="00187604" w14:paraId="5AF24E96" w14:textId="77777777" w:rsidTr="00C60793">
        <w:tc>
          <w:tcPr>
            <w:tcW w:w="3369" w:type="dxa"/>
            <w:shd w:val="pct25" w:color="auto" w:fill="auto"/>
          </w:tcPr>
          <w:p w14:paraId="3565C2D3" w14:textId="77777777" w:rsidR="00CC1E8F" w:rsidRPr="00187604" w:rsidRDefault="00CC1E8F"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BEFD605" w14:textId="77777777" w:rsidR="00CC1E8F" w:rsidRPr="00187604" w:rsidRDefault="00CC1E8F" w:rsidP="00B129E1">
            <w:pPr>
              <w:widowControl w:val="0"/>
              <w:autoSpaceDE w:val="0"/>
              <w:autoSpaceDN w:val="0"/>
              <w:adjustRightInd w:val="0"/>
              <w:jc w:val="both"/>
              <w:rPr>
                <w:rFonts w:ascii="StobiSerif Regular" w:hAnsi="StobiSerif Regular"/>
                <w:sz w:val="20"/>
                <w:szCs w:val="20"/>
                <w:lang w:val="en-US"/>
              </w:rPr>
            </w:pPr>
            <w:r w:rsidRPr="00187604">
              <w:rPr>
                <w:rFonts w:ascii="StobiSerif Regular" w:hAnsi="StobiSerif Regular"/>
                <w:sz w:val="20"/>
                <w:szCs w:val="20"/>
              </w:rPr>
              <w:t>Б1</w:t>
            </w:r>
          </w:p>
        </w:tc>
      </w:tr>
      <w:tr w:rsidR="009661D7" w:rsidRPr="00187604" w14:paraId="01CA495A" w14:textId="77777777" w:rsidTr="00C60793">
        <w:tc>
          <w:tcPr>
            <w:tcW w:w="3369" w:type="dxa"/>
            <w:shd w:val="pct25" w:color="auto" w:fill="auto"/>
          </w:tcPr>
          <w:p w14:paraId="1CBDC95B"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7E25B03" w14:textId="77777777" w:rsidR="009661D7" w:rsidRPr="00187604" w:rsidRDefault="009661D7" w:rsidP="00772E4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Заменик раководител </w:t>
            </w:r>
            <w:r w:rsidR="00327733" w:rsidRPr="00187604">
              <w:rPr>
                <w:rFonts w:ascii="StobiSerif Regular" w:hAnsi="StobiSerif Regular"/>
                <w:sz w:val="20"/>
                <w:szCs w:val="20"/>
              </w:rPr>
              <w:t>- пилот</w:t>
            </w:r>
          </w:p>
        </w:tc>
      </w:tr>
      <w:tr w:rsidR="009661D7" w:rsidRPr="00187604" w14:paraId="322F5BF7" w14:textId="77777777" w:rsidTr="00C60793">
        <w:tc>
          <w:tcPr>
            <w:tcW w:w="3369" w:type="dxa"/>
            <w:shd w:val="pct25" w:color="auto" w:fill="auto"/>
          </w:tcPr>
          <w:p w14:paraId="486CAB35"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0BF0DBDD" w14:textId="77777777" w:rsidR="009661D7" w:rsidRPr="00187604" w:rsidRDefault="009661D7" w:rsidP="00C60793">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Заменик раководител на одделение за специјализирани услуги со воздухоплови</w:t>
            </w:r>
          </w:p>
        </w:tc>
      </w:tr>
      <w:tr w:rsidR="009661D7" w:rsidRPr="00187604" w14:paraId="66576A6E" w14:textId="77777777" w:rsidTr="00C60793">
        <w:tc>
          <w:tcPr>
            <w:tcW w:w="3369" w:type="dxa"/>
            <w:shd w:val="pct25" w:color="auto" w:fill="auto"/>
          </w:tcPr>
          <w:p w14:paraId="5DE7F2C9"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265A03FB" w14:textId="77777777" w:rsidR="009661D7" w:rsidRPr="00187604" w:rsidRDefault="009661D7" w:rsidP="00E7551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B06FA0" w:rsidRPr="00187604" w14:paraId="7530E166" w14:textId="77777777" w:rsidTr="00C60793">
        <w:tc>
          <w:tcPr>
            <w:tcW w:w="3369" w:type="dxa"/>
            <w:shd w:val="pct25" w:color="auto" w:fill="auto"/>
          </w:tcPr>
          <w:p w14:paraId="429AEB48" w14:textId="77777777" w:rsidR="00B06FA0" w:rsidRPr="00187604" w:rsidRDefault="00B06FA0" w:rsidP="00C60793">
            <w:pPr>
              <w:widowControl w:val="0"/>
              <w:autoSpaceDE w:val="0"/>
              <w:autoSpaceDN w:val="0"/>
              <w:adjustRightInd w:val="0"/>
              <w:rPr>
                <w:rFonts w:ascii="StobiSerif Regular" w:hAnsi="StobiSerif Regular"/>
                <w:b/>
                <w:sz w:val="20"/>
                <w:szCs w:val="20"/>
                <w:lang w:val="en-US"/>
              </w:rPr>
            </w:pPr>
            <w:r w:rsidRPr="00187604">
              <w:rPr>
                <w:rFonts w:ascii="StobiSerif Regular" w:hAnsi="StobiSerif Regular"/>
                <w:b/>
                <w:sz w:val="20"/>
                <w:szCs w:val="20"/>
              </w:rPr>
              <w:t>Одговара пред</w:t>
            </w:r>
          </w:p>
        </w:tc>
        <w:tc>
          <w:tcPr>
            <w:tcW w:w="5873" w:type="dxa"/>
          </w:tcPr>
          <w:p w14:paraId="4C410385" w14:textId="77777777" w:rsidR="00B06FA0" w:rsidRPr="005C2AFC" w:rsidRDefault="00B06FA0" w:rsidP="00B06FA0">
            <w:pPr>
              <w:widowControl w:val="0"/>
              <w:autoSpaceDE w:val="0"/>
              <w:autoSpaceDN w:val="0"/>
              <w:adjustRightInd w:val="0"/>
              <w:jc w:val="both"/>
              <w:rPr>
                <w:rFonts w:ascii="StobiSerif Regular" w:hAnsi="StobiSerif Regular"/>
                <w:sz w:val="20"/>
                <w:szCs w:val="20"/>
              </w:rPr>
            </w:pPr>
            <w:r w:rsidRPr="005C2AFC">
              <w:rPr>
                <w:rFonts w:ascii="StobiSerif Regular" w:hAnsi="StobiSerif Regular"/>
                <w:sz w:val="20"/>
                <w:szCs w:val="20"/>
              </w:rPr>
              <w:t xml:space="preserve">Раководител на одделение </w:t>
            </w:r>
          </w:p>
        </w:tc>
      </w:tr>
      <w:tr w:rsidR="00327733" w:rsidRPr="00187604" w14:paraId="7F623D89" w14:textId="77777777" w:rsidTr="00C60793">
        <w:tc>
          <w:tcPr>
            <w:tcW w:w="3369" w:type="dxa"/>
            <w:shd w:val="pct25" w:color="auto" w:fill="auto"/>
          </w:tcPr>
          <w:p w14:paraId="6F440F52" w14:textId="77777777" w:rsidR="00327733" w:rsidRPr="00187604" w:rsidRDefault="00327733"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210CB401" w14:textId="77777777" w:rsidR="00327733" w:rsidRPr="00187604" w:rsidRDefault="00327733" w:rsidP="00B129E1">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Воено технички науки, сообраќај и транспорт</w:t>
            </w:r>
          </w:p>
        </w:tc>
      </w:tr>
      <w:tr w:rsidR="009661D7" w:rsidRPr="00187604" w14:paraId="6323F796" w14:textId="77777777" w:rsidTr="00C60793">
        <w:tc>
          <w:tcPr>
            <w:tcW w:w="3369" w:type="dxa"/>
            <w:shd w:val="pct25" w:color="auto" w:fill="auto"/>
          </w:tcPr>
          <w:p w14:paraId="76DFB34B"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7EEE2E44" w14:textId="77777777" w:rsidR="009661D7" w:rsidRPr="00187604" w:rsidRDefault="009661D7" w:rsidP="003057F3">
            <w:pPr>
              <w:numPr>
                <w:ilvl w:val="0"/>
                <w:numId w:val="17"/>
              </w:numPr>
              <w:tabs>
                <w:tab w:val="clear" w:pos="720"/>
                <w:tab w:val="num" w:pos="-108"/>
              </w:tabs>
              <w:ind w:left="252"/>
              <w:jc w:val="both"/>
              <w:rPr>
                <w:rFonts w:ascii="StobiSerif Regular" w:hAnsi="StobiSerif Regular"/>
                <w:sz w:val="20"/>
                <w:szCs w:val="20"/>
              </w:rPr>
            </w:pPr>
            <w:r w:rsidRPr="00187604">
              <w:rPr>
                <w:rFonts w:ascii="StobiSerif Regular" w:hAnsi="StobiSerif Regular"/>
                <w:sz w:val="20"/>
                <w:szCs w:val="20"/>
              </w:rPr>
              <w:t xml:space="preserve">     дозвола за професионален пилот на авион CPL-A, минимум </w:t>
            </w:r>
            <w:r w:rsidR="00401CD0" w:rsidRPr="005C2AFC">
              <w:rPr>
                <w:rFonts w:ascii="StobiSerif Regular" w:hAnsi="StobiSerif Regular"/>
                <w:sz w:val="20"/>
                <w:szCs w:val="20"/>
              </w:rPr>
              <w:t>200</w:t>
            </w:r>
            <w:r w:rsidR="00401CD0">
              <w:rPr>
                <w:rFonts w:ascii="StobiSerif Regular" w:hAnsi="StobiSerif Regular"/>
                <w:color w:val="C00000"/>
                <w:sz w:val="20"/>
                <w:szCs w:val="20"/>
              </w:rPr>
              <w:t xml:space="preserve"> </w:t>
            </w:r>
            <w:r w:rsidRPr="00187604">
              <w:rPr>
                <w:rFonts w:ascii="StobiSerif Regular" w:hAnsi="StobiSerif Regular"/>
                <w:sz w:val="20"/>
                <w:szCs w:val="20"/>
              </w:rPr>
              <w:t>часови налет</w:t>
            </w:r>
          </w:p>
          <w:p w14:paraId="1271E7CF" w14:textId="77777777" w:rsidR="009661D7" w:rsidRPr="005C2AFC" w:rsidRDefault="009661D7" w:rsidP="003057F3">
            <w:pPr>
              <w:numPr>
                <w:ilvl w:val="0"/>
                <w:numId w:val="17"/>
              </w:numPr>
              <w:tabs>
                <w:tab w:val="clear" w:pos="720"/>
                <w:tab w:val="num" w:pos="-108"/>
              </w:tabs>
              <w:ind w:left="252"/>
              <w:jc w:val="both"/>
              <w:rPr>
                <w:rFonts w:ascii="StobiSerif Regular" w:hAnsi="StobiSerif Regular"/>
                <w:sz w:val="20"/>
                <w:szCs w:val="20"/>
                <w:u w:val="single"/>
              </w:rPr>
            </w:pPr>
            <w:r w:rsidRPr="00187604">
              <w:rPr>
                <w:rFonts w:ascii="StobiSerif Regular" w:hAnsi="StobiSerif Regular"/>
                <w:sz w:val="20"/>
                <w:szCs w:val="20"/>
              </w:rPr>
              <w:t xml:space="preserve">    </w:t>
            </w:r>
            <w:r w:rsidRPr="005C2AFC">
              <w:rPr>
                <w:rFonts w:ascii="StobiSerif Regular" w:hAnsi="StobiSerif Regular"/>
                <w:sz w:val="20"/>
                <w:szCs w:val="20"/>
                <w:u w:val="single"/>
              </w:rPr>
              <w:t>Летачко искуство во улога на инструктор по летање и пробен пилот</w:t>
            </w:r>
            <w:r w:rsidR="00401CD0" w:rsidRPr="005C2AFC">
              <w:rPr>
                <w:rFonts w:ascii="StobiSerif Regular" w:hAnsi="StobiSerif Regular"/>
                <w:b/>
                <w:sz w:val="20"/>
                <w:szCs w:val="20"/>
              </w:rPr>
              <w:t xml:space="preserve"> </w:t>
            </w:r>
          </w:p>
          <w:p w14:paraId="36D6A27A" w14:textId="77777777" w:rsidR="009661D7" w:rsidRPr="005C2AFC" w:rsidRDefault="009661D7" w:rsidP="003057F3">
            <w:pPr>
              <w:numPr>
                <w:ilvl w:val="0"/>
                <w:numId w:val="17"/>
              </w:numPr>
              <w:tabs>
                <w:tab w:val="clear" w:pos="720"/>
                <w:tab w:val="num" w:pos="-108"/>
              </w:tabs>
              <w:ind w:left="252"/>
              <w:jc w:val="both"/>
              <w:rPr>
                <w:rFonts w:ascii="StobiSerif Regular" w:hAnsi="StobiSerif Regular"/>
                <w:sz w:val="20"/>
                <w:szCs w:val="20"/>
              </w:rPr>
            </w:pPr>
            <w:r w:rsidRPr="00401CD0">
              <w:rPr>
                <w:rFonts w:ascii="StobiSerif Regular" w:hAnsi="StobiSerif Regular"/>
                <w:color w:val="C00000"/>
                <w:sz w:val="20"/>
                <w:szCs w:val="20"/>
                <w:u w:val="single"/>
              </w:rPr>
              <w:t xml:space="preserve">     </w:t>
            </w:r>
            <w:r w:rsidRPr="005C2AFC">
              <w:rPr>
                <w:rFonts w:ascii="StobiSerif Regular" w:hAnsi="StobiSerif Regular"/>
                <w:sz w:val="20"/>
                <w:szCs w:val="20"/>
                <w:u w:val="single"/>
              </w:rPr>
              <w:t>Извршувани летачки задачи на авион со млазни мотори</w:t>
            </w:r>
            <w:r w:rsidR="00401CD0" w:rsidRPr="005C2AFC">
              <w:rPr>
                <w:rFonts w:ascii="StobiSerif Regular" w:hAnsi="StobiSerif Regular"/>
                <w:b/>
                <w:sz w:val="20"/>
                <w:szCs w:val="20"/>
              </w:rPr>
              <w:t xml:space="preserve"> </w:t>
            </w:r>
          </w:p>
        </w:tc>
      </w:tr>
      <w:tr w:rsidR="009661D7" w:rsidRPr="00187604" w14:paraId="70932ED3" w14:textId="77777777" w:rsidTr="00C60793">
        <w:tc>
          <w:tcPr>
            <w:tcW w:w="3369" w:type="dxa"/>
            <w:shd w:val="pct25" w:color="auto" w:fill="auto"/>
          </w:tcPr>
          <w:p w14:paraId="75DE2A74"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70F92BC"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5B7D1408"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687659A9"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1F5A91AC" w14:textId="77777777" w:rsidR="009661D7" w:rsidRPr="00187604" w:rsidRDefault="009661D7" w:rsidP="00C60793">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Самостојно извршува најсложени работи и задачи кои му се определени од раководителот на одделението, квалитетно и навремено извршување на работните задачи од делокругот на авио одделението.</w:t>
            </w:r>
          </w:p>
        </w:tc>
      </w:tr>
      <w:tr w:rsidR="009661D7" w:rsidRPr="00187604" w14:paraId="3BF74FCA" w14:textId="77777777" w:rsidTr="00C60793">
        <w:tc>
          <w:tcPr>
            <w:tcW w:w="3369" w:type="dxa"/>
            <w:shd w:val="pct25" w:color="auto" w:fill="auto"/>
          </w:tcPr>
          <w:p w14:paraId="59784F75"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78D309D"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7E8EF390"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4D22D751"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4CAB2FF1"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5E5B1182"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66BB83B6"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Во отсуство на раководителот на одделението во потполност ги превзема неговите должности и обврски;</w:t>
            </w:r>
          </w:p>
          <w:p w14:paraId="42B8D501"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 xml:space="preserve"> Врши изготвување на периодични и годишни планови за обука на воздухопловниот и другиот персонал и изготвува периодични и годишни извештаи за нивната реализација;</w:t>
            </w:r>
          </w:p>
          <w:p w14:paraId="47D052D1"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Води евиденција за оспособеност и тренажа на воздухопловниот персонал и валидноста на лиценците и лекарските сертификати;</w:t>
            </w:r>
          </w:p>
          <w:p w14:paraId="1E05F265" w14:textId="77777777" w:rsidR="009661D7" w:rsidRPr="005C2AFC" w:rsidRDefault="009661D7" w:rsidP="00B06FA0">
            <w:pPr>
              <w:pStyle w:val="ListParagraph"/>
              <w:numPr>
                <w:ilvl w:val="0"/>
                <w:numId w:val="18"/>
              </w:numPr>
              <w:tabs>
                <w:tab w:val="clear" w:pos="3060"/>
                <w:tab w:val="num" w:pos="231"/>
              </w:tabs>
              <w:ind w:left="231"/>
              <w:jc w:val="both"/>
              <w:rPr>
                <w:rFonts w:ascii="StobiSerif Regular" w:hAnsi="StobiSerif Regular"/>
                <w:sz w:val="20"/>
                <w:szCs w:val="20"/>
                <w:u w:val="single"/>
              </w:rPr>
            </w:pPr>
            <w:r w:rsidRPr="005C2AFC">
              <w:rPr>
                <w:rFonts w:ascii="StobiSerif Regular" w:hAnsi="StobiSerif Regular"/>
                <w:sz w:val="20"/>
                <w:szCs w:val="20"/>
                <w:u w:val="single"/>
                <w:lang w:val="mk-MK"/>
              </w:rPr>
              <w:t>Врши координација со организации, единици на локална самоуправа и институции кои на било кој начин ушжчествуваат во гасење на шумските пожари во Р.М.;</w:t>
            </w:r>
            <w:r w:rsidR="00B06FA0" w:rsidRPr="005C2AFC">
              <w:rPr>
                <w:rFonts w:ascii="StobiSerif Regular" w:hAnsi="StobiSerif Regular"/>
                <w:sz w:val="20"/>
                <w:szCs w:val="20"/>
                <w:lang w:val="mk-MK"/>
              </w:rPr>
              <w:t xml:space="preserve"> </w:t>
            </w:r>
          </w:p>
          <w:p w14:paraId="6530D7B1"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Одговорен е за координација и соработка со другите воздухопловни организации и Агенцијата за цивилно воздухопловство;</w:t>
            </w:r>
          </w:p>
          <w:p w14:paraId="1DCF9AB0"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Одговорен е за водење на оперативниот дневник и историјатот на одделението;</w:t>
            </w:r>
          </w:p>
          <w:p w14:paraId="406E0F4E"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Води евиденција за вонредни настани и загрозување на безбедноста на летањето, изготвува анализи и предлага корективни мерки (систем на квалитет);</w:t>
            </w:r>
          </w:p>
          <w:p w14:paraId="594DF41B"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Учествува во изготвување на сите летачки операции на одделението;</w:t>
            </w:r>
          </w:p>
          <w:p w14:paraId="1E9AA8AC"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Извршува летачки задачи во улога на инструктор и пробен пилот</w:t>
            </w:r>
            <w:r w:rsidR="00C96CD1">
              <w:rPr>
                <w:rFonts w:ascii="StobiSerif Regular" w:hAnsi="StobiSerif Regular"/>
                <w:sz w:val="20"/>
                <w:szCs w:val="20"/>
                <w:lang w:val="mk-MK"/>
              </w:rPr>
              <w:t xml:space="preserve"> </w:t>
            </w:r>
            <w:r w:rsidR="00C96CD1" w:rsidRPr="005C2AFC">
              <w:rPr>
                <w:rFonts w:ascii="StobiSerif Regular" w:hAnsi="StobiSerif Regular"/>
                <w:sz w:val="20"/>
                <w:szCs w:val="20"/>
                <w:lang w:val="mk-MK"/>
              </w:rPr>
              <w:t>за техничка функционалност и пловидбеност на авионите</w:t>
            </w:r>
            <w:r w:rsidRPr="005C2AFC">
              <w:rPr>
                <w:rFonts w:ascii="StobiSerif Regular" w:hAnsi="StobiSerif Regular"/>
                <w:sz w:val="20"/>
                <w:szCs w:val="20"/>
                <w:lang w:val="mk-MK"/>
              </w:rPr>
              <w:t>;</w:t>
            </w:r>
            <w:r w:rsidR="00C96CD1">
              <w:rPr>
                <w:rFonts w:ascii="StobiSerif Regular" w:hAnsi="StobiSerif Regular"/>
                <w:color w:val="C00000"/>
                <w:sz w:val="20"/>
                <w:szCs w:val="20"/>
              </w:rPr>
              <w:t xml:space="preserve"> </w:t>
            </w:r>
          </w:p>
          <w:p w14:paraId="2E458170"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Извршува редовни проверки во летање на пилотите на одделението како испитувач.</w:t>
            </w:r>
          </w:p>
          <w:p w14:paraId="3B836CF2" w14:textId="77777777" w:rsidR="009661D7" w:rsidRPr="00187604" w:rsidRDefault="009661D7" w:rsidP="003057F3">
            <w:pPr>
              <w:pStyle w:val="ListParagraph"/>
              <w:numPr>
                <w:ilvl w:val="0"/>
                <w:numId w:val="18"/>
              </w:numPr>
              <w:tabs>
                <w:tab w:val="clear" w:pos="3060"/>
                <w:tab w:val="num" w:pos="231"/>
              </w:tabs>
              <w:ind w:left="231"/>
              <w:jc w:val="both"/>
              <w:rPr>
                <w:rFonts w:ascii="StobiSerif Regular" w:hAnsi="StobiSerif Regular"/>
                <w:sz w:val="20"/>
                <w:szCs w:val="20"/>
              </w:rPr>
            </w:pPr>
          </w:p>
        </w:tc>
      </w:tr>
    </w:tbl>
    <w:p w14:paraId="19BCC3FD" w14:textId="77777777" w:rsidR="0058708B" w:rsidRPr="00187604" w:rsidRDefault="0058708B" w:rsidP="0058708B">
      <w:pPr>
        <w:jc w:val="both"/>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9661D7" w:rsidRPr="00187604" w14:paraId="0F8E1968" w14:textId="77777777" w:rsidTr="0078315C">
        <w:tc>
          <w:tcPr>
            <w:tcW w:w="9242" w:type="dxa"/>
            <w:gridSpan w:val="2"/>
            <w:shd w:val="clear" w:color="auto" w:fill="FFFFFF"/>
          </w:tcPr>
          <w:p w14:paraId="79B77EF3"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6C53E5FE" w14:textId="77777777" w:rsidTr="0078315C">
        <w:tc>
          <w:tcPr>
            <w:tcW w:w="9242" w:type="dxa"/>
            <w:gridSpan w:val="2"/>
            <w:shd w:val="clear" w:color="auto" w:fill="FFFFFF"/>
          </w:tcPr>
          <w:p w14:paraId="59715843" w14:textId="77777777" w:rsidR="009661D7" w:rsidRPr="00187604" w:rsidRDefault="009661D7" w:rsidP="0078315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Одделение за специјализирани услуги со воздухоплови</w:t>
            </w:r>
          </w:p>
        </w:tc>
      </w:tr>
      <w:tr w:rsidR="0058708B" w:rsidRPr="00187604" w14:paraId="49CE62EE" w14:textId="77777777" w:rsidTr="00C60793">
        <w:tc>
          <w:tcPr>
            <w:tcW w:w="3369" w:type="dxa"/>
            <w:shd w:val="pct25" w:color="auto" w:fill="auto"/>
          </w:tcPr>
          <w:p w14:paraId="69AB3170"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679492BE" w14:textId="77777777" w:rsidR="0058708B" w:rsidRPr="00187604" w:rsidRDefault="003D3C69"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2</w:t>
            </w:r>
            <w:r w:rsidR="009B7AC1">
              <w:rPr>
                <w:rFonts w:ascii="StobiSerif Regular" w:hAnsi="StobiSerif Regular"/>
                <w:sz w:val="20"/>
                <w:szCs w:val="20"/>
              </w:rPr>
              <w:t>5</w:t>
            </w:r>
          </w:p>
        </w:tc>
      </w:tr>
      <w:tr w:rsidR="0058708B" w:rsidRPr="00187604" w14:paraId="710E1457" w14:textId="77777777" w:rsidTr="00C60793">
        <w:tc>
          <w:tcPr>
            <w:tcW w:w="3369" w:type="dxa"/>
            <w:shd w:val="pct25" w:color="auto" w:fill="auto"/>
          </w:tcPr>
          <w:p w14:paraId="0DB6317C"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2195208A" w14:textId="77777777" w:rsidR="0058708B" w:rsidRPr="00187604" w:rsidRDefault="0032773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0403Б03001</w:t>
            </w:r>
          </w:p>
        </w:tc>
      </w:tr>
      <w:tr w:rsidR="0058708B" w:rsidRPr="00187604" w14:paraId="58CF7656" w14:textId="77777777" w:rsidTr="00C60793">
        <w:tc>
          <w:tcPr>
            <w:tcW w:w="3369" w:type="dxa"/>
            <w:shd w:val="pct25" w:color="auto" w:fill="auto"/>
          </w:tcPr>
          <w:p w14:paraId="442F2F03"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612B6506" w14:textId="77777777" w:rsidR="0058708B" w:rsidRPr="00187604" w:rsidRDefault="00327733"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Б3</w:t>
            </w:r>
          </w:p>
        </w:tc>
      </w:tr>
      <w:tr w:rsidR="0058708B" w:rsidRPr="00187604" w14:paraId="6FCF9717" w14:textId="77777777" w:rsidTr="00C60793">
        <w:tc>
          <w:tcPr>
            <w:tcW w:w="3369" w:type="dxa"/>
            <w:shd w:val="pct25" w:color="auto" w:fill="auto"/>
          </w:tcPr>
          <w:p w14:paraId="29FBB54F"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867590A" w14:textId="77777777" w:rsidR="0058708B" w:rsidRPr="00187604" w:rsidRDefault="0058708B" w:rsidP="0058708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Пилот</w:t>
            </w:r>
          </w:p>
        </w:tc>
      </w:tr>
      <w:tr w:rsidR="0058708B" w:rsidRPr="00187604" w14:paraId="3A492C71" w14:textId="77777777" w:rsidTr="00C60793">
        <w:tc>
          <w:tcPr>
            <w:tcW w:w="3369" w:type="dxa"/>
            <w:shd w:val="pct25" w:color="auto" w:fill="auto"/>
          </w:tcPr>
          <w:p w14:paraId="09E451FB"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729D125" w14:textId="77777777" w:rsidR="0058708B" w:rsidRPr="00187604" w:rsidRDefault="0058708B" w:rsidP="0058708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Пилот во авио одделението </w:t>
            </w:r>
          </w:p>
        </w:tc>
      </w:tr>
      <w:tr w:rsidR="0058708B" w:rsidRPr="00187604" w14:paraId="71B1E09B" w14:textId="77777777" w:rsidTr="00C60793">
        <w:tc>
          <w:tcPr>
            <w:tcW w:w="3369" w:type="dxa"/>
            <w:shd w:val="pct25" w:color="auto" w:fill="auto"/>
          </w:tcPr>
          <w:p w14:paraId="243AC724"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7DF66C9E" w14:textId="77777777" w:rsidR="0058708B" w:rsidRPr="00187604" w:rsidRDefault="00DB50B4" w:rsidP="0058708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7</w:t>
            </w:r>
          </w:p>
        </w:tc>
      </w:tr>
      <w:tr w:rsidR="0058708B" w:rsidRPr="00187604" w14:paraId="3198CD0A" w14:textId="77777777" w:rsidTr="00C60793">
        <w:tc>
          <w:tcPr>
            <w:tcW w:w="3369" w:type="dxa"/>
            <w:shd w:val="pct25" w:color="auto" w:fill="auto"/>
          </w:tcPr>
          <w:p w14:paraId="50029A36"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0EE2E5DB" w14:textId="77777777" w:rsidR="0058708B" w:rsidRPr="00187604" w:rsidRDefault="0058708B" w:rsidP="0058708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Раководител на одделение </w:t>
            </w:r>
          </w:p>
        </w:tc>
      </w:tr>
      <w:tr w:rsidR="0058708B" w:rsidRPr="00187604" w14:paraId="064F0007" w14:textId="77777777" w:rsidTr="00C60793">
        <w:tc>
          <w:tcPr>
            <w:tcW w:w="3369" w:type="dxa"/>
            <w:shd w:val="pct25" w:color="auto" w:fill="auto"/>
          </w:tcPr>
          <w:p w14:paraId="4DFEC13D"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1481B60" w14:textId="77777777" w:rsidR="0058708B" w:rsidRPr="00187604" w:rsidRDefault="0058708B" w:rsidP="00327733">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више, средно </w:t>
            </w:r>
            <w:r w:rsidR="00327733" w:rsidRPr="00187604">
              <w:rPr>
                <w:rFonts w:ascii="StobiSerif Regular" w:hAnsi="StobiSerif Regular"/>
                <w:sz w:val="20"/>
                <w:szCs w:val="20"/>
              </w:rPr>
              <w:t>стручно образование</w:t>
            </w:r>
          </w:p>
        </w:tc>
      </w:tr>
      <w:tr w:rsidR="0058708B" w:rsidRPr="00187604" w14:paraId="70338E8A" w14:textId="77777777" w:rsidTr="00C60793">
        <w:tc>
          <w:tcPr>
            <w:tcW w:w="3369" w:type="dxa"/>
            <w:shd w:val="pct25" w:color="auto" w:fill="auto"/>
          </w:tcPr>
          <w:p w14:paraId="1FC0D154"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32B539D" w14:textId="77777777" w:rsidR="0058708B" w:rsidRPr="00187604" w:rsidRDefault="0058708B" w:rsidP="00E75516">
            <w:pPr>
              <w:numPr>
                <w:ilvl w:val="0"/>
                <w:numId w:val="17"/>
              </w:numPr>
              <w:tabs>
                <w:tab w:val="clear" w:pos="720"/>
                <w:tab w:val="num" w:pos="231"/>
              </w:tabs>
              <w:ind w:left="231" w:hanging="56"/>
              <w:jc w:val="both"/>
              <w:rPr>
                <w:rFonts w:ascii="StobiSerif Regular" w:hAnsi="StobiSerif Regular"/>
                <w:sz w:val="20"/>
                <w:szCs w:val="20"/>
              </w:rPr>
            </w:pPr>
            <w:r w:rsidRPr="00187604">
              <w:rPr>
                <w:rFonts w:ascii="StobiSerif Regular" w:hAnsi="StobiSerif Regular"/>
                <w:sz w:val="20"/>
                <w:szCs w:val="20"/>
              </w:rPr>
              <w:t>Дозвола за професионален пилот на авион CPL-А, минимум 400 часови налет</w:t>
            </w:r>
          </w:p>
        </w:tc>
      </w:tr>
      <w:tr w:rsidR="0058708B" w:rsidRPr="00187604" w14:paraId="14383DBD" w14:textId="77777777" w:rsidTr="00C60793">
        <w:tc>
          <w:tcPr>
            <w:tcW w:w="3369" w:type="dxa"/>
            <w:shd w:val="pct25" w:color="auto" w:fill="auto"/>
          </w:tcPr>
          <w:p w14:paraId="04F0428A"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0356C19" w14:textId="77777777" w:rsidR="0058708B" w:rsidRPr="00187604" w:rsidRDefault="0058708B" w:rsidP="00C60793">
            <w:pPr>
              <w:widowControl w:val="0"/>
              <w:autoSpaceDE w:val="0"/>
              <w:autoSpaceDN w:val="0"/>
              <w:adjustRightInd w:val="0"/>
              <w:rPr>
                <w:rFonts w:ascii="StobiSerif Regular" w:hAnsi="StobiSerif Regular"/>
                <w:b/>
                <w:sz w:val="20"/>
                <w:szCs w:val="20"/>
              </w:rPr>
            </w:pPr>
          </w:p>
          <w:p w14:paraId="6C80A4E4" w14:textId="77777777" w:rsidR="0058708B" w:rsidRPr="00187604" w:rsidRDefault="0058708B" w:rsidP="00C60793">
            <w:pPr>
              <w:widowControl w:val="0"/>
              <w:autoSpaceDE w:val="0"/>
              <w:autoSpaceDN w:val="0"/>
              <w:adjustRightInd w:val="0"/>
              <w:rPr>
                <w:rFonts w:ascii="StobiSerif Regular" w:hAnsi="StobiSerif Regular"/>
                <w:b/>
                <w:sz w:val="20"/>
                <w:szCs w:val="20"/>
              </w:rPr>
            </w:pPr>
          </w:p>
          <w:p w14:paraId="1E42A64E" w14:textId="77777777" w:rsidR="0058708B" w:rsidRPr="00187604" w:rsidRDefault="0058708B" w:rsidP="00C60793">
            <w:pPr>
              <w:widowControl w:val="0"/>
              <w:autoSpaceDE w:val="0"/>
              <w:autoSpaceDN w:val="0"/>
              <w:adjustRightInd w:val="0"/>
              <w:rPr>
                <w:rFonts w:ascii="StobiSerif Regular" w:hAnsi="StobiSerif Regular"/>
                <w:b/>
                <w:sz w:val="20"/>
                <w:szCs w:val="20"/>
              </w:rPr>
            </w:pPr>
          </w:p>
          <w:p w14:paraId="7DF2D254" w14:textId="77777777" w:rsidR="0058708B" w:rsidRPr="00187604" w:rsidRDefault="0058708B" w:rsidP="00C60793">
            <w:pPr>
              <w:widowControl w:val="0"/>
              <w:autoSpaceDE w:val="0"/>
              <w:autoSpaceDN w:val="0"/>
              <w:adjustRightInd w:val="0"/>
              <w:rPr>
                <w:rFonts w:ascii="StobiSerif Regular" w:hAnsi="StobiSerif Regular"/>
                <w:b/>
                <w:sz w:val="20"/>
                <w:szCs w:val="20"/>
              </w:rPr>
            </w:pPr>
          </w:p>
        </w:tc>
        <w:tc>
          <w:tcPr>
            <w:tcW w:w="5873" w:type="dxa"/>
          </w:tcPr>
          <w:p w14:paraId="677BD21B" w14:textId="77777777" w:rsidR="0058708B" w:rsidRPr="00187604" w:rsidRDefault="0058708B" w:rsidP="0058708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Самостојно извршување на најсложени работи и задачи кои му се определени од раководителот на одделението, квалитетно и навремено извршување на работните задачи од делокругот на одделението за специјализирани услуги со воздухоплови</w:t>
            </w:r>
          </w:p>
        </w:tc>
      </w:tr>
      <w:tr w:rsidR="0058708B" w:rsidRPr="00187604" w14:paraId="3AEC6DA5" w14:textId="77777777" w:rsidTr="00C60793">
        <w:tc>
          <w:tcPr>
            <w:tcW w:w="3369" w:type="dxa"/>
            <w:shd w:val="pct25" w:color="auto" w:fill="auto"/>
          </w:tcPr>
          <w:p w14:paraId="4CA52CAA" w14:textId="77777777" w:rsidR="0058708B" w:rsidRPr="00187604" w:rsidRDefault="0058708B"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7AF47A7" w14:textId="77777777" w:rsidR="0058708B" w:rsidRPr="00187604" w:rsidRDefault="0058708B" w:rsidP="00C60793">
            <w:pPr>
              <w:widowControl w:val="0"/>
              <w:autoSpaceDE w:val="0"/>
              <w:autoSpaceDN w:val="0"/>
              <w:adjustRightInd w:val="0"/>
              <w:rPr>
                <w:rFonts w:ascii="StobiSerif Regular" w:hAnsi="StobiSerif Regular"/>
                <w:b/>
                <w:sz w:val="20"/>
                <w:szCs w:val="20"/>
              </w:rPr>
            </w:pPr>
          </w:p>
          <w:p w14:paraId="1A5CBFF7" w14:textId="77777777" w:rsidR="0058708B" w:rsidRPr="00187604" w:rsidRDefault="0058708B" w:rsidP="00C60793">
            <w:pPr>
              <w:widowControl w:val="0"/>
              <w:autoSpaceDE w:val="0"/>
              <w:autoSpaceDN w:val="0"/>
              <w:adjustRightInd w:val="0"/>
              <w:rPr>
                <w:rFonts w:ascii="StobiSerif Regular" w:hAnsi="StobiSerif Regular"/>
                <w:b/>
                <w:sz w:val="20"/>
                <w:szCs w:val="20"/>
              </w:rPr>
            </w:pPr>
          </w:p>
          <w:p w14:paraId="733D2897" w14:textId="77777777" w:rsidR="0058708B" w:rsidRPr="00187604" w:rsidRDefault="0058708B" w:rsidP="00C60793">
            <w:pPr>
              <w:widowControl w:val="0"/>
              <w:autoSpaceDE w:val="0"/>
              <w:autoSpaceDN w:val="0"/>
              <w:adjustRightInd w:val="0"/>
              <w:rPr>
                <w:rFonts w:ascii="StobiSerif Regular" w:hAnsi="StobiSerif Regular"/>
                <w:b/>
                <w:sz w:val="20"/>
                <w:szCs w:val="20"/>
              </w:rPr>
            </w:pPr>
          </w:p>
          <w:p w14:paraId="0C4B1C19" w14:textId="77777777" w:rsidR="0058708B" w:rsidRPr="00187604" w:rsidRDefault="0058708B" w:rsidP="00C60793">
            <w:pPr>
              <w:widowControl w:val="0"/>
              <w:autoSpaceDE w:val="0"/>
              <w:autoSpaceDN w:val="0"/>
              <w:adjustRightInd w:val="0"/>
              <w:rPr>
                <w:rFonts w:ascii="StobiSerif Regular" w:hAnsi="StobiSerif Regular"/>
                <w:b/>
                <w:sz w:val="20"/>
                <w:szCs w:val="20"/>
              </w:rPr>
            </w:pPr>
          </w:p>
          <w:p w14:paraId="3881ACA5" w14:textId="77777777" w:rsidR="0058708B" w:rsidRPr="00187604" w:rsidRDefault="0058708B" w:rsidP="00C60793">
            <w:pPr>
              <w:widowControl w:val="0"/>
              <w:autoSpaceDE w:val="0"/>
              <w:autoSpaceDN w:val="0"/>
              <w:adjustRightInd w:val="0"/>
              <w:rPr>
                <w:rFonts w:ascii="StobiSerif Regular" w:hAnsi="StobiSerif Regular"/>
                <w:b/>
                <w:sz w:val="20"/>
                <w:szCs w:val="20"/>
              </w:rPr>
            </w:pPr>
          </w:p>
        </w:tc>
        <w:tc>
          <w:tcPr>
            <w:tcW w:w="5873" w:type="dxa"/>
          </w:tcPr>
          <w:p w14:paraId="61C90D4E" w14:textId="77777777" w:rsidR="0058708B" w:rsidRPr="00187604" w:rsidRDefault="0058708B" w:rsidP="003057F3">
            <w:pPr>
              <w:pStyle w:val="ListParagraph"/>
              <w:numPr>
                <w:ilvl w:val="2"/>
                <w:numId w:val="21"/>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rPr>
              <w:t>Извршување на летачки задачи во склад со прирачникот за работа на одделението, упатството за експлоатацијана воздухопловот, законската воздухопловна регулатива и поставените задачи од ракводителот на одделението,</w:t>
            </w:r>
          </w:p>
          <w:p w14:paraId="79106198" w14:textId="77777777" w:rsidR="0058708B" w:rsidRPr="00187604" w:rsidRDefault="0058708B" w:rsidP="003057F3">
            <w:pPr>
              <w:pStyle w:val="ListParagraph"/>
              <w:numPr>
                <w:ilvl w:val="2"/>
                <w:numId w:val="21"/>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rPr>
              <w:t>Одговорен за безбедно извршување на летачки задачи,</w:t>
            </w:r>
          </w:p>
          <w:p w14:paraId="047CF284" w14:textId="77777777" w:rsidR="0058708B" w:rsidRPr="005C2AFC" w:rsidRDefault="0058708B" w:rsidP="004C7AE8">
            <w:pPr>
              <w:pStyle w:val="ListParagraph"/>
              <w:numPr>
                <w:ilvl w:val="2"/>
                <w:numId w:val="21"/>
              </w:numPr>
              <w:tabs>
                <w:tab w:val="clear" w:pos="2340"/>
                <w:tab w:val="num" w:pos="231"/>
              </w:tabs>
              <w:ind w:left="231"/>
              <w:jc w:val="both"/>
              <w:rPr>
                <w:rFonts w:ascii="StobiSerif Regular" w:hAnsi="StobiSerif Regular"/>
                <w:sz w:val="20"/>
                <w:szCs w:val="20"/>
              </w:rPr>
            </w:pPr>
            <w:r w:rsidRPr="005C2AFC">
              <w:rPr>
                <w:rFonts w:ascii="StobiSerif Regular" w:hAnsi="StobiSerif Regular"/>
                <w:sz w:val="20"/>
                <w:szCs w:val="20"/>
                <w:u w:val="single"/>
              </w:rPr>
              <w:t>Одговорен за својата психофизичка подготвеност за извршување на летачките задачи</w:t>
            </w:r>
            <w:r w:rsidRPr="005C2AFC">
              <w:rPr>
                <w:rFonts w:ascii="StobiSerif Regular" w:hAnsi="StobiSerif Regular"/>
                <w:color w:val="C00000"/>
                <w:sz w:val="20"/>
                <w:szCs w:val="20"/>
                <w:u w:val="single"/>
              </w:rPr>
              <w:t>,</w:t>
            </w:r>
            <w:r w:rsidRPr="005C2AFC">
              <w:rPr>
                <w:rFonts w:ascii="StobiSerif Regular" w:hAnsi="StobiSerif Regular"/>
                <w:sz w:val="20"/>
                <w:szCs w:val="20"/>
                <w:lang w:val="mk-MK"/>
              </w:rPr>
              <w:t>Одговорен</w:t>
            </w:r>
            <w:r w:rsidRPr="005C2AFC">
              <w:rPr>
                <w:rFonts w:ascii="StobiSerif Regular" w:hAnsi="StobiSerif Regular"/>
                <w:sz w:val="20"/>
                <w:szCs w:val="20"/>
              </w:rPr>
              <w:t xml:space="preserve"> за теоретското познавање на средставата кои се на располагање во одделението,</w:t>
            </w:r>
          </w:p>
          <w:p w14:paraId="487073D1" w14:textId="77777777" w:rsidR="0058708B" w:rsidRPr="005C2AFC" w:rsidRDefault="0058708B" w:rsidP="003057F3">
            <w:pPr>
              <w:pStyle w:val="ListParagraph"/>
              <w:numPr>
                <w:ilvl w:val="2"/>
                <w:numId w:val="21"/>
              </w:numPr>
              <w:tabs>
                <w:tab w:val="clear" w:pos="2340"/>
                <w:tab w:val="num" w:pos="231"/>
              </w:tabs>
              <w:ind w:left="231"/>
              <w:jc w:val="both"/>
              <w:rPr>
                <w:rFonts w:ascii="StobiSerif Regular" w:hAnsi="StobiSerif Regular"/>
                <w:sz w:val="20"/>
                <w:szCs w:val="20"/>
                <w:u w:val="single"/>
              </w:rPr>
            </w:pPr>
            <w:r w:rsidRPr="005C2AFC">
              <w:rPr>
                <w:rFonts w:ascii="StobiSerif Regular" w:hAnsi="StobiSerif Regular"/>
                <w:sz w:val="20"/>
                <w:szCs w:val="20"/>
                <w:u w:val="single"/>
              </w:rPr>
              <w:t>Одговорен за одржување на потребно ниво на знаења неопходни за безбедно извршување на летачките задачи,</w:t>
            </w:r>
            <w:r w:rsidR="00C96CD1" w:rsidRPr="005C2AFC">
              <w:rPr>
                <w:rFonts w:ascii="StobiSerif Regular" w:hAnsi="StobiSerif Regular"/>
                <w:sz w:val="20"/>
                <w:szCs w:val="20"/>
                <w:lang w:val="mk-MK"/>
              </w:rPr>
              <w:t xml:space="preserve"> </w:t>
            </w:r>
          </w:p>
          <w:p w14:paraId="1D17E5CE" w14:textId="77777777" w:rsidR="0058708B" w:rsidRDefault="0058708B" w:rsidP="00C60793">
            <w:pPr>
              <w:pStyle w:val="ListParagraph"/>
              <w:tabs>
                <w:tab w:val="num" w:pos="231"/>
              </w:tabs>
              <w:ind w:left="231" w:hanging="360"/>
              <w:jc w:val="both"/>
              <w:rPr>
                <w:rFonts w:ascii="StobiSerif Regular" w:hAnsi="StobiSerif Regular"/>
                <w:sz w:val="20"/>
                <w:szCs w:val="20"/>
                <w:lang w:val="mk-MK"/>
              </w:rPr>
            </w:pPr>
            <w:r w:rsidRPr="00187604">
              <w:rPr>
                <w:rFonts w:ascii="StobiSerif Regular" w:hAnsi="StobiSerif Regular"/>
                <w:sz w:val="20"/>
                <w:szCs w:val="20"/>
              </w:rPr>
              <w:t xml:space="preserve">- </w:t>
            </w:r>
            <w:r w:rsidRPr="00187604">
              <w:rPr>
                <w:rFonts w:ascii="StobiSerif Regular" w:hAnsi="StobiSerif Regular"/>
                <w:sz w:val="20"/>
                <w:szCs w:val="20"/>
                <w:lang w:val="mk-MK"/>
              </w:rPr>
              <w:t xml:space="preserve">     </w:t>
            </w:r>
            <w:r w:rsidRPr="00187604">
              <w:rPr>
                <w:rFonts w:ascii="StobiSerif Regular" w:hAnsi="StobiSerif Regular"/>
                <w:sz w:val="20"/>
                <w:szCs w:val="20"/>
              </w:rPr>
              <w:t xml:space="preserve">Го одржува психофизичкото здравје на потребно ниво за максимални летачки </w:t>
            </w:r>
            <w:r w:rsidRPr="00187604">
              <w:rPr>
                <w:rFonts w:ascii="StobiSerif Regular" w:hAnsi="StobiSerif Regular"/>
                <w:sz w:val="20"/>
                <w:szCs w:val="20"/>
                <w:lang w:val="en-US"/>
              </w:rPr>
              <w:t xml:space="preserve"> </w:t>
            </w:r>
            <w:r w:rsidRPr="00187604">
              <w:rPr>
                <w:rFonts w:ascii="StobiSerif Regular" w:hAnsi="StobiSerif Regular"/>
                <w:sz w:val="20"/>
                <w:szCs w:val="20"/>
                <w:lang w:val="mk-MK"/>
              </w:rPr>
              <w:t xml:space="preserve"> </w:t>
            </w:r>
            <w:r w:rsidRPr="00187604">
              <w:rPr>
                <w:rFonts w:ascii="StobiSerif Regular" w:hAnsi="StobiSerif Regular"/>
                <w:sz w:val="20"/>
                <w:szCs w:val="20"/>
              </w:rPr>
              <w:t xml:space="preserve">напрегања </w:t>
            </w:r>
            <w:r w:rsidRPr="00187604">
              <w:rPr>
                <w:rFonts w:ascii="StobiSerif Regular" w:hAnsi="StobiSerif Regular"/>
                <w:sz w:val="20"/>
                <w:szCs w:val="20"/>
                <w:lang w:val="mk-MK"/>
              </w:rPr>
              <w:t>,</w:t>
            </w:r>
          </w:p>
          <w:p w14:paraId="38D7D140" w14:textId="77777777" w:rsidR="00E91A4D" w:rsidRPr="005C2AFC" w:rsidRDefault="00E91A4D" w:rsidP="00C60793">
            <w:pPr>
              <w:pStyle w:val="ListParagraph"/>
              <w:tabs>
                <w:tab w:val="num" w:pos="231"/>
              </w:tabs>
              <w:ind w:left="231" w:hanging="360"/>
              <w:jc w:val="both"/>
              <w:rPr>
                <w:rFonts w:ascii="StobiSerif Regular" w:hAnsi="StobiSerif Regular"/>
                <w:sz w:val="20"/>
                <w:szCs w:val="20"/>
                <w:lang w:val="mk-MK"/>
              </w:rPr>
            </w:pPr>
            <w:r w:rsidRPr="005C2AFC">
              <w:rPr>
                <w:rFonts w:ascii="StobiSerif Regular" w:hAnsi="StobiSerif Regular"/>
                <w:sz w:val="20"/>
                <w:szCs w:val="20"/>
                <w:lang w:val="mk-MK"/>
              </w:rPr>
              <w:t>-   извршува пробни летови за техничка функционалност на авионот;</w:t>
            </w:r>
            <w:r w:rsidRPr="005C2AFC">
              <w:rPr>
                <w:rFonts w:ascii="StobiSerif Regular" w:hAnsi="StobiSerif Regular"/>
                <w:sz w:val="20"/>
                <w:szCs w:val="20"/>
              </w:rPr>
              <w:t xml:space="preserve"> </w:t>
            </w:r>
          </w:p>
          <w:p w14:paraId="4A834DAE" w14:textId="77777777" w:rsidR="00E91A4D" w:rsidRPr="005C2AFC" w:rsidRDefault="00E91A4D" w:rsidP="00C60793">
            <w:pPr>
              <w:pStyle w:val="ListParagraph"/>
              <w:tabs>
                <w:tab w:val="num" w:pos="231"/>
              </w:tabs>
              <w:ind w:left="231" w:hanging="360"/>
              <w:jc w:val="both"/>
              <w:rPr>
                <w:rFonts w:ascii="StobiSerif Regular" w:hAnsi="StobiSerif Regular"/>
                <w:sz w:val="20"/>
                <w:szCs w:val="20"/>
                <w:lang w:val="mk-MK"/>
              </w:rPr>
            </w:pPr>
            <w:r w:rsidRPr="005C2AFC">
              <w:rPr>
                <w:rFonts w:ascii="StobiSerif Regular" w:hAnsi="StobiSerif Regular"/>
                <w:sz w:val="20"/>
                <w:szCs w:val="20"/>
                <w:lang w:val="mk-MK"/>
              </w:rPr>
              <w:t>- извршува пробни летови за продолжување на пловидбеност на авионите;</w:t>
            </w:r>
            <w:r w:rsidRPr="005C2AFC">
              <w:rPr>
                <w:rFonts w:ascii="StobiSerif Regular" w:hAnsi="StobiSerif Regular"/>
                <w:sz w:val="20"/>
                <w:szCs w:val="20"/>
              </w:rPr>
              <w:t xml:space="preserve"> </w:t>
            </w:r>
          </w:p>
          <w:p w14:paraId="2A47E65A" w14:textId="77777777" w:rsidR="00E91A4D" w:rsidRPr="005C2AFC" w:rsidRDefault="00E91A4D" w:rsidP="00C60793">
            <w:pPr>
              <w:pStyle w:val="ListParagraph"/>
              <w:tabs>
                <w:tab w:val="num" w:pos="231"/>
              </w:tabs>
              <w:ind w:left="231" w:hanging="360"/>
              <w:jc w:val="both"/>
              <w:rPr>
                <w:rFonts w:ascii="StobiSerif Regular" w:hAnsi="StobiSerif Regular"/>
                <w:sz w:val="20"/>
                <w:szCs w:val="20"/>
                <w:lang w:val="mk-MK"/>
              </w:rPr>
            </w:pPr>
            <w:r w:rsidRPr="005C2AFC">
              <w:rPr>
                <w:rFonts w:ascii="StobiSerif Regular" w:hAnsi="StobiSerif Regular"/>
                <w:sz w:val="20"/>
                <w:szCs w:val="20"/>
                <w:lang w:val="mk-MK"/>
              </w:rPr>
              <w:t xml:space="preserve">- учествува во изработка на годишните планови, елаборати и документи врзани за извршување на задачите на одделението; </w:t>
            </w:r>
          </w:p>
          <w:p w14:paraId="235CD1E1" w14:textId="77777777" w:rsidR="0058708B" w:rsidRPr="00187604" w:rsidRDefault="0058708B" w:rsidP="003057F3">
            <w:pPr>
              <w:pStyle w:val="ListParagraph"/>
              <w:numPr>
                <w:ilvl w:val="2"/>
                <w:numId w:val="21"/>
              </w:numPr>
              <w:tabs>
                <w:tab w:val="clear" w:pos="2340"/>
                <w:tab w:val="num" w:pos="231"/>
              </w:tabs>
              <w:ind w:left="231"/>
              <w:jc w:val="both"/>
              <w:rPr>
                <w:rFonts w:ascii="StobiSerif Regular" w:hAnsi="StobiSerif Regular"/>
                <w:sz w:val="20"/>
                <w:szCs w:val="20"/>
                <w:lang w:val="mk-MK"/>
              </w:rPr>
            </w:pPr>
            <w:r w:rsidRPr="00187604">
              <w:rPr>
                <w:rFonts w:ascii="StobiSerif Regular" w:hAnsi="StobiSerif Regular"/>
                <w:sz w:val="20"/>
                <w:szCs w:val="20"/>
              </w:rPr>
              <w:t>Извршува и други задачи определени од раководителот на одделението за летачки персонал, а кои не се во спротивност со законската регулатива</w:t>
            </w:r>
            <w:r w:rsidRPr="00187604">
              <w:rPr>
                <w:rFonts w:ascii="StobiSerif Regular" w:hAnsi="StobiSerif Regular"/>
                <w:sz w:val="20"/>
                <w:szCs w:val="20"/>
                <w:lang w:val="mk-MK"/>
              </w:rPr>
              <w:t xml:space="preserve"> </w:t>
            </w:r>
          </w:p>
        </w:tc>
      </w:tr>
    </w:tbl>
    <w:p w14:paraId="1B3722AB" w14:textId="77777777" w:rsidR="0058708B" w:rsidRPr="00187604" w:rsidRDefault="0058708B" w:rsidP="0058708B">
      <w:pPr>
        <w:jc w:val="both"/>
        <w:rPr>
          <w:rFonts w:ascii="StobiSerif Regular" w:hAnsi="StobiSerif Regular"/>
          <w:sz w:val="20"/>
          <w:szCs w:val="20"/>
        </w:rPr>
      </w:pPr>
    </w:p>
    <w:p w14:paraId="2D39B7CA" w14:textId="77777777" w:rsidR="00FA136D" w:rsidRPr="00187604" w:rsidRDefault="00FA136D" w:rsidP="00FA136D">
      <w:pPr>
        <w:jc w:val="both"/>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22"/>
      </w:tblGrid>
      <w:tr w:rsidR="009661D7" w:rsidRPr="00187604" w14:paraId="04D71023" w14:textId="77777777" w:rsidTr="0078315C">
        <w:tc>
          <w:tcPr>
            <w:tcW w:w="9242" w:type="dxa"/>
            <w:gridSpan w:val="2"/>
            <w:shd w:val="clear" w:color="auto" w:fill="FFFFFF"/>
          </w:tcPr>
          <w:p w14:paraId="1A4C86AB"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1E5601CB" w14:textId="77777777" w:rsidTr="00C60793">
        <w:tc>
          <w:tcPr>
            <w:tcW w:w="9242" w:type="dxa"/>
            <w:gridSpan w:val="2"/>
            <w:shd w:val="clear" w:color="auto" w:fill="FFFFFF"/>
          </w:tcPr>
          <w:p w14:paraId="4992C32A" w14:textId="77777777" w:rsidR="009661D7" w:rsidRPr="00187604" w:rsidRDefault="009661D7" w:rsidP="0078315C">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lang w:val="mk-MK"/>
              </w:rPr>
              <w:t>Одделение за специјализирани услуги со воздухоплови</w:t>
            </w:r>
          </w:p>
        </w:tc>
      </w:tr>
      <w:tr w:rsidR="009661D7" w:rsidRPr="00187604" w14:paraId="0A117F81" w14:textId="77777777" w:rsidTr="00C60793">
        <w:tc>
          <w:tcPr>
            <w:tcW w:w="3369" w:type="dxa"/>
            <w:shd w:val="pct25" w:color="auto" w:fill="auto"/>
          </w:tcPr>
          <w:p w14:paraId="648F92EC"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73046131" w14:textId="77777777" w:rsidR="009661D7" w:rsidRPr="00187604" w:rsidRDefault="009661D7" w:rsidP="00637666">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2</w:t>
            </w:r>
            <w:r w:rsidR="009B7AC1">
              <w:rPr>
                <w:rFonts w:ascii="StobiSerif Regular" w:hAnsi="StobiSerif Regular"/>
                <w:sz w:val="20"/>
                <w:szCs w:val="20"/>
              </w:rPr>
              <w:t>6</w:t>
            </w:r>
          </w:p>
        </w:tc>
      </w:tr>
      <w:tr w:rsidR="009661D7" w:rsidRPr="00187604" w14:paraId="6E33026C" w14:textId="77777777" w:rsidTr="00C60793">
        <w:tc>
          <w:tcPr>
            <w:tcW w:w="3369" w:type="dxa"/>
            <w:shd w:val="pct25" w:color="auto" w:fill="auto"/>
          </w:tcPr>
          <w:p w14:paraId="5C551E26"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872910A" w14:textId="77777777" w:rsidR="009661D7" w:rsidRPr="00187604" w:rsidRDefault="00FA26AA"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УПР 0405А01001</w:t>
            </w:r>
          </w:p>
        </w:tc>
      </w:tr>
      <w:tr w:rsidR="009661D7" w:rsidRPr="00187604" w14:paraId="29DCF904" w14:textId="77777777" w:rsidTr="00C60793">
        <w:tc>
          <w:tcPr>
            <w:tcW w:w="3369" w:type="dxa"/>
            <w:shd w:val="pct25" w:color="auto" w:fill="auto"/>
          </w:tcPr>
          <w:p w14:paraId="35F0E89D"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7618A0C7" w14:textId="77777777" w:rsidR="009661D7" w:rsidRPr="00187604" w:rsidRDefault="00FA26AA"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А1</w:t>
            </w:r>
          </w:p>
        </w:tc>
      </w:tr>
      <w:tr w:rsidR="009661D7" w:rsidRPr="00187604" w14:paraId="131A4581" w14:textId="77777777" w:rsidTr="00C60793">
        <w:tc>
          <w:tcPr>
            <w:tcW w:w="3369" w:type="dxa"/>
            <w:shd w:val="pct25" w:color="auto" w:fill="auto"/>
          </w:tcPr>
          <w:p w14:paraId="1D49D8B6"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50B71D2" w14:textId="77777777" w:rsidR="009661D7" w:rsidRPr="00187604" w:rsidRDefault="009661D7" w:rsidP="00FC0C10">
            <w:pPr>
              <w:jc w:val="both"/>
              <w:rPr>
                <w:rFonts w:ascii="StobiSerif Regular" w:hAnsi="StobiSerif Regular"/>
                <w:sz w:val="20"/>
                <w:szCs w:val="20"/>
                <w:lang w:val="en-US"/>
              </w:rPr>
            </w:pPr>
            <w:r w:rsidRPr="00187604">
              <w:rPr>
                <w:rFonts w:ascii="StobiSerif Regular" w:hAnsi="StobiSerif Regular"/>
                <w:sz w:val="20"/>
                <w:szCs w:val="20"/>
              </w:rPr>
              <w:t>Диспечер</w:t>
            </w:r>
          </w:p>
        </w:tc>
      </w:tr>
      <w:tr w:rsidR="009661D7" w:rsidRPr="00187604" w14:paraId="5C42B9F9" w14:textId="77777777" w:rsidTr="00C60793">
        <w:tc>
          <w:tcPr>
            <w:tcW w:w="3369" w:type="dxa"/>
            <w:shd w:val="pct25" w:color="auto" w:fill="auto"/>
          </w:tcPr>
          <w:p w14:paraId="71E932E3"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A52242E"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Авио диспечер-администратор</w:t>
            </w:r>
          </w:p>
        </w:tc>
      </w:tr>
      <w:tr w:rsidR="009661D7" w:rsidRPr="00187604" w14:paraId="4469BDD9" w14:textId="77777777" w:rsidTr="00C60793">
        <w:tc>
          <w:tcPr>
            <w:tcW w:w="3369" w:type="dxa"/>
            <w:shd w:val="pct25" w:color="auto" w:fill="auto"/>
          </w:tcPr>
          <w:p w14:paraId="06E56751"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29B94A72"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1</w:t>
            </w:r>
          </w:p>
        </w:tc>
      </w:tr>
      <w:tr w:rsidR="009661D7" w:rsidRPr="00187604" w14:paraId="0616F55B" w14:textId="77777777" w:rsidTr="00C60793">
        <w:tc>
          <w:tcPr>
            <w:tcW w:w="3369" w:type="dxa"/>
            <w:shd w:val="pct25" w:color="auto" w:fill="auto"/>
          </w:tcPr>
          <w:p w14:paraId="27A4FDC8" w14:textId="77777777" w:rsidR="009661D7" w:rsidRPr="00187604" w:rsidRDefault="009661D7" w:rsidP="00C60793">
            <w:pPr>
              <w:widowControl w:val="0"/>
              <w:autoSpaceDE w:val="0"/>
              <w:autoSpaceDN w:val="0"/>
              <w:adjustRightInd w:val="0"/>
              <w:rPr>
                <w:rFonts w:ascii="StobiSerif Regular" w:hAnsi="StobiSerif Regular"/>
                <w:b/>
                <w:sz w:val="20"/>
                <w:szCs w:val="20"/>
                <w:lang w:val="en-US"/>
              </w:rPr>
            </w:pPr>
            <w:r w:rsidRPr="00187604">
              <w:rPr>
                <w:rFonts w:ascii="StobiSerif Regular" w:hAnsi="StobiSerif Regular"/>
                <w:b/>
                <w:sz w:val="20"/>
                <w:szCs w:val="20"/>
              </w:rPr>
              <w:t>Одговара пред</w:t>
            </w:r>
          </w:p>
        </w:tc>
        <w:tc>
          <w:tcPr>
            <w:tcW w:w="5873" w:type="dxa"/>
          </w:tcPr>
          <w:p w14:paraId="7FA8B439"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661D7" w:rsidRPr="00187604" w14:paraId="3F3A497B" w14:textId="77777777" w:rsidTr="00C60793">
        <w:tc>
          <w:tcPr>
            <w:tcW w:w="3369" w:type="dxa"/>
            <w:shd w:val="pct25" w:color="auto" w:fill="auto"/>
          </w:tcPr>
          <w:p w14:paraId="39CF6745"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4B99948" w14:textId="77777777" w:rsidR="009661D7" w:rsidRPr="00187604" w:rsidRDefault="00FA26AA" w:rsidP="00FA26A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Вишо</w:t>
            </w:r>
            <w:r w:rsidR="00FB043B" w:rsidRPr="00187604">
              <w:rPr>
                <w:rFonts w:ascii="StobiSerif Regular" w:hAnsi="StobiSerif Regular"/>
                <w:sz w:val="20"/>
                <w:szCs w:val="20"/>
              </w:rPr>
              <w:t>, гимназиско, средно стручно образование</w:t>
            </w:r>
          </w:p>
        </w:tc>
      </w:tr>
      <w:tr w:rsidR="009661D7" w:rsidRPr="00187604" w14:paraId="5C517C7F" w14:textId="77777777" w:rsidTr="00C60793">
        <w:tc>
          <w:tcPr>
            <w:tcW w:w="3369" w:type="dxa"/>
            <w:shd w:val="pct25" w:color="auto" w:fill="auto"/>
          </w:tcPr>
          <w:p w14:paraId="3A21C3DC"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C639009" w14:textId="77777777" w:rsidR="009661D7" w:rsidRPr="00187604" w:rsidRDefault="009661D7" w:rsidP="003057F3">
            <w:pPr>
              <w:numPr>
                <w:ilvl w:val="0"/>
                <w:numId w:val="17"/>
              </w:numPr>
              <w:tabs>
                <w:tab w:val="clear" w:pos="720"/>
                <w:tab w:val="num" w:pos="231"/>
              </w:tabs>
              <w:ind w:hanging="849"/>
              <w:rPr>
                <w:rFonts w:ascii="StobiSerif Regular" w:hAnsi="StobiSerif Regular"/>
                <w:sz w:val="20"/>
                <w:szCs w:val="20"/>
              </w:rPr>
            </w:pPr>
            <w:r w:rsidRPr="00187604">
              <w:rPr>
                <w:rFonts w:ascii="StobiSerif Regular" w:hAnsi="StobiSerif Regular"/>
                <w:sz w:val="20"/>
                <w:szCs w:val="20"/>
              </w:rPr>
              <w:t>Познавање и работа со компјутери,</w:t>
            </w:r>
          </w:p>
          <w:p w14:paraId="52997D30" w14:textId="77777777" w:rsidR="009661D7" w:rsidRPr="00187604" w:rsidRDefault="009661D7" w:rsidP="003057F3">
            <w:pPr>
              <w:numPr>
                <w:ilvl w:val="0"/>
                <w:numId w:val="17"/>
              </w:numPr>
              <w:tabs>
                <w:tab w:val="clear" w:pos="720"/>
                <w:tab w:val="num" w:pos="231"/>
              </w:tabs>
              <w:ind w:hanging="849"/>
              <w:rPr>
                <w:rFonts w:ascii="StobiSerif Regular" w:hAnsi="StobiSerif Regular"/>
                <w:sz w:val="20"/>
                <w:szCs w:val="20"/>
              </w:rPr>
            </w:pPr>
            <w:r w:rsidRPr="00187604">
              <w:rPr>
                <w:rFonts w:ascii="StobiSerif Regular" w:hAnsi="StobiSerif Regular"/>
                <w:sz w:val="20"/>
                <w:szCs w:val="20"/>
              </w:rPr>
              <w:t>Програми Word  и Excel</w:t>
            </w:r>
          </w:p>
          <w:p w14:paraId="6564850F" w14:textId="77777777" w:rsidR="009661D7" w:rsidRPr="00187604" w:rsidRDefault="009661D7" w:rsidP="003057F3">
            <w:pPr>
              <w:numPr>
                <w:ilvl w:val="0"/>
                <w:numId w:val="17"/>
              </w:numPr>
              <w:tabs>
                <w:tab w:val="clear" w:pos="720"/>
                <w:tab w:val="num" w:pos="231"/>
              </w:tabs>
              <w:ind w:hanging="849"/>
              <w:rPr>
                <w:rFonts w:ascii="StobiSerif Regular" w:hAnsi="StobiSerif Regular"/>
                <w:sz w:val="20"/>
                <w:szCs w:val="20"/>
              </w:rPr>
            </w:pPr>
            <w:r w:rsidRPr="00187604">
              <w:rPr>
                <w:rFonts w:ascii="StobiSerif Regular" w:hAnsi="StobiSerif Regular"/>
                <w:sz w:val="20"/>
                <w:szCs w:val="20"/>
              </w:rPr>
              <w:t>Возачка дозвола Б</w:t>
            </w:r>
          </w:p>
        </w:tc>
      </w:tr>
      <w:tr w:rsidR="009661D7" w:rsidRPr="00187604" w14:paraId="5B4CAEBF" w14:textId="77777777" w:rsidTr="00C60793">
        <w:tc>
          <w:tcPr>
            <w:tcW w:w="3369" w:type="dxa"/>
            <w:shd w:val="pct25" w:color="auto" w:fill="auto"/>
          </w:tcPr>
          <w:p w14:paraId="3D21EB21"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9462668"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733C4051"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697C49C7"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602735ED" w14:textId="77777777" w:rsidR="009661D7" w:rsidRPr="00187604" w:rsidRDefault="009661D7" w:rsidP="002255C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Самостојно извршување на најсложени задачи кои му се определени од раководителот, квалитетно и навремено извршување</w:t>
            </w:r>
            <w:r w:rsidRPr="00187604">
              <w:rPr>
                <w:rFonts w:ascii="StobiSerif Regular" w:hAnsi="StobiSerif Regular"/>
                <w:sz w:val="20"/>
                <w:szCs w:val="20"/>
                <w:lang w:val="en-US"/>
              </w:rPr>
              <w:t xml:space="preserve"> </w:t>
            </w:r>
            <w:r w:rsidRPr="00187604">
              <w:rPr>
                <w:rFonts w:ascii="StobiSerif Regular" w:hAnsi="StobiSerif Regular"/>
                <w:sz w:val="20"/>
                <w:szCs w:val="20"/>
              </w:rPr>
              <w:t>на работните задачи од делокругот на одделение за специјализирани услуги со воздухоплови</w:t>
            </w:r>
          </w:p>
        </w:tc>
      </w:tr>
      <w:tr w:rsidR="009661D7" w:rsidRPr="00187604" w14:paraId="4D9F3832" w14:textId="77777777" w:rsidTr="00C60793">
        <w:tc>
          <w:tcPr>
            <w:tcW w:w="3369" w:type="dxa"/>
            <w:shd w:val="pct25" w:color="auto" w:fill="auto"/>
          </w:tcPr>
          <w:p w14:paraId="27D8B393"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F6DCE3E"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728DF112"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4A66237E"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4B6C7E9A"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1C41AE04"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1EBDA1A7" w14:textId="77777777" w:rsidR="009661D7" w:rsidRPr="00187604" w:rsidRDefault="009661D7" w:rsidP="003057F3">
            <w:pPr>
              <w:pStyle w:val="ListParagraph"/>
              <w:numPr>
                <w:ilvl w:val="2"/>
                <w:numId w:val="19"/>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 xml:space="preserve">Обезбедува метеоролошки, НОТАМ и навигациски извештаи за извршување на летачките задачи на </w:t>
            </w:r>
            <w:r w:rsidRPr="00187604">
              <w:rPr>
                <w:rFonts w:ascii="StobiSerif Regular" w:hAnsi="StobiSerif Regular"/>
                <w:sz w:val="20"/>
                <w:szCs w:val="20"/>
                <w:lang w:val="mk-MK"/>
              </w:rPr>
              <w:t>одделение</w:t>
            </w:r>
            <w:r w:rsidRPr="00187604">
              <w:rPr>
                <w:rFonts w:ascii="StobiSerif Regular" w:hAnsi="StobiSerif Regular"/>
                <w:sz w:val="20"/>
                <w:szCs w:val="20"/>
              </w:rPr>
              <w:t>,</w:t>
            </w:r>
          </w:p>
          <w:p w14:paraId="6BEF411B" w14:textId="77777777" w:rsidR="009661D7" w:rsidRPr="00187604" w:rsidRDefault="009661D7" w:rsidP="003057F3">
            <w:pPr>
              <w:pStyle w:val="ListParagraph"/>
              <w:numPr>
                <w:ilvl w:val="2"/>
                <w:numId w:val="19"/>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Врши најава на леатњето на воздухопловите на секторот во надлежната контрола на летање,</w:t>
            </w:r>
          </w:p>
          <w:p w14:paraId="54A1A6E9" w14:textId="77777777" w:rsidR="009661D7" w:rsidRPr="00187604" w:rsidRDefault="009661D7" w:rsidP="003057F3">
            <w:pPr>
              <w:pStyle w:val="ListParagraph"/>
              <w:numPr>
                <w:ilvl w:val="2"/>
                <w:numId w:val="19"/>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Организира набавка на навигациски и аеродромски карти, планови, опрема и други обрасци,</w:t>
            </w:r>
          </w:p>
          <w:p w14:paraId="588D2D75" w14:textId="77777777" w:rsidR="009661D7" w:rsidRPr="00187604" w:rsidRDefault="009661D7" w:rsidP="003057F3">
            <w:pPr>
              <w:pStyle w:val="ListParagraph"/>
              <w:numPr>
                <w:ilvl w:val="2"/>
                <w:numId w:val="19"/>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 xml:space="preserve">Одговорен за водење на оперативна документација и евиденција во </w:t>
            </w:r>
            <w:r w:rsidRPr="00187604">
              <w:rPr>
                <w:rFonts w:ascii="StobiSerif Regular" w:hAnsi="StobiSerif Regular"/>
                <w:sz w:val="20"/>
                <w:szCs w:val="20"/>
                <w:lang w:val="mk-MK"/>
              </w:rPr>
              <w:t>одделението</w:t>
            </w:r>
            <w:r w:rsidRPr="00187604">
              <w:rPr>
                <w:rFonts w:ascii="StobiSerif Regular" w:hAnsi="StobiSerif Regular"/>
                <w:sz w:val="20"/>
                <w:szCs w:val="20"/>
              </w:rPr>
              <w:t>,</w:t>
            </w:r>
          </w:p>
          <w:p w14:paraId="3B15C229" w14:textId="77777777" w:rsidR="009661D7" w:rsidRPr="00187604" w:rsidRDefault="009661D7" w:rsidP="003057F3">
            <w:pPr>
              <w:pStyle w:val="ListParagraph"/>
              <w:numPr>
                <w:ilvl w:val="2"/>
                <w:numId w:val="19"/>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Врши прием, дистрибуција и архивирање на акти и документи,</w:t>
            </w:r>
          </w:p>
          <w:p w14:paraId="4CC684DF" w14:textId="77777777" w:rsidR="009661D7" w:rsidRPr="00187604" w:rsidRDefault="009661D7" w:rsidP="003057F3">
            <w:pPr>
              <w:pStyle w:val="ListParagraph"/>
              <w:numPr>
                <w:ilvl w:val="2"/>
                <w:numId w:val="19"/>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 xml:space="preserve">Техничка обработка на акти и документи за потребите на </w:t>
            </w:r>
            <w:r w:rsidRPr="00187604">
              <w:rPr>
                <w:rFonts w:ascii="StobiSerif Regular" w:hAnsi="StobiSerif Regular"/>
                <w:sz w:val="20"/>
                <w:szCs w:val="20"/>
                <w:lang w:val="mk-MK"/>
              </w:rPr>
              <w:t>одделението</w:t>
            </w:r>
            <w:r w:rsidRPr="00187604">
              <w:rPr>
                <w:rFonts w:ascii="StobiSerif Regular" w:hAnsi="StobiSerif Regular"/>
                <w:sz w:val="20"/>
                <w:szCs w:val="20"/>
              </w:rPr>
              <w:t>,</w:t>
            </w:r>
          </w:p>
          <w:p w14:paraId="76E44104" w14:textId="77777777" w:rsidR="009661D7" w:rsidRPr="00187604" w:rsidRDefault="009661D7" w:rsidP="003057F3">
            <w:pPr>
              <w:pStyle w:val="ListParagraph"/>
              <w:numPr>
                <w:ilvl w:val="2"/>
                <w:numId w:val="19"/>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Одговорен за својата психофизичка подготвеност за извршување на поставените задачи,</w:t>
            </w:r>
          </w:p>
          <w:p w14:paraId="2D9F26C6" w14:textId="77777777" w:rsidR="009661D7" w:rsidRPr="00187604" w:rsidRDefault="009661D7" w:rsidP="003057F3">
            <w:pPr>
              <w:pStyle w:val="ListParagraph"/>
              <w:numPr>
                <w:ilvl w:val="2"/>
                <w:numId w:val="19"/>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 xml:space="preserve">Извршува и други задачи определени од Раководителот на </w:t>
            </w:r>
            <w:r w:rsidRPr="00187604">
              <w:rPr>
                <w:rFonts w:ascii="StobiSerif Regular" w:hAnsi="StobiSerif Regular"/>
                <w:sz w:val="20"/>
                <w:szCs w:val="20"/>
                <w:lang w:val="mk-MK"/>
              </w:rPr>
              <w:t>одделение</w:t>
            </w:r>
            <w:r w:rsidRPr="00187604">
              <w:rPr>
                <w:rFonts w:ascii="StobiSerif Regular" w:hAnsi="StobiSerif Regular"/>
                <w:sz w:val="20"/>
                <w:szCs w:val="20"/>
              </w:rPr>
              <w:t>, а кои не се во спротивност со законската регулатива</w:t>
            </w:r>
          </w:p>
        </w:tc>
      </w:tr>
    </w:tbl>
    <w:p w14:paraId="703BADD4" w14:textId="77777777" w:rsidR="00FA136D" w:rsidRPr="00187604" w:rsidRDefault="00FA136D" w:rsidP="00FA136D">
      <w:pPr>
        <w:jc w:val="both"/>
        <w:rPr>
          <w:rFonts w:ascii="StobiSerif Regular" w:hAnsi="StobiSerif Regular"/>
          <w:sz w:val="20"/>
          <w:szCs w:val="20"/>
        </w:rPr>
      </w:pPr>
    </w:p>
    <w:p w14:paraId="3C888BC9" w14:textId="77777777" w:rsidR="00FA136D" w:rsidRPr="00187604" w:rsidRDefault="00FA136D" w:rsidP="00FA136D">
      <w:pPr>
        <w:jc w:val="both"/>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721"/>
      </w:tblGrid>
      <w:tr w:rsidR="009661D7" w:rsidRPr="00187604" w14:paraId="66093D9C" w14:textId="77777777" w:rsidTr="0078315C">
        <w:tc>
          <w:tcPr>
            <w:tcW w:w="9242" w:type="dxa"/>
            <w:gridSpan w:val="2"/>
            <w:shd w:val="clear" w:color="auto" w:fill="FFFFFF"/>
          </w:tcPr>
          <w:p w14:paraId="5D677BE7"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4B435DD9" w14:textId="77777777" w:rsidTr="00C60793">
        <w:tc>
          <w:tcPr>
            <w:tcW w:w="9242" w:type="dxa"/>
            <w:gridSpan w:val="2"/>
            <w:shd w:val="clear" w:color="auto" w:fill="FFFFFF"/>
          </w:tcPr>
          <w:p w14:paraId="0B8D6AB5" w14:textId="77777777" w:rsidR="009661D7" w:rsidRPr="00187604" w:rsidRDefault="009661D7" w:rsidP="0078315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Одделение за специјализирани услуги со воздухоплови</w:t>
            </w:r>
          </w:p>
        </w:tc>
      </w:tr>
      <w:tr w:rsidR="009661D7" w:rsidRPr="00187604" w14:paraId="67FD0512" w14:textId="77777777" w:rsidTr="00C60793">
        <w:tc>
          <w:tcPr>
            <w:tcW w:w="3369" w:type="dxa"/>
            <w:shd w:val="pct25" w:color="auto" w:fill="auto"/>
          </w:tcPr>
          <w:p w14:paraId="72741B3B"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6B45989F" w14:textId="77777777" w:rsidR="009661D7" w:rsidRPr="00187604" w:rsidRDefault="009661D7"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2</w:t>
            </w:r>
            <w:r w:rsidR="009B7AC1">
              <w:rPr>
                <w:rFonts w:ascii="StobiSerif Regular" w:hAnsi="StobiSerif Regular"/>
                <w:sz w:val="20"/>
                <w:szCs w:val="20"/>
              </w:rPr>
              <w:t>7</w:t>
            </w:r>
          </w:p>
        </w:tc>
      </w:tr>
      <w:tr w:rsidR="0037044D" w:rsidRPr="00187604" w14:paraId="3EE606D0" w14:textId="77777777" w:rsidTr="00C60793">
        <w:tc>
          <w:tcPr>
            <w:tcW w:w="3369" w:type="dxa"/>
            <w:shd w:val="pct25" w:color="auto" w:fill="auto"/>
          </w:tcPr>
          <w:p w14:paraId="70B8605F" w14:textId="77777777" w:rsidR="0037044D" w:rsidRPr="00187604" w:rsidRDefault="0037044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C561EBC" w14:textId="77777777" w:rsidR="0037044D" w:rsidRPr="00187604" w:rsidRDefault="0037044D" w:rsidP="0037044D">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УПР 0403Б02001</w:t>
            </w:r>
          </w:p>
        </w:tc>
      </w:tr>
      <w:tr w:rsidR="0037044D" w:rsidRPr="00187604" w14:paraId="7A65225B" w14:textId="77777777" w:rsidTr="00C60793">
        <w:tc>
          <w:tcPr>
            <w:tcW w:w="3369" w:type="dxa"/>
            <w:shd w:val="pct25" w:color="auto" w:fill="auto"/>
          </w:tcPr>
          <w:p w14:paraId="19A01E6D" w14:textId="77777777" w:rsidR="0037044D" w:rsidRPr="00187604" w:rsidRDefault="0037044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2EBBEC4D" w14:textId="77777777" w:rsidR="0037044D" w:rsidRPr="00187604" w:rsidRDefault="0037044D" w:rsidP="00B129E1">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Б</w:t>
            </w:r>
            <w:r w:rsidR="00E722DF" w:rsidRPr="00187604">
              <w:rPr>
                <w:rFonts w:ascii="StobiSerif Regular" w:hAnsi="StobiSerif Regular"/>
                <w:sz w:val="20"/>
                <w:szCs w:val="20"/>
              </w:rPr>
              <w:t>2</w:t>
            </w:r>
          </w:p>
        </w:tc>
      </w:tr>
      <w:tr w:rsidR="009661D7" w:rsidRPr="00187604" w14:paraId="2394018F" w14:textId="77777777" w:rsidTr="00C60793">
        <w:tc>
          <w:tcPr>
            <w:tcW w:w="3369" w:type="dxa"/>
            <w:shd w:val="pct25" w:color="auto" w:fill="auto"/>
          </w:tcPr>
          <w:p w14:paraId="14E3FBD7"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9412779"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Координатор</w:t>
            </w:r>
            <w:r w:rsidR="0037044D" w:rsidRPr="00187604">
              <w:rPr>
                <w:rFonts w:ascii="StobiSerif Regular" w:hAnsi="StobiSerif Regular"/>
                <w:sz w:val="20"/>
                <w:szCs w:val="20"/>
              </w:rPr>
              <w:t>-пилот</w:t>
            </w:r>
          </w:p>
        </w:tc>
      </w:tr>
      <w:tr w:rsidR="009661D7" w:rsidRPr="00187604" w14:paraId="695DA8CF" w14:textId="77777777" w:rsidTr="00C60793">
        <w:tc>
          <w:tcPr>
            <w:tcW w:w="3369" w:type="dxa"/>
            <w:shd w:val="pct25" w:color="auto" w:fill="auto"/>
          </w:tcPr>
          <w:p w14:paraId="000C920F"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D4C0B62"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Координатор</w:t>
            </w:r>
            <w:r w:rsidR="0037044D" w:rsidRPr="00187604">
              <w:rPr>
                <w:rFonts w:ascii="StobiSerif Regular" w:hAnsi="StobiSerif Regular"/>
                <w:sz w:val="20"/>
                <w:szCs w:val="20"/>
              </w:rPr>
              <w:t>-пилот</w:t>
            </w:r>
          </w:p>
        </w:tc>
      </w:tr>
      <w:tr w:rsidR="009661D7" w:rsidRPr="00187604" w14:paraId="1DD93765" w14:textId="77777777" w:rsidTr="00C60793">
        <w:tc>
          <w:tcPr>
            <w:tcW w:w="3369" w:type="dxa"/>
            <w:shd w:val="pct25" w:color="auto" w:fill="auto"/>
          </w:tcPr>
          <w:p w14:paraId="4921FE91"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382FD3B2"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2</w:t>
            </w:r>
          </w:p>
        </w:tc>
      </w:tr>
      <w:tr w:rsidR="009661D7" w:rsidRPr="00187604" w14:paraId="57A441E2" w14:textId="77777777" w:rsidTr="00C60793">
        <w:tc>
          <w:tcPr>
            <w:tcW w:w="3369" w:type="dxa"/>
            <w:shd w:val="pct25" w:color="auto" w:fill="auto"/>
          </w:tcPr>
          <w:p w14:paraId="312EEE77"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707F1DB9"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Раководител на одделение </w:t>
            </w:r>
          </w:p>
        </w:tc>
      </w:tr>
      <w:tr w:rsidR="009661D7" w:rsidRPr="00187604" w14:paraId="71B95E3B" w14:textId="77777777" w:rsidTr="00C60793">
        <w:tc>
          <w:tcPr>
            <w:tcW w:w="3369" w:type="dxa"/>
            <w:shd w:val="pct25" w:color="auto" w:fill="auto"/>
          </w:tcPr>
          <w:p w14:paraId="538068B9"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03E5116" w14:textId="77777777" w:rsidR="009661D7" w:rsidRPr="00187604" w:rsidRDefault="0037044D"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Више, воено технички науки, сообраќај и транспорт</w:t>
            </w:r>
          </w:p>
        </w:tc>
      </w:tr>
      <w:tr w:rsidR="009661D7" w:rsidRPr="00187604" w14:paraId="7F0E91C3" w14:textId="77777777" w:rsidTr="00C60793">
        <w:tc>
          <w:tcPr>
            <w:tcW w:w="3369" w:type="dxa"/>
            <w:shd w:val="pct25" w:color="auto" w:fill="auto"/>
          </w:tcPr>
          <w:p w14:paraId="6F60E1D6"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72C4C640"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 xml:space="preserve">Да има или имал дозвола за професионален пилот </w:t>
            </w:r>
            <w:r w:rsidRPr="00187604">
              <w:rPr>
                <w:rFonts w:ascii="StobiSerif Regular" w:hAnsi="StobiSerif Regular"/>
                <w:sz w:val="20"/>
                <w:szCs w:val="20"/>
                <w:lang w:val="hr-HR"/>
              </w:rPr>
              <w:t>CPL-</w:t>
            </w:r>
            <w:r w:rsidRPr="00187604">
              <w:rPr>
                <w:rFonts w:ascii="StobiSerif Regular" w:hAnsi="StobiSerif Regular"/>
                <w:sz w:val="20"/>
                <w:szCs w:val="20"/>
              </w:rPr>
              <w:t>А/</w:t>
            </w:r>
            <w:r w:rsidRPr="00187604">
              <w:rPr>
                <w:rFonts w:ascii="StobiSerif Regular" w:hAnsi="StobiSerif Regular"/>
                <w:sz w:val="20"/>
                <w:szCs w:val="20"/>
                <w:lang w:val="hr-HR"/>
              </w:rPr>
              <w:t>H</w:t>
            </w:r>
          </w:p>
          <w:p w14:paraId="01F67AAB"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минимум 500 часови налет</w:t>
            </w:r>
          </w:p>
          <w:p w14:paraId="67CC9782"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Да има респективно искуство како организатор и раководител на летање,</w:t>
            </w:r>
          </w:p>
          <w:p w14:paraId="2EDD4892"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Активно познавање на англиски јазик</w:t>
            </w:r>
          </w:p>
          <w:p w14:paraId="7A35DA8F"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Да поседува возчка дозвола Б категорија</w:t>
            </w:r>
          </w:p>
        </w:tc>
      </w:tr>
      <w:tr w:rsidR="009661D7" w:rsidRPr="00187604" w14:paraId="1DBB92BF" w14:textId="77777777" w:rsidTr="00C60793">
        <w:tc>
          <w:tcPr>
            <w:tcW w:w="3369" w:type="dxa"/>
            <w:shd w:val="pct25" w:color="auto" w:fill="auto"/>
          </w:tcPr>
          <w:p w14:paraId="6CFAE2BE"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FD98B6E"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07C6F745"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7708D2BA"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28892069"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2FAD12EB" w14:textId="77777777" w:rsidR="009661D7" w:rsidRPr="00187604" w:rsidRDefault="009661D7" w:rsidP="002255CB">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Самостојно извршување на најсложени задачи кои му се определени од раководителот на одделението, квалитетно и навремено извршување на работните задачи од делокругот на одделението за специјализирани услуги со воздухоплови</w:t>
            </w:r>
          </w:p>
        </w:tc>
      </w:tr>
      <w:tr w:rsidR="009661D7" w:rsidRPr="00187604" w14:paraId="420BC87F" w14:textId="77777777" w:rsidTr="00C60793">
        <w:tc>
          <w:tcPr>
            <w:tcW w:w="3369" w:type="dxa"/>
            <w:shd w:val="pct25" w:color="auto" w:fill="auto"/>
          </w:tcPr>
          <w:p w14:paraId="3FF966E7"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DED8AA0"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7CEC0CBD"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06B1AF17"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6996C5B7"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582BFECE"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2ADB124F" w14:textId="77777777" w:rsidR="009661D7" w:rsidRPr="00187604" w:rsidRDefault="009661D7" w:rsidP="003057F3">
            <w:pPr>
              <w:pStyle w:val="ListParagraph"/>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Извршување на поставените задачи од ракводителот на одделението,</w:t>
            </w:r>
          </w:p>
          <w:p w14:paraId="315A22A3" w14:textId="77777777" w:rsidR="009661D7" w:rsidRPr="00187604" w:rsidRDefault="009661D7" w:rsidP="003057F3">
            <w:pPr>
              <w:pStyle w:val="ListParagraph"/>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Координација помеѓу правните субјекти на РМ за успешно извршување на задачите на одделението,</w:t>
            </w:r>
          </w:p>
          <w:p w14:paraId="69EF9B0F" w14:textId="77777777" w:rsidR="009661D7" w:rsidRPr="00187604" w:rsidRDefault="009661D7" w:rsidP="003057F3">
            <w:pPr>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rPr>
              <w:t xml:space="preserve">     Координација за ангажирање на воздухопловите надвор од земјата,</w:t>
            </w:r>
          </w:p>
          <w:p w14:paraId="281C721B" w14:textId="77777777" w:rsidR="009661D7" w:rsidRPr="00187604" w:rsidRDefault="009661D7" w:rsidP="003057F3">
            <w:pPr>
              <w:pStyle w:val="ListParagraph"/>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Учество во активности за евентуално ангажирање на странски воздухоплови за справување со елементарни непогоди во земјата,</w:t>
            </w:r>
          </w:p>
          <w:p w14:paraId="66523F9C" w14:textId="77777777" w:rsidR="009661D7" w:rsidRPr="00187604" w:rsidRDefault="009661D7" w:rsidP="003057F3">
            <w:pPr>
              <w:pStyle w:val="ListParagraph"/>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Учество во изработката на годишните планови на активности</w:t>
            </w:r>
            <w:r w:rsidRPr="00187604">
              <w:rPr>
                <w:rFonts w:ascii="StobiSerif Regular" w:hAnsi="StobiSerif Regular"/>
                <w:sz w:val="20"/>
                <w:szCs w:val="20"/>
                <w:lang w:val="mk-MK"/>
              </w:rPr>
              <w:t>,</w:t>
            </w:r>
            <w:r w:rsidRPr="00187604">
              <w:rPr>
                <w:rFonts w:ascii="StobiSerif Regular" w:hAnsi="StobiSerif Regular"/>
                <w:sz w:val="20"/>
                <w:szCs w:val="20"/>
              </w:rPr>
              <w:t xml:space="preserve"> елаборати и документи врзани за извршување на задачите на одделението,</w:t>
            </w:r>
          </w:p>
          <w:p w14:paraId="7C5F40A6" w14:textId="77777777" w:rsidR="009661D7" w:rsidRPr="00187604" w:rsidRDefault="009661D7" w:rsidP="003057F3">
            <w:pPr>
              <w:pStyle w:val="ListParagraph"/>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Предлага и дава сугестии за подобрување на безбедноста и квалитетот во извршувањето на задачите,</w:t>
            </w:r>
          </w:p>
          <w:p w14:paraId="6D401F9B" w14:textId="77777777" w:rsidR="009661D7" w:rsidRPr="00187604" w:rsidRDefault="009661D7" w:rsidP="003057F3">
            <w:pPr>
              <w:pStyle w:val="ListParagraph"/>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Координација и контрола на активностите на терен при извршување на задачи при гасење на пожари,</w:t>
            </w:r>
          </w:p>
          <w:p w14:paraId="50096E86" w14:textId="77777777" w:rsidR="009661D7" w:rsidRPr="00187604" w:rsidRDefault="009661D7" w:rsidP="003057F3">
            <w:pPr>
              <w:pStyle w:val="ListParagraph"/>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Наведување на воздухопловите од одделението на терен при гасење на пожари и други активности</w:t>
            </w:r>
            <w:r w:rsidRPr="00187604">
              <w:rPr>
                <w:rFonts w:ascii="StobiSerif Regular" w:hAnsi="StobiSerif Regular"/>
                <w:sz w:val="20"/>
                <w:szCs w:val="20"/>
                <w:lang w:val="mk-MK"/>
              </w:rPr>
              <w:t xml:space="preserve"> и      в</w:t>
            </w:r>
            <w:r w:rsidRPr="00187604">
              <w:rPr>
                <w:rFonts w:ascii="StobiSerif Regular" w:hAnsi="StobiSerif Regular"/>
                <w:sz w:val="20"/>
                <w:szCs w:val="20"/>
              </w:rPr>
              <w:t>оспоставува контакт и врши наведување на други воздухоплови вклучени во операции за гасење на пожар и други активности,</w:t>
            </w:r>
          </w:p>
          <w:p w14:paraId="14E1F634" w14:textId="77777777" w:rsidR="009661D7" w:rsidRPr="00187604" w:rsidRDefault="009661D7" w:rsidP="003057F3">
            <w:pPr>
              <w:pStyle w:val="ListParagraph"/>
              <w:numPr>
                <w:ilvl w:val="2"/>
                <w:numId w:val="22"/>
              </w:numPr>
              <w:tabs>
                <w:tab w:val="clear" w:pos="2340"/>
              </w:tabs>
              <w:ind w:left="231"/>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Одговорен за безбедноста на извршување на задачите во реонот на активностите</w:t>
            </w:r>
            <w:r w:rsidRPr="00187604">
              <w:rPr>
                <w:rFonts w:ascii="StobiSerif Regular" w:hAnsi="StobiSerif Regular"/>
                <w:sz w:val="20"/>
                <w:szCs w:val="20"/>
                <w:lang w:val="mk-MK"/>
              </w:rPr>
              <w:t>, п</w:t>
            </w:r>
            <w:r w:rsidRPr="00187604">
              <w:rPr>
                <w:rFonts w:ascii="StobiSerif Regular" w:hAnsi="StobiSerif Regular"/>
                <w:sz w:val="20"/>
                <w:szCs w:val="20"/>
              </w:rPr>
              <w:t>редлага заштитни мерки за нарушување на безбедноста на летањето при извршување на задачите во реонот активностите</w:t>
            </w:r>
            <w:r w:rsidRPr="00187604">
              <w:rPr>
                <w:rFonts w:ascii="StobiSerif Regular" w:hAnsi="StobiSerif Regular"/>
                <w:sz w:val="20"/>
                <w:szCs w:val="20"/>
                <w:lang w:val="mk-MK"/>
              </w:rPr>
              <w:t xml:space="preserve"> и    п</w:t>
            </w:r>
            <w:r w:rsidRPr="00187604">
              <w:rPr>
                <w:rFonts w:ascii="StobiSerif Regular" w:hAnsi="StobiSerif Regular"/>
                <w:sz w:val="20"/>
                <w:szCs w:val="20"/>
              </w:rPr>
              <w:t>редлага мерки за подобрување на безбедноста во летањето.</w:t>
            </w:r>
          </w:p>
          <w:p w14:paraId="3BAEF578" w14:textId="77777777" w:rsidR="009661D7" w:rsidRPr="00187604" w:rsidRDefault="009661D7" w:rsidP="003057F3">
            <w:pPr>
              <w:pStyle w:val="ListParagraph"/>
              <w:numPr>
                <w:ilvl w:val="2"/>
                <w:numId w:val="22"/>
              </w:numPr>
              <w:tabs>
                <w:tab w:val="clear" w:pos="2340"/>
                <w:tab w:val="num" w:pos="231"/>
              </w:tabs>
              <w:ind w:left="231"/>
              <w:rPr>
                <w:rFonts w:ascii="StobiSerif Regular" w:hAnsi="StobiSerif Regular"/>
                <w:sz w:val="20"/>
                <w:szCs w:val="20"/>
              </w:rPr>
            </w:pPr>
            <w:r w:rsidRPr="00187604">
              <w:rPr>
                <w:rFonts w:ascii="StobiSerif Regular" w:hAnsi="StobiSerif Regular"/>
                <w:sz w:val="20"/>
                <w:szCs w:val="20"/>
              </w:rPr>
              <w:t>Извршува и други задачи определени од раководителот на одделението, а кои не се во спротивност со законската регулатива</w:t>
            </w:r>
          </w:p>
        </w:tc>
      </w:tr>
    </w:tbl>
    <w:p w14:paraId="59178A0D" w14:textId="77777777" w:rsidR="00FA136D" w:rsidRPr="00187604" w:rsidRDefault="00FA136D" w:rsidP="00FA136D">
      <w:pPr>
        <w:jc w:val="both"/>
        <w:rPr>
          <w:rFonts w:ascii="StobiSerif Regular" w:hAnsi="StobiSerif Regular"/>
          <w:sz w:val="20"/>
          <w:szCs w:val="20"/>
        </w:rPr>
      </w:pPr>
    </w:p>
    <w:p w14:paraId="7717ED5C" w14:textId="77777777" w:rsidR="00FA136D" w:rsidRPr="00187604" w:rsidRDefault="00FA136D" w:rsidP="00AD58BF">
      <w:pPr>
        <w:pStyle w:val="ListParagraph"/>
        <w:tabs>
          <w:tab w:val="num" w:pos="231"/>
        </w:tabs>
        <w:ind w:left="231" w:hanging="360"/>
        <w:jc w:val="both"/>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9661D7" w:rsidRPr="00187604" w14:paraId="6BC88DD5" w14:textId="77777777" w:rsidTr="0078315C">
        <w:tc>
          <w:tcPr>
            <w:tcW w:w="9242" w:type="dxa"/>
            <w:gridSpan w:val="2"/>
            <w:shd w:val="clear" w:color="auto" w:fill="FFFFFF"/>
          </w:tcPr>
          <w:p w14:paraId="6BF9DE0D"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085C4016" w14:textId="77777777" w:rsidTr="00C60793">
        <w:tc>
          <w:tcPr>
            <w:tcW w:w="9242" w:type="dxa"/>
            <w:gridSpan w:val="2"/>
            <w:shd w:val="clear" w:color="auto" w:fill="FFFFFF"/>
          </w:tcPr>
          <w:p w14:paraId="07F620FD" w14:textId="77777777" w:rsidR="009661D7" w:rsidRPr="00187604" w:rsidRDefault="009661D7" w:rsidP="0078315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Одделение за специјализирани услуги со воздухоплови</w:t>
            </w:r>
          </w:p>
        </w:tc>
      </w:tr>
      <w:tr w:rsidR="009661D7" w:rsidRPr="00187604" w14:paraId="43440DD5" w14:textId="77777777" w:rsidTr="00C60793">
        <w:tc>
          <w:tcPr>
            <w:tcW w:w="3369" w:type="dxa"/>
            <w:shd w:val="pct25" w:color="auto" w:fill="auto"/>
          </w:tcPr>
          <w:p w14:paraId="56134BFB"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3D56BAAB" w14:textId="77777777" w:rsidR="009661D7" w:rsidRPr="00187604" w:rsidRDefault="009661D7"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9B7AC1">
              <w:rPr>
                <w:rFonts w:ascii="StobiSerif Regular" w:hAnsi="StobiSerif Regular"/>
                <w:sz w:val="20"/>
                <w:szCs w:val="20"/>
              </w:rPr>
              <w:t>28</w:t>
            </w:r>
          </w:p>
        </w:tc>
      </w:tr>
      <w:tr w:rsidR="009661D7" w:rsidRPr="00187604" w14:paraId="060F7C7A" w14:textId="77777777" w:rsidTr="00C60793">
        <w:tc>
          <w:tcPr>
            <w:tcW w:w="3369" w:type="dxa"/>
            <w:shd w:val="pct25" w:color="auto" w:fill="auto"/>
          </w:tcPr>
          <w:p w14:paraId="24D38ACF"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280E649" w14:textId="77777777" w:rsidR="009661D7" w:rsidRPr="00187604" w:rsidRDefault="00DF0925" w:rsidP="00CE6730">
            <w:pPr>
              <w:widowControl w:val="0"/>
              <w:autoSpaceDE w:val="0"/>
              <w:autoSpaceDN w:val="0"/>
              <w:adjustRightInd w:val="0"/>
              <w:rPr>
                <w:rFonts w:ascii="StobiSerif Regular" w:hAnsi="StobiSerif Regular"/>
                <w:sz w:val="20"/>
                <w:szCs w:val="20"/>
              </w:rPr>
            </w:pPr>
            <w:r w:rsidRPr="00187604">
              <w:rPr>
                <w:rFonts w:ascii="StobiSerif Regular" w:eastAsia="Calibri" w:hAnsi="StobiSerif Regular" w:cs="ArialNarrow"/>
                <w:sz w:val="20"/>
                <w:szCs w:val="20"/>
                <w:lang w:eastAsia="mk-MK"/>
              </w:rPr>
              <w:t>УПР 0401В01001</w:t>
            </w:r>
          </w:p>
        </w:tc>
      </w:tr>
      <w:tr w:rsidR="009661D7" w:rsidRPr="00187604" w14:paraId="4B04D721" w14:textId="77777777" w:rsidTr="00C60793">
        <w:tc>
          <w:tcPr>
            <w:tcW w:w="3369" w:type="dxa"/>
            <w:shd w:val="pct25" w:color="auto" w:fill="auto"/>
          </w:tcPr>
          <w:p w14:paraId="1B2714C3"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5543868" w14:textId="77777777" w:rsidR="009661D7" w:rsidRPr="00187604" w:rsidRDefault="00DF0925" w:rsidP="00DF0925">
            <w:pPr>
              <w:widowControl w:val="0"/>
              <w:autoSpaceDE w:val="0"/>
              <w:autoSpaceDN w:val="0"/>
              <w:adjustRightInd w:val="0"/>
              <w:rPr>
                <w:rFonts w:ascii="StobiSerif Regular" w:hAnsi="StobiSerif Regular"/>
                <w:sz w:val="20"/>
                <w:szCs w:val="20"/>
                <w:lang w:val="en-US"/>
              </w:rPr>
            </w:pPr>
            <w:r w:rsidRPr="00187604">
              <w:rPr>
                <w:rFonts w:ascii="StobiSerif Regular" w:eastAsia="Calibri" w:hAnsi="StobiSerif Regular" w:cs="ArialNarrow"/>
                <w:sz w:val="20"/>
                <w:szCs w:val="20"/>
                <w:lang w:eastAsia="mk-MK"/>
              </w:rPr>
              <w:t>В1</w:t>
            </w:r>
          </w:p>
        </w:tc>
      </w:tr>
      <w:tr w:rsidR="009661D7" w:rsidRPr="00187604" w14:paraId="2FFB33AE" w14:textId="77777777" w:rsidTr="00C60793">
        <w:tc>
          <w:tcPr>
            <w:tcW w:w="3369" w:type="dxa"/>
            <w:shd w:val="pct25" w:color="auto" w:fill="auto"/>
          </w:tcPr>
          <w:p w14:paraId="13BDF5AB"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79864B14"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Инженер по ИРЕ или АМС</w:t>
            </w:r>
          </w:p>
        </w:tc>
      </w:tr>
      <w:tr w:rsidR="009661D7" w:rsidRPr="00187604" w14:paraId="3F2480A3" w14:textId="77777777" w:rsidTr="00C60793">
        <w:tc>
          <w:tcPr>
            <w:tcW w:w="3369" w:type="dxa"/>
            <w:shd w:val="pct25" w:color="auto" w:fill="auto"/>
          </w:tcPr>
          <w:p w14:paraId="52FA65F6"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B2680B5"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Воздухопловно –технички инженер - ИРЕ или АМС</w:t>
            </w:r>
          </w:p>
        </w:tc>
      </w:tr>
      <w:tr w:rsidR="009661D7" w:rsidRPr="00187604" w14:paraId="0D763886" w14:textId="77777777" w:rsidTr="00C60793">
        <w:tc>
          <w:tcPr>
            <w:tcW w:w="3369" w:type="dxa"/>
            <w:shd w:val="pct25" w:color="auto" w:fill="auto"/>
          </w:tcPr>
          <w:p w14:paraId="7667C1CE"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582FED1" w14:textId="77777777" w:rsidR="009661D7" w:rsidRPr="00187604" w:rsidRDefault="00DB50B4"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1</w:t>
            </w:r>
          </w:p>
        </w:tc>
      </w:tr>
      <w:tr w:rsidR="009661D7" w:rsidRPr="00187604" w14:paraId="3F2B3984" w14:textId="77777777" w:rsidTr="00C60793">
        <w:tc>
          <w:tcPr>
            <w:tcW w:w="3369" w:type="dxa"/>
            <w:shd w:val="pct25" w:color="auto" w:fill="auto"/>
          </w:tcPr>
          <w:p w14:paraId="0B6320AF"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74E98F4B"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661D7" w:rsidRPr="00187604" w14:paraId="31B9EE88" w14:textId="77777777" w:rsidTr="00C60793">
        <w:tc>
          <w:tcPr>
            <w:tcW w:w="3369" w:type="dxa"/>
            <w:shd w:val="pct25" w:color="auto" w:fill="auto"/>
          </w:tcPr>
          <w:p w14:paraId="784A4DCC"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55978AF0" w14:textId="77777777" w:rsidR="009661D7" w:rsidRPr="00187604" w:rsidRDefault="002912D8" w:rsidP="00FC0C10">
            <w:pPr>
              <w:widowControl w:val="0"/>
              <w:autoSpaceDE w:val="0"/>
              <w:autoSpaceDN w:val="0"/>
              <w:adjustRightInd w:val="0"/>
              <w:jc w:val="both"/>
              <w:rPr>
                <w:rFonts w:ascii="StobiSerif Regular" w:hAnsi="StobiSerif Regular"/>
                <w:sz w:val="20"/>
                <w:szCs w:val="20"/>
              </w:rPr>
            </w:pPr>
            <w:r w:rsidRPr="002912D8">
              <w:rPr>
                <w:rFonts w:ascii="StobiSerif Regular" w:hAnsi="StobiSerif Regular"/>
                <w:sz w:val="20"/>
                <w:szCs w:val="20"/>
              </w:rPr>
              <w:t>машинство</w:t>
            </w:r>
            <w:r w:rsidRPr="00245E62">
              <w:rPr>
                <w:rFonts w:ascii="StobiSerif Regular" w:hAnsi="StobiSerif Regular"/>
                <w:sz w:val="22"/>
                <w:szCs w:val="22"/>
              </w:rPr>
              <w:t>,</w:t>
            </w:r>
            <w:r>
              <w:rPr>
                <w:rFonts w:ascii="StobiSerif Regular" w:hAnsi="StobiSerif Regular"/>
                <w:sz w:val="22"/>
                <w:szCs w:val="22"/>
              </w:rPr>
              <w:t xml:space="preserve"> </w:t>
            </w:r>
            <w:r w:rsidRPr="002912D8">
              <w:rPr>
                <w:rFonts w:ascii="StobiSerif Regular" w:hAnsi="StobiSerif Regular"/>
                <w:sz w:val="20"/>
                <w:szCs w:val="20"/>
              </w:rPr>
              <w:t>електромашинство</w:t>
            </w:r>
            <w:r w:rsidR="00DF0925" w:rsidRPr="00187604">
              <w:rPr>
                <w:rFonts w:ascii="StobiSerif Regular" w:hAnsi="StobiSerif Regular"/>
                <w:sz w:val="20"/>
                <w:szCs w:val="20"/>
              </w:rPr>
              <w:t>, сообраќај и транспорт</w:t>
            </w:r>
          </w:p>
        </w:tc>
      </w:tr>
      <w:tr w:rsidR="009661D7" w:rsidRPr="00187604" w14:paraId="08990E47" w14:textId="77777777" w:rsidTr="00C60793">
        <w:tc>
          <w:tcPr>
            <w:tcW w:w="3369" w:type="dxa"/>
            <w:shd w:val="pct25" w:color="auto" w:fill="auto"/>
          </w:tcPr>
          <w:p w14:paraId="4500ACF9"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5F8B6EE"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Искуство во техничко одржување на воздухоплови најмалку 2 години</w:t>
            </w:r>
          </w:p>
          <w:p w14:paraId="718EA691"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Познавање на англиски јазик</w:t>
            </w:r>
          </w:p>
        </w:tc>
      </w:tr>
      <w:tr w:rsidR="009661D7" w:rsidRPr="00187604" w14:paraId="494A28A2" w14:textId="77777777" w:rsidTr="006B183F">
        <w:trPr>
          <w:trHeight w:val="1550"/>
        </w:trPr>
        <w:tc>
          <w:tcPr>
            <w:tcW w:w="3369" w:type="dxa"/>
            <w:shd w:val="pct25" w:color="auto" w:fill="auto"/>
          </w:tcPr>
          <w:p w14:paraId="72C5682C" w14:textId="77777777" w:rsidR="009661D7" w:rsidRPr="00187604" w:rsidRDefault="009661D7" w:rsidP="006B183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5873" w:type="dxa"/>
          </w:tcPr>
          <w:p w14:paraId="1A3A4A89" w14:textId="77777777" w:rsidR="009661D7" w:rsidRPr="00187604" w:rsidRDefault="009661D7" w:rsidP="00DD2127">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Самостојно извршување на најсложени задачи кои му се определени од раководителот на одделението, квалитетно и навремено извршување на работните задачи од делокругот на одделението за специјализирани услуги со воздухоплови</w:t>
            </w:r>
          </w:p>
        </w:tc>
      </w:tr>
      <w:tr w:rsidR="009661D7" w:rsidRPr="00187604" w14:paraId="33BD4DF5" w14:textId="77777777" w:rsidTr="009661D7">
        <w:trPr>
          <w:trHeight w:val="7856"/>
        </w:trPr>
        <w:tc>
          <w:tcPr>
            <w:tcW w:w="3369" w:type="dxa"/>
            <w:shd w:val="pct25" w:color="auto" w:fill="auto"/>
          </w:tcPr>
          <w:p w14:paraId="3D05B7E7" w14:textId="77777777" w:rsidR="009661D7" w:rsidRPr="00187604" w:rsidRDefault="00B068AC"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w:t>
            </w:r>
            <w:r w:rsidR="009661D7" w:rsidRPr="00187604">
              <w:rPr>
                <w:rFonts w:ascii="StobiSerif Regular" w:hAnsi="StobiSerif Regular"/>
                <w:b/>
                <w:sz w:val="20"/>
                <w:szCs w:val="20"/>
              </w:rPr>
              <w:t>аботни задачи и обврски</w:t>
            </w:r>
          </w:p>
          <w:p w14:paraId="1F6CE5B9"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2FB5A4A7"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667A6837"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00FD061D"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05E02AE1"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03D9B0E4" w14:textId="77777777" w:rsidR="00FC751B" w:rsidRPr="005C2AFC" w:rsidRDefault="00FC751B" w:rsidP="003057F3">
            <w:pPr>
              <w:pStyle w:val="ListParagraph"/>
              <w:numPr>
                <w:ilvl w:val="2"/>
                <w:numId w:val="23"/>
              </w:numPr>
              <w:tabs>
                <w:tab w:val="clear" w:pos="2340"/>
              </w:tabs>
              <w:ind w:left="231"/>
              <w:jc w:val="both"/>
              <w:rPr>
                <w:rFonts w:ascii="StobiSerif Regular" w:hAnsi="StobiSerif Regular"/>
                <w:sz w:val="20"/>
                <w:szCs w:val="20"/>
              </w:rPr>
            </w:pPr>
            <w:r w:rsidRPr="005C2AFC">
              <w:rPr>
                <w:rFonts w:ascii="StobiSerif Regular" w:hAnsi="StobiSerif Regular"/>
                <w:sz w:val="20"/>
                <w:szCs w:val="20"/>
                <w:lang w:val="mk-MK"/>
              </w:rPr>
              <w:t>Одговорен за одржувањето на постојана пловидбеност на воздухопловите и издава задачи и врши стручна контрола на воздухопловно-техничкиот персонал од делокругот на одржување, опслужување и експлоатација на воздухопловите, воздухопловните средства и опрема;</w:t>
            </w:r>
            <w:r w:rsidR="002A7671" w:rsidRPr="005C2AFC">
              <w:rPr>
                <w:rFonts w:ascii="StobiSerif Regular" w:hAnsi="StobiSerif Regular"/>
                <w:sz w:val="20"/>
                <w:szCs w:val="20"/>
              </w:rPr>
              <w:t xml:space="preserve"> </w:t>
            </w:r>
          </w:p>
          <w:p w14:paraId="5163CDD0" w14:textId="77777777" w:rsidR="009661D7" w:rsidRPr="005C2AFC" w:rsidRDefault="009661D7" w:rsidP="00C60793">
            <w:pPr>
              <w:pStyle w:val="ListParagraph"/>
              <w:numPr>
                <w:ilvl w:val="2"/>
                <w:numId w:val="23"/>
              </w:numPr>
              <w:tabs>
                <w:tab w:val="clear" w:pos="2340"/>
              </w:tabs>
              <w:ind w:left="231"/>
              <w:jc w:val="both"/>
              <w:rPr>
                <w:rFonts w:ascii="StobiSerif Regular" w:hAnsi="StobiSerif Regular"/>
                <w:sz w:val="20"/>
                <w:szCs w:val="20"/>
              </w:rPr>
            </w:pPr>
            <w:r w:rsidRPr="005C2AFC">
              <w:rPr>
                <w:rFonts w:ascii="StobiSerif Regular" w:hAnsi="StobiSerif Regular"/>
                <w:sz w:val="20"/>
                <w:szCs w:val="20"/>
                <w:lang w:val="mk-MK"/>
              </w:rPr>
              <w:t xml:space="preserve">     </w:t>
            </w:r>
            <w:r w:rsidRPr="005C2AFC">
              <w:rPr>
                <w:rFonts w:ascii="StobiSerif Regular" w:hAnsi="StobiSerif Regular"/>
                <w:sz w:val="20"/>
                <w:szCs w:val="20"/>
              </w:rPr>
              <w:t xml:space="preserve">Врши работи на проектирање на технички систем за одржување на воздухоплов, мотор, елиса и опрема на воздухоплов </w:t>
            </w:r>
            <w:r w:rsidR="00FC751B" w:rsidRPr="005C2AFC">
              <w:rPr>
                <w:rFonts w:ascii="StobiSerif Regular" w:hAnsi="StobiSerif Regular"/>
                <w:sz w:val="20"/>
                <w:szCs w:val="20"/>
                <w:lang w:val="mk-MK"/>
              </w:rPr>
              <w:t xml:space="preserve">и врши </w:t>
            </w:r>
            <w:r w:rsidR="00FC751B" w:rsidRPr="005C2AFC">
              <w:rPr>
                <w:rFonts w:ascii="StobiSerif Regular" w:hAnsi="StobiSerif Regular"/>
                <w:sz w:val="20"/>
                <w:szCs w:val="20"/>
              </w:rPr>
              <w:t xml:space="preserve">проектирање на систем на следење на сигурноста на работата на воздухоплов, мотор, елиса и опрема </w:t>
            </w:r>
            <w:r w:rsidRPr="005C2AFC">
              <w:rPr>
                <w:rFonts w:ascii="StobiSerif Regular" w:hAnsi="StobiSerif Regular"/>
                <w:sz w:val="20"/>
                <w:szCs w:val="20"/>
              </w:rPr>
              <w:t xml:space="preserve">на </w:t>
            </w:r>
            <w:r w:rsidR="00FC751B" w:rsidRPr="005C2AFC">
              <w:rPr>
                <w:rFonts w:ascii="StobiSerif Regular" w:hAnsi="StobiSerif Regular"/>
                <w:sz w:val="20"/>
                <w:szCs w:val="20"/>
              </w:rPr>
              <w:t>воздухоплов</w:t>
            </w:r>
            <w:r w:rsidRPr="005C2AFC">
              <w:rPr>
                <w:rFonts w:ascii="StobiSerif Regular" w:hAnsi="StobiSerif Regular"/>
                <w:sz w:val="20"/>
                <w:szCs w:val="20"/>
              </w:rPr>
              <w:t>,</w:t>
            </w:r>
          </w:p>
          <w:p w14:paraId="7CDB7ADA" w14:textId="77777777" w:rsidR="009661D7" w:rsidRPr="005C2AFC" w:rsidRDefault="009661D7" w:rsidP="00C60793">
            <w:pPr>
              <w:pStyle w:val="ListParagraph"/>
              <w:ind w:left="231" w:hanging="270"/>
              <w:jc w:val="both"/>
              <w:rPr>
                <w:rFonts w:ascii="StobiSerif Regular" w:hAnsi="StobiSerif Regular"/>
                <w:sz w:val="20"/>
                <w:szCs w:val="20"/>
              </w:rPr>
            </w:pPr>
            <w:r w:rsidRPr="005C2AFC">
              <w:rPr>
                <w:rFonts w:ascii="StobiSerif Regular" w:hAnsi="StobiSerif Regular"/>
                <w:sz w:val="20"/>
                <w:szCs w:val="20"/>
                <w:lang w:val="mk-MK"/>
              </w:rPr>
              <w:t xml:space="preserve">-  </w:t>
            </w:r>
            <w:r w:rsidRPr="005C2AFC">
              <w:rPr>
                <w:rFonts w:ascii="StobiSerif Regular" w:hAnsi="StobiSerif Regular"/>
                <w:sz w:val="20"/>
                <w:szCs w:val="20"/>
              </w:rPr>
              <w:t>Врши изработка на нова технолошка постапка за користење, одржување и измена на воздухоплов, мотор</w:t>
            </w:r>
            <w:r w:rsidR="00FC751B" w:rsidRPr="005C2AFC">
              <w:rPr>
                <w:rFonts w:ascii="StobiSerif Regular" w:hAnsi="StobiSerif Regular"/>
                <w:sz w:val="20"/>
                <w:szCs w:val="20"/>
              </w:rPr>
              <w:t>, елиса и опрема на воздухоплов</w:t>
            </w:r>
            <w:r w:rsidRPr="005C2AFC">
              <w:rPr>
                <w:rFonts w:ascii="StobiSerif Regular" w:hAnsi="StobiSerif Regular"/>
                <w:sz w:val="20"/>
                <w:szCs w:val="20"/>
              </w:rPr>
              <w:t>,</w:t>
            </w:r>
          </w:p>
          <w:p w14:paraId="0B050737" w14:textId="77777777" w:rsidR="009661D7" w:rsidRPr="005C2AFC" w:rsidRDefault="009661D7" w:rsidP="00C60793">
            <w:pPr>
              <w:pStyle w:val="ListParagraph"/>
              <w:numPr>
                <w:ilvl w:val="2"/>
                <w:numId w:val="23"/>
              </w:numPr>
              <w:tabs>
                <w:tab w:val="clear" w:pos="2340"/>
                <w:tab w:val="num" w:pos="231"/>
              </w:tabs>
              <w:ind w:left="321"/>
              <w:jc w:val="both"/>
              <w:rPr>
                <w:rFonts w:ascii="StobiSerif Regular" w:hAnsi="StobiSerif Regular"/>
                <w:sz w:val="20"/>
                <w:szCs w:val="20"/>
                <w:lang w:val="mk-MK"/>
              </w:rPr>
            </w:pPr>
            <w:r w:rsidRPr="005C2AFC">
              <w:rPr>
                <w:rFonts w:ascii="StobiSerif Regular" w:hAnsi="StobiSerif Regular"/>
                <w:sz w:val="20"/>
                <w:szCs w:val="20"/>
              </w:rPr>
              <w:t xml:space="preserve">Врши изработка на техничко – технолошка документација (стандардни процедури, листи за испитување на исправноста на уредите, листи за функционални проверки и др) за користење, одржување и измени на воздухоплов, мотор, елиса и опрема на воздухоплов </w:t>
            </w:r>
            <w:r w:rsidR="00FC751B" w:rsidRPr="005C2AFC">
              <w:rPr>
                <w:rFonts w:ascii="StobiSerif Regular" w:hAnsi="StobiSerif Regular"/>
                <w:sz w:val="20"/>
                <w:szCs w:val="20"/>
                <w:lang w:val="mk-MK"/>
              </w:rPr>
              <w:t>и в</w:t>
            </w:r>
            <w:r w:rsidRPr="005C2AFC">
              <w:rPr>
                <w:rFonts w:ascii="StobiSerif Regular" w:hAnsi="StobiSerif Regular"/>
                <w:sz w:val="20"/>
                <w:szCs w:val="20"/>
              </w:rPr>
              <w:t>рши одобрување и заверување на листите на</w:t>
            </w:r>
            <w:r w:rsidRPr="005C2AFC">
              <w:rPr>
                <w:rFonts w:ascii="StobiSerif Regular" w:hAnsi="StobiSerif Regular"/>
                <w:sz w:val="20"/>
                <w:szCs w:val="20"/>
                <w:lang w:val="mk-MK"/>
              </w:rPr>
              <w:t xml:space="preserve"> </w:t>
            </w:r>
            <w:r w:rsidRPr="005C2AFC">
              <w:rPr>
                <w:rFonts w:ascii="StobiSerif Regular" w:hAnsi="StobiSerif Regular"/>
                <w:sz w:val="20"/>
                <w:szCs w:val="20"/>
              </w:rPr>
              <w:t>одложени работи,</w:t>
            </w:r>
          </w:p>
          <w:p w14:paraId="5AF292EF" w14:textId="77777777" w:rsidR="00FC751B" w:rsidRPr="005C2AFC" w:rsidRDefault="002A7671" w:rsidP="00C60793">
            <w:pPr>
              <w:pStyle w:val="ListParagraph"/>
              <w:numPr>
                <w:ilvl w:val="2"/>
                <w:numId w:val="23"/>
              </w:numPr>
              <w:tabs>
                <w:tab w:val="clear" w:pos="2340"/>
                <w:tab w:val="num" w:pos="231"/>
              </w:tabs>
              <w:ind w:left="321"/>
              <w:jc w:val="both"/>
              <w:rPr>
                <w:rFonts w:ascii="StobiSerif Regular" w:hAnsi="StobiSerif Regular"/>
                <w:sz w:val="20"/>
                <w:szCs w:val="20"/>
                <w:lang w:val="mk-MK"/>
              </w:rPr>
            </w:pPr>
            <w:r w:rsidRPr="005C2AFC">
              <w:rPr>
                <w:rFonts w:ascii="StobiSerif Regular" w:hAnsi="StobiSerif Regular"/>
                <w:sz w:val="20"/>
                <w:szCs w:val="20"/>
                <w:lang w:val="mk-MK"/>
              </w:rPr>
              <w:t>Води евиденција за ресурсите на воздухопловите, материјално техничките средства и опрема и е одговорен за примарни расположливи резервни делови,</w:t>
            </w:r>
          </w:p>
          <w:p w14:paraId="26FBBF61" w14:textId="77777777" w:rsidR="002A7671" w:rsidRPr="005C2AFC" w:rsidRDefault="002A7671" w:rsidP="00C60793">
            <w:pPr>
              <w:pStyle w:val="ListParagraph"/>
              <w:numPr>
                <w:ilvl w:val="2"/>
                <w:numId w:val="23"/>
              </w:numPr>
              <w:tabs>
                <w:tab w:val="clear" w:pos="2340"/>
                <w:tab w:val="num" w:pos="231"/>
              </w:tabs>
              <w:ind w:left="321"/>
              <w:jc w:val="both"/>
              <w:rPr>
                <w:rFonts w:ascii="StobiSerif Regular" w:hAnsi="StobiSerif Regular"/>
                <w:sz w:val="20"/>
                <w:szCs w:val="20"/>
                <w:lang w:val="mk-MK"/>
              </w:rPr>
            </w:pPr>
            <w:r w:rsidRPr="005C2AFC">
              <w:rPr>
                <w:rFonts w:ascii="StobiSerif Regular" w:hAnsi="StobiSerif Regular"/>
                <w:sz w:val="20"/>
                <w:szCs w:val="20"/>
                <w:lang w:val="mk-MK"/>
              </w:rPr>
              <w:t>Организира, спроведува и контролира логистичко обезбедување на воздухопловите и врши координација на работата на техничкиот персонал,</w:t>
            </w:r>
          </w:p>
          <w:p w14:paraId="22E9BCF0" w14:textId="77777777" w:rsidR="002A7671" w:rsidRPr="005C2AFC" w:rsidRDefault="002A7671" w:rsidP="00C60793">
            <w:pPr>
              <w:pStyle w:val="ListParagraph"/>
              <w:numPr>
                <w:ilvl w:val="2"/>
                <w:numId w:val="23"/>
              </w:numPr>
              <w:tabs>
                <w:tab w:val="clear" w:pos="2340"/>
                <w:tab w:val="num" w:pos="231"/>
              </w:tabs>
              <w:ind w:left="321"/>
              <w:jc w:val="both"/>
              <w:rPr>
                <w:rFonts w:ascii="StobiSerif Regular" w:hAnsi="StobiSerif Regular"/>
                <w:sz w:val="20"/>
                <w:szCs w:val="20"/>
                <w:lang w:val="mk-MK"/>
              </w:rPr>
            </w:pPr>
            <w:r w:rsidRPr="005C2AFC">
              <w:rPr>
                <w:rFonts w:ascii="StobiSerif Regular" w:hAnsi="StobiSerif Regular"/>
                <w:sz w:val="20"/>
                <w:szCs w:val="20"/>
                <w:lang w:val="mk-MK"/>
              </w:rPr>
              <w:t>Организира и одговара за безбедноста на воздухопловите и персоналот при извршување на активностите на земја и предлага мерки и активности за подобрување на безбедноста при иавршување на задачите,</w:t>
            </w:r>
          </w:p>
          <w:p w14:paraId="7C020EB6" w14:textId="77777777" w:rsidR="002A7671" w:rsidRPr="005C2AFC" w:rsidRDefault="002A7671" w:rsidP="00C60793">
            <w:pPr>
              <w:pStyle w:val="ListParagraph"/>
              <w:numPr>
                <w:ilvl w:val="2"/>
                <w:numId w:val="23"/>
              </w:numPr>
              <w:tabs>
                <w:tab w:val="clear" w:pos="2340"/>
                <w:tab w:val="num" w:pos="231"/>
              </w:tabs>
              <w:ind w:left="321"/>
              <w:jc w:val="both"/>
              <w:rPr>
                <w:rFonts w:ascii="StobiSerif Regular" w:hAnsi="StobiSerif Regular"/>
                <w:sz w:val="20"/>
                <w:szCs w:val="20"/>
                <w:lang w:val="mk-MK"/>
              </w:rPr>
            </w:pPr>
            <w:r w:rsidRPr="005C2AFC">
              <w:rPr>
                <w:rFonts w:ascii="StobiSerif Regular" w:hAnsi="StobiSerif Regular"/>
                <w:sz w:val="20"/>
                <w:szCs w:val="20"/>
                <w:lang w:val="mk-MK"/>
              </w:rPr>
              <w:t>Одговорен за исправно водење на воздухопловно техничката документација и документацијата на останатите сретства,</w:t>
            </w:r>
          </w:p>
          <w:p w14:paraId="75FB5FEA" w14:textId="77777777" w:rsidR="002A7671" w:rsidRPr="005C2AFC" w:rsidRDefault="002A7671" w:rsidP="00C60793">
            <w:pPr>
              <w:pStyle w:val="ListParagraph"/>
              <w:numPr>
                <w:ilvl w:val="2"/>
                <w:numId w:val="23"/>
              </w:numPr>
              <w:tabs>
                <w:tab w:val="clear" w:pos="2340"/>
                <w:tab w:val="num" w:pos="231"/>
              </w:tabs>
              <w:ind w:left="321"/>
              <w:jc w:val="both"/>
              <w:rPr>
                <w:rFonts w:ascii="StobiSerif Regular" w:hAnsi="StobiSerif Regular"/>
                <w:sz w:val="20"/>
                <w:szCs w:val="20"/>
                <w:lang w:val="mk-MK"/>
              </w:rPr>
            </w:pPr>
            <w:r w:rsidRPr="005C2AFC">
              <w:rPr>
                <w:rFonts w:ascii="StobiSerif Regular" w:hAnsi="StobiSerif Regular"/>
                <w:sz w:val="20"/>
                <w:szCs w:val="20"/>
                <w:lang w:val="mk-MK"/>
              </w:rPr>
              <w:t>Одговорен за организирање на ПП заштита на воздухопловите и објектите,</w:t>
            </w:r>
          </w:p>
          <w:p w14:paraId="479B8154" w14:textId="77777777" w:rsidR="009661D7" w:rsidRPr="005C2AFC" w:rsidRDefault="009661D7" w:rsidP="003057F3">
            <w:pPr>
              <w:pStyle w:val="ListParagraph"/>
              <w:numPr>
                <w:ilvl w:val="2"/>
                <w:numId w:val="23"/>
              </w:numPr>
              <w:tabs>
                <w:tab w:val="clear" w:pos="2340"/>
                <w:tab w:val="num" w:pos="231"/>
              </w:tabs>
              <w:ind w:left="231"/>
              <w:jc w:val="both"/>
              <w:rPr>
                <w:rFonts w:ascii="StobiSerif Regular" w:hAnsi="StobiSerif Regular"/>
                <w:sz w:val="20"/>
                <w:szCs w:val="20"/>
              </w:rPr>
            </w:pPr>
            <w:r w:rsidRPr="005C2AFC">
              <w:rPr>
                <w:rFonts w:ascii="StobiSerif Regular" w:hAnsi="StobiSerif Regular"/>
                <w:sz w:val="20"/>
                <w:szCs w:val="20"/>
                <w:lang w:val="mk-MK"/>
              </w:rPr>
              <w:t xml:space="preserve"> </w:t>
            </w:r>
            <w:r w:rsidRPr="005C2AFC">
              <w:rPr>
                <w:rFonts w:ascii="StobiSerif Regular" w:hAnsi="StobiSerif Regular"/>
                <w:sz w:val="20"/>
                <w:szCs w:val="20"/>
              </w:rPr>
              <w:t>Извршува и други задачи определени од раководителот на одделение</w:t>
            </w:r>
            <w:r w:rsidR="002A7671" w:rsidRPr="005C2AFC">
              <w:rPr>
                <w:rFonts w:ascii="StobiSerif Regular" w:hAnsi="StobiSerif Regular"/>
                <w:sz w:val="20"/>
                <w:szCs w:val="20"/>
                <w:lang w:val="mk-MK"/>
              </w:rPr>
              <w:t>то</w:t>
            </w:r>
            <w:r w:rsidRPr="005C2AFC">
              <w:rPr>
                <w:rFonts w:ascii="StobiSerif Regular" w:hAnsi="StobiSerif Regular"/>
                <w:sz w:val="20"/>
                <w:szCs w:val="20"/>
              </w:rPr>
              <w:t>, а кои не се во спротивност со законската регулатива</w:t>
            </w:r>
            <w:r w:rsidRPr="005C2AFC">
              <w:rPr>
                <w:rFonts w:ascii="StobiSerif Regular" w:hAnsi="StobiSerif Regular"/>
                <w:sz w:val="20"/>
                <w:szCs w:val="20"/>
                <w:lang w:val="mk-MK"/>
              </w:rPr>
              <w:t xml:space="preserve">      </w:t>
            </w:r>
          </w:p>
        </w:tc>
      </w:tr>
      <w:tr w:rsidR="009661D7" w:rsidRPr="00187604" w14:paraId="27AAC773" w14:textId="77777777" w:rsidTr="0078315C">
        <w:tc>
          <w:tcPr>
            <w:tcW w:w="9242" w:type="dxa"/>
            <w:gridSpan w:val="2"/>
            <w:shd w:val="clear" w:color="auto" w:fill="FFFFFF"/>
          </w:tcPr>
          <w:p w14:paraId="00646CB3"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1DE6DC55" w14:textId="77777777" w:rsidTr="00C60793">
        <w:tc>
          <w:tcPr>
            <w:tcW w:w="9242" w:type="dxa"/>
            <w:gridSpan w:val="2"/>
            <w:shd w:val="clear" w:color="auto" w:fill="FFFFFF"/>
          </w:tcPr>
          <w:p w14:paraId="5DB25800" w14:textId="77777777" w:rsidR="009661D7" w:rsidRPr="00187604" w:rsidRDefault="009661D7" w:rsidP="0078315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Одделение за специјализирани услуги со воздухоплови</w:t>
            </w:r>
          </w:p>
        </w:tc>
      </w:tr>
      <w:tr w:rsidR="009661D7" w:rsidRPr="00187604" w14:paraId="15902931" w14:textId="77777777" w:rsidTr="00C60793">
        <w:tc>
          <w:tcPr>
            <w:tcW w:w="3369" w:type="dxa"/>
            <w:shd w:val="pct25" w:color="auto" w:fill="auto"/>
          </w:tcPr>
          <w:p w14:paraId="3C9F64AC"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9E5F260" w14:textId="77777777" w:rsidR="009661D7" w:rsidRPr="00187604" w:rsidRDefault="009661D7"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9B7AC1">
              <w:rPr>
                <w:rFonts w:ascii="StobiSerif Regular" w:hAnsi="StobiSerif Regular"/>
                <w:sz w:val="20"/>
                <w:szCs w:val="20"/>
              </w:rPr>
              <w:t>29</w:t>
            </w:r>
          </w:p>
        </w:tc>
      </w:tr>
      <w:tr w:rsidR="00CE6730" w:rsidRPr="00187604" w14:paraId="49E84BDE" w14:textId="77777777" w:rsidTr="00C60793">
        <w:tc>
          <w:tcPr>
            <w:tcW w:w="3369" w:type="dxa"/>
            <w:shd w:val="pct25" w:color="auto" w:fill="auto"/>
          </w:tcPr>
          <w:p w14:paraId="5688E7E2" w14:textId="77777777" w:rsidR="00CE6730" w:rsidRPr="00187604" w:rsidRDefault="00CE6730"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5D34B3F3" w14:textId="77777777" w:rsidR="00CE6730" w:rsidRPr="00187604" w:rsidRDefault="00CE6730" w:rsidP="00CE6730">
            <w:pPr>
              <w:widowControl w:val="0"/>
              <w:autoSpaceDE w:val="0"/>
              <w:autoSpaceDN w:val="0"/>
              <w:adjustRightInd w:val="0"/>
              <w:rPr>
                <w:rFonts w:ascii="StobiSerif Regular" w:hAnsi="StobiSerif Regular"/>
                <w:sz w:val="20"/>
                <w:szCs w:val="20"/>
              </w:rPr>
            </w:pPr>
            <w:r w:rsidRPr="00187604">
              <w:rPr>
                <w:rFonts w:ascii="StobiSerif Regular" w:eastAsia="Calibri" w:hAnsi="StobiSerif Regular" w:cs="ArialNarrow"/>
                <w:sz w:val="20"/>
                <w:szCs w:val="20"/>
                <w:lang w:eastAsia="mk-MK"/>
              </w:rPr>
              <w:t>УПР 0401В02001</w:t>
            </w:r>
          </w:p>
        </w:tc>
      </w:tr>
      <w:tr w:rsidR="00CE6730" w:rsidRPr="00187604" w14:paraId="351B454A" w14:textId="77777777" w:rsidTr="00C60793">
        <w:tc>
          <w:tcPr>
            <w:tcW w:w="3369" w:type="dxa"/>
            <w:shd w:val="pct25" w:color="auto" w:fill="auto"/>
          </w:tcPr>
          <w:p w14:paraId="6FB34E46" w14:textId="77777777" w:rsidR="00CE6730" w:rsidRPr="00187604" w:rsidRDefault="00CE6730"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CCED056" w14:textId="77777777" w:rsidR="00CE6730" w:rsidRPr="00187604" w:rsidRDefault="00CE6730" w:rsidP="00CE6730">
            <w:pPr>
              <w:widowControl w:val="0"/>
              <w:autoSpaceDE w:val="0"/>
              <w:autoSpaceDN w:val="0"/>
              <w:adjustRightInd w:val="0"/>
              <w:rPr>
                <w:rFonts w:ascii="StobiSerif Regular" w:hAnsi="StobiSerif Regular"/>
                <w:sz w:val="20"/>
                <w:szCs w:val="20"/>
                <w:lang w:val="en-US"/>
              </w:rPr>
            </w:pPr>
            <w:r w:rsidRPr="00187604">
              <w:rPr>
                <w:rFonts w:ascii="StobiSerif Regular" w:eastAsia="Calibri" w:hAnsi="StobiSerif Regular" w:cs="ArialNarrow"/>
                <w:sz w:val="20"/>
                <w:szCs w:val="20"/>
                <w:lang w:eastAsia="mk-MK"/>
              </w:rPr>
              <w:t>В2</w:t>
            </w:r>
          </w:p>
        </w:tc>
      </w:tr>
      <w:tr w:rsidR="009661D7" w:rsidRPr="00187604" w14:paraId="613C8FFF" w14:textId="77777777" w:rsidTr="00C60793">
        <w:tc>
          <w:tcPr>
            <w:tcW w:w="3369" w:type="dxa"/>
            <w:shd w:val="pct25" w:color="auto" w:fill="auto"/>
          </w:tcPr>
          <w:p w14:paraId="723DFDBF"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4F3C8EBC" w14:textId="77777777" w:rsidR="009661D7" w:rsidRPr="00187604" w:rsidRDefault="009661D7" w:rsidP="00FC0C10">
            <w:pPr>
              <w:jc w:val="both"/>
              <w:rPr>
                <w:rFonts w:ascii="StobiSerif Regular" w:hAnsi="StobiSerif Regular"/>
                <w:sz w:val="20"/>
                <w:szCs w:val="20"/>
              </w:rPr>
            </w:pPr>
            <w:r w:rsidRPr="00187604">
              <w:rPr>
                <w:rFonts w:ascii="StobiSerif Regular" w:hAnsi="StobiSerif Regular"/>
                <w:sz w:val="20"/>
                <w:szCs w:val="20"/>
              </w:rPr>
              <w:t>Воздухопловен механичар-техничар по АМС</w:t>
            </w:r>
          </w:p>
        </w:tc>
      </w:tr>
      <w:tr w:rsidR="009661D7" w:rsidRPr="00187604" w14:paraId="54E5DF82" w14:textId="77777777" w:rsidTr="00C60793">
        <w:tc>
          <w:tcPr>
            <w:tcW w:w="3369" w:type="dxa"/>
            <w:shd w:val="pct25" w:color="auto" w:fill="auto"/>
          </w:tcPr>
          <w:p w14:paraId="6B6D1156"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523EF911" w14:textId="77777777" w:rsidR="009661D7" w:rsidRPr="00187604" w:rsidRDefault="009661D7" w:rsidP="00FC0C10">
            <w:pPr>
              <w:jc w:val="both"/>
              <w:rPr>
                <w:rFonts w:ascii="StobiSerif Regular" w:hAnsi="StobiSerif Regular"/>
                <w:sz w:val="20"/>
                <w:szCs w:val="20"/>
              </w:rPr>
            </w:pPr>
            <w:r w:rsidRPr="00187604">
              <w:rPr>
                <w:rFonts w:ascii="StobiSerif Regular" w:hAnsi="StobiSerif Regular"/>
                <w:sz w:val="20"/>
                <w:szCs w:val="20"/>
              </w:rPr>
              <w:t>Воздухопловен механичар-техничар за АМС</w:t>
            </w:r>
          </w:p>
        </w:tc>
      </w:tr>
      <w:tr w:rsidR="009661D7" w:rsidRPr="00187604" w14:paraId="0BF46ED9" w14:textId="77777777" w:rsidTr="00C60793">
        <w:tc>
          <w:tcPr>
            <w:tcW w:w="3369" w:type="dxa"/>
            <w:shd w:val="pct25" w:color="auto" w:fill="auto"/>
          </w:tcPr>
          <w:p w14:paraId="11BC725E"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57C4875" w14:textId="77777777" w:rsidR="009661D7" w:rsidRPr="00187604" w:rsidRDefault="00A13DF8" w:rsidP="00FC0C10">
            <w:pPr>
              <w:widowControl w:val="0"/>
              <w:autoSpaceDE w:val="0"/>
              <w:autoSpaceDN w:val="0"/>
              <w:adjustRightInd w:val="0"/>
              <w:jc w:val="both"/>
              <w:rPr>
                <w:rFonts w:ascii="StobiSerif Regular" w:hAnsi="StobiSerif Regular"/>
                <w:sz w:val="20"/>
                <w:szCs w:val="20"/>
              </w:rPr>
            </w:pPr>
            <w:r>
              <w:rPr>
                <w:rFonts w:ascii="StobiSerif Regular" w:hAnsi="StobiSerif Regular"/>
                <w:sz w:val="20"/>
                <w:szCs w:val="20"/>
              </w:rPr>
              <w:t>4</w:t>
            </w:r>
          </w:p>
        </w:tc>
      </w:tr>
      <w:tr w:rsidR="009661D7" w:rsidRPr="00187604" w14:paraId="0A29B4E8" w14:textId="77777777" w:rsidTr="00C60793">
        <w:tc>
          <w:tcPr>
            <w:tcW w:w="3369" w:type="dxa"/>
            <w:shd w:val="pct25" w:color="auto" w:fill="auto"/>
          </w:tcPr>
          <w:p w14:paraId="3B4D331B"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1BAE5619"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661D7" w:rsidRPr="00187604" w14:paraId="1414923B" w14:textId="77777777" w:rsidTr="00C60793">
        <w:tc>
          <w:tcPr>
            <w:tcW w:w="3369" w:type="dxa"/>
            <w:shd w:val="pct25" w:color="auto" w:fill="auto"/>
          </w:tcPr>
          <w:p w14:paraId="7D0DE81E"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198EBDD0" w14:textId="77777777" w:rsidR="009661D7" w:rsidRPr="00187604" w:rsidRDefault="005C4E4E" w:rsidP="00794179">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Вишо, </w:t>
            </w:r>
            <w:r w:rsidR="006B183F" w:rsidRPr="00187604">
              <w:rPr>
                <w:rFonts w:ascii="StobiSerif Regular" w:hAnsi="StobiSerif Regular"/>
                <w:sz w:val="20"/>
                <w:szCs w:val="20"/>
              </w:rPr>
              <w:t>Гимназиско, средно стручно образование</w:t>
            </w:r>
          </w:p>
        </w:tc>
      </w:tr>
      <w:tr w:rsidR="009661D7" w:rsidRPr="00187604" w14:paraId="4388AEEB" w14:textId="77777777" w:rsidTr="00C60793">
        <w:tc>
          <w:tcPr>
            <w:tcW w:w="3369" w:type="dxa"/>
            <w:shd w:val="pct25" w:color="auto" w:fill="auto"/>
          </w:tcPr>
          <w:p w14:paraId="743AA7B7"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0940FFDC"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Дозвола за авиомеханичар –АМС,</w:t>
            </w:r>
          </w:p>
          <w:p w14:paraId="1DA44F73"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Познавање на англиски јазик</w:t>
            </w:r>
          </w:p>
        </w:tc>
      </w:tr>
      <w:tr w:rsidR="009661D7" w:rsidRPr="00187604" w14:paraId="3252627B" w14:textId="77777777" w:rsidTr="00C60793">
        <w:tc>
          <w:tcPr>
            <w:tcW w:w="3369" w:type="dxa"/>
            <w:shd w:val="pct25" w:color="auto" w:fill="auto"/>
          </w:tcPr>
          <w:p w14:paraId="6DAB336D"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BE0D66E"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5B8F2149"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1CFCD9DE"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2B3EE627"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27102B1B" w14:textId="77777777" w:rsidR="009661D7" w:rsidRPr="00187604" w:rsidRDefault="009661D7" w:rsidP="006341C5">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Самостојно извршување на најсложени задачи кои му се определени од раководителот на одделението, квалитетно и навремено извршување на работните задачи од делокругот на одделение за специјализирани услуги со воздухоплови</w:t>
            </w:r>
          </w:p>
        </w:tc>
      </w:tr>
      <w:tr w:rsidR="009661D7" w:rsidRPr="00187604" w14:paraId="6E4AA362" w14:textId="77777777" w:rsidTr="00C60793">
        <w:tc>
          <w:tcPr>
            <w:tcW w:w="3369" w:type="dxa"/>
            <w:shd w:val="pct25" w:color="auto" w:fill="auto"/>
          </w:tcPr>
          <w:p w14:paraId="1D98E0F4"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CFAA312"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064EA662"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1251C3F6"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65D77D58"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16F09607"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26B84417"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Извршување на поставените зад</w:t>
            </w:r>
            <w:r w:rsidR="007114D7">
              <w:rPr>
                <w:rFonts w:ascii="StobiSerif Regular" w:hAnsi="StobiSerif Regular"/>
                <w:sz w:val="20"/>
                <w:szCs w:val="20"/>
              </w:rPr>
              <w:t>ачи од раководител на одделение</w:t>
            </w:r>
            <w:r w:rsidR="007114D7">
              <w:rPr>
                <w:rFonts w:ascii="StobiSerif Regular" w:hAnsi="StobiSerif Regular"/>
                <w:sz w:val="20"/>
                <w:szCs w:val="20"/>
                <w:lang w:val="mk-MK"/>
              </w:rPr>
              <w:t xml:space="preserve"> </w:t>
            </w:r>
            <w:r w:rsidR="000C6245" w:rsidRPr="005C2AFC">
              <w:rPr>
                <w:rFonts w:ascii="StobiSerif Regular" w:hAnsi="StobiSerif Regular"/>
                <w:sz w:val="20"/>
                <w:szCs w:val="20"/>
                <w:lang w:val="mk-MK"/>
              </w:rPr>
              <w:t>и извршување задачи добиени од воздухопловниот инженер од делокругот на одржување, опслужување и експлоатација на воздухопловите, воздухопловните сретства и опрема</w:t>
            </w:r>
            <w:r w:rsidR="000C6245">
              <w:rPr>
                <w:rFonts w:ascii="StobiSerif Regular" w:hAnsi="StobiSerif Regular"/>
                <w:color w:val="C00000"/>
                <w:sz w:val="20"/>
                <w:szCs w:val="20"/>
                <w:lang w:val="mk-MK"/>
              </w:rPr>
              <w:t xml:space="preserve"> </w:t>
            </w:r>
          </w:p>
          <w:p w14:paraId="0618ED04"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работи на контрола на исправноста на мерните и контролните уреди на работниот алат што се користи за работи на одржување и обнова на воздухоплов, мотор, елиса и опрема на воздухоплов,</w:t>
            </w:r>
          </w:p>
          <w:p w14:paraId="054970F2"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контрола на исправноста на воздухоплов, мотор, елиса и  опрема на воздухоплов и нивни делови,</w:t>
            </w:r>
          </w:p>
          <w:p w14:paraId="6D7EBA1F"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контрола над работите на одржување, поправка, измена и обнова на воздухоплов, мотор, елиса и  опрема на воздухоплов,</w:t>
            </w:r>
          </w:p>
          <w:p w14:paraId="31B718AB"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контрола над примената на техничките нормативи и на други прописи за одржување, поправка, измена и обнова на воздухоплов, мотор, елиса и  опрема на воздухоплов,</w:t>
            </w:r>
          </w:p>
          <w:p w14:paraId="583A370E"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Со својот потпис потврдува дека воздухопловот е способен за безбедна воздушна пловидба по извршените периодични прегледи пропишани во техничкиот систем за одржување,</w:t>
            </w:r>
          </w:p>
          <w:p w14:paraId="4C5EF33F"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сервисни прегледи (претполетни, меѓулетни и дневни), периодични прегледи, замена на одобрени делови и опрема на воздухоплов со вршење на функционални проби, мали поправки и мали измени на воздухоплов, мотор, елиса и опрема на воздухоплов, превентивно одржување на воздухоплов, а со својот потпис потврдува дека определени работи се извршени прописно</w:t>
            </w:r>
            <w:r w:rsidRPr="00187604">
              <w:rPr>
                <w:rFonts w:ascii="StobiSerif Regular" w:hAnsi="StobiSerif Regular"/>
                <w:sz w:val="20"/>
                <w:szCs w:val="20"/>
                <w:lang w:val="mk-MK"/>
              </w:rPr>
              <w:t xml:space="preserve"> и од</w:t>
            </w:r>
            <w:r w:rsidRPr="00187604">
              <w:rPr>
                <w:rFonts w:ascii="StobiSerif Regular" w:hAnsi="StobiSerif Regular"/>
                <w:sz w:val="20"/>
                <w:szCs w:val="20"/>
              </w:rPr>
              <w:t xml:space="preserve">говорен </w:t>
            </w:r>
            <w:r w:rsidRPr="00187604">
              <w:rPr>
                <w:rFonts w:ascii="StobiSerif Regular" w:hAnsi="StobiSerif Regular"/>
                <w:sz w:val="20"/>
                <w:szCs w:val="20"/>
                <w:lang w:val="mk-MK"/>
              </w:rPr>
              <w:t>е</w:t>
            </w:r>
            <w:r w:rsidRPr="00187604">
              <w:rPr>
                <w:rFonts w:ascii="StobiSerif Regular" w:hAnsi="StobiSerif Regular"/>
                <w:sz w:val="20"/>
                <w:szCs w:val="20"/>
              </w:rPr>
              <w:t xml:space="preserve"> безбедно извршување на задачите за одржување и опслужување на воздухопловите,</w:t>
            </w:r>
          </w:p>
          <w:p w14:paraId="71A68596"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Одговорен за одржување</w:t>
            </w:r>
            <w:r w:rsidR="000C6245">
              <w:rPr>
                <w:rFonts w:ascii="StobiSerif Regular" w:hAnsi="StobiSerif Regular"/>
                <w:sz w:val="20"/>
                <w:szCs w:val="20"/>
                <w:lang w:val="mk-MK"/>
              </w:rPr>
              <w:t xml:space="preserve"> </w:t>
            </w:r>
            <w:r w:rsidR="000C6245" w:rsidRPr="005C2AFC">
              <w:rPr>
                <w:rFonts w:ascii="StobiSerif Regular" w:hAnsi="StobiSerif Regular"/>
                <w:sz w:val="20"/>
                <w:szCs w:val="20"/>
                <w:lang w:val="mk-MK"/>
              </w:rPr>
              <w:t>и чистотата</w:t>
            </w:r>
            <w:r w:rsidR="000C6245">
              <w:rPr>
                <w:rFonts w:ascii="StobiSerif Regular" w:hAnsi="StobiSerif Regular"/>
                <w:color w:val="C00000"/>
                <w:lang w:val="mk-MK"/>
              </w:rPr>
              <w:t xml:space="preserve"> </w:t>
            </w:r>
            <w:r w:rsidRPr="00187604">
              <w:rPr>
                <w:rFonts w:ascii="StobiSerif Regular" w:hAnsi="StobiSerif Regular"/>
                <w:sz w:val="20"/>
                <w:szCs w:val="20"/>
              </w:rPr>
              <w:t>и исправноста на воздухопловот</w:t>
            </w:r>
            <w:r w:rsidRPr="00187604">
              <w:rPr>
                <w:rFonts w:ascii="StobiSerif Regular" w:hAnsi="StobiSerif Regular"/>
                <w:sz w:val="20"/>
                <w:szCs w:val="20"/>
                <w:lang w:val="mk-MK"/>
              </w:rPr>
              <w:t xml:space="preserve"> и </w:t>
            </w:r>
            <w:r w:rsidRPr="00187604">
              <w:rPr>
                <w:rFonts w:ascii="StobiSerif Regular" w:hAnsi="StobiSerif Regular"/>
                <w:sz w:val="20"/>
                <w:szCs w:val="20"/>
              </w:rPr>
              <w:t xml:space="preserve">за навремено отстранување на неисправноста на воздухопловот во негова надлежност, </w:t>
            </w:r>
          </w:p>
          <w:p w14:paraId="1C5FB332"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Одговорен за одржување на потребно ниво на знаења неопходни за безбедно извршување на задачите во негова надлежност</w:t>
            </w:r>
            <w:r w:rsidRPr="00187604">
              <w:rPr>
                <w:rFonts w:ascii="StobiSerif Regular" w:hAnsi="StobiSerif Regular"/>
                <w:sz w:val="20"/>
                <w:szCs w:val="20"/>
                <w:lang w:val="mk-MK"/>
              </w:rPr>
              <w:t xml:space="preserve"> и </w:t>
            </w:r>
            <w:r w:rsidRPr="00187604">
              <w:rPr>
                <w:rFonts w:ascii="StobiSerif Regular" w:hAnsi="StobiSerif Regular"/>
                <w:sz w:val="20"/>
                <w:szCs w:val="20"/>
              </w:rPr>
              <w:t>за својата психофизичка подготвеност за извршување на поставените задачи,</w:t>
            </w:r>
          </w:p>
          <w:p w14:paraId="1E6A47A1" w14:textId="77777777" w:rsidR="009661D7" w:rsidRPr="00187604" w:rsidRDefault="009661D7" w:rsidP="003057F3">
            <w:pPr>
              <w:pStyle w:val="ListParagraph"/>
              <w:numPr>
                <w:ilvl w:val="2"/>
                <w:numId w:val="23"/>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rPr>
              <w:t>Извршува и други задачи определени од раководител на одделение, а кои не се во спротивност со законската регулатива.</w:t>
            </w:r>
          </w:p>
        </w:tc>
      </w:tr>
    </w:tbl>
    <w:p w14:paraId="406AD3C6" w14:textId="77777777" w:rsidR="00FA136D" w:rsidRPr="00187604" w:rsidRDefault="00FA136D" w:rsidP="00FA136D">
      <w:pPr>
        <w:jc w:val="both"/>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9661D7" w:rsidRPr="00187604" w14:paraId="2601AA43" w14:textId="77777777" w:rsidTr="0078315C">
        <w:tc>
          <w:tcPr>
            <w:tcW w:w="9242" w:type="dxa"/>
            <w:gridSpan w:val="2"/>
            <w:shd w:val="clear" w:color="auto" w:fill="FFFFFF"/>
          </w:tcPr>
          <w:p w14:paraId="5D4B1F6E"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3AEE3F5B" w14:textId="77777777" w:rsidTr="00C60793">
        <w:tc>
          <w:tcPr>
            <w:tcW w:w="9242" w:type="dxa"/>
            <w:gridSpan w:val="2"/>
            <w:shd w:val="clear" w:color="auto" w:fill="FFFFFF"/>
          </w:tcPr>
          <w:p w14:paraId="28ED8403" w14:textId="77777777" w:rsidR="009661D7" w:rsidRPr="00187604" w:rsidRDefault="009661D7" w:rsidP="0078315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Одделение за специјализирани услуги со воздухоплови</w:t>
            </w:r>
          </w:p>
        </w:tc>
      </w:tr>
      <w:tr w:rsidR="009661D7" w:rsidRPr="00187604" w14:paraId="0675DBFF" w14:textId="77777777" w:rsidTr="00C60793">
        <w:tc>
          <w:tcPr>
            <w:tcW w:w="3369" w:type="dxa"/>
            <w:shd w:val="pct25" w:color="auto" w:fill="auto"/>
          </w:tcPr>
          <w:p w14:paraId="61015ED9"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CA08E0A" w14:textId="77777777" w:rsidR="009661D7" w:rsidRPr="00187604" w:rsidRDefault="009661D7"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BC0491" w:rsidRPr="00187604">
              <w:rPr>
                <w:rFonts w:ascii="StobiSerif Regular" w:hAnsi="StobiSerif Regular"/>
                <w:sz w:val="20"/>
                <w:szCs w:val="20"/>
              </w:rPr>
              <w:t>3</w:t>
            </w:r>
            <w:r w:rsidR="009B7AC1">
              <w:rPr>
                <w:rFonts w:ascii="StobiSerif Regular" w:hAnsi="StobiSerif Regular"/>
                <w:sz w:val="20"/>
                <w:szCs w:val="20"/>
              </w:rPr>
              <w:t>0</w:t>
            </w:r>
          </w:p>
        </w:tc>
      </w:tr>
      <w:tr w:rsidR="00794179" w:rsidRPr="00187604" w14:paraId="4CCAFC52" w14:textId="77777777" w:rsidTr="00C60793">
        <w:tc>
          <w:tcPr>
            <w:tcW w:w="3369" w:type="dxa"/>
            <w:shd w:val="pct25" w:color="auto" w:fill="auto"/>
          </w:tcPr>
          <w:p w14:paraId="72856840" w14:textId="77777777" w:rsidR="00794179" w:rsidRPr="00187604" w:rsidRDefault="00794179"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02FD5C4F" w14:textId="77777777" w:rsidR="00794179" w:rsidRPr="00187604" w:rsidRDefault="00794179" w:rsidP="00B129E1">
            <w:pPr>
              <w:widowControl w:val="0"/>
              <w:autoSpaceDE w:val="0"/>
              <w:autoSpaceDN w:val="0"/>
              <w:adjustRightInd w:val="0"/>
              <w:rPr>
                <w:rFonts w:ascii="StobiSerif Regular" w:hAnsi="StobiSerif Regular"/>
                <w:sz w:val="20"/>
                <w:szCs w:val="20"/>
              </w:rPr>
            </w:pPr>
            <w:r w:rsidRPr="00187604">
              <w:rPr>
                <w:rFonts w:ascii="StobiSerif Regular" w:eastAsia="Calibri" w:hAnsi="StobiSerif Regular" w:cs="ArialNarrow"/>
                <w:sz w:val="20"/>
                <w:szCs w:val="20"/>
                <w:lang w:eastAsia="mk-MK"/>
              </w:rPr>
              <w:t>УПР 0401В02001</w:t>
            </w:r>
          </w:p>
        </w:tc>
      </w:tr>
      <w:tr w:rsidR="00794179" w:rsidRPr="00187604" w14:paraId="7B725B66" w14:textId="77777777" w:rsidTr="00C60793">
        <w:tc>
          <w:tcPr>
            <w:tcW w:w="3369" w:type="dxa"/>
            <w:shd w:val="pct25" w:color="auto" w:fill="auto"/>
          </w:tcPr>
          <w:p w14:paraId="223EA36B" w14:textId="77777777" w:rsidR="00794179" w:rsidRPr="00187604" w:rsidRDefault="00794179"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5810113E" w14:textId="77777777" w:rsidR="00794179" w:rsidRPr="00187604" w:rsidRDefault="00794179" w:rsidP="00B129E1">
            <w:pPr>
              <w:widowControl w:val="0"/>
              <w:autoSpaceDE w:val="0"/>
              <w:autoSpaceDN w:val="0"/>
              <w:adjustRightInd w:val="0"/>
              <w:rPr>
                <w:rFonts w:ascii="StobiSerif Regular" w:hAnsi="StobiSerif Regular"/>
                <w:sz w:val="20"/>
                <w:szCs w:val="20"/>
                <w:lang w:val="en-US"/>
              </w:rPr>
            </w:pPr>
            <w:r w:rsidRPr="00187604">
              <w:rPr>
                <w:rFonts w:ascii="StobiSerif Regular" w:eastAsia="Calibri" w:hAnsi="StobiSerif Regular" w:cs="ArialNarrow"/>
                <w:sz w:val="20"/>
                <w:szCs w:val="20"/>
                <w:lang w:eastAsia="mk-MK"/>
              </w:rPr>
              <w:t>В2</w:t>
            </w:r>
          </w:p>
        </w:tc>
      </w:tr>
      <w:tr w:rsidR="009661D7" w:rsidRPr="00187604" w14:paraId="349275AA" w14:textId="77777777" w:rsidTr="00C60793">
        <w:tc>
          <w:tcPr>
            <w:tcW w:w="3369" w:type="dxa"/>
            <w:shd w:val="pct25" w:color="auto" w:fill="auto"/>
          </w:tcPr>
          <w:p w14:paraId="6D295D20"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66E6853D" w14:textId="77777777" w:rsidR="009661D7" w:rsidRPr="00187604" w:rsidRDefault="009661D7" w:rsidP="00FC0C10">
            <w:pPr>
              <w:jc w:val="both"/>
              <w:rPr>
                <w:rFonts w:ascii="StobiSerif Regular" w:hAnsi="StobiSerif Regular"/>
                <w:sz w:val="20"/>
                <w:szCs w:val="20"/>
              </w:rPr>
            </w:pPr>
            <w:r w:rsidRPr="00187604">
              <w:rPr>
                <w:rFonts w:ascii="StobiSerif Regular" w:hAnsi="StobiSerif Regular"/>
                <w:sz w:val="20"/>
                <w:szCs w:val="20"/>
              </w:rPr>
              <w:t>Воздухопловен механичар-техничар по ИРЕ</w:t>
            </w:r>
          </w:p>
        </w:tc>
      </w:tr>
      <w:tr w:rsidR="009661D7" w:rsidRPr="00187604" w14:paraId="6D926F4D" w14:textId="77777777" w:rsidTr="00C60793">
        <w:tc>
          <w:tcPr>
            <w:tcW w:w="3369" w:type="dxa"/>
            <w:shd w:val="pct25" w:color="auto" w:fill="auto"/>
          </w:tcPr>
          <w:p w14:paraId="71B8C1F0"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57F50374" w14:textId="77777777" w:rsidR="009661D7" w:rsidRPr="00187604" w:rsidRDefault="009661D7" w:rsidP="00FC0C10">
            <w:pPr>
              <w:jc w:val="both"/>
              <w:rPr>
                <w:rFonts w:ascii="StobiSerif Regular" w:hAnsi="StobiSerif Regular"/>
                <w:sz w:val="20"/>
                <w:szCs w:val="20"/>
              </w:rPr>
            </w:pPr>
            <w:r w:rsidRPr="00187604">
              <w:rPr>
                <w:rFonts w:ascii="StobiSerif Regular" w:hAnsi="StobiSerif Regular"/>
                <w:sz w:val="20"/>
                <w:szCs w:val="20"/>
              </w:rPr>
              <w:t>Воздухопловен механичар-техничар за ИРЕ</w:t>
            </w:r>
          </w:p>
        </w:tc>
      </w:tr>
      <w:tr w:rsidR="009661D7" w:rsidRPr="00187604" w14:paraId="526C5F26" w14:textId="77777777" w:rsidTr="00C60793">
        <w:tc>
          <w:tcPr>
            <w:tcW w:w="3369" w:type="dxa"/>
            <w:shd w:val="pct25" w:color="auto" w:fill="auto"/>
          </w:tcPr>
          <w:p w14:paraId="25C4C7F9"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9385D9F"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2</w:t>
            </w:r>
          </w:p>
        </w:tc>
      </w:tr>
      <w:tr w:rsidR="009661D7" w:rsidRPr="00187604" w14:paraId="1F93CD25" w14:textId="77777777" w:rsidTr="00C60793">
        <w:tc>
          <w:tcPr>
            <w:tcW w:w="3369" w:type="dxa"/>
            <w:shd w:val="pct25" w:color="auto" w:fill="auto"/>
          </w:tcPr>
          <w:p w14:paraId="228B0C19"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4B5BE603" w14:textId="77777777" w:rsidR="009661D7"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9661D7" w:rsidRPr="00187604" w14:paraId="326ACCF1" w14:textId="77777777" w:rsidTr="00C60793">
        <w:tc>
          <w:tcPr>
            <w:tcW w:w="3369" w:type="dxa"/>
            <w:shd w:val="pct25" w:color="auto" w:fill="auto"/>
          </w:tcPr>
          <w:p w14:paraId="0431C5EF"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4830BDD" w14:textId="77777777" w:rsidR="009661D7" w:rsidRPr="00187604" w:rsidRDefault="005C4E4E" w:rsidP="005C4E4E">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Вишо, </w:t>
            </w:r>
            <w:r w:rsidR="00493DF5" w:rsidRPr="00187604">
              <w:rPr>
                <w:rFonts w:ascii="StobiSerif Regular" w:hAnsi="StobiSerif Regular"/>
                <w:sz w:val="20"/>
                <w:szCs w:val="20"/>
              </w:rPr>
              <w:t>Гимназиско, средно стручно образование</w:t>
            </w:r>
            <w:r w:rsidR="00493DF5" w:rsidRPr="00187604">
              <w:rPr>
                <w:rFonts w:ascii="StobiSerif Regular" w:hAnsi="StobiSerif Regular"/>
                <w:sz w:val="20"/>
                <w:szCs w:val="20"/>
                <w:lang w:val="en-US"/>
              </w:rPr>
              <w:t xml:space="preserve"> </w:t>
            </w:r>
          </w:p>
        </w:tc>
      </w:tr>
      <w:tr w:rsidR="009661D7" w:rsidRPr="00187604" w14:paraId="335C4B14" w14:textId="77777777" w:rsidTr="00C60793">
        <w:tc>
          <w:tcPr>
            <w:tcW w:w="3369" w:type="dxa"/>
            <w:shd w:val="pct25" w:color="auto" w:fill="auto"/>
          </w:tcPr>
          <w:p w14:paraId="4645011B"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6048548E"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Дозвола за авиомеханичар –ИРЕ,</w:t>
            </w:r>
          </w:p>
          <w:p w14:paraId="51E0AD11" w14:textId="77777777" w:rsidR="009661D7" w:rsidRPr="00187604" w:rsidRDefault="009661D7"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Познавање на англиски јазик</w:t>
            </w:r>
          </w:p>
        </w:tc>
      </w:tr>
      <w:tr w:rsidR="009661D7" w:rsidRPr="00187604" w14:paraId="70110417" w14:textId="77777777" w:rsidTr="00C60793">
        <w:tc>
          <w:tcPr>
            <w:tcW w:w="3369" w:type="dxa"/>
            <w:shd w:val="pct25" w:color="auto" w:fill="auto"/>
          </w:tcPr>
          <w:p w14:paraId="76B9194D"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60C936A"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1B80077A"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19AB8F1E"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659E236D"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7EC1E8E8" w14:textId="77777777" w:rsidR="009661D7" w:rsidRPr="00187604" w:rsidRDefault="009661D7" w:rsidP="006341C5">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Самостојно извршување на најсложени задачи кои му се определени од раководителот на одделението, квалитетно и навремено извршување на работните задачи од делокругот на одделението за специјализирани услуги со воздухоплови</w:t>
            </w:r>
          </w:p>
        </w:tc>
      </w:tr>
      <w:tr w:rsidR="009661D7" w:rsidRPr="00187604" w14:paraId="1631A51B" w14:textId="77777777" w:rsidTr="00C60793">
        <w:tc>
          <w:tcPr>
            <w:tcW w:w="3369" w:type="dxa"/>
            <w:shd w:val="pct25" w:color="auto" w:fill="auto"/>
          </w:tcPr>
          <w:p w14:paraId="57D6D147" w14:textId="77777777" w:rsidR="009661D7" w:rsidRPr="00187604" w:rsidRDefault="009661D7"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727726C"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6F5D8D12"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72F9E4B2"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77C775EC" w14:textId="77777777" w:rsidR="009661D7" w:rsidRPr="00187604" w:rsidRDefault="009661D7" w:rsidP="00C60793">
            <w:pPr>
              <w:widowControl w:val="0"/>
              <w:autoSpaceDE w:val="0"/>
              <w:autoSpaceDN w:val="0"/>
              <w:adjustRightInd w:val="0"/>
              <w:rPr>
                <w:rFonts w:ascii="StobiSerif Regular" w:hAnsi="StobiSerif Regular"/>
                <w:b/>
                <w:sz w:val="20"/>
                <w:szCs w:val="20"/>
              </w:rPr>
            </w:pPr>
          </w:p>
          <w:p w14:paraId="3A03E947" w14:textId="77777777" w:rsidR="009661D7" w:rsidRPr="00187604" w:rsidRDefault="009661D7" w:rsidP="00C60793">
            <w:pPr>
              <w:widowControl w:val="0"/>
              <w:autoSpaceDE w:val="0"/>
              <w:autoSpaceDN w:val="0"/>
              <w:adjustRightInd w:val="0"/>
              <w:rPr>
                <w:rFonts w:ascii="StobiSerif Regular" w:hAnsi="StobiSerif Regular"/>
                <w:b/>
                <w:sz w:val="20"/>
                <w:szCs w:val="20"/>
              </w:rPr>
            </w:pPr>
          </w:p>
        </w:tc>
        <w:tc>
          <w:tcPr>
            <w:tcW w:w="5873" w:type="dxa"/>
          </w:tcPr>
          <w:p w14:paraId="43191D16" w14:textId="77777777" w:rsidR="000C6245" w:rsidRPr="00187604" w:rsidRDefault="009661D7" w:rsidP="000C6245">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Извршување на поставените задачи од раководител на одделение</w:t>
            </w:r>
            <w:r w:rsidR="000C6245">
              <w:rPr>
                <w:rFonts w:ascii="StobiSerif Regular" w:hAnsi="StobiSerif Regular"/>
                <w:sz w:val="20"/>
                <w:szCs w:val="20"/>
                <w:lang w:val="mk-MK"/>
              </w:rPr>
              <w:t xml:space="preserve"> </w:t>
            </w:r>
            <w:r w:rsidR="000C6245" w:rsidRPr="005C2AFC">
              <w:rPr>
                <w:rFonts w:ascii="StobiSerif Regular" w:hAnsi="StobiSerif Regular"/>
                <w:sz w:val="20"/>
                <w:szCs w:val="20"/>
                <w:lang w:val="mk-MK"/>
              </w:rPr>
              <w:t>и извршување задачи добиени од воздухопловниот инженер од делокругот на одржување, опслужување и експлоатација на воздухопловите, воздухопловните сретства и опрема</w:t>
            </w:r>
            <w:r w:rsidR="000C6245">
              <w:rPr>
                <w:rFonts w:ascii="StobiSerif Regular" w:hAnsi="StobiSerif Regular"/>
                <w:color w:val="C00000"/>
                <w:sz w:val="20"/>
                <w:szCs w:val="20"/>
                <w:lang w:val="mk-MK"/>
              </w:rPr>
              <w:t xml:space="preserve"> </w:t>
            </w:r>
          </w:p>
          <w:p w14:paraId="357DBC18"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работи на контрола на исправноста на мерните и контролните уреди на работниот алат што се користи за работи на одржување и обнова на воздухоплов, мотор, елиса и опрема на воздухоплов во негова надлежност,</w:t>
            </w:r>
          </w:p>
          <w:p w14:paraId="33A5BC29"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контрола на исправноста на воздухоплов, мотор, елиса и  опрема на воздухоплов и нивни делови во негова надлежност,</w:t>
            </w:r>
          </w:p>
          <w:p w14:paraId="783049C2"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контрола над примената на техничките нормативи и на други прописи за одржување, поправка, измена и обнова на воздухоплов, мотор, елиса и  опрема на воздухоплов во негова надлежност,</w:t>
            </w:r>
          </w:p>
          <w:p w14:paraId="6F8A81A6"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Врши сервисни прегледи (претполетни, меѓулетни и дневни), периодични прегледи, замена на одобрени делови и опрема на воздухоплов со вршење на функционални проби, мали поправки и мали измени на воздухоплов, мотор, елиса и опрема на воздухоплов, превентивно одржување на воздухоплов во негова надлежност,</w:t>
            </w:r>
            <w:r w:rsidRPr="00187604">
              <w:rPr>
                <w:rFonts w:ascii="StobiSerif Regular" w:hAnsi="StobiSerif Regular"/>
                <w:sz w:val="20"/>
                <w:szCs w:val="20"/>
                <w:lang w:val="mk-MK"/>
              </w:rPr>
              <w:t xml:space="preserve"> </w:t>
            </w:r>
            <w:r w:rsidRPr="00187604">
              <w:rPr>
                <w:rFonts w:ascii="StobiSerif Regular" w:hAnsi="StobiSerif Regular"/>
                <w:sz w:val="20"/>
                <w:szCs w:val="20"/>
              </w:rPr>
              <w:t>а со својот потпис потврдува дека определени работи се извршени прописно,</w:t>
            </w:r>
          </w:p>
          <w:p w14:paraId="2F9CA5FB"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Одговорен за безбедно извршување на задачите за одржување и опслужување на воздухопловите</w:t>
            </w:r>
            <w:r w:rsidRPr="00187604">
              <w:rPr>
                <w:rFonts w:ascii="StobiSerif Regular" w:hAnsi="StobiSerif Regular"/>
                <w:sz w:val="20"/>
                <w:szCs w:val="20"/>
                <w:lang w:val="mk-MK"/>
              </w:rPr>
              <w:t xml:space="preserve"> </w:t>
            </w:r>
            <w:r w:rsidRPr="00187604">
              <w:rPr>
                <w:rFonts w:ascii="StobiSerif Regular" w:hAnsi="StobiSerif Regular"/>
                <w:sz w:val="20"/>
                <w:szCs w:val="20"/>
              </w:rPr>
              <w:t>во негова надлежност,</w:t>
            </w:r>
          </w:p>
          <w:p w14:paraId="27985E95"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Одговорен за одржување</w:t>
            </w:r>
            <w:r w:rsidR="000C6245">
              <w:rPr>
                <w:rFonts w:ascii="StobiSerif Regular" w:hAnsi="StobiSerif Regular"/>
                <w:color w:val="C00000"/>
                <w:sz w:val="20"/>
                <w:szCs w:val="20"/>
                <w:lang w:val="mk-MK"/>
              </w:rPr>
              <w:t xml:space="preserve"> </w:t>
            </w:r>
            <w:r w:rsidR="000C6245" w:rsidRPr="008E7D7E">
              <w:rPr>
                <w:rFonts w:ascii="StobiSerif Regular" w:hAnsi="StobiSerif Regular"/>
                <w:sz w:val="20"/>
                <w:szCs w:val="20"/>
                <w:lang w:val="mk-MK"/>
              </w:rPr>
              <w:t>и чистотата</w:t>
            </w:r>
            <w:r w:rsidR="000C6245">
              <w:rPr>
                <w:rFonts w:ascii="StobiSerif Regular" w:hAnsi="StobiSerif Regular"/>
                <w:color w:val="C00000"/>
                <w:sz w:val="20"/>
                <w:szCs w:val="20"/>
                <w:lang w:val="mk-MK"/>
              </w:rPr>
              <w:t xml:space="preserve"> </w:t>
            </w:r>
            <w:r w:rsidRPr="00187604">
              <w:rPr>
                <w:rFonts w:ascii="StobiSerif Regular" w:hAnsi="StobiSerif Regular"/>
                <w:sz w:val="20"/>
                <w:szCs w:val="20"/>
              </w:rPr>
              <w:t xml:space="preserve"> и исправноста на воздухопловот</w:t>
            </w:r>
            <w:r w:rsidRPr="00187604">
              <w:rPr>
                <w:rFonts w:ascii="StobiSerif Regular" w:hAnsi="StobiSerif Regular"/>
                <w:sz w:val="20"/>
                <w:szCs w:val="20"/>
                <w:lang w:val="mk-MK"/>
              </w:rPr>
              <w:t xml:space="preserve"> и </w:t>
            </w:r>
            <w:r w:rsidRPr="00187604">
              <w:rPr>
                <w:rFonts w:ascii="StobiSerif Regular" w:hAnsi="StobiSerif Regular"/>
                <w:sz w:val="20"/>
                <w:szCs w:val="20"/>
              </w:rPr>
              <w:t xml:space="preserve">за навремено отстранување на неисправноста на воздухопловот во негова надлежност, </w:t>
            </w:r>
          </w:p>
          <w:p w14:paraId="1B715026"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Одговорен за теоретското познавање на средставата кои се во негова надлежност,</w:t>
            </w:r>
          </w:p>
          <w:p w14:paraId="651C895C" w14:textId="77777777" w:rsidR="009661D7" w:rsidRPr="00187604" w:rsidRDefault="009661D7" w:rsidP="003057F3">
            <w:pPr>
              <w:pStyle w:val="ListParagraph"/>
              <w:numPr>
                <w:ilvl w:val="2"/>
                <w:numId w:val="24"/>
              </w:numPr>
              <w:tabs>
                <w:tab w:val="clear" w:pos="2340"/>
              </w:tabs>
              <w:ind w:left="231"/>
              <w:jc w:val="both"/>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sz w:val="20"/>
                <w:szCs w:val="20"/>
              </w:rPr>
              <w:t>Одговорен за одржување на потребно ниво на знаења неопходни за безбедно извршување на задачите во негова надлежност</w:t>
            </w:r>
            <w:r w:rsidRPr="00187604">
              <w:rPr>
                <w:rFonts w:ascii="StobiSerif Regular" w:hAnsi="StobiSerif Regular"/>
                <w:sz w:val="20"/>
                <w:szCs w:val="20"/>
                <w:lang w:val="mk-MK"/>
              </w:rPr>
              <w:t xml:space="preserve"> и</w:t>
            </w:r>
            <w:r w:rsidRPr="00187604">
              <w:rPr>
                <w:rFonts w:ascii="StobiSerif Regular" w:hAnsi="StobiSerif Regular"/>
                <w:sz w:val="20"/>
                <w:szCs w:val="20"/>
              </w:rPr>
              <w:t xml:space="preserve"> за својата психофизичка подготвеност за извршување на поставените задачи,</w:t>
            </w:r>
          </w:p>
          <w:p w14:paraId="12CE7A2C" w14:textId="77777777" w:rsidR="009661D7" w:rsidRPr="00187604" w:rsidRDefault="009661D7" w:rsidP="003057F3">
            <w:pPr>
              <w:pStyle w:val="ListParagraph"/>
              <w:numPr>
                <w:ilvl w:val="2"/>
                <w:numId w:val="23"/>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rPr>
              <w:t>Извршува и други задачи определени од раководител на одделение, а кои не се во спротивност со законската регулатива.</w:t>
            </w:r>
          </w:p>
        </w:tc>
      </w:tr>
    </w:tbl>
    <w:p w14:paraId="0997BC5A" w14:textId="77777777" w:rsidR="00FA136D" w:rsidRPr="00187604" w:rsidRDefault="00FA136D" w:rsidP="00FA136D">
      <w:pPr>
        <w:jc w:val="both"/>
        <w:rPr>
          <w:rFonts w:ascii="StobiSerif Regular" w:hAnsi="StobiSerif Regular"/>
          <w:sz w:val="20"/>
          <w:szCs w:val="20"/>
        </w:rPr>
      </w:pPr>
    </w:p>
    <w:p w14:paraId="1D217D5F" w14:textId="77777777" w:rsidR="00FA136D" w:rsidRPr="00187604" w:rsidRDefault="00FA136D" w:rsidP="00FA136D">
      <w:pPr>
        <w:jc w:val="both"/>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721"/>
      </w:tblGrid>
      <w:tr w:rsidR="009661D7" w:rsidRPr="00187604" w14:paraId="530625AC" w14:textId="77777777" w:rsidTr="0078315C">
        <w:tc>
          <w:tcPr>
            <w:tcW w:w="9242" w:type="dxa"/>
            <w:gridSpan w:val="2"/>
            <w:shd w:val="clear" w:color="auto" w:fill="FFFFFF"/>
          </w:tcPr>
          <w:p w14:paraId="28D37397" w14:textId="77777777" w:rsidR="009661D7" w:rsidRPr="00187604" w:rsidRDefault="009661D7" w:rsidP="0078315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9661D7" w:rsidRPr="00187604" w14:paraId="072DD887" w14:textId="77777777" w:rsidTr="00C60793">
        <w:tc>
          <w:tcPr>
            <w:tcW w:w="9242" w:type="dxa"/>
            <w:gridSpan w:val="2"/>
            <w:shd w:val="clear" w:color="auto" w:fill="FFFFFF"/>
          </w:tcPr>
          <w:p w14:paraId="2DE00BB5" w14:textId="77777777" w:rsidR="009661D7" w:rsidRPr="00187604" w:rsidRDefault="009661D7" w:rsidP="003D3C69">
            <w:pPr>
              <w:pStyle w:val="ListParagraph"/>
              <w:widowControl w:val="0"/>
              <w:tabs>
                <w:tab w:val="left" w:pos="0"/>
                <w:tab w:val="left" w:pos="426"/>
              </w:tabs>
              <w:autoSpaceDE w:val="0"/>
              <w:autoSpaceDN w:val="0"/>
              <w:adjustRightInd w:val="0"/>
              <w:rPr>
                <w:rFonts w:ascii="StobiSerif Regular" w:hAnsi="StobiSerif Regular"/>
                <w:sz w:val="20"/>
                <w:szCs w:val="20"/>
                <w:lang w:val="mk-MK"/>
              </w:rPr>
            </w:pPr>
            <w:r w:rsidRPr="00187604">
              <w:rPr>
                <w:rFonts w:ascii="StobiSerif Regular" w:hAnsi="StobiSerif Regular"/>
                <w:sz w:val="20"/>
                <w:szCs w:val="20"/>
                <w:lang w:val="mk-MK"/>
              </w:rPr>
              <w:t>Одделение за специјализирани услуги со воздухоплови</w:t>
            </w:r>
          </w:p>
        </w:tc>
      </w:tr>
      <w:tr w:rsidR="00FA136D" w:rsidRPr="00187604" w14:paraId="65FBBFC8" w14:textId="77777777" w:rsidTr="00C60793">
        <w:tc>
          <w:tcPr>
            <w:tcW w:w="3369" w:type="dxa"/>
            <w:shd w:val="pct25" w:color="auto" w:fill="auto"/>
          </w:tcPr>
          <w:p w14:paraId="04D8683F"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7D23EB03" w14:textId="77777777" w:rsidR="00FA136D" w:rsidRPr="00187604" w:rsidRDefault="003D3C69"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BC0491" w:rsidRPr="00187604">
              <w:rPr>
                <w:rFonts w:ascii="StobiSerif Regular" w:hAnsi="StobiSerif Regular"/>
                <w:sz w:val="20"/>
                <w:szCs w:val="20"/>
              </w:rPr>
              <w:t>3</w:t>
            </w:r>
            <w:r w:rsidR="009B7AC1">
              <w:rPr>
                <w:rFonts w:ascii="StobiSerif Regular" w:hAnsi="StobiSerif Regular"/>
                <w:sz w:val="20"/>
                <w:szCs w:val="20"/>
              </w:rPr>
              <w:t>1</w:t>
            </w:r>
          </w:p>
        </w:tc>
      </w:tr>
      <w:tr w:rsidR="00FA136D" w:rsidRPr="00187604" w14:paraId="39928CFB" w14:textId="77777777" w:rsidTr="00C60793">
        <w:tc>
          <w:tcPr>
            <w:tcW w:w="3369" w:type="dxa"/>
            <w:shd w:val="pct25" w:color="auto" w:fill="auto"/>
          </w:tcPr>
          <w:p w14:paraId="05F958DE"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9D2DDC4" w14:textId="77777777" w:rsidR="00FA136D" w:rsidRPr="00187604" w:rsidRDefault="00954E0C"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0101Г04000</w:t>
            </w:r>
          </w:p>
        </w:tc>
      </w:tr>
      <w:tr w:rsidR="00FA136D" w:rsidRPr="00187604" w14:paraId="00391B6C" w14:textId="77777777" w:rsidTr="00C60793">
        <w:tc>
          <w:tcPr>
            <w:tcW w:w="3369" w:type="dxa"/>
            <w:shd w:val="pct25" w:color="auto" w:fill="auto"/>
          </w:tcPr>
          <w:p w14:paraId="46375EC9"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553C2A8C" w14:textId="77777777" w:rsidR="00FA136D" w:rsidRPr="00187604" w:rsidRDefault="00954E0C" w:rsidP="00C6079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FA136D" w:rsidRPr="00187604" w14:paraId="5A575041" w14:textId="77777777" w:rsidTr="00C60793">
        <w:tc>
          <w:tcPr>
            <w:tcW w:w="3369" w:type="dxa"/>
            <w:shd w:val="pct25" w:color="auto" w:fill="auto"/>
          </w:tcPr>
          <w:p w14:paraId="29DDBA8E"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A4A9588" w14:textId="77777777" w:rsidR="00FA136D" w:rsidRPr="00187604" w:rsidRDefault="00954E0C" w:rsidP="00FC0C10">
            <w:pPr>
              <w:jc w:val="both"/>
              <w:rPr>
                <w:rFonts w:ascii="StobiSerif Regular" w:hAnsi="StobiSerif Regular"/>
                <w:sz w:val="20"/>
                <w:szCs w:val="20"/>
              </w:rPr>
            </w:pPr>
            <w:r w:rsidRPr="00187604">
              <w:rPr>
                <w:rFonts w:ascii="StobiSerif Regular" w:hAnsi="StobiSerif Regular"/>
                <w:sz w:val="20"/>
                <w:szCs w:val="20"/>
              </w:rPr>
              <w:t>Помлад референт</w:t>
            </w:r>
          </w:p>
        </w:tc>
      </w:tr>
      <w:tr w:rsidR="00FA136D" w:rsidRPr="00187604" w14:paraId="462E2063" w14:textId="77777777" w:rsidTr="00C60793">
        <w:tc>
          <w:tcPr>
            <w:tcW w:w="3369" w:type="dxa"/>
            <w:shd w:val="pct25" w:color="auto" w:fill="auto"/>
          </w:tcPr>
          <w:p w14:paraId="62AEC340"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5854ED5" w14:textId="77777777" w:rsidR="00FA136D" w:rsidRPr="00187604" w:rsidRDefault="00954E0C" w:rsidP="00FC0C10">
            <w:pPr>
              <w:jc w:val="both"/>
              <w:rPr>
                <w:rFonts w:ascii="StobiSerif Regular" w:hAnsi="StobiSerif Regular"/>
                <w:sz w:val="20"/>
                <w:szCs w:val="20"/>
              </w:rPr>
            </w:pPr>
            <w:r w:rsidRPr="00187604">
              <w:rPr>
                <w:rFonts w:ascii="StobiSerif Regular" w:hAnsi="StobiSerif Regular"/>
                <w:sz w:val="20"/>
                <w:szCs w:val="20"/>
              </w:rPr>
              <w:t>Помлад р</w:t>
            </w:r>
            <w:r w:rsidR="00FA136D" w:rsidRPr="00187604">
              <w:rPr>
                <w:rFonts w:ascii="StobiSerif Regular" w:hAnsi="StobiSerif Regular"/>
                <w:sz w:val="20"/>
                <w:szCs w:val="20"/>
              </w:rPr>
              <w:t>еферент за ракување, одржување и сервисирање на МТС и опрема</w:t>
            </w:r>
          </w:p>
        </w:tc>
      </w:tr>
      <w:tr w:rsidR="00FA136D" w:rsidRPr="00187604" w14:paraId="2D1121D6" w14:textId="77777777" w:rsidTr="00C60793">
        <w:tc>
          <w:tcPr>
            <w:tcW w:w="3369" w:type="dxa"/>
            <w:shd w:val="pct25" w:color="auto" w:fill="auto"/>
          </w:tcPr>
          <w:p w14:paraId="729D5C17"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9E2CE4D" w14:textId="77777777" w:rsidR="00FA136D" w:rsidRPr="00187604" w:rsidRDefault="00A13DF8" w:rsidP="00FC0C10">
            <w:pPr>
              <w:widowControl w:val="0"/>
              <w:autoSpaceDE w:val="0"/>
              <w:autoSpaceDN w:val="0"/>
              <w:adjustRightInd w:val="0"/>
              <w:jc w:val="both"/>
              <w:rPr>
                <w:rFonts w:ascii="StobiSerif Regular" w:hAnsi="StobiSerif Regular"/>
                <w:sz w:val="20"/>
                <w:szCs w:val="20"/>
              </w:rPr>
            </w:pPr>
            <w:r>
              <w:rPr>
                <w:rFonts w:ascii="StobiSerif Regular" w:hAnsi="StobiSerif Regular"/>
                <w:sz w:val="20"/>
                <w:szCs w:val="20"/>
              </w:rPr>
              <w:t>1</w:t>
            </w:r>
          </w:p>
        </w:tc>
      </w:tr>
      <w:tr w:rsidR="00FA136D" w:rsidRPr="00187604" w14:paraId="73B99BC6" w14:textId="77777777" w:rsidTr="00C60793">
        <w:tc>
          <w:tcPr>
            <w:tcW w:w="3369" w:type="dxa"/>
            <w:shd w:val="pct25" w:color="auto" w:fill="auto"/>
          </w:tcPr>
          <w:p w14:paraId="054BDB9F"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4A35242C" w14:textId="77777777" w:rsidR="00FA136D" w:rsidRPr="00187604" w:rsidRDefault="009661D7" w:rsidP="00FC0C10">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267EDD" w:rsidRPr="00187604" w14:paraId="009D5C02" w14:textId="77777777" w:rsidTr="00C60793">
        <w:tc>
          <w:tcPr>
            <w:tcW w:w="3369" w:type="dxa"/>
            <w:shd w:val="pct25" w:color="auto" w:fill="auto"/>
          </w:tcPr>
          <w:p w14:paraId="3299FB6F" w14:textId="77777777" w:rsidR="00267EDD" w:rsidRPr="00187604" w:rsidRDefault="00267ED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584F9894" w14:textId="77777777" w:rsidR="00267EDD" w:rsidRPr="00187604" w:rsidRDefault="00267EDD" w:rsidP="0092754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Гимназиско, средно стручно образование, вишо</w:t>
            </w:r>
          </w:p>
        </w:tc>
      </w:tr>
      <w:tr w:rsidR="00FA136D" w:rsidRPr="00187604" w14:paraId="0004AE3E" w14:textId="77777777" w:rsidTr="00C60793">
        <w:tc>
          <w:tcPr>
            <w:tcW w:w="3369" w:type="dxa"/>
            <w:shd w:val="pct25" w:color="auto" w:fill="auto"/>
          </w:tcPr>
          <w:p w14:paraId="2FDF5DF8"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724B123" w14:textId="77777777" w:rsidR="00FA136D" w:rsidRPr="00187604" w:rsidRDefault="00FA136D"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Познавање и работа со компјутери,</w:t>
            </w:r>
          </w:p>
          <w:p w14:paraId="45AC59FA" w14:textId="77777777" w:rsidR="00FA136D" w:rsidRPr="00187604" w:rsidRDefault="00FA136D" w:rsidP="003057F3">
            <w:pPr>
              <w:numPr>
                <w:ilvl w:val="0"/>
                <w:numId w:val="17"/>
              </w:numPr>
              <w:tabs>
                <w:tab w:val="clear" w:pos="720"/>
                <w:tab w:val="num" w:pos="231"/>
              </w:tabs>
              <w:ind w:left="231"/>
              <w:rPr>
                <w:rFonts w:ascii="StobiSerif Regular" w:hAnsi="StobiSerif Regular"/>
                <w:sz w:val="20"/>
                <w:szCs w:val="20"/>
              </w:rPr>
            </w:pPr>
            <w:r w:rsidRPr="00187604">
              <w:rPr>
                <w:rFonts w:ascii="StobiSerif Regular" w:hAnsi="StobiSerif Regular"/>
                <w:sz w:val="20"/>
                <w:szCs w:val="20"/>
              </w:rPr>
              <w:t>Програми Word и Excel</w:t>
            </w:r>
          </w:p>
        </w:tc>
      </w:tr>
      <w:tr w:rsidR="00FA136D" w:rsidRPr="00187604" w14:paraId="42F47129" w14:textId="77777777" w:rsidTr="00C60793">
        <w:tc>
          <w:tcPr>
            <w:tcW w:w="3369" w:type="dxa"/>
            <w:shd w:val="pct25" w:color="auto" w:fill="auto"/>
          </w:tcPr>
          <w:p w14:paraId="4E9D3738"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05C501E" w14:textId="77777777" w:rsidR="00FA136D" w:rsidRPr="00187604" w:rsidRDefault="00FA136D" w:rsidP="00C60793">
            <w:pPr>
              <w:widowControl w:val="0"/>
              <w:autoSpaceDE w:val="0"/>
              <w:autoSpaceDN w:val="0"/>
              <w:adjustRightInd w:val="0"/>
              <w:rPr>
                <w:rFonts w:ascii="StobiSerif Regular" w:hAnsi="StobiSerif Regular"/>
                <w:b/>
                <w:sz w:val="20"/>
                <w:szCs w:val="20"/>
              </w:rPr>
            </w:pPr>
          </w:p>
          <w:p w14:paraId="707A3808" w14:textId="77777777" w:rsidR="00FA136D" w:rsidRPr="00187604" w:rsidRDefault="00FA136D" w:rsidP="00C60793">
            <w:pPr>
              <w:widowControl w:val="0"/>
              <w:autoSpaceDE w:val="0"/>
              <w:autoSpaceDN w:val="0"/>
              <w:adjustRightInd w:val="0"/>
              <w:rPr>
                <w:rFonts w:ascii="StobiSerif Regular" w:hAnsi="StobiSerif Regular"/>
                <w:b/>
                <w:sz w:val="20"/>
                <w:szCs w:val="20"/>
              </w:rPr>
            </w:pPr>
          </w:p>
          <w:p w14:paraId="1BC48066" w14:textId="77777777" w:rsidR="00FA136D" w:rsidRPr="00187604" w:rsidRDefault="00FA136D" w:rsidP="00C60793">
            <w:pPr>
              <w:widowControl w:val="0"/>
              <w:autoSpaceDE w:val="0"/>
              <w:autoSpaceDN w:val="0"/>
              <w:adjustRightInd w:val="0"/>
              <w:rPr>
                <w:rFonts w:ascii="StobiSerif Regular" w:hAnsi="StobiSerif Regular"/>
                <w:b/>
                <w:sz w:val="20"/>
                <w:szCs w:val="20"/>
              </w:rPr>
            </w:pPr>
          </w:p>
          <w:p w14:paraId="5C7E83B9" w14:textId="77777777" w:rsidR="00FA136D" w:rsidRPr="00187604" w:rsidRDefault="00FA136D" w:rsidP="00C60793">
            <w:pPr>
              <w:widowControl w:val="0"/>
              <w:autoSpaceDE w:val="0"/>
              <w:autoSpaceDN w:val="0"/>
              <w:adjustRightInd w:val="0"/>
              <w:rPr>
                <w:rFonts w:ascii="StobiSerif Regular" w:hAnsi="StobiSerif Regular"/>
                <w:b/>
                <w:sz w:val="20"/>
                <w:szCs w:val="20"/>
              </w:rPr>
            </w:pPr>
          </w:p>
        </w:tc>
        <w:tc>
          <w:tcPr>
            <w:tcW w:w="5873" w:type="dxa"/>
          </w:tcPr>
          <w:p w14:paraId="7C9032A9" w14:textId="77777777" w:rsidR="00FA136D" w:rsidRPr="00187604" w:rsidRDefault="00CB28F0" w:rsidP="00493DF5">
            <w:pPr>
              <w:pStyle w:val="Bodytext1"/>
              <w:shd w:val="clear" w:color="auto" w:fill="auto"/>
              <w:tabs>
                <w:tab w:val="left" w:pos="0"/>
                <w:tab w:val="left" w:pos="5907"/>
              </w:tabs>
              <w:spacing w:line="283" w:lineRule="exact"/>
              <w:ind w:right="20" w:firstLine="0"/>
              <w:jc w:val="both"/>
              <w:rPr>
                <w:rFonts w:ascii="StobiSerif Regular" w:hAnsi="StobiSerif Regular"/>
              </w:rPr>
            </w:pPr>
            <w:r w:rsidRPr="00187604">
              <w:rPr>
                <w:rStyle w:val="Bodytext30"/>
                <w:rFonts w:ascii="StobiSerif Regular" w:eastAsia="Lucida Sans Unicode" w:hAnsi="StobiSerif Regular"/>
              </w:rPr>
              <w:t>Спроведува неједноставни                                                                                         рутински задачи од</w:t>
            </w:r>
            <w:r w:rsidRPr="00187604">
              <w:rPr>
                <w:rFonts w:ascii="StobiSerif Regular" w:hAnsi="StobiSerif Regular"/>
              </w:rPr>
              <w:t xml:space="preserve"> делокругот на </w:t>
            </w:r>
            <w:r w:rsidRPr="00187604">
              <w:rPr>
                <w:rFonts w:ascii="StobiSerif Regular" w:hAnsi="StobiSerif Regular"/>
                <w:lang w:val="mk-MK"/>
              </w:rPr>
              <w:t>одделението</w:t>
            </w:r>
            <w:r w:rsidRPr="00187604">
              <w:rPr>
                <w:rFonts w:ascii="StobiSerif Regular" w:hAnsi="StobiSerif Regular"/>
              </w:rPr>
              <w:t xml:space="preserve"> за специјализирани услуги со воздухоплови</w:t>
            </w:r>
            <w:r w:rsidRPr="00187604">
              <w:rPr>
                <w:rStyle w:val="Bodytext30"/>
                <w:rFonts w:ascii="StobiSerif Regular" w:eastAsia="Lucida Sans Unicode" w:hAnsi="StobiSerif Regular"/>
              </w:rPr>
              <w:t xml:space="preserve">                                                                       </w:t>
            </w:r>
            <w:r w:rsidRPr="00187604">
              <w:rPr>
                <w:rFonts w:ascii="StobiSerif Regular" w:hAnsi="StobiSerif Regular" w:cs="Arial"/>
                <w:lang w:val="ru-RU"/>
              </w:rPr>
              <w:t xml:space="preserve">во согласност со                                                                                          упатствата и под надзор и                                                                                          контрола на </w:t>
            </w:r>
            <w:r w:rsidRPr="00187604">
              <w:rPr>
                <w:rStyle w:val="Bodytext30"/>
                <w:rFonts w:ascii="StobiSerif Regular" w:eastAsia="Lucida Sans Unicode" w:hAnsi="StobiSerif Regular"/>
              </w:rPr>
              <w:t>раководителот на одделението</w:t>
            </w:r>
          </w:p>
        </w:tc>
      </w:tr>
      <w:tr w:rsidR="00FA136D" w:rsidRPr="00187604" w14:paraId="03C27B67" w14:textId="77777777" w:rsidTr="00C60793">
        <w:tc>
          <w:tcPr>
            <w:tcW w:w="3369" w:type="dxa"/>
            <w:shd w:val="pct25" w:color="auto" w:fill="auto"/>
          </w:tcPr>
          <w:p w14:paraId="36A5FDCC" w14:textId="77777777" w:rsidR="00FA136D" w:rsidRPr="00187604" w:rsidRDefault="00FA136D" w:rsidP="00C6079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9065507" w14:textId="77777777" w:rsidR="00FA136D" w:rsidRPr="00187604" w:rsidRDefault="00FA136D" w:rsidP="00C60793">
            <w:pPr>
              <w:widowControl w:val="0"/>
              <w:autoSpaceDE w:val="0"/>
              <w:autoSpaceDN w:val="0"/>
              <w:adjustRightInd w:val="0"/>
              <w:rPr>
                <w:rFonts w:ascii="StobiSerif Regular" w:hAnsi="StobiSerif Regular"/>
                <w:b/>
                <w:sz w:val="20"/>
                <w:szCs w:val="20"/>
              </w:rPr>
            </w:pPr>
          </w:p>
          <w:p w14:paraId="22F89FD2" w14:textId="77777777" w:rsidR="00FA136D" w:rsidRPr="00187604" w:rsidRDefault="00FA136D" w:rsidP="00C60793">
            <w:pPr>
              <w:widowControl w:val="0"/>
              <w:autoSpaceDE w:val="0"/>
              <w:autoSpaceDN w:val="0"/>
              <w:adjustRightInd w:val="0"/>
              <w:rPr>
                <w:rFonts w:ascii="StobiSerif Regular" w:hAnsi="StobiSerif Regular"/>
                <w:b/>
                <w:sz w:val="20"/>
                <w:szCs w:val="20"/>
              </w:rPr>
            </w:pPr>
          </w:p>
          <w:p w14:paraId="3718108F" w14:textId="77777777" w:rsidR="00FA136D" w:rsidRPr="00187604" w:rsidRDefault="00FA136D" w:rsidP="00C60793">
            <w:pPr>
              <w:widowControl w:val="0"/>
              <w:autoSpaceDE w:val="0"/>
              <w:autoSpaceDN w:val="0"/>
              <w:adjustRightInd w:val="0"/>
              <w:rPr>
                <w:rFonts w:ascii="StobiSerif Regular" w:hAnsi="StobiSerif Regular"/>
                <w:b/>
                <w:sz w:val="20"/>
                <w:szCs w:val="20"/>
              </w:rPr>
            </w:pPr>
          </w:p>
          <w:p w14:paraId="31400C8D" w14:textId="77777777" w:rsidR="00FA136D" w:rsidRPr="00187604" w:rsidRDefault="00FA136D" w:rsidP="00C60793">
            <w:pPr>
              <w:widowControl w:val="0"/>
              <w:autoSpaceDE w:val="0"/>
              <w:autoSpaceDN w:val="0"/>
              <w:adjustRightInd w:val="0"/>
              <w:rPr>
                <w:rFonts w:ascii="StobiSerif Regular" w:hAnsi="StobiSerif Regular"/>
                <w:b/>
                <w:sz w:val="20"/>
                <w:szCs w:val="20"/>
              </w:rPr>
            </w:pPr>
          </w:p>
          <w:p w14:paraId="012E4575" w14:textId="77777777" w:rsidR="00FA136D" w:rsidRPr="00187604" w:rsidRDefault="00FA136D" w:rsidP="00C60793">
            <w:pPr>
              <w:widowControl w:val="0"/>
              <w:autoSpaceDE w:val="0"/>
              <w:autoSpaceDN w:val="0"/>
              <w:adjustRightInd w:val="0"/>
              <w:rPr>
                <w:rFonts w:ascii="StobiSerif Regular" w:hAnsi="StobiSerif Regular"/>
                <w:b/>
                <w:sz w:val="20"/>
                <w:szCs w:val="20"/>
              </w:rPr>
            </w:pPr>
          </w:p>
        </w:tc>
        <w:tc>
          <w:tcPr>
            <w:tcW w:w="5873" w:type="dxa"/>
          </w:tcPr>
          <w:p w14:paraId="672B50E0" w14:textId="77777777" w:rsidR="00FA136D" w:rsidRPr="00187604" w:rsidRDefault="002660E5" w:rsidP="003057F3">
            <w:pPr>
              <w:pStyle w:val="ListParagraph"/>
              <w:numPr>
                <w:ilvl w:val="2"/>
                <w:numId w:val="20"/>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помага</w:t>
            </w:r>
            <w:r w:rsidR="00FA136D" w:rsidRPr="00187604">
              <w:rPr>
                <w:rFonts w:ascii="StobiSerif Regular" w:hAnsi="StobiSerif Regular"/>
                <w:sz w:val="20"/>
                <w:szCs w:val="20"/>
              </w:rPr>
              <w:t xml:space="preserve"> за воспоставување на систем за магацинско складирање и евиденцијана резервни делови, опрема, мазива, хемиски средства и други потребни ставки за потребите на секторот,</w:t>
            </w:r>
          </w:p>
          <w:p w14:paraId="03CA8423" w14:textId="77777777" w:rsidR="00FA136D" w:rsidRPr="00187604" w:rsidRDefault="002660E5" w:rsidP="003057F3">
            <w:pPr>
              <w:pStyle w:val="ListParagraph"/>
              <w:numPr>
                <w:ilvl w:val="2"/>
                <w:numId w:val="20"/>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помага</w:t>
            </w:r>
            <w:r w:rsidR="00FA136D" w:rsidRPr="00187604">
              <w:rPr>
                <w:rFonts w:ascii="StobiSerif Regular" w:hAnsi="StobiSerif Regular"/>
                <w:sz w:val="20"/>
                <w:szCs w:val="20"/>
              </w:rPr>
              <w:t xml:space="preserve"> за водење на ресурсите на резервни делови и опрема во режим на складирање како и благовремено известување и иницирање</w:t>
            </w:r>
            <w:r w:rsidR="00BA7CD1" w:rsidRPr="00187604">
              <w:rPr>
                <w:rFonts w:ascii="StobiSerif Regular" w:hAnsi="StobiSerif Regular"/>
                <w:sz w:val="20"/>
                <w:szCs w:val="20"/>
                <w:lang w:val="mk-MK"/>
              </w:rPr>
              <w:t xml:space="preserve"> </w:t>
            </w:r>
            <w:r w:rsidR="00FA136D" w:rsidRPr="00187604">
              <w:rPr>
                <w:rFonts w:ascii="StobiSerif Regular" w:hAnsi="StobiSerif Regular"/>
                <w:sz w:val="20"/>
                <w:szCs w:val="20"/>
              </w:rPr>
              <w:t>на д</w:t>
            </w:r>
            <w:r w:rsidR="00A72B13" w:rsidRPr="00187604">
              <w:rPr>
                <w:rFonts w:ascii="StobiSerif Regular" w:hAnsi="StobiSerif Regular"/>
                <w:sz w:val="20"/>
                <w:szCs w:val="20"/>
                <w:lang w:val="mk-MK"/>
              </w:rPr>
              <w:t>о</w:t>
            </w:r>
            <w:r w:rsidR="00FA136D" w:rsidRPr="00187604">
              <w:rPr>
                <w:rFonts w:ascii="StobiSerif Regular" w:hAnsi="StobiSerif Regular"/>
                <w:sz w:val="20"/>
                <w:szCs w:val="20"/>
              </w:rPr>
              <w:t>полна на резервните компоненти,</w:t>
            </w:r>
          </w:p>
          <w:p w14:paraId="0B3BDABB" w14:textId="77777777" w:rsidR="00FA136D" w:rsidRPr="00187604" w:rsidRDefault="002660E5" w:rsidP="003057F3">
            <w:pPr>
              <w:pStyle w:val="ListParagraph"/>
              <w:numPr>
                <w:ilvl w:val="2"/>
                <w:numId w:val="20"/>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помага</w:t>
            </w:r>
            <w:r w:rsidRPr="00187604">
              <w:rPr>
                <w:rFonts w:ascii="StobiSerif Regular" w:hAnsi="StobiSerif Regular"/>
                <w:sz w:val="20"/>
                <w:szCs w:val="20"/>
              </w:rPr>
              <w:t xml:space="preserve"> </w:t>
            </w:r>
            <w:r w:rsidR="00FA136D" w:rsidRPr="00187604">
              <w:rPr>
                <w:rFonts w:ascii="StobiSerif Regular" w:hAnsi="StobiSerif Regular"/>
                <w:sz w:val="20"/>
                <w:szCs w:val="20"/>
              </w:rPr>
              <w:t>за одржување во исправна состојба на резервните делови и опрема чии упатства го предвидуваат тоа,</w:t>
            </w:r>
          </w:p>
          <w:p w14:paraId="1242EB43" w14:textId="77777777" w:rsidR="00FA136D" w:rsidRPr="00187604" w:rsidRDefault="002660E5" w:rsidP="003057F3">
            <w:pPr>
              <w:pStyle w:val="ListParagraph"/>
              <w:numPr>
                <w:ilvl w:val="2"/>
                <w:numId w:val="20"/>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помага</w:t>
            </w:r>
            <w:r w:rsidRPr="00187604">
              <w:rPr>
                <w:rFonts w:ascii="StobiSerif Regular" w:hAnsi="StobiSerif Regular"/>
                <w:sz w:val="20"/>
                <w:szCs w:val="20"/>
              </w:rPr>
              <w:t xml:space="preserve"> </w:t>
            </w:r>
            <w:r w:rsidR="00FA136D" w:rsidRPr="00187604">
              <w:rPr>
                <w:rFonts w:ascii="StobiSerif Regular" w:hAnsi="StobiSerif Regular"/>
                <w:sz w:val="20"/>
                <w:szCs w:val="20"/>
              </w:rPr>
              <w:t>за правилна примена на потребната ППЗ и други превентивни и безбедносни мерки на објектите (постојани или мобилни) или простории кои се користат за магацини во секторот.</w:t>
            </w:r>
          </w:p>
          <w:p w14:paraId="2C482D14" w14:textId="77777777" w:rsidR="00FA136D" w:rsidRPr="00187604" w:rsidRDefault="00FA136D" w:rsidP="003057F3">
            <w:pPr>
              <w:pStyle w:val="ListParagraph"/>
              <w:numPr>
                <w:ilvl w:val="2"/>
                <w:numId w:val="20"/>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rPr>
              <w:t xml:space="preserve"> </w:t>
            </w:r>
            <w:r w:rsidR="002660E5" w:rsidRPr="00187604">
              <w:rPr>
                <w:rFonts w:ascii="StobiSerif Regular" w:hAnsi="StobiSerif Regular"/>
                <w:sz w:val="20"/>
                <w:szCs w:val="20"/>
                <w:lang w:val="mk-MK"/>
              </w:rPr>
              <w:t>помага</w:t>
            </w:r>
            <w:r w:rsidR="002660E5" w:rsidRPr="00187604">
              <w:rPr>
                <w:rFonts w:ascii="StobiSerif Regular" w:hAnsi="StobiSerif Regular"/>
                <w:sz w:val="20"/>
                <w:szCs w:val="20"/>
              </w:rPr>
              <w:t xml:space="preserve"> </w:t>
            </w:r>
            <w:r w:rsidRPr="00187604">
              <w:rPr>
                <w:rFonts w:ascii="StobiSerif Regular" w:hAnsi="StobiSerif Regular"/>
                <w:sz w:val="20"/>
                <w:szCs w:val="20"/>
              </w:rPr>
              <w:t>за водење на складишната документација,</w:t>
            </w:r>
          </w:p>
          <w:p w14:paraId="67F61388" w14:textId="77777777" w:rsidR="00FA136D" w:rsidRPr="00187604" w:rsidRDefault="002660E5" w:rsidP="003057F3">
            <w:pPr>
              <w:pStyle w:val="ListParagraph"/>
              <w:numPr>
                <w:ilvl w:val="2"/>
                <w:numId w:val="20"/>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помага</w:t>
            </w:r>
            <w:r w:rsidR="00FA136D" w:rsidRPr="00187604">
              <w:rPr>
                <w:rFonts w:ascii="StobiSerif Regular" w:hAnsi="StobiSerif Regular"/>
                <w:sz w:val="20"/>
                <w:szCs w:val="20"/>
              </w:rPr>
              <w:t xml:space="preserve"> за влез и излез на материјално технички средства,</w:t>
            </w:r>
          </w:p>
          <w:p w14:paraId="66583C3E" w14:textId="77777777" w:rsidR="00FA136D" w:rsidRPr="00187604" w:rsidRDefault="002660E5" w:rsidP="003057F3">
            <w:pPr>
              <w:pStyle w:val="ListParagraph"/>
              <w:numPr>
                <w:ilvl w:val="2"/>
                <w:numId w:val="20"/>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помага</w:t>
            </w:r>
            <w:r w:rsidR="00FA136D" w:rsidRPr="00187604">
              <w:rPr>
                <w:rFonts w:ascii="StobiSerif Regular" w:hAnsi="StobiSerif Regular"/>
                <w:sz w:val="20"/>
                <w:szCs w:val="20"/>
              </w:rPr>
              <w:t xml:space="preserve"> за својата психофизичка подготвеност за извршување на поставените задачи,</w:t>
            </w:r>
          </w:p>
          <w:p w14:paraId="620C0FAE" w14:textId="77777777" w:rsidR="00FA136D" w:rsidRPr="00187604" w:rsidRDefault="002660E5" w:rsidP="003057F3">
            <w:pPr>
              <w:pStyle w:val="ListParagraph"/>
              <w:numPr>
                <w:ilvl w:val="2"/>
                <w:numId w:val="23"/>
              </w:numPr>
              <w:tabs>
                <w:tab w:val="clear" w:pos="2340"/>
                <w:tab w:val="num" w:pos="231"/>
              </w:tabs>
              <w:ind w:left="231"/>
              <w:jc w:val="both"/>
              <w:rPr>
                <w:rFonts w:ascii="StobiSerif Regular" w:hAnsi="StobiSerif Regular"/>
                <w:sz w:val="20"/>
                <w:szCs w:val="20"/>
              </w:rPr>
            </w:pPr>
            <w:r w:rsidRPr="00187604">
              <w:rPr>
                <w:rFonts w:ascii="StobiSerif Regular" w:hAnsi="StobiSerif Regular"/>
                <w:sz w:val="20"/>
                <w:szCs w:val="20"/>
                <w:lang w:val="mk-MK"/>
              </w:rPr>
              <w:t>помага</w:t>
            </w:r>
            <w:r w:rsidRPr="00187604">
              <w:rPr>
                <w:rFonts w:ascii="StobiSerif Regular" w:hAnsi="StobiSerif Regular"/>
                <w:sz w:val="20"/>
                <w:szCs w:val="20"/>
              </w:rPr>
              <w:t xml:space="preserve"> </w:t>
            </w:r>
            <w:r w:rsidRPr="00187604">
              <w:rPr>
                <w:rFonts w:ascii="StobiSerif Regular" w:hAnsi="StobiSerif Regular"/>
                <w:sz w:val="20"/>
                <w:szCs w:val="20"/>
                <w:lang w:val="mk-MK"/>
              </w:rPr>
              <w:t>во и</w:t>
            </w:r>
            <w:r w:rsidR="00FA136D" w:rsidRPr="00187604">
              <w:rPr>
                <w:rFonts w:ascii="StobiSerif Regular" w:hAnsi="StobiSerif Regular"/>
                <w:sz w:val="20"/>
                <w:szCs w:val="20"/>
              </w:rPr>
              <w:t>звршува</w:t>
            </w:r>
            <w:r w:rsidRPr="00187604">
              <w:rPr>
                <w:rFonts w:ascii="StobiSerif Regular" w:hAnsi="StobiSerif Regular"/>
                <w:sz w:val="20"/>
                <w:szCs w:val="20"/>
                <w:lang w:val="mk-MK"/>
              </w:rPr>
              <w:t>њето</w:t>
            </w:r>
            <w:r w:rsidR="00FA136D" w:rsidRPr="00187604">
              <w:rPr>
                <w:rFonts w:ascii="StobiSerif Regular" w:hAnsi="StobiSerif Regular"/>
                <w:sz w:val="20"/>
                <w:szCs w:val="20"/>
              </w:rPr>
              <w:t xml:space="preserve"> и други задачи определени од </w:t>
            </w:r>
            <w:r w:rsidRPr="00187604">
              <w:rPr>
                <w:rFonts w:ascii="StobiSerif Regular" w:hAnsi="StobiSerif Regular"/>
                <w:sz w:val="20"/>
                <w:szCs w:val="20"/>
              </w:rPr>
              <w:t>раководител на одделение</w:t>
            </w:r>
            <w:r w:rsidR="00FA136D" w:rsidRPr="00187604">
              <w:rPr>
                <w:rFonts w:ascii="StobiSerif Regular" w:hAnsi="StobiSerif Regular"/>
                <w:sz w:val="20"/>
                <w:szCs w:val="20"/>
              </w:rPr>
              <w:t>, а кои не се во спротивност со законската регулатива</w:t>
            </w:r>
          </w:p>
        </w:tc>
      </w:tr>
    </w:tbl>
    <w:p w14:paraId="5704D531" w14:textId="77777777" w:rsidR="00FA136D" w:rsidRPr="00187604" w:rsidRDefault="00FA136D" w:rsidP="00FA136D">
      <w:pPr>
        <w:jc w:val="both"/>
        <w:rPr>
          <w:rFonts w:ascii="StobiSerif Regular" w:hAnsi="StobiSerif Regular"/>
          <w:sz w:val="20"/>
          <w:szCs w:val="20"/>
        </w:rPr>
      </w:pPr>
    </w:p>
    <w:p w14:paraId="6F738A2C" w14:textId="77777777" w:rsidR="00C80236" w:rsidRPr="00187604" w:rsidRDefault="00C80236" w:rsidP="00FA136D">
      <w:pPr>
        <w:jc w:val="both"/>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1A1D0612" w14:textId="77777777" w:rsidTr="00790D0A">
        <w:tc>
          <w:tcPr>
            <w:tcW w:w="9322" w:type="dxa"/>
            <w:gridSpan w:val="2"/>
            <w:shd w:val="clear" w:color="auto" w:fill="FFFFFF"/>
          </w:tcPr>
          <w:p w14:paraId="3E889DDD"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25765BC9" w14:textId="77777777" w:rsidTr="00790D0A">
        <w:tc>
          <w:tcPr>
            <w:tcW w:w="9322" w:type="dxa"/>
            <w:gridSpan w:val="2"/>
            <w:shd w:val="clear" w:color="auto" w:fill="FFFFFF"/>
          </w:tcPr>
          <w:p w14:paraId="667EB1C2"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Берово</w:t>
            </w:r>
          </w:p>
        </w:tc>
      </w:tr>
      <w:tr w:rsidR="00C80236" w:rsidRPr="00187604" w14:paraId="6526BF74" w14:textId="77777777" w:rsidTr="00790D0A">
        <w:tc>
          <w:tcPr>
            <w:tcW w:w="2376" w:type="dxa"/>
            <w:shd w:val="pct25" w:color="auto" w:fill="auto"/>
          </w:tcPr>
          <w:p w14:paraId="48ABEE9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06EDA02E" w14:textId="77777777" w:rsidR="00C80236" w:rsidRPr="00187604" w:rsidRDefault="00C80236"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BC0491" w:rsidRPr="00187604">
              <w:rPr>
                <w:rFonts w:ascii="StobiSerif Regular" w:hAnsi="StobiSerif Regular"/>
                <w:sz w:val="20"/>
                <w:szCs w:val="20"/>
              </w:rPr>
              <w:t>3</w:t>
            </w:r>
            <w:r w:rsidR="009B7AC1">
              <w:rPr>
                <w:rFonts w:ascii="StobiSerif Regular" w:hAnsi="StobiSerif Regular"/>
                <w:sz w:val="20"/>
                <w:szCs w:val="20"/>
              </w:rPr>
              <w:t>2</w:t>
            </w:r>
          </w:p>
        </w:tc>
      </w:tr>
      <w:tr w:rsidR="00C80236" w:rsidRPr="00187604" w14:paraId="5F4EB834" w14:textId="77777777" w:rsidTr="00790D0A">
        <w:tc>
          <w:tcPr>
            <w:tcW w:w="2376" w:type="dxa"/>
            <w:shd w:val="pct25" w:color="auto" w:fill="auto"/>
          </w:tcPr>
          <w:p w14:paraId="1A8BAE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7BB4B9F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04553DCF" w14:textId="77777777" w:rsidTr="00790D0A">
        <w:tc>
          <w:tcPr>
            <w:tcW w:w="2376" w:type="dxa"/>
            <w:shd w:val="pct25" w:color="auto" w:fill="auto"/>
          </w:tcPr>
          <w:p w14:paraId="69FD98C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40D9F33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2C218123" w14:textId="77777777" w:rsidTr="00790D0A">
        <w:tc>
          <w:tcPr>
            <w:tcW w:w="2376" w:type="dxa"/>
            <w:shd w:val="pct25" w:color="auto" w:fill="auto"/>
          </w:tcPr>
          <w:p w14:paraId="5530EF1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5151045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116EB66C" w14:textId="77777777" w:rsidTr="00790D0A">
        <w:tc>
          <w:tcPr>
            <w:tcW w:w="2376" w:type="dxa"/>
            <w:shd w:val="pct25" w:color="auto" w:fill="auto"/>
          </w:tcPr>
          <w:p w14:paraId="1C63E04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3E9FBEF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Берово</w:t>
            </w:r>
          </w:p>
        </w:tc>
      </w:tr>
      <w:tr w:rsidR="00C80236" w:rsidRPr="00187604" w14:paraId="314C580A" w14:textId="77777777" w:rsidTr="00790D0A">
        <w:tc>
          <w:tcPr>
            <w:tcW w:w="2376" w:type="dxa"/>
            <w:shd w:val="pct25" w:color="auto" w:fill="auto"/>
          </w:tcPr>
          <w:p w14:paraId="5F58FDC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740CFCD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05F3E7EE" w14:textId="77777777" w:rsidTr="00790D0A">
        <w:tc>
          <w:tcPr>
            <w:tcW w:w="2376" w:type="dxa"/>
            <w:shd w:val="pct25" w:color="auto" w:fill="auto"/>
          </w:tcPr>
          <w:p w14:paraId="58DA3765" w14:textId="77777777" w:rsidR="00C80236" w:rsidRPr="00187604" w:rsidRDefault="00C80236" w:rsidP="005D284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468C0DA2" w14:textId="77777777" w:rsidR="00C80236" w:rsidRPr="00187604" w:rsidRDefault="00C80236" w:rsidP="005D284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логистика</w:t>
            </w:r>
          </w:p>
        </w:tc>
      </w:tr>
      <w:tr w:rsidR="00C80236" w:rsidRPr="00187604" w14:paraId="21894AA9" w14:textId="77777777" w:rsidTr="00790D0A">
        <w:tc>
          <w:tcPr>
            <w:tcW w:w="2376" w:type="dxa"/>
            <w:shd w:val="pct25" w:color="auto" w:fill="auto"/>
          </w:tcPr>
          <w:p w14:paraId="7915546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4253BD13" w14:textId="77777777" w:rsidR="00C80236" w:rsidRPr="00187604" w:rsidRDefault="00C80236" w:rsidP="008B1948">
            <w:pPr>
              <w:keepNext/>
              <w:outlineLvl w:val="0"/>
              <w:rPr>
                <w:rFonts w:ascii="StobiSerif Regular" w:hAnsi="StobiSerif Regular"/>
                <w:bCs/>
                <w:sz w:val="20"/>
                <w:szCs w:val="20"/>
              </w:rPr>
            </w:pPr>
            <w:r w:rsidRPr="00187604">
              <w:rPr>
                <w:rFonts w:ascii="StobiSerif Regular" w:hAnsi="StobiSerif Regular"/>
                <w:bCs/>
                <w:sz w:val="20"/>
                <w:szCs w:val="20"/>
                <w:lang w:val="ru-RU"/>
              </w:rPr>
              <w:t>правни науки</w:t>
            </w:r>
            <w:r w:rsidRPr="00187604">
              <w:rPr>
                <w:rFonts w:ascii="StobiSerif Regular" w:hAnsi="StobiSerif Regular"/>
                <w:bCs/>
                <w:sz w:val="20"/>
                <w:szCs w:val="20"/>
                <w:lang w:val="en-US"/>
              </w:rPr>
              <w:t xml:space="preserve">, </w:t>
            </w:r>
            <w:r w:rsidR="008B1948" w:rsidRPr="008E7D7E">
              <w:rPr>
                <w:rFonts w:ascii="StobiSerif Regular" w:hAnsi="StobiSerif Regular"/>
                <w:bCs/>
                <w:sz w:val="20"/>
                <w:szCs w:val="20"/>
              </w:rPr>
              <w:t>наука за земјиштето и хидрологија</w:t>
            </w:r>
            <w:r w:rsidR="008B1948">
              <w:rPr>
                <w:rFonts w:ascii="StobiSerif Regular" w:hAnsi="StobiSerif Regular"/>
                <w:b/>
                <w:color w:val="C00000"/>
                <w:sz w:val="22"/>
                <w:szCs w:val="22"/>
              </w:rPr>
              <w:t xml:space="preserve"> </w:t>
            </w:r>
            <w:r w:rsidRPr="00187604">
              <w:rPr>
                <w:rFonts w:ascii="StobiSerif Regular" w:hAnsi="StobiSerif Regular"/>
                <w:bCs/>
                <w:sz w:val="20"/>
                <w:szCs w:val="20"/>
              </w:rPr>
              <w:t>или одбрана</w:t>
            </w:r>
          </w:p>
        </w:tc>
      </w:tr>
      <w:tr w:rsidR="00C80236" w:rsidRPr="00187604" w14:paraId="632B0814" w14:textId="77777777" w:rsidTr="00790D0A">
        <w:tc>
          <w:tcPr>
            <w:tcW w:w="2376" w:type="dxa"/>
            <w:shd w:val="pct25" w:color="auto" w:fill="auto"/>
          </w:tcPr>
          <w:p w14:paraId="2B01F72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05748BFC"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1F271D04" w14:textId="77777777" w:rsidTr="00C80236">
        <w:trPr>
          <w:trHeight w:val="822"/>
        </w:trPr>
        <w:tc>
          <w:tcPr>
            <w:tcW w:w="2376" w:type="dxa"/>
            <w:shd w:val="pct25" w:color="auto" w:fill="auto"/>
          </w:tcPr>
          <w:p w14:paraId="04E1D6B0"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66F5D53C" w14:textId="77777777" w:rsidR="00C80236" w:rsidRPr="00187604" w:rsidRDefault="00C80236" w:rsidP="00790D0A">
            <w:pPr>
              <w:pStyle w:val="Heading3"/>
              <w:rPr>
                <w:rFonts w:ascii="StobiSerif Regular" w:hAnsi="StobiSerif Regular"/>
                <w:sz w:val="20"/>
                <w:szCs w:val="20"/>
              </w:rPr>
            </w:pPr>
          </w:p>
          <w:p w14:paraId="00023A97" w14:textId="77777777" w:rsidR="00C80236" w:rsidRPr="00187604" w:rsidRDefault="00C80236" w:rsidP="00790D0A">
            <w:pPr>
              <w:pStyle w:val="Heading3"/>
              <w:rPr>
                <w:rFonts w:ascii="StobiSerif Regular" w:hAnsi="StobiSerif Regular"/>
                <w:sz w:val="20"/>
                <w:szCs w:val="20"/>
              </w:rPr>
            </w:pPr>
          </w:p>
        </w:tc>
        <w:tc>
          <w:tcPr>
            <w:tcW w:w="6946" w:type="dxa"/>
          </w:tcPr>
          <w:p w14:paraId="708E5386" w14:textId="77777777" w:rsidR="00C80236" w:rsidRPr="00187604" w:rsidRDefault="00C80236" w:rsidP="00790D0A">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00D94C65" w14:textId="77777777" w:rsidTr="00790D0A">
        <w:trPr>
          <w:trHeight w:val="1295"/>
        </w:trPr>
        <w:tc>
          <w:tcPr>
            <w:tcW w:w="2376" w:type="dxa"/>
            <w:shd w:val="pct25" w:color="auto" w:fill="auto"/>
          </w:tcPr>
          <w:p w14:paraId="3A90E1EB"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337C870" w14:textId="77777777" w:rsidR="00C80236" w:rsidRPr="00187604" w:rsidRDefault="00C80236" w:rsidP="00790D0A">
            <w:pPr>
              <w:rPr>
                <w:rFonts w:ascii="StobiSerif Regular" w:hAnsi="StobiSerif Regular"/>
                <w:b/>
                <w:sz w:val="20"/>
                <w:szCs w:val="20"/>
              </w:rPr>
            </w:pPr>
          </w:p>
          <w:p w14:paraId="6E11693F" w14:textId="77777777" w:rsidR="00C80236" w:rsidRPr="00187604" w:rsidRDefault="00C80236" w:rsidP="00790D0A">
            <w:pPr>
              <w:rPr>
                <w:rFonts w:ascii="StobiSerif Regular" w:hAnsi="StobiSerif Regular"/>
                <w:b/>
                <w:sz w:val="20"/>
                <w:szCs w:val="20"/>
              </w:rPr>
            </w:pPr>
          </w:p>
          <w:p w14:paraId="2CFF79B1" w14:textId="77777777" w:rsidR="00C80236" w:rsidRPr="00187604" w:rsidRDefault="00C80236" w:rsidP="00790D0A">
            <w:pPr>
              <w:rPr>
                <w:rFonts w:ascii="StobiSerif Regular" w:hAnsi="StobiSerif Regular"/>
                <w:b/>
                <w:sz w:val="20"/>
                <w:szCs w:val="20"/>
              </w:rPr>
            </w:pPr>
          </w:p>
          <w:p w14:paraId="5FEC530A" w14:textId="77777777" w:rsidR="00C80236" w:rsidRPr="00187604" w:rsidRDefault="00C80236" w:rsidP="00790D0A">
            <w:pPr>
              <w:rPr>
                <w:rFonts w:ascii="StobiSerif Regular" w:hAnsi="StobiSerif Regular"/>
                <w:b/>
                <w:sz w:val="20"/>
                <w:szCs w:val="20"/>
              </w:rPr>
            </w:pPr>
          </w:p>
          <w:p w14:paraId="083A9B60" w14:textId="77777777" w:rsidR="00C80236" w:rsidRPr="00187604" w:rsidRDefault="00C80236" w:rsidP="00790D0A">
            <w:pPr>
              <w:rPr>
                <w:rFonts w:ascii="StobiSerif Regular" w:hAnsi="StobiSerif Regular"/>
                <w:b/>
                <w:sz w:val="20"/>
                <w:szCs w:val="20"/>
              </w:rPr>
            </w:pPr>
          </w:p>
        </w:tc>
        <w:tc>
          <w:tcPr>
            <w:tcW w:w="6946" w:type="dxa"/>
          </w:tcPr>
          <w:p w14:paraId="4B676533" w14:textId="77777777" w:rsidR="00C80236" w:rsidRPr="00187604" w:rsidRDefault="00C80236" w:rsidP="003057F3">
            <w:pPr>
              <w:pStyle w:val="ListParagraph"/>
              <w:numPr>
                <w:ilvl w:val="0"/>
                <w:numId w:val="82"/>
              </w:numPr>
              <w:jc w:val="both"/>
              <w:rPr>
                <w:rFonts w:ascii="StobiSerif Regular" w:hAnsi="StobiSerif Regular"/>
                <w:sz w:val="20"/>
                <w:szCs w:val="20"/>
              </w:rPr>
            </w:pP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58A23FA0" w14:textId="77777777" w:rsidR="00C80236" w:rsidRPr="00187604" w:rsidRDefault="00C80236" w:rsidP="003057F3">
            <w:pPr>
              <w:pStyle w:val="ListParagraph"/>
              <w:numPr>
                <w:ilvl w:val="0"/>
                <w:numId w:val="82"/>
              </w:num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636FBEC1"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50F5E5F4"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04839471"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46E25B83"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74DD8DB9"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7292E9F1"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извршува студиско-аналитички и стртучно-оперативни работи од делокругот на одделението,</w:t>
            </w:r>
          </w:p>
          <w:p w14:paraId="0925A695"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0474687E" w14:textId="77777777" w:rsidR="00C80236" w:rsidRPr="00187604" w:rsidRDefault="00C80236" w:rsidP="003057F3">
            <w:pPr>
              <w:pStyle w:val="ListParagraph"/>
              <w:numPr>
                <w:ilvl w:val="0"/>
                <w:numId w:val="82"/>
              </w:num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2B546F06"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20F39BBB" w14:textId="77777777" w:rsidTr="00790D0A">
        <w:tc>
          <w:tcPr>
            <w:tcW w:w="9288" w:type="dxa"/>
            <w:gridSpan w:val="2"/>
            <w:shd w:val="clear" w:color="auto" w:fill="FFFFFF"/>
          </w:tcPr>
          <w:p w14:paraId="6133F2B9" w14:textId="77777777" w:rsidR="00C80236" w:rsidRPr="00187604" w:rsidRDefault="00C80236" w:rsidP="003057F3">
            <w:pPr>
              <w:pStyle w:val="ListParagraph"/>
              <w:widowControl w:val="0"/>
              <w:numPr>
                <w:ilvl w:val="0"/>
                <w:numId w:val="6"/>
              </w:numPr>
              <w:tabs>
                <w:tab w:val="left" w:pos="0"/>
                <w:tab w:val="left" w:pos="426"/>
              </w:tabs>
              <w:autoSpaceDE w:val="0"/>
              <w:autoSpaceDN w:val="0"/>
              <w:adjustRightInd w:val="0"/>
              <w:ind w:hanging="72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5EB6975" w14:textId="77777777" w:rsidTr="00790D0A">
        <w:tc>
          <w:tcPr>
            <w:tcW w:w="9288" w:type="dxa"/>
            <w:gridSpan w:val="2"/>
            <w:shd w:val="clear" w:color="auto" w:fill="FFFFFF"/>
          </w:tcPr>
          <w:p w14:paraId="3CAA221C" w14:textId="77777777" w:rsidR="00C80236" w:rsidRPr="00187604" w:rsidRDefault="00C80236"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Берово</w:t>
            </w:r>
          </w:p>
        </w:tc>
      </w:tr>
      <w:tr w:rsidR="00C80236" w:rsidRPr="00187604" w14:paraId="0BA7FAFD" w14:textId="77777777" w:rsidTr="00790D0A">
        <w:tc>
          <w:tcPr>
            <w:tcW w:w="3168" w:type="dxa"/>
            <w:shd w:val="pct25" w:color="auto" w:fill="auto"/>
          </w:tcPr>
          <w:p w14:paraId="13398CD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21DBE334" w14:textId="77777777" w:rsidR="00C80236" w:rsidRPr="00187604" w:rsidRDefault="005D2845" w:rsidP="009B7AC1">
            <w:pPr>
              <w:widowControl w:val="0"/>
              <w:tabs>
                <w:tab w:val="left" w:pos="6046"/>
              </w:tabs>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3</w:t>
            </w:r>
            <w:r w:rsidR="009B7AC1">
              <w:rPr>
                <w:rFonts w:ascii="StobiSerif Regular" w:hAnsi="StobiSerif Regular"/>
                <w:sz w:val="20"/>
                <w:szCs w:val="20"/>
              </w:rPr>
              <w:t>3</w:t>
            </w:r>
          </w:p>
        </w:tc>
      </w:tr>
      <w:tr w:rsidR="00C80236" w:rsidRPr="00187604" w14:paraId="63FBF5A4" w14:textId="77777777" w:rsidTr="00790D0A">
        <w:tc>
          <w:tcPr>
            <w:tcW w:w="3168" w:type="dxa"/>
            <w:shd w:val="pct25" w:color="auto" w:fill="auto"/>
          </w:tcPr>
          <w:p w14:paraId="46547F1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329D9F7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УПР0101В01 000</w:t>
            </w:r>
          </w:p>
        </w:tc>
      </w:tr>
      <w:tr w:rsidR="00C80236" w:rsidRPr="00187604" w14:paraId="3780AA03" w14:textId="77777777" w:rsidTr="00790D0A">
        <w:tc>
          <w:tcPr>
            <w:tcW w:w="3168" w:type="dxa"/>
            <w:shd w:val="pct25" w:color="auto" w:fill="auto"/>
          </w:tcPr>
          <w:p w14:paraId="540B8B1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59E4BF0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19BFDB3C" w14:textId="77777777" w:rsidTr="00790D0A">
        <w:tc>
          <w:tcPr>
            <w:tcW w:w="3168" w:type="dxa"/>
            <w:shd w:val="pct25" w:color="auto" w:fill="auto"/>
          </w:tcPr>
          <w:p w14:paraId="5E06F95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4C98B76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Советник</w:t>
            </w:r>
          </w:p>
        </w:tc>
      </w:tr>
      <w:tr w:rsidR="00C80236" w:rsidRPr="00187604" w14:paraId="39944A5C" w14:textId="77777777" w:rsidTr="00790D0A">
        <w:tc>
          <w:tcPr>
            <w:tcW w:w="3168" w:type="dxa"/>
            <w:shd w:val="pct25" w:color="auto" w:fill="auto"/>
          </w:tcPr>
          <w:p w14:paraId="704A3BD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6AE6F6B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 за планирање, организирање и спроведување на мерките за заштита и спасување</w:t>
            </w:r>
          </w:p>
        </w:tc>
      </w:tr>
      <w:tr w:rsidR="00C80236" w:rsidRPr="00187604" w14:paraId="10E22C6D" w14:textId="77777777" w:rsidTr="00790D0A">
        <w:tc>
          <w:tcPr>
            <w:tcW w:w="3168" w:type="dxa"/>
            <w:shd w:val="pct25" w:color="auto" w:fill="auto"/>
          </w:tcPr>
          <w:p w14:paraId="08F590F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4FC698D6" w14:textId="77777777" w:rsidR="00C80236" w:rsidRPr="00187604" w:rsidRDefault="004F70E0" w:rsidP="00790D0A">
            <w:pPr>
              <w:widowControl w:val="0"/>
              <w:autoSpaceDE w:val="0"/>
              <w:autoSpaceDN w:val="0"/>
              <w:adjustRightInd w:val="0"/>
              <w:rPr>
                <w:rFonts w:ascii="StobiSerif Regular" w:hAnsi="StobiSerif Regular"/>
                <w:sz w:val="20"/>
                <w:szCs w:val="20"/>
              </w:rPr>
            </w:pPr>
            <w:r>
              <w:rPr>
                <w:rFonts w:ascii="StobiSerif Regular" w:hAnsi="StobiSerif Regular"/>
                <w:color w:val="000000"/>
                <w:sz w:val="20"/>
                <w:szCs w:val="20"/>
                <w:lang w:val="ru-RU"/>
              </w:rPr>
              <w:t>1 извршител</w:t>
            </w:r>
          </w:p>
        </w:tc>
      </w:tr>
      <w:tr w:rsidR="00C80236" w:rsidRPr="00187604" w14:paraId="2B604D70" w14:textId="77777777" w:rsidTr="00790D0A">
        <w:tc>
          <w:tcPr>
            <w:tcW w:w="3168" w:type="dxa"/>
            <w:shd w:val="pct25" w:color="auto" w:fill="auto"/>
          </w:tcPr>
          <w:p w14:paraId="4FCF0D8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55474CF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02CB2407" w14:textId="77777777" w:rsidTr="00790D0A">
        <w:tc>
          <w:tcPr>
            <w:tcW w:w="3168" w:type="dxa"/>
            <w:shd w:val="pct25" w:color="auto" w:fill="auto"/>
          </w:tcPr>
          <w:p w14:paraId="288793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44128E7" w14:textId="77777777" w:rsidR="00C80236" w:rsidRPr="00187604" w:rsidRDefault="00C80236" w:rsidP="005D2845">
            <w:pPr>
              <w:jc w:val="both"/>
              <w:rPr>
                <w:rFonts w:ascii="StobiSerif Regular" w:hAnsi="StobiSerif Regular"/>
                <w:sz w:val="20"/>
                <w:szCs w:val="20"/>
              </w:rPr>
            </w:pPr>
            <w:r w:rsidRPr="00187604">
              <w:rPr>
                <w:rFonts w:ascii="StobiSerif Regular" w:hAnsi="StobiSerif Regular"/>
                <w:bCs/>
                <w:color w:val="000000"/>
                <w:sz w:val="20"/>
                <w:szCs w:val="20"/>
                <w:lang w:val="ru-RU"/>
              </w:rPr>
              <w:t>Одбрана</w:t>
            </w:r>
            <w:r w:rsidR="005D2845" w:rsidRPr="00187604">
              <w:rPr>
                <w:rFonts w:ascii="StobiSerif Regular" w:hAnsi="StobiSerif Regular"/>
                <w:bCs/>
                <w:color w:val="000000"/>
                <w:sz w:val="20"/>
                <w:szCs w:val="20"/>
                <w:lang w:val="ru-RU"/>
              </w:rPr>
              <w:t>,</w:t>
            </w:r>
            <w:r w:rsidRPr="00187604">
              <w:rPr>
                <w:rFonts w:ascii="StobiSerif Regular" w:hAnsi="StobiSerif Regular"/>
                <w:bCs/>
                <w:color w:val="000000"/>
                <w:sz w:val="20"/>
                <w:szCs w:val="20"/>
                <w:lang w:val="ru-RU"/>
              </w:rPr>
              <w:t xml:space="preserve">  образование</w:t>
            </w:r>
          </w:p>
        </w:tc>
      </w:tr>
      <w:tr w:rsidR="00C80236" w:rsidRPr="00187604" w14:paraId="0B67ED6D" w14:textId="77777777" w:rsidTr="00790D0A">
        <w:tc>
          <w:tcPr>
            <w:tcW w:w="3168" w:type="dxa"/>
            <w:shd w:val="pct25" w:color="auto" w:fill="auto"/>
          </w:tcPr>
          <w:p w14:paraId="4631C8A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EEAA925" w14:textId="77777777" w:rsidR="00C80236" w:rsidRPr="00187604" w:rsidRDefault="00C80236" w:rsidP="00790D0A">
            <w:pPr>
              <w:jc w:val="both"/>
              <w:rPr>
                <w:rFonts w:ascii="StobiSerif Regular" w:hAnsi="StobiSerif Regular"/>
                <w:sz w:val="20"/>
                <w:szCs w:val="20"/>
              </w:rPr>
            </w:pPr>
          </w:p>
        </w:tc>
      </w:tr>
      <w:tr w:rsidR="00C80236" w:rsidRPr="00187604" w14:paraId="11BC51B8" w14:textId="77777777" w:rsidTr="00790D0A">
        <w:tc>
          <w:tcPr>
            <w:tcW w:w="3168" w:type="dxa"/>
            <w:shd w:val="pct25" w:color="auto" w:fill="auto"/>
          </w:tcPr>
          <w:p w14:paraId="2D0C21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561862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9635E1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41DFB8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D47ACC9" w14:textId="77777777" w:rsidR="00C80236" w:rsidRPr="00187604" w:rsidRDefault="00C80236" w:rsidP="00340F0F">
            <w:pPr>
              <w:jc w:val="both"/>
              <w:rPr>
                <w:rFonts w:ascii="StobiSerif Regular" w:hAnsi="StobiSerif Regular"/>
                <w:sz w:val="20"/>
                <w:szCs w:val="20"/>
              </w:rPr>
            </w:pPr>
            <w:r w:rsidRPr="00187604">
              <w:rPr>
                <w:rFonts w:ascii="StobiSerif Regular" w:hAnsi="StobiSerif Regular"/>
                <w:color w:val="000000"/>
                <w:sz w:val="20"/>
                <w:szCs w:val="20"/>
                <w:lang w:val="ru-RU"/>
              </w:rPr>
              <w:t>Грижа за постојан стручен развој, квалитетно и навремено извршување на работните задачи во</w:t>
            </w:r>
            <w:r w:rsidR="00340F0F" w:rsidRPr="00187604">
              <w:rPr>
                <w:rFonts w:ascii="StobiSerif Regular" w:hAnsi="StobiSerif Regular"/>
                <w:color w:val="000000"/>
                <w:sz w:val="20"/>
                <w:szCs w:val="20"/>
                <w:lang w:val="ru-RU"/>
              </w:rPr>
              <w:t xml:space="preserve"> </w:t>
            </w:r>
            <w:r w:rsidRPr="00187604">
              <w:rPr>
                <w:rFonts w:ascii="StobiSerif Regular" w:hAnsi="StobiSerif Regular"/>
                <w:color w:val="000000"/>
                <w:sz w:val="20"/>
                <w:szCs w:val="20"/>
                <w:lang w:val="ru-RU"/>
              </w:rPr>
              <w:t xml:space="preserve">однос на </w:t>
            </w:r>
            <w:r w:rsidRPr="00187604">
              <w:rPr>
                <w:rFonts w:ascii="StobiSerif Regular" w:hAnsi="StobiSerif Regular"/>
                <w:bCs/>
                <w:sz w:val="20"/>
                <w:szCs w:val="20"/>
                <w:lang w:val="ru-RU"/>
              </w:rPr>
              <w:t>планирање, организирање и спроведување на мерките за заштита и спасување</w:t>
            </w:r>
          </w:p>
        </w:tc>
      </w:tr>
      <w:tr w:rsidR="00C80236" w:rsidRPr="00187604" w14:paraId="46D7E076" w14:textId="77777777" w:rsidTr="00790D0A">
        <w:tc>
          <w:tcPr>
            <w:tcW w:w="3168" w:type="dxa"/>
            <w:shd w:val="pct25" w:color="auto" w:fill="auto"/>
          </w:tcPr>
          <w:p w14:paraId="0097CA4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A36BAE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AC74C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309B5B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68CEDC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78A7E1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71475A1" w14:textId="77777777" w:rsidR="00C80236" w:rsidRPr="00187604" w:rsidRDefault="00C80236" w:rsidP="003057F3">
            <w:pPr>
              <w:pStyle w:val="ListParagraph"/>
              <w:numPr>
                <w:ilvl w:val="0"/>
                <w:numId w:val="83"/>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извршува студиско-аналитички и стручно-оперативни работи од областа на мерките за заштита и спасување;</w:t>
            </w:r>
          </w:p>
          <w:p w14:paraId="06F14E60" w14:textId="77777777" w:rsidR="00C80236" w:rsidRPr="00187604" w:rsidRDefault="00C80236" w:rsidP="003057F3">
            <w:pPr>
              <w:pStyle w:val="ListParagraph"/>
              <w:numPr>
                <w:ilvl w:val="0"/>
                <w:numId w:val="83"/>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мерките за заштита и спасување;</w:t>
            </w:r>
          </w:p>
          <w:p w14:paraId="725864C8" w14:textId="77777777" w:rsidR="00C80236" w:rsidRPr="00187604" w:rsidRDefault="00C80236" w:rsidP="003057F3">
            <w:pPr>
              <w:pStyle w:val="ListParagraph"/>
              <w:numPr>
                <w:ilvl w:val="0"/>
                <w:numId w:val="83"/>
              </w:numPr>
              <w:jc w:val="both"/>
              <w:rPr>
                <w:rFonts w:ascii="StobiSerif Regular" w:hAnsi="StobiSerif Regular"/>
                <w:color w:val="000000"/>
                <w:sz w:val="20"/>
                <w:szCs w:val="20"/>
              </w:rPr>
            </w:pPr>
            <w:r w:rsidRPr="00187604">
              <w:rPr>
                <w:rFonts w:ascii="StobiSerif Regular" w:hAnsi="StobiSerif Regular"/>
                <w:color w:val="000000"/>
                <w:sz w:val="20"/>
                <w:szCs w:val="20"/>
              </w:rPr>
              <w:t>изготвува стручно аналитички и други материјали за работните тела и заклучоци од седниците на телата;</w:t>
            </w:r>
          </w:p>
          <w:p w14:paraId="441F376E" w14:textId="77777777" w:rsidR="00C80236" w:rsidRPr="00187604" w:rsidRDefault="00C80236" w:rsidP="003057F3">
            <w:pPr>
              <w:pStyle w:val="ListParagraph"/>
              <w:numPr>
                <w:ilvl w:val="0"/>
                <w:numId w:val="83"/>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7C9E4AA7" w14:textId="77777777" w:rsidR="00C80236" w:rsidRPr="00187604" w:rsidRDefault="00C80236" w:rsidP="003057F3">
            <w:pPr>
              <w:pStyle w:val="ListParagraph"/>
              <w:numPr>
                <w:ilvl w:val="0"/>
                <w:numId w:val="83"/>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соработува и дава стручна помош на надлежните субјекти во однос на планирањето, организирањето и спроведувањето на мерките за заштита и спасување;</w:t>
            </w:r>
          </w:p>
          <w:p w14:paraId="5FA2E4BF" w14:textId="77777777" w:rsidR="00C80236" w:rsidRPr="00187604" w:rsidRDefault="00C80236" w:rsidP="003057F3">
            <w:pPr>
              <w:pStyle w:val="ListParagraph"/>
              <w:numPr>
                <w:ilvl w:val="0"/>
                <w:numId w:val="83"/>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планира и се грижи за уредување на територијата за потребите на заштитата и спасувањето;</w:t>
            </w:r>
          </w:p>
          <w:p w14:paraId="072E6BCD" w14:textId="77777777" w:rsidR="00C80236" w:rsidRPr="00187604" w:rsidRDefault="00C80236" w:rsidP="003057F3">
            <w:pPr>
              <w:pStyle w:val="ListParagraph"/>
              <w:numPr>
                <w:ilvl w:val="0"/>
                <w:numId w:val="83"/>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дава мислење и издава согласност за просторни и урбанистички планови и за проекти од аспект на заштитата и спасувањето;</w:t>
            </w:r>
          </w:p>
          <w:p w14:paraId="1AEA46FB" w14:textId="77777777" w:rsidR="00C80236" w:rsidRPr="00187604" w:rsidRDefault="00C80236" w:rsidP="003057F3">
            <w:pPr>
              <w:pStyle w:val="ListParagraph"/>
              <w:numPr>
                <w:ilvl w:val="0"/>
                <w:numId w:val="83"/>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прибира и обработува статистички и други податоци и ги подготвува за автоматска обработка;</w:t>
            </w:r>
          </w:p>
          <w:p w14:paraId="28B1C4CE" w14:textId="77777777" w:rsidR="00C80236" w:rsidRPr="00187604" w:rsidRDefault="00C80236" w:rsidP="003057F3">
            <w:pPr>
              <w:pStyle w:val="ListParagraph"/>
              <w:widowControl w:val="0"/>
              <w:numPr>
                <w:ilvl w:val="0"/>
                <w:numId w:val="83"/>
              </w:numPr>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62CAEF99" w14:textId="77777777" w:rsidR="00F22D5F" w:rsidRDefault="00F22D5F" w:rsidP="00C80236">
      <w:pPr>
        <w:keepNext/>
        <w:outlineLvl w:val="0"/>
        <w:rPr>
          <w:rFonts w:ascii="StobiSerif Regular" w:hAnsi="StobiSerif Regular"/>
          <w:b/>
          <w:sz w:val="20"/>
          <w:szCs w:val="20"/>
        </w:rPr>
      </w:pPr>
    </w:p>
    <w:p w14:paraId="1E56AD88" w14:textId="77777777" w:rsidR="00F22D5F" w:rsidRPr="00F22D5F" w:rsidRDefault="00F22D5F" w:rsidP="00F22D5F">
      <w:pPr>
        <w:autoSpaceDE w:val="0"/>
        <w:autoSpaceDN w:val="0"/>
        <w:adjustRightInd w:val="0"/>
        <w:ind w:firstLine="720"/>
        <w:jc w:val="both"/>
        <w:rPr>
          <w:rFonts w:ascii="StobiSerif Medium" w:eastAsia="Lucida Sans Unicode" w:hAnsi="StobiSerif Medium"/>
          <w:sz w:val="22"/>
          <w:szCs w:val="22"/>
          <w:lang w:val="en-US" w:eastAsia="mk-MK"/>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22D5F" w:rsidRPr="00F22D5F" w14:paraId="428D01CA" w14:textId="77777777" w:rsidTr="005C4371">
        <w:tc>
          <w:tcPr>
            <w:tcW w:w="9288" w:type="dxa"/>
            <w:gridSpan w:val="2"/>
            <w:shd w:val="clear" w:color="auto" w:fill="FFFFFF"/>
          </w:tcPr>
          <w:p w14:paraId="7E4BF1ED" w14:textId="77777777" w:rsidR="00F22D5F" w:rsidRPr="00F22D5F" w:rsidRDefault="00F22D5F" w:rsidP="00F22D5F">
            <w:pPr>
              <w:widowControl w:val="0"/>
              <w:tabs>
                <w:tab w:val="left" w:pos="0"/>
                <w:tab w:val="left" w:pos="426"/>
              </w:tabs>
              <w:autoSpaceDE w:val="0"/>
              <w:autoSpaceDN w:val="0"/>
              <w:adjustRightInd w:val="0"/>
              <w:ind w:left="360"/>
              <w:contextualSpacing/>
              <w:rPr>
                <w:rFonts w:ascii="StobiSerif Regular" w:hAnsi="StobiSerif Regular"/>
                <w:sz w:val="20"/>
                <w:szCs w:val="20"/>
                <w:lang w:val="en-GB"/>
              </w:rPr>
            </w:pPr>
            <w:r w:rsidRPr="00F22D5F">
              <w:rPr>
                <w:rFonts w:ascii="StobiSerif Regular" w:hAnsi="StobiSerif Regular"/>
                <w:sz w:val="20"/>
                <w:szCs w:val="20"/>
                <w:lang w:val="en-GB"/>
              </w:rPr>
              <w:t>Сектор</w:t>
            </w:r>
            <w:r w:rsidRPr="00F22D5F">
              <w:rPr>
                <w:rFonts w:ascii="StobiSerif Regular" w:hAnsi="StobiSerif Regular"/>
                <w:sz w:val="20"/>
                <w:szCs w:val="20"/>
              </w:rPr>
              <w:t xml:space="preserve"> за оператива и логистика</w:t>
            </w:r>
          </w:p>
        </w:tc>
      </w:tr>
      <w:tr w:rsidR="00F22D5F" w:rsidRPr="00F22D5F" w14:paraId="7AE05BF6" w14:textId="77777777" w:rsidTr="005C4371">
        <w:tc>
          <w:tcPr>
            <w:tcW w:w="9288" w:type="dxa"/>
            <w:gridSpan w:val="2"/>
            <w:shd w:val="clear" w:color="auto" w:fill="FFFFFF"/>
          </w:tcPr>
          <w:p w14:paraId="368A836A" w14:textId="77777777" w:rsidR="00F22D5F" w:rsidRPr="00F22D5F" w:rsidRDefault="00F22D5F" w:rsidP="00F22D5F">
            <w:pPr>
              <w:widowControl w:val="0"/>
              <w:tabs>
                <w:tab w:val="left" w:pos="0"/>
                <w:tab w:val="left" w:pos="284"/>
                <w:tab w:val="left" w:pos="426"/>
              </w:tabs>
              <w:autoSpaceDE w:val="0"/>
              <w:autoSpaceDN w:val="0"/>
              <w:adjustRightInd w:val="0"/>
              <w:rPr>
                <w:rFonts w:ascii="StobiSerif Regular" w:hAnsi="StobiSerif Regular"/>
                <w:sz w:val="20"/>
                <w:szCs w:val="20"/>
              </w:rPr>
            </w:pPr>
            <w:r w:rsidRPr="00F22D5F">
              <w:rPr>
                <w:rFonts w:ascii="StobiSerif Regular" w:hAnsi="StobiSerif Regular"/>
                <w:sz w:val="20"/>
                <w:szCs w:val="20"/>
              </w:rPr>
              <w:t>Подрачно одделение за заштита и спасување Берово</w:t>
            </w:r>
          </w:p>
        </w:tc>
      </w:tr>
      <w:tr w:rsidR="00F22D5F" w:rsidRPr="00F22D5F" w14:paraId="57524B87" w14:textId="77777777" w:rsidTr="005C4371">
        <w:tc>
          <w:tcPr>
            <w:tcW w:w="2518" w:type="dxa"/>
            <w:shd w:val="pct25" w:color="auto" w:fill="auto"/>
          </w:tcPr>
          <w:p w14:paraId="0C34E023"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 xml:space="preserve">Реден број </w:t>
            </w:r>
          </w:p>
        </w:tc>
        <w:tc>
          <w:tcPr>
            <w:tcW w:w="6770" w:type="dxa"/>
          </w:tcPr>
          <w:p w14:paraId="63874441" w14:textId="77777777" w:rsidR="00F22D5F" w:rsidRPr="00F22D5F" w:rsidRDefault="00F22D5F" w:rsidP="00F22D5F">
            <w:pPr>
              <w:widowControl w:val="0"/>
              <w:autoSpaceDE w:val="0"/>
              <w:autoSpaceDN w:val="0"/>
              <w:adjustRightInd w:val="0"/>
              <w:rPr>
                <w:rFonts w:ascii="StobiSerif Regular" w:hAnsi="StobiSerif Regular"/>
                <w:sz w:val="20"/>
                <w:szCs w:val="20"/>
                <w:lang w:val="en-US"/>
              </w:rPr>
            </w:pPr>
            <w:r w:rsidRPr="00F22D5F">
              <w:rPr>
                <w:rFonts w:ascii="StobiSerif Regular" w:hAnsi="StobiSerif Regular"/>
                <w:sz w:val="20"/>
                <w:szCs w:val="20"/>
              </w:rPr>
              <w:t>133а</w:t>
            </w:r>
          </w:p>
        </w:tc>
      </w:tr>
      <w:tr w:rsidR="00F22D5F" w:rsidRPr="00F22D5F" w14:paraId="79A3A511" w14:textId="77777777" w:rsidTr="005C4371">
        <w:tc>
          <w:tcPr>
            <w:tcW w:w="2518" w:type="dxa"/>
            <w:shd w:val="pct25" w:color="auto" w:fill="auto"/>
          </w:tcPr>
          <w:p w14:paraId="0B2852B0"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Шифра</w:t>
            </w:r>
          </w:p>
        </w:tc>
        <w:tc>
          <w:tcPr>
            <w:tcW w:w="6770" w:type="dxa"/>
          </w:tcPr>
          <w:p w14:paraId="24F8D8D8" w14:textId="77777777" w:rsidR="00F22D5F" w:rsidRPr="00F22D5F" w:rsidRDefault="00F22D5F" w:rsidP="00F22D5F">
            <w:pPr>
              <w:widowControl w:val="0"/>
              <w:autoSpaceDE w:val="0"/>
              <w:autoSpaceDN w:val="0"/>
              <w:adjustRightInd w:val="0"/>
              <w:rPr>
                <w:rFonts w:ascii="StobiSerif Regular" w:hAnsi="StobiSerif Regular"/>
                <w:sz w:val="20"/>
                <w:szCs w:val="20"/>
              </w:rPr>
            </w:pPr>
            <w:r w:rsidRPr="00F22D5F">
              <w:rPr>
                <w:rFonts w:ascii="StobiSerif Regular" w:hAnsi="StobiSerif Regular"/>
                <w:sz w:val="20"/>
                <w:szCs w:val="20"/>
              </w:rPr>
              <w:t>УПР0101В04000</w:t>
            </w:r>
          </w:p>
        </w:tc>
      </w:tr>
      <w:tr w:rsidR="00F22D5F" w:rsidRPr="00F22D5F" w14:paraId="2E8366BB" w14:textId="77777777" w:rsidTr="005C4371">
        <w:tc>
          <w:tcPr>
            <w:tcW w:w="2518" w:type="dxa"/>
            <w:shd w:val="pct25" w:color="auto" w:fill="auto"/>
          </w:tcPr>
          <w:p w14:paraId="16006BC6"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Ниво</w:t>
            </w:r>
          </w:p>
        </w:tc>
        <w:tc>
          <w:tcPr>
            <w:tcW w:w="6770" w:type="dxa"/>
          </w:tcPr>
          <w:p w14:paraId="2933424E" w14:textId="77777777" w:rsidR="00F22D5F" w:rsidRPr="00F22D5F" w:rsidRDefault="00F22D5F" w:rsidP="00F22D5F">
            <w:pPr>
              <w:widowControl w:val="0"/>
              <w:autoSpaceDE w:val="0"/>
              <w:autoSpaceDN w:val="0"/>
              <w:adjustRightInd w:val="0"/>
              <w:rPr>
                <w:rFonts w:ascii="StobiSerif Regular" w:hAnsi="StobiSerif Regular"/>
                <w:sz w:val="20"/>
                <w:szCs w:val="20"/>
              </w:rPr>
            </w:pPr>
            <w:r w:rsidRPr="00F22D5F">
              <w:rPr>
                <w:rFonts w:ascii="StobiSerif Regular" w:hAnsi="StobiSerif Regular"/>
                <w:sz w:val="20"/>
                <w:szCs w:val="20"/>
              </w:rPr>
              <w:t>В4</w:t>
            </w:r>
          </w:p>
        </w:tc>
      </w:tr>
      <w:tr w:rsidR="00F22D5F" w:rsidRPr="00F22D5F" w14:paraId="7AF1D8CA" w14:textId="77777777" w:rsidTr="005C4371">
        <w:tc>
          <w:tcPr>
            <w:tcW w:w="2518" w:type="dxa"/>
            <w:shd w:val="pct25" w:color="auto" w:fill="auto"/>
          </w:tcPr>
          <w:p w14:paraId="0208D6D9"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 xml:space="preserve">Звање </w:t>
            </w:r>
          </w:p>
        </w:tc>
        <w:tc>
          <w:tcPr>
            <w:tcW w:w="6770" w:type="dxa"/>
          </w:tcPr>
          <w:p w14:paraId="2826FE2D" w14:textId="77777777" w:rsidR="00F22D5F" w:rsidRPr="00F22D5F" w:rsidRDefault="00F22D5F" w:rsidP="00F22D5F">
            <w:pPr>
              <w:widowControl w:val="0"/>
              <w:autoSpaceDE w:val="0"/>
              <w:autoSpaceDN w:val="0"/>
              <w:adjustRightInd w:val="0"/>
              <w:rPr>
                <w:rFonts w:ascii="StobiSerif Regular" w:hAnsi="StobiSerif Regular"/>
                <w:sz w:val="20"/>
                <w:szCs w:val="20"/>
              </w:rPr>
            </w:pPr>
            <w:r w:rsidRPr="00F22D5F">
              <w:rPr>
                <w:rFonts w:ascii="StobiSerif Regular" w:hAnsi="StobiSerif Regular"/>
                <w:sz w:val="20"/>
                <w:szCs w:val="20"/>
                <w:lang w:val="ru-RU"/>
              </w:rPr>
              <w:t>Помлад соработник</w:t>
            </w:r>
          </w:p>
        </w:tc>
      </w:tr>
      <w:tr w:rsidR="00F22D5F" w:rsidRPr="00F22D5F" w14:paraId="6509603E" w14:textId="77777777" w:rsidTr="005C4371">
        <w:tc>
          <w:tcPr>
            <w:tcW w:w="2518" w:type="dxa"/>
            <w:shd w:val="pct25" w:color="auto" w:fill="auto"/>
          </w:tcPr>
          <w:p w14:paraId="2B16C96D"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Назив на работно место</w:t>
            </w:r>
          </w:p>
        </w:tc>
        <w:tc>
          <w:tcPr>
            <w:tcW w:w="6770" w:type="dxa"/>
          </w:tcPr>
          <w:p w14:paraId="243A20CF" w14:textId="77777777" w:rsidR="00F22D5F" w:rsidRPr="00F22D5F" w:rsidRDefault="00F22D5F" w:rsidP="00F22D5F">
            <w:pPr>
              <w:widowControl w:val="0"/>
              <w:autoSpaceDE w:val="0"/>
              <w:autoSpaceDN w:val="0"/>
              <w:adjustRightInd w:val="0"/>
              <w:rPr>
                <w:rFonts w:ascii="StobiSerif Regular" w:hAnsi="StobiSerif Regular"/>
                <w:sz w:val="20"/>
                <w:szCs w:val="20"/>
                <w:lang w:val="ru-RU"/>
              </w:rPr>
            </w:pPr>
            <w:r w:rsidRPr="00F22D5F">
              <w:rPr>
                <w:rFonts w:ascii="StobiSerif Regular" w:hAnsi="StobiSerif Regular"/>
                <w:sz w:val="20"/>
                <w:szCs w:val="20"/>
                <w:lang w:val="ru-RU"/>
              </w:rPr>
              <w:t>Помлад соработник за планирање, организирање и спроведување на хуманитарните мерки за заштита  и спасување.</w:t>
            </w:r>
          </w:p>
        </w:tc>
      </w:tr>
      <w:tr w:rsidR="00F22D5F" w:rsidRPr="00F22D5F" w14:paraId="1C55C376" w14:textId="77777777" w:rsidTr="005C4371">
        <w:tc>
          <w:tcPr>
            <w:tcW w:w="2518" w:type="dxa"/>
            <w:shd w:val="pct25" w:color="auto" w:fill="auto"/>
          </w:tcPr>
          <w:p w14:paraId="33BE0975"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Број на извршители</w:t>
            </w:r>
          </w:p>
        </w:tc>
        <w:tc>
          <w:tcPr>
            <w:tcW w:w="6770" w:type="dxa"/>
          </w:tcPr>
          <w:p w14:paraId="1C7DACAA" w14:textId="77777777" w:rsidR="00F22D5F" w:rsidRPr="00F22D5F" w:rsidRDefault="00F22D5F" w:rsidP="00F22D5F">
            <w:pPr>
              <w:widowControl w:val="0"/>
              <w:autoSpaceDE w:val="0"/>
              <w:autoSpaceDN w:val="0"/>
              <w:adjustRightInd w:val="0"/>
              <w:rPr>
                <w:rFonts w:ascii="StobiSerif Regular" w:hAnsi="StobiSerif Regular"/>
                <w:sz w:val="20"/>
                <w:szCs w:val="20"/>
              </w:rPr>
            </w:pPr>
            <w:r w:rsidRPr="00F22D5F">
              <w:rPr>
                <w:rFonts w:ascii="StobiSerif Regular" w:hAnsi="StobiSerif Regular"/>
                <w:sz w:val="20"/>
                <w:szCs w:val="20"/>
              </w:rPr>
              <w:t xml:space="preserve"> 1 извршител</w:t>
            </w:r>
          </w:p>
        </w:tc>
      </w:tr>
      <w:tr w:rsidR="00F22D5F" w:rsidRPr="00F22D5F" w14:paraId="1EDA10BE" w14:textId="77777777" w:rsidTr="005C4371">
        <w:tc>
          <w:tcPr>
            <w:tcW w:w="2518" w:type="dxa"/>
            <w:shd w:val="pct25" w:color="auto" w:fill="auto"/>
          </w:tcPr>
          <w:p w14:paraId="21384735"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Одговара пред</w:t>
            </w:r>
          </w:p>
        </w:tc>
        <w:tc>
          <w:tcPr>
            <w:tcW w:w="6770" w:type="dxa"/>
          </w:tcPr>
          <w:p w14:paraId="07107EB8" w14:textId="77777777" w:rsidR="00F22D5F" w:rsidRPr="00F22D5F" w:rsidRDefault="00F22D5F" w:rsidP="00F22D5F">
            <w:pPr>
              <w:widowControl w:val="0"/>
              <w:autoSpaceDE w:val="0"/>
              <w:autoSpaceDN w:val="0"/>
              <w:adjustRightInd w:val="0"/>
              <w:rPr>
                <w:rFonts w:ascii="StobiSerif Regular" w:hAnsi="StobiSerif Regular"/>
                <w:sz w:val="20"/>
                <w:szCs w:val="20"/>
              </w:rPr>
            </w:pPr>
            <w:r w:rsidRPr="00F22D5F">
              <w:rPr>
                <w:rFonts w:ascii="StobiSerif Regular" w:hAnsi="StobiSerif Regular"/>
                <w:bCs/>
                <w:sz w:val="20"/>
                <w:szCs w:val="20"/>
                <w:lang w:val="ru-RU"/>
              </w:rPr>
              <w:t>Раководител на одделение</w:t>
            </w:r>
          </w:p>
        </w:tc>
      </w:tr>
      <w:tr w:rsidR="00F22D5F" w:rsidRPr="00F22D5F" w14:paraId="0C3C052B" w14:textId="77777777" w:rsidTr="005C4371">
        <w:tc>
          <w:tcPr>
            <w:tcW w:w="2518" w:type="dxa"/>
            <w:shd w:val="pct25" w:color="auto" w:fill="auto"/>
          </w:tcPr>
          <w:p w14:paraId="2EC10FD5"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Вид на образование</w:t>
            </w:r>
          </w:p>
        </w:tc>
        <w:tc>
          <w:tcPr>
            <w:tcW w:w="6770" w:type="dxa"/>
          </w:tcPr>
          <w:p w14:paraId="3F892ACE" w14:textId="77777777" w:rsidR="00F22D5F" w:rsidRPr="00F22D5F" w:rsidRDefault="00F22D5F" w:rsidP="00F22D5F">
            <w:pPr>
              <w:ind w:left="-567"/>
              <w:jc w:val="both"/>
              <w:rPr>
                <w:rFonts w:ascii="StobiSerif Regular" w:hAnsi="StobiSerif Regular"/>
                <w:sz w:val="20"/>
                <w:szCs w:val="20"/>
              </w:rPr>
            </w:pPr>
            <w:r w:rsidRPr="00F22D5F">
              <w:rPr>
                <w:rFonts w:ascii="StobiSerif Regular" w:hAnsi="StobiSerif Regular"/>
                <w:sz w:val="20"/>
                <w:szCs w:val="20"/>
                <w:lang w:val="ru-RU"/>
              </w:rPr>
              <w:t xml:space="preserve">             Правни науки, образование, одбрана</w:t>
            </w:r>
          </w:p>
        </w:tc>
      </w:tr>
      <w:tr w:rsidR="00F22D5F" w:rsidRPr="00F22D5F" w14:paraId="75832570" w14:textId="77777777" w:rsidTr="005C4371">
        <w:tc>
          <w:tcPr>
            <w:tcW w:w="2518" w:type="dxa"/>
            <w:shd w:val="pct25" w:color="auto" w:fill="auto"/>
          </w:tcPr>
          <w:p w14:paraId="759EFE69"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Други посебни услови</w:t>
            </w:r>
          </w:p>
        </w:tc>
        <w:tc>
          <w:tcPr>
            <w:tcW w:w="6770" w:type="dxa"/>
          </w:tcPr>
          <w:p w14:paraId="6F930065" w14:textId="77777777" w:rsidR="00F22D5F" w:rsidRPr="00F22D5F" w:rsidRDefault="00F22D5F" w:rsidP="00F22D5F">
            <w:pPr>
              <w:ind w:right="-858"/>
              <w:jc w:val="both"/>
              <w:rPr>
                <w:rFonts w:ascii="StobiSerif Regular" w:hAnsi="StobiSerif Regular"/>
                <w:sz w:val="20"/>
                <w:szCs w:val="20"/>
              </w:rPr>
            </w:pPr>
          </w:p>
        </w:tc>
      </w:tr>
      <w:tr w:rsidR="00F22D5F" w:rsidRPr="00F22D5F" w14:paraId="3ECFF979" w14:textId="77777777" w:rsidTr="005C4371">
        <w:tc>
          <w:tcPr>
            <w:tcW w:w="2518" w:type="dxa"/>
            <w:shd w:val="pct25" w:color="auto" w:fill="auto"/>
          </w:tcPr>
          <w:p w14:paraId="4340388B"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Работни цели</w:t>
            </w:r>
          </w:p>
          <w:p w14:paraId="11C5F3E8" w14:textId="77777777" w:rsidR="00F22D5F" w:rsidRPr="00F22D5F" w:rsidRDefault="00F22D5F" w:rsidP="00F22D5F">
            <w:pPr>
              <w:widowControl w:val="0"/>
              <w:autoSpaceDE w:val="0"/>
              <w:autoSpaceDN w:val="0"/>
              <w:adjustRightInd w:val="0"/>
              <w:rPr>
                <w:rFonts w:ascii="StobiSerif Regular" w:hAnsi="StobiSerif Regular"/>
                <w:b/>
                <w:sz w:val="20"/>
                <w:szCs w:val="20"/>
              </w:rPr>
            </w:pPr>
          </w:p>
          <w:p w14:paraId="722AC2BA" w14:textId="77777777" w:rsidR="00F22D5F" w:rsidRPr="00F22D5F" w:rsidRDefault="00F22D5F" w:rsidP="00F22D5F">
            <w:pPr>
              <w:widowControl w:val="0"/>
              <w:autoSpaceDE w:val="0"/>
              <w:autoSpaceDN w:val="0"/>
              <w:adjustRightInd w:val="0"/>
              <w:rPr>
                <w:rFonts w:ascii="StobiSerif Regular" w:hAnsi="StobiSerif Regular"/>
                <w:b/>
                <w:sz w:val="20"/>
                <w:szCs w:val="20"/>
              </w:rPr>
            </w:pPr>
          </w:p>
          <w:p w14:paraId="6D7D434B" w14:textId="77777777" w:rsidR="00F22D5F" w:rsidRPr="00F22D5F" w:rsidRDefault="00F22D5F" w:rsidP="00F22D5F">
            <w:pPr>
              <w:widowControl w:val="0"/>
              <w:autoSpaceDE w:val="0"/>
              <w:autoSpaceDN w:val="0"/>
              <w:adjustRightInd w:val="0"/>
              <w:rPr>
                <w:rFonts w:ascii="StobiSerif Regular" w:hAnsi="StobiSerif Regular"/>
                <w:b/>
                <w:sz w:val="20"/>
                <w:szCs w:val="20"/>
              </w:rPr>
            </w:pPr>
          </w:p>
          <w:p w14:paraId="798B7979" w14:textId="77777777" w:rsidR="00F22D5F" w:rsidRPr="00F22D5F" w:rsidRDefault="00F22D5F" w:rsidP="00F22D5F">
            <w:pPr>
              <w:widowControl w:val="0"/>
              <w:autoSpaceDE w:val="0"/>
              <w:autoSpaceDN w:val="0"/>
              <w:adjustRightInd w:val="0"/>
              <w:rPr>
                <w:rFonts w:ascii="StobiSerif Regular" w:hAnsi="StobiSerif Regular"/>
                <w:b/>
                <w:sz w:val="20"/>
                <w:szCs w:val="20"/>
              </w:rPr>
            </w:pPr>
          </w:p>
        </w:tc>
        <w:tc>
          <w:tcPr>
            <w:tcW w:w="6770" w:type="dxa"/>
          </w:tcPr>
          <w:p w14:paraId="76C00014" w14:textId="77777777" w:rsidR="00F22D5F" w:rsidRPr="00F22D5F" w:rsidRDefault="00F22D5F" w:rsidP="00F22D5F">
            <w:pPr>
              <w:ind w:left="72"/>
              <w:jc w:val="both"/>
              <w:rPr>
                <w:rFonts w:ascii="StobiSerif Regular" w:hAnsi="StobiSerif Regular"/>
                <w:sz w:val="20"/>
                <w:szCs w:val="20"/>
                <w:lang w:val="ru-RU"/>
              </w:rPr>
            </w:pPr>
            <w:r w:rsidRPr="00F22D5F">
              <w:rPr>
                <w:rFonts w:ascii="StobiSerif Regular" w:hAnsi="StobiSerif Regular"/>
                <w:sz w:val="20"/>
                <w:szCs w:val="20"/>
                <w:lang w:val="ru-RU"/>
              </w:rPr>
              <w:t>Спроведување наједноставни рутински работи и задачи, како подршка на функции од делокруг на одделението во однос на 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F22D5F" w:rsidRPr="00F22D5F" w14:paraId="28EDA89B" w14:textId="77777777" w:rsidTr="005C4371">
        <w:tc>
          <w:tcPr>
            <w:tcW w:w="2518" w:type="dxa"/>
            <w:shd w:val="pct25" w:color="auto" w:fill="auto"/>
          </w:tcPr>
          <w:p w14:paraId="4BA27AB0" w14:textId="77777777" w:rsidR="00F22D5F" w:rsidRPr="00F22D5F" w:rsidRDefault="00F22D5F" w:rsidP="00F22D5F">
            <w:pPr>
              <w:widowControl w:val="0"/>
              <w:autoSpaceDE w:val="0"/>
              <w:autoSpaceDN w:val="0"/>
              <w:adjustRightInd w:val="0"/>
              <w:rPr>
                <w:rFonts w:ascii="StobiSerif Regular" w:hAnsi="StobiSerif Regular"/>
                <w:b/>
                <w:sz w:val="20"/>
                <w:szCs w:val="20"/>
              </w:rPr>
            </w:pPr>
            <w:r w:rsidRPr="00F22D5F">
              <w:rPr>
                <w:rFonts w:ascii="StobiSerif Regular" w:hAnsi="StobiSerif Regular"/>
                <w:b/>
                <w:sz w:val="20"/>
                <w:szCs w:val="20"/>
              </w:rPr>
              <w:t>Работни задачи и обврски</w:t>
            </w:r>
          </w:p>
          <w:p w14:paraId="334982B6" w14:textId="77777777" w:rsidR="00F22D5F" w:rsidRPr="00F22D5F" w:rsidRDefault="00F22D5F" w:rsidP="00F22D5F">
            <w:pPr>
              <w:widowControl w:val="0"/>
              <w:autoSpaceDE w:val="0"/>
              <w:autoSpaceDN w:val="0"/>
              <w:adjustRightInd w:val="0"/>
              <w:rPr>
                <w:rFonts w:ascii="StobiSerif Regular" w:hAnsi="StobiSerif Regular"/>
                <w:b/>
                <w:sz w:val="20"/>
                <w:szCs w:val="20"/>
              </w:rPr>
            </w:pPr>
          </w:p>
          <w:p w14:paraId="2628529D" w14:textId="77777777" w:rsidR="00F22D5F" w:rsidRPr="00F22D5F" w:rsidRDefault="00F22D5F" w:rsidP="00F22D5F">
            <w:pPr>
              <w:widowControl w:val="0"/>
              <w:autoSpaceDE w:val="0"/>
              <w:autoSpaceDN w:val="0"/>
              <w:adjustRightInd w:val="0"/>
              <w:rPr>
                <w:rFonts w:ascii="StobiSerif Regular" w:hAnsi="StobiSerif Regular"/>
                <w:b/>
                <w:sz w:val="20"/>
                <w:szCs w:val="20"/>
              </w:rPr>
            </w:pPr>
          </w:p>
          <w:p w14:paraId="73F62A59" w14:textId="77777777" w:rsidR="00F22D5F" w:rsidRPr="00F22D5F" w:rsidRDefault="00F22D5F" w:rsidP="00F22D5F">
            <w:pPr>
              <w:widowControl w:val="0"/>
              <w:autoSpaceDE w:val="0"/>
              <w:autoSpaceDN w:val="0"/>
              <w:adjustRightInd w:val="0"/>
              <w:rPr>
                <w:rFonts w:ascii="StobiSerif Regular" w:hAnsi="StobiSerif Regular"/>
                <w:b/>
                <w:sz w:val="20"/>
                <w:szCs w:val="20"/>
              </w:rPr>
            </w:pPr>
          </w:p>
          <w:p w14:paraId="45C385F4" w14:textId="77777777" w:rsidR="00F22D5F" w:rsidRPr="00F22D5F" w:rsidRDefault="00F22D5F" w:rsidP="00F22D5F">
            <w:pPr>
              <w:widowControl w:val="0"/>
              <w:autoSpaceDE w:val="0"/>
              <w:autoSpaceDN w:val="0"/>
              <w:adjustRightInd w:val="0"/>
              <w:rPr>
                <w:rFonts w:ascii="StobiSerif Regular" w:hAnsi="StobiSerif Regular"/>
                <w:b/>
                <w:sz w:val="20"/>
                <w:szCs w:val="20"/>
              </w:rPr>
            </w:pPr>
          </w:p>
          <w:p w14:paraId="78F6B196" w14:textId="77777777" w:rsidR="00F22D5F" w:rsidRPr="00F22D5F" w:rsidRDefault="00F22D5F" w:rsidP="00F22D5F">
            <w:pPr>
              <w:widowControl w:val="0"/>
              <w:autoSpaceDE w:val="0"/>
              <w:autoSpaceDN w:val="0"/>
              <w:adjustRightInd w:val="0"/>
              <w:rPr>
                <w:rFonts w:ascii="StobiSerif Regular" w:hAnsi="StobiSerif Regular"/>
                <w:b/>
                <w:sz w:val="20"/>
                <w:szCs w:val="20"/>
              </w:rPr>
            </w:pPr>
          </w:p>
        </w:tc>
        <w:tc>
          <w:tcPr>
            <w:tcW w:w="6770" w:type="dxa"/>
          </w:tcPr>
          <w:p w14:paraId="2B07C06E" w14:textId="77777777" w:rsidR="00F22D5F" w:rsidRPr="00F22D5F" w:rsidRDefault="00F22D5F" w:rsidP="00F22D5F">
            <w:pPr>
              <w:ind w:left="176"/>
              <w:jc w:val="both"/>
              <w:rPr>
                <w:rFonts w:ascii="StobiSerif Regular" w:hAnsi="StobiSerif Regular"/>
                <w:sz w:val="20"/>
                <w:szCs w:val="20"/>
                <w:lang w:val="ru-RU"/>
              </w:rPr>
            </w:pPr>
            <w:r w:rsidRPr="00F22D5F">
              <w:rPr>
                <w:rFonts w:ascii="StobiSerif Regular" w:hAnsi="StobiSerif Regular"/>
                <w:sz w:val="20"/>
                <w:szCs w:val="20"/>
                <w:lang w:val="ru-RU"/>
              </w:rPr>
              <w:t>-помага во извршување на одредени студиско аналитички</w:t>
            </w:r>
            <w:r w:rsidRPr="00F22D5F">
              <w:rPr>
                <w:rFonts w:ascii="StobiSerif Regular" w:hAnsi="StobiSerif Regular"/>
                <w:sz w:val="20"/>
                <w:szCs w:val="20"/>
                <w:lang w:val="en-US"/>
              </w:rPr>
              <w:t xml:space="preserve"> </w:t>
            </w:r>
            <w:r w:rsidRPr="00F22D5F">
              <w:rPr>
                <w:rFonts w:ascii="StobiSerif Regular" w:hAnsi="StobiSerif Regular"/>
                <w:sz w:val="20"/>
                <w:szCs w:val="20"/>
                <w:lang w:val="ru-RU"/>
              </w:rPr>
              <w:t>и стручно оперативни работи:</w:t>
            </w:r>
          </w:p>
          <w:p w14:paraId="636DF607" w14:textId="77777777" w:rsidR="00F22D5F" w:rsidRPr="00F22D5F" w:rsidRDefault="00F22D5F" w:rsidP="00F22D5F">
            <w:pPr>
              <w:ind w:left="176"/>
              <w:jc w:val="both"/>
              <w:rPr>
                <w:rFonts w:ascii="StobiSerif Regular" w:hAnsi="StobiSerif Regular"/>
                <w:sz w:val="20"/>
                <w:szCs w:val="20"/>
                <w:lang w:val="ru-RU"/>
              </w:rPr>
            </w:pPr>
            <w:r w:rsidRPr="00F22D5F">
              <w:rPr>
                <w:rFonts w:ascii="StobiSerif Regular" w:hAnsi="StobiSerif Regular"/>
                <w:sz w:val="20"/>
                <w:szCs w:val="20"/>
                <w:lang w:val="ru-RU"/>
              </w:rPr>
              <w:t>-помага во изготвување на стручно аналитички и други материјали за работните тела и заклучоци од седниците на телата:</w:t>
            </w:r>
          </w:p>
          <w:p w14:paraId="0C8461FB" w14:textId="77777777" w:rsidR="00F22D5F" w:rsidRPr="00F22D5F" w:rsidRDefault="00F22D5F" w:rsidP="00F22D5F">
            <w:pPr>
              <w:ind w:left="176"/>
              <w:jc w:val="both"/>
              <w:rPr>
                <w:rFonts w:ascii="StobiSerif Regular" w:hAnsi="StobiSerif Regular"/>
                <w:sz w:val="20"/>
                <w:szCs w:val="20"/>
                <w:lang w:val="ru-RU"/>
              </w:rPr>
            </w:pPr>
            <w:r w:rsidRPr="00F22D5F">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w:t>
            </w:r>
          </w:p>
          <w:p w14:paraId="4DAFA230" w14:textId="77777777" w:rsidR="00F22D5F" w:rsidRPr="00F22D5F" w:rsidRDefault="00F22D5F" w:rsidP="00F22D5F">
            <w:pPr>
              <w:ind w:left="176"/>
              <w:jc w:val="both"/>
              <w:rPr>
                <w:rFonts w:ascii="StobiSerif Regular" w:hAnsi="StobiSerif Regular"/>
                <w:sz w:val="20"/>
                <w:szCs w:val="20"/>
                <w:lang w:val="ru-RU"/>
              </w:rPr>
            </w:pPr>
            <w:r w:rsidRPr="00F22D5F">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предлози за планот за за работа на одделението:</w:t>
            </w:r>
          </w:p>
          <w:p w14:paraId="65EDFAA1" w14:textId="77777777" w:rsidR="00F22D5F" w:rsidRPr="00F22D5F" w:rsidRDefault="00F22D5F" w:rsidP="00F22D5F">
            <w:pPr>
              <w:ind w:left="176"/>
              <w:jc w:val="both"/>
              <w:rPr>
                <w:rFonts w:ascii="StobiSerif Regular" w:hAnsi="StobiSerif Regular"/>
                <w:sz w:val="20"/>
                <w:szCs w:val="20"/>
                <w:lang w:val="ru-RU"/>
              </w:rPr>
            </w:pPr>
            <w:r w:rsidRPr="00F22D5F">
              <w:rPr>
                <w:rFonts w:ascii="StobiSerif Regular" w:hAnsi="StobiSerif Regular"/>
                <w:sz w:val="20"/>
                <w:szCs w:val="20"/>
                <w:lang w:val="ru-RU"/>
              </w:rPr>
              <w:t>-изготвува извештај за напредокот во спроведувањето на неговата работа:</w:t>
            </w:r>
          </w:p>
          <w:p w14:paraId="75B4E19B" w14:textId="77777777" w:rsidR="00F22D5F" w:rsidRPr="00F22D5F" w:rsidRDefault="00F22D5F" w:rsidP="00F22D5F">
            <w:pPr>
              <w:ind w:left="176"/>
              <w:jc w:val="both"/>
              <w:rPr>
                <w:rFonts w:ascii="StobiSerif Regular" w:hAnsi="StobiSerif Regular"/>
                <w:sz w:val="20"/>
                <w:szCs w:val="20"/>
                <w:lang w:val="ru-RU"/>
              </w:rPr>
            </w:pPr>
            <w:r w:rsidRPr="00F22D5F">
              <w:rPr>
                <w:rFonts w:ascii="StobiSerif Regular" w:hAnsi="StobiSerif Regular"/>
                <w:sz w:val="20"/>
                <w:szCs w:val="20"/>
                <w:lang w:val="ru-RU"/>
              </w:rPr>
              <w:t>- ги следи и применува прописите од областа на хуманитарните мерките за заштита и спасување, вклучувајќи ги меѓународните договори на кои Република Македонија им пристапила или ги ратификувала;</w:t>
            </w:r>
          </w:p>
          <w:p w14:paraId="373FDF76" w14:textId="77777777" w:rsidR="00F22D5F" w:rsidRPr="00F22D5F" w:rsidRDefault="00F22D5F" w:rsidP="00F22D5F">
            <w:pPr>
              <w:ind w:left="176"/>
              <w:jc w:val="both"/>
              <w:rPr>
                <w:rFonts w:ascii="StobiSerif Regular" w:hAnsi="StobiSerif Regular"/>
                <w:sz w:val="20"/>
                <w:szCs w:val="20"/>
              </w:rPr>
            </w:pPr>
            <w:r w:rsidRPr="00F22D5F">
              <w:rPr>
                <w:rFonts w:ascii="StobiSerif Regular" w:hAnsi="StobiSerif Regular"/>
                <w:sz w:val="20"/>
                <w:szCs w:val="20"/>
                <w:lang w:val="ru-RU"/>
              </w:rPr>
              <w:t>- учествува во планирањето и грижата за уредување на територијата за потребите на заштитата и спасувањето;</w:t>
            </w:r>
          </w:p>
          <w:p w14:paraId="286C77ED" w14:textId="77777777" w:rsidR="00F22D5F" w:rsidRPr="00F22D5F" w:rsidRDefault="00F22D5F" w:rsidP="00F22D5F">
            <w:pPr>
              <w:ind w:left="176"/>
              <w:jc w:val="both"/>
              <w:rPr>
                <w:rFonts w:ascii="StobiSerif Regular" w:hAnsi="StobiSerif Regular"/>
                <w:sz w:val="20"/>
                <w:szCs w:val="20"/>
                <w:lang w:val="ru-RU"/>
              </w:rPr>
            </w:pPr>
            <w:r w:rsidRPr="00F22D5F">
              <w:rPr>
                <w:rFonts w:ascii="StobiSerif Regular" w:hAnsi="StobiSerif Regular"/>
                <w:sz w:val="20"/>
                <w:szCs w:val="20"/>
                <w:lang w:val="ru-RU"/>
              </w:rPr>
              <w:t>- учествува во изготвувањето на мислење и издава согласност за просторни и урбанистички планови и за проекти од аспект на заштитата и спасувањето;</w:t>
            </w:r>
          </w:p>
          <w:p w14:paraId="64419291" w14:textId="77777777" w:rsidR="00F22D5F" w:rsidRPr="00F22D5F" w:rsidRDefault="00F22D5F" w:rsidP="00F22D5F">
            <w:pPr>
              <w:ind w:left="176"/>
              <w:jc w:val="both"/>
              <w:rPr>
                <w:rFonts w:ascii="StobiSerif Regular" w:hAnsi="StobiSerif Regular"/>
                <w:sz w:val="20"/>
                <w:szCs w:val="20"/>
                <w:lang w:val="ru-RU"/>
              </w:rPr>
            </w:pPr>
            <w:r w:rsidRPr="00F22D5F">
              <w:rPr>
                <w:rFonts w:ascii="StobiSerif Regular" w:hAnsi="StobiSerif Regular"/>
                <w:sz w:val="20"/>
                <w:szCs w:val="20"/>
                <w:lang w:val="ru-RU"/>
              </w:rPr>
              <w:t>- прибира и обработува статистички и други податоции ги подготвува за автоматска обработка;</w:t>
            </w:r>
          </w:p>
          <w:p w14:paraId="42A0ABDA" w14:textId="77777777" w:rsidR="00F22D5F" w:rsidRPr="00F22D5F" w:rsidRDefault="00F22D5F" w:rsidP="00F22D5F">
            <w:pPr>
              <w:ind w:left="176"/>
              <w:jc w:val="both"/>
              <w:rPr>
                <w:rFonts w:ascii="StobiSerif Regular" w:hAnsi="StobiSerif Regular"/>
                <w:b/>
                <w:sz w:val="20"/>
                <w:szCs w:val="20"/>
              </w:rPr>
            </w:pPr>
            <w:r w:rsidRPr="00F22D5F">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r w:rsidRPr="00F22D5F">
              <w:rPr>
                <w:rFonts w:ascii="StobiSerif Regular" w:hAnsi="StobiSerif Regular"/>
                <w:sz w:val="20"/>
                <w:szCs w:val="20"/>
                <w:lang w:val="ru-RU"/>
              </w:rPr>
              <w:tab/>
            </w:r>
          </w:p>
        </w:tc>
      </w:tr>
    </w:tbl>
    <w:p w14:paraId="406A170E" w14:textId="77777777" w:rsidR="00F22D5F" w:rsidRPr="00187604" w:rsidRDefault="00F22D5F" w:rsidP="00C80236">
      <w:pPr>
        <w:keepNext/>
        <w:outlineLvl w:val="0"/>
        <w:rPr>
          <w:rFonts w:ascii="StobiSerif Regular" w:hAnsi="StobiSerif Regular"/>
          <w:b/>
          <w:sz w:val="20"/>
          <w:szCs w:val="20"/>
        </w:rPr>
      </w:pPr>
    </w:p>
    <w:p w14:paraId="41033845" w14:textId="77777777" w:rsidR="00C80236" w:rsidRPr="00187604" w:rsidRDefault="00C80236" w:rsidP="00C80236">
      <w:pPr>
        <w:keepNext/>
        <w:outlineLvl w:val="0"/>
        <w:rPr>
          <w:rFonts w:ascii="StobiSerif Regular" w:hAnsi="StobiSerif Regula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C80236" w:rsidRPr="00187604" w14:paraId="194A2A8F" w14:textId="77777777" w:rsidTr="00790D0A">
        <w:tc>
          <w:tcPr>
            <w:tcW w:w="9464" w:type="dxa"/>
            <w:gridSpan w:val="2"/>
            <w:shd w:val="clear" w:color="auto" w:fill="FFFFFF"/>
          </w:tcPr>
          <w:p w14:paraId="33929425"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78EE268B" w14:textId="77777777" w:rsidTr="00790D0A">
        <w:tc>
          <w:tcPr>
            <w:tcW w:w="9464" w:type="dxa"/>
            <w:gridSpan w:val="2"/>
            <w:shd w:val="clear" w:color="auto" w:fill="FFFFFF"/>
          </w:tcPr>
          <w:p w14:paraId="4D4F5EA1"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Берово</w:t>
            </w:r>
          </w:p>
        </w:tc>
      </w:tr>
      <w:tr w:rsidR="00C80236" w:rsidRPr="00187604" w14:paraId="63125DF0" w14:textId="77777777" w:rsidTr="00790D0A">
        <w:tc>
          <w:tcPr>
            <w:tcW w:w="2376" w:type="dxa"/>
            <w:shd w:val="pct25" w:color="auto" w:fill="auto"/>
          </w:tcPr>
          <w:p w14:paraId="63499D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088" w:type="dxa"/>
          </w:tcPr>
          <w:p w14:paraId="1A2A47D4" w14:textId="77777777" w:rsidR="00C80236" w:rsidRPr="00187604" w:rsidRDefault="00340F0F"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3</w:t>
            </w:r>
            <w:r w:rsidR="009B7AC1">
              <w:rPr>
                <w:rFonts w:ascii="StobiSerif Regular" w:hAnsi="StobiSerif Regular"/>
                <w:sz w:val="20"/>
                <w:szCs w:val="20"/>
              </w:rPr>
              <w:t>4</w:t>
            </w:r>
          </w:p>
        </w:tc>
      </w:tr>
      <w:tr w:rsidR="00C80236" w:rsidRPr="00187604" w14:paraId="1F5794A4" w14:textId="77777777" w:rsidTr="00340F0F">
        <w:trPr>
          <w:trHeight w:val="250"/>
        </w:trPr>
        <w:tc>
          <w:tcPr>
            <w:tcW w:w="2376" w:type="dxa"/>
            <w:shd w:val="pct25" w:color="auto" w:fill="auto"/>
          </w:tcPr>
          <w:p w14:paraId="52AABC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088" w:type="dxa"/>
          </w:tcPr>
          <w:p w14:paraId="7B199434" w14:textId="77777777" w:rsidR="00C80236" w:rsidRPr="00187604" w:rsidRDefault="00C80236" w:rsidP="00493DF5">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УПР0101Г01000     </w:t>
            </w:r>
          </w:p>
        </w:tc>
      </w:tr>
      <w:tr w:rsidR="00C80236" w:rsidRPr="00187604" w14:paraId="4DCB5FF7" w14:textId="77777777" w:rsidTr="00790D0A">
        <w:tc>
          <w:tcPr>
            <w:tcW w:w="2376" w:type="dxa"/>
            <w:shd w:val="pct25" w:color="auto" w:fill="auto"/>
          </w:tcPr>
          <w:p w14:paraId="7DEE13E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088" w:type="dxa"/>
          </w:tcPr>
          <w:p w14:paraId="317E1A8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33814FED" w14:textId="77777777" w:rsidTr="00790D0A">
        <w:tc>
          <w:tcPr>
            <w:tcW w:w="2376" w:type="dxa"/>
            <w:shd w:val="pct25" w:color="auto" w:fill="auto"/>
          </w:tcPr>
          <w:p w14:paraId="0E2D5AC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088" w:type="dxa"/>
          </w:tcPr>
          <w:p w14:paraId="7D013CA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6B54619B" w14:textId="77777777" w:rsidTr="00790D0A">
        <w:tc>
          <w:tcPr>
            <w:tcW w:w="2376" w:type="dxa"/>
            <w:shd w:val="pct25" w:color="auto" w:fill="auto"/>
          </w:tcPr>
          <w:p w14:paraId="02E40E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088" w:type="dxa"/>
          </w:tcPr>
          <w:p w14:paraId="021A1C7C" w14:textId="77777777" w:rsidR="00C80236" w:rsidRPr="00187604" w:rsidRDefault="00C80236" w:rsidP="00790D0A">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Самостоен ре</w:t>
            </w:r>
            <w:r w:rsidR="00A4149C" w:rsidRPr="00187604">
              <w:rPr>
                <w:rFonts w:ascii="StobiSerif Regular" w:hAnsi="StobiSerif Regular"/>
                <w:bCs/>
                <w:sz w:val="20"/>
                <w:szCs w:val="20"/>
                <w:lang w:val="ru-RU"/>
              </w:rPr>
              <w:t>ферент за ракување одржување и</w:t>
            </w:r>
            <w:r w:rsidRPr="00187604">
              <w:rPr>
                <w:rFonts w:ascii="StobiSerif Regular" w:hAnsi="StobiSerif Regular"/>
                <w:bCs/>
                <w:sz w:val="20"/>
                <w:szCs w:val="20"/>
                <w:lang w:val="ru-RU"/>
              </w:rPr>
              <w:t xml:space="preserve"> сервисирање на МТС и</w:t>
            </w:r>
          </w:p>
          <w:p w14:paraId="3EC37460" w14:textId="77777777" w:rsidR="00C80236" w:rsidRPr="00187604" w:rsidRDefault="00C80236" w:rsidP="00790D0A">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 xml:space="preserve"> Опрема, курир и администратор</w:t>
            </w:r>
          </w:p>
        </w:tc>
      </w:tr>
      <w:tr w:rsidR="00C80236" w:rsidRPr="00187604" w14:paraId="4FE8E0BD" w14:textId="77777777" w:rsidTr="00790D0A">
        <w:tc>
          <w:tcPr>
            <w:tcW w:w="2376" w:type="dxa"/>
            <w:shd w:val="pct25" w:color="auto" w:fill="auto"/>
          </w:tcPr>
          <w:p w14:paraId="1F316E9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088" w:type="dxa"/>
          </w:tcPr>
          <w:p w14:paraId="466C9DA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686CB36A" w14:textId="77777777" w:rsidTr="00790D0A">
        <w:tc>
          <w:tcPr>
            <w:tcW w:w="2376" w:type="dxa"/>
            <w:shd w:val="pct25" w:color="auto" w:fill="auto"/>
          </w:tcPr>
          <w:p w14:paraId="3402A108" w14:textId="77777777" w:rsidR="00C80236" w:rsidRPr="00187604" w:rsidRDefault="00C80236" w:rsidP="00340F0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088" w:type="dxa"/>
          </w:tcPr>
          <w:p w14:paraId="63E878B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5F59A3DE" w14:textId="77777777" w:rsidTr="00790D0A">
        <w:tc>
          <w:tcPr>
            <w:tcW w:w="2376" w:type="dxa"/>
            <w:shd w:val="pct25" w:color="auto" w:fill="auto"/>
          </w:tcPr>
          <w:p w14:paraId="2D2BD1A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088" w:type="dxa"/>
          </w:tcPr>
          <w:p w14:paraId="0517064E" w14:textId="77777777" w:rsidR="00C80236" w:rsidRPr="00187604" w:rsidRDefault="00C80236" w:rsidP="00790D0A">
            <w:pPr>
              <w:widowControl w:val="0"/>
              <w:autoSpaceDE w:val="0"/>
              <w:autoSpaceDN w:val="0"/>
              <w:adjustRightInd w:val="0"/>
              <w:rPr>
                <w:rFonts w:ascii="StobiSerif Regular" w:hAnsi="StobiSerif Regular"/>
                <w:bCs/>
                <w:sz w:val="20"/>
                <w:szCs w:val="20"/>
              </w:rPr>
            </w:pPr>
            <w:r w:rsidRPr="00187604">
              <w:rPr>
                <w:rFonts w:ascii="StobiSerif Regular" w:hAnsi="StobiSerif Regular"/>
                <w:bCs/>
                <w:sz w:val="20"/>
                <w:szCs w:val="20"/>
                <w:lang w:val="ru-RU"/>
              </w:rPr>
              <w:t xml:space="preserve">Земјоделско-машински техничар, средно стручно </w:t>
            </w:r>
            <w:r w:rsidRPr="00187604">
              <w:rPr>
                <w:rFonts w:ascii="StobiSerif Regular" w:hAnsi="StobiSerif Regular"/>
                <w:bCs/>
                <w:sz w:val="20"/>
                <w:szCs w:val="20"/>
                <w:lang w:val="en-US"/>
              </w:rPr>
              <w:t xml:space="preserve"> </w:t>
            </w:r>
            <w:r w:rsidRPr="00187604">
              <w:rPr>
                <w:rFonts w:ascii="StobiSerif Regular" w:hAnsi="StobiSerif Regular"/>
                <w:bCs/>
                <w:sz w:val="20"/>
                <w:szCs w:val="20"/>
              </w:rPr>
              <w:t xml:space="preserve"> или</w:t>
            </w:r>
            <w:r w:rsidRPr="00187604">
              <w:rPr>
                <w:rFonts w:ascii="StobiSerif Regular" w:hAnsi="StobiSerif Regular"/>
                <w:bCs/>
                <w:sz w:val="20"/>
                <w:szCs w:val="20"/>
                <w:lang w:val="ru-RU"/>
              </w:rPr>
              <w:t xml:space="preserve"> гимназија</w:t>
            </w:r>
            <w:r w:rsidR="00267EDD" w:rsidRPr="00187604">
              <w:rPr>
                <w:rFonts w:ascii="StobiSerif Regular" w:hAnsi="StobiSerif Regular"/>
                <w:bCs/>
                <w:sz w:val="20"/>
                <w:szCs w:val="20"/>
                <w:lang w:val="ru-RU"/>
              </w:rPr>
              <w:t>, вишо</w:t>
            </w:r>
          </w:p>
        </w:tc>
      </w:tr>
      <w:tr w:rsidR="00C80236" w:rsidRPr="00187604" w14:paraId="361F1588" w14:textId="77777777" w:rsidTr="00790D0A">
        <w:tc>
          <w:tcPr>
            <w:tcW w:w="2376" w:type="dxa"/>
            <w:shd w:val="pct25" w:color="auto" w:fill="auto"/>
          </w:tcPr>
          <w:p w14:paraId="0CF06B1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088" w:type="dxa"/>
          </w:tcPr>
          <w:p w14:paraId="7E4848D5" w14:textId="77777777" w:rsidR="00C80236" w:rsidRPr="00187604" w:rsidRDefault="00C80236" w:rsidP="00790D0A">
            <w:pPr>
              <w:ind w:left="-108" w:right="-858"/>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C80236" w:rsidRPr="00187604" w14:paraId="270063FD" w14:textId="77777777" w:rsidTr="00790D0A">
        <w:tc>
          <w:tcPr>
            <w:tcW w:w="2376" w:type="dxa"/>
            <w:shd w:val="pct25" w:color="auto" w:fill="auto"/>
          </w:tcPr>
          <w:p w14:paraId="6189C9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E048EE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FEA94A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5566E3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FCF04C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088" w:type="dxa"/>
          </w:tcPr>
          <w:p w14:paraId="53F6329C" w14:textId="77777777" w:rsidR="00C80236" w:rsidRPr="00187604" w:rsidRDefault="00C80236" w:rsidP="00340F0F">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color w:val="000000"/>
                <w:sz w:val="20"/>
                <w:szCs w:val="20"/>
                <w:lang w:val="ru-RU"/>
              </w:rPr>
              <w:t xml:space="preserve">Го поддржува спроведувањето на функциите од делокруг на одделението во однос на </w:t>
            </w:r>
            <w:r w:rsidRPr="00187604">
              <w:rPr>
                <w:rFonts w:ascii="StobiSerif Regular" w:hAnsi="StobiSerif Regular"/>
                <w:bCs/>
                <w:sz w:val="20"/>
                <w:szCs w:val="20"/>
                <w:lang w:val="ru-RU"/>
              </w:rPr>
              <w:t>ракување, одржување и сервисирање на МТС и опрема, курирска  и административна работа, преку вршење сложени административни задачи во согласност со општите упатства на раководителот на одделението</w:t>
            </w:r>
          </w:p>
        </w:tc>
      </w:tr>
      <w:tr w:rsidR="00C80236" w:rsidRPr="00187604" w14:paraId="05AB4C04" w14:textId="77777777" w:rsidTr="00790D0A">
        <w:tc>
          <w:tcPr>
            <w:tcW w:w="2376" w:type="dxa"/>
            <w:shd w:val="pct25" w:color="auto" w:fill="auto"/>
          </w:tcPr>
          <w:p w14:paraId="5508A82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828497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C9858B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B912F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C761E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B0507F6"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7088" w:type="dxa"/>
          </w:tcPr>
          <w:p w14:paraId="5B0F1EB0" w14:textId="77777777" w:rsidR="00C80236" w:rsidRPr="00187604" w:rsidRDefault="00C80236" w:rsidP="003057F3">
            <w:pPr>
              <w:pStyle w:val="ListParagraph"/>
              <w:numPr>
                <w:ilvl w:val="0"/>
                <w:numId w:val="84"/>
              </w:num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се грижи за ракувањето, одржувањето и сервисирањето на </w:t>
            </w:r>
          </w:p>
          <w:p w14:paraId="6E193A39" w14:textId="77777777" w:rsidR="00C80236" w:rsidRPr="00187604" w:rsidRDefault="00C80236" w:rsidP="00790D0A">
            <w:pPr>
              <w:pStyle w:val="ListParagraph"/>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материјално-техничките средства и опрема;</w:t>
            </w:r>
          </w:p>
          <w:p w14:paraId="58DB9950" w14:textId="77777777" w:rsidR="00C80236" w:rsidRPr="00187604" w:rsidRDefault="00C80236" w:rsidP="003057F3">
            <w:pPr>
              <w:pStyle w:val="ListParagraph"/>
              <w:numPr>
                <w:ilvl w:val="0"/>
                <w:numId w:val="84"/>
              </w:num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води евиденција за материјално-техничките средства и </w:t>
            </w:r>
          </w:p>
          <w:p w14:paraId="7B956E98" w14:textId="77777777" w:rsidR="00C80236" w:rsidRPr="00187604" w:rsidRDefault="00C80236" w:rsidP="00790D0A">
            <w:pPr>
              <w:pStyle w:val="ListParagraph"/>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опремата со која располага одделението;</w:t>
            </w:r>
          </w:p>
          <w:p w14:paraId="2EC0C9EF" w14:textId="77777777" w:rsidR="00C80236" w:rsidRPr="00187604" w:rsidRDefault="00C80236" w:rsidP="003057F3">
            <w:pPr>
              <w:pStyle w:val="ListParagraph"/>
              <w:numPr>
                <w:ilvl w:val="0"/>
                <w:numId w:val="84"/>
              </w:num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ги следи и применува прописите од областа на </w:t>
            </w:r>
          </w:p>
          <w:p w14:paraId="350FB476" w14:textId="77777777" w:rsidR="00C80236" w:rsidRPr="00187604" w:rsidRDefault="00C80236" w:rsidP="00790D0A">
            <w:pPr>
              <w:pStyle w:val="ListParagraph"/>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материјалното и финансиското работење; </w:t>
            </w:r>
          </w:p>
          <w:p w14:paraId="368AD627" w14:textId="77777777" w:rsidR="00C80236" w:rsidRPr="00187604" w:rsidRDefault="00C80236" w:rsidP="003057F3">
            <w:pPr>
              <w:pStyle w:val="ListParagraph"/>
              <w:numPr>
                <w:ilvl w:val="0"/>
                <w:numId w:val="84"/>
              </w:num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издава материјално-технички средства и опрема на</w:t>
            </w:r>
          </w:p>
          <w:p w14:paraId="0746745B" w14:textId="77777777" w:rsidR="00C80236" w:rsidRPr="00187604" w:rsidRDefault="00C80236" w:rsidP="00790D0A">
            <w:pPr>
              <w:pStyle w:val="ListParagraph"/>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припадниците на силите за заштита и спасување;</w:t>
            </w:r>
          </w:p>
          <w:p w14:paraId="34EA86E6" w14:textId="77777777" w:rsidR="00C80236" w:rsidRPr="00187604" w:rsidRDefault="00C80236" w:rsidP="003057F3">
            <w:pPr>
              <w:pStyle w:val="ListParagraph"/>
              <w:numPr>
                <w:ilvl w:val="0"/>
                <w:numId w:val="84"/>
              </w:num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 по налог на раководителот на одделението издава </w:t>
            </w:r>
          </w:p>
          <w:p w14:paraId="2445F61B" w14:textId="77777777" w:rsidR="00C80236" w:rsidRPr="00187604" w:rsidRDefault="00C80236" w:rsidP="00790D0A">
            <w:pPr>
              <w:pStyle w:val="ListParagraph"/>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материјално-технички средства и опрема и на други субјекти;</w:t>
            </w:r>
          </w:p>
          <w:p w14:paraId="2AFF2767" w14:textId="77777777" w:rsidR="00C80236" w:rsidRPr="00187604" w:rsidRDefault="00C80236" w:rsidP="00790D0A">
            <w:pPr>
              <w:pStyle w:val="ListParagraph"/>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за издадените материјално-технички средства и опрема води </w:t>
            </w:r>
          </w:p>
          <w:p w14:paraId="199759BC" w14:textId="77777777" w:rsidR="00C80236" w:rsidRPr="00187604" w:rsidRDefault="00C80236" w:rsidP="00790D0A">
            <w:pPr>
              <w:pStyle w:val="ListParagraph"/>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посебна евиденција;</w:t>
            </w:r>
          </w:p>
          <w:p w14:paraId="5E5A476E" w14:textId="77777777" w:rsidR="00C80236" w:rsidRPr="00187604" w:rsidRDefault="00C80236" w:rsidP="003057F3">
            <w:pPr>
              <w:pStyle w:val="ListParagraph"/>
              <w:numPr>
                <w:ilvl w:val="0"/>
                <w:numId w:val="84"/>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управува со моторните возила на одделението;</w:t>
            </w:r>
          </w:p>
          <w:p w14:paraId="48732166" w14:textId="77777777" w:rsidR="00C80236" w:rsidRPr="00187604" w:rsidRDefault="00C80236" w:rsidP="003057F3">
            <w:pPr>
              <w:pStyle w:val="ListParagraph"/>
              <w:numPr>
                <w:ilvl w:val="0"/>
                <w:numId w:val="84"/>
              </w:num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се грижи за исправноста на моторните возила, нивното </w:t>
            </w:r>
          </w:p>
          <w:p w14:paraId="03D5291D" w14:textId="77777777" w:rsidR="00C80236" w:rsidRPr="00187604" w:rsidRDefault="00C80236" w:rsidP="00790D0A">
            <w:pPr>
              <w:pStyle w:val="ListParagraph"/>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тековно одржување и сервисирање;</w:t>
            </w:r>
          </w:p>
          <w:p w14:paraId="2396F5F5" w14:textId="77777777" w:rsidR="00C80236" w:rsidRPr="00187604" w:rsidRDefault="00C80236" w:rsidP="003057F3">
            <w:pPr>
              <w:pStyle w:val="ListParagraph"/>
              <w:numPr>
                <w:ilvl w:val="0"/>
                <w:numId w:val="84"/>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заведување на актите, нивно архивирање и грижа за навремено испраќање;</w:t>
            </w:r>
          </w:p>
          <w:p w14:paraId="71668939" w14:textId="77777777" w:rsidR="00C80236" w:rsidRPr="00187604" w:rsidRDefault="00C80236" w:rsidP="003057F3">
            <w:pPr>
              <w:pStyle w:val="ListParagraph"/>
              <w:widowControl w:val="0"/>
              <w:numPr>
                <w:ilvl w:val="0"/>
                <w:numId w:val="84"/>
              </w:numPr>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врши достава на актите на одделението</w:t>
            </w:r>
          </w:p>
        </w:tc>
      </w:tr>
    </w:tbl>
    <w:p w14:paraId="178FF61E" w14:textId="77777777" w:rsidR="00C80236" w:rsidRPr="00187604" w:rsidRDefault="00C80236" w:rsidP="00C80236">
      <w:pPr>
        <w:keepNext/>
        <w:outlineLvl w:val="0"/>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074"/>
        <w:gridCol w:w="46"/>
      </w:tblGrid>
      <w:tr w:rsidR="00FE0C0A" w:rsidRPr="00187604" w14:paraId="54C4F27F" w14:textId="77777777" w:rsidTr="00FE0C0A">
        <w:trPr>
          <w:gridAfter w:val="1"/>
          <w:wAfter w:w="46"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8E1AD60" w14:textId="77777777" w:rsidR="00FE0C0A" w:rsidRPr="00187604" w:rsidRDefault="00FE0C0A" w:rsidP="00FE0C0A">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mk-MK"/>
              </w:rPr>
              <w:t>Сектор за оператива и логистика</w:t>
            </w:r>
          </w:p>
        </w:tc>
      </w:tr>
      <w:tr w:rsidR="00FE0C0A" w:rsidRPr="00187604" w14:paraId="36DD4BF2" w14:textId="77777777" w:rsidTr="00FE0C0A">
        <w:trPr>
          <w:gridAfter w:val="1"/>
          <w:wAfter w:w="46" w:type="dxa"/>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2297DBF0" w14:textId="77777777" w:rsidR="00FE0C0A" w:rsidRPr="00187604" w:rsidRDefault="00FE0C0A" w:rsidP="00FE0C0A">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mk-MK"/>
              </w:rPr>
              <w:t>Подрачно одделение за заштита и спасување Берово</w:t>
            </w:r>
          </w:p>
        </w:tc>
      </w:tr>
      <w:tr w:rsidR="00FE0C0A" w:rsidRPr="00187604" w14:paraId="61669D65" w14:textId="77777777" w:rsidTr="00FE0C0A">
        <w:tc>
          <w:tcPr>
            <w:tcW w:w="3168" w:type="dxa"/>
            <w:shd w:val="pct25" w:color="auto" w:fill="auto"/>
          </w:tcPr>
          <w:p w14:paraId="62B760DF"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gridSpan w:val="2"/>
          </w:tcPr>
          <w:p w14:paraId="300C42AC" w14:textId="77777777" w:rsidR="00FE0C0A" w:rsidRPr="00187604" w:rsidRDefault="00FE0C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3</w:t>
            </w:r>
            <w:r w:rsidR="009B7AC1">
              <w:rPr>
                <w:rFonts w:ascii="StobiSerif Regular" w:hAnsi="StobiSerif Regular"/>
                <w:sz w:val="20"/>
                <w:szCs w:val="20"/>
              </w:rPr>
              <w:t>5</w:t>
            </w:r>
          </w:p>
        </w:tc>
      </w:tr>
      <w:tr w:rsidR="00FE0C0A" w:rsidRPr="00187604" w14:paraId="0360EF8A" w14:textId="77777777" w:rsidTr="00FE0C0A">
        <w:tc>
          <w:tcPr>
            <w:tcW w:w="3168" w:type="dxa"/>
            <w:shd w:val="pct25" w:color="auto" w:fill="auto"/>
          </w:tcPr>
          <w:p w14:paraId="38B10E86"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gridSpan w:val="2"/>
          </w:tcPr>
          <w:p w14:paraId="7B86F48E" w14:textId="77777777" w:rsidR="00FE0C0A" w:rsidRPr="00187604" w:rsidRDefault="00FE0C0A"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FE0C0A" w:rsidRPr="00187604" w14:paraId="01F3BA94" w14:textId="77777777" w:rsidTr="00FE0C0A">
        <w:tc>
          <w:tcPr>
            <w:tcW w:w="3168" w:type="dxa"/>
            <w:shd w:val="pct25" w:color="auto" w:fill="auto"/>
          </w:tcPr>
          <w:p w14:paraId="38D22FAA"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gridSpan w:val="2"/>
          </w:tcPr>
          <w:p w14:paraId="727B5EE0" w14:textId="77777777" w:rsidR="00FE0C0A" w:rsidRPr="00187604" w:rsidRDefault="00FE0C0A"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FE0C0A" w:rsidRPr="00187604" w14:paraId="788A7A91" w14:textId="77777777" w:rsidTr="00FE0C0A">
        <w:tc>
          <w:tcPr>
            <w:tcW w:w="3168" w:type="dxa"/>
            <w:shd w:val="pct25" w:color="auto" w:fill="auto"/>
          </w:tcPr>
          <w:p w14:paraId="7E497556"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gridSpan w:val="2"/>
          </w:tcPr>
          <w:p w14:paraId="63275F93" w14:textId="77777777" w:rsidR="00FE0C0A" w:rsidRPr="00187604" w:rsidRDefault="00FE0C0A"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референт</w:t>
            </w:r>
          </w:p>
        </w:tc>
      </w:tr>
      <w:tr w:rsidR="00FE0C0A" w:rsidRPr="00187604" w14:paraId="2D20FD50" w14:textId="77777777" w:rsidTr="00FE0C0A">
        <w:tc>
          <w:tcPr>
            <w:tcW w:w="3168" w:type="dxa"/>
            <w:shd w:val="pct25" w:color="auto" w:fill="auto"/>
          </w:tcPr>
          <w:p w14:paraId="738D09A7"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gridSpan w:val="2"/>
          </w:tcPr>
          <w:p w14:paraId="04B84AFA" w14:textId="77777777" w:rsidR="00FE0C0A" w:rsidRPr="00187604" w:rsidRDefault="00FE0C0A"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референт за прибирање, обработка и формирање на база на податоци за заштита и спасување  и соработка со единиците на локална самоуправа</w:t>
            </w:r>
          </w:p>
        </w:tc>
      </w:tr>
      <w:tr w:rsidR="00FE0C0A" w:rsidRPr="00187604" w14:paraId="28733088" w14:textId="77777777" w:rsidTr="00FE0C0A">
        <w:tc>
          <w:tcPr>
            <w:tcW w:w="3168" w:type="dxa"/>
            <w:shd w:val="pct25" w:color="auto" w:fill="auto"/>
          </w:tcPr>
          <w:p w14:paraId="65A2AB25"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gridSpan w:val="2"/>
          </w:tcPr>
          <w:p w14:paraId="2C8C966A" w14:textId="77777777" w:rsidR="00FE0C0A" w:rsidRPr="00187604" w:rsidRDefault="00FE0C0A"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FE0C0A" w:rsidRPr="00187604" w14:paraId="3950DCC7" w14:textId="77777777" w:rsidTr="00FE0C0A">
        <w:tc>
          <w:tcPr>
            <w:tcW w:w="3168" w:type="dxa"/>
            <w:shd w:val="pct25" w:color="auto" w:fill="auto"/>
          </w:tcPr>
          <w:p w14:paraId="6619AAF2"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gridSpan w:val="2"/>
          </w:tcPr>
          <w:p w14:paraId="01BFE214" w14:textId="77777777" w:rsidR="00FE0C0A" w:rsidRPr="00187604" w:rsidRDefault="00FE0C0A"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FE0C0A" w:rsidRPr="00187604" w14:paraId="028D2F27" w14:textId="77777777" w:rsidTr="00FE0C0A">
        <w:tc>
          <w:tcPr>
            <w:tcW w:w="3168" w:type="dxa"/>
            <w:shd w:val="pct25" w:color="auto" w:fill="auto"/>
          </w:tcPr>
          <w:p w14:paraId="6E328B05"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gridSpan w:val="2"/>
          </w:tcPr>
          <w:p w14:paraId="240C2FA9" w14:textId="77777777" w:rsidR="00FE0C0A" w:rsidRPr="00187604" w:rsidRDefault="00FE0C0A"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Средно стручно, гимназија или средно угостителско, вишо</w:t>
            </w:r>
          </w:p>
        </w:tc>
      </w:tr>
      <w:tr w:rsidR="00FE0C0A" w:rsidRPr="00187604" w14:paraId="0E9B058C" w14:textId="77777777" w:rsidTr="00FE0C0A">
        <w:tc>
          <w:tcPr>
            <w:tcW w:w="3168" w:type="dxa"/>
            <w:shd w:val="pct25" w:color="auto" w:fill="auto"/>
          </w:tcPr>
          <w:p w14:paraId="7D56ACF4"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gridSpan w:val="2"/>
          </w:tcPr>
          <w:p w14:paraId="0135F8EB" w14:textId="77777777" w:rsidR="00FE0C0A" w:rsidRPr="00187604" w:rsidRDefault="00FE0C0A" w:rsidP="0058759E">
            <w:pPr>
              <w:jc w:val="both"/>
              <w:rPr>
                <w:rFonts w:ascii="StobiSerif Regular" w:hAnsi="StobiSerif Regular"/>
                <w:sz w:val="20"/>
                <w:szCs w:val="20"/>
              </w:rPr>
            </w:pPr>
          </w:p>
        </w:tc>
      </w:tr>
      <w:tr w:rsidR="00FE0C0A" w:rsidRPr="00187604" w14:paraId="7F524070" w14:textId="77777777" w:rsidTr="00FE0C0A">
        <w:tc>
          <w:tcPr>
            <w:tcW w:w="3168" w:type="dxa"/>
            <w:shd w:val="pct25" w:color="auto" w:fill="auto"/>
          </w:tcPr>
          <w:p w14:paraId="6C308BD9"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D71EDD2" w14:textId="77777777" w:rsidR="00FE0C0A" w:rsidRPr="00187604" w:rsidRDefault="00FE0C0A" w:rsidP="0058759E">
            <w:pPr>
              <w:widowControl w:val="0"/>
              <w:autoSpaceDE w:val="0"/>
              <w:autoSpaceDN w:val="0"/>
              <w:adjustRightInd w:val="0"/>
              <w:rPr>
                <w:rFonts w:ascii="StobiSerif Regular" w:hAnsi="StobiSerif Regular"/>
                <w:b/>
                <w:sz w:val="20"/>
                <w:szCs w:val="20"/>
              </w:rPr>
            </w:pPr>
          </w:p>
          <w:p w14:paraId="36BD5566" w14:textId="77777777" w:rsidR="00FE0C0A" w:rsidRPr="00187604" w:rsidRDefault="00FE0C0A" w:rsidP="0058759E">
            <w:pPr>
              <w:widowControl w:val="0"/>
              <w:autoSpaceDE w:val="0"/>
              <w:autoSpaceDN w:val="0"/>
              <w:adjustRightInd w:val="0"/>
              <w:rPr>
                <w:rFonts w:ascii="StobiSerif Regular" w:hAnsi="StobiSerif Regular"/>
                <w:b/>
                <w:sz w:val="20"/>
                <w:szCs w:val="20"/>
              </w:rPr>
            </w:pPr>
          </w:p>
          <w:p w14:paraId="1882082B" w14:textId="77777777" w:rsidR="00FE0C0A" w:rsidRPr="00187604" w:rsidRDefault="00FE0C0A" w:rsidP="0058759E">
            <w:pPr>
              <w:widowControl w:val="0"/>
              <w:autoSpaceDE w:val="0"/>
              <w:autoSpaceDN w:val="0"/>
              <w:adjustRightInd w:val="0"/>
              <w:rPr>
                <w:rFonts w:ascii="StobiSerif Regular" w:hAnsi="StobiSerif Regular"/>
                <w:b/>
                <w:sz w:val="20"/>
                <w:szCs w:val="20"/>
              </w:rPr>
            </w:pPr>
          </w:p>
        </w:tc>
        <w:tc>
          <w:tcPr>
            <w:tcW w:w="6120" w:type="dxa"/>
            <w:gridSpan w:val="2"/>
          </w:tcPr>
          <w:p w14:paraId="4F80127E" w14:textId="77777777" w:rsidR="00FE0C0A" w:rsidRPr="00187604" w:rsidRDefault="00FE0C0A" w:rsidP="0058759E">
            <w:pPr>
              <w:jc w:val="both"/>
              <w:rPr>
                <w:rFonts w:ascii="StobiSerif Regular" w:hAnsi="StobiSerif Regular"/>
                <w:sz w:val="20"/>
                <w:szCs w:val="20"/>
              </w:rPr>
            </w:pPr>
            <w:r w:rsidRPr="00187604">
              <w:rPr>
                <w:rFonts w:ascii="StobiSerif Regular" w:hAnsi="StobiSerif Regular"/>
                <w:color w:val="000000"/>
                <w:sz w:val="20"/>
                <w:szCs w:val="20"/>
                <w:lang w:val="ru-RU"/>
              </w:rPr>
              <w:t>Спроведува наједноставни рутински задачи од делокруг на одделението во однос на</w:t>
            </w:r>
            <w:r w:rsidRPr="00187604">
              <w:rPr>
                <w:rFonts w:ascii="StobiSerif Regular" w:hAnsi="StobiSerif Regular"/>
                <w:bCs/>
                <w:sz w:val="20"/>
                <w:szCs w:val="20"/>
                <w:lang w:val="ru-RU"/>
              </w:rPr>
              <w:t xml:space="preserve"> прибирање, обработка и формирање на база на податоци за заштита и спасување  и соработка со единиците на локална самоуправа</w:t>
            </w:r>
          </w:p>
        </w:tc>
      </w:tr>
      <w:tr w:rsidR="00FE0C0A" w:rsidRPr="00187604" w14:paraId="640100DD" w14:textId="77777777" w:rsidTr="00FE0C0A">
        <w:tc>
          <w:tcPr>
            <w:tcW w:w="3168" w:type="dxa"/>
            <w:shd w:val="pct25" w:color="auto" w:fill="auto"/>
          </w:tcPr>
          <w:p w14:paraId="117F12A2" w14:textId="77777777" w:rsidR="00FE0C0A" w:rsidRPr="00187604" w:rsidRDefault="00FE0C0A"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2FA93C3" w14:textId="77777777" w:rsidR="00FE0C0A" w:rsidRPr="00187604" w:rsidRDefault="00FE0C0A" w:rsidP="0058759E">
            <w:pPr>
              <w:widowControl w:val="0"/>
              <w:autoSpaceDE w:val="0"/>
              <w:autoSpaceDN w:val="0"/>
              <w:adjustRightInd w:val="0"/>
              <w:rPr>
                <w:rFonts w:ascii="StobiSerif Regular" w:hAnsi="StobiSerif Regular"/>
                <w:b/>
                <w:sz w:val="20"/>
                <w:szCs w:val="20"/>
              </w:rPr>
            </w:pPr>
          </w:p>
          <w:p w14:paraId="7203818B" w14:textId="77777777" w:rsidR="00FE0C0A" w:rsidRPr="00187604" w:rsidRDefault="00FE0C0A" w:rsidP="0058759E">
            <w:pPr>
              <w:widowControl w:val="0"/>
              <w:autoSpaceDE w:val="0"/>
              <w:autoSpaceDN w:val="0"/>
              <w:adjustRightInd w:val="0"/>
              <w:rPr>
                <w:rFonts w:ascii="StobiSerif Regular" w:hAnsi="StobiSerif Regular"/>
                <w:b/>
                <w:sz w:val="20"/>
                <w:szCs w:val="20"/>
              </w:rPr>
            </w:pPr>
          </w:p>
          <w:p w14:paraId="0B8DAC4F" w14:textId="77777777" w:rsidR="00FE0C0A" w:rsidRPr="00187604" w:rsidRDefault="00FE0C0A" w:rsidP="0058759E">
            <w:pPr>
              <w:widowControl w:val="0"/>
              <w:autoSpaceDE w:val="0"/>
              <w:autoSpaceDN w:val="0"/>
              <w:adjustRightInd w:val="0"/>
              <w:rPr>
                <w:rFonts w:ascii="StobiSerif Regular" w:hAnsi="StobiSerif Regular"/>
                <w:b/>
                <w:sz w:val="20"/>
                <w:szCs w:val="20"/>
              </w:rPr>
            </w:pPr>
          </w:p>
          <w:p w14:paraId="5517FB16" w14:textId="77777777" w:rsidR="00FE0C0A" w:rsidRPr="00187604" w:rsidRDefault="00FE0C0A" w:rsidP="0058759E">
            <w:pPr>
              <w:widowControl w:val="0"/>
              <w:autoSpaceDE w:val="0"/>
              <w:autoSpaceDN w:val="0"/>
              <w:adjustRightInd w:val="0"/>
              <w:rPr>
                <w:rFonts w:ascii="StobiSerif Regular" w:hAnsi="StobiSerif Regular"/>
                <w:b/>
                <w:sz w:val="20"/>
                <w:szCs w:val="20"/>
              </w:rPr>
            </w:pPr>
          </w:p>
          <w:p w14:paraId="1408512A" w14:textId="77777777" w:rsidR="00FE0C0A" w:rsidRPr="00187604" w:rsidRDefault="00FE0C0A" w:rsidP="0058759E">
            <w:pPr>
              <w:widowControl w:val="0"/>
              <w:autoSpaceDE w:val="0"/>
              <w:autoSpaceDN w:val="0"/>
              <w:adjustRightInd w:val="0"/>
              <w:rPr>
                <w:rFonts w:ascii="StobiSerif Regular" w:hAnsi="StobiSerif Regular"/>
                <w:b/>
                <w:sz w:val="20"/>
                <w:szCs w:val="20"/>
              </w:rPr>
            </w:pPr>
          </w:p>
        </w:tc>
        <w:tc>
          <w:tcPr>
            <w:tcW w:w="6120" w:type="dxa"/>
            <w:gridSpan w:val="2"/>
          </w:tcPr>
          <w:p w14:paraId="1E1E6764"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водењето на базата на податоци во одделението и се грижи за нејзината ажурност;</w:t>
            </w:r>
          </w:p>
          <w:p w14:paraId="0F712479"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ажурирање на планот за заштита и спасување на одделението;</w:t>
            </w:r>
          </w:p>
          <w:p w14:paraId="0290F1D4"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законските прописи и акти;</w:t>
            </w:r>
          </w:p>
          <w:p w14:paraId="0D9A0A84"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безбедно чување на базата на податоци од секаков вид на оштетување или уништување;</w:t>
            </w:r>
          </w:p>
          <w:p w14:paraId="69921BC8"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вршење на информативно-документациони и статистички работи;</w:t>
            </w:r>
          </w:p>
          <w:p w14:paraId="2540B07C"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собирање, средување и обработување материјали за база на податоци;</w:t>
            </w:r>
          </w:p>
          <w:p w14:paraId="3DBF3CF2"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обработка на документација како основа за изготвување на анализи, извештаи и информации;</w:t>
            </w:r>
          </w:p>
          <w:p w14:paraId="6C91D6B8"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во пдготвување на материјали за автоматска обработка;</w:t>
            </w:r>
          </w:p>
          <w:p w14:paraId="31E743A3" w14:textId="77777777" w:rsidR="00FE0C0A" w:rsidRPr="00187604" w:rsidRDefault="00FE0C0A" w:rsidP="0058759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остварувае соработка со органите на единиците на локална самоуправа за прашањата од областа на заштитата и спасувањето;</w:t>
            </w:r>
          </w:p>
          <w:p w14:paraId="101A822F" w14:textId="77777777" w:rsidR="00FE0C0A" w:rsidRPr="00187604" w:rsidRDefault="00FE0C0A" w:rsidP="0058759E">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за превземените активности од делокругот на својата работа, континуирано го известува раководителот на одделението</w:t>
            </w:r>
          </w:p>
        </w:tc>
      </w:tr>
    </w:tbl>
    <w:p w14:paraId="158B1C8B" w14:textId="77777777" w:rsidR="00C80236" w:rsidRPr="00187604" w:rsidRDefault="00C80236" w:rsidP="00C80236">
      <w:pPr>
        <w:keepNext/>
        <w:outlineLvl w:val="0"/>
        <w:rPr>
          <w:rFonts w:ascii="StobiSerif Regular" w:hAnsi="StobiSerif Regular"/>
          <w:b/>
          <w:sz w:val="20"/>
          <w:szCs w:val="20"/>
        </w:rPr>
      </w:pPr>
    </w:p>
    <w:p w14:paraId="14D2B673" w14:textId="77777777" w:rsidR="00C80236" w:rsidRPr="00187604" w:rsidRDefault="00C80236" w:rsidP="00C80236">
      <w:pPr>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18FD56C6" w14:textId="77777777" w:rsidTr="00790D0A">
        <w:tc>
          <w:tcPr>
            <w:tcW w:w="9322" w:type="dxa"/>
            <w:gridSpan w:val="2"/>
            <w:shd w:val="clear" w:color="auto" w:fill="FFFFFF"/>
          </w:tcPr>
          <w:p w14:paraId="72AE04DC"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1523EEE7" w14:textId="77777777" w:rsidTr="00790D0A">
        <w:tc>
          <w:tcPr>
            <w:tcW w:w="9322" w:type="dxa"/>
            <w:gridSpan w:val="2"/>
            <w:shd w:val="clear" w:color="auto" w:fill="FFFFFF"/>
          </w:tcPr>
          <w:p w14:paraId="49F69E4E"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Битола</w:t>
            </w:r>
          </w:p>
        </w:tc>
      </w:tr>
      <w:tr w:rsidR="00C80236" w:rsidRPr="00187604" w14:paraId="2C89C109" w14:textId="77777777" w:rsidTr="00790D0A">
        <w:tc>
          <w:tcPr>
            <w:tcW w:w="2376" w:type="dxa"/>
            <w:shd w:val="pct25" w:color="auto" w:fill="auto"/>
          </w:tcPr>
          <w:p w14:paraId="1E90E2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37435111" w14:textId="77777777" w:rsidR="00C80236" w:rsidRPr="00187604" w:rsidRDefault="00340F0F"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3</w:t>
            </w:r>
            <w:r w:rsidR="009B7AC1">
              <w:rPr>
                <w:rFonts w:ascii="StobiSerif Regular" w:hAnsi="StobiSerif Regular"/>
                <w:sz w:val="20"/>
                <w:szCs w:val="20"/>
              </w:rPr>
              <w:t>6</w:t>
            </w:r>
          </w:p>
        </w:tc>
      </w:tr>
      <w:tr w:rsidR="00C80236" w:rsidRPr="00187604" w14:paraId="667A4A03" w14:textId="77777777" w:rsidTr="00790D0A">
        <w:tc>
          <w:tcPr>
            <w:tcW w:w="2376" w:type="dxa"/>
            <w:shd w:val="pct25" w:color="auto" w:fill="auto"/>
          </w:tcPr>
          <w:p w14:paraId="3BBF312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30CDE94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6E5BBEB7" w14:textId="77777777" w:rsidTr="00790D0A">
        <w:tc>
          <w:tcPr>
            <w:tcW w:w="2376" w:type="dxa"/>
            <w:shd w:val="pct25" w:color="auto" w:fill="auto"/>
          </w:tcPr>
          <w:p w14:paraId="7C76486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60C4862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636F6BAD" w14:textId="77777777" w:rsidTr="00790D0A">
        <w:tc>
          <w:tcPr>
            <w:tcW w:w="2376" w:type="dxa"/>
            <w:shd w:val="pct25" w:color="auto" w:fill="auto"/>
          </w:tcPr>
          <w:p w14:paraId="50B05AE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189D3E6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6D817A69" w14:textId="77777777" w:rsidTr="00790D0A">
        <w:tc>
          <w:tcPr>
            <w:tcW w:w="2376" w:type="dxa"/>
            <w:shd w:val="pct25" w:color="auto" w:fill="auto"/>
          </w:tcPr>
          <w:p w14:paraId="4482B48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6554490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Битола</w:t>
            </w:r>
          </w:p>
        </w:tc>
      </w:tr>
      <w:tr w:rsidR="00C80236" w:rsidRPr="00187604" w14:paraId="08BA182A" w14:textId="77777777" w:rsidTr="00790D0A">
        <w:tc>
          <w:tcPr>
            <w:tcW w:w="2376" w:type="dxa"/>
            <w:shd w:val="pct25" w:color="auto" w:fill="auto"/>
          </w:tcPr>
          <w:p w14:paraId="1B42003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4E0DF69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0F4CE2D3" w14:textId="77777777" w:rsidTr="00790D0A">
        <w:tc>
          <w:tcPr>
            <w:tcW w:w="2376" w:type="dxa"/>
            <w:shd w:val="pct25" w:color="auto" w:fill="auto"/>
          </w:tcPr>
          <w:p w14:paraId="663DA8CB" w14:textId="77777777" w:rsidR="00C80236" w:rsidRPr="00187604" w:rsidRDefault="00C80236" w:rsidP="00340F0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6681740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2C2B9474" w14:textId="77777777" w:rsidTr="00790D0A">
        <w:tc>
          <w:tcPr>
            <w:tcW w:w="2376" w:type="dxa"/>
            <w:shd w:val="pct25" w:color="auto" w:fill="auto"/>
          </w:tcPr>
          <w:p w14:paraId="13A6678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71DFA78C"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образование или правни науки</w:t>
            </w:r>
          </w:p>
        </w:tc>
      </w:tr>
      <w:tr w:rsidR="00C80236" w:rsidRPr="00187604" w14:paraId="64E65A43" w14:textId="77777777" w:rsidTr="00790D0A">
        <w:tc>
          <w:tcPr>
            <w:tcW w:w="2376" w:type="dxa"/>
            <w:shd w:val="pct25" w:color="auto" w:fill="auto"/>
          </w:tcPr>
          <w:p w14:paraId="1EEB03E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39008B22"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462B2C0A" w14:textId="77777777" w:rsidTr="00790D0A">
        <w:tc>
          <w:tcPr>
            <w:tcW w:w="2376" w:type="dxa"/>
            <w:shd w:val="pct25" w:color="auto" w:fill="auto"/>
          </w:tcPr>
          <w:p w14:paraId="74219E0B"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48B906CE" w14:textId="77777777" w:rsidR="00C80236" w:rsidRPr="00187604" w:rsidRDefault="00C80236" w:rsidP="00790D0A">
            <w:pPr>
              <w:pStyle w:val="Heading3"/>
              <w:rPr>
                <w:rFonts w:ascii="StobiSerif Regular" w:hAnsi="StobiSerif Regular"/>
                <w:sz w:val="20"/>
                <w:szCs w:val="20"/>
              </w:rPr>
            </w:pPr>
          </w:p>
          <w:p w14:paraId="7D46DB95" w14:textId="77777777" w:rsidR="00C80236" w:rsidRPr="00187604" w:rsidRDefault="00C80236" w:rsidP="00790D0A">
            <w:pPr>
              <w:pStyle w:val="Heading3"/>
              <w:rPr>
                <w:rFonts w:ascii="StobiSerif Regular" w:hAnsi="StobiSerif Regular"/>
                <w:sz w:val="20"/>
                <w:szCs w:val="20"/>
              </w:rPr>
            </w:pPr>
          </w:p>
        </w:tc>
        <w:tc>
          <w:tcPr>
            <w:tcW w:w="6946" w:type="dxa"/>
          </w:tcPr>
          <w:p w14:paraId="2262DFA9" w14:textId="77777777" w:rsidR="00C80236" w:rsidRPr="00187604" w:rsidRDefault="00C80236" w:rsidP="00340F0F">
            <w:pPr>
              <w:pStyle w:val="Heading3"/>
              <w:jc w:val="both"/>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53DDB290" w14:textId="77777777" w:rsidTr="00790D0A">
        <w:trPr>
          <w:trHeight w:val="1295"/>
        </w:trPr>
        <w:tc>
          <w:tcPr>
            <w:tcW w:w="2376" w:type="dxa"/>
            <w:shd w:val="pct25" w:color="auto" w:fill="auto"/>
          </w:tcPr>
          <w:p w14:paraId="014546B7"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9B68E1B" w14:textId="77777777" w:rsidR="00C80236" w:rsidRPr="00187604" w:rsidRDefault="00C80236" w:rsidP="00790D0A">
            <w:pPr>
              <w:rPr>
                <w:rFonts w:ascii="StobiSerif Regular" w:hAnsi="StobiSerif Regular"/>
                <w:b/>
                <w:sz w:val="20"/>
                <w:szCs w:val="20"/>
              </w:rPr>
            </w:pPr>
          </w:p>
          <w:p w14:paraId="4B76816B" w14:textId="77777777" w:rsidR="00C80236" w:rsidRPr="00187604" w:rsidRDefault="00C80236" w:rsidP="00790D0A">
            <w:pPr>
              <w:rPr>
                <w:rFonts w:ascii="StobiSerif Regular" w:hAnsi="StobiSerif Regular"/>
                <w:b/>
                <w:sz w:val="20"/>
                <w:szCs w:val="20"/>
              </w:rPr>
            </w:pPr>
          </w:p>
          <w:p w14:paraId="1C4FC27C" w14:textId="77777777" w:rsidR="00C80236" w:rsidRPr="00187604" w:rsidRDefault="00C80236" w:rsidP="00790D0A">
            <w:pPr>
              <w:rPr>
                <w:rFonts w:ascii="StobiSerif Regular" w:hAnsi="StobiSerif Regular"/>
                <w:b/>
                <w:sz w:val="20"/>
                <w:szCs w:val="20"/>
              </w:rPr>
            </w:pPr>
          </w:p>
          <w:p w14:paraId="3AE4D601" w14:textId="77777777" w:rsidR="00C80236" w:rsidRPr="00187604" w:rsidRDefault="00C80236" w:rsidP="00790D0A">
            <w:pPr>
              <w:rPr>
                <w:rFonts w:ascii="StobiSerif Regular" w:hAnsi="StobiSerif Regular"/>
                <w:b/>
                <w:sz w:val="20"/>
                <w:szCs w:val="20"/>
              </w:rPr>
            </w:pPr>
          </w:p>
          <w:p w14:paraId="77F2BEB9" w14:textId="77777777" w:rsidR="00C80236" w:rsidRPr="00187604" w:rsidRDefault="00C80236" w:rsidP="00790D0A">
            <w:pPr>
              <w:rPr>
                <w:rFonts w:ascii="StobiSerif Regular" w:hAnsi="StobiSerif Regular"/>
                <w:b/>
                <w:sz w:val="20"/>
                <w:szCs w:val="20"/>
              </w:rPr>
            </w:pPr>
          </w:p>
        </w:tc>
        <w:tc>
          <w:tcPr>
            <w:tcW w:w="6946" w:type="dxa"/>
          </w:tcPr>
          <w:p w14:paraId="368BC1A8"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2A912D03"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1E78A3E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1534D0A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26345FB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4247F3C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5D5FD10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3FE34BD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0DE2585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3F62FF01"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7B18190C" w14:textId="77777777" w:rsidR="00C80236" w:rsidRPr="00187604" w:rsidRDefault="00C80236" w:rsidP="00C80236">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38FA4555" w14:textId="77777777" w:rsidTr="00790D0A">
        <w:tc>
          <w:tcPr>
            <w:tcW w:w="9322" w:type="dxa"/>
            <w:gridSpan w:val="2"/>
            <w:shd w:val="clear" w:color="auto" w:fill="FFFFFF"/>
          </w:tcPr>
          <w:p w14:paraId="6685E049"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3D2EA3BF" w14:textId="77777777" w:rsidTr="00790D0A">
        <w:tc>
          <w:tcPr>
            <w:tcW w:w="9322" w:type="dxa"/>
            <w:gridSpan w:val="2"/>
            <w:shd w:val="clear" w:color="auto" w:fill="FFFFFF"/>
          </w:tcPr>
          <w:p w14:paraId="7442AE89"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Битола</w:t>
            </w:r>
          </w:p>
        </w:tc>
      </w:tr>
      <w:tr w:rsidR="00C80236" w:rsidRPr="00187604" w14:paraId="38AD3C63" w14:textId="77777777" w:rsidTr="00790D0A">
        <w:tc>
          <w:tcPr>
            <w:tcW w:w="2376" w:type="dxa"/>
            <w:shd w:val="pct25" w:color="auto" w:fill="auto"/>
          </w:tcPr>
          <w:p w14:paraId="414CB87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374DA484" w14:textId="77777777" w:rsidR="00C80236" w:rsidRPr="00187604" w:rsidRDefault="00340F0F"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3</w:t>
            </w:r>
            <w:r w:rsidR="009B7AC1">
              <w:rPr>
                <w:rFonts w:ascii="StobiSerif Regular" w:hAnsi="StobiSerif Regular"/>
                <w:sz w:val="20"/>
                <w:szCs w:val="20"/>
              </w:rPr>
              <w:t>7</w:t>
            </w:r>
          </w:p>
        </w:tc>
      </w:tr>
      <w:tr w:rsidR="00C80236" w:rsidRPr="00187604" w14:paraId="40227269" w14:textId="77777777" w:rsidTr="00790D0A">
        <w:tc>
          <w:tcPr>
            <w:tcW w:w="2376" w:type="dxa"/>
            <w:shd w:val="pct25" w:color="auto" w:fill="auto"/>
          </w:tcPr>
          <w:p w14:paraId="68F2730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38340EA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760B46A9" w14:textId="77777777" w:rsidTr="00790D0A">
        <w:trPr>
          <w:trHeight w:val="255"/>
        </w:trPr>
        <w:tc>
          <w:tcPr>
            <w:tcW w:w="2376" w:type="dxa"/>
            <w:shd w:val="pct25" w:color="auto" w:fill="auto"/>
          </w:tcPr>
          <w:p w14:paraId="048BEEE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0758D5B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61296AA2" w14:textId="77777777" w:rsidTr="00790D0A">
        <w:tc>
          <w:tcPr>
            <w:tcW w:w="2376" w:type="dxa"/>
            <w:shd w:val="pct25" w:color="auto" w:fill="auto"/>
          </w:tcPr>
          <w:p w14:paraId="29A2AD4B" w14:textId="77777777" w:rsidR="00C80236" w:rsidRPr="00187604" w:rsidRDefault="00C80236" w:rsidP="00790D0A">
            <w:pPr>
              <w:widowControl w:val="0"/>
              <w:autoSpaceDE w:val="0"/>
              <w:autoSpaceDN w:val="0"/>
              <w:adjustRightInd w:val="0"/>
              <w:rPr>
                <w:rFonts w:ascii="StobiSerif Regular" w:hAnsi="StobiSerif Regular"/>
                <w:b/>
                <w:color w:val="000000"/>
                <w:sz w:val="20"/>
                <w:szCs w:val="20"/>
              </w:rPr>
            </w:pPr>
            <w:r w:rsidRPr="00187604">
              <w:rPr>
                <w:rFonts w:ascii="StobiSerif Regular" w:hAnsi="StobiSerif Regular"/>
                <w:b/>
                <w:color w:val="000000"/>
                <w:sz w:val="20"/>
                <w:szCs w:val="20"/>
              </w:rPr>
              <w:t xml:space="preserve">Звање </w:t>
            </w:r>
          </w:p>
        </w:tc>
        <w:tc>
          <w:tcPr>
            <w:tcW w:w="6946" w:type="dxa"/>
          </w:tcPr>
          <w:p w14:paraId="60DEDF4D" w14:textId="77777777" w:rsidR="00C80236" w:rsidRPr="00187604" w:rsidRDefault="00C80236" w:rsidP="00790D0A">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Советник</w:t>
            </w:r>
          </w:p>
        </w:tc>
      </w:tr>
      <w:tr w:rsidR="00C80236" w:rsidRPr="00187604" w14:paraId="39F2B801" w14:textId="77777777" w:rsidTr="00790D0A">
        <w:tc>
          <w:tcPr>
            <w:tcW w:w="2376" w:type="dxa"/>
            <w:shd w:val="pct25" w:color="auto" w:fill="auto"/>
          </w:tcPr>
          <w:p w14:paraId="0CECA4A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6D74EE9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урбанистичко-технички мерки за заштита и спасување</w:t>
            </w:r>
          </w:p>
        </w:tc>
      </w:tr>
      <w:tr w:rsidR="00C80236" w:rsidRPr="00187604" w14:paraId="69DFC453" w14:textId="77777777" w:rsidTr="00790D0A">
        <w:tc>
          <w:tcPr>
            <w:tcW w:w="2376" w:type="dxa"/>
            <w:shd w:val="pct25" w:color="auto" w:fill="auto"/>
          </w:tcPr>
          <w:p w14:paraId="2F89D66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55F317A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извршители</w:t>
            </w:r>
          </w:p>
        </w:tc>
      </w:tr>
      <w:tr w:rsidR="00C80236" w:rsidRPr="00187604" w14:paraId="78810763" w14:textId="77777777" w:rsidTr="00790D0A">
        <w:tc>
          <w:tcPr>
            <w:tcW w:w="2376" w:type="dxa"/>
            <w:shd w:val="pct25" w:color="auto" w:fill="auto"/>
          </w:tcPr>
          <w:p w14:paraId="487B8FC0" w14:textId="77777777" w:rsidR="00C80236" w:rsidRPr="00187604" w:rsidRDefault="00C80236" w:rsidP="00340F0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47468C4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Раководителот на одделението</w:t>
            </w:r>
          </w:p>
        </w:tc>
      </w:tr>
      <w:tr w:rsidR="00C80236" w:rsidRPr="00187604" w14:paraId="4F88F1D9" w14:textId="77777777" w:rsidTr="00790D0A">
        <w:tc>
          <w:tcPr>
            <w:tcW w:w="2376" w:type="dxa"/>
            <w:shd w:val="pct25" w:color="auto" w:fill="auto"/>
          </w:tcPr>
          <w:p w14:paraId="0905619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2E7EBF98"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образование или правни науки</w:t>
            </w:r>
          </w:p>
        </w:tc>
      </w:tr>
      <w:tr w:rsidR="00C80236" w:rsidRPr="00187604" w14:paraId="59F2E69F" w14:textId="77777777" w:rsidTr="00790D0A">
        <w:tc>
          <w:tcPr>
            <w:tcW w:w="2376" w:type="dxa"/>
            <w:shd w:val="pct25" w:color="auto" w:fill="auto"/>
          </w:tcPr>
          <w:p w14:paraId="53B3048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15C24C39" w14:textId="77777777" w:rsidR="00C80236" w:rsidRPr="00187604" w:rsidRDefault="00C80236" w:rsidP="00790D0A">
            <w:pPr>
              <w:ind w:left="4320" w:right="-858" w:hanging="4286"/>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7E99382D" w14:textId="77777777" w:rsidTr="00340F0F">
        <w:trPr>
          <w:trHeight w:val="1192"/>
        </w:trPr>
        <w:tc>
          <w:tcPr>
            <w:tcW w:w="2376" w:type="dxa"/>
            <w:shd w:val="pct25" w:color="auto" w:fill="auto"/>
          </w:tcPr>
          <w:p w14:paraId="56863947" w14:textId="77777777" w:rsidR="00C80236" w:rsidRPr="00187604" w:rsidRDefault="00C80236" w:rsidP="00340F0F">
            <w:pPr>
              <w:pStyle w:val="Heading3"/>
              <w:rPr>
                <w:rFonts w:ascii="StobiSerif Regular" w:hAnsi="StobiSerif Regular"/>
                <w:sz w:val="20"/>
                <w:szCs w:val="20"/>
              </w:rPr>
            </w:pPr>
            <w:r w:rsidRPr="00187604">
              <w:rPr>
                <w:rFonts w:ascii="StobiSerif Regular" w:hAnsi="StobiSerif Regular"/>
                <w:sz w:val="20"/>
                <w:szCs w:val="20"/>
              </w:rPr>
              <w:t>Работни цели</w:t>
            </w:r>
          </w:p>
        </w:tc>
        <w:tc>
          <w:tcPr>
            <w:tcW w:w="6946" w:type="dxa"/>
          </w:tcPr>
          <w:p w14:paraId="765038A0" w14:textId="77777777" w:rsidR="00C80236" w:rsidRPr="00187604" w:rsidRDefault="00C80236" w:rsidP="00790D0A">
            <w:pPr>
              <w:pStyle w:val="Heading3"/>
              <w:jc w:val="both"/>
              <w:rPr>
                <w:rFonts w:ascii="StobiSerif Regular" w:hAnsi="StobiSerif Regular"/>
                <w:b w:val="0"/>
                <w:sz w:val="20"/>
                <w:szCs w:val="20"/>
                <w:lang w:val="ru-RU"/>
              </w:rPr>
            </w:pPr>
            <w:r w:rsidRPr="00187604">
              <w:rPr>
                <w:rFonts w:ascii="StobiSerif Regular" w:hAnsi="StobiSerif Regular"/>
                <w:b w:val="0"/>
                <w:sz w:val="20"/>
                <w:szCs w:val="20"/>
              </w:rPr>
              <w:t>Се грижи за постојан стучен развој, квалитетно и навремено извршување на работните задачи во однос на планирање, организирање и спороведување на урбанистичко-технички мерки за заштита и спасување,</w:t>
            </w:r>
          </w:p>
        </w:tc>
      </w:tr>
      <w:tr w:rsidR="00C80236" w:rsidRPr="00187604" w14:paraId="51D5DCAB" w14:textId="77777777" w:rsidTr="00493DF5">
        <w:trPr>
          <w:trHeight w:val="699"/>
        </w:trPr>
        <w:tc>
          <w:tcPr>
            <w:tcW w:w="2376" w:type="dxa"/>
            <w:shd w:val="pct25" w:color="auto" w:fill="auto"/>
          </w:tcPr>
          <w:p w14:paraId="570CFF79"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8B198CE" w14:textId="77777777" w:rsidR="00C80236" w:rsidRPr="00187604" w:rsidRDefault="00C80236" w:rsidP="00790D0A">
            <w:pPr>
              <w:rPr>
                <w:rFonts w:ascii="StobiSerif Regular" w:hAnsi="StobiSerif Regular"/>
                <w:b/>
                <w:sz w:val="20"/>
                <w:szCs w:val="20"/>
              </w:rPr>
            </w:pPr>
          </w:p>
          <w:p w14:paraId="403FD421" w14:textId="77777777" w:rsidR="00C80236" w:rsidRPr="00187604" w:rsidRDefault="00C80236" w:rsidP="00790D0A">
            <w:pPr>
              <w:rPr>
                <w:rFonts w:ascii="StobiSerif Regular" w:hAnsi="StobiSerif Regular"/>
                <w:b/>
                <w:sz w:val="20"/>
                <w:szCs w:val="20"/>
              </w:rPr>
            </w:pPr>
          </w:p>
          <w:p w14:paraId="6BB9BFCA" w14:textId="77777777" w:rsidR="00C80236" w:rsidRPr="00187604" w:rsidRDefault="00C80236" w:rsidP="00790D0A">
            <w:pPr>
              <w:rPr>
                <w:rFonts w:ascii="StobiSerif Regular" w:hAnsi="StobiSerif Regular"/>
                <w:b/>
                <w:sz w:val="20"/>
                <w:szCs w:val="20"/>
              </w:rPr>
            </w:pPr>
          </w:p>
          <w:p w14:paraId="4FFFA55D" w14:textId="77777777" w:rsidR="00C80236" w:rsidRPr="00187604" w:rsidRDefault="00C80236" w:rsidP="00790D0A">
            <w:pPr>
              <w:rPr>
                <w:rFonts w:ascii="StobiSerif Regular" w:hAnsi="StobiSerif Regular"/>
                <w:b/>
                <w:sz w:val="20"/>
                <w:szCs w:val="20"/>
              </w:rPr>
            </w:pPr>
          </w:p>
          <w:p w14:paraId="1D77B9BA" w14:textId="77777777" w:rsidR="00C80236" w:rsidRPr="00187604" w:rsidRDefault="00C80236" w:rsidP="00790D0A">
            <w:pPr>
              <w:rPr>
                <w:rFonts w:ascii="StobiSerif Regular" w:hAnsi="StobiSerif Regular"/>
                <w:b/>
                <w:sz w:val="20"/>
                <w:szCs w:val="20"/>
              </w:rPr>
            </w:pPr>
          </w:p>
        </w:tc>
        <w:tc>
          <w:tcPr>
            <w:tcW w:w="6946" w:type="dxa"/>
          </w:tcPr>
          <w:p w14:paraId="151CDF5A"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-самостојно извршува најсложени работни задачи,</w:t>
            </w:r>
          </w:p>
          <w:p w14:paraId="0FB13DD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спроведување на одредени функции од делокругот на одделението,</w:t>
            </w:r>
          </w:p>
          <w:p w14:paraId="1D9D1E4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-извршува студиско-аналитички и стручно-оперативни работи од областа на мерките за заштита и спасување,</w:t>
            </w:r>
          </w:p>
          <w:p w14:paraId="2F9FF2E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предлози на нацрти на законски и подзаконски  акти и други прописи и стручни анализи на прашања кои се од значење за примената на законодавството од областа на урбанстичко-технички мерки за заштита и спасување,</w:t>
            </w:r>
          </w:p>
          <w:p w14:paraId="2636184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стручно-алалитички и други материјали за работните тела и заклучоци од седниците на телата,</w:t>
            </w:r>
          </w:p>
          <w:p w14:paraId="044D400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урбанистичко-технички мерки за заштита и спасување, вклучувуаќи ги меѓународните договори на кои Република Македонија им пристапила или ги ратификувала,</w:t>
            </w:r>
          </w:p>
          <w:p w14:paraId="229DC17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 во однос на планирањето, организирањето и спроведувањето на урбанистичко-технички мерки за заштита и спасување,</w:t>
            </w:r>
          </w:p>
          <w:p w14:paraId="19135D7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-планира и се грижи за уредување на територијата за потребите на заштитата и спасувањето,</w:t>
            </w:r>
          </w:p>
          <w:p w14:paraId="16F5DF1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717C8A63"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-учествува во изработка на процената за загрозеност од природни непогоди и други несреќи и планот за заштита и спасување. </w:t>
            </w:r>
          </w:p>
        </w:tc>
      </w:tr>
    </w:tbl>
    <w:p w14:paraId="147F6AC2" w14:textId="77777777" w:rsidR="00C80236" w:rsidRPr="00187604" w:rsidRDefault="00C80236" w:rsidP="00C80236">
      <w:pPr>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2369"/>
        <w:gridCol w:w="839"/>
        <w:gridCol w:w="6107"/>
      </w:tblGrid>
      <w:tr w:rsidR="00C80236" w:rsidRPr="00187604" w14:paraId="6E46B206" w14:textId="77777777" w:rsidTr="004B2067">
        <w:tc>
          <w:tcPr>
            <w:tcW w:w="9322" w:type="dxa"/>
            <w:gridSpan w:val="4"/>
            <w:shd w:val="clear" w:color="auto" w:fill="FFFFFF"/>
          </w:tcPr>
          <w:p w14:paraId="772F57C2"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10553E19" w14:textId="77777777" w:rsidTr="004B2067">
        <w:tc>
          <w:tcPr>
            <w:tcW w:w="9322" w:type="dxa"/>
            <w:gridSpan w:val="4"/>
            <w:shd w:val="clear" w:color="auto" w:fill="FFFFFF"/>
          </w:tcPr>
          <w:p w14:paraId="29287675"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Битола</w:t>
            </w:r>
          </w:p>
        </w:tc>
      </w:tr>
      <w:tr w:rsidR="00C80236" w:rsidRPr="00187604" w14:paraId="07B2D73D" w14:textId="77777777" w:rsidTr="004B2067">
        <w:tc>
          <w:tcPr>
            <w:tcW w:w="2376" w:type="dxa"/>
            <w:gridSpan w:val="2"/>
            <w:shd w:val="pct25" w:color="auto" w:fill="auto"/>
          </w:tcPr>
          <w:p w14:paraId="313C058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gridSpan w:val="2"/>
          </w:tcPr>
          <w:p w14:paraId="66ACA13F" w14:textId="77777777" w:rsidR="00C80236" w:rsidRPr="00187604" w:rsidRDefault="00053C2F"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9B7AC1">
              <w:rPr>
                <w:rFonts w:ascii="StobiSerif Regular" w:hAnsi="StobiSerif Regular"/>
                <w:sz w:val="20"/>
                <w:szCs w:val="20"/>
              </w:rPr>
              <w:t>38</w:t>
            </w:r>
            <w:r w:rsidR="00570E19">
              <w:rPr>
                <w:rFonts w:ascii="StobiSerif Regular" w:hAnsi="StobiSerif Regular"/>
                <w:sz w:val="20"/>
                <w:szCs w:val="20"/>
              </w:rPr>
              <w:t xml:space="preserve"> - Избришано</w:t>
            </w:r>
          </w:p>
        </w:tc>
      </w:tr>
      <w:tr w:rsidR="00C80236" w:rsidRPr="00187604" w14:paraId="29B74C35" w14:textId="77777777" w:rsidTr="004B2067">
        <w:tc>
          <w:tcPr>
            <w:tcW w:w="2376" w:type="dxa"/>
            <w:gridSpan w:val="2"/>
            <w:shd w:val="pct25" w:color="auto" w:fill="auto"/>
          </w:tcPr>
          <w:p w14:paraId="72F8017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gridSpan w:val="2"/>
          </w:tcPr>
          <w:p w14:paraId="2F5D4F48" w14:textId="77777777" w:rsidR="00C80236" w:rsidRPr="00187604" w:rsidRDefault="00C80236" w:rsidP="00790D0A">
            <w:pPr>
              <w:rPr>
                <w:rFonts w:ascii="StobiSerif Regular" w:hAnsi="StobiSerif Regular"/>
                <w:sz w:val="20"/>
                <w:szCs w:val="20"/>
              </w:rPr>
            </w:pPr>
          </w:p>
        </w:tc>
      </w:tr>
      <w:tr w:rsidR="00C80236" w:rsidRPr="00187604" w14:paraId="2FF90975" w14:textId="77777777" w:rsidTr="004B2067">
        <w:tc>
          <w:tcPr>
            <w:tcW w:w="2376" w:type="dxa"/>
            <w:gridSpan w:val="2"/>
            <w:shd w:val="pct25" w:color="auto" w:fill="auto"/>
          </w:tcPr>
          <w:p w14:paraId="77F358E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gridSpan w:val="2"/>
          </w:tcPr>
          <w:p w14:paraId="4DA78DD5"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6384F12F" w14:textId="77777777" w:rsidTr="004B2067">
        <w:tc>
          <w:tcPr>
            <w:tcW w:w="2376" w:type="dxa"/>
            <w:gridSpan w:val="2"/>
            <w:shd w:val="pct25" w:color="auto" w:fill="auto"/>
          </w:tcPr>
          <w:p w14:paraId="7FECA8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gridSpan w:val="2"/>
          </w:tcPr>
          <w:p w14:paraId="350D8A71"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7E3E4328" w14:textId="77777777" w:rsidTr="004B2067">
        <w:tc>
          <w:tcPr>
            <w:tcW w:w="2376" w:type="dxa"/>
            <w:gridSpan w:val="2"/>
            <w:shd w:val="pct25" w:color="auto" w:fill="auto"/>
          </w:tcPr>
          <w:p w14:paraId="7E2573A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gridSpan w:val="2"/>
          </w:tcPr>
          <w:p w14:paraId="7DD20CB4"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6F7FDF72" w14:textId="77777777" w:rsidTr="004B2067">
        <w:tc>
          <w:tcPr>
            <w:tcW w:w="2376" w:type="dxa"/>
            <w:gridSpan w:val="2"/>
            <w:shd w:val="pct25" w:color="auto" w:fill="auto"/>
          </w:tcPr>
          <w:p w14:paraId="35A359C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gridSpan w:val="2"/>
          </w:tcPr>
          <w:p w14:paraId="56B8180F"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4686383D" w14:textId="77777777" w:rsidTr="004B2067">
        <w:tc>
          <w:tcPr>
            <w:tcW w:w="2376" w:type="dxa"/>
            <w:gridSpan w:val="2"/>
            <w:shd w:val="pct25" w:color="auto" w:fill="auto"/>
          </w:tcPr>
          <w:p w14:paraId="17AC1D1D" w14:textId="77777777" w:rsidR="00C80236" w:rsidRPr="00187604" w:rsidRDefault="00C80236" w:rsidP="00053C2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gridSpan w:val="2"/>
          </w:tcPr>
          <w:p w14:paraId="40E5AF63" w14:textId="77777777" w:rsidR="00C80236" w:rsidRPr="00187604" w:rsidRDefault="00C80236" w:rsidP="00570E19">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p>
        </w:tc>
      </w:tr>
      <w:tr w:rsidR="00C80236" w:rsidRPr="00187604" w14:paraId="01BF4D0A" w14:textId="77777777" w:rsidTr="004B2067">
        <w:tc>
          <w:tcPr>
            <w:tcW w:w="2376" w:type="dxa"/>
            <w:gridSpan w:val="2"/>
            <w:shd w:val="pct25" w:color="auto" w:fill="auto"/>
          </w:tcPr>
          <w:p w14:paraId="26285CB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gridSpan w:val="2"/>
          </w:tcPr>
          <w:p w14:paraId="757AC408"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p>
        </w:tc>
      </w:tr>
      <w:tr w:rsidR="00C80236" w:rsidRPr="00187604" w14:paraId="2615997B" w14:textId="77777777" w:rsidTr="004B2067">
        <w:tc>
          <w:tcPr>
            <w:tcW w:w="2376" w:type="dxa"/>
            <w:gridSpan w:val="2"/>
            <w:shd w:val="pct25" w:color="auto" w:fill="auto"/>
          </w:tcPr>
          <w:p w14:paraId="22FB1B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gridSpan w:val="2"/>
          </w:tcPr>
          <w:p w14:paraId="166B1BC9" w14:textId="77777777" w:rsidR="00C80236" w:rsidRPr="00187604" w:rsidRDefault="00C80236" w:rsidP="00790D0A">
            <w:pPr>
              <w:ind w:left="-1080" w:right="-858" w:firstLine="972"/>
              <w:jc w:val="both"/>
              <w:rPr>
                <w:rFonts w:ascii="StobiSerif Regular" w:hAnsi="StobiSerif Regular"/>
                <w:sz w:val="20"/>
                <w:szCs w:val="20"/>
              </w:rPr>
            </w:pPr>
            <w:r w:rsidRPr="00187604">
              <w:rPr>
                <w:rFonts w:ascii="StobiSerif Regular" w:hAnsi="StobiSerif Regular"/>
                <w:sz w:val="20"/>
                <w:szCs w:val="20"/>
                <w:lang w:val="ru-RU"/>
              </w:rPr>
              <w:t xml:space="preserve"> </w:t>
            </w:r>
          </w:p>
        </w:tc>
      </w:tr>
      <w:tr w:rsidR="00C80236" w:rsidRPr="00187604" w14:paraId="2075AD33" w14:textId="77777777" w:rsidTr="004B2067">
        <w:tc>
          <w:tcPr>
            <w:tcW w:w="2376" w:type="dxa"/>
            <w:gridSpan w:val="2"/>
            <w:shd w:val="pct25" w:color="auto" w:fill="auto"/>
          </w:tcPr>
          <w:p w14:paraId="25ADC4A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65DDA4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98C156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E1D3BE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gridSpan w:val="2"/>
          </w:tcPr>
          <w:p w14:paraId="428FC497"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09602EB2" w14:textId="77777777" w:rsidTr="00570E19">
        <w:trPr>
          <w:trHeight w:val="1763"/>
        </w:trPr>
        <w:tc>
          <w:tcPr>
            <w:tcW w:w="2376" w:type="dxa"/>
            <w:gridSpan w:val="2"/>
            <w:shd w:val="pct25" w:color="auto" w:fill="auto"/>
          </w:tcPr>
          <w:p w14:paraId="5D8236E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781DAD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BB4710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460B8A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982DB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21F946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gridSpan w:val="2"/>
          </w:tcPr>
          <w:p w14:paraId="408D5770" w14:textId="77777777" w:rsidR="00C80236" w:rsidRPr="00187604" w:rsidRDefault="00C80236" w:rsidP="00570E19">
            <w:pPr>
              <w:rPr>
                <w:rFonts w:ascii="StobiSerif Regular" w:hAnsi="StobiSerif Regular"/>
                <w:sz w:val="20"/>
                <w:szCs w:val="20"/>
              </w:rPr>
            </w:pPr>
          </w:p>
        </w:tc>
      </w:tr>
      <w:tr w:rsidR="00C80236" w:rsidRPr="00187604" w14:paraId="0014A086" w14:textId="77777777" w:rsidTr="004B2067">
        <w:tc>
          <w:tcPr>
            <w:tcW w:w="9322" w:type="dxa"/>
            <w:gridSpan w:val="4"/>
            <w:shd w:val="clear" w:color="auto" w:fill="FFFFFF"/>
          </w:tcPr>
          <w:p w14:paraId="49EC0F52"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7CA147D9" w14:textId="77777777" w:rsidTr="004B2067">
        <w:tc>
          <w:tcPr>
            <w:tcW w:w="9322" w:type="dxa"/>
            <w:gridSpan w:val="4"/>
            <w:shd w:val="clear" w:color="auto" w:fill="FFFFFF"/>
          </w:tcPr>
          <w:p w14:paraId="325EDF17"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Битола</w:t>
            </w:r>
          </w:p>
        </w:tc>
      </w:tr>
      <w:tr w:rsidR="00C80236" w:rsidRPr="00187604" w14:paraId="0C472B8D" w14:textId="77777777" w:rsidTr="004B2067">
        <w:tc>
          <w:tcPr>
            <w:tcW w:w="2376" w:type="dxa"/>
            <w:gridSpan w:val="2"/>
            <w:shd w:val="pct25" w:color="auto" w:fill="auto"/>
          </w:tcPr>
          <w:p w14:paraId="524E5D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gridSpan w:val="2"/>
          </w:tcPr>
          <w:p w14:paraId="23584476" w14:textId="77777777" w:rsidR="00C80236" w:rsidRPr="00187604" w:rsidRDefault="00053C2F" w:rsidP="00637666">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9B7AC1">
              <w:rPr>
                <w:rFonts w:ascii="StobiSerif Regular" w:hAnsi="StobiSerif Regular"/>
                <w:sz w:val="20"/>
                <w:szCs w:val="20"/>
              </w:rPr>
              <w:t>39</w:t>
            </w:r>
          </w:p>
        </w:tc>
      </w:tr>
      <w:tr w:rsidR="00C80236" w:rsidRPr="00187604" w14:paraId="4CEA14B4" w14:textId="77777777" w:rsidTr="004B2067">
        <w:tc>
          <w:tcPr>
            <w:tcW w:w="2376" w:type="dxa"/>
            <w:gridSpan w:val="2"/>
            <w:shd w:val="pct25" w:color="auto" w:fill="auto"/>
          </w:tcPr>
          <w:p w14:paraId="215E7B0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gridSpan w:val="2"/>
          </w:tcPr>
          <w:p w14:paraId="40A31F07" w14:textId="77777777" w:rsidR="00C80236" w:rsidRPr="00187604" w:rsidRDefault="00C80236" w:rsidP="00053C2F">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УПР0101В03000</w:t>
            </w:r>
          </w:p>
        </w:tc>
      </w:tr>
      <w:tr w:rsidR="00C80236" w:rsidRPr="00187604" w14:paraId="6C94228C" w14:textId="77777777" w:rsidTr="004B2067">
        <w:tc>
          <w:tcPr>
            <w:tcW w:w="2376" w:type="dxa"/>
            <w:gridSpan w:val="2"/>
            <w:shd w:val="pct25" w:color="auto" w:fill="auto"/>
          </w:tcPr>
          <w:p w14:paraId="4B2909F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gridSpan w:val="2"/>
          </w:tcPr>
          <w:p w14:paraId="00703B0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В3</w:t>
            </w:r>
          </w:p>
        </w:tc>
      </w:tr>
      <w:tr w:rsidR="00C80236" w:rsidRPr="00187604" w14:paraId="57991424" w14:textId="77777777" w:rsidTr="004B2067">
        <w:tc>
          <w:tcPr>
            <w:tcW w:w="2376" w:type="dxa"/>
            <w:gridSpan w:val="2"/>
            <w:shd w:val="pct25" w:color="auto" w:fill="auto"/>
          </w:tcPr>
          <w:p w14:paraId="09FE53D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gridSpan w:val="2"/>
          </w:tcPr>
          <w:p w14:paraId="7CE4262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Соработник</w:t>
            </w:r>
          </w:p>
        </w:tc>
      </w:tr>
      <w:tr w:rsidR="00C80236" w:rsidRPr="00187604" w14:paraId="4226AC82" w14:textId="77777777" w:rsidTr="004B2067">
        <w:tc>
          <w:tcPr>
            <w:tcW w:w="2376" w:type="dxa"/>
            <w:gridSpan w:val="2"/>
            <w:shd w:val="pct25" w:color="auto" w:fill="auto"/>
          </w:tcPr>
          <w:p w14:paraId="26A67E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gridSpan w:val="2"/>
          </w:tcPr>
          <w:p w14:paraId="5C584A4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Соработник за планирање и организирање на обука, тренинг и вежби за заштита и спасување</w:t>
            </w:r>
          </w:p>
        </w:tc>
      </w:tr>
      <w:tr w:rsidR="00C80236" w:rsidRPr="00187604" w14:paraId="3E0319CE" w14:textId="77777777" w:rsidTr="004B2067">
        <w:tc>
          <w:tcPr>
            <w:tcW w:w="2376" w:type="dxa"/>
            <w:gridSpan w:val="2"/>
            <w:shd w:val="pct25" w:color="auto" w:fill="auto"/>
          </w:tcPr>
          <w:p w14:paraId="60B4D6D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gridSpan w:val="2"/>
          </w:tcPr>
          <w:p w14:paraId="14A2A0E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5F9A1D8A" w14:textId="77777777" w:rsidTr="004B2067">
        <w:tc>
          <w:tcPr>
            <w:tcW w:w="2376" w:type="dxa"/>
            <w:gridSpan w:val="2"/>
            <w:shd w:val="pct25" w:color="auto" w:fill="auto"/>
          </w:tcPr>
          <w:p w14:paraId="1801B88C" w14:textId="77777777" w:rsidR="00C80236" w:rsidRPr="00187604" w:rsidRDefault="00C80236" w:rsidP="00053C2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gridSpan w:val="2"/>
          </w:tcPr>
          <w:p w14:paraId="15119BF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Раководителот на одделението</w:t>
            </w:r>
          </w:p>
        </w:tc>
      </w:tr>
      <w:tr w:rsidR="00C80236" w:rsidRPr="00187604" w14:paraId="6202B68C" w14:textId="77777777" w:rsidTr="004B2067">
        <w:tc>
          <w:tcPr>
            <w:tcW w:w="2376" w:type="dxa"/>
            <w:gridSpan w:val="2"/>
            <w:shd w:val="pct25" w:color="auto" w:fill="auto"/>
          </w:tcPr>
          <w:p w14:paraId="366C0EC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gridSpan w:val="2"/>
          </w:tcPr>
          <w:p w14:paraId="6A8095E1"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правни науки или  одбрана</w:t>
            </w:r>
          </w:p>
        </w:tc>
      </w:tr>
      <w:tr w:rsidR="00C80236" w:rsidRPr="00187604" w14:paraId="2A86F33D" w14:textId="77777777" w:rsidTr="004B2067">
        <w:tc>
          <w:tcPr>
            <w:tcW w:w="2376" w:type="dxa"/>
            <w:gridSpan w:val="2"/>
            <w:shd w:val="pct25" w:color="auto" w:fill="auto"/>
          </w:tcPr>
          <w:p w14:paraId="1D22029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gridSpan w:val="2"/>
          </w:tcPr>
          <w:p w14:paraId="3CC9F348" w14:textId="77777777" w:rsidR="00C80236" w:rsidRPr="00187604" w:rsidRDefault="00C80236" w:rsidP="00790D0A">
            <w:pPr>
              <w:ind w:left="-1080" w:right="-858" w:firstLine="972"/>
              <w:jc w:val="both"/>
              <w:rPr>
                <w:rFonts w:ascii="StobiSerif Regular" w:hAnsi="StobiSerif Regular"/>
                <w:sz w:val="20"/>
                <w:szCs w:val="20"/>
              </w:rPr>
            </w:pPr>
            <w:r w:rsidRPr="00187604">
              <w:rPr>
                <w:rFonts w:ascii="StobiSerif Regular" w:hAnsi="StobiSerif Regular"/>
                <w:sz w:val="20"/>
                <w:szCs w:val="20"/>
                <w:lang w:val="ru-RU"/>
              </w:rPr>
              <w:t xml:space="preserve"> </w:t>
            </w:r>
          </w:p>
        </w:tc>
      </w:tr>
      <w:tr w:rsidR="00C80236" w:rsidRPr="00187604" w14:paraId="10C272DE" w14:textId="77777777" w:rsidTr="004B2067">
        <w:tc>
          <w:tcPr>
            <w:tcW w:w="2376" w:type="dxa"/>
            <w:gridSpan w:val="2"/>
            <w:shd w:val="pct25" w:color="auto" w:fill="auto"/>
          </w:tcPr>
          <w:p w14:paraId="162E3C1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6C3D2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15E80E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834C7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51986C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gridSpan w:val="2"/>
          </w:tcPr>
          <w:p w14:paraId="1F54BC2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рутиснки работи како подршка на функции од делокругот на одделението во однос на мобилизацијата на силите за заштита и спасување, планирање и организирање на обука, тренинг и вежби, во согласност со општите упатства на раководителот на одделението и под надзор,</w:t>
            </w:r>
          </w:p>
        </w:tc>
      </w:tr>
      <w:tr w:rsidR="00C80236" w:rsidRPr="00187604" w14:paraId="35421AC6" w14:textId="77777777" w:rsidTr="004B2067">
        <w:tc>
          <w:tcPr>
            <w:tcW w:w="2376" w:type="dxa"/>
            <w:gridSpan w:val="2"/>
            <w:shd w:val="pct25" w:color="auto" w:fill="auto"/>
          </w:tcPr>
          <w:p w14:paraId="0EBD748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52D577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781F91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3E381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DFB3F9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C3979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gridSpan w:val="2"/>
          </w:tcPr>
          <w:p w14:paraId="3C9C435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-учествувува во изготвувањето на стручно аналитички и други материјали за работните тела и заклучоци од седниците на телата,</w:t>
            </w:r>
          </w:p>
          <w:p w14:paraId="51D1453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-учестуваува во извршувањето на студиско-аналитички, инвестиционо-тековни и стручно оперативни работи,</w:t>
            </w:r>
          </w:p>
          <w:p w14:paraId="64582CA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-прибира податоци и информации и учествува во подготовка на материјали и документи, кои содржат предлози за планот за работа на одделението,</w:t>
            </w:r>
          </w:p>
          <w:p w14:paraId="25B7252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мобилизацијата на силите за заштита и спасување, планирање и организирање на обука, тренинг и вежжби, вклучувајќи ги меѓунродните договори на кои Република Македонија им пристапила или ги ратификувала,</w:t>
            </w:r>
          </w:p>
          <w:p w14:paraId="7E18C1A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пополнетоста на силите за заштита и спасување со персонал и материјални ресурси, нивна обука, тренинг и вежби,</w:t>
            </w:r>
          </w:p>
          <w:p w14:paraId="16CADD6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-учестува во следење и анализа на оспособеноста  на силите за заштита и спасување и предлага мерки за подобрувања-унапредување на истата,</w:t>
            </w:r>
          </w:p>
          <w:p w14:paraId="7F9C338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предлози за изработка на планови за материјално-техничко обезбедување на силите,</w:t>
            </w:r>
          </w:p>
          <w:p w14:paraId="2672631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-учестуваува во изработката на оаперативните планови за ангажирање на силите за заштита и спасување,</w:t>
            </w:r>
          </w:p>
          <w:p w14:paraId="0D51470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-учествуваа во планирањето и грижата за уредување на територијата  за потребите на заштитата и спасувањето,</w:t>
            </w:r>
          </w:p>
          <w:p w14:paraId="021F6657"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-учествува во изработка на процена на загрозеност од природни непогоди и други несреќи и и планот за заштита и спасување.</w:t>
            </w:r>
          </w:p>
          <w:p w14:paraId="09A5B5F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 </w:t>
            </w:r>
          </w:p>
        </w:tc>
      </w:tr>
      <w:tr w:rsidR="00C80236" w:rsidRPr="00187604" w14:paraId="4CC35E27" w14:textId="77777777" w:rsidTr="004B2067">
        <w:tc>
          <w:tcPr>
            <w:tcW w:w="9322" w:type="dxa"/>
            <w:gridSpan w:val="4"/>
            <w:shd w:val="clear" w:color="auto" w:fill="FFFFFF"/>
          </w:tcPr>
          <w:p w14:paraId="4409F330"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5B7EB15A" w14:textId="77777777" w:rsidTr="004B2067">
        <w:tc>
          <w:tcPr>
            <w:tcW w:w="9322" w:type="dxa"/>
            <w:gridSpan w:val="4"/>
            <w:shd w:val="clear" w:color="auto" w:fill="FFFFFF"/>
          </w:tcPr>
          <w:p w14:paraId="7DFFDAED"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Битола</w:t>
            </w:r>
          </w:p>
        </w:tc>
      </w:tr>
      <w:tr w:rsidR="004B2067" w:rsidRPr="00920D40" w14:paraId="1023AF9E"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2666C242"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 xml:space="preserve">Реден број </w:t>
            </w:r>
          </w:p>
        </w:tc>
        <w:tc>
          <w:tcPr>
            <w:tcW w:w="6107" w:type="dxa"/>
          </w:tcPr>
          <w:p w14:paraId="4F371B6B" w14:textId="77777777" w:rsidR="004B2067" w:rsidRPr="00920D40" w:rsidRDefault="004B2067" w:rsidP="00DB0849">
            <w:pPr>
              <w:autoSpaceDE w:val="0"/>
              <w:autoSpaceDN w:val="0"/>
              <w:adjustRightInd w:val="0"/>
              <w:rPr>
                <w:rFonts w:ascii="StobiSerif Regular" w:hAnsi="StobiSerif Regular" w:cs="StobiSerif Regular"/>
                <w:sz w:val="20"/>
                <w:szCs w:val="20"/>
              </w:rPr>
            </w:pPr>
            <w:r w:rsidRPr="00920D40">
              <w:rPr>
                <w:rFonts w:ascii="StobiSerif Regular" w:hAnsi="StobiSerif Regular" w:cs="StobiSerif Regular"/>
                <w:sz w:val="20"/>
                <w:szCs w:val="20"/>
              </w:rPr>
              <w:t>140</w:t>
            </w:r>
          </w:p>
        </w:tc>
      </w:tr>
      <w:tr w:rsidR="004B2067" w:rsidRPr="00920D40" w14:paraId="2E5F1E7B"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4414E869"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Шифра</w:t>
            </w:r>
          </w:p>
        </w:tc>
        <w:tc>
          <w:tcPr>
            <w:tcW w:w="6107" w:type="dxa"/>
          </w:tcPr>
          <w:p w14:paraId="7124DDD5" w14:textId="77777777" w:rsidR="004B2067" w:rsidRPr="00920D40" w:rsidRDefault="004B2067" w:rsidP="00DB0849">
            <w:pPr>
              <w:autoSpaceDE w:val="0"/>
              <w:autoSpaceDN w:val="0"/>
              <w:adjustRightInd w:val="0"/>
              <w:rPr>
                <w:rFonts w:ascii="StobiSerif Regular" w:hAnsi="StobiSerif Regular" w:cs="Calibri"/>
                <w:sz w:val="20"/>
                <w:szCs w:val="20"/>
              </w:rPr>
            </w:pPr>
            <w:r w:rsidRPr="00920D40">
              <w:rPr>
                <w:rFonts w:ascii="StobiSerif Regular" w:hAnsi="StobiSerif Regular" w:cs="Calibri"/>
                <w:sz w:val="20"/>
                <w:szCs w:val="20"/>
              </w:rPr>
              <w:t>УПР0101В04000</w:t>
            </w:r>
          </w:p>
        </w:tc>
      </w:tr>
      <w:tr w:rsidR="004B2067" w:rsidRPr="00920D40" w14:paraId="24FC3EB2"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12210FF4"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Ниво</w:t>
            </w:r>
          </w:p>
        </w:tc>
        <w:tc>
          <w:tcPr>
            <w:tcW w:w="6107" w:type="dxa"/>
          </w:tcPr>
          <w:p w14:paraId="196DD11F" w14:textId="77777777" w:rsidR="004B2067" w:rsidRPr="00920D40" w:rsidRDefault="004B2067" w:rsidP="00DB0849">
            <w:pPr>
              <w:autoSpaceDE w:val="0"/>
              <w:autoSpaceDN w:val="0"/>
              <w:adjustRightInd w:val="0"/>
              <w:rPr>
                <w:rFonts w:ascii="StobiSerif Regular" w:hAnsi="StobiSerif Regular" w:cs="Calibri"/>
                <w:sz w:val="20"/>
                <w:szCs w:val="20"/>
              </w:rPr>
            </w:pPr>
            <w:r w:rsidRPr="00920D40">
              <w:rPr>
                <w:rFonts w:ascii="StobiSerif Regular" w:hAnsi="StobiSerif Regular" w:cs="Calibri"/>
                <w:sz w:val="20"/>
                <w:szCs w:val="20"/>
              </w:rPr>
              <w:t>В4</w:t>
            </w:r>
          </w:p>
        </w:tc>
      </w:tr>
      <w:tr w:rsidR="004B2067" w:rsidRPr="00920D40" w14:paraId="4657CD4E"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7BFE017C"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 xml:space="preserve">Звање </w:t>
            </w:r>
          </w:p>
        </w:tc>
        <w:tc>
          <w:tcPr>
            <w:tcW w:w="6107" w:type="dxa"/>
          </w:tcPr>
          <w:p w14:paraId="5A8BF58B" w14:textId="77777777" w:rsidR="004B2067" w:rsidRPr="00920D40" w:rsidRDefault="004B2067" w:rsidP="00DB0849">
            <w:pPr>
              <w:pStyle w:val="Bodytext1"/>
              <w:shd w:val="clear" w:color="auto" w:fill="auto"/>
              <w:tabs>
                <w:tab w:val="left" w:pos="4590"/>
              </w:tabs>
              <w:spacing w:line="283" w:lineRule="exact"/>
              <w:ind w:right="20" w:firstLine="0"/>
              <w:rPr>
                <w:rFonts w:ascii="StobiSerif Regular" w:hAnsi="StobiSerif Regular" w:cs="StobiSerif Regular"/>
              </w:rPr>
            </w:pPr>
            <w:r w:rsidRPr="00920D40">
              <w:rPr>
                <w:rStyle w:val="Bodytext30"/>
                <w:rFonts w:ascii="StobiSerif Regular" w:eastAsia="Lucida Sans Unicode" w:hAnsi="StobiSerif Regular" w:cs="StobiSerif Regular"/>
              </w:rPr>
              <w:t>Помлад соработник</w:t>
            </w:r>
          </w:p>
        </w:tc>
      </w:tr>
      <w:tr w:rsidR="004B2067" w:rsidRPr="00920D40" w14:paraId="69FE2962"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316C142F"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Назив на работно место</w:t>
            </w:r>
          </w:p>
        </w:tc>
        <w:tc>
          <w:tcPr>
            <w:tcW w:w="6107" w:type="dxa"/>
          </w:tcPr>
          <w:p w14:paraId="1A4F29AA" w14:textId="77777777" w:rsidR="004B2067" w:rsidRPr="00920D40" w:rsidRDefault="004B2067" w:rsidP="00DB0849">
            <w:pPr>
              <w:pStyle w:val="Bodytext1"/>
              <w:shd w:val="clear" w:color="auto" w:fill="auto"/>
              <w:tabs>
                <w:tab w:val="left" w:pos="4590"/>
              </w:tabs>
              <w:spacing w:line="283" w:lineRule="exact"/>
              <w:ind w:right="20" w:firstLine="0"/>
              <w:rPr>
                <w:rFonts w:ascii="StobiSerif Regular" w:hAnsi="StobiSerif Regular"/>
              </w:rPr>
            </w:pPr>
            <w:r w:rsidRPr="00920D40">
              <w:rPr>
                <w:rStyle w:val="Bodytext30"/>
                <w:rFonts w:ascii="StobiSerif Regular" w:eastAsia="Lucida Sans Unicode" w:hAnsi="StobiSerif Regular" w:cs="StobiSerif Regular"/>
              </w:rPr>
              <w:t xml:space="preserve">Помлад соработник за планирање организирање и спроведување на заштитата и спасување од пожари  </w:t>
            </w:r>
          </w:p>
        </w:tc>
      </w:tr>
      <w:tr w:rsidR="004B2067" w:rsidRPr="00920D40" w14:paraId="38F3456D"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56869182"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Број на извршители</w:t>
            </w:r>
          </w:p>
        </w:tc>
        <w:tc>
          <w:tcPr>
            <w:tcW w:w="6107" w:type="dxa"/>
          </w:tcPr>
          <w:p w14:paraId="0388FA34" w14:textId="77777777" w:rsidR="004B2067" w:rsidRPr="00920D40" w:rsidRDefault="00C337A5" w:rsidP="00DB0849">
            <w:pPr>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2</w:t>
            </w:r>
          </w:p>
        </w:tc>
      </w:tr>
      <w:tr w:rsidR="004B2067" w:rsidRPr="00920D40" w14:paraId="4DAB7FD5"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67BB4AB3"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Одговара пред</w:t>
            </w:r>
          </w:p>
        </w:tc>
        <w:tc>
          <w:tcPr>
            <w:tcW w:w="6107" w:type="dxa"/>
          </w:tcPr>
          <w:p w14:paraId="172DA8A5" w14:textId="77777777" w:rsidR="004B2067" w:rsidRPr="00920D40" w:rsidRDefault="004B2067" w:rsidP="00DB0849">
            <w:pPr>
              <w:autoSpaceDE w:val="0"/>
              <w:autoSpaceDN w:val="0"/>
              <w:adjustRightInd w:val="0"/>
              <w:rPr>
                <w:rFonts w:ascii="StobiSerif Regular" w:hAnsi="StobiSerif Regular" w:cs="StobiSerif Regular"/>
                <w:sz w:val="20"/>
                <w:szCs w:val="20"/>
              </w:rPr>
            </w:pPr>
            <w:r w:rsidRPr="00920D40">
              <w:rPr>
                <w:rFonts w:ascii="StobiSerif Regular" w:hAnsi="StobiSerif Regular" w:cs="StobiSerif Regular"/>
                <w:sz w:val="20"/>
                <w:szCs w:val="20"/>
              </w:rPr>
              <w:t xml:space="preserve">Раководител на </w:t>
            </w:r>
            <w:r w:rsidRPr="00920D40">
              <w:rPr>
                <w:rStyle w:val="Bodytext30"/>
                <w:rFonts w:ascii="StobiSerif Regular" w:hAnsi="StobiSerif Regular" w:cs="StobiSerif Regular"/>
                <w:sz w:val="20"/>
                <w:szCs w:val="20"/>
              </w:rPr>
              <w:t>одделение</w:t>
            </w:r>
          </w:p>
        </w:tc>
      </w:tr>
      <w:tr w:rsidR="004B2067" w:rsidRPr="00920D40" w14:paraId="63E2AADF"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4753E991"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Вид на образование</w:t>
            </w:r>
          </w:p>
        </w:tc>
        <w:tc>
          <w:tcPr>
            <w:tcW w:w="6107" w:type="dxa"/>
          </w:tcPr>
          <w:p w14:paraId="79343BAF" w14:textId="77777777" w:rsidR="004B2067" w:rsidRPr="00920D40" w:rsidRDefault="004B2067" w:rsidP="00DB0849">
            <w:pPr>
              <w:autoSpaceDE w:val="0"/>
              <w:autoSpaceDN w:val="0"/>
              <w:adjustRightInd w:val="0"/>
              <w:rPr>
                <w:rFonts w:ascii="StobiSerif Regular" w:hAnsi="StobiSerif Regular" w:cs="StobiSerif Regular"/>
                <w:sz w:val="20"/>
                <w:szCs w:val="20"/>
              </w:rPr>
            </w:pPr>
            <w:r w:rsidRPr="00920D40">
              <w:rPr>
                <w:rFonts w:ascii="StobiSerif Regular" w:hAnsi="StobiSerif Regular" w:cs="StobiSerif Regular"/>
                <w:sz w:val="20"/>
                <w:szCs w:val="20"/>
              </w:rPr>
              <w:t>Економски науки</w:t>
            </w:r>
            <w:r w:rsidR="002D309C">
              <w:rPr>
                <w:rFonts w:ascii="StobiSerif Regular" w:hAnsi="StobiSerif Regular" w:cs="StobiSerif Regular"/>
                <w:sz w:val="20"/>
                <w:szCs w:val="20"/>
              </w:rPr>
              <w:t>, јавна управа и администрација, организациони науки и управување (менаџмент)</w:t>
            </w:r>
          </w:p>
        </w:tc>
      </w:tr>
      <w:tr w:rsidR="004B2067" w:rsidRPr="00920D40" w14:paraId="181A2F0F"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09C2286C"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Други посебни услови</w:t>
            </w:r>
          </w:p>
        </w:tc>
        <w:tc>
          <w:tcPr>
            <w:tcW w:w="6107" w:type="dxa"/>
          </w:tcPr>
          <w:p w14:paraId="789570ED" w14:textId="77777777" w:rsidR="004B2067" w:rsidRPr="00920D40" w:rsidRDefault="004B2067" w:rsidP="00DB0849">
            <w:pPr>
              <w:autoSpaceDE w:val="0"/>
              <w:autoSpaceDN w:val="0"/>
              <w:adjustRightInd w:val="0"/>
              <w:rPr>
                <w:rFonts w:ascii="StobiSerif Regular" w:hAnsi="StobiSerif Regular" w:cs="StobiSerif Regular"/>
                <w:sz w:val="20"/>
                <w:szCs w:val="20"/>
              </w:rPr>
            </w:pPr>
          </w:p>
        </w:tc>
      </w:tr>
      <w:tr w:rsidR="004B2067" w:rsidRPr="00920D40" w14:paraId="67E1D5E6"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3F8C08C6"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Работни цели</w:t>
            </w:r>
          </w:p>
          <w:p w14:paraId="7A3961DA"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p>
          <w:p w14:paraId="066BE4CE"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p>
          <w:p w14:paraId="74356902"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p>
        </w:tc>
        <w:tc>
          <w:tcPr>
            <w:tcW w:w="6107" w:type="dxa"/>
          </w:tcPr>
          <w:p w14:paraId="400A5814" w14:textId="77777777" w:rsidR="004B2067" w:rsidRPr="00920D40" w:rsidRDefault="004B2067" w:rsidP="00DB0849">
            <w:pPr>
              <w:pStyle w:val="Bodytext1"/>
              <w:shd w:val="clear" w:color="auto" w:fill="auto"/>
              <w:tabs>
                <w:tab w:val="left" w:pos="4590"/>
              </w:tabs>
              <w:spacing w:line="283" w:lineRule="exact"/>
              <w:ind w:right="20" w:firstLine="0"/>
              <w:rPr>
                <w:rFonts w:ascii="StobiSerif Regular" w:hAnsi="StobiSerif Regular" w:cs="StobiSerif Regular"/>
                <w:shd w:val="clear" w:color="auto" w:fill="FFFFFF"/>
              </w:rPr>
            </w:pPr>
            <w:r w:rsidRPr="00920D40">
              <w:rPr>
                <w:rStyle w:val="Bodytext30"/>
                <w:rFonts w:ascii="StobiSerif Regular" w:eastAsia="Lucida Sans Unicode" w:hAnsi="StobiSerif Regular" w:cs="StobiSerif Regular"/>
              </w:rPr>
              <w:t>Спроведува</w:t>
            </w:r>
            <w:r w:rsidRPr="00920D40">
              <w:rPr>
                <w:rStyle w:val="Bodytext30"/>
                <w:rFonts w:ascii="StobiSerif Regular" w:eastAsia="Lucida Sans Unicode" w:hAnsi="StobiSerif Regular" w:cs="StobiSerif Regular"/>
                <w:lang w:val="mk-MK"/>
              </w:rPr>
              <w:t xml:space="preserve"> наједноставни рутински работи и задачи, грижа за </w:t>
            </w:r>
            <w:r w:rsidRPr="00920D40">
              <w:rPr>
                <w:rStyle w:val="Bodytext30"/>
                <w:rFonts w:ascii="StobiSerif Regular" w:eastAsia="Lucida Sans Unicode" w:hAnsi="StobiSerif Regular" w:cs="StobiSerif Regular"/>
              </w:rPr>
              <w:t xml:space="preserve">постојан стручен развој,  квалитетнио и навремено извршување на  работните задачи во однос на планирање, организирање и спроведување на заштита и  спасување од пожари                           </w:t>
            </w:r>
          </w:p>
        </w:tc>
      </w:tr>
      <w:tr w:rsidR="004B2067" w:rsidRPr="00920D40" w14:paraId="4EDDC0D5" w14:textId="77777777" w:rsidTr="004B2067">
        <w:tblPrEx>
          <w:tblLook w:val="00A0" w:firstRow="1" w:lastRow="0" w:firstColumn="1" w:lastColumn="0" w:noHBand="0" w:noVBand="0"/>
        </w:tblPrEx>
        <w:trPr>
          <w:gridBefore w:val="1"/>
          <w:wBefore w:w="7" w:type="dxa"/>
        </w:trPr>
        <w:tc>
          <w:tcPr>
            <w:tcW w:w="3208" w:type="dxa"/>
            <w:gridSpan w:val="2"/>
            <w:shd w:val="pct25" w:color="auto" w:fill="auto"/>
          </w:tcPr>
          <w:p w14:paraId="5DD7C234"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r w:rsidRPr="00920D40">
              <w:rPr>
                <w:rFonts w:ascii="StobiSerif Regular" w:hAnsi="StobiSerif Regular" w:cs="StobiSerif Regular"/>
                <w:b/>
                <w:bCs/>
                <w:sz w:val="20"/>
                <w:szCs w:val="20"/>
              </w:rPr>
              <w:t>Работни задачи и обврски</w:t>
            </w:r>
          </w:p>
          <w:p w14:paraId="39422314"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p>
          <w:p w14:paraId="3948761B"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p>
          <w:p w14:paraId="2BE7BA5C"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p>
          <w:p w14:paraId="73E51903"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p>
          <w:p w14:paraId="36FD6DC5" w14:textId="77777777" w:rsidR="004B2067" w:rsidRPr="00920D40" w:rsidRDefault="004B2067" w:rsidP="00DB0849">
            <w:pPr>
              <w:autoSpaceDE w:val="0"/>
              <w:autoSpaceDN w:val="0"/>
              <w:adjustRightInd w:val="0"/>
              <w:rPr>
                <w:rFonts w:ascii="StobiSerif Regular" w:hAnsi="StobiSerif Regular" w:cs="StobiSerif Regular"/>
                <w:b/>
                <w:bCs/>
                <w:sz w:val="20"/>
                <w:szCs w:val="20"/>
              </w:rPr>
            </w:pPr>
          </w:p>
        </w:tc>
        <w:tc>
          <w:tcPr>
            <w:tcW w:w="6107" w:type="dxa"/>
          </w:tcPr>
          <w:p w14:paraId="3368E4C6" w14:textId="77777777" w:rsidR="004B2067" w:rsidRPr="00920D40" w:rsidRDefault="004B2067" w:rsidP="004B2067">
            <w:pPr>
              <w:pStyle w:val="Bodytext1"/>
              <w:numPr>
                <w:ilvl w:val="0"/>
                <w:numId w:val="80"/>
              </w:numPr>
              <w:shd w:val="clear" w:color="auto" w:fill="auto"/>
              <w:spacing w:line="278" w:lineRule="exact"/>
              <w:ind w:right="20"/>
              <w:jc w:val="both"/>
              <w:rPr>
                <w:rFonts w:ascii="StobiSerif Regular" w:hAnsi="StobiSerif Regular" w:cs="StobiSerif Regular"/>
              </w:rPr>
            </w:pPr>
            <w:r w:rsidRPr="00920D40">
              <w:rPr>
                <w:rFonts w:ascii="StobiSerif Regular" w:hAnsi="StobiSerif Regular" w:cs="StobiSerif Regular"/>
              </w:rPr>
              <w:t>помага во извршување на студиско-аналитички и стручно-оперативни работи од областа на мерките за заштита и спасување - заштита и спасување од пожари;</w:t>
            </w:r>
          </w:p>
          <w:p w14:paraId="5A1D6156" w14:textId="77777777" w:rsidR="004B2067" w:rsidRPr="008E7D7E"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8E7D7E">
              <w:rPr>
                <w:rFonts w:ascii="StobiSerif Regular" w:hAnsi="StobiSerif Regular" w:cs="StobiSerif Regular"/>
              </w:rPr>
              <w:t xml:space="preserve">помага </w:t>
            </w:r>
            <w:r w:rsidRPr="008E7D7E">
              <w:rPr>
                <w:rFonts w:ascii="StobiSerif Regular" w:hAnsi="StobiSerif Regular"/>
                <w:lang w:val="mk-MK"/>
              </w:rPr>
              <w:t>во однос на финансиска анализа и проценка од штета</w:t>
            </w:r>
            <w:r w:rsidRPr="008E7D7E">
              <w:rPr>
                <w:rFonts w:ascii="StobiSerif Regular" w:hAnsi="StobiSerif Regular" w:cs="StobiSerif Regular"/>
              </w:rPr>
              <w:t xml:space="preserve"> </w:t>
            </w:r>
            <w:r w:rsidRPr="008E7D7E">
              <w:rPr>
                <w:rFonts w:ascii="StobiSerif Regular" w:hAnsi="StobiSerif Regular" w:cs="StobiSerif Regular"/>
                <w:lang w:val="mk-MK"/>
              </w:rPr>
              <w:t xml:space="preserve">од пожари , </w:t>
            </w:r>
          </w:p>
          <w:p w14:paraId="342BFF2D" w14:textId="77777777" w:rsidR="004B2067" w:rsidRPr="008E7D7E"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8E7D7E">
              <w:rPr>
                <w:rFonts w:ascii="StobiSerif Regular" w:hAnsi="StobiSerif Regular"/>
              </w:rPr>
              <w:t>дава предлози за изработка на планови за материјално-техничко обезбедување на силите</w:t>
            </w:r>
            <w:r w:rsidRPr="008E7D7E">
              <w:rPr>
                <w:rFonts w:ascii="StobiSerif Regular" w:hAnsi="StobiSerif Regular"/>
                <w:lang w:val="mk-MK"/>
              </w:rPr>
              <w:t xml:space="preserve"> за заштита и спасување и нивно опремување</w:t>
            </w:r>
          </w:p>
          <w:p w14:paraId="16E94082" w14:textId="77777777" w:rsidR="004B2067" w:rsidRPr="00920D40"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920D40">
              <w:rPr>
                <w:rFonts w:ascii="StobiSerif Regular" w:hAnsi="StobiSerif Regular" w:cs="StobiSerif Regular"/>
              </w:rPr>
              <w:t>вршење на стручни анализи и прашања кои се од значење за примената на законодавството од областа на мерките за заштита и спасување - заштита и спасување од пожари ;</w:t>
            </w:r>
          </w:p>
          <w:p w14:paraId="0D5C88EE" w14:textId="77777777" w:rsidR="004B2067" w:rsidRPr="00920D40"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920D40">
              <w:rPr>
                <w:rFonts w:ascii="StobiSerif Regular" w:hAnsi="StobiSerif Regular" w:cs="StobiSerif Regular"/>
              </w:rPr>
              <w:t>помага во применување на прописите од областа на спасување од пожари, вклучувајки ги меѓународните договори на кои Ребублика македонија им пристапила или ги ратификувала;</w:t>
            </w:r>
          </w:p>
          <w:p w14:paraId="31FDD3CD" w14:textId="77777777" w:rsidR="004B2067" w:rsidRPr="00920D40"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920D40">
              <w:rPr>
                <w:rFonts w:ascii="StobiSerif Regular" w:hAnsi="StobiSerif Regular" w:cs="StobiSerif Regular"/>
              </w:rPr>
              <w:t>помага и соработува со надлежните субјекти во однос на планирањето, организирањето и спроведувањето на мерката за заштита и спасување од пожари;</w:t>
            </w:r>
          </w:p>
          <w:p w14:paraId="71B321EE" w14:textId="77777777" w:rsidR="004B2067" w:rsidRPr="00920D40"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920D40">
              <w:rPr>
                <w:rFonts w:ascii="StobiSerif Regular" w:hAnsi="StobiSerif Regular" w:cs="StobiSerif Regular"/>
              </w:rPr>
              <w:t>помага во однос на загрозеноста од експлозија на гасови и други запаливи материи, изготвува анализи и информации и предлага мерки за заштита и спасување;</w:t>
            </w:r>
          </w:p>
          <w:p w14:paraId="0029AC17" w14:textId="77777777" w:rsidR="004B2067" w:rsidRPr="00920D40"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920D40">
              <w:rPr>
                <w:rFonts w:ascii="StobiSerif Regular" w:hAnsi="StobiSerif Regular" w:cs="StobiSerif Regular"/>
              </w:rPr>
              <w:t>помага во планирање и се грижи за уредување на територијата за потребите на заштита и спасување од пожари;</w:t>
            </w:r>
          </w:p>
          <w:p w14:paraId="59BB8EF3" w14:textId="77777777" w:rsidR="004B2067" w:rsidRPr="00920D40"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920D40">
              <w:rPr>
                <w:rFonts w:ascii="StobiSerif Regular" w:hAnsi="StobiSerif Regular" w:cs="StobiSerif Regular"/>
              </w:rPr>
              <w:t>помага во изработка на согласност за просторни и урбанистичи планови и за проекти од аспект на заштита и спасување - заштита и спасување од пожари;</w:t>
            </w:r>
          </w:p>
          <w:p w14:paraId="0B67DAA5" w14:textId="77777777" w:rsidR="004B2067" w:rsidRPr="00920D40" w:rsidRDefault="004B2067" w:rsidP="004B2067">
            <w:pPr>
              <w:pStyle w:val="Bodytext1"/>
              <w:numPr>
                <w:ilvl w:val="0"/>
                <w:numId w:val="80"/>
              </w:numPr>
              <w:shd w:val="clear" w:color="auto" w:fill="auto"/>
              <w:tabs>
                <w:tab w:val="left" w:pos="862"/>
              </w:tabs>
              <w:spacing w:line="278" w:lineRule="exact"/>
              <w:jc w:val="both"/>
              <w:rPr>
                <w:rFonts w:ascii="StobiSerif Regular" w:hAnsi="StobiSerif Regular" w:cs="StobiSerif Regular"/>
              </w:rPr>
            </w:pPr>
            <w:r w:rsidRPr="00920D40">
              <w:rPr>
                <w:rFonts w:ascii="StobiSerif Regular" w:hAnsi="StobiSerif Regular" w:cs="StobiSerif Regular"/>
              </w:rPr>
              <w:t>помага во изработка на процената од природни непогоди и други несреќи и планот за заштита и спасување;</w:t>
            </w:r>
          </w:p>
          <w:p w14:paraId="2A3BB00E" w14:textId="77777777" w:rsidR="004B2067" w:rsidRPr="00920D40" w:rsidRDefault="004B2067" w:rsidP="00DB0849">
            <w:pPr>
              <w:autoSpaceDE w:val="0"/>
              <w:autoSpaceDN w:val="0"/>
              <w:adjustRightInd w:val="0"/>
              <w:jc w:val="both"/>
              <w:rPr>
                <w:rFonts w:ascii="StobiSerif Regular" w:hAnsi="StobiSerif Regular" w:cs="StobiSerif Regular"/>
                <w:b/>
                <w:bCs/>
                <w:sz w:val="20"/>
                <w:szCs w:val="20"/>
              </w:rPr>
            </w:pPr>
          </w:p>
        </w:tc>
      </w:tr>
    </w:tbl>
    <w:p w14:paraId="2C3B8A9D" w14:textId="77777777" w:rsidR="00C80236" w:rsidRPr="00187604" w:rsidRDefault="00C80236" w:rsidP="00C80236">
      <w:pPr>
        <w:keepNext/>
        <w:outlineLvl w:val="0"/>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028045F9" w14:textId="77777777" w:rsidTr="00790D0A">
        <w:trPr>
          <w:trHeight w:val="289"/>
        </w:trPr>
        <w:tc>
          <w:tcPr>
            <w:tcW w:w="9322" w:type="dxa"/>
            <w:gridSpan w:val="2"/>
            <w:shd w:val="clear" w:color="auto" w:fill="FFFFFF"/>
          </w:tcPr>
          <w:p w14:paraId="03417DB5"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0FC242FC" w14:textId="77777777" w:rsidTr="00790D0A">
        <w:trPr>
          <w:trHeight w:val="289"/>
        </w:trPr>
        <w:tc>
          <w:tcPr>
            <w:tcW w:w="9322" w:type="dxa"/>
            <w:gridSpan w:val="2"/>
            <w:shd w:val="clear" w:color="auto" w:fill="FFFFFF"/>
          </w:tcPr>
          <w:p w14:paraId="0E09244C"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Битола</w:t>
            </w:r>
          </w:p>
        </w:tc>
      </w:tr>
      <w:tr w:rsidR="00C80236" w:rsidRPr="00187604" w14:paraId="1C8AD54D" w14:textId="77777777" w:rsidTr="00790D0A">
        <w:trPr>
          <w:trHeight w:val="289"/>
        </w:trPr>
        <w:tc>
          <w:tcPr>
            <w:tcW w:w="2376" w:type="dxa"/>
            <w:shd w:val="pct25" w:color="auto" w:fill="auto"/>
          </w:tcPr>
          <w:p w14:paraId="2A90856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055B59A5" w14:textId="77777777" w:rsidR="00C80236" w:rsidRPr="00187604" w:rsidRDefault="00C80236"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BC0491" w:rsidRPr="00187604">
              <w:rPr>
                <w:rFonts w:ascii="StobiSerif Regular" w:hAnsi="StobiSerif Regular"/>
                <w:sz w:val="20"/>
                <w:szCs w:val="20"/>
              </w:rPr>
              <w:t>4</w:t>
            </w:r>
            <w:r w:rsidR="009B7AC1">
              <w:rPr>
                <w:rFonts w:ascii="StobiSerif Regular" w:hAnsi="StobiSerif Regular"/>
                <w:sz w:val="20"/>
                <w:szCs w:val="20"/>
              </w:rPr>
              <w:t>1</w:t>
            </w:r>
          </w:p>
        </w:tc>
      </w:tr>
      <w:tr w:rsidR="00C80236" w:rsidRPr="00187604" w14:paraId="4E1692C9" w14:textId="77777777" w:rsidTr="00803995">
        <w:trPr>
          <w:trHeight w:val="245"/>
        </w:trPr>
        <w:tc>
          <w:tcPr>
            <w:tcW w:w="2376" w:type="dxa"/>
            <w:shd w:val="pct25" w:color="auto" w:fill="auto"/>
          </w:tcPr>
          <w:p w14:paraId="1525B3F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62756E55" w14:textId="77777777" w:rsidR="00C80236" w:rsidRPr="00187604" w:rsidRDefault="00C80236" w:rsidP="00803995">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УПР0101В04000</w:t>
            </w:r>
          </w:p>
        </w:tc>
      </w:tr>
      <w:tr w:rsidR="00C80236" w:rsidRPr="00187604" w14:paraId="215B1B9F" w14:textId="77777777" w:rsidTr="00790D0A">
        <w:trPr>
          <w:trHeight w:val="289"/>
        </w:trPr>
        <w:tc>
          <w:tcPr>
            <w:tcW w:w="2376" w:type="dxa"/>
            <w:shd w:val="pct25" w:color="auto" w:fill="auto"/>
          </w:tcPr>
          <w:p w14:paraId="530A160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44FC627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4B8512BA" w14:textId="77777777" w:rsidTr="00790D0A">
        <w:trPr>
          <w:trHeight w:val="289"/>
        </w:trPr>
        <w:tc>
          <w:tcPr>
            <w:tcW w:w="2376" w:type="dxa"/>
            <w:shd w:val="pct25" w:color="auto" w:fill="auto"/>
          </w:tcPr>
          <w:p w14:paraId="3F3F5DC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7CFE86C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75AED0CE" w14:textId="77777777" w:rsidTr="00790D0A">
        <w:trPr>
          <w:trHeight w:val="592"/>
        </w:trPr>
        <w:tc>
          <w:tcPr>
            <w:tcW w:w="2376" w:type="dxa"/>
            <w:shd w:val="pct25" w:color="auto" w:fill="auto"/>
          </w:tcPr>
          <w:p w14:paraId="4B2C376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7A56F981" w14:textId="77777777" w:rsidR="00C80236" w:rsidRPr="00187604" w:rsidRDefault="00C80236" w:rsidP="00790D0A">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Помлад соработник за спроведување на обука , тренинг и вежби за противпожарна заштита од шумски пожар</w:t>
            </w:r>
          </w:p>
        </w:tc>
      </w:tr>
      <w:tr w:rsidR="00C80236" w:rsidRPr="00187604" w14:paraId="1F94F1F2" w14:textId="77777777" w:rsidTr="00790D0A">
        <w:trPr>
          <w:trHeight w:val="289"/>
        </w:trPr>
        <w:tc>
          <w:tcPr>
            <w:tcW w:w="2376" w:type="dxa"/>
            <w:shd w:val="pct25" w:color="auto" w:fill="auto"/>
          </w:tcPr>
          <w:p w14:paraId="4E8D744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23B2DB5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493A3C15" w14:textId="77777777" w:rsidTr="00493DF5">
        <w:trPr>
          <w:trHeight w:val="419"/>
        </w:trPr>
        <w:tc>
          <w:tcPr>
            <w:tcW w:w="2376" w:type="dxa"/>
            <w:shd w:val="pct25" w:color="auto" w:fill="auto"/>
          </w:tcPr>
          <w:p w14:paraId="30128EE2" w14:textId="77777777" w:rsidR="00C80236" w:rsidRPr="00187604" w:rsidRDefault="00C80236" w:rsidP="002C20B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53002FE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6F9E8C7B" w14:textId="77777777" w:rsidTr="002C20BC">
        <w:trPr>
          <w:trHeight w:val="265"/>
        </w:trPr>
        <w:tc>
          <w:tcPr>
            <w:tcW w:w="2376" w:type="dxa"/>
            <w:shd w:val="pct25" w:color="auto" w:fill="auto"/>
          </w:tcPr>
          <w:p w14:paraId="5A1FCDF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112C6800"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или образование.</w:t>
            </w:r>
          </w:p>
        </w:tc>
      </w:tr>
      <w:tr w:rsidR="00C80236" w:rsidRPr="00187604" w14:paraId="6F8A95F3" w14:textId="77777777" w:rsidTr="002C20BC">
        <w:trPr>
          <w:trHeight w:val="539"/>
        </w:trPr>
        <w:tc>
          <w:tcPr>
            <w:tcW w:w="2376" w:type="dxa"/>
            <w:shd w:val="pct25" w:color="auto" w:fill="auto"/>
          </w:tcPr>
          <w:p w14:paraId="30804BA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44E276EB" w14:textId="77777777" w:rsidR="00C80236" w:rsidRPr="00187604" w:rsidRDefault="00C80236" w:rsidP="00790D0A">
            <w:pPr>
              <w:ind w:right="-43"/>
              <w:jc w:val="both"/>
              <w:rPr>
                <w:rFonts w:ascii="StobiSerif Regular" w:hAnsi="StobiSerif Regular"/>
                <w:sz w:val="20"/>
                <w:szCs w:val="20"/>
              </w:rPr>
            </w:pPr>
          </w:p>
          <w:p w14:paraId="3EF8F2E2" w14:textId="77777777" w:rsidR="00C80236" w:rsidRPr="00187604" w:rsidRDefault="00C80236" w:rsidP="00790D0A">
            <w:pPr>
              <w:ind w:right="98" w:firstLine="24"/>
              <w:jc w:val="both"/>
              <w:rPr>
                <w:rFonts w:ascii="StobiSerif Regular" w:hAnsi="StobiSerif Regular"/>
                <w:sz w:val="20"/>
                <w:szCs w:val="20"/>
              </w:rPr>
            </w:pPr>
          </w:p>
        </w:tc>
      </w:tr>
      <w:tr w:rsidR="00C80236" w:rsidRPr="00187604" w14:paraId="00C9475F" w14:textId="77777777" w:rsidTr="00790D0A">
        <w:trPr>
          <w:trHeight w:val="1154"/>
        </w:trPr>
        <w:tc>
          <w:tcPr>
            <w:tcW w:w="2376" w:type="dxa"/>
            <w:shd w:val="pct25" w:color="auto" w:fill="auto"/>
          </w:tcPr>
          <w:p w14:paraId="32A780E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F0971B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85D4C9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E50B43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91DAC7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tcPr>
          <w:p w14:paraId="026F3EC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работи и задачи како подршка на функции од делокругот на одделението во однос на спроведување на обука, тренинг и вежби во противпожарна заштита, под надзор и контрола на раководителот на одделението и постарите државни службеници</w:t>
            </w:r>
          </w:p>
        </w:tc>
      </w:tr>
      <w:tr w:rsidR="00C80236" w:rsidRPr="00187604" w14:paraId="6548B092" w14:textId="77777777" w:rsidTr="00790D0A">
        <w:trPr>
          <w:trHeight w:val="3290"/>
        </w:trPr>
        <w:tc>
          <w:tcPr>
            <w:tcW w:w="2376" w:type="dxa"/>
            <w:shd w:val="pct25" w:color="auto" w:fill="auto"/>
          </w:tcPr>
          <w:p w14:paraId="44C3B58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23178E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59B0335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7ADEB5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62B446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4ECC3D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0A2107F0" w14:textId="77777777" w:rsidR="00C80236" w:rsidRPr="00187604" w:rsidRDefault="00C80236" w:rsidP="00790D0A">
            <w:pPr>
              <w:widowControl w:val="0"/>
              <w:autoSpaceDE w:val="0"/>
              <w:autoSpaceDN w:val="0"/>
              <w:adjustRightInd w:val="0"/>
              <w:ind w:left="-284" w:right="743"/>
              <w:rPr>
                <w:rFonts w:ascii="StobiSerif Regular" w:hAnsi="StobiSerif Regular"/>
                <w:b/>
                <w:sz w:val="20"/>
                <w:szCs w:val="20"/>
              </w:rPr>
            </w:pPr>
          </w:p>
        </w:tc>
        <w:tc>
          <w:tcPr>
            <w:tcW w:w="6946" w:type="dxa"/>
          </w:tcPr>
          <w:p w14:paraId="303A41F4"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извршувањето на студиско-аналитички, инвестиционо тековни и стручно-оперативни работи во однос на спроведување на обука, тренинг и вежби за противпожарна заштита, под надзор и контрола,</w:t>
            </w:r>
          </w:p>
          <w:p w14:paraId="4600F738"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изготвувањето на стручно-аналитички и други материјали за работните тела  и заклучоци од седниците на телата во однос на спроведување на обука, тренинг и вежби за противпожарна заштита, под надзор и контрола,</w:t>
            </w:r>
          </w:p>
          <w:p w14:paraId="2E19076C"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обуката, тренингот и вежбите за противпожарна заштита,</w:t>
            </w:r>
          </w:p>
          <w:p w14:paraId="113E792D"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извештај за напредокот  во спроведувањето на неговата работа,</w:t>
            </w:r>
          </w:p>
          <w:p w14:paraId="24BB7D0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lang w:val="ru-RU"/>
              </w:rPr>
              <w:t>-</w:t>
            </w:r>
            <w:r w:rsidRPr="00187604">
              <w:rPr>
                <w:rFonts w:ascii="StobiSerif Regular" w:hAnsi="StobiSerif Regular"/>
                <w:sz w:val="20"/>
                <w:szCs w:val="20"/>
              </w:rPr>
              <w:t>ги следи и применува прописите од областа на обуката, тренингот и вежбите за противпожарна заштита , вклучуваќи ги меѓународните договори на кои Република Македонија им пристапила или ги ратификувала,</w:t>
            </w:r>
          </w:p>
          <w:p w14:paraId="47B7580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-помага во спорведувањњето на основна, дополнителна и специјализирана обука за заштита и спасување, согласно наставните планови и програми,</w:t>
            </w:r>
          </w:p>
          <w:p w14:paraId="5FB97F2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-помага во спроведување тренинзи и вежби за противожарна заштита,</w:t>
            </w:r>
          </w:p>
          <w:p w14:paraId="6A50D1B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проучува, развива и унапредува формите на наставата и наствните содржини во обуката, тренинзите и вежбите,</w:t>
            </w:r>
          </w:p>
          <w:p w14:paraId="398B2B2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несметано одвивање на активностите во однос на обуката , тренинзите и вежбите,</w:t>
            </w:r>
          </w:p>
          <w:p w14:paraId="2B0476A7" w14:textId="77777777" w:rsidR="00C80236" w:rsidRPr="00187604" w:rsidRDefault="00C80236" w:rsidP="00493DF5">
            <w:pPr>
              <w:rPr>
                <w:rFonts w:ascii="StobiSerif Regular" w:hAnsi="StobiSerif Regular"/>
                <w:sz w:val="20"/>
                <w:szCs w:val="20"/>
                <w:lang w:val="ru-RU"/>
              </w:rPr>
            </w:pPr>
            <w:r w:rsidRPr="00187604">
              <w:rPr>
                <w:rFonts w:ascii="StobiSerif Regular" w:hAnsi="StobiSerif Regular"/>
                <w:sz w:val="20"/>
                <w:szCs w:val="20"/>
              </w:rPr>
              <w:t xml:space="preserve">-учествува во изработката на процената на загрозеност од природни непогоди и други несреќи и планот за заштита и спасување. </w:t>
            </w:r>
          </w:p>
        </w:tc>
      </w:tr>
    </w:tbl>
    <w:p w14:paraId="30AAAAF4" w14:textId="77777777" w:rsidR="00C80236" w:rsidRPr="00187604" w:rsidRDefault="00C80236" w:rsidP="00C80236">
      <w:pPr>
        <w:keepNext/>
        <w:outlineLvl w:val="0"/>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5D223E6C" w14:textId="77777777" w:rsidTr="00790D0A">
        <w:tc>
          <w:tcPr>
            <w:tcW w:w="9322" w:type="dxa"/>
            <w:gridSpan w:val="2"/>
            <w:shd w:val="clear" w:color="auto" w:fill="FFFFFF"/>
          </w:tcPr>
          <w:p w14:paraId="1E6D2B48"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71AB2EC1" w14:textId="77777777" w:rsidTr="00790D0A">
        <w:tc>
          <w:tcPr>
            <w:tcW w:w="9322" w:type="dxa"/>
            <w:gridSpan w:val="2"/>
            <w:shd w:val="clear" w:color="auto" w:fill="FFFFFF"/>
          </w:tcPr>
          <w:p w14:paraId="05C1AA34"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Битола</w:t>
            </w:r>
          </w:p>
        </w:tc>
      </w:tr>
      <w:tr w:rsidR="00C80236" w:rsidRPr="00187604" w14:paraId="473E2DA8" w14:textId="77777777" w:rsidTr="00790D0A">
        <w:tc>
          <w:tcPr>
            <w:tcW w:w="2376" w:type="dxa"/>
            <w:shd w:val="pct25" w:color="auto" w:fill="auto"/>
          </w:tcPr>
          <w:p w14:paraId="4F2DA63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254E4873" w14:textId="77777777" w:rsidR="00C80236" w:rsidRPr="00187604" w:rsidRDefault="002C20BC" w:rsidP="0063766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BC0491" w:rsidRPr="00187604">
              <w:rPr>
                <w:rFonts w:ascii="StobiSerif Regular" w:hAnsi="StobiSerif Regular"/>
                <w:sz w:val="20"/>
                <w:szCs w:val="20"/>
              </w:rPr>
              <w:t>4</w:t>
            </w:r>
            <w:r w:rsidR="009B7AC1">
              <w:rPr>
                <w:rFonts w:ascii="StobiSerif Regular" w:hAnsi="StobiSerif Regular"/>
                <w:sz w:val="20"/>
                <w:szCs w:val="20"/>
              </w:rPr>
              <w:t>2</w:t>
            </w:r>
          </w:p>
        </w:tc>
      </w:tr>
      <w:tr w:rsidR="00C80236" w:rsidRPr="00187604" w14:paraId="4D43247F" w14:textId="77777777" w:rsidTr="00790D0A">
        <w:tc>
          <w:tcPr>
            <w:tcW w:w="2376" w:type="dxa"/>
            <w:shd w:val="pct25" w:color="auto" w:fill="auto"/>
          </w:tcPr>
          <w:p w14:paraId="376A639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077C7939" w14:textId="77777777" w:rsidR="00C80236" w:rsidRPr="00187604" w:rsidRDefault="00C80236" w:rsidP="00493DF5">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УПР0101Г01000   </w:t>
            </w:r>
          </w:p>
        </w:tc>
      </w:tr>
      <w:tr w:rsidR="00C80236" w:rsidRPr="00187604" w14:paraId="35C98BC7" w14:textId="77777777" w:rsidTr="00790D0A">
        <w:tc>
          <w:tcPr>
            <w:tcW w:w="2376" w:type="dxa"/>
            <w:shd w:val="pct25" w:color="auto" w:fill="auto"/>
          </w:tcPr>
          <w:p w14:paraId="23DBFD1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49895D3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20811990" w14:textId="77777777" w:rsidTr="00790D0A">
        <w:tc>
          <w:tcPr>
            <w:tcW w:w="2376" w:type="dxa"/>
            <w:shd w:val="pct25" w:color="auto" w:fill="auto"/>
          </w:tcPr>
          <w:p w14:paraId="10041CC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08CFA1D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674EAD71" w14:textId="77777777" w:rsidTr="00790D0A">
        <w:tc>
          <w:tcPr>
            <w:tcW w:w="2376" w:type="dxa"/>
            <w:shd w:val="pct25" w:color="auto" w:fill="auto"/>
          </w:tcPr>
          <w:p w14:paraId="13BE7C5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0DB4AC9D" w14:textId="77777777" w:rsidR="00C80236" w:rsidRPr="00187604" w:rsidRDefault="00C80236" w:rsidP="00790D0A">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Самостоен референт за неексплодирани убојни и експлозивни средства (пиротехничар)</w:t>
            </w:r>
          </w:p>
        </w:tc>
      </w:tr>
      <w:tr w:rsidR="00C80236" w:rsidRPr="00187604" w14:paraId="5C343B9F" w14:textId="77777777" w:rsidTr="00790D0A">
        <w:tc>
          <w:tcPr>
            <w:tcW w:w="2376" w:type="dxa"/>
            <w:shd w:val="pct25" w:color="auto" w:fill="auto"/>
          </w:tcPr>
          <w:p w14:paraId="5060C0E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2AD583F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400D7859" w14:textId="77777777" w:rsidTr="00790D0A">
        <w:tc>
          <w:tcPr>
            <w:tcW w:w="2376" w:type="dxa"/>
            <w:shd w:val="pct25" w:color="auto" w:fill="auto"/>
          </w:tcPr>
          <w:p w14:paraId="5AE038FF" w14:textId="77777777" w:rsidR="00C80236" w:rsidRPr="00187604" w:rsidRDefault="00C80236" w:rsidP="002C20B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66F7809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4DE8951E" w14:textId="77777777" w:rsidTr="00790D0A">
        <w:tc>
          <w:tcPr>
            <w:tcW w:w="2376" w:type="dxa"/>
            <w:shd w:val="pct25" w:color="auto" w:fill="auto"/>
          </w:tcPr>
          <w:p w14:paraId="5FCED7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1D2C7747" w14:textId="77777777" w:rsidR="00C80236" w:rsidRPr="00187604" w:rsidRDefault="00C80236" w:rsidP="00790D0A">
            <w:pPr>
              <w:widowControl w:val="0"/>
              <w:autoSpaceDE w:val="0"/>
              <w:autoSpaceDN w:val="0"/>
              <w:adjustRightInd w:val="0"/>
              <w:rPr>
                <w:rFonts w:ascii="StobiSerif Regular" w:hAnsi="StobiSerif Regular"/>
                <w:bCs/>
                <w:sz w:val="20"/>
                <w:szCs w:val="20"/>
              </w:rPr>
            </w:pPr>
            <w:r w:rsidRPr="00187604">
              <w:rPr>
                <w:rFonts w:ascii="StobiSerif Regular" w:hAnsi="StobiSerif Regular"/>
                <w:bCs/>
                <w:sz w:val="20"/>
                <w:szCs w:val="20"/>
                <w:lang w:val="ru-RU"/>
              </w:rPr>
              <w:t xml:space="preserve">Више  </w:t>
            </w:r>
            <w:r w:rsidRPr="00187604">
              <w:rPr>
                <w:rFonts w:ascii="StobiSerif Regular" w:hAnsi="StobiSerif Regular"/>
                <w:bCs/>
                <w:sz w:val="20"/>
                <w:szCs w:val="20"/>
                <w:lang w:val="en-US"/>
              </w:rPr>
              <w:t xml:space="preserve">VI - </w:t>
            </w:r>
            <w:r w:rsidRPr="00187604">
              <w:rPr>
                <w:rFonts w:ascii="StobiSerif Regular" w:hAnsi="StobiSerif Regular"/>
                <w:bCs/>
                <w:sz w:val="20"/>
                <w:szCs w:val="20"/>
                <w:lang w:val="ru-RU"/>
              </w:rPr>
              <w:t xml:space="preserve"> собраќајна школа или средно стручно</w:t>
            </w:r>
          </w:p>
        </w:tc>
      </w:tr>
      <w:tr w:rsidR="00C80236" w:rsidRPr="00187604" w14:paraId="2D1053ED" w14:textId="77777777" w:rsidTr="00790D0A">
        <w:tc>
          <w:tcPr>
            <w:tcW w:w="2376" w:type="dxa"/>
            <w:shd w:val="pct25" w:color="auto" w:fill="auto"/>
          </w:tcPr>
          <w:p w14:paraId="6EAD6DD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0E5B0DE6" w14:textId="77777777" w:rsidR="00C80236" w:rsidRPr="00187604" w:rsidRDefault="00C80236" w:rsidP="00790D0A">
            <w:pPr>
              <w:ind w:left="-108" w:right="-858"/>
              <w:rPr>
                <w:rFonts w:ascii="StobiSerif Regular" w:hAnsi="StobiSerif Regular"/>
                <w:sz w:val="20"/>
                <w:szCs w:val="20"/>
                <w:lang w:val="ru-RU"/>
              </w:rPr>
            </w:pPr>
            <w:r w:rsidRPr="00187604">
              <w:rPr>
                <w:rFonts w:ascii="StobiSerif Regular" w:hAnsi="StobiSerif Regular"/>
                <w:sz w:val="20"/>
                <w:szCs w:val="20"/>
                <w:lang w:val="ru-RU"/>
              </w:rPr>
              <w:t>Сертификат за уништување на НУС</w:t>
            </w:r>
          </w:p>
          <w:p w14:paraId="5630E6BA" w14:textId="77777777" w:rsidR="00C80236" w:rsidRPr="00187604" w:rsidRDefault="00C80236" w:rsidP="00790D0A">
            <w:pPr>
              <w:ind w:right="-858"/>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C80236" w:rsidRPr="00187604" w14:paraId="771E8785" w14:textId="77777777" w:rsidTr="00790D0A">
        <w:tc>
          <w:tcPr>
            <w:tcW w:w="2376" w:type="dxa"/>
            <w:shd w:val="pct25" w:color="auto" w:fill="auto"/>
          </w:tcPr>
          <w:p w14:paraId="667063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09B370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D9BFA8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3E6590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6F2DE0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tcPr>
          <w:p w14:paraId="5E3D778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Го подржува спроведувањето на функциите од делокткругот на одделението во однос на заштитата од неексплодирани убојни и експлозивни средства, преку вршење сложени административни и оперативни задачи во согласност со општите упатства на раководителот на одделеннието.</w:t>
            </w:r>
          </w:p>
        </w:tc>
      </w:tr>
      <w:tr w:rsidR="00C80236" w:rsidRPr="00187604" w14:paraId="7FE3ED66" w14:textId="77777777" w:rsidTr="00790D0A">
        <w:tc>
          <w:tcPr>
            <w:tcW w:w="2376" w:type="dxa"/>
            <w:shd w:val="pct25" w:color="auto" w:fill="auto"/>
          </w:tcPr>
          <w:p w14:paraId="6941FC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3840FB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C5A9CD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3EDB8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578056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874584C"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6946" w:type="dxa"/>
          </w:tcPr>
          <w:p w14:paraId="626C3C9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-планира, организира и спроведува активности за заштита од неексплодирани убојни средства (НУС) и деминирање,</w:t>
            </w:r>
          </w:p>
          <w:p w14:paraId="6D5C622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-непосредно врши пребарување на теренот и уништување на пронајдените неексплодирани убојни средства,</w:t>
            </w:r>
          </w:p>
          <w:p w14:paraId="0C2EB6C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-води евиденции за кои одделението е задолжено со закон,</w:t>
            </w:r>
          </w:p>
          <w:p w14:paraId="7726E21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-подготвува и изработува статистички и други податоци,</w:t>
            </w:r>
          </w:p>
          <w:p w14:paraId="29BD22A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-подготвува материјали за автоматска обработка,</w:t>
            </w:r>
          </w:p>
          <w:p w14:paraId="57E6B8B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-врши информативно-докуменатациони рабати,</w:t>
            </w:r>
          </w:p>
          <w:p w14:paraId="4949BEE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-обработува документација како основ за изготвување на анлизи, извештаи и информации,</w:t>
            </w:r>
          </w:p>
          <w:p w14:paraId="2D2D0C5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-учествува во изработката на процената на загрозеност од природни непогоди и други несреќи и планот за заштита и спасување, </w:t>
            </w:r>
          </w:p>
          <w:p w14:paraId="343E50F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-недпосредно учествува во операциите за заштита и спасување</w:t>
            </w:r>
            <w:r w:rsidR="008F1139">
              <w:rPr>
                <w:rFonts w:ascii="StobiSerif Regular" w:hAnsi="StobiSerif Regular"/>
                <w:color w:val="C00000"/>
                <w:sz w:val="20"/>
                <w:szCs w:val="20"/>
                <w:lang w:val="ru-RU"/>
              </w:rPr>
              <w:t xml:space="preserve"> </w:t>
            </w:r>
            <w:r w:rsidR="008F1139" w:rsidRPr="008E7D7E">
              <w:rPr>
                <w:rFonts w:ascii="StobiSerif Regular" w:hAnsi="StobiSerif Regular"/>
                <w:sz w:val="20"/>
                <w:szCs w:val="20"/>
                <w:lang w:val="ru-RU"/>
              </w:rPr>
              <w:t>изработува документи и учествува во транспорт на нафта за потребите на ДЗС</w:t>
            </w:r>
            <w:r w:rsidR="008F1139">
              <w:rPr>
                <w:rFonts w:ascii="StobiSerif Regular" w:hAnsi="StobiSerif Regular"/>
                <w:color w:val="C00000"/>
                <w:sz w:val="20"/>
                <w:szCs w:val="20"/>
                <w:lang w:val="ru-RU"/>
              </w:rPr>
              <w:t xml:space="preserve"> </w:t>
            </w:r>
            <w:r w:rsidRPr="00187604">
              <w:rPr>
                <w:rFonts w:ascii="StobiSerif Regular" w:hAnsi="StobiSerif Regular"/>
                <w:sz w:val="20"/>
                <w:szCs w:val="20"/>
              </w:rPr>
              <w:t>,</w:t>
            </w:r>
          </w:p>
          <w:p w14:paraId="55B445B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-за преземените активности од делокругот на својата рабата, континуирано го известува раководителот на одделението.</w:t>
            </w:r>
          </w:p>
        </w:tc>
      </w:tr>
    </w:tbl>
    <w:p w14:paraId="6617536B" w14:textId="77777777" w:rsidR="00C80236" w:rsidRDefault="00C80236" w:rsidP="00C80236">
      <w:pPr>
        <w:keepNext/>
        <w:outlineLvl w:val="0"/>
        <w:rPr>
          <w:rFonts w:ascii="StobiSerif Regular" w:hAnsi="StobiSerif Regular"/>
          <w:b/>
          <w:sz w:val="20"/>
          <w:szCs w:val="20"/>
        </w:rPr>
      </w:pPr>
    </w:p>
    <w:p w14:paraId="27E82955" w14:textId="77777777" w:rsidR="00A13DF8" w:rsidRPr="00187604" w:rsidRDefault="00A13DF8" w:rsidP="00C80236">
      <w:pPr>
        <w:keepNext/>
        <w:outlineLvl w:val="0"/>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0F0C18A3" w14:textId="77777777" w:rsidTr="00790D0A">
        <w:tc>
          <w:tcPr>
            <w:tcW w:w="9322" w:type="dxa"/>
            <w:gridSpan w:val="2"/>
            <w:shd w:val="clear" w:color="auto" w:fill="FFFFFF"/>
          </w:tcPr>
          <w:p w14:paraId="10866637"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1F8F7C01" w14:textId="77777777" w:rsidTr="00790D0A">
        <w:tc>
          <w:tcPr>
            <w:tcW w:w="9322" w:type="dxa"/>
            <w:gridSpan w:val="2"/>
            <w:shd w:val="clear" w:color="auto" w:fill="FFFFFF"/>
          </w:tcPr>
          <w:p w14:paraId="5E19D1B9"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Битола</w:t>
            </w:r>
          </w:p>
        </w:tc>
      </w:tr>
      <w:tr w:rsidR="00C80236" w:rsidRPr="00187604" w14:paraId="77CF30E2" w14:textId="77777777" w:rsidTr="00790D0A">
        <w:tc>
          <w:tcPr>
            <w:tcW w:w="2376" w:type="dxa"/>
            <w:shd w:val="pct25" w:color="auto" w:fill="auto"/>
          </w:tcPr>
          <w:p w14:paraId="5E94E50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11229C34"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4</w:t>
            </w:r>
            <w:r w:rsidR="009B7AC1">
              <w:rPr>
                <w:rFonts w:ascii="StobiSerif Regular" w:hAnsi="StobiSerif Regular"/>
                <w:sz w:val="20"/>
                <w:szCs w:val="20"/>
              </w:rPr>
              <w:t>3</w:t>
            </w:r>
          </w:p>
        </w:tc>
      </w:tr>
      <w:tr w:rsidR="00C80236" w:rsidRPr="00187604" w14:paraId="78BEA0F2" w14:textId="77777777" w:rsidTr="00790D0A">
        <w:tc>
          <w:tcPr>
            <w:tcW w:w="2376" w:type="dxa"/>
            <w:shd w:val="pct25" w:color="auto" w:fill="auto"/>
          </w:tcPr>
          <w:p w14:paraId="62933E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45D4333E" w14:textId="77777777" w:rsidR="00C80236" w:rsidRPr="00187604" w:rsidRDefault="00C80236" w:rsidP="00493DF5">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УПР0101Г01000      </w:t>
            </w:r>
          </w:p>
        </w:tc>
      </w:tr>
      <w:tr w:rsidR="00C80236" w:rsidRPr="00187604" w14:paraId="7701901A" w14:textId="77777777" w:rsidTr="00790D0A">
        <w:tc>
          <w:tcPr>
            <w:tcW w:w="2376" w:type="dxa"/>
            <w:shd w:val="pct25" w:color="auto" w:fill="auto"/>
          </w:tcPr>
          <w:p w14:paraId="443152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3334432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375DB619" w14:textId="77777777" w:rsidTr="00790D0A">
        <w:tc>
          <w:tcPr>
            <w:tcW w:w="2376" w:type="dxa"/>
            <w:shd w:val="pct25" w:color="auto" w:fill="auto"/>
          </w:tcPr>
          <w:p w14:paraId="12021A3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75B4E26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4A0EB74C" w14:textId="77777777" w:rsidTr="00790D0A">
        <w:tc>
          <w:tcPr>
            <w:tcW w:w="2376" w:type="dxa"/>
            <w:shd w:val="pct25" w:color="auto" w:fill="auto"/>
          </w:tcPr>
          <w:p w14:paraId="211FB78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58D04C5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за ракување, одржување и сервисирање на МТС и опрема и курир</w:t>
            </w:r>
          </w:p>
        </w:tc>
      </w:tr>
      <w:tr w:rsidR="00C80236" w:rsidRPr="00187604" w14:paraId="55A7B4BD" w14:textId="77777777" w:rsidTr="00790D0A">
        <w:tc>
          <w:tcPr>
            <w:tcW w:w="2376" w:type="dxa"/>
            <w:shd w:val="pct25" w:color="auto" w:fill="auto"/>
          </w:tcPr>
          <w:p w14:paraId="319AAFD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1658545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74471D3A" w14:textId="77777777" w:rsidTr="00790D0A">
        <w:tc>
          <w:tcPr>
            <w:tcW w:w="2376" w:type="dxa"/>
            <w:shd w:val="pct25" w:color="auto" w:fill="auto"/>
          </w:tcPr>
          <w:p w14:paraId="1DCDA688" w14:textId="77777777" w:rsidR="00C80236" w:rsidRPr="00187604" w:rsidRDefault="00C80236" w:rsidP="00493DF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757A6A2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267EDD" w:rsidRPr="00187604" w14:paraId="3582DBC3" w14:textId="77777777" w:rsidTr="00790D0A">
        <w:tc>
          <w:tcPr>
            <w:tcW w:w="2376" w:type="dxa"/>
            <w:shd w:val="pct25" w:color="auto" w:fill="auto"/>
          </w:tcPr>
          <w:p w14:paraId="673929C9" w14:textId="77777777" w:rsidR="00267EDD" w:rsidRPr="00187604" w:rsidRDefault="00267EDD"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1704FDA2" w14:textId="77777777" w:rsidR="00267EDD" w:rsidRPr="00187604" w:rsidRDefault="00267EDD" w:rsidP="00927543">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Гимназиско, средно стручно образование, вишо</w:t>
            </w:r>
          </w:p>
        </w:tc>
      </w:tr>
      <w:tr w:rsidR="00C80236" w:rsidRPr="00187604" w14:paraId="2475A7C3" w14:textId="77777777" w:rsidTr="00790D0A">
        <w:tc>
          <w:tcPr>
            <w:tcW w:w="2376" w:type="dxa"/>
            <w:shd w:val="pct25" w:color="auto" w:fill="auto"/>
          </w:tcPr>
          <w:p w14:paraId="78358C3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395246DF" w14:textId="77777777" w:rsidR="00C80236" w:rsidRPr="00187604" w:rsidRDefault="00C80236" w:rsidP="00790D0A">
            <w:pPr>
              <w:widowControl w:val="0"/>
              <w:autoSpaceDE w:val="0"/>
              <w:autoSpaceDN w:val="0"/>
              <w:adjustRightInd w:val="0"/>
              <w:rPr>
                <w:rFonts w:ascii="StobiSerif Regular" w:hAnsi="StobiSerif Regular"/>
                <w:bCs/>
                <w:sz w:val="20"/>
                <w:szCs w:val="20"/>
              </w:rPr>
            </w:pPr>
            <w:r w:rsidRPr="00187604">
              <w:rPr>
                <w:rFonts w:ascii="StobiSerif Regular" w:hAnsi="StobiSerif Regular"/>
                <w:bCs/>
                <w:sz w:val="20"/>
                <w:szCs w:val="20"/>
                <w:lang w:val="ru-RU"/>
              </w:rPr>
              <w:t>Возач ,,Б,, или ,,Ц,, категорија</w:t>
            </w:r>
          </w:p>
        </w:tc>
      </w:tr>
      <w:tr w:rsidR="00C80236" w:rsidRPr="00187604" w14:paraId="1BB926AC" w14:textId="77777777" w:rsidTr="00790D0A">
        <w:tc>
          <w:tcPr>
            <w:tcW w:w="2376" w:type="dxa"/>
            <w:shd w:val="pct25" w:color="auto" w:fill="auto"/>
          </w:tcPr>
          <w:p w14:paraId="50B1BA0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D39B43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9C3ABD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2A486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CB7F2A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tcPr>
          <w:p w14:paraId="57E588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делокругот  на одделението во однос на ракување,одржување и сервисурање на МТС и опрема и куруирска работа, преку вршење сложени и оперативни задачи во согласност со општите уптаства на раководителот на одделението</w:t>
            </w:r>
          </w:p>
        </w:tc>
      </w:tr>
      <w:tr w:rsidR="00C80236" w:rsidRPr="00187604" w14:paraId="59B392E8" w14:textId="77777777" w:rsidTr="00790D0A">
        <w:tc>
          <w:tcPr>
            <w:tcW w:w="2376" w:type="dxa"/>
            <w:shd w:val="pct25" w:color="auto" w:fill="auto"/>
          </w:tcPr>
          <w:p w14:paraId="290D557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F93E2C2"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676F1F57"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2D1237FB"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2EFA56D3"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54E1B0CC"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tc>
        <w:tc>
          <w:tcPr>
            <w:tcW w:w="6946" w:type="dxa"/>
          </w:tcPr>
          <w:p w14:paraId="71485B4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-се грижи за ракувањето, одржувањето и сервисирањето на материјално-техничките средства и опрема,</w:t>
            </w:r>
          </w:p>
          <w:p w14:paraId="7FE26C1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-води евиденција за материјално-техничките средства и опремата со која располага одделението,</w:t>
            </w:r>
          </w:p>
          <w:p w14:paraId="2C5A6CB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материјалното и финансикото работење,</w:t>
            </w:r>
          </w:p>
          <w:p w14:paraId="2409ED7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-издава материјално-технички средства и опрема на припадниците на силите за заштита и спасување,</w:t>
            </w:r>
          </w:p>
          <w:p w14:paraId="2BE7DC8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 налаог на раководителот на оддлението издава материјално-технички средства и опрема и на други субјекти,</w:t>
            </w:r>
          </w:p>
          <w:p w14:paraId="7903E8E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-за издадените материјално-технички средства и опрема води посебна евиденција,</w:t>
            </w:r>
          </w:p>
          <w:p w14:paraId="260AD92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-управува со моторните возила на одделението,</w:t>
            </w:r>
          </w:p>
          <w:p w14:paraId="0939BB7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-се грижи за исправноста на моторниите возила, нивното тековно одржување и сервисирање,</w:t>
            </w:r>
          </w:p>
          <w:p w14:paraId="06D94EE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-доставува покани на припадниците на силите за заштита и спасување.</w:t>
            </w:r>
          </w:p>
        </w:tc>
      </w:tr>
    </w:tbl>
    <w:p w14:paraId="5917BC93" w14:textId="77777777" w:rsidR="00C80236" w:rsidRPr="00187604" w:rsidRDefault="00C80236" w:rsidP="00C80236">
      <w:pPr>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5969"/>
      </w:tblGrid>
      <w:tr w:rsidR="00C80236" w:rsidRPr="00187604" w14:paraId="63BE5C5D" w14:textId="77777777" w:rsidTr="00790D0A">
        <w:trPr>
          <w:trHeight w:val="273"/>
        </w:trPr>
        <w:tc>
          <w:tcPr>
            <w:tcW w:w="9322" w:type="dxa"/>
            <w:gridSpan w:val="2"/>
            <w:shd w:val="clear" w:color="auto" w:fill="FFFFFF"/>
          </w:tcPr>
          <w:p w14:paraId="7EAA3BA0" w14:textId="77777777" w:rsidR="00C80236" w:rsidRPr="00187604" w:rsidRDefault="00C80236" w:rsidP="00493DF5">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E34747B" w14:textId="77777777" w:rsidTr="00790D0A">
        <w:trPr>
          <w:trHeight w:val="273"/>
        </w:trPr>
        <w:tc>
          <w:tcPr>
            <w:tcW w:w="9322" w:type="dxa"/>
            <w:gridSpan w:val="2"/>
            <w:shd w:val="clear" w:color="auto" w:fill="FFFFFF"/>
          </w:tcPr>
          <w:p w14:paraId="18EA43B7"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Валандово</w:t>
            </w:r>
          </w:p>
        </w:tc>
      </w:tr>
      <w:tr w:rsidR="00C80236" w:rsidRPr="00187604" w14:paraId="153E7FA4" w14:textId="77777777" w:rsidTr="00790D0A">
        <w:trPr>
          <w:trHeight w:val="273"/>
        </w:trPr>
        <w:tc>
          <w:tcPr>
            <w:tcW w:w="3353" w:type="dxa"/>
            <w:shd w:val="pct25" w:color="auto" w:fill="auto"/>
          </w:tcPr>
          <w:p w14:paraId="6D658AF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969" w:type="dxa"/>
          </w:tcPr>
          <w:p w14:paraId="6B902DEB"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4</w:t>
            </w:r>
            <w:r w:rsidR="009B7AC1">
              <w:rPr>
                <w:rFonts w:ascii="StobiSerif Regular" w:hAnsi="StobiSerif Regular"/>
                <w:sz w:val="20"/>
                <w:szCs w:val="20"/>
              </w:rPr>
              <w:t>4</w:t>
            </w:r>
          </w:p>
        </w:tc>
      </w:tr>
      <w:tr w:rsidR="00C80236" w:rsidRPr="00187604" w14:paraId="3369828A" w14:textId="77777777" w:rsidTr="00790D0A">
        <w:trPr>
          <w:trHeight w:val="362"/>
        </w:trPr>
        <w:tc>
          <w:tcPr>
            <w:tcW w:w="3353" w:type="dxa"/>
            <w:shd w:val="pct25" w:color="auto" w:fill="auto"/>
          </w:tcPr>
          <w:p w14:paraId="19B3866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969" w:type="dxa"/>
          </w:tcPr>
          <w:p w14:paraId="1736FBE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74DA36AC" w14:textId="77777777" w:rsidTr="00790D0A">
        <w:trPr>
          <w:trHeight w:val="267"/>
        </w:trPr>
        <w:tc>
          <w:tcPr>
            <w:tcW w:w="3353" w:type="dxa"/>
            <w:shd w:val="pct25" w:color="auto" w:fill="auto"/>
          </w:tcPr>
          <w:p w14:paraId="71C1AA8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969" w:type="dxa"/>
          </w:tcPr>
          <w:p w14:paraId="2DB7879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06B1E717" w14:textId="77777777" w:rsidTr="00790D0A">
        <w:trPr>
          <w:trHeight w:val="271"/>
        </w:trPr>
        <w:tc>
          <w:tcPr>
            <w:tcW w:w="3353" w:type="dxa"/>
            <w:shd w:val="pct25" w:color="auto" w:fill="auto"/>
          </w:tcPr>
          <w:p w14:paraId="72705DD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969" w:type="dxa"/>
          </w:tcPr>
          <w:p w14:paraId="5BCDF16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3FECF3BC" w14:textId="77777777" w:rsidTr="00790D0A">
        <w:trPr>
          <w:trHeight w:val="565"/>
        </w:trPr>
        <w:tc>
          <w:tcPr>
            <w:tcW w:w="3353" w:type="dxa"/>
            <w:shd w:val="pct25" w:color="auto" w:fill="auto"/>
          </w:tcPr>
          <w:p w14:paraId="71FB10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969" w:type="dxa"/>
          </w:tcPr>
          <w:p w14:paraId="47B32DB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Валандово</w:t>
            </w:r>
          </w:p>
        </w:tc>
      </w:tr>
      <w:tr w:rsidR="00C80236" w:rsidRPr="00187604" w14:paraId="6239F7DE" w14:textId="77777777" w:rsidTr="00790D0A">
        <w:trPr>
          <w:trHeight w:val="255"/>
        </w:trPr>
        <w:tc>
          <w:tcPr>
            <w:tcW w:w="3353" w:type="dxa"/>
            <w:shd w:val="pct25" w:color="auto" w:fill="auto"/>
          </w:tcPr>
          <w:p w14:paraId="004F469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969" w:type="dxa"/>
          </w:tcPr>
          <w:p w14:paraId="7C54F4A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4E44C08E" w14:textId="77777777" w:rsidTr="00790D0A">
        <w:trPr>
          <w:trHeight w:val="231"/>
        </w:trPr>
        <w:tc>
          <w:tcPr>
            <w:tcW w:w="3353" w:type="dxa"/>
            <w:shd w:val="pct25" w:color="auto" w:fill="auto"/>
          </w:tcPr>
          <w:p w14:paraId="64E6E207" w14:textId="77777777" w:rsidR="00C80236" w:rsidRPr="00187604" w:rsidRDefault="00C80236" w:rsidP="00493DF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969" w:type="dxa"/>
          </w:tcPr>
          <w:p w14:paraId="087A135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Директор</w:t>
            </w:r>
          </w:p>
        </w:tc>
      </w:tr>
      <w:tr w:rsidR="00C80236" w:rsidRPr="00187604" w14:paraId="1C4AE510" w14:textId="77777777" w:rsidTr="00790D0A">
        <w:trPr>
          <w:trHeight w:val="380"/>
        </w:trPr>
        <w:tc>
          <w:tcPr>
            <w:tcW w:w="3353" w:type="dxa"/>
            <w:shd w:val="pct25" w:color="auto" w:fill="auto"/>
          </w:tcPr>
          <w:p w14:paraId="3E9BDA2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969" w:type="dxa"/>
          </w:tcPr>
          <w:p w14:paraId="7C0D10D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Филозофија , образование или одбрана</w:t>
            </w:r>
          </w:p>
        </w:tc>
      </w:tr>
      <w:tr w:rsidR="00C80236" w:rsidRPr="00187604" w14:paraId="438E58FE" w14:textId="77777777" w:rsidTr="00790D0A">
        <w:trPr>
          <w:trHeight w:val="415"/>
        </w:trPr>
        <w:tc>
          <w:tcPr>
            <w:tcW w:w="3353" w:type="dxa"/>
            <w:shd w:val="pct25" w:color="auto" w:fill="auto"/>
          </w:tcPr>
          <w:p w14:paraId="0042671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969" w:type="dxa"/>
          </w:tcPr>
          <w:p w14:paraId="0E7898E6" w14:textId="77777777" w:rsidR="00C80236" w:rsidRPr="00187604" w:rsidRDefault="00C80236" w:rsidP="00790D0A">
            <w:pPr>
              <w:ind w:right="-858"/>
              <w:jc w:val="both"/>
              <w:rPr>
                <w:rFonts w:ascii="StobiSerif Regular" w:hAnsi="StobiSerif Regular"/>
                <w:sz w:val="20"/>
                <w:szCs w:val="20"/>
              </w:rPr>
            </w:pPr>
          </w:p>
        </w:tc>
      </w:tr>
      <w:tr w:rsidR="00C80236" w:rsidRPr="00187604" w14:paraId="59DDBFB5" w14:textId="77777777" w:rsidTr="00790D0A">
        <w:trPr>
          <w:trHeight w:val="1385"/>
        </w:trPr>
        <w:tc>
          <w:tcPr>
            <w:tcW w:w="3353" w:type="dxa"/>
            <w:shd w:val="pct25" w:color="auto" w:fill="auto"/>
          </w:tcPr>
          <w:p w14:paraId="46F8DB4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400F80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437F81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235522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29CE30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969" w:type="dxa"/>
          </w:tcPr>
          <w:p w14:paraId="17BD727C" w14:textId="77777777" w:rsidR="00C80236" w:rsidRPr="00187604" w:rsidRDefault="00C80236" w:rsidP="00790D0A">
            <w:pPr>
              <w:pStyle w:val="Heading3"/>
              <w:jc w:val="both"/>
              <w:rPr>
                <w:rFonts w:ascii="StobiSerif Regular" w:hAnsi="StobiSerif Regular"/>
                <w:b w:val="0"/>
                <w:sz w:val="20"/>
                <w:szCs w:val="20"/>
                <w:lang w:val="ru-RU"/>
              </w:rPr>
            </w:pPr>
            <w:r w:rsidRPr="00187604">
              <w:rPr>
                <w:rFonts w:ascii="StobiSerif Regular" w:hAnsi="StobiSerif Regular"/>
                <w:b w:val="0"/>
                <w:sz w:val="20"/>
                <w:szCs w:val="20"/>
                <w:lang w:val="ru-RU"/>
              </w:rPr>
              <w:t>Раководење,организирање,развивање,обединување и координација на работите од делокругот на спроведување на  обуката</w:t>
            </w:r>
            <w:r w:rsidRPr="00187604">
              <w:rPr>
                <w:rFonts w:ascii="StobiSerif Regular" w:hAnsi="StobiSerif Regular" w:cs="TimesNewRoman+1"/>
                <w:b w:val="0"/>
                <w:sz w:val="20"/>
                <w:szCs w:val="20"/>
                <w:lang w:val="ru-RU"/>
              </w:rPr>
              <w:t xml:space="preserve"> на силите за заштита и спасување на Републиката</w:t>
            </w:r>
            <w:r w:rsidRPr="00187604">
              <w:rPr>
                <w:rFonts w:ascii="StobiSerif Regular" w:hAnsi="StobiSerif Regular"/>
                <w:b w:val="0"/>
                <w:sz w:val="20"/>
                <w:szCs w:val="20"/>
                <w:lang w:val="ru-RU"/>
              </w:rPr>
              <w:t>, остварување на   домашнатата соработка со државни органи, стручни и научни институции, органи на единиците на локалната самоуправа, невладини организации и други правни лица и меѓународна соработка и активности според посебни програми</w:t>
            </w:r>
          </w:p>
        </w:tc>
      </w:tr>
      <w:tr w:rsidR="00C80236" w:rsidRPr="00187604" w14:paraId="30C1514F" w14:textId="77777777" w:rsidTr="00790D0A">
        <w:trPr>
          <w:trHeight w:val="1695"/>
        </w:trPr>
        <w:tc>
          <w:tcPr>
            <w:tcW w:w="3353" w:type="dxa"/>
            <w:shd w:val="pct25" w:color="auto" w:fill="auto"/>
          </w:tcPr>
          <w:p w14:paraId="2B1079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21572D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BE38BE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7B090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16A2A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96B526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969" w:type="dxa"/>
          </w:tcPr>
          <w:p w14:paraId="654478C1"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bCs/>
                <w:sz w:val="20"/>
                <w:szCs w:val="20"/>
                <w:lang w:val="ru-RU"/>
              </w:rPr>
              <w:t xml:space="preserve">- ја насочува, организира и ја </w:t>
            </w:r>
            <w:r w:rsidR="008946CC" w:rsidRPr="00187604">
              <w:rPr>
                <w:rFonts w:ascii="StobiSerif Regular" w:hAnsi="StobiSerif Regular"/>
                <w:bCs/>
                <w:sz w:val="20"/>
                <w:szCs w:val="20"/>
                <w:lang w:val="ru-RU"/>
              </w:rPr>
              <w:t xml:space="preserve">координира работата на секторот, </w:t>
            </w:r>
            <w:r w:rsidRPr="00187604">
              <w:rPr>
                <w:rFonts w:ascii="StobiSerif Regular" w:hAnsi="StobiSerif Regular"/>
                <w:sz w:val="20"/>
                <w:szCs w:val="20"/>
                <w:lang w:val="ru-RU"/>
              </w:rPr>
              <w:t xml:space="preserve">ја </w:t>
            </w:r>
            <w:r w:rsidRPr="00187604">
              <w:rPr>
                <w:rFonts w:ascii="StobiSerif Regular" w:hAnsi="StobiSerif Regular"/>
                <w:bCs/>
                <w:sz w:val="20"/>
                <w:szCs w:val="20"/>
                <w:lang w:val="ru-RU"/>
              </w:rPr>
              <w:t>подготвува предлог програма за работа на секторот и дава из</w:t>
            </w:r>
            <w:r w:rsidR="008946CC" w:rsidRPr="00187604">
              <w:rPr>
                <w:rFonts w:ascii="StobiSerif Regular" w:hAnsi="StobiSerif Regular"/>
                <w:bCs/>
                <w:sz w:val="20"/>
                <w:szCs w:val="20"/>
                <w:lang w:val="ru-RU"/>
              </w:rPr>
              <w:t xml:space="preserve">вештај за реализација на истата, </w:t>
            </w:r>
            <w:r w:rsidRPr="00187604">
              <w:rPr>
                <w:rFonts w:ascii="StobiSerif Regular" w:hAnsi="StobiSerif Regular"/>
                <w:sz w:val="20"/>
                <w:szCs w:val="20"/>
                <w:lang w:val="ru-RU"/>
              </w:rPr>
              <w:t>раководи и директно соработува со другите раководители на одделенија во секторот, за прашања од   делокругот на секторот;</w:t>
            </w:r>
          </w:p>
          <w:p w14:paraId="0ED97E53" w14:textId="77777777" w:rsidR="00C80236" w:rsidRPr="00187604" w:rsidRDefault="00C80236" w:rsidP="00790D0A">
            <w:pPr>
              <w:jc w:val="both"/>
              <w:rPr>
                <w:rFonts w:ascii="StobiSerif Regular" w:hAnsi="StobiSerif Regular"/>
                <w:bCs/>
                <w:sz w:val="20"/>
                <w:szCs w:val="20"/>
                <w:lang w:val="ru-RU"/>
              </w:rPr>
            </w:pPr>
            <w:r w:rsidRPr="00187604">
              <w:rPr>
                <w:rFonts w:ascii="StobiSerif Regular" w:hAnsi="StobiSerif Regular"/>
                <w:sz w:val="20"/>
                <w:szCs w:val="20"/>
                <w:lang w:val="ru-RU"/>
              </w:rPr>
              <w:t>- ги проверува и парафира излезните акти што се изработуваат во одделенијата и ги проследува  на потпис до Директорот;</w:t>
            </w:r>
          </w:p>
          <w:p w14:paraId="48CFF372" w14:textId="77777777" w:rsidR="00C80236" w:rsidRPr="00187604" w:rsidRDefault="00C80236" w:rsidP="00790D0A">
            <w:pPr>
              <w:jc w:val="both"/>
              <w:rPr>
                <w:rFonts w:ascii="StobiSerif Regular" w:hAnsi="StobiSerif Regular" w:cs="TimesNewRoman+1"/>
                <w:sz w:val="20"/>
                <w:szCs w:val="20"/>
                <w:lang w:val="ru-RU"/>
              </w:rPr>
            </w:pPr>
            <w:r w:rsidRPr="00187604">
              <w:rPr>
                <w:rFonts w:ascii="StobiSerif Regular" w:hAnsi="StobiSerif Regular"/>
                <w:bCs/>
                <w:sz w:val="20"/>
                <w:szCs w:val="20"/>
                <w:lang w:val="ru-RU"/>
              </w:rPr>
              <w:t>- дава насоки за изработка и спроведување на системот на контрола на квалитетот на обуките и негово интегрирање во информацискиот систем на управување;</w:t>
            </w:r>
            <w:r w:rsidRPr="00187604">
              <w:rPr>
                <w:rFonts w:ascii="StobiSerif Regular" w:hAnsi="StobiSerif Regular" w:cs="TimesNewRoman+1"/>
                <w:sz w:val="20"/>
                <w:szCs w:val="20"/>
                <w:lang w:val="ru-RU"/>
              </w:rPr>
              <w:t xml:space="preserve"> </w:t>
            </w:r>
          </w:p>
          <w:p w14:paraId="6CBB2637" w14:textId="77777777" w:rsidR="00C80236" w:rsidRPr="00187604" w:rsidRDefault="00C80236" w:rsidP="00790D0A">
            <w:pPr>
              <w:jc w:val="both"/>
              <w:rPr>
                <w:rFonts w:ascii="StobiSerif Regular" w:hAnsi="StobiSerif Regular" w:cs="TimesNewRoman+1"/>
                <w:sz w:val="20"/>
                <w:szCs w:val="20"/>
                <w:lang w:val="ru-RU"/>
              </w:rPr>
            </w:pPr>
            <w:r w:rsidRPr="00187604">
              <w:rPr>
                <w:rFonts w:ascii="StobiSerif Regular" w:hAnsi="StobiSerif Regular" w:cs="TimesNewRoman+1"/>
                <w:sz w:val="20"/>
                <w:szCs w:val="20"/>
                <w:lang w:val="ru-RU"/>
              </w:rPr>
              <w:t>-ја утврдува содржината и начинот на спроведувањето на обучувањето за заштита и спасување  според наставни планови и програми за обучување за заштита и спасување што ги донесува Директорот на Дирекцијата;</w:t>
            </w:r>
          </w:p>
          <w:p w14:paraId="62B608F6"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cs="TimesNewRoman+1"/>
                <w:sz w:val="20"/>
                <w:szCs w:val="20"/>
                <w:lang w:val="ru-RU"/>
              </w:rPr>
              <w:t>-</w:t>
            </w:r>
            <w:r w:rsidRPr="00187604">
              <w:rPr>
                <w:rFonts w:ascii="StobiSerif Regular" w:hAnsi="StobiSerif Regular"/>
                <w:sz w:val="20"/>
                <w:szCs w:val="20"/>
                <w:lang w:val="ru-RU"/>
              </w:rPr>
              <w:t xml:space="preserve"> </w:t>
            </w:r>
            <w:r w:rsidRPr="00187604">
              <w:rPr>
                <w:rFonts w:ascii="StobiSerif Regular" w:hAnsi="StobiSerif Regular" w:cs="TimesNewRoman+1"/>
                <w:sz w:val="20"/>
                <w:szCs w:val="20"/>
                <w:lang w:val="ru-RU"/>
              </w:rPr>
              <w:t xml:space="preserve">ја утврдува </w:t>
            </w:r>
            <w:r w:rsidRPr="00187604">
              <w:rPr>
                <w:rFonts w:ascii="StobiSerif Regular" w:hAnsi="StobiSerif Regular"/>
                <w:sz w:val="20"/>
                <w:szCs w:val="20"/>
                <w:lang w:val="ru-RU"/>
              </w:rPr>
              <w:t>содржината и начинот на спроведување на програмите за обучувањето за самозаштита во образовните институции кои ги пропишува министерот належен за работите од областа на образованието и науката во согласност со Директорот на Дирекцијата.</w:t>
            </w:r>
          </w:p>
          <w:p w14:paraId="7C829E4E" w14:textId="77777777" w:rsidR="00C80236" w:rsidRPr="00187604" w:rsidRDefault="00C80236" w:rsidP="00790D0A">
            <w:pPr>
              <w:jc w:val="both"/>
              <w:rPr>
                <w:rFonts w:ascii="StobiSerif Regular" w:hAnsi="StobiSerif Regular"/>
                <w:bCs/>
                <w:sz w:val="20"/>
                <w:szCs w:val="20"/>
                <w:lang w:val="ru-RU"/>
              </w:rPr>
            </w:pPr>
            <w:r w:rsidRPr="00187604">
              <w:rPr>
                <w:rFonts w:ascii="StobiSerif Regular" w:hAnsi="StobiSerif Regular" w:cs="TimesNewRoman+1"/>
                <w:b/>
                <w:sz w:val="20"/>
                <w:szCs w:val="20"/>
                <w:lang w:val="ru-RU"/>
              </w:rPr>
              <w:t>-</w:t>
            </w:r>
            <w:r w:rsidRPr="00187604">
              <w:rPr>
                <w:rFonts w:ascii="StobiSerif Regular" w:hAnsi="StobiSerif Regular" w:cs="TimesNewRoman+1"/>
                <w:sz w:val="20"/>
                <w:szCs w:val="20"/>
                <w:lang w:val="ru-RU"/>
              </w:rPr>
              <w:t>го организира и спроведува обучувањето на силите за заштита и спасување што ги формира Републиката како и</w:t>
            </w:r>
            <w:r w:rsidRPr="00187604">
              <w:rPr>
                <w:rFonts w:ascii="StobiSerif Regular" w:hAnsi="StobiSerif Regular" w:cs="TimesNewRoman"/>
                <w:sz w:val="20"/>
                <w:szCs w:val="20"/>
                <w:lang w:val="ru-RU"/>
              </w:rPr>
              <w:t xml:space="preserve"> </w:t>
            </w:r>
            <w:r w:rsidRPr="00187604">
              <w:rPr>
                <w:rFonts w:ascii="StobiSerif Regular" w:hAnsi="StobiSerif Regular" w:cs="TimesNewRoman+1"/>
                <w:sz w:val="20"/>
                <w:szCs w:val="20"/>
                <w:lang w:val="ru-RU"/>
              </w:rPr>
              <w:t xml:space="preserve"> на раководниот и командниот кадар од просторните сили за заштита и спасување што ги формира општината  во рамките на Центарот за обука на Дирекцијата за заштита и спасување</w:t>
            </w:r>
            <w:r w:rsidRPr="00187604">
              <w:rPr>
                <w:rFonts w:ascii="StobiSerif Regular" w:hAnsi="StobiSerif Regular" w:cs="TimesNewRoman"/>
                <w:sz w:val="20"/>
                <w:szCs w:val="20"/>
                <w:lang w:val="ru-RU"/>
              </w:rPr>
              <w:t>;</w:t>
            </w:r>
          </w:p>
          <w:p w14:paraId="3A00077A" w14:textId="77777777" w:rsidR="00C80236" w:rsidRPr="00187604" w:rsidRDefault="00C80236" w:rsidP="00790D0A">
            <w:pPr>
              <w:jc w:val="both"/>
              <w:rPr>
                <w:rFonts w:ascii="StobiSerif Regular" w:hAnsi="StobiSerif Regular"/>
                <w:bCs/>
                <w:sz w:val="20"/>
                <w:szCs w:val="20"/>
                <w:lang w:val="ru-RU"/>
              </w:rPr>
            </w:pPr>
            <w:r w:rsidRPr="00187604">
              <w:rPr>
                <w:rFonts w:ascii="StobiSerif Regular" w:hAnsi="StobiSerif Regular"/>
                <w:bCs/>
                <w:sz w:val="20"/>
                <w:szCs w:val="20"/>
                <w:lang w:val="ru-RU"/>
              </w:rPr>
              <w:t>- ја организира, координира и имплементира постапката за подготовка и спроведување за прием на о</w:t>
            </w:r>
            <w:r w:rsidRPr="00187604">
              <w:rPr>
                <w:rFonts w:ascii="StobiSerif Regular" w:hAnsi="StobiSerif Regular" w:cs="TimesNewRoman+1"/>
                <w:sz w:val="20"/>
                <w:szCs w:val="20"/>
                <w:lang w:val="ru-RU"/>
              </w:rPr>
              <w:t>бука на припадниците на силите за заштита и спасување врз основа на наставни планови и програми на Дирекцијата за заштита и спасување</w:t>
            </w:r>
            <w:r w:rsidRPr="00187604">
              <w:rPr>
                <w:rFonts w:ascii="StobiSerif Regular" w:hAnsi="StobiSerif Regular" w:cs="TimesNewRoman"/>
                <w:sz w:val="20"/>
                <w:szCs w:val="20"/>
                <w:lang w:val="ru-RU"/>
              </w:rPr>
              <w:t>;</w:t>
            </w:r>
          </w:p>
          <w:p w14:paraId="2E2BB7F3" w14:textId="77777777" w:rsidR="00C80236" w:rsidRPr="00187604" w:rsidRDefault="00C80236" w:rsidP="00790D0A">
            <w:pPr>
              <w:pStyle w:val="ListParagraph"/>
              <w:autoSpaceDE w:val="0"/>
              <w:autoSpaceDN w:val="0"/>
              <w:adjustRightInd w:val="0"/>
              <w:ind w:left="0"/>
              <w:jc w:val="both"/>
              <w:outlineLvl w:val="0"/>
              <w:rPr>
                <w:rFonts w:ascii="StobiSerif Regular" w:hAnsi="StobiSerif Regular" w:cs="TimesNewRoman+1"/>
                <w:sz w:val="20"/>
                <w:szCs w:val="20"/>
                <w:lang w:val="ru-RU"/>
              </w:rPr>
            </w:pPr>
            <w:r w:rsidRPr="00187604">
              <w:rPr>
                <w:rFonts w:ascii="StobiSerif Regular" w:hAnsi="StobiSerif Regular"/>
                <w:bCs/>
                <w:sz w:val="20"/>
                <w:szCs w:val="20"/>
                <w:lang w:val="ru-RU"/>
              </w:rPr>
              <w:t xml:space="preserve">- ја организира и координира подготовката и спроведувањето на програмите за </w:t>
            </w:r>
            <w:r w:rsidRPr="00187604">
              <w:rPr>
                <w:rFonts w:ascii="StobiSerif Regular" w:hAnsi="StobiSerif Regular" w:cs="TimesNewRoman+1"/>
                <w:sz w:val="20"/>
                <w:szCs w:val="20"/>
                <w:lang w:val="ru-RU"/>
              </w:rPr>
              <w:t>основна</w:t>
            </w:r>
            <w:r w:rsidRPr="00187604">
              <w:rPr>
                <w:rFonts w:ascii="StobiSerif Regular" w:hAnsi="StobiSerif Regular" w:cs="TimesNewRoman"/>
                <w:sz w:val="20"/>
                <w:szCs w:val="20"/>
                <w:lang w:val="ru-RU"/>
              </w:rPr>
              <w:t xml:space="preserve">, </w:t>
            </w:r>
            <w:r w:rsidRPr="00187604">
              <w:rPr>
                <w:rFonts w:ascii="StobiSerif Regular" w:hAnsi="StobiSerif Regular" w:cs="TimesNewRoman+1"/>
                <w:sz w:val="20"/>
                <w:szCs w:val="20"/>
                <w:lang w:val="ru-RU"/>
              </w:rPr>
              <w:t xml:space="preserve">дополнителна и специјализирана обука </w:t>
            </w:r>
            <w:r w:rsidRPr="00187604">
              <w:rPr>
                <w:rFonts w:ascii="StobiSerif Regular" w:hAnsi="StobiSerif Regular"/>
                <w:bCs/>
                <w:sz w:val="20"/>
                <w:szCs w:val="20"/>
                <w:lang w:val="ru-RU"/>
              </w:rPr>
              <w:t>и програмите за обука на предавачи и ментори, како и на годишниот и деталните квартални каталози за обуките;</w:t>
            </w:r>
            <w:r w:rsidRPr="00187604">
              <w:rPr>
                <w:rFonts w:ascii="StobiSerif Regular" w:hAnsi="StobiSerif Regular" w:cs="TimesNewRoman+1"/>
                <w:sz w:val="20"/>
                <w:szCs w:val="20"/>
                <w:lang w:val="ru-RU"/>
              </w:rPr>
              <w:t xml:space="preserve"> </w:t>
            </w:r>
          </w:p>
          <w:p w14:paraId="5E3CBCF1" w14:textId="77777777" w:rsidR="00C80236" w:rsidRPr="00187604" w:rsidRDefault="00C80236" w:rsidP="00790D0A">
            <w:pPr>
              <w:pStyle w:val="ListParagraph"/>
              <w:autoSpaceDE w:val="0"/>
              <w:autoSpaceDN w:val="0"/>
              <w:adjustRightInd w:val="0"/>
              <w:ind w:left="0"/>
              <w:jc w:val="both"/>
              <w:outlineLvl w:val="0"/>
              <w:rPr>
                <w:rFonts w:ascii="StobiSerif Regular" w:hAnsi="StobiSerif Regular" w:cs="TimesNewRoman"/>
                <w:sz w:val="20"/>
                <w:szCs w:val="20"/>
                <w:lang w:val="ru-RU"/>
              </w:rPr>
            </w:pPr>
            <w:r w:rsidRPr="00187604">
              <w:rPr>
                <w:rFonts w:ascii="StobiSerif Regular" w:hAnsi="StobiSerif Regular" w:cs="TimesNewRoman+1"/>
                <w:sz w:val="20"/>
                <w:szCs w:val="20"/>
                <w:lang w:val="ru-RU"/>
              </w:rPr>
              <w:t>-</w:t>
            </w:r>
            <w:r w:rsidRPr="00187604">
              <w:rPr>
                <w:rFonts w:ascii="StobiSerif Regular" w:hAnsi="StobiSerif Regular"/>
                <w:bCs/>
                <w:sz w:val="20"/>
                <w:szCs w:val="20"/>
                <w:lang w:val="ru-RU"/>
              </w:rPr>
              <w:t xml:space="preserve"> ја организира и координира подготовката и спроведувањето </w:t>
            </w:r>
            <w:r w:rsidRPr="00187604">
              <w:rPr>
                <w:rFonts w:ascii="StobiSerif Regular" w:hAnsi="StobiSerif Regular"/>
                <w:sz w:val="20"/>
                <w:szCs w:val="20"/>
                <w:lang w:val="mk-MK"/>
              </w:rPr>
              <w:t>Програмата за стручно оспособување за пожарникари</w:t>
            </w:r>
            <w:r w:rsidRPr="00187604">
              <w:rPr>
                <w:rFonts w:ascii="StobiSerif Regular" w:hAnsi="StobiSerif Regular" w:cs="TimesNewRoman"/>
                <w:sz w:val="20"/>
                <w:szCs w:val="20"/>
                <w:lang w:val="ru-RU"/>
              </w:rPr>
              <w:t xml:space="preserve"> и </w:t>
            </w:r>
            <w:r w:rsidRPr="00187604">
              <w:rPr>
                <w:rFonts w:ascii="StobiSerif Regular" w:hAnsi="StobiSerif Regular"/>
                <w:sz w:val="20"/>
                <w:szCs w:val="20"/>
                <w:lang w:val="mk-MK"/>
              </w:rPr>
              <w:t>оспособување на посетителите на обуката ( кандидатите)  за обавување и  извршување на задачи и работи  утврдени како професионални стандарди;</w:t>
            </w:r>
          </w:p>
          <w:p w14:paraId="5B295752" w14:textId="77777777" w:rsidR="00C80236" w:rsidRPr="00187604" w:rsidRDefault="00C80236" w:rsidP="00790D0A">
            <w:pPr>
              <w:jc w:val="both"/>
              <w:rPr>
                <w:rFonts w:ascii="StobiSerif Regular" w:hAnsi="StobiSerif Regular"/>
                <w:bCs/>
                <w:sz w:val="20"/>
                <w:szCs w:val="20"/>
                <w:lang w:val="ru-RU"/>
              </w:rPr>
            </w:pPr>
            <w:r w:rsidRPr="00187604">
              <w:rPr>
                <w:rFonts w:ascii="StobiSerif Regular" w:hAnsi="StobiSerif Regular"/>
                <w:bCs/>
                <w:sz w:val="20"/>
                <w:szCs w:val="20"/>
                <w:lang w:val="ru-RU"/>
              </w:rPr>
              <w:t>- го координира остварувањето на меѓународна соработка со други центри за обука, подготовка и имплементација на странски проекти во обучу</w:t>
            </w:r>
            <w:r w:rsidR="008946CC" w:rsidRPr="00187604">
              <w:rPr>
                <w:rFonts w:ascii="StobiSerif Regular" w:hAnsi="StobiSerif Regular"/>
                <w:bCs/>
                <w:sz w:val="20"/>
                <w:szCs w:val="20"/>
                <w:lang w:val="ru-RU"/>
              </w:rPr>
              <w:t xml:space="preserve">вање на заштитата и спасувањето, </w:t>
            </w:r>
            <w:r w:rsidRPr="00187604">
              <w:rPr>
                <w:rFonts w:ascii="StobiSerif Regular" w:hAnsi="StobiSerif Regular"/>
                <w:bCs/>
                <w:sz w:val="20"/>
                <w:szCs w:val="20"/>
                <w:lang w:val="ru-RU"/>
              </w:rPr>
              <w:t>дава насоки за подготовка и спроведување на методологијата за оценка на потребите за обуки и на индикатори за мерење на резултатите и успехот на спроведените обуки кои се основа за изготвување и унапредување на програмите за обука.</w:t>
            </w:r>
          </w:p>
          <w:p w14:paraId="5C07C299" w14:textId="77777777" w:rsidR="00C80236" w:rsidRPr="00187604" w:rsidRDefault="00C80236" w:rsidP="00790D0A">
            <w:pPr>
              <w:rPr>
                <w:rFonts w:ascii="StobiSerif Regular" w:hAnsi="StobiSerif Regular"/>
                <w:b/>
                <w:sz w:val="20"/>
                <w:szCs w:val="20"/>
              </w:rPr>
            </w:pPr>
          </w:p>
        </w:tc>
      </w:tr>
    </w:tbl>
    <w:p w14:paraId="0359027E" w14:textId="77777777" w:rsidR="00C80236" w:rsidRPr="00187604" w:rsidRDefault="00C80236" w:rsidP="00C80236">
      <w:pPr>
        <w:rPr>
          <w:rFonts w:ascii="StobiSerif Regular" w:hAnsi="StobiSerif Regular"/>
          <w:b/>
          <w:sz w:val="20"/>
          <w:szCs w:val="20"/>
        </w:rPr>
      </w:pPr>
    </w:p>
    <w:p w14:paraId="08C1577F" w14:textId="77777777" w:rsidR="00C80236" w:rsidRPr="00187604" w:rsidRDefault="00346A84" w:rsidP="00C80236">
      <w:pPr>
        <w:rPr>
          <w:rFonts w:ascii="StobiSerif Regular" w:hAnsi="StobiSerif Regular"/>
          <w:b/>
          <w:sz w:val="20"/>
          <w:szCs w:val="20"/>
        </w:rPr>
      </w:pPr>
      <w:r w:rsidRPr="00346A84">
        <w:rPr>
          <w:rFonts w:ascii="StobiSerif Regular" w:hAnsi="StobiSerif Regular"/>
          <w:b/>
          <w:color w:val="C00000"/>
          <w:lang w:val="ru-RU"/>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8E7D7E" w14:paraId="301F8619" w14:textId="77777777" w:rsidTr="00790D0A">
        <w:tc>
          <w:tcPr>
            <w:tcW w:w="9322" w:type="dxa"/>
            <w:gridSpan w:val="2"/>
            <w:shd w:val="clear" w:color="auto" w:fill="FFFFFF"/>
          </w:tcPr>
          <w:p w14:paraId="7C464DB1" w14:textId="77777777" w:rsidR="00C80236" w:rsidRPr="008E7D7E" w:rsidRDefault="00C80236" w:rsidP="00790D0A">
            <w:pPr>
              <w:rPr>
                <w:rFonts w:ascii="StobiSerif Regular" w:hAnsi="StobiSerif Regular"/>
                <w:sz w:val="20"/>
                <w:szCs w:val="20"/>
              </w:rPr>
            </w:pPr>
            <w:r w:rsidRPr="008E7D7E">
              <w:rPr>
                <w:rFonts w:ascii="StobiSerif Regular" w:hAnsi="StobiSerif Regular"/>
                <w:b/>
                <w:bCs/>
                <w:sz w:val="20"/>
                <w:szCs w:val="20"/>
              </w:rPr>
              <w:t>СЕКТОР  ЗА ОПЕРАТИВА И ЛОГИСТИКА</w:t>
            </w:r>
          </w:p>
        </w:tc>
      </w:tr>
      <w:tr w:rsidR="00C80236" w:rsidRPr="008E7D7E" w14:paraId="6E282C68" w14:textId="77777777" w:rsidTr="00790D0A">
        <w:tc>
          <w:tcPr>
            <w:tcW w:w="9322" w:type="dxa"/>
            <w:gridSpan w:val="2"/>
            <w:shd w:val="clear" w:color="auto" w:fill="FFFFFF"/>
          </w:tcPr>
          <w:p w14:paraId="44683E3B" w14:textId="77777777" w:rsidR="00C80236" w:rsidRPr="008E7D7E"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8E7D7E">
              <w:rPr>
                <w:rFonts w:ascii="StobiSerif Regular" w:hAnsi="StobiSerif Regular"/>
                <w:b/>
                <w:sz w:val="20"/>
                <w:szCs w:val="20"/>
                <w:lang w:val="ru-RU"/>
              </w:rPr>
              <w:t>Подрачно одделение за заштита и спасување Валандово</w:t>
            </w:r>
          </w:p>
        </w:tc>
      </w:tr>
      <w:tr w:rsidR="00C80236" w:rsidRPr="008E7D7E" w14:paraId="60A0726F" w14:textId="77777777" w:rsidTr="00790D0A">
        <w:tc>
          <w:tcPr>
            <w:tcW w:w="2376" w:type="dxa"/>
            <w:shd w:val="pct25" w:color="auto" w:fill="auto"/>
          </w:tcPr>
          <w:p w14:paraId="163C7CDB"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 xml:space="preserve">Реден број </w:t>
            </w:r>
          </w:p>
        </w:tc>
        <w:tc>
          <w:tcPr>
            <w:tcW w:w="6946" w:type="dxa"/>
          </w:tcPr>
          <w:p w14:paraId="298EA6C4" w14:textId="77777777" w:rsidR="00C80236" w:rsidRPr="008E7D7E" w:rsidRDefault="00C80236" w:rsidP="009B7AC1">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1</w:t>
            </w:r>
            <w:r w:rsidR="00637666" w:rsidRPr="008E7D7E">
              <w:rPr>
                <w:rFonts w:ascii="StobiSerif Regular" w:hAnsi="StobiSerif Regular"/>
                <w:sz w:val="20"/>
                <w:szCs w:val="20"/>
              </w:rPr>
              <w:t>4</w:t>
            </w:r>
            <w:r w:rsidR="009B7AC1" w:rsidRPr="008E7D7E">
              <w:rPr>
                <w:rFonts w:ascii="StobiSerif Regular" w:hAnsi="StobiSerif Regular"/>
                <w:sz w:val="20"/>
                <w:szCs w:val="20"/>
              </w:rPr>
              <w:t>5</w:t>
            </w:r>
          </w:p>
        </w:tc>
      </w:tr>
      <w:tr w:rsidR="00C80236" w:rsidRPr="008E7D7E" w14:paraId="69E74F0D" w14:textId="77777777" w:rsidTr="00790D0A">
        <w:tc>
          <w:tcPr>
            <w:tcW w:w="2376" w:type="dxa"/>
            <w:shd w:val="pct25" w:color="auto" w:fill="auto"/>
          </w:tcPr>
          <w:p w14:paraId="0653063D"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Шифра</w:t>
            </w:r>
          </w:p>
        </w:tc>
        <w:tc>
          <w:tcPr>
            <w:tcW w:w="6946" w:type="dxa"/>
          </w:tcPr>
          <w:p w14:paraId="3A22F394" w14:textId="77777777" w:rsidR="00C80236" w:rsidRPr="008E7D7E" w:rsidRDefault="00C80236" w:rsidP="00346A84">
            <w:pPr>
              <w:ind w:left="-567" w:right="-716"/>
              <w:jc w:val="both"/>
              <w:rPr>
                <w:rFonts w:ascii="StobiSerif Regular" w:hAnsi="StobiSerif Regular"/>
                <w:sz w:val="20"/>
                <w:szCs w:val="20"/>
              </w:rPr>
            </w:pPr>
            <w:r w:rsidRPr="008E7D7E">
              <w:rPr>
                <w:rFonts w:ascii="StobiSerif Regular" w:hAnsi="StobiSerif Regular"/>
                <w:bCs/>
                <w:sz w:val="20"/>
                <w:szCs w:val="20"/>
                <w:u w:val="single"/>
              </w:rPr>
              <w:t>:</w:t>
            </w:r>
            <w:r w:rsidRPr="008E7D7E">
              <w:rPr>
                <w:rFonts w:ascii="StobiSerif Regular" w:hAnsi="StobiSerif Regular"/>
                <w:bCs/>
                <w:sz w:val="20"/>
                <w:szCs w:val="20"/>
              </w:rPr>
              <w:t xml:space="preserve">           </w:t>
            </w:r>
            <w:r w:rsidRPr="008E7D7E">
              <w:rPr>
                <w:rFonts w:ascii="StobiSerif Regular" w:hAnsi="StobiSerif Regular"/>
                <w:sz w:val="20"/>
                <w:szCs w:val="20"/>
              </w:rPr>
              <w:t xml:space="preserve">УПР 01 01 </w:t>
            </w:r>
            <w:r w:rsidR="00346A84" w:rsidRPr="008E7D7E">
              <w:rPr>
                <w:rFonts w:ascii="StobiSerif Regular" w:hAnsi="StobiSerif Regular"/>
                <w:sz w:val="20"/>
                <w:szCs w:val="20"/>
              </w:rPr>
              <w:t>Г04</w:t>
            </w:r>
            <w:r w:rsidRPr="008E7D7E">
              <w:rPr>
                <w:rFonts w:ascii="StobiSerif Regular" w:hAnsi="StobiSerif Regular"/>
                <w:sz w:val="20"/>
                <w:szCs w:val="20"/>
              </w:rPr>
              <w:t xml:space="preserve"> 000</w:t>
            </w:r>
          </w:p>
        </w:tc>
      </w:tr>
      <w:tr w:rsidR="00C80236" w:rsidRPr="008E7D7E" w14:paraId="3EA5BDD8" w14:textId="77777777" w:rsidTr="00790D0A">
        <w:tc>
          <w:tcPr>
            <w:tcW w:w="2376" w:type="dxa"/>
            <w:shd w:val="pct25" w:color="auto" w:fill="auto"/>
          </w:tcPr>
          <w:p w14:paraId="69D0A134"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Ниво</w:t>
            </w:r>
          </w:p>
        </w:tc>
        <w:tc>
          <w:tcPr>
            <w:tcW w:w="6946" w:type="dxa"/>
          </w:tcPr>
          <w:p w14:paraId="03C52EEC" w14:textId="77777777" w:rsidR="00C80236" w:rsidRPr="008E7D7E" w:rsidRDefault="00346A84"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Г4</w:t>
            </w:r>
          </w:p>
        </w:tc>
      </w:tr>
      <w:tr w:rsidR="00C80236" w:rsidRPr="008E7D7E" w14:paraId="304B264F" w14:textId="77777777" w:rsidTr="00790D0A">
        <w:tc>
          <w:tcPr>
            <w:tcW w:w="2376" w:type="dxa"/>
            <w:shd w:val="pct25" w:color="auto" w:fill="auto"/>
          </w:tcPr>
          <w:p w14:paraId="7770E474"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 xml:space="preserve">Звање </w:t>
            </w:r>
          </w:p>
        </w:tc>
        <w:tc>
          <w:tcPr>
            <w:tcW w:w="6946" w:type="dxa"/>
          </w:tcPr>
          <w:p w14:paraId="40F91FF1" w14:textId="77777777" w:rsidR="00C80236" w:rsidRPr="008E7D7E" w:rsidRDefault="00346A84"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bCs/>
                <w:sz w:val="20"/>
                <w:szCs w:val="20"/>
                <w:lang w:val="ru-RU"/>
              </w:rPr>
              <w:t>Помлад референт</w:t>
            </w:r>
          </w:p>
        </w:tc>
      </w:tr>
      <w:tr w:rsidR="00C80236" w:rsidRPr="008E7D7E" w14:paraId="405BBF73" w14:textId="77777777" w:rsidTr="00790D0A">
        <w:tc>
          <w:tcPr>
            <w:tcW w:w="2376" w:type="dxa"/>
            <w:shd w:val="pct25" w:color="auto" w:fill="auto"/>
          </w:tcPr>
          <w:p w14:paraId="4E0982A9"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Назив на работно место</w:t>
            </w:r>
          </w:p>
        </w:tc>
        <w:tc>
          <w:tcPr>
            <w:tcW w:w="6946" w:type="dxa"/>
          </w:tcPr>
          <w:p w14:paraId="5DE65EB1" w14:textId="77777777" w:rsidR="00C80236" w:rsidRPr="008E7D7E" w:rsidRDefault="00346A84" w:rsidP="00790D0A">
            <w:pPr>
              <w:pStyle w:val="ListParagraph"/>
              <w:ind w:left="0" w:right="-858"/>
              <w:rPr>
                <w:rFonts w:ascii="StobiSerif Regular" w:hAnsi="StobiSerif Regular"/>
                <w:bCs/>
                <w:sz w:val="20"/>
                <w:szCs w:val="20"/>
                <w:lang w:val="en-US"/>
              </w:rPr>
            </w:pPr>
            <w:r w:rsidRPr="008E7D7E">
              <w:rPr>
                <w:rFonts w:ascii="StobiSerif Regular" w:hAnsi="StobiSerif Regular"/>
                <w:bCs/>
                <w:sz w:val="20"/>
                <w:szCs w:val="20"/>
                <w:lang w:val="ru-RU"/>
              </w:rPr>
              <w:t>Помлад референт</w:t>
            </w:r>
            <w:r w:rsidR="00C80236" w:rsidRPr="008E7D7E">
              <w:rPr>
                <w:rFonts w:ascii="StobiSerif Regular" w:hAnsi="StobiSerif Regular"/>
                <w:bCs/>
                <w:sz w:val="20"/>
                <w:szCs w:val="20"/>
                <w:lang w:val="ru-RU"/>
              </w:rPr>
              <w:t xml:space="preserve"> за планирање организирање и спроведување на  </w:t>
            </w:r>
          </w:p>
          <w:p w14:paraId="69CB8936" w14:textId="77777777" w:rsidR="00C80236" w:rsidRPr="008E7D7E" w:rsidRDefault="00C80236" w:rsidP="00790D0A">
            <w:pPr>
              <w:pStyle w:val="ListParagraph"/>
              <w:ind w:left="0" w:right="-858"/>
              <w:rPr>
                <w:rFonts w:ascii="StobiSerif Regular" w:hAnsi="StobiSerif Regular"/>
                <w:bCs/>
                <w:sz w:val="20"/>
                <w:szCs w:val="20"/>
                <w:lang w:val="ru-RU"/>
              </w:rPr>
            </w:pPr>
            <w:r w:rsidRPr="008E7D7E">
              <w:rPr>
                <w:rFonts w:ascii="StobiSerif Regular" w:hAnsi="StobiSerif Regular"/>
                <w:bCs/>
                <w:sz w:val="20"/>
                <w:szCs w:val="20"/>
                <w:lang w:val="ru-RU"/>
              </w:rPr>
              <w:t>мерки  за заштита и спасување</w:t>
            </w:r>
          </w:p>
        </w:tc>
      </w:tr>
      <w:tr w:rsidR="00C80236" w:rsidRPr="008E7D7E" w14:paraId="28B7CC38" w14:textId="77777777" w:rsidTr="00790D0A">
        <w:tc>
          <w:tcPr>
            <w:tcW w:w="2376" w:type="dxa"/>
            <w:shd w:val="pct25" w:color="auto" w:fill="auto"/>
          </w:tcPr>
          <w:p w14:paraId="1ACC68A9"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Број на извршители</w:t>
            </w:r>
          </w:p>
        </w:tc>
        <w:tc>
          <w:tcPr>
            <w:tcW w:w="6946" w:type="dxa"/>
          </w:tcPr>
          <w:p w14:paraId="2ED7D29E"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lang w:val="ru-RU"/>
              </w:rPr>
              <w:t>1 извршител</w:t>
            </w:r>
          </w:p>
        </w:tc>
      </w:tr>
      <w:tr w:rsidR="00C80236" w:rsidRPr="008E7D7E" w14:paraId="3189FC35" w14:textId="77777777" w:rsidTr="00790D0A">
        <w:tc>
          <w:tcPr>
            <w:tcW w:w="2376" w:type="dxa"/>
            <w:shd w:val="pct25" w:color="auto" w:fill="auto"/>
          </w:tcPr>
          <w:p w14:paraId="2E224B80" w14:textId="77777777" w:rsidR="00C80236" w:rsidRPr="008E7D7E" w:rsidRDefault="00C80236" w:rsidP="00493DF5">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Одговара пред</w:t>
            </w:r>
          </w:p>
        </w:tc>
        <w:tc>
          <w:tcPr>
            <w:tcW w:w="6946" w:type="dxa"/>
          </w:tcPr>
          <w:p w14:paraId="74B72817"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 xml:space="preserve"> </w:t>
            </w:r>
            <w:r w:rsidRPr="008E7D7E">
              <w:rPr>
                <w:rFonts w:ascii="StobiSerif Regular" w:hAnsi="StobiSerif Regular"/>
                <w:bCs/>
                <w:sz w:val="20"/>
                <w:szCs w:val="20"/>
              </w:rPr>
              <w:t xml:space="preserve">Раководителот  на </w:t>
            </w:r>
            <w:r w:rsidRPr="008E7D7E">
              <w:rPr>
                <w:rFonts w:ascii="StobiSerif Regular" w:hAnsi="StobiSerif Regular"/>
                <w:sz w:val="20"/>
                <w:szCs w:val="20"/>
              </w:rPr>
              <w:t>одделението</w:t>
            </w:r>
          </w:p>
        </w:tc>
      </w:tr>
      <w:tr w:rsidR="00C80236" w:rsidRPr="008E7D7E" w14:paraId="085126C0" w14:textId="77777777" w:rsidTr="00790D0A">
        <w:tc>
          <w:tcPr>
            <w:tcW w:w="2376" w:type="dxa"/>
            <w:shd w:val="pct25" w:color="auto" w:fill="auto"/>
          </w:tcPr>
          <w:p w14:paraId="159D4EDB"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Вид на образование</w:t>
            </w:r>
          </w:p>
        </w:tc>
        <w:tc>
          <w:tcPr>
            <w:tcW w:w="6946" w:type="dxa"/>
          </w:tcPr>
          <w:p w14:paraId="4EE6D39E" w14:textId="77777777" w:rsidR="00C80236" w:rsidRPr="008E7D7E" w:rsidRDefault="00346A84" w:rsidP="00790D0A">
            <w:pPr>
              <w:widowControl w:val="0"/>
              <w:autoSpaceDE w:val="0"/>
              <w:autoSpaceDN w:val="0"/>
              <w:adjustRightInd w:val="0"/>
              <w:rPr>
                <w:rFonts w:ascii="StobiSerif Regular" w:hAnsi="StobiSerif Regular"/>
                <w:bCs/>
                <w:sz w:val="20"/>
                <w:szCs w:val="20"/>
                <w:lang w:val="ru-RU"/>
              </w:rPr>
            </w:pPr>
            <w:r w:rsidRPr="008E7D7E">
              <w:rPr>
                <w:rFonts w:ascii="StobiSerif Regular" w:hAnsi="StobiSerif Regular"/>
                <w:bCs/>
                <w:sz w:val="20"/>
                <w:szCs w:val="20"/>
                <w:lang w:val="ru-RU"/>
              </w:rPr>
              <w:t>Вишо / средно</w:t>
            </w:r>
          </w:p>
        </w:tc>
      </w:tr>
      <w:tr w:rsidR="00C80236" w:rsidRPr="008E7D7E" w14:paraId="1A5A7684" w14:textId="77777777" w:rsidTr="00790D0A">
        <w:tc>
          <w:tcPr>
            <w:tcW w:w="2376" w:type="dxa"/>
            <w:shd w:val="pct25" w:color="auto" w:fill="auto"/>
          </w:tcPr>
          <w:p w14:paraId="2C4838C4"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Други посебни услови</w:t>
            </w:r>
          </w:p>
        </w:tc>
        <w:tc>
          <w:tcPr>
            <w:tcW w:w="6946" w:type="dxa"/>
          </w:tcPr>
          <w:p w14:paraId="69B686B3" w14:textId="77777777" w:rsidR="00C80236" w:rsidRPr="008E7D7E" w:rsidRDefault="00C80236" w:rsidP="00790D0A">
            <w:pPr>
              <w:ind w:right="98" w:firstLine="24"/>
              <w:jc w:val="both"/>
              <w:rPr>
                <w:rFonts w:ascii="StobiSerif Regular" w:hAnsi="StobiSerif Regular"/>
                <w:sz w:val="20"/>
                <w:szCs w:val="20"/>
                <w:lang w:val="ru-RU"/>
              </w:rPr>
            </w:pPr>
          </w:p>
        </w:tc>
      </w:tr>
      <w:tr w:rsidR="00C80236" w:rsidRPr="008E7D7E" w14:paraId="1A078D02" w14:textId="77777777" w:rsidTr="00790D0A">
        <w:tc>
          <w:tcPr>
            <w:tcW w:w="2376" w:type="dxa"/>
            <w:shd w:val="pct25" w:color="auto" w:fill="auto"/>
          </w:tcPr>
          <w:p w14:paraId="1B81789A"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Работни цели</w:t>
            </w:r>
          </w:p>
          <w:p w14:paraId="50FC6CD5" w14:textId="77777777" w:rsidR="00C80236" w:rsidRPr="008E7D7E" w:rsidRDefault="00C80236" w:rsidP="00790D0A">
            <w:pPr>
              <w:widowControl w:val="0"/>
              <w:autoSpaceDE w:val="0"/>
              <w:autoSpaceDN w:val="0"/>
              <w:adjustRightInd w:val="0"/>
              <w:rPr>
                <w:rFonts w:ascii="StobiSerif Regular" w:hAnsi="StobiSerif Regular"/>
                <w:b/>
                <w:sz w:val="20"/>
                <w:szCs w:val="20"/>
              </w:rPr>
            </w:pPr>
          </w:p>
          <w:p w14:paraId="7EE80CC1" w14:textId="77777777" w:rsidR="00C80236" w:rsidRPr="008E7D7E" w:rsidRDefault="00C80236" w:rsidP="00790D0A">
            <w:pPr>
              <w:widowControl w:val="0"/>
              <w:autoSpaceDE w:val="0"/>
              <w:autoSpaceDN w:val="0"/>
              <w:adjustRightInd w:val="0"/>
              <w:rPr>
                <w:rFonts w:ascii="StobiSerif Regular" w:hAnsi="StobiSerif Regular"/>
                <w:b/>
                <w:sz w:val="20"/>
                <w:szCs w:val="20"/>
              </w:rPr>
            </w:pPr>
          </w:p>
        </w:tc>
        <w:tc>
          <w:tcPr>
            <w:tcW w:w="6946" w:type="dxa"/>
          </w:tcPr>
          <w:p w14:paraId="273E3F1A" w14:textId="77777777" w:rsidR="00C80236" w:rsidRPr="008E7D7E" w:rsidRDefault="00346A84" w:rsidP="00790D0A">
            <w:pPr>
              <w:widowControl w:val="0"/>
              <w:autoSpaceDE w:val="0"/>
              <w:autoSpaceDN w:val="0"/>
              <w:adjustRightInd w:val="0"/>
              <w:rPr>
                <w:rFonts w:ascii="StobiSerif Regular" w:hAnsi="StobiSerif Regular"/>
                <w:sz w:val="20"/>
                <w:szCs w:val="20"/>
                <w:lang w:val="en-US"/>
              </w:rPr>
            </w:pPr>
            <w:r w:rsidRPr="008E7D7E">
              <w:rPr>
                <w:rFonts w:ascii="StobiSerif Regular" w:hAnsi="StobiSerif Regular"/>
                <w:sz w:val="20"/>
                <w:szCs w:val="20"/>
                <w:lang w:val="ru-RU"/>
              </w:rPr>
              <w:t>Врши наједноставни рутински</w:t>
            </w:r>
            <w:r w:rsidR="00C80236" w:rsidRPr="008E7D7E">
              <w:rPr>
                <w:rFonts w:ascii="StobiSerif Regular" w:hAnsi="StobiSerif Regular"/>
                <w:sz w:val="20"/>
                <w:szCs w:val="20"/>
                <w:lang w:val="ru-RU"/>
              </w:rPr>
              <w:t xml:space="preserve"> работните задачи</w:t>
            </w:r>
            <w:r w:rsidRPr="008E7D7E">
              <w:rPr>
                <w:rFonts w:ascii="StobiSerif Regular" w:hAnsi="StobiSerif Regular"/>
                <w:sz w:val="20"/>
                <w:szCs w:val="20"/>
                <w:lang w:val="ru-RU"/>
              </w:rPr>
              <w:t>,</w:t>
            </w:r>
            <w:r w:rsidR="00C80236" w:rsidRPr="008E7D7E">
              <w:rPr>
                <w:rFonts w:ascii="StobiSerif Regular" w:hAnsi="StobiSerif Regular"/>
                <w:sz w:val="20"/>
                <w:szCs w:val="20"/>
                <w:lang w:val="ru-RU"/>
              </w:rPr>
              <w:t xml:space="preserve"> во однос на планирањето и организирањето на обуката за заштита и спасување</w:t>
            </w:r>
          </w:p>
        </w:tc>
      </w:tr>
      <w:tr w:rsidR="00C80236" w:rsidRPr="008E7D7E" w14:paraId="3858B437" w14:textId="77777777" w:rsidTr="00790D0A">
        <w:tc>
          <w:tcPr>
            <w:tcW w:w="2376" w:type="dxa"/>
            <w:shd w:val="pct25" w:color="auto" w:fill="auto"/>
          </w:tcPr>
          <w:p w14:paraId="2EB940EC"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Работни задачи и обврски</w:t>
            </w:r>
          </w:p>
          <w:p w14:paraId="13FC643F" w14:textId="77777777" w:rsidR="00C80236" w:rsidRPr="008E7D7E" w:rsidRDefault="00C80236" w:rsidP="00790D0A">
            <w:pPr>
              <w:widowControl w:val="0"/>
              <w:autoSpaceDE w:val="0"/>
              <w:autoSpaceDN w:val="0"/>
              <w:adjustRightInd w:val="0"/>
              <w:rPr>
                <w:rFonts w:ascii="StobiSerif Regular" w:hAnsi="StobiSerif Regular"/>
                <w:b/>
                <w:sz w:val="20"/>
                <w:szCs w:val="20"/>
              </w:rPr>
            </w:pPr>
          </w:p>
          <w:p w14:paraId="549E7570" w14:textId="77777777" w:rsidR="00C80236" w:rsidRPr="008E7D7E" w:rsidRDefault="00C80236" w:rsidP="00790D0A">
            <w:pPr>
              <w:widowControl w:val="0"/>
              <w:autoSpaceDE w:val="0"/>
              <w:autoSpaceDN w:val="0"/>
              <w:adjustRightInd w:val="0"/>
              <w:rPr>
                <w:rFonts w:ascii="StobiSerif Regular" w:hAnsi="StobiSerif Regular"/>
                <w:b/>
                <w:sz w:val="20"/>
                <w:szCs w:val="20"/>
              </w:rPr>
            </w:pPr>
          </w:p>
          <w:p w14:paraId="5E0C3E80" w14:textId="77777777" w:rsidR="00C80236" w:rsidRPr="008E7D7E" w:rsidRDefault="00C80236" w:rsidP="00790D0A">
            <w:pPr>
              <w:widowControl w:val="0"/>
              <w:autoSpaceDE w:val="0"/>
              <w:autoSpaceDN w:val="0"/>
              <w:adjustRightInd w:val="0"/>
              <w:rPr>
                <w:rFonts w:ascii="StobiSerif Regular" w:hAnsi="StobiSerif Regular"/>
                <w:b/>
                <w:sz w:val="20"/>
                <w:szCs w:val="20"/>
              </w:rPr>
            </w:pPr>
          </w:p>
          <w:p w14:paraId="16C69529" w14:textId="77777777" w:rsidR="00C80236" w:rsidRPr="008E7D7E" w:rsidRDefault="00C80236" w:rsidP="00790D0A">
            <w:pPr>
              <w:widowControl w:val="0"/>
              <w:autoSpaceDE w:val="0"/>
              <w:autoSpaceDN w:val="0"/>
              <w:adjustRightInd w:val="0"/>
              <w:rPr>
                <w:rFonts w:ascii="StobiSerif Regular" w:hAnsi="StobiSerif Regular"/>
                <w:b/>
                <w:sz w:val="20"/>
                <w:szCs w:val="20"/>
              </w:rPr>
            </w:pPr>
          </w:p>
          <w:p w14:paraId="5B550582" w14:textId="77777777" w:rsidR="00C80236" w:rsidRPr="008E7D7E" w:rsidRDefault="00C80236" w:rsidP="00790D0A">
            <w:pPr>
              <w:widowControl w:val="0"/>
              <w:autoSpaceDE w:val="0"/>
              <w:autoSpaceDN w:val="0"/>
              <w:adjustRightInd w:val="0"/>
              <w:jc w:val="center"/>
              <w:rPr>
                <w:rFonts w:ascii="StobiSerif Regular" w:hAnsi="StobiSerif Regular"/>
                <w:b/>
                <w:sz w:val="20"/>
                <w:szCs w:val="20"/>
              </w:rPr>
            </w:pPr>
          </w:p>
        </w:tc>
        <w:tc>
          <w:tcPr>
            <w:tcW w:w="6946" w:type="dxa"/>
          </w:tcPr>
          <w:p w14:paraId="67C12E3B" w14:textId="77777777" w:rsidR="00C80236" w:rsidRPr="008E7D7E" w:rsidRDefault="00C80236" w:rsidP="00790D0A">
            <w:pPr>
              <w:ind w:left="-108" w:right="91" w:firstLine="108"/>
              <w:jc w:val="both"/>
              <w:rPr>
                <w:rFonts w:ascii="StobiSerif Regular" w:hAnsi="StobiSerif Regular"/>
                <w:sz w:val="20"/>
                <w:szCs w:val="20"/>
                <w:lang w:val="ru-RU"/>
              </w:rPr>
            </w:pPr>
            <w:r w:rsidRPr="008E7D7E">
              <w:rPr>
                <w:rFonts w:ascii="StobiSerif Regular" w:hAnsi="StobiSerif Regular"/>
                <w:sz w:val="20"/>
                <w:szCs w:val="20"/>
                <w:lang w:val="ru-RU"/>
              </w:rPr>
              <w:t>-дава предлози на нацрти на законски и подзаконски акти;</w:t>
            </w:r>
          </w:p>
          <w:p w14:paraId="79177DBF" w14:textId="77777777" w:rsidR="00C80236" w:rsidRPr="008E7D7E" w:rsidRDefault="00C80236" w:rsidP="00790D0A">
            <w:pPr>
              <w:ind w:right="-43"/>
              <w:jc w:val="both"/>
              <w:rPr>
                <w:rFonts w:ascii="StobiSerif Regular" w:hAnsi="StobiSerif Regular"/>
                <w:sz w:val="20"/>
                <w:szCs w:val="20"/>
                <w:lang w:val="ru-RU"/>
              </w:rPr>
            </w:pPr>
            <w:r w:rsidRPr="008E7D7E">
              <w:rPr>
                <w:rFonts w:ascii="StobiSerif Regular" w:hAnsi="StobiSerif Regular"/>
                <w:sz w:val="20"/>
                <w:szCs w:val="20"/>
                <w:lang w:val="ru-RU"/>
              </w:rPr>
              <w:t>-изготвува стручно аналитички и дрги материјали од областа на   мерките за заштита и спасување потребни за реализација на наставата, наставни упатства, потсетници и други материјали од областа на  заштита и спасување потребни за реализација на наставата;</w:t>
            </w:r>
          </w:p>
          <w:p w14:paraId="1540134F" w14:textId="77777777" w:rsidR="00C80236" w:rsidRPr="008E7D7E" w:rsidRDefault="00C80236" w:rsidP="00790D0A">
            <w:pPr>
              <w:ind w:right="93" w:hanging="91"/>
              <w:jc w:val="both"/>
              <w:rPr>
                <w:rFonts w:ascii="StobiSerif Regular" w:hAnsi="StobiSerif Regular"/>
                <w:sz w:val="20"/>
                <w:szCs w:val="20"/>
                <w:lang w:val="ru-RU"/>
              </w:rPr>
            </w:pPr>
            <w:r w:rsidRPr="008E7D7E">
              <w:rPr>
                <w:rFonts w:ascii="StobiSerif Regular" w:hAnsi="StobiSerif Regular"/>
                <w:sz w:val="20"/>
                <w:szCs w:val="20"/>
                <w:lang w:val="ru-RU"/>
              </w:rPr>
              <w:t>- ги применува прописите од областа на обуката  за заштита и спасување, вклучувајќи ги меѓународните договори на кои Република Македонија им пристапила или ги ратификувала;</w:t>
            </w:r>
          </w:p>
          <w:p w14:paraId="5631682F" w14:textId="77777777" w:rsidR="00C80236" w:rsidRPr="008E7D7E" w:rsidRDefault="00C80236" w:rsidP="00790D0A">
            <w:pPr>
              <w:ind w:right="93"/>
              <w:jc w:val="both"/>
              <w:rPr>
                <w:rFonts w:ascii="StobiSerif Regular" w:hAnsi="StobiSerif Regular"/>
                <w:sz w:val="20"/>
                <w:szCs w:val="20"/>
                <w:lang w:val="ru-RU"/>
              </w:rPr>
            </w:pPr>
            <w:r w:rsidRPr="008E7D7E">
              <w:rPr>
                <w:rFonts w:ascii="StobiSerif Regular" w:hAnsi="StobiSerif Regular"/>
                <w:sz w:val="20"/>
                <w:szCs w:val="20"/>
                <w:lang w:val="ru-RU"/>
              </w:rPr>
              <w:t>-планира и организира изведување на тренинг и вежби на припадниците на единиците за заштита и спасување;</w:t>
            </w:r>
          </w:p>
          <w:p w14:paraId="4076AC8A" w14:textId="77777777" w:rsidR="00C80236" w:rsidRPr="008E7D7E" w:rsidRDefault="00C80236" w:rsidP="00790D0A">
            <w:pPr>
              <w:ind w:right="93"/>
              <w:rPr>
                <w:rFonts w:ascii="StobiSerif Regular" w:hAnsi="StobiSerif Regular"/>
                <w:sz w:val="20"/>
                <w:szCs w:val="20"/>
                <w:lang w:val="ru-RU"/>
              </w:rPr>
            </w:pPr>
            <w:r w:rsidRPr="008E7D7E">
              <w:rPr>
                <w:rFonts w:ascii="StobiSerif Regular" w:hAnsi="StobiSerif Regular"/>
                <w:sz w:val="20"/>
                <w:szCs w:val="20"/>
                <w:lang w:val="ru-RU"/>
              </w:rPr>
              <w:t>- изработува предлог план за потребните финансиски средства за реализација на обуката;</w:t>
            </w:r>
          </w:p>
          <w:p w14:paraId="23C5FF54" w14:textId="77777777" w:rsidR="00C80236" w:rsidRPr="008E7D7E" w:rsidRDefault="00C80236" w:rsidP="00790D0A">
            <w:pPr>
              <w:ind w:right="93"/>
              <w:rPr>
                <w:rFonts w:ascii="StobiSerif Regular" w:hAnsi="StobiSerif Regular"/>
                <w:sz w:val="20"/>
                <w:szCs w:val="20"/>
                <w:lang w:val="ru-RU"/>
              </w:rPr>
            </w:pPr>
            <w:r w:rsidRPr="008E7D7E">
              <w:rPr>
                <w:rFonts w:ascii="StobiSerif Regular" w:hAnsi="StobiSerif Regular"/>
                <w:sz w:val="20"/>
                <w:szCs w:val="20"/>
                <w:lang w:val="ru-RU"/>
              </w:rPr>
              <w:t>-учествува во изработка на процената за загрозеност од природнинепогоди и други несреќи и планот за заштита и спасување;</w:t>
            </w:r>
          </w:p>
          <w:p w14:paraId="7DE10125" w14:textId="77777777" w:rsidR="00C80236" w:rsidRPr="008E7D7E" w:rsidRDefault="00C80236" w:rsidP="00790D0A">
            <w:pPr>
              <w:ind w:right="93"/>
              <w:rPr>
                <w:rFonts w:ascii="StobiSerif Regular" w:hAnsi="StobiSerif Regular"/>
                <w:sz w:val="20"/>
                <w:szCs w:val="20"/>
                <w:lang w:val="ru-RU"/>
              </w:rPr>
            </w:pPr>
            <w:r w:rsidRPr="008E7D7E">
              <w:rPr>
                <w:rFonts w:ascii="StobiSerif Regular" w:hAnsi="StobiSerif Regular"/>
                <w:sz w:val="20"/>
                <w:szCs w:val="20"/>
                <w:lang w:val="ru-RU"/>
              </w:rPr>
              <w:t xml:space="preserve">- ја планира и организира  обуката </w:t>
            </w:r>
            <w:r w:rsidRPr="008E7D7E">
              <w:rPr>
                <w:rFonts w:ascii="StobiSerif Regular" w:hAnsi="StobiSerif Regular"/>
                <w:bCs/>
                <w:sz w:val="20"/>
                <w:szCs w:val="20"/>
                <w:lang w:val="ru-RU"/>
              </w:rPr>
              <w:t xml:space="preserve"> по урбанистичко-техничките  мерки  за заштита и спасување</w:t>
            </w:r>
            <w:r w:rsidRPr="008E7D7E">
              <w:rPr>
                <w:rFonts w:ascii="StobiSerif Regular" w:hAnsi="StobiSerif Regular"/>
                <w:sz w:val="20"/>
                <w:szCs w:val="20"/>
                <w:lang w:val="ru-RU"/>
              </w:rPr>
              <w:t>;</w:t>
            </w:r>
          </w:p>
          <w:p w14:paraId="3BF5DB28" w14:textId="77777777" w:rsidR="00C80236" w:rsidRPr="008E7D7E" w:rsidRDefault="00C80236" w:rsidP="00790D0A">
            <w:pPr>
              <w:ind w:right="93"/>
              <w:rPr>
                <w:rFonts w:ascii="StobiSerif Regular" w:hAnsi="StobiSerif Regular"/>
                <w:sz w:val="20"/>
                <w:szCs w:val="20"/>
                <w:lang w:val="ru-RU"/>
              </w:rPr>
            </w:pPr>
            <w:r w:rsidRPr="008E7D7E">
              <w:rPr>
                <w:rFonts w:ascii="StobiSerif Regular" w:hAnsi="StobiSerif Regular"/>
                <w:sz w:val="20"/>
                <w:szCs w:val="20"/>
                <w:lang w:val="ru-RU"/>
              </w:rPr>
              <w:t>-врши стручни анализи на прашања кои се од значење за прим</w:t>
            </w:r>
            <w:r w:rsidRPr="008E7D7E">
              <w:rPr>
                <w:rFonts w:ascii="StobiSerif Regular" w:hAnsi="StobiSerif Regular"/>
                <w:sz w:val="20"/>
                <w:szCs w:val="20"/>
              </w:rPr>
              <w:t>e</w:t>
            </w:r>
            <w:r w:rsidRPr="008E7D7E">
              <w:rPr>
                <w:rFonts w:ascii="StobiSerif Regular" w:hAnsi="StobiSerif Regular"/>
                <w:sz w:val="20"/>
                <w:szCs w:val="20"/>
                <w:lang w:val="ru-RU"/>
              </w:rPr>
              <w:t>н</w:t>
            </w:r>
            <w:r w:rsidRPr="008E7D7E">
              <w:rPr>
                <w:rFonts w:ascii="StobiSerif Regular" w:hAnsi="StobiSerif Regular"/>
                <w:sz w:val="20"/>
                <w:szCs w:val="20"/>
              </w:rPr>
              <w:t>a</w:t>
            </w:r>
            <w:r w:rsidRPr="008E7D7E">
              <w:rPr>
                <w:rFonts w:ascii="StobiSerif Regular" w:hAnsi="StobiSerif Regular"/>
                <w:sz w:val="20"/>
                <w:szCs w:val="20"/>
                <w:lang w:val="ru-RU"/>
              </w:rPr>
              <w:t>та на законодавството од областа на мерките за заштита и спасување;</w:t>
            </w:r>
          </w:p>
          <w:p w14:paraId="61E56AF7" w14:textId="77777777" w:rsidR="00C80236" w:rsidRPr="008E7D7E" w:rsidRDefault="00C80236" w:rsidP="00790D0A">
            <w:pPr>
              <w:jc w:val="both"/>
              <w:rPr>
                <w:rFonts w:ascii="StobiSerif Regular" w:hAnsi="StobiSerif Regular"/>
                <w:sz w:val="20"/>
                <w:szCs w:val="20"/>
                <w:lang w:val="ru-RU"/>
              </w:rPr>
            </w:pPr>
            <w:r w:rsidRPr="008E7D7E">
              <w:rPr>
                <w:rFonts w:ascii="StobiSerif Regular" w:hAnsi="StobiSerif Regular"/>
                <w:sz w:val="20"/>
                <w:szCs w:val="20"/>
                <w:lang w:val="ru-RU"/>
              </w:rPr>
              <w:t>- изготвува извештај за напредокот во спроведувањето на програмата за работа на   одделението;</w:t>
            </w:r>
          </w:p>
          <w:p w14:paraId="394572FA" w14:textId="77777777" w:rsidR="00C80236" w:rsidRPr="008E7D7E" w:rsidRDefault="00C80236" w:rsidP="00790D0A">
            <w:pPr>
              <w:widowControl w:val="0"/>
              <w:autoSpaceDE w:val="0"/>
              <w:autoSpaceDN w:val="0"/>
              <w:adjustRightInd w:val="0"/>
              <w:jc w:val="both"/>
              <w:rPr>
                <w:rFonts w:ascii="StobiSerif Regular" w:hAnsi="StobiSerif Regular"/>
                <w:b/>
                <w:sz w:val="20"/>
                <w:szCs w:val="20"/>
              </w:rPr>
            </w:pPr>
            <w:r w:rsidRPr="008E7D7E">
              <w:rPr>
                <w:rFonts w:ascii="StobiSerif Regular" w:hAnsi="StobiSerif Regular"/>
                <w:sz w:val="20"/>
                <w:szCs w:val="20"/>
                <w:lang w:val="ru-RU"/>
              </w:rPr>
              <w:t>- покренува иницијативи за решавање на одделни прашања и проблеми од делокругот на   одделението</w:t>
            </w:r>
            <w:r w:rsidRPr="008E7D7E">
              <w:rPr>
                <w:rFonts w:ascii="StobiSerif Regular" w:hAnsi="StobiSerif Regular"/>
                <w:b/>
                <w:sz w:val="20"/>
                <w:szCs w:val="20"/>
              </w:rPr>
              <w:t>.</w:t>
            </w:r>
          </w:p>
        </w:tc>
      </w:tr>
    </w:tbl>
    <w:p w14:paraId="3E068230" w14:textId="77777777" w:rsidR="00C80236" w:rsidRPr="00187604" w:rsidRDefault="00C80236" w:rsidP="00C80236">
      <w:pPr>
        <w:rPr>
          <w:rFonts w:ascii="StobiSerif Regular" w:hAnsi="StobiSerif Regular"/>
          <w:sz w:val="20"/>
          <w:szCs w:val="20"/>
          <w:lang w:val="en-US"/>
        </w:rPr>
      </w:pPr>
    </w:p>
    <w:p w14:paraId="1ABD4DF9" w14:textId="77777777" w:rsidR="00C80236" w:rsidRPr="00187604" w:rsidRDefault="00C80236" w:rsidP="00C80236">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1B7657F0" w14:textId="77777777" w:rsidTr="00790D0A">
        <w:tc>
          <w:tcPr>
            <w:tcW w:w="9322" w:type="dxa"/>
            <w:gridSpan w:val="2"/>
            <w:shd w:val="clear" w:color="auto" w:fill="FFFFFF"/>
          </w:tcPr>
          <w:p w14:paraId="6B64F776"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10FDE557" w14:textId="77777777" w:rsidTr="00790D0A">
        <w:tc>
          <w:tcPr>
            <w:tcW w:w="9322" w:type="dxa"/>
            <w:gridSpan w:val="2"/>
            <w:shd w:val="clear" w:color="auto" w:fill="FFFFFF"/>
          </w:tcPr>
          <w:p w14:paraId="26186596"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Валандово</w:t>
            </w:r>
          </w:p>
        </w:tc>
      </w:tr>
      <w:tr w:rsidR="00C80236" w:rsidRPr="00187604" w14:paraId="0012F7D5" w14:textId="77777777" w:rsidTr="00790D0A">
        <w:tc>
          <w:tcPr>
            <w:tcW w:w="2376" w:type="dxa"/>
            <w:shd w:val="pct25" w:color="auto" w:fill="auto"/>
          </w:tcPr>
          <w:p w14:paraId="7753F6C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6B2EDE4C" w14:textId="77777777" w:rsidR="00C80236" w:rsidRPr="00187604" w:rsidRDefault="00C80236"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4</w:t>
            </w:r>
            <w:r w:rsidR="009B7AC1">
              <w:rPr>
                <w:rFonts w:ascii="StobiSerif Regular" w:hAnsi="StobiSerif Regular"/>
                <w:sz w:val="20"/>
                <w:szCs w:val="20"/>
              </w:rPr>
              <w:t>6</w:t>
            </w:r>
          </w:p>
        </w:tc>
      </w:tr>
      <w:tr w:rsidR="00C80236" w:rsidRPr="00187604" w14:paraId="636233AD" w14:textId="77777777" w:rsidTr="00790D0A">
        <w:trPr>
          <w:trHeight w:val="341"/>
        </w:trPr>
        <w:tc>
          <w:tcPr>
            <w:tcW w:w="2376" w:type="dxa"/>
            <w:shd w:val="pct25" w:color="auto" w:fill="auto"/>
          </w:tcPr>
          <w:p w14:paraId="72BA615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73356B4C"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УПР0101Г01000      </w:t>
            </w:r>
          </w:p>
        </w:tc>
      </w:tr>
      <w:tr w:rsidR="00C80236" w:rsidRPr="00187604" w14:paraId="30CA2A99" w14:textId="77777777" w:rsidTr="00790D0A">
        <w:tc>
          <w:tcPr>
            <w:tcW w:w="2376" w:type="dxa"/>
            <w:shd w:val="pct25" w:color="auto" w:fill="auto"/>
          </w:tcPr>
          <w:p w14:paraId="496551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4EF1E42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56CB3243" w14:textId="77777777" w:rsidTr="00790D0A">
        <w:tc>
          <w:tcPr>
            <w:tcW w:w="2376" w:type="dxa"/>
            <w:shd w:val="pct25" w:color="auto" w:fill="auto"/>
          </w:tcPr>
          <w:p w14:paraId="56D0EA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27B49BD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w:t>
            </w:r>
          </w:p>
        </w:tc>
      </w:tr>
      <w:tr w:rsidR="00C80236" w:rsidRPr="00187604" w14:paraId="24A20201" w14:textId="77777777" w:rsidTr="00790D0A">
        <w:tc>
          <w:tcPr>
            <w:tcW w:w="2376" w:type="dxa"/>
            <w:shd w:val="pct25" w:color="auto" w:fill="auto"/>
          </w:tcPr>
          <w:p w14:paraId="4C54262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5348A2F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 за ракување, одржување и сервисирање на МТС и опрема и курир</w:t>
            </w:r>
          </w:p>
        </w:tc>
      </w:tr>
      <w:tr w:rsidR="00C80236" w:rsidRPr="00187604" w14:paraId="12AE7FBB" w14:textId="77777777" w:rsidTr="00790D0A">
        <w:tc>
          <w:tcPr>
            <w:tcW w:w="2376" w:type="dxa"/>
            <w:shd w:val="pct25" w:color="auto" w:fill="auto"/>
          </w:tcPr>
          <w:p w14:paraId="7633B36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38759A5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52480EDC" w14:textId="77777777" w:rsidTr="00790D0A">
        <w:trPr>
          <w:trHeight w:val="380"/>
        </w:trPr>
        <w:tc>
          <w:tcPr>
            <w:tcW w:w="2376" w:type="dxa"/>
            <w:shd w:val="pct25" w:color="auto" w:fill="auto"/>
          </w:tcPr>
          <w:p w14:paraId="4B66DC09" w14:textId="77777777" w:rsidR="00C80236" w:rsidRPr="00187604" w:rsidRDefault="00C80236" w:rsidP="00493DF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44141A7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w:t>
            </w:r>
            <w:r w:rsidR="00790D0A" w:rsidRPr="00187604">
              <w:rPr>
                <w:rFonts w:ascii="StobiSerif Regular" w:hAnsi="StobiSerif Regular"/>
                <w:sz w:val="20"/>
                <w:szCs w:val="20"/>
              </w:rPr>
              <w:t>о</w:t>
            </w:r>
          </w:p>
        </w:tc>
      </w:tr>
      <w:tr w:rsidR="00C80236" w:rsidRPr="00187604" w14:paraId="43D1CFAE" w14:textId="77777777" w:rsidTr="00790D0A">
        <w:tc>
          <w:tcPr>
            <w:tcW w:w="2376" w:type="dxa"/>
            <w:shd w:val="pct25" w:color="auto" w:fill="auto"/>
          </w:tcPr>
          <w:p w14:paraId="316F00A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0A784A94" w14:textId="77777777" w:rsidR="00C80236" w:rsidRPr="00187604" w:rsidRDefault="00C80236" w:rsidP="00493DF5">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lang w:val="ru-RU"/>
              </w:rPr>
              <w:t>Средно стручно ,гимназија или средно земјоделско</w:t>
            </w:r>
            <w:r w:rsidR="008946CC" w:rsidRPr="00187604">
              <w:rPr>
                <w:rFonts w:ascii="StobiSerif Regular" w:hAnsi="StobiSerif Regular"/>
                <w:bCs/>
                <w:sz w:val="20"/>
                <w:szCs w:val="20"/>
                <w:lang w:val="ru-RU"/>
              </w:rPr>
              <w:t>, вишо</w:t>
            </w:r>
          </w:p>
        </w:tc>
      </w:tr>
      <w:tr w:rsidR="00C80236" w:rsidRPr="00187604" w14:paraId="01647D79" w14:textId="77777777" w:rsidTr="00790D0A">
        <w:tc>
          <w:tcPr>
            <w:tcW w:w="2376" w:type="dxa"/>
            <w:shd w:val="pct25" w:color="auto" w:fill="auto"/>
          </w:tcPr>
          <w:p w14:paraId="63191DB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55964867" w14:textId="77777777" w:rsidR="00C80236" w:rsidRPr="00187604" w:rsidRDefault="00C80236" w:rsidP="00790D0A">
            <w:pPr>
              <w:widowControl w:val="0"/>
              <w:autoSpaceDE w:val="0"/>
              <w:autoSpaceDN w:val="0"/>
              <w:adjustRightInd w:val="0"/>
              <w:rPr>
                <w:rFonts w:ascii="StobiSerif Regular" w:hAnsi="StobiSerif Regular"/>
                <w:bCs/>
                <w:sz w:val="20"/>
                <w:szCs w:val="20"/>
              </w:rPr>
            </w:pPr>
          </w:p>
        </w:tc>
      </w:tr>
      <w:tr w:rsidR="00C80236" w:rsidRPr="00187604" w14:paraId="3669DE7B" w14:textId="77777777" w:rsidTr="00790D0A">
        <w:tc>
          <w:tcPr>
            <w:tcW w:w="2376" w:type="dxa"/>
            <w:shd w:val="pct25" w:color="auto" w:fill="auto"/>
          </w:tcPr>
          <w:p w14:paraId="072E4D9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6629FE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09C1E7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048B0E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FB65F0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tcPr>
          <w:p w14:paraId="7268B80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делокругот  на одделението во однос на ракување,одржување и сервисурање на МТС и опрема и куруирска работа, преку вршење сложени и оперативни задачи во согласност со општите уптаства на раководителот на одделението</w:t>
            </w:r>
          </w:p>
        </w:tc>
      </w:tr>
      <w:tr w:rsidR="00C80236" w:rsidRPr="00187604" w14:paraId="3FA7E965" w14:textId="77777777" w:rsidTr="00790D0A">
        <w:tc>
          <w:tcPr>
            <w:tcW w:w="2376" w:type="dxa"/>
            <w:shd w:val="pct25" w:color="auto" w:fill="auto"/>
          </w:tcPr>
          <w:p w14:paraId="1688F60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F52CF6C"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46EC1F27"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6B73E87E"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58AB14FF"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365151C7"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tc>
        <w:tc>
          <w:tcPr>
            <w:tcW w:w="6946" w:type="dxa"/>
          </w:tcPr>
          <w:p w14:paraId="68BB22A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-се грижи за ракувањето, одржувањето и сервисирањето на материјално-техничките средства и опрема,</w:t>
            </w:r>
          </w:p>
          <w:p w14:paraId="6E2D0E9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-води евиденција за материјално-техничките средства и опремата со која располага одделението,</w:t>
            </w:r>
          </w:p>
          <w:p w14:paraId="5195EAA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материјалното и финансикото работење,</w:t>
            </w:r>
          </w:p>
          <w:p w14:paraId="7F59130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-издава материјално-технички средства и опрема на припадниците на силите за заштита и спасување,</w:t>
            </w:r>
          </w:p>
          <w:p w14:paraId="173B595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 налаог на раководителот на оддлението издава материјално-технички средства и опрема и на други субјекти,</w:t>
            </w:r>
          </w:p>
          <w:p w14:paraId="5ADE62B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-за издадените материјално-технички средства и опрема води посебна евиденција,</w:t>
            </w:r>
          </w:p>
          <w:p w14:paraId="207F2FE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-управува со моторните возила на одделението,</w:t>
            </w:r>
          </w:p>
          <w:p w14:paraId="4A5E583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-се грижи за исправноста на моторниите возила, нивното тековно одржување и сервисирање,</w:t>
            </w:r>
          </w:p>
          <w:p w14:paraId="206AE38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-доставува покани на припадниците на силите за заштита и спасување.</w:t>
            </w:r>
          </w:p>
        </w:tc>
      </w:tr>
    </w:tbl>
    <w:p w14:paraId="27B18D60" w14:textId="77777777" w:rsidR="00C80236" w:rsidRPr="00187604" w:rsidRDefault="00C80236" w:rsidP="00C80236">
      <w:pPr>
        <w:rPr>
          <w:rFonts w:ascii="StobiSerif Regular" w:hAnsi="StobiSerif Regular"/>
          <w:sz w:val="20"/>
          <w:szCs w:val="20"/>
        </w:rPr>
      </w:pPr>
    </w:p>
    <w:p w14:paraId="618972DD"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2"/>
      </w:tblGrid>
      <w:tr w:rsidR="00C80236" w:rsidRPr="00187604" w14:paraId="6EBF5CB6" w14:textId="77777777" w:rsidTr="00790D0A">
        <w:tc>
          <w:tcPr>
            <w:tcW w:w="9288" w:type="dxa"/>
            <w:gridSpan w:val="2"/>
            <w:shd w:val="clear" w:color="auto" w:fill="FFFFFF"/>
          </w:tcPr>
          <w:p w14:paraId="71088410"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4E6CF206" w14:textId="77777777" w:rsidTr="00790D0A">
        <w:tc>
          <w:tcPr>
            <w:tcW w:w="9288" w:type="dxa"/>
            <w:gridSpan w:val="2"/>
            <w:shd w:val="clear" w:color="auto" w:fill="FFFFFF"/>
          </w:tcPr>
          <w:p w14:paraId="3E54988B"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Велес</w:t>
            </w:r>
          </w:p>
        </w:tc>
      </w:tr>
      <w:tr w:rsidR="00C80236" w:rsidRPr="00187604" w14:paraId="55A3CAE9" w14:textId="77777777" w:rsidTr="00790D0A">
        <w:tc>
          <w:tcPr>
            <w:tcW w:w="2376" w:type="dxa"/>
            <w:shd w:val="pct25" w:color="auto" w:fill="auto"/>
          </w:tcPr>
          <w:p w14:paraId="448DAEB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12" w:type="dxa"/>
          </w:tcPr>
          <w:p w14:paraId="0A756B58" w14:textId="77777777" w:rsidR="00C80236" w:rsidRPr="00187604" w:rsidRDefault="00C80236"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4</w:t>
            </w:r>
            <w:r w:rsidR="009B7AC1">
              <w:rPr>
                <w:rFonts w:ascii="StobiSerif Regular" w:hAnsi="StobiSerif Regular"/>
                <w:sz w:val="20"/>
                <w:szCs w:val="20"/>
              </w:rPr>
              <w:t>7</w:t>
            </w:r>
          </w:p>
        </w:tc>
      </w:tr>
      <w:tr w:rsidR="00C80236" w:rsidRPr="00187604" w14:paraId="02EE7EBE" w14:textId="77777777" w:rsidTr="00790D0A">
        <w:tc>
          <w:tcPr>
            <w:tcW w:w="2376" w:type="dxa"/>
            <w:shd w:val="pct25" w:color="auto" w:fill="auto"/>
          </w:tcPr>
          <w:p w14:paraId="07AC327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12" w:type="dxa"/>
          </w:tcPr>
          <w:p w14:paraId="7419200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3676F7BA" w14:textId="77777777" w:rsidTr="00790D0A">
        <w:tc>
          <w:tcPr>
            <w:tcW w:w="2376" w:type="dxa"/>
            <w:shd w:val="pct25" w:color="auto" w:fill="auto"/>
          </w:tcPr>
          <w:p w14:paraId="1280FC8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12" w:type="dxa"/>
          </w:tcPr>
          <w:p w14:paraId="796518D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3A6A7D00" w14:textId="77777777" w:rsidTr="00790D0A">
        <w:tc>
          <w:tcPr>
            <w:tcW w:w="2376" w:type="dxa"/>
            <w:shd w:val="pct25" w:color="auto" w:fill="auto"/>
          </w:tcPr>
          <w:p w14:paraId="0D0A6B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12" w:type="dxa"/>
          </w:tcPr>
          <w:p w14:paraId="63D340D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178E8511" w14:textId="77777777" w:rsidTr="00790D0A">
        <w:tc>
          <w:tcPr>
            <w:tcW w:w="2376" w:type="dxa"/>
            <w:shd w:val="pct25" w:color="auto" w:fill="auto"/>
          </w:tcPr>
          <w:p w14:paraId="224A322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12" w:type="dxa"/>
          </w:tcPr>
          <w:p w14:paraId="1372009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Велес</w:t>
            </w:r>
          </w:p>
        </w:tc>
      </w:tr>
      <w:tr w:rsidR="00C80236" w:rsidRPr="00187604" w14:paraId="193F71EA" w14:textId="77777777" w:rsidTr="00790D0A">
        <w:tc>
          <w:tcPr>
            <w:tcW w:w="2376" w:type="dxa"/>
            <w:shd w:val="pct25" w:color="auto" w:fill="auto"/>
          </w:tcPr>
          <w:p w14:paraId="5193A49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12" w:type="dxa"/>
          </w:tcPr>
          <w:p w14:paraId="281DC5F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33F708B9" w14:textId="77777777" w:rsidTr="00790D0A">
        <w:tc>
          <w:tcPr>
            <w:tcW w:w="2376" w:type="dxa"/>
            <w:shd w:val="pct25" w:color="auto" w:fill="auto"/>
          </w:tcPr>
          <w:p w14:paraId="3201DCCD" w14:textId="77777777" w:rsidR="00C80236" w:rsidRPr="00187604" w:rsidRDefault="00C80236" w:rsidP="00493DF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12" w:type="dxa"/>
          </w:tcPr>
          <w:p w14:paraId="0C80603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117B6BAD" w14:textId="77777777" w:rsidTr="00790D0A">
        <w:tc>
          <w:tcPr>
            <w:tcW w:w="2376" w:type="dxa"/>
            <w:shd w:val="pct25" w:color="auto" w:fill="auto"/>
          </w:tcPr>
          <w:p w14:paraId="271681A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12" w:type="dxa"/>
          </w:tcPr>
          <w:p w14:paraId="257841A7"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правни науки, одбрана или образование</w:t>
            </w:r>
          </w:p>
        </w:tc>
      </w:tr>
      <w:tr w:rsidR="00C80236" w:rsidRPr="00187604" w14:paraId="20D7AEE2" w14:textId="77777777" w:rsidTr="00790D0A">
        <w:tc>
          <w:tcPr>
            <w:tcW w:w="2376" w:type="dxa"/>
            <w:shd w:val="pct25" w:color="auto" w:fill="auto"/>
          </w:tcPr>
          <w:p w14:paraId="46DE94A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12" w:type="dxa"/>
          </w:tcPr>
          <w:p w14:paraId="63FA9FF7"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586EBF4C" w14:textId="77777777" w:rsidTr="00790D0A">
        <w:tc>
          <w:tcPr>
            <w:tcW w:w="2376" w:type="dxa"/>
            <w:shd w:val="pct25" w:color="auto" w:fill="auto"/>
          </w:tcPr>
          <w:p w14:paraId="0D5CDA03"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3E246AA0" w14:textId="77777777" w:rsidR="00C80236" w:rsidRPr="00187604" w:rsidRDefault="00C80236" w:rsidP="00790D0A">
            <w:pPr>
              <w:pStyle w:val="Heading3"/>
              <w:rPr>
                <w:rFonts w:ascii="StobiSerif Regular" w:hAnsi="StobiSerif Regular"/>
                <w:sz w:val="20"/>
                <w:szCs w:val="20"/>
              </w:rPr>
            </w:pPr>
          </w:p>
          <w:p w14:paraId="161B452F" w14:textId="77777777" w:rsidR="00C80236" w:rsidRPr="00187604" w:rsidRDefault="00C80236" w:rsidP="00790D0A">
            <w:pPr>
              <w:pStyle w:val="Heading3"/>
              <w:rPr>
                <w:rFonts w:ascii="StobiSerif Regular" w:hAnsi="StobiSerif Regular"/>
                <w:sz w:val="20"/>
                <w:szCs w:val="20"/>
              </w:rPr>
            </w:pPr>
          </w:p>
        </w:tc>
        <w:tc>
          <w:tcPr>
            <w:tcW w:w="6912" w:type="dxa"/>
          </w:tcPr>
          <w:p w14:paraId="2F39D35F" w14:textId="77777777" w:rsidR="00C80236" w:rsidRPr="00187604" w:rsidRDefault="00C80236" w:rsidP="00790D0A">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374B818E" w14:textId="77777777" w:rsidTr="00790D0A">
        <w:trPr>
          <w:trHeight w:val="1295"/>
        </w:trPr>
        <w:tc>
          <w:tcPr>
            <w:tcW w:w="2376" w:type="dxa"/>
            <w:shd w:val="pct25" w:color="auto" w:fill="auto"/>
          </w:tcPr>
          <w:p w14:paraId="2BADB402"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1DF6BB2" w14:textId="77777777" w:rsidR="00C80236" w:rsidRPr="00187604" w:rsidRDefault="00C80236" w:rsidP="00790D0A">
            <w:pPr>
              <w:rPr>
                <w:rFonts w:ascii="StobiSerif Regular" w:hAnsi="StobiSerif Regular"/>
                <w:b/>
                <w:sz w:val="20"/>
                <w:szCs w:val="20"/>
              </w:rPr>
            </w:pPr>
          </w:p>
          <w:p w14:paraId="333363A2" w14:textId="77777777" w:rsidR="00C80236" w:rsidRPr="00187604" w:rsidRDefault="00C80236" w:rsidP="00790D0A">
            <w:pPr>
              <w:rPr>
                <w:rFonts w:ascii="StobiSerif Regular" w:hAnsi="StobiSerif Regular"/>
                <w:b/>
                <w:sz w:val="20"/>
                <w:szCs w:val="20"/>
              </w:rPr>
            </w:pPr>
          </w:p>
          <w:p w14:paraId="5581FAC4" w14:textId="77777777" w:rsidR="00C80236" w:rsidRPr="00187604" w:rsidRDefault="00C80236" w:rsidP="00790D0A">
            <w:pPr>
              <w:rPr>
                <w:rFonts w:ascii="StobiSerif Regular" w:hAnsi="StobiSerif Regular"/>
                <w:b/>
                <w:sz w:val="20"/>
                <w:szCs w:val="20"/>
              </w:rPr>
            </w:pPr>
          </w:p>
          <w:p w14:paraId="767E24E4" w14:textId="77777777" w:rsidR="00C80236" w:rsidRPr="00187604" w:rsidRDefault="00C80236" w:rsidP="00790D0A">
            <w:pPr>
              <w:rPr>
                <w:rFonts w:ascii="StobiSerif Regular" w:hAnsi="StobiSerif Regular"/>
                <w:b/>
                <w:sz w:val="20"/>
                <w:szCs w:val="20"/>
              </w:rPr>
            </w:pPr>
          </w:p>
          <w:p w14:paraId="605A2A0D" w14:textId="77777777" w:rsidR="00C80236" w:rsidRPr="00187604" w:rsidRDefault="00C80236" w:rsidP="00790D0A">
            <w:pPr>
              <w:rPr>
                <w:rFonts w:ascii="StobiSerif Regular" w:hAnsi="StobiSerif Regular"/>
                <w:b/>
                <w:sz w:val="20"/>
                <w:szCs w:val="20"/>
              </w:rPr>
            </w:pPr>
          </w:p>
        </w:tc>
        <w:tc>
          <w:tcPr>
            <w:tcW w:w="6912" w:type="dxa"/>
          </w:tcPr>
          <w:p w14:paraId="7E0C0BDC"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2F3000A4"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5F95680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01C47CD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69F6ACC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374E681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55FC347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47767C1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2783990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7E91B7F7"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66B6041E" w14:textId="77777777" w:rsidR="00C80236" w:rsidRPr="00187604" w:rsidRDefault="00C80236" w:rsidP="00C80236">
      <w:pPr>
        <w:rPr>
          <w:rFonts w:ascii="StobiSerif Regular" w:hAnsi="StobiSerif Regular"/>
          <w:sz w:val="20"/>
          <w:szCs w:val="20"/>
          <w:lang w:val="en-US"/>
        </w:rPr>
      </w:pPr>
    </w:p>
    <w:p w14:paraId="6FC8E370" w14:textId="77777777" w:rsidR="00C80236" w:rsidRPr="00187604" w:rsidRDefault="00C80236" w:rsidP="00C80236">
      <w:pPr>
        <w:rPr>
          <w:rFonts w:ascii="StobiSerif Regular" w:hAnsi="StobiSerif Regular"/>
          <w:sz w:val="20"/>
          <w:szCs w:val="20"/>
          <w:lang w:val="en-US"/>
        </w:rPr>
      </w:pPr>
    </w:p>
    <w:p w14:paraId="08CA3926" w14:textId="77777777" w:rsidR="00C80236" w:rsidRPr="00187604" w:rsidRDefault="00C80236" w:rsidP="00C80236">
      <w:pPr>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742"/>
      </w:tblGrid>
      <w:tr w:rsidR="00C80236" w:rsidRPr="00187604" w14:paraId="6829B099" w14:textId="77777777" w:rsidTr="00790D0A">
        <w:tc>
          <w:tcPr>
            <w:tcW w:w="9242" w:type="dxa"/>
            <w:gridSpan w:val="2"/>
            <w:shd w:val="clear" w:color="auto" w:fill="FFFFFF"/>
          </w:tcPr>
          <w:p w14:paraId="50FF2B37" w14:textId="77777777" w:rsidR="00C80236" w:rsidRPr="00187604" w:rsidRDefault="00C80236" w:rsidP="00493DF5">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 Оператива и логистика</w:t>
            </w:r>
          </w:p>
        </w:tc>
      </w:tr>
      <w:tr w:rsidR="00C80236" w:rsidRPr="00187604" w14:paraId="2A67CCD5" w14:textId="77777777" w:rsidTr="00790D0A">
        <w:tc>
          <w:tcPr>
            <w:tcW w:w="9242" w:type="dxa"/>
            <w:gridSpan w:val="2"/>
            <w:shd w:val="clear" w:color="auto" w:fill="FFFFFF"/>
          </w:tcPr>
          <w:p w14:paraId="2268D2B2" w14:textId="77777777" w:rsidR="00C80236" w:rsidRPr="00187604" w:rsidRDefault="00C80236" w:rsidP="00493DF5">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Велес</w:t>
            </w:r>
          </w:p>
        </w:tc>
      </w:tr>
      <w:tr w:rsidR="00C80236" w:rsidRPr="00187604" w14:paraId="09D0BC30" w14:textId="77777777" w:rsidTr="00790D0A">
        <w:tc>
          <w:tcPr>
            <w:tcW w:w="3369" w:type="dxa"/>
            <w:shd w:val="pct25" w:color="auto" w:fill="auto"/>
          </w:tcPr>
          <w:p w14:paraId="6B29DCD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00B3A84"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9B7AC1">
              <w:rPr>
                <w:rFonts w:ascii="StobiSerif Regular" w:hAnsi="StobiSerif Regular"/>
                <w:sz w:val="20"/>
                <w:szCs w:val="20"/>
              </w:rPr>
              <w:t>48</w:t>
            </w:r>
          </w:p>
        </w:tc>
      </w:tr>
      <w:tr w:rsidR="00C80236" w:rsidRPr="00187604" w14:paraId="396B6D47" w14:textId="77777777" w:rsidTr="00790D0A">
        <w:tc>
          <w:tcPr>
            <w:tcW w:w="3369" w:type="dxa"/>
            <w:shd w:val="pct25" w:color="auto" w:fill="auto"/>
          </w:tcPr>
          <w:p w14:paraId="27D035E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79B1EA03" w14:textId="77777777" w:rsidR="00C80236" w:rsidRPr="00187604" w:rsidRDefault="00581368"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УПР 01 01 В01 000</w:t>
            </w:r>
          </w:p>
        </w:tc>
      </w:tr>
      <w:tr w:rsidR="00C80236" w:rsidRPr="00187604" w14:paraId="38D4985F" w14:textId="77777777" w:rsidTr="00790D0A">
        <w:tc>
          <w:tcPr>
            <w:tcW w:w="3369" w:type="dxa"/>
            <w:shd w:val="pct25" w:color="auto" w:fill="auto"/>
          </w:tcPr>
          <w:p w14:paraId="694BFDC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2352C17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58E91C0B" w14:textId="77777777" w:rsidTr="00790D0A">
        <w:tc>
          <w:tcPr>
            <w:tcW w:w="3369" w:type="dxa"/>
            <w:shd w:val="pct25" w:color="auto" w:fill="auto"/>
          </w:tcPr>
          <w:p w14:paraId="4EE6397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7136A87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C80236" w:rsidRPr="00187604" w14:paraId="1A627F37" w14:textId="77777777" w:rsidTr="00790D0A">
        <w:tc>
          <w:tcPr>
            <w:tcW w:w="3369" w:type="dxa"/>
            <w:shd w:val="pct25" w:color="auto" w:fill="auto"/>
          </w:tcPr>
          <w:p w14:paraId="01E5AAF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2DB83F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мерките за заштита и спасување</w:t>
            </w:r>
          </w:p>
        </w:tc>
      </w:tr>
      <w:tr w:rsidR="00C80236" w:rsidRPr="00187604" w14:paraId="44470BAE" w14:textId="77777777" w:rsidTr="00790D0A">
        <w:tc>
          <w:tcPr>
            <w:tcW w:w="3369" w:type="dxa"/>
            <w:shd w:val="pct25" w:color="auto" w:fill="auto"/>
          </w:tcPr>
          <w:p w14:paraId="4FB71B5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3EA1124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3E25DCCA" w14:textId="77777777" w:rsidTr="00790D0A">
        <w:tc>
          <w:tcPr>
            <w:tcW w:w="3369" w:type="dxa"/>
            <w:shd w:val="pct25" w:color="auto" w:fill="auto"/>
          </w:tcPr>
          <w:p w14:paraId="7497DC89" w14:textId="77777777" w:rsidR="00C80236" w:rsidRPr="00187604" w:rsidRDefault="00C80236" w:rsidP="00493DF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00F47B2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секторот</w:t>
            </w:r>
          </w:p>
        </w:tc>
      </w:tr>
      <w:tr w:rsidR="00C80236" w:rsidRPr="00187604" w14:paraId="17850BD3" w14:textId="77777777" w:rsidTr="00790D0A">
        <w:tc>
          <w:tcPr>
            <w:tcW w:w="3369" w:type="dxa"/>
            <w:shd w:val="pct25" w:color="auto" w:fill="auto"/>
          </w:tcPr>
          <w:p w14:paraId="4D9405C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2AD904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Одбрана, образование или политички науки</w:t>
            </w:r>
          </w:p>
        </w:tc>
      </w:tr>
      <w:tr w:rsidR="00C80236" w:rsidRPr="00187604" w14:paraId="525DD80F" w14:textId="77777777" w:rsidTr="00790D0A">
        <w:tc>
          <w:tcPr>
            <w:tcW w:w="3369" w:type="dxa"/>
            <w:shd w:val="pct25" w:color="auto" w:fill="auto"/>
          </w:tcPr>
          <w:p w14:paraId="6623662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7713EC51"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7F8B0595" w14:textId="77777777" w:rsidTr="00790D0A">
        <w:tc>
          <w:tcPr>
            <w:tcW w:w="3369" w:type="dxa"/>
            <w:shd w:val="pct25" w:color="auto" w:fill="auto"/>
          </w:tcPr>
          <w:p w14:paraId="7536A2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BFFF8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5DC913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9BB100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4862560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Грижа за постојан стручен развој, квалитетно и навремено извршување на работните задачи во однос на планирањето и организирањето на мерките за заштита и спасување</w:t>
            </w:r>
          </w:p>
        </w:tc>
      </w:tr>
      <w:tr w:rsidR="00C80236" w:rsidRPr="00187604" w14:paraId="6EDCD538" w14:textId="77777777" w:rsidTr="00790D0A">
        <w:tc>
          <w:tcPr>
            <w:tcW w:w="3369" w:type="dxa"/>
            <w:shd w:val="pct25" w:color="auto" w:fill="auto"/>
          </w:tcPr>
          <w:p w14:paraId="13622A6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80276D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1959E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3DD15F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39F816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9338DB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9D00AF4" w14:textId="77777777" w:rsidR="00C80236" w:rsidRPr="00187604" w:rsidRDefault="00C80236" w:rsidP="00790D0A">
            <w:pPr>
              <w:ind w:left="-108" w:right="91" w:firstLine="108"/>
              <w:jc w:val="both"/>
              <w:rPr>
                <w:rFonts w:ascii="StobiSerif Regular" w:hAnsi="StobiSerif Regular"/>
                <w:sz w:val="20"/>
                <w:szCs w:val="20"/>
                <w:lang w:val="ru-RU"/>
              </w:rPr>
            </w:pPr>
            <w:r w:rsidRPr="00187604">
              <w:rPr>
                <w:rFonts w:ascii="StobiSerif Regular" w:hAnsi="StobiSerif Regular"/>
                <w:sz w:val="20"/>
                <w:szCs w:val="20"/>
                <w:lang w:val="ru-RU"/>
              </w:rPr>
              <w:t>- самостојно извршува најсложени работи и задачи,</w:t>
            </w:r>
          </w:p>
          <w:p w14:paraId="6D41274D" w14:textId="77777777" w:rsidR="00C80236" w:rsidRPr="00187604" w:rsidRDefault="00C80236" w:rsidP="008946CC">
            <w:pPr>
              <w:ind w:left="-108" w:right="91" w:firstLine="108"/>
              <w:jc w:val="both"/>
              <w:rPr>
                <w:rFonts w:ascii="StobiSerif Regular" w:hAnsi="StobiSerif Regular"/>
                <w:sz w:val="20"/>
                <w:szCs w:val="20"/>
                <w:lang w:val="ru-RU"/>
              </w:rPr>
            </w:pPr>
            <w:r w:rsidRPr="00187604">
              <w:rPr>
                <w:rFonts w:ascii="StobiSerif Regular" w:hAnsi="StobiSerif Regular"/>
                <w:sz w:val="20"/>
                <w:szCs w:val="20"/>
                <w:lang w:val="ru-RU"/>
              </w:rPr>
              <w:t>- се грижи за спроведување на одредени функц</w:t>
            </w:r>
            <w:r w:rsidR="008946CC" w:rsidRPr="00187604">
              <w:rPr>
                <w:rFonts w:ascii="StobiSerif Regular" w:hAnsi="StobiSerif Regular"/>
                <w:sz w:val="20"/>
                <w:szCs w:val="20"/>
                <w:lang w:val="ru-RU"/>
              </w:rPr>
              <w:t xml:space="preserve">ии од делокругот на одделението, </w:t>
            </w:r>
            <w:r w:rsidRPr="00187604">
              <w:rPr>
                <w:rFonts w:ascii="StobiSerif Regular" w:hAnsi="StobiSerif Regular"/>
                <w:sz w:val="20"/>
                <w:szCs w:val="20"/>
                <w:lang w:val="ru-RU"/>
              </w:rPr>
              <w:t>дава предлози на нацрти на законски и подзаконски акти</w:t>
            </w:r>
            <w:r w:rsidR="008946CC" w:rsidRPr="00187604">
              <w:rPr>
                <w:rFonts w:ascii="StobiSerif Regular" w:hAnsi="StobiSerif Regular"/>
                <w:sz w:val="20"/>
                <w:szCs w:val="20"/>
                <w:lang w:val="ru-RU"/>
              </w:rPr>
              <w:t>,</w:t>
            </w:r>
            <w:r w:rsidRPr="00187604">
              <w:rPr>
                <w:rFonts w:ascii="StobiSerif Regular" w:hAnsi="StobiSerif Regular"/>
                <w:sz w:val="20"/>
                <w:szCs w:val="20"/>
                <w:lang w:val="ru-RU"/>
              </w:rPr>
              <w:t xml:space="preserve"> извршува студиско-аналитички и стручно-оперативни работи од областа на мерките за заштита и спсување, дава предлози на нацрти на законски и подзаконски акти и други прописи, врши стручна анализа на прашања кои се од значење за примената на законодавството од областа на мерките за заштита и спсување </w:t>
            </w:r>
          </w:p>
          <w:p w14:paraId="778DAE0E" w14:textId="77777777" w:rsidR="00C80236" w:rsidRPr="00187604" w:rsidRDefault="00C80236" w:rsidP="00790D0A">
            <w:pPr>
              <w:ind w:right="-43"/>
              <w:jc w:val="both"/>
              <w:rPr>
                <w:rFonts w:ascii="StobiSerif Regular" w:hAnsi="StobiSerif Regular"/>
                <w:sz w:val="20"/>
                <w:szCs w:val="20"/>
                <w:lang w:val="ru-RU"/>
              </w:rPr>
            </w:pPr>
            <w:r w:rsidRPr="00187604">
              <w:rPr>
                <w:rFonts w:ascii="StobiSerif Regular" w:hAnsi="StobiSerif Regular"/>
                <w:sz w:val="20"/>
                <w:szCs w:val="20"/>
                <w:lang w:val="ru-RU"/>
              </w:rPr>
              <w:t>- изготвува стручна анализа, информација и други материјали,</w:t>
            </w:r>
            <w:r w:rsidR="008946CC" w:rsidRPr="00187604">
              <w:rPr>
                <w:rFonts w:ascii="StobiSerif Regular" w:hAnsi="StobiSerif Regular"/>
                <w:sz w:val="20"/>
                <w:szCs w:val="20"/>
                <w:lang w:val="ru-RU"/>
              </w:rPr>
              <w:t xml:space="preserve"> </w:t>
            </w:r>
            <w:r w:rsidRPr="00187604">
              <w:rPr>
                <w:rFonts w:ascii="StobiSerif Regular" w:hAnsi="StobiSerif Regular"/>
                <w:sz w:val="20"/>
                <w:szCs w:val="20"/>
                <w:lang w:val="ru-RU"/>
              </w:rPr>
              <w:t xml:space="preserve">изготвува стручно аналитички и други материјали за работните тела и заклучоци од седниците на телата,  </w:t>
            </w:r>
          </w:p>
          <w:p w14:paraId="115B3D4F" w14:textId="77777777" w:rsidR="00C80236" w:rsidRPr="00187604" w:rsidRDefault="00C80236" w:rsidP="00790D0A">
            <w:pPr>
              <w:ind w:right="93" w:hanging="91"/>
              <w:jc w:val="both"/>
              <w:rPr>
                <w:rFonts w:ascii="StobiSerif Regular" w:hAnsi="StobiSerif Regular"/>
                <w:sz w:val="20"/>
                <w:szCs w:val="20"/>
                <w:lang w:val="ru-RU"/>
              </w:rPr>
            </w:pPr>
            <w:r w:rsidRPr="00187604">
              <w:rPr>
                <w:rFonts w:ascii="StobiSerif Regular" w:hAnsi="StobiSerif Regular"/>
                <w:sz w:val="20"/>
                <w:szCs w:val="20"/>
                <w:lang w:val="ru-RU"/>
              </w:rPr>
              <w:t>- дава предлози за работа на одделението, изготвува извештај за напредокот во спроведување на работата,</w:t>
            </w:r>
          </w:p>
          <w:p w14:paraId="744BBAAA" w14:textId="77777777" w:rsidR="00C80236" w:rsidRPr="00187604" w:rsidRDefault="00C80236" w:rsidP="00790D0A">
            <w:pPr>
              <w:ind w:right="93" w:hanging="91"/>
              <w:jc w:val="both"/>
              <w:rPr>
                <w:rFonts w:ascii="StobiSerif Regular" w:hAnsi="StobiSerif Regular"/>
                <w:sz w:val="20"/>
                <w:szCs w:val="20"/>
                <w:lang w:val="ru-RU"/>
              </w:rPr>
            </w:pPr>
            <w:r w:rsidRPr="00187604">
              <w:rPr>
                <w:rFonts w:ascii="StobiSerif Regular" w:hAnsi="StobiSerif Regular"/>
                <w:sz w:val="20"/>
                <w:szCs w:val="20"/>
                <w:lang w:val="ru-RU"/>
              </w:rPr>
              <w:t>- ги следи и применува прописите од областа на мерките за заштита и спасување, вклучувајќи ги меѓународните договори на кои Република Македонија кои им пристапила или ги ратификувала;</w:t>
            </w:r>
          </w:p>
          <w:p w14:paraId="18450A17" w14:textId="77777777" w:rsidR="00C80236" w:rsidRPr="00187604" w:rsidRDefault="00C80236" w:rsidP="00790D0A">
            <w:pPr>
              <w:ind w:right="93"/>
              <w:jc w:val="both"/>
              <w:rPr>
                <w:rFonts w:ascii="StobiSerif Regular" w:hAnsi="StobiSerif Regular"/>
                <w:sz w:val="20"/>
                <w:szCs w:val="20"/>
                <w:lang w:val="ru-RU"/>
              </w:rPr>
            </w:pPr>
            <w:r w:rsidRPr="00187604">
              <w:rPr>
                <w:rFonts w:ascii="StobiSerif Regular" w:hAnsi="StobiSerif Regular"/>
                <w:sz w:val="20"/>
                <w:szCs w:val="20"/>
                <w:lang w:val="ru-RU"/>
              </w:rPr>
              <w:t>-соработува и дава стручна помош на надлежните субјекти  во однос на планирањето,организирањето и спроведувањето на мерките за з и с;</w:t>
            </w:r>
          </w:p>
          <w:p w14:paraId="2BA0D16C"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 планира и се грижи за уредување на територијата за потребите за ЗИС;</w:t>
            </w:r>
          </w:p>
          <w:p w14:paraId="538EF77F"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p w14:paraId="2EB9A61E"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 xml:space="preserve">- дава мислење  и издава согласност преку Е-дозволи за прос </w:t>
            </w:r>
            <w:r w:rsidRPr="00187604">
              <w:rPr>
                <w:rFonts w:ascii="StobiSerif Regular" w:hAnsi="StobiSerif Regular"/>
                <w:bCs/>
                <w:sz w:val="20"/>
                <w:szCs w:val="20"/>
                <w:lang w:val="ru-RU"/>
              </w:rPr>
              <w:t>торни урбанистичко-технички планови и за проекти од аспект на  за заштита и спасување</w:t>
            </w:r>
            <w:r w:rsidRPr="00187604">
              <w:rPr>
                <w:rFonts w:ascii="StobiSerif Regular" w:hAnsi="StobiSerif Regular"/>
                <w:sz w:val="20"/>
                <w:szCs w:val="20"/>
                <w:lang w:val="ru-RU"/>
              </w:rPr>
              <w:t>;</w:t>
            </w:r>
          </w:p>
          <w:p w14:paraId="2326A4B7" w14:textId="77777777" w:rsidR="00C80236" w:rsidRPr="00187604" w:rsidRDefault="00C80236" w:rsidP="008946CC">
            <w:pPr>
              <w:ind w:right="93"/>
              <w:rPr>
                <w:rFonts w:ascii="StobiSerif Regular" w:hAnsi="StobiSerif Regular"/>
                <w:b/>
                <w:sz w:val="20"/>
                <w:szCs w:val="20"/>
              </w:rPr>
            </w:pPr>
            <w:r w:rsidRPr="00187604">
              <w:rPr>
                <w:rFonts w:ascii="StobiSerif Regular" w:hAnsi="StobiSerif Regular"/>
                <w:sz w:val="20"/>
                <w:szCs w:val="20"/>
                <w:lang w:val="ru-RU"/>
              </w:rPr>
              <w:t>-Прибира и обработува стсистички и други податоци и подготвува автоматаска обработка за прим</w:t>
            </w:r>
            <w:r w:rsidRPr="00187604">
              <w:rPr>
                <w:rFonts w:ascii="StobiSerif Regular" w:hAnsi="StobiSerif Regular"/>
                <w:sz w:val="20"/>
                <w:szCs w:val="20"/>
              </w:rPr>
              <w:t>e</w:t>
            </w:r>
            <w:r w:rsidRPr="00187604">
              <w:rPr>
                <w:rFonts w:ascii="StobiSerif Regular" w:hAnsi="StobiSerif Regular"/>
                <w:sz w:val="20"/>
                <w:szCs w:val="20"/>
                <w:lang w:val="ru-RU"/>
              </w:rPr>
              <w:t>н</w:t>
            </w:r>
            <w:r w:rsidRPr="00187604">
              <w:rPr>
                <w:rFonts w:ascii="StobiSerif Regular" w:hAnsi="StobiSerif Regular"/>
                <w:sz w:val="20"/>
                <w:szCs w:val="20"/>
              </w:rPr>
              <w:t>a</w:t>
            </w:r>
            <w:r w:rsidRPr="00187604">
              <w:rPr>
                <w:rFonts w:ascii="StobiSerif Regular" w:hAnsi="StobiSerif Regular"/>
                <w:sz w:val="20"/>
                <w:szCs w:val="20"/>
                <w:lang w:val="ru-RU"/>
              </w:rPr>
              <w:t>та од областа на</w:t>
            </w:r>
            <w:r w:rsidR="008946CC" w:rsidRPr="00187604">
              <w:rPr>
                <w:rFonts w:ascii="StobiSerif Regular" w:hAnsi="StobiSerif Regular"/>
                <w:sz w:val="20"/>
                <w:szCs w:val="20"/>
                <w:lang w:val="ru-RU"/>
              </w:rPr>
              <w:t xml:space="preserve"> мерките за заштита и спасување, </w:t>
            </w:r>
            <w:r w:rsidRPr="00187604">
              <w:rPr>
                <w:rFonts w:ascii="StobiSerif Regular" w:hAnsi="StobiSerif Regular"/>
                <w:sz w:val="20"/>
                <w:szCs w:val="20"/>
                <w:lang w:val="ru-RU"/>
              </w:rPr>
              <w:t>дава стручна помош и совети на помладите државни службеници во одделението</w:t>
            </w:r>
          </w:p>
          <w:p w14:paraId="1C89D5D4"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28ECAFD2" w14:textId="77777777" w:rsidR="002476DD" w:rsidRDefault="002476DD" w:rsidP="00C80236">
      <w:pPr>
        <w:rPr>
          <w:rFonts w:ascii="StobiSerif Regular" w:hAnsi="StobiSerif Regular"/>
          <w:sz w:val="20"/>
          <w:szCs w:val="20"/>
        </w:rPr>
      </w:pPr>
    </w:p>
    <w:p w14:paraId="1B21C31D" w14:textId="77777777" w:rsidR="008F1139" w:rsidRPr="00346A84" w:rsidRDefault="008F1139" w:rsidP="00C80236">
      <w:pPr>
        <w:rPr>
          <w:rFonts w:ascii="StobiSerif Regular" w:hAnsi="StobiSerif Regula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8F1139" w:rsidRPr="008E7D7E" w14:paraId="315A066D" w14:textId="77777777" w:rsidTr="00DC6FE9">
        <w:tc>
          <w:tcPr>
            <w:tcW w:w="9322" w:type="dxa"/>
            <w:gridSpan w:val="2"/>
            <w:shd w:val="clear" w:color="auto" w:fill="FFFFFF"/>
          </w:tcPr>
          <w:p w14:paraId="7946EF5F" w14:textId="77777777" w:rsidR="008F1139" w:rsidRPr="008E7D7E" w:rsidRDefault="008F1139" w:rsidP="00DC6FE9">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8E7D7E">
              <w:rPr>
                <w:rFonts w:ascii="StobiSerif Regular" w:hAnsi="StobiSerif Regular"/>
                <w:b/>
                <w:bCs/>
                <w:sz w:val="20"/>
                <w:szCs w:val="20"/>
                <w:lang w:val="mk-MK"/>
              </w:rPr>
              <w:t xml:space="preserve">СЕКТОР  ЗА ОПЕРАТИВА И ЛОГИСТИКА </w:t>
            </w:r>
          </w:p>
        </w:tc>
      </w:tr>
      <w:tr w:rsidR="008F1139" w:rsidRPr="008E7D7E" w14:paraId="759593FC" w14:textId="77777777" w:rsidTr="00DC6FE9">
        <w:tc>
          <w:tcPr>
            <w:tcW w:w="9322" w:type="dxa"/>
            <w:gridSpan w:val="2"/>
            <w:shd w:val="clear" w:color="auto" w:fill="FFFFFF"/>
          </w:tcPr>
          <w:p w14:paraId="65B54143" w14:textId="77777777" w:rsidR="008F1139" w:rsidRPr="008E7D7E" w:rsidRDefault="008F1139" w:rsidP="008F1139">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8E7D7E">
              <w:rPr>
                <w:rFonts w:ascii="StobiSerif Regular" w:hAnsi="StobiSerif Regular"/>
                <w:bCs/>
                <w:sz w:val="20"/>
                <w:szCs w:val="20"/>
                <w:lang w:val="mk-MK"/>
              </w:rPr>
              <w:t>Подрачно  одделение за заштита и спасување Велес</w:t>
            </w:r>
          </w:p>
        </w:tc>
      </w:tr>
      <w:tr w:rsidR="008F1139" w:rsidRPr="008E7D7E" w14:paraId="4BC43443" w14:textId="77777777" w:rsidTr="00DC6FE9">
        <w:tc>
          <w:tcPr>
            <w:tcW w:w="2376" w:type="dxa"/>
            <w:shd w:val="pct25" w:color="auto" w:fill="auto"/>
          </w:tcPr>
          <w:p w14:paraId="065B12ED" w14:textId="77777777" w:rsidR="008F1139" w:rsidRPr="008E7D7E" w:rsidRDefault="008F1139"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 xml:space="preserve">Реден број </w:t>
            </w:r>
          </w:p>
        </w:tc>
        <w:tc>
          <w:tcPr>
            <w:tcW w:w="6946" w:type="dxa"/>
          </w:tcPr>
          <w:p w14:paraId="6EF1C29F" w14:textId="77777777" w:rsidR="008F1139" w:rsidRPr="008E7D7E" w:rsidRDefault="008F1139" w:rsidP="00DC6FE9">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149</w:t>
            </w:r>
          </w:p>
        </w:tc>
      </w:tr>
      <w:tr w:rsidR="0083218A" w:rsidRPr="008E7D7E" w14:paraId="194143E1" w14:textId="77777777" w:rsidTr="00DC6FE9">
        <w:tc>
          <w:tcPr>
            <w:tcW w:w="2376" w:type="dxa"/>
            <w:shd w:val="pct25" w:color="auto" w:fill="auto"/>
          </w:tcPr>
          <w:p w14:paraId="4115DAC3"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Шифра</w:t>
            </w:r>
          </w:p>
        </w:tc>
        <w:tc>
          <w:tcPr>
            <w:tcW w:w="6946" w:type="dxa"/>
          </w:tcPr>
          <w:p w14:paraId="7E763E4E" w14:textId="77777777" w:rsidR="0083218A" w:rsidRPr="008E7D7E" w:rsidRDefault="0083218A" w:rsidP="00680F5B">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УПР0101В04000</w:t>
            </w:r>
          </w:p>
        </w:tc>
      </w:tr>
      <w:tr w:rsidR="0083218A" w:rsidRPr="008E7D7E" w14:paraId="6C234A47" w14:textId="77777777" w:rsidTr="00DC6FE9">
        <w:tc>
          <w:tcPr>
            <w:tcW w:w="2376" w:type="dxa"/>
            <w:shd w:val="pct25" w:color="auto" w:fill="auto"/>
          </w:tcPr>
          <w:p w14:paraId="77D5C6DB"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Ниво</w:t>
            </w:r>
          </w:p>
        </w:tc>
        <w:tc>
          <w:tcPr>
            <w:tcW w:w="6946" w:type="dxa"/>
          </w:tcPr>
          <w:p w14:paraId="5F3AC1A2" w14:textId="77777777" w:rsidR="0083218A" w:rsidRPr="008E7D7E" w:rsidRDefault="0083218A" w:rsidP="00680F5B">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В4</w:t>
            </w:r>
          </w:p>
        </w:tc>
      </w:tr>
      <w:tr w:rsidR="0083218A" w:rsidRPr="008E7D7E" w14:paraId="4A0D19DD" w14:textId="77777777" w:rsidTr="00DC6FE9">
        <w:tc>
          <w:tcPr>
            <w:tcW w:w="2376" w:type="dxa"/>
            <w:shd w:val="pct25" w:color="auto" w:fill="auto"/>
          </w:tcPr>
          <w:p w14:paraId="20E56B40"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 xml:space="preserve">Звање </w:t>
            </w:r>
          </w:p>
        </w:tc>
        <w:tc>
          <w:tcPr>
            <w:tcW w:w="6946" w:type="dxa"/>
          </w:tcPr>
          <w:p w14:paraId="1C5027A1" w14:textId="77777777" w:rsidR="0083218A" w:rsidRPr="008E7D7E" w:rsidRDefault="0083218A" w:rsidP="00680F5B">
            <w:pPr>
              <w:widowControl w:val="0"/>
              <w:autoSpaceDE w:val="0"/>
              <w:autoSpaceDN w:val="0"/>
              <w:adjustRightInd w:val="0"/>
              <w:rPr>
                <w:rFonts w:ascii="StobiSerif Regular" w:hAnsi="StobiSerif Regular"/>
                <w:sz w:val="20"/>
                <w:szCs w:val="20"/>
              </w:rPr>
            </w:pPr>
            <w:r w:rsidRPr="008E7D7E">
              <w:rPr>
                <w:rFonts w:ascii="StobiSerif Regular" w:hAnsi="StobiSerif Regular"/>
                <w:bCs/>
                <w:sz w:val="20"/>
                <w:szCs w:val="20"/>
                <w:lang w:val="ru-RU"/>
              </w:rPr>
              <w:t>Помлад соработник</w:t>
            </w:r>
          </w:p>
        </w:tc>
      </w:tr>
      <w:tr w:rsidR="0083218A" w:rsidRPr="008E7D7E" w14:paraId="4938A738" w14:textId="77777777" w:rsidTr="00DC6FE9">
        <w:tc>
          <w:tcPr>
            <w:tcW w:w="2376" w:type="dxa"/>
            <w:shd w:val="pct25" w:color="auto" w:fill="auto"/>
          </w:tcPr>
          <w:p w14:paraId="73A60CF9"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Назив на работно место</w:t>
            </w:r>
          </w:p>
        </w:tc>
        <w:tc>
          <w:tcPr>
            <w:tcW w:w="6946" w:type="dxa"/>
          </w:tcPr>
          <w:p w14:paraId="444C968E" w14:textId="77777777" w:rsidR="0083218A" w:rsidRPr="008E7D7E" w:rsidRDefault="0083218A" w:rsidP="00680F5B">
            <w:pPr>
              <w:widowControl w:val="0"/>
              <w:autoSpaceDE w:val="0"/>
              <w:autoSpaceDN w:val="0"/>
              <w:adjustRightInd w:val="0"/>
              <w:rPr>
                <w:rFonts w:ascii="StobiSerif Regular" w:hAnsi="StobiSerif Regular"/>
                <w:sz w:val="20"/>
                <w:szCs w:val="20"/>
              </w:rPr>
            </w:pPr>
            <w:r w:rsidRPr="008E7D7E">
              <w:rPr>
                <w:rFonts w:ascii="StobiSerif Regular" w:hAnsi="StobiSerif Regular"/>
                <w:bCs/>
                <w:sz w:val="20"/>
                <w:szCs w:val="20"/>
                <w:lang w:val="ru-RU"/>
              </w:rPr>
              <w:t>Помлад соработник за  планирање, организирање и спроведување на хуманитарните мерки за заштита и спасување</w:t>
            </w:r>
          </w:p>
        </w:tc>
      </w:tr>
      <w:tr w:rsidR="0083218A" w:rsidRPr="008E7D7E" w14:paraId="5AAD15D1" w14:textId="77777777" w:rsidTr="00DC6FE9">
        <w:tc>
          <w:tcPr>
            <w:tcW w:w="2376" w:type="dxa"/>
            <w:shd w:val="pct25" w:color="auto" w:fill="auto"/>
          </w:tcPr>
          <w:p w14:paraId="1D73DCD2"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Број на извршители</w:t>
            </w:r>
          </w:p>
        </w:tc>
        <w:tc>
          <w:tcPr>
            <w:tcW w:w="6946" w:type="dxa"/>
          </w:tcPr>
          <w:p w14:paraId="00EB3717" w14:textId="77777777" w:rsidR="0083218A" w:rsidRPr="008E7D7E" w:rsidRDefault="0083218A" w:rsidP="00680F5B">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lang w:val="ru-RU"/>
              </w:rPr>
              <w:t>1 извршител</w:t>
            </w:r>
          </w:p>
        </w:tc>
      </w:tr>
      <w:tr w:rsidR="0083218A" w:rsidRPr="008E7D7E" w14:paraId="05AA062C" w14:textId="77777777" w:rsidTr="00DC6FE9">
        <w:tc>
          <w:tcPr>
            <w:tcW w:w="2376" w:type="dxa"/>
            <w:shd w:val="pct25" w:color="auto" w:fill="auto"/>
          </w:tcPr>
          <w:p w14:paraId="3D2AD010"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Одговара пред</w:t>
            </w:r>
          </w:p>
        </w:tc>
        <w:tc>
          <w:tcPr>
            <w:tcW w:w="6946" w:type="dxa"/>
          </w:tcPr>
          <w:p w14:paraId="2E7CD2A6" w14:textId="77777777" w:rsidR="0083218A" w:rsidRPr="008E7D7E" w:rsidRDefault="0083218A" w:rsidP="00680F5B">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lang w:val="ru-RU"/>
              </w:rPr>
              <w:t>Раководител на одделение</w:t>
            </w:r>
          </w:p>
        </w:tc>
      </w:tr>
      <w:tr w:rsidR="0083218A" w:rsidRPr="008E7D7E" w14:paraId="4547ADCC" w14:textId="77777777" w:rsidTr="00DC6FE9">
        <w:tc>
          <w:tcPr>
            <w:tcW w:w="2376" w:type="dxa"/>
            <w:shd w:val="pct25" w:color="auto" w:fill="auto"/>
          </w:tcPr>
          <w:p w14:paraId="66BB6D9F"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Вид на образование</w:t>
            </w:r>
          </w:p>
        </w:tc>
        <w:tc>
          <w:tcPr>
            <w:tcW w:w="6946" w:type="dxa"/>
          </w:tcPr>
          <w:p w14:paraId="3F6949F9" w14:textId="77777777" w:rsidR="0083218A" w:rsidRPr="008E7D7E" w:rsidRDefault="006103B9" w:rsidP="00680F5B">
            <w:pPr>
              <w:jc w:val="both"/>
              <w:rPr>
                <w:rFonts w:ascii="StobiSerif Regular" w:hAnsi="StobiSerif Regular"/>
                <w:sz w:val="20"/>
                <w:szCs w:val="20"/>
              </w:rPr>
            </w:pPr>
            <w:r w:rsidRPr="008E7D7E">
              <w:rPr>
                <w:rFonts w:ascii="StobiSerif Regular" w:hAnsi="StobiSerif Regular"/>
                <w:sz w:val="20"/>
                <w:szCs w:val="20"/>
              </w:rPr>
              <w:t xml:space="preserve">Одбрана, </w:t>
            </w:r>
            <w:r w:rsidR="0083218A" w:rsidRPr="008E7D7E">
              <w:rPr>
                <w:rFonts w:ascii="StobiSerif Regular" w:hAnsi="StobiSerif Regular"/>
                <w:sz w:val="20"/>
                <w:szCs w:val="20"/>
              </w:rPr>
              <w:t>правни науки</w:t>
            </w:r>
            <w:r w:rsidRPr="008E7D7E">
              <w:rPr>
                <w:rFonts w:ascii="StobiSerif Regular" w:hAnsi="StobiSerif Regular"/>
                <w:sz w:val="20"/>
                <w:szCs w:val="20"/>
              </w:rPr>
              <w:t xml:space="preserve"> или организациони науки и управување (менаџмент)</w:t>
            </w:r>
          </w:p>
        </w:tc>
      </w:tr>
      <w:tr w:rsidR="0083218A" w:rsidRPr="008E7D7E" w14:paraId="7B34C407" w14:textId="77777777" w:rsidTr="00DC6FE9">
        <w:tc>
          <w:tcPr>
            <w:tcW w:w="2376" w:type="dxa"/>
            <w:shd w:val="pct25" w:color="auto" w:fill="auto"/>
          </w:tcPr>
          <w:p w14:paraId="69E34ADE"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Други посебни услови</w:t>
            </w:r>
          </w:p>
        </w:tc>
        <w:tc>
          <w:tcPr>
            <w:tcW w:w="6946" w:type="dxa"/>
          </w:tcPr>
          <w:p w14:paraId="4FBC05BB" w14:textId="77777777" w:rsidR="0083218A" w:rsidRPr="008E7D7E" w:rsidRDefault="0083218A" w:rsidP="00680F5B">
            <w:pPr>
              <w:ind w:right="-858"/>
              <w:jc w:val="both"/>
              <w:rPr>
                <w:rFonts w:ascii="StobiSerif Regular" w:hAnsi="StobiSerif Regular"/>
                <w:sz w:val="20"/>
                <w:szCs w:val="20"/>
              </w:rPr>
            </w:pPr>
          </w:p>
        </w:tc>
      </w:tr>
      <w:tr w:rsidR="0083218A" w:rsidRPr="008E7D7E" w14:paraId="7A8B4432" w14:textId="77777777" w:rsidTr="00DC6FE9">
        <w:tc>
          <w:tcPr>
            <w:tcW w:w="2376" w:type="dxa"/>
            <w:shd w:val="pct25" w:color="auto" w:fill="auto"/>
          </w:tcPr>
          <w:p w14:paraId="32512C5E"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Работни цели</w:t>
            </w:r>
          </w:p>
          <w:p w14:paraId="6F1FD44F" w14:textId="77777777" w:rsidR="0083218A" w:rsidRPr="008E7D7E" w:rsidRDefault="0083218A" w:rsidP="00DC6FE9">
            <w:pPr>
              <w:widowControl w:val="0"/>
              <w:autoSpaceDE w:val="0"/>
              <w:autoSpaceDN w:val="0"/>
              <w:adjustRightInd w:val="0"/>
              <w:rPr>
                <w:rFonts w:ascii="StobiSerif Regular" w:hAnsi="StobiSerif Regular"/>
                <w:b/>
                <w:sz w:val="20"/>
                <w:szCs w:val="20"/>
              </w:rPr>
            </w:pPr>
          </w:p>
          <w:p w14:paraId="3320C373" w14:textId="77777777" w:rsidR="0083218A" w:rsidRPr="008E7D7E" w:rsidRDefault="0083218A" w:rsidP="00DC6FE9">
            <w:pPr>
              <w:widowControl w:val="0"/>
              <w:autoSpaceDE w:val="0"/>
              <w:autoSpaceDN w:val="0"/>
              <w:adjustRightInd w:val="0"/>
              <w:rPr>
                <w:rFonts w:ascii="StobiSerif Regular" w:hAnsi="StobiSerif Regular"/>
                <w:b/>
                <w:sz w:val="20"/>
                <w:szCs w:val="20"/>
              </w:rPr>
            </w:pPr>
          </w:p>
          <w:p w14:paraId="0AF6EA39" w14:textId="77777777" w:rsidR="0083218A" w:rsidRPr="008E7D7E" w:rsidRDefault="0083218A" w:rsidP="00DC6FE9">
            <w:pPr>
              <w:widowControl w:val="0"/>
              <w:autoSpaceDE w:val="0"/>
              <w:autoSpaceDN w:val="0"/>
              <w:adjustRightInd w:val="0"/>
              <w:rPr>
                <w:rFonts w:ascii="StobiSerif Regular" w:hAnsi="StobiSerif Regular"/>
                <w:b/>
                <w:sz w:val="20"/>
                <w:szCs w:val="20"/>
              </w:rPr>
            </w:pPr>
          </w:p>
          <w:p w14:paraId="3D843F36" w14:textId="77777777" w:rsidR="0083218A" w:rsidRPr="008E7D7E" w:rsidRDefault="0083218A" w:rsidP="00DC6FE9">
            <w:pPr>
              <w:widowControl w:val="0"/>
              <w:autoSpaceDE w:val="0"/>
              <w:autoSpaceDN w:val="0"/>
              <w:adjustRightInd w:val="0"/>
              <w:rPr>
                <w:rFonts w:ascii="StobiSerif Regular" w:hAnsi="StobiSerif Regular"/>
                <w:b/>
                <w:sz w:val="20"/>
                <w:szCs w:val="20"/>
              </w:rPr>
            </w:pPr>
          </w:p>
        </w:tc>
        <w:tc>
          <w:tcPr>
            <w:tcW w:w="6946" w:type="dxa"/>
          </w:tcPr>
          <w:p w14:paraId="1579BE6E" w14:textId="77777777" w:rsidR="0083218A" w:rsidRPr="008E7D7E" w:rsidRDefault="0083218A" w:rsidP="00680F5B">
            <w:pPr>
              <w:jc w:val="both"/>
              <w:rPr>
                <w:rFonts w:ascii="StobiSerif Regular" w:hAnsi="StobiSerif Regular"/>
                <w:sz w:val="20"/>
                <w:szCs w:val="20"/>
              </w:rPr>
            </w:pPr>
            <w:r w:rsidRPr="008E7D7E">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8E7D7E">
              <w:rPr>
                <w:rFonts w:ascii="StobiSerif Regular" w:hAnsi="StobiSerif Regular"/>
                <w:sz w:val="20"/>
                <w:szCs w:val="20"/>
                <w:lang w:val="ru-RU"/>
              </w:rPr>
              <w:t xml:space="preserve"> во однос на </w:t>
            </w:r>
            <w:r w:rsidRPr="008E7D7E">
              <w:rPr>
                <w:rFonts w:ascii="StobiSerif Regular" w:hAnsi="StobiSerif Regular"/>
                <w:bCs/>
                <w:sz w:val="20"/>
                <w:szCs w:val="20"/>
                <w:lang w:val="ru-RU"/>
              </w:rPr>
              <w:t>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83218A" w:rsidRPr="008E7D7E" w14:paraId="3EE330D7" w14:textId="77777777" w:rsidTr="00DC6FE9">
        <w:tc>
          <w:tcPr>
            <w:tcW w:w="2376" w:type="dxa"/>
            <w:shd w:val="pct25" w:color="auto" w:fill="auto"/>
          </w:tcPr>
          <w:p w14:paraId="4BC421E2" w14:textId="77777777" w:rsidR="0083218A" w:rsidRPr="008E7D7E" w:rsidRDefault="0083218A" w:rsidP="00DC6FE9">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Работни задачи и обврски</w:t>
            </w:r>
          </w:p>
          <w:p w14:paraId="3E54AE59" w14:textId="77777777" w:rsidR="0083218A" w:rsidRPr="008E7D7E" w:rsidRDefault="0083218A" w:rsidP="00DC6FE9">
            <w:pPr>
              <w:widowControl w:val="0"/>
              <w:autoSpaceDE w:val="0"/>
              <w:autoSpaceDN w:val="0"/>
              <w:adjustRightInd w:val="0"/>
              <w:rPr>
                <w:rFonts w:ascii="StobiSerif Regular" w:hAnsi="StobiSerif Regular"/>
                <w:b/>
                <w:sz w:val="20"/>
                <w:szCs w:val="20"/>
              </w:rPr>
            </w:pPr>
          </w:p>
          <w:p w14:paraId="51B15E9A" w14:textId="77777777" w:rsidR="0083218A" w:rsidRPr="008E7D7E" w:rsidRDefault="0083218A" w:rsidP="00DC6FE9">
            <w:pPr>
              <w:widowControl w:val="0"/>
              <w:autoSpaceDE w:val="0"/>
              <w:autoSpaceDN w:val="0"/>
              <w:adjustRightInd w:val="0"/>
              <w:rPr>
                <w:rFonts w:ascii="StobiSerif Regular" w:hAnsi="StobiSerif Regular"/>
                <w:b/>
                <w:sz w:val="20"/>
                <w:szCs w:val="20"/>
              </w:rPr>
            </w:pPr>
          </w:p>
          <w:p w14:paraId="1C8724B8" w14:textId="77777777" w:rsidR="0083218A" w:rsidRPr="008E7D7E" w:rsidRDefault="0083218A" w:rsidP="00DC6FE9">
            <w:pPr>
              <w:widowControl w:val="0"/>
              <w:autoSpaceDE w:val="0"/>
              <w:autoSpaceDN w:val="0"/>
              <w:adjustRightInd w:val="0"/>
              <w:rPr>
                <w:rFonts w:ascii="StobiSerif Regular" w:hAnsi="StobiSerif Regular"/>
                <w:b/>
                <w:sz w:val="20"/>
                <w:szCs w:val="20"/>
              </w:rPr>
            </w:pPr>
          </w:p>
          <w:p w14:paraId="07987A78" w14:textId="77777777" w:rsidR="0083218A" w:rsidRPr="008E7D7E" w:rsidRDefault="0083218A" w:rsidP="00DC6FE9">
            <w:pPr>
              <w:widowControl w:val="0"/>
              <w:autoSpaceDE w:val="0"/>
              <w:autoSpaceDN w:val="0"/>
              <w:adjustRightInd w:val="0"/>
              <w:rPr>
                <w:rFonts w:ascii="StobiSerif Regular" w:hAnsi="StobiSerif Regular"/>
                <w:b/>
                <w:sz w:val="20"/>
                <w:szCs w:val="20"/>
              </w:rPr>
            </w:pPr>
          </w:p>
          <w:p w14:paraId="7F9EF5FA" w14:textId="77777777" w:rsidR="0083218A" w:rsidRPr="008E7D7E" w:rsidRDefault="0083218A" w:rsidP="00DC6FE9">
            <w:pPr>
              <w:widowControl w:val="0"/>
              <w:autoSpaceDE w:val="0"/>
              <w:autoSpaceDN w:val="0"/>
              <w:adjustRightInd w:val="0"/>
              <w:jc w:val="center"/>
              <w:rPr>
                <w:rFonts w:ascii="StobiSerif Regular" w:hAnsi="StobiSerif Regular"/>
                <w:b/>
                <w:sz w:val="20"/>
                <w:szCs w:val="20"/>
              </w:rPr>
            </w:pPr>
          </w:p>
        </w:tc>
        <w:tc>
          <w:tcPr>
            <w:tcW w:w="6946" w:type="dxa"/>
          </w:tcPr>
          <w:p w14:paraId="104F745B"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xml:space="preserve">- помага во извршување на одредени студиско-аналитички и стручно-оперативни работи; </w:t>
            </w:r>
          </w:p>
          <w:p w14:paraId="532F7656"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5EDBB2AF"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2D62BD91"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предлози за планот за работа на одделението;</w:t>
            </w:r>
          </w:p>
          <w:p w14:paraId="400F1CEC"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изготвува извештај за напредокот во спроведувањето на неговата работа;</w:t>
            </w:r>
          </w:p>
          <w:p w14:paraId="1ED55AE2"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p>
          <w:p w14:paraId="7A0C5F13"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учествува во планирањето и грижата за уредување на територијата за потребите на заштитата и спасувањето;</w:t>
            </w:r>
          </w:p>
          <w:p w14:paraId="47A846FA"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учествува во изготвувањето на мислење и издавање согласност за просторни и урбанистички планови и за проекти од аспект на заштитата и спасувањето;</w:t>
            </w:r>
          </w:p>
          <w:p w14:paraId="1DB7AE07" w14:textId="77777777" w:rsidR="0083218A" w:rsidRPr="008E7D7E" w:rsidRDefault="0083218A" w:rsidP="00680F5B">
            <w:pPr>
              <w:jc w:val="both"/>
              <w:rPr>
                <w:rFonts w:ascii="StobiSerif Regular" w:hAnsi="StobiSerif Regular"/>
                <w:sz w:val="20"/>
                <w:szCs w:val="20"/>
                <w:lang w:val="ru-RU"/>
              </w:rPr>
            </w:pPr>
            <w:r w:rsidRPr="008E7D7E">
              <w:rPr>
                <w:rFonts w:ascii="StobiSerif Regular" w:hAnsi="StobiSerif Regular"/>
                <w:sz w:val="20"/>
                <w:szCs w:val="20"/>
                <w:lang w:val="ru-RU"/>
              </w:rPr>
              <w:t>- прибира и обработува статистички и други податоци и ги подготвува за автоматска обработка;</w:t>
            </w:r>
          </w:p>
          <w:p w14:paraId="2A9C07C7" w14:textId="77777777" w:rsidR="0083218A" w:rsidRPr="008E7D7E" w:rsidRDefault="0083218A" w:rsidP="00680F5B">
            <w:pPr>
              <w:widowControl w:val="0"/>
              <w:autoSpaceDE w:val="0"/>
              <w:autoSpaceDN w:val="0"/>
              <w:adjustRightInd w:val="0"/>
              <w:jc w:val="both"/>
              <w:rPr>
                <w:rFonts w:ascii="StobiSerif Regular" w:hAnsi="StobiSerif Regular"/>
                <w:b/>
                <w:sz w:val="20"/>
                <w:szCs w:val="20"/>
              </w:rPr>
            </w:pPr>
            <w:r w:rsidRPr="008E7D7E">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2CD56FE3" w14:textId="77777777" w:rsidR="008F1139" w:rsidRPr="00187604" w:rsidRDefault="008F1139" w:rsidP="00C80236">
      <w:pPr>
        <w:rPr>
          <w:rFonts w:ascii="StobiSerif Regular" w:hAnsi="StobiSerif Regular"/>
          <w:sz w:val="20"/>
          <w:szCs w:val="20"/>
        </w:rPr>
      </w:pPr>
    </w:p>
    <w:p w14:paraId="133231C2" w14:textId="77777777" w:rsidR="00C80236" w:rsidRPr="00187604" w:rsidRDefault="00C80236" w:rsidP="00C80236">
      <w:pPr>
        <w:rPr>
          <w:rFonts w:ascii="StobiSerif Regular" w:hAnsi="StobiSerif Regula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20"/>
      </w:tblGrid>
      <w:tr w:rsidR="00C80236" w:rsidRPr="00187604" w14:paraId="5B7C5475" w14:textId="77777777" w:rsidTr="00790D0A">
        <w:tc>
          <w:tcPr>
            <w:tcW w:w="9242" w:type="dxa"/>
            <w:gridSpan w:val="2"/>
            <w:shd w:val="clear" w:color="auto" w:fill="FFFFFF"/>
          </w:tcPr>
          <w:p w14:paraId="07AB8E3C" w14:textId="77777777" w:rsidR="00C80236" w:rsidRPr="00187604" w:rsidRDefault="00C80236" w:rsidP="00790D0A">
            <w:pPr>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rPr>
              <w:t>СЕКТОР  ЗА ОПЕРАТИВА И ЛОГИСТИКА</w:t>
            </w:r>
          </w:p>
        </w:tc>
      </w:tr>
      <w:tr w:rsidR="00C80236" w:rsidRPr="00187604" w14:paraId="46A9FD97" w14:textId="77777777" w:rsidTr="00790D0A">
        <w:tc>
          <w:tcPr>
            <w:tcW w:w="9242" w:type="dxa"/>
            <w:gridSpan w:val="2"/>
            <w:shd w:val="clear" w:color="auto" w:fill="FFFFFF"/>
          </w:tcPr>
          <w:p w14:paraId="4BC10357"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Велес</w:t>
            </w:r>
          </w:p>
        </w:tc>
      </w:tr>
      <w:tr w:rsidR="00C80236" w:rsidRPr="00187604" w14:paraId="51A35858" w14:textId="77777777" w:rsidTr="00790D0A">
        <w:tc>
          <w:tcPr>
            <w:tcW w:w="3369" w:type="dxa"/>
            <w:shd w:val="pct25" w:color="auto" w:fill="auto"/>
          </w:tcPr>
          <w:p w14:paraId="027273A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7BCBB9C9"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BC0491" w:rsidRPr="00187604">
              <w:rPr>
                <w:rFonts w:ascii="StobiSerif Regular" w:hAnsi="StobiSerif Regular"/>
                <w:sz w:val="20"/>
                <w:szCs w:val="20"/>
              </w:rPr>
              <w:t>5</w:t>
            </w:r>
            <w:r w:rsidR="009B7AC1">
              <w:rPr>
                <w:rFonts w:ascii="StobiSerif Regular" w:hAnsi="StobiSerif Regular"/>
                <w:sz w:val="20"/>
                <w:szCs w:val="20"/>
              </w:rPr>
              <w:t>0</w:t>
            </w:r>
          </w:p>
        </w:tc>
      </w:tr>
      <w:tr w:rsidR="00C80236" w:rsidRPr="00187604" w14:paraId="01420A32" w14:textId="77777777" w:rsidTr="00790D0A">
        <w:tc>
          <w:tcPr>
            <w:tcW w:w="3369" w:type="dxa"/>
            <w:shd w:val="pct25" w:color="auto" w:fill="auto"/>
          </w:tcPr>
          <w:p w14:paraId="0281105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2C5CDAC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51C06163" w14:textId="77777777" w:rsidTr="00790D0A">
        <w:tc>
          <w:tcPr>
            <w:tcW w:w="3369" w:type="dxa"/>
            <w:shd w:val="pct25" w:color="auto" w:fill="auto"/>
          </w:tcPr>
          <w:p w14:paraId="5D8DDAF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2616BF9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4E4EDFB0" w14:textId="77777777" w:rsidTr="00790D0A">
        <w:tc>
          <w:tcPr>
            <w:tcW w:w="3369" w:type="dxa"/>
            <w:shd w:val="pct25" w:color="auto" w:fill="auto"/>
          </w:tcPr>
          <w:p w14:paraId="5C64FD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296CCF0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41CA0E62" w14:textId="77777777" w:rsidTr="00790D0A">
        <w:tc>
          <w:tcPr>
            <w:tcW w:w="3369" w:type="dxa"/>
            <w:shd w:val="pct25" w:color="auto" w:fill="auto"/>
          </w:tcPr>
          <w:p w14:paraId="42E839D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200550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Самостоен референт за пополна на силите за </w:t>
            </w:r>
            <w:r w:rsidRPr="00187604">
              <w:rPr>
                <w:rFonts w:ascii="StobiSerif Regular" w:hAnsi="StobiSerif Regular"/>
                <w:bCs/>
                <w:sz w:val="20"/>
                <w:szCs w:val="20"/>
                <w:lang w:val="ru-RU"/>
              </w:rPr>
              <w:t>заштита и спасување со персонал, МТС и опрема</w:t>
            </w:r>
          </w:p>
        </w:tc>
      </w:tr>
      <w:tr w:rsidR="00C80236" w:rsidRPr="00187604" w14:paraId="29AC2BE3" w14:textId="77777777" w:rsidTr="00790D0A">
        <w:tc>
          <w:tcPr>
            <w:tcW w:w="3369" w:type="dxa"/>
            <w:shd w:val="pct25" w:color="auto" w:fill="auto"/>
          </w:tcPr>
          <w:p w14:paraId="7F96AB9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52412EC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47EB034D" w14:textId="77777777" w:rsidTr="00790D0A">
        <w:tc>
          <w:tcPr>
            <w:tcW w:w="3369" w:type="dxa"/>
            <w:shd w:val="pct25" w:color="auto" w:fill="auto"/>
          </w:tcPr>
          <w:p w14:paraId="4D1C61A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54DB3AB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7968E37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одделението</w:t>
            </w:r>
          </w:p>
        </w:tc>
      </w:tr>
      <w:tr w:rsidR="00C80236" w:rsidRPr="00187604" w14:paraId="204E15C3" w14:textId="77777777" w:rsidTr="00790D0A">
        <w:tc>
          <w:tcPr>
            <w:tcW w:w="3369" w:type="dxa"/>
            <w:shd w:val="pct25" w:color="auto" w:fill="auto"/>
          </w:tcPr>
          <w:p w14:paraId="1DEA8E4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A61AD9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Вишо </w:t>
            </w:r>
            <w:r w:rsidRPr="00187604">
              <w:rPr>
                <w:rFonts w:ascii="StobiSerif Regular" w:hAnsi="StobiSerif Regular"/>
                <w:sz w:val="20"/>
                <w:szCs w:val="20"/>
                <w:lang w:val="en-US"/>
              </w:rPr>
              <w:t xml:space="preserve">VI- </w:t>
            </w:r>
            <w:r w:rsidRPr="00187604">
              <w:rPr>
                <w:rFonts w:ascii="StobiSerif Regular" w:hAnsi="StobiSerif Regular"/>
                <w:sz w:val="20"/>
                <w:szCs w:val="20"/>
              </w:rPr>
              <w:t>педагошка академија,  средно стручно или гимназија</w:t>
            </w:r>
          </w:p>
        </w:tc>
      </w:tr>
      <w:tr w:rsidR="00C80236" w:rsidRPr="00187604" w14:paraId="12DC5B52" w14:textId="77777777" w:rsidTr="00790D0A">
        <w:tc>
          <w:tcPr>
            <w:tcW w:w="3369" w:type="dxa"/>
            <w:shd w:val="pct25" w:color="auto" w:fill="auto"/>
          </w:tcPr>
          <w:p w14:paraId="6EA5966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6186FE73"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570ABFAC" w14:textId="77777777" w:rsidTr="00790D0A">
        <w:tc>
          <w:tcPr>
            <w:tcW w:w="3369" w:type="dxa"/>
            <w:shd w:val="pct25" w:color="auto" w:fill="auto"/>
          </w:tcPr>
          <w:p w14:paraId="2AA80E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C447A5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A1734E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7544F3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86FC2A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228B5A0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Го поддржува спроведувањето на функциите од делокругот на одделението во однос на поплна на силите за </w:t>
            </w:r>
            <w:r w:rsidRPr="00187604">
              <w:rPr>
                <w:rFonts w:ascii="StobiSerif Regular" w:hAnsi="StobiSerif Regular"/>
                <w:bCs/>
                <w:sz w:val="20"/>
                <w:szCs w:val="20"/>
                <w:lang w:val="ru-RU"/>
              </w:rPr>
              <w:t>заштита и спасување со персонал,</w:t>
            </w:r>
            <w:r w:rsidRPr="00187604">
              <w:rPr>
                <w:rFonts w:ascii="StobiSerif Regular" w:hAnsi="StobiSerif Regular"/>
                <w:sz w:val="20"/>
                <w:szCs w:val="20"/>
              </w:rPr>
              <w:t xml:space="preserve"> </w:t>
            </w:r>
            <w:r w:rsidRPr="00187604">
              <w:rPr>
                <w:rFonts w:ascii="StobiSerif Regular" w:hAnsi="StobiSerif Regular"/>
                <w:bCs/>
                <w:sz w:val="20"/>
                <w:szCs w:val="20"/>
                <w:lang w:val="ru-RU"/>
              </w:rPr>
              <w:t>МТС и опрема, преку вршење сложени административни и оперативни задачи во согласност со опшите упатства на раководителот на одделението</w:t>
            </w:r>
          </w:p>
        </w:tc>
      </w:tr>
      <w:tr w:rsidR="00C80236" w:rsidRPr="00187604" w14:paraId="424FF9A6" w14:textId="77777777" w:rsidTr="00790D0A">
        <w:tc>
          <w:tcPr>
            <w:tcW w:w="3369" w:type="dxa"/>
            <w:shd w:val="pct25" w:color="auto" w:fill="auto"/>
          </w:tcPr>
          <w:p w14:paraId="52681B9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EF7AEE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EFE749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CCA5F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08DDF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37F44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0A3CE7C" w14:textId="77777777" w:rsidR="00C80236" w:rsidRPr="00187604" w:rsidRDefault="00C80236" w:rsidP="00790D0A">
            <w:pPr>
              <w:widowControl w:val="0"/>
              <w:autoSpaceDE w:val="0"/>
              <w:autoSpaceDN w:val="0"/>
              <w:adjustRightInd w:val="0"/>
              <w:jc w:val="both"/>
              <w:rPr>
                <w:rFonts w:ascii="StobiSerif Regular" w:hAnsi="StobiSerif Regular"/>
                <w:bCs/>
                <w:sz w:val="20"/>
                <w:szCs w:val="20"/>
                <w:lang w:val="ru-RU"/>
              </w:rPr>
            </w:pPr>
            <w:r w:rsidRPr="00187604">
              <w:rPr>
                <w:rFonts w:ascii="StobiSerif Regular" w:hAnsi="StobiSerif Regular"/>
                <w:b/>
                <w:sz w:val="20"/>
                <w:szCs w:val="20"/>
              </w:rPr>
              <w:t xml:space="preserve">-  </w:t>
            </w:r>
            <w:r w:rsidRPr="00187604">
              <w:rPr>
                <w:rFonts w:ascii="StobiSerif Regular" w:hAnsi="StobiSerif Regular"/>
                <w:sz w:val="20"/>
                <w:szCs w:val="20"/>
              </w:rPr>
              <w:t>се грижи за планирање, организирање и спроведување на пополната, мобилизацијата, обуката, тренингот и вежбите на</w:t>
            </w:r>
            <w:r w:rsidRPr="00187604">
              <w:rPr>
                <w:rFonts w:ascii="StobiSerif Regular" w:hAnsi="StobiSerif Regular"/>
                <w:b/>
                <w:sz w:val="20"/>
                <w:szCs w:val="20"/>
              </w:rPr>
              <w:t xml:space="preserve"> </w:t>
            </w:r>
            <w:r w:rsidRPr="00187604">
              <w:rPr>
                <w:rFonts w:ascii="StobiSerif Regular" w:hAnsi="StobiSerif Regular"/>
                <w:sz w:val="20"/>
                <w:szCs w:val="20"/>
              </w:rPr>
              <w:t>силите за</w:t>
            </w:r>
            <w:r w:rsidRPr="00187604">
              <w:rPr>
                <w:rFonts w:ascii="StobiSerif Regular" w:hAnsi="StobiSerif Regular"/>
                <w:b/>
                <w:sz w:val="20"/>
                <w:szCs w:val="20"/>
              </w:rPr>
              <w:t xml:space="preserve"> </w:t>
            </w:r>
            <w:r w:rsidRPr="00187604">
              <w:rPr>
                <w:rFonts w:ascii="StobiSerif Regular" w:hAnsi="StobiSerif Regular"/>
                <w:bCs/>
                <w:sz w:val="20"/>
                <w:szCs w:val="20"/>
                <w:lang w:val="ru-RU"/>
              </w:rPr>
              <w:t xml:space="preserve">заштита и спасување, </w:t>
            </w:r>
          </w:p>
          <w:p w14:paraId="373553DF" w14:textId="77777777" w:rsidR="00C80236" w:rsidRPr="00187604" w:rsidRDefault="00C80236" w:rsidP="00790D0A">
            <w:pPr>
              <w:widowControl w:val="0"/>
              <w:autoSpaceDE w:val="0"/>
              <w:autoSpaceDN w:val="0"/>
              <w:adjustRightInd w:val="0"/>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води евиденција за персоналот и материјалните ресурси на </w:t>
            </w:r>
            <w:r w:rsidRPr="00187604">
              <w:rPr>
                <w:rFonts w:ascii="StobiSerif Regular" w:hAnsi="StobiSerif Regular"/>
                <w:sz w:val="20"/>
                <w:szCs w:val="20"/>
              </w:rPr>
              <w:t>силите за</w:t>
            </w:r>
            <w:r w:rsidRPr="00187604">
              <w:rPr>
                <w:rFonts w:ascii="StobiSerif Regular" w:hAnsi="StobiSerif Regular"/>
                <w:b/>
                <w:sz w:val="20"/>
                <w:szCs w:val="20"/>
              </w:rPr>
              <w:t xml:space="preserve"> </w:t>
            </w:r>
            <w:r w:rsidRPr="00187604">
              <w:rPr>
                <w:rFonts w:ascii="StobiSerif Regular" w:hAnsi="StobiSerif Regular"/>
                <w:bCs/>
                <w:sz w:val="20"/>
                <w:szCs w:val="20"/>
                <w:lang w:val="ru-RU"/>
              </w:rPr>
              <w:t>заштита и спасување,</w:t>
            </w:r>
          </w:p>
          <w:p w14:paraId="13DF7046" w14:textId="77777777" w:rsidR="00C80236" w:rsidRPr="00187604" w:rsidRDefault="00C80236" w:rsidP="00790D0A">
            <w:pPr>
              <w:widowControl w:val="0"/>
              <w:autoSpaceDE w:val="0"/>
              <w:autoSpaceDN w:val="0"/>
              <w:adjustRightInd w:val="0"/>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ги подготвува </w:t>
            </w:r>
            <w:r w:rsidRPr="00187604">
              <w:rPr>
                <w:rFonts w:ascii="StobiSerif Regular" w:hAnsi="StobiSerif Regular"/>
                <w:sz w:val="20"/>
                <w:szCs w:val="20"/>
              </w:rPr>
              <w:t>силите за</w:t>
            </w:r>
            <w:r w:rsidRPr="00187604">
              <w:rPr>
                <w:rFonts w:ascii="StobiSerif Regular" w:hAnsi="StobiSerif Regular"/>
                <w:b/>
                <w:sz w:val="20"/>
                <w:szCs w:val="20"/>
              </w:rPr>
              <w:t xml:space="preserve"> </w:t>
            </w:r>
            <w:r w:rsidRPr="00187604">
              <w:rPr>
                <w:rFonts w:ascii="StobiSerif Regular" w:hAnsi="StobiSerif Regular"/>
                <w:bCs/>
                <w:sz w:val="20"/>
                <w:szCs w:val="20"/>
                <w:lang w:val="ru-RU"/>
              </w:rPr>
              <w:t>заштита и спасување и обезбедува логистичка подршка за учество во извршување на операциите за</w:t>
            </w:r>
            <w:r w:rsidRPr="00187604">
              <w:rPr>
                <w:rFonts w:ascii="StobiSerif Regular" w:hAnsi="StobiSerif Regular"/>
                <w:sz w:val="20"/>
                <w:szCs w:val="20"/>
              </w:rPr>
              <w:t xml:space="preserve"> </w:t>
            </w:r>
            <w:r w:rsidRPr="00187604">
              <w:rPr>
                <w:rFonts w:ascii="StobiSerif Regular" w:hAnsi="StobiSerif Regular"/>
                <w:bCs/>
                <w:sz w:val="20"/>
                <w:szCs w:val="20"/>
                <w:lang w:val="ru-RU"/>
              </w:rPr>
              <w:t>заштита и спасување,</w:t>
            </w:r>
          </w:p>
          <w:p w14:paraId="7DE2F43C" w14:textId="77777777" w:rsidR="00C80236" w:rsidRPr="00187604" w:rsidRDefault="00C80236" w:rsidP="00790D0A">
            <w:pPr>
              <w:widowControl w:val="0"/>
              <w:autoSpaceDE w:val="0"/>
              <w:autoSpaceDN w:val="0"/>
              <w:adjustRightInd w:val="0"/>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изработува план за обука, тренинг и вежби на </w:t>
            </w:r>
            <w:r w:rsidRPr="00187604">
              <w:rPr>
                <w:rFonts w:ascii="StobiSerif Regular" w:hAnsi="StobiSerif Regular"/>
                <w:sz w:val="20"/>
                <w:szCs w:val="20"/>
              </w:rPr>
              <w:t>силите за</w:t>
            </w:r>
            <w:r w:rsidRPr="00187604">
              <w:rPr>
                <w:rFonts w:ascii="StobiSerif Regular" w:hAnsi="StobiSerif Regular"/>
                <w:b/>
                <w:sz w:val="20"/>
                <w:szCs w:val="20"/>
              </w:rPr>
              <w:t xml:space="preserve"> </w:t>
            </w:r>
            <w:r w:rsidRPr="00187604">
              <w:rPr>
                <w:rFonts w:ascii="StobiSerif Regular" w:hAnsi="StobiSerif Regular"/>
                <w:bCs/>
                <w:sz w:val="20"/>
                <w:szCs w:val="20"/>
                <w:lang w:val="ru-RU"/>
              </w:rPr>
              <w:t xml:space="preserve">заштита и спасување, </w:t>
            </w:r>
          </w:p>
          <w:p w14:paraId="06C09497" w14:textId="77777777" w:rsidR="00C80236" w:rsidRPr="00187604" w:rsidRDefault="00C80236" w:rsidP="00790D0A">
            <w:pPr>
              <w:widowControl w:val="0"/>
              <w:autoSpaceDE w:val="0"/>
              <w:autoSpaceDN w:val="0"/>
              <w:adjustRightInd w:val="0"/>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-изработува планови за материјално-техничко обезбедување на </w:t>
            </w:r>
            <w:r w:rsidRPr="00187604">
              <w:rPr>
                <w:rFonts w:ascii="StobiSerif Regular" w:hAnsi="StobiSerif Regular"/>
                <w:sz w:val="20"/>
                <w:szCs w:val="20"/>
              </w:rPr>
              <w:t>силите за</w:t>
            </w:r>
            <w:r w:rsidRPr="00187604">
              <w:rPr>
                <w:rFonts w:ascii="StobiSerif Regular" w:hAnsi="StobiSerif Regular"/>
                <w:b/>
                <w:sz w:val="20"/>
                <w:szCs w:val="20"/>
              </w:rPr>
              <w:t xml:space="preserve"> </w:t>
            </w:r>
            <w:r w:rsidRPr="00187604">
              <w:rPr>
                <w:rFonts w:ascii="StobiSerif Regular" w:hAnsi="StobiSerif Regular"/>
                <w:bCs/>
                <w:sz w:val="20"/>
                <w:szCs w:val="20"/>
                <w:lang w:val="ru-RU"/>
              </w:rPr>
              <w:t xml:space="preserve">заштита и спасување, </w:t>
            </w:r>
          </w:p>
          <w:p w14:paraId="251122D3" w14:textId="77777777" w:rsidR="00C80236" w:rsidRPr="00187604" w:rsidRDefault="00C80236" w:rsidP="00790D0A">
            <w:pPr>
              <w:widowControl w:val="0"/>
              <w:autoSpaceDE w:val="0"/>
              <w:autoSpaceDN w:val="0"/>
              <w:adjustRightInd w:val="0"/>
              <w:jc w:val="both"/>
              <w:rPr>
                <w:rFonts w:ascii="StobiSerif Regular" w:hAnsi="StobiSerif Regular"/>
                <w:bCs/>
                <w:sz w:val="20"/>
                <w:szCs w:val="20"/>
                <w:lang w:val="ru-RU"/>
              </w:rPr>
            </w:pPr>
            <w:r w:rsidRPr="00187604">
              <w:rPr>
                <w:rFonts w:ascii="StobiSerif Regular" w:hAnsi="StobiSerif Regular"/>
                <w:bCs/>
                <w:sz w:val="20"/>
                <w:szCs w:val="20"/>
                <w:lang w:val="ru-RU"/>
              </w:rPr>
              <w:t>- обработува документација како основ за изготвување на анализи, извештаи и информации,</w:t>
            </w:r>
          </w:p>
          <w:p w14:paraId="1D71B473" w14:textId="77777777" w:rsidR="00C80236" w:rsidRPr="00187604" w:rsidRDefault="00C80236" w:rsidP="00790D0A">
            <w:pPr>
              <w:widowControl w:val="0"/>
              <w:autoSpaceDE w:val="0"/>
              <w:autoSpaceDN w:val="0"/>
              <w:adjustRightInd w:val="0"/>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подготвува материјали за автоматска обработка, </w:t>
            </w:r>
          </w:p>
          <w:p w14:paraId="2E24514E"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bCs/>
                <w:sz w:val="20"/>
                <w:szCs w:val="20"/>
                <w:lang w:val="ru-RU"/>
              </w:rPr>
              <w:t xml:space="preserve">- учествува во </w:t>
            </w:r>
            <w:r w:rsidRPr="00187604">
              <w:rPr>
                <w:rFonts w:ascii="StobiSerif Regular" w:hAnsi="StobiSerif Regular"/>
                <w:sz w:val="20"/>
                <w:szCs w:val="20"/>
                <w:lang w:val="ru-RU"/>
              </w:rPr>
              <w:t>изработка на процената за загрозеност од природни непогоди и други несреќи и планот за заштита и спасување;</w:t>
            </w:r>
          </w:p>
        </w:tc>
      </w:tr>
    </w:tbl>
    <w:p w14:paraId="112926C1" w14:textId="77777777" w:rsidR="00C80236" w:rsidRPr="00187604" w:rsidRDefault="00C80236" w:rsidP="00C80236">
      <w:pPr>
        <w:rPr>
          <w:rFonts w:ascii="StobiSerif Regular" w:hAnsi="StobiSerif Regular"/>
          <w:b/>
          <w:sz w:val="20"/>
          <w:szCs w:val="20"/>
        </w:rPr>
      </w:pPr>
    </w:p>
    <w:p w14:paraId="72C07E98" w14:textId="77777777" w:rsidR="00C80236" w:rsidRPr="00187604" w:rsidRDefault="00C80236" w:rsidP="00C80236">
      <w:pPr>
        <w:rPr>
          <w:rFonts w:ascii="StobiSerif Regular" w:hAnsi="StobiSerif Regula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24"/>
      </w:tblGrid>
      <w:tr w:rsidR="00C80236" w:rsidRPr="00187604" w14:paraId="7EEBF8AF" w14:textId="77777777" w:rsidTr="00790D0A">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C58E2B"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0CAEAA1" w14:textId="77777777" w:rsidTr="00790D0A">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B05573"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Велес</w:t>
            </w:r>
          </w:p>
        </w:tc>
      </w:tr>
      <w:tr w:rsidR="00C80236" w:rsidRPr="00187604" w14:paraId="77575C51"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397F1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Borders>
              <w:top w:val="single" w:sz="4" w:space="0" w:color="auto"/>
              <w:left w:val="single" w:sz="4" w:space="0" w:color="auto"/>
              <w:bottom w:val="single" w:sz="4" w:space="0" w:color="auto"/>
              <w:right w:val="single" w:sz="4" w:space="0" w:color="auto"/>
            </w:tcBorders>
            <w:hideMark/>
          </w:tcPr>
          <w:p w14:paraId="2722A66D"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5</w:t>
            </w:r>
            <w:r w:rsidR="009B7AC1">
              <w:rPr>
                <w:rFonts w:ascii="StobiSerif Regular" w:hAnsi="StobiSerif Regular"/>
                <w:sz w:val="20"/>
                <w:szCs w:val="20"/>
              </w:rPr>
              <w:t>1</w:t>
            </w:r>
          </w:p>
        </w:tc>
      </w:tr>
      <w:tr w:rsidR="00C80236" w:rsidRPr="00187604" w14:paraId="766FB53D"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D7D7C8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Borders>
              <w:top w:val="single" w:sz="4" w:space="0" w:color="auto"/>
              <w:left w:val="single" w:sz="4" w:space="0" w:color="auto"/>
              <w:bottom w:val="single" w:sz="4" w:space="0" w:color="auto"/>
              <w:right w:val="single" w:sz="4" w:space="0" w:color="auto"/>
            </w:tcBorders>
            <w:hideMark/>
          </w:tcPr>
          <w:p w14:paraId="021EE62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59672C48"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688CDE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Borders>
              <w:top w:val="single" w:sz="4" w:space="0" w:color="auto"/>
              <w:left w:val="single" w:sz="4" w:space="0" w:color="auto"/>
              <w:bottom w:val="single" w:sz="4" w:space="0" w:color="auto"/>
              <w:right w:val="single" w:sz="4" w:space="0" w:color="auto"/>
            </w:tcBorders>
          </w:tcPr>
          <w:p w14:paraId="3950520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5939E809"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61AB54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Borders>
              <w:top w:val="single" w:sz="4" w:space="0" w:color="auto"/>
              <w:left w:val="single" w:sz="4" w:space="0" w:color="auto"/>
              <w:bottom w:val="single" w:sz="4" w:space="0" w:color="auto"/>
              <w:right w:val="single" w:sz="4" w:space="0" w:color="auto"/>
            </w:tcBorders>
            <w:hideMark/>
          </w:tcPr>
          <w:p w14:paraId="29A9269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41459182"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D878D2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hideMark/>
          </w:tcPr>
          <w:p w14:paraId="743F73A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за  прибирање , обработка и формирање на база на податоци за заштита и спасување и соработка со единиците на локална самоуправа</w:t>
            </w:r>
          </w:p>
        </w:tc>
      </w:tr>
      <w:tr w:rsidR="00C80236" w:rsidRPr="00187604" w14:paraId="000B4E2A"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4EC042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Borders>
              <w:top w:val="single" w:sz="4" w:space="0" w:color="auto"/>
              <w:left w:val="single" w:sz="4" w:space="0" w:color="auto"/>
              <w:bottom w:val="single" w:sz="4" w:space="0" w:color="auto"/>
              <w:right w:val="single" w:sz="4" w:space="0" w:color="auto"/>
            </w:tcBorders>
            <w:hideMark/>
          </w:tcPr>
          <w:p w14:paraId="0D68943B" w14:textId="77777777" w:rsidR="00C80236" w:rsidRPr="00187604" w:rsidRDefault="00C80236" w:rsidP="00790D0A">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lang w:val="en-US"/>
              </w:rPr>
              <w:t>1</w:t>
            </w:r>
          </w:p>
        </w:tc>
      </w:tr>
      <w:tr w:rsidR="00C80236" w:rsidRPr="00187604" w14:paraId="1FB238B2"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tcPr>
          <w:p w14:paraId="4CC2539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560E63E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hideMark/>
          </w:tcPr>
          <w:p w14:paraId="011BB9C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оделението</w:t>
            </w:r>
          </w:p>
        </w:tc>
      </w:tr>
      <w:tr w:rsidR="00C80236" w:rsidRPr="00187604" w14:paraId="672D2597"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335C9C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Borders>
              <w:top w:val="single" w:sz="4" w:space="0" w:color="auto"/>
              <w:left w:val="single" w:sz="4" w:space="0" w:color="auto"/>
              <w:bottom w:val="single" w:sz="4" w:space="0" w:color="auto"/>
              <w:right w:val="single" w:sz="4" w:space="0" w:color="auto"/>
            </w:tcBorders>
            <w:hideMark/>
          </w:tcPr>
          <w:p w14:paraId="11899BD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Вишо </w:t>
            </w:r>
            <w:r w:rsidRPr="00187604">
              <w:rPr>
                <w:rFonts w:ascii="StobiSerif Regular" w:hAnsi="StobiSerif Regular"/>
                <w:sz w:val="20"/>
                <w:szCs w:val="20"/>
                <w:lang w:val="en-US"/>
              </w:rPr>
              <w:t xml:space="preserve">VI- </w:t>
            </w:r>
            <w:r w:rsidRPr="00187604">
              <w:rPr>
                <w:rFonts w:ascii="StobiSerif Regular" w:hAnsi="StobiSerif Regular"/>
                <w:sz w:val="20"/>
                <w:szCs w:val="20"/>
              </w:rPr>
              <w:t>економска, средно струшно или гимназија</w:t>
            </w:r>
          </w:p>
        </w:tc>
      </w:tr>
      <w:tr w:rsidR="00C80236" w:rsidRPr="00187604" w14:paraId="551BDC6C"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A08122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Borders>
              <w:top w:val="single" w:sz="4" w:space="0" w:color="auto"/>
              <w:left w:val="single" w:sz="4" w:space="0" w:color="auto"/>
              <w:bottom w:val="single" w:sz="4" w:space="0" w:color="auto"/>
              <w:right w:val="single" w:sz="4" w:space="0" w:color="auto"/>
            </w:tcBorders>
            <w:hideMark/>
          </w:tcPr>
          <w:p w14:paraId="32ADEAF7"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49A5339D"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tcPr>
          <w:p w14:paraId="28E3FB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D26811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93380E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7E63D6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6CE2D1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hideMark/>
          </w:tcPr>
          <w:p w14:paraId="6EA4F70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делокругот на оделението во однос прибирање, обработка и формирање на база на податоци за заштита и спасување и соработка со единиците на локална самоуправа, преку вршење сложени административни и оперативни  задчи во согласност со општите упатства на раководителот на оделението</w:t>
            </w:r>
          </w:p>
        </w:tc>
      </w:tr>
      <w:tr w:rsidR="00C80236" w:rsidRPr="00187604" w14:paraId="3A315C80" w14:textId="77777777" w:rsidTr="00790D0A">
        <w:tc>
          <w:tcPr>
            <w:tcW w:w="3369" w:type="dxa"/>
            <w:tcBorders>
              <w:top w:val="single" w:sz="4" w:space="0" w:color="auto"/>
              <w:left w:val="single" w:sz="4" w:space="0" w:color="auto"/>
              <w:bottom w:val="single" w:sz="4" w:space="0" w:color="auto"/>
              <w:right w:val="single" w:sz="4" w:space="0" w:color="auto"/>
            </w:tcBorders>
            <w:shd w:val="pct25" w:color="auto" w:fill="auto"/>
          </w:tcPr>
          <w:p w14:paraId="61B9DBE2"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23562BD"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p w14:paraId="4519CD3E"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p w14:paraId="09E3A289"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p w14:paraId="7CDF2188"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p w14:paraId="17164E5A"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hideMark/>
          </w:tcPr>
          <w:p w14:paraId="4DC8948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-Ја организира и води базата на податоци во оделениеото и се грижи за нејзина зажурност;</w:t>
            </w:r>
          </w:p>
          <w:p w14:paraId="22F7FED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азжурирањето на плаанот за заштита и спасување на оделениото;</w:t>
            </w:r>
          </w:p>
          <w:p w14:paraId="1EF7CC6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законските прописи и општите акти;</w:t>
            </w:r>
          </w:p>
          <w:p w14:paraId="236A616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безбедно чување на базата на податоци од секаков вид на оштетување или уништување;</w:t>
            </w:r>
          </w:p>
          <w:p w14:paraId="4327137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иформативно-документациони и статистички работи;</w:t>
            </w:r>
          </w:p>
          <w:p w14:paraId="4D22A9C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-Собира, средуваи обработува матријали за база на податоци;</w:t>
            </w:r>
          </w:p>
          <w:p w14:paraId="45D8003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-Обработува документација како основа за изготвување анализии,извештаии и информации;</w:t>
            </w:r>
          </w:p>
          <w:p w14:paraId="0A8C744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-Подготвува матријали за афтоматска обработка;</w:t>
            </w:r>
          </w:p>
          <w:p w14:paraId="49549F4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-Оставрува соработка со органите на единиците на локалната самоуптава за прашања од областа на заштитат и спасувањето;</w:t>
            </w:r>
          </w:p>
          <w:p w14:paraId="4E6F537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стручна помош и насоки за формирање и организирање на просторни сили за заштита и спасување;</w:t>
            </w:r>
          </w:p>
          <w:p w14:paraId="1FE0D81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стручна помош и насоки за обучување,тренинг и вежби на просторните сили за заштита и спасување;</w:t>
            </w:r>
          </w:p>
          <w:p w14:paraId="0FCDB8A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стручна помош и насоки за обучување ,тренинг и вежби на територјалните противпожарни единици;</w:t>
            </w:r>
          </w:p>
          <w:p w14:paraId="6230B1A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стручна помош и насоки за изработка на планските документи за заштита и спасување на единиците на локална самоуправа;</w:t>
            </w:r>
          </w:p>
          <w:p w14:paraId="011C6A9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-За превземените активности од делокругот за својата работа , континуирано го известува раководителот на оделението.</w:t>
            </w:r>
          </w:p>
        </w:tc>
      </w:tr>
    </w:tbl>
    <w:p w14:paraId="12B65ED7" w14:textId="77777777" w:rsidR="00C80236" w:rsidRPr="00187604" w:rsidRDefault="00C80236" w:rsidP="00C80236">
      <w:pPr>
        <w:keepNext/>
        <w:outlineLvl w:val="0"/>
        <w:rPr>
          <w:rFonts w:ascii="StobiSerif Regular" w:hAnsi="StobiSerif Regular"/>
          <w:b/>
          <w:color w:val="000000"/>
          <w:sz w:val="20"/>
          <w:szCs w:val="20"/>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5720"/>
      </w:tblGrid>
      <w:tr w:rsidR="00C80236" w:rsidRPr="00187604" w14:paraId="1BAA35C7" w14:textId="77777777" w:rsidTr="00790D0A">
        <w:tc>
          <w:tcPr>
            <w:tcW w:w="9242" w:type="dxa"/>
            <w:gridSpan w:val="2"/>
            <w:shd w:val="clear" w:color="auto" w:fill="FFFFFF"/>
          </w:tcPr>
          <w:p w14:paraId="79610FDB" w14:textId="77777777" w:rsidR="00C80236" w:rsidRPr="00187604" w:rsidRDefault="00284E5F" w:rsidP="003057F3">
            <w:pPr>
              <w:pStyle w:val="ListParagraph"/>
              <w:widowControl w:val="0"/>
              <w:numPr>
                <w:ilvl w:val="0"/>
                <w:numId w:val="43"/>
              </w:numPr>
              <w:tabs>
                <w:tab w:val="left" w:pos="0"/>
                <w:tab w:val="left" w:pos="426"/>
              </w:tabs>
              <w:autoSpaceDE w:val="0"/>
              <w:autoSpaceDN w:val="0"/>
              <w:adjustRightInd w:val="0"/>
              <w:ind w:hanging="720"/>
              <w:rPr>
                <w:rFonts w:ascii="StobiSerif Regular" w:hAnsi="StobiSerif Regular"/>
                <w:sz w:val="20"/>
                <w:szCs w:val="20"/>
              </w:rPr>
            </w:pPr>
            <w:r w:rsidRPr="00187604">
              <w:rPr>
                <w:rFonts w:ascii="StobiSerif Regular" w:hAnsi="StobiSerif Regular"/>
                <w:sz w:val="20"/>
                <w:szCs w:val="20"/>
                <w:lang w:val="mk-MK"/>
              </w:rPr>
              <w:t xml:space="preserve">      </w:t>
            </w:r>
            <w:r w:rsidR="00C80236" w:rsidRPr="00187604">
              <w:rPr>
                <w:rFonts w:ascii="StobiSerif Regular" w:hAnsi="StobiSerif Regular"/>
                <w:sz w:val="20"/>
                <w:szCs w:val="20"/>
                <w:lang w:val="mk-MK"/>
              </w:rPr>
              <w:t xml:space="preserve"> </w:t>
            </w:r>
            <w:r w:rsidR="00C80236" w:rsidRPr="00187604">
              <w:rPr>
                <w:rFonts w:ascii="StobiSerif Regular" w:hAnsi="StobiSerif Regular"/>
                <w:sz w:val="20"/>
                <w:szCs w:val="20"/>
              </w:rPr>
              <w:t>Сектор</w:t>
            </w:r>
            <w:r w:rsidR="00C80236" w:rsidRPr="00187604">
              <w:rPr>
                <w:rFonts w:ascii="StobiSerif Regular" w:hAnsi="StobiSerif Regular"/>
                <w:sz w:val="20"/>
                <w:szCs w:val="20"/>
                <w:lang w:val="mk-MK"/>
              </w:rPr>
              <w:t xml:space="preserve"> Оператива и логистика</w:t>
            </w:r>
          </w:p>
        </w:tc>
      </w:tr>
      <w:tr w:rsidR="00C80236" w:rsidRPr="00187604" w14:paraId="38C5A6B8" w14:textId="77777777" w:rsidTr="00790D0A">
        <w:tc>
          <w:tcPr>
            <w:tcW w:w="9242" w:type="dxa"/>
            <w:gridSpan w:val="2"/>
            <w:shd w:val="clear" w:color="auto" w:fill="FFFFFF"/>
          </w:tcPr>
          <w:p w14:paraId="6BDDD873" w14:textId="77777777" w:rsidR="00C80236" w:rsidRPr="00187604" w:rsidRDefault="00C80236" w:rsidP="00284E5F">
            <w:pPr>
              <w:pStyle w:val="ListParagraph"/>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Велес</w:t>
            </w:r>
          </w:p>
        </w:tc>
      </w:tr>
      <w:tr w:rsidR="00C80236" w:rsidRPr="00187604" w14:paraId="17503766" w14:textId="77777777" w:rsidTr="00790D0A">
        <w:tc>
          <w:tcPr>
            <w:tcW w:w="3369" w:type="dxa"/>
            <w:shd w:val="pct25" w:color="auto" w:fill="auto"/>
          </w:tcPr>
          <w:p w14:paraId="1199ACE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F8AB50B"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5</w:t>
            </w:r>
            <w:r w:rsidR="009B7AC1">
              <w:rPr>
                <w:rFonts w:ascii="StobiSerif Regular" w:hAnsi="StobiSerif Regular"/>
                <w:sz w:val="20"/>
                <w:szCs w:val="20"/>
              </w:rPr>
              <w:t>2</w:t>
            </w:r>
          </w:p>
        </w:tc>
      </w:tr>
      <w:tr w:rsidR="00C80236" w:rsidRPr="00187604" w14:paraId="5638364E" w14:textId="77777777" w:rsidTr="00790D0A">
        <w:tc>
          <w:tcPr>
            <w:tcW w:w="3369" w:type="dxa"/>
            <w:shd w:val="pct25" w:color="auto" w:fill="auto"/>
          </w:tcPr>
          <w:p w14:paraId="7B69F3B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2AB754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4D9AF9E2" w14:textId="77777777" w:rsidTr="00790D0A">
        <w:tc>
          <w:tcPr>
            <w:tcW w:w="3369" w:type="dxa"/>
            <w:shd w:val="pct25" w:color="auto" w:fill="auto"/>
          </w:tcPr>
          <w:p w14:paraId="458836C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5AA9EC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1B65296C" w14:textId="77777777" w:rsidTr="00790D0A">
        <w:tc>
          <w:tcPr>
            <w:tcW w:w="3369" w:type="dxa"/>
            <w:shd w:val="pct25" w:color="auto" w:fill="auto"/>
          </w:tcPr>
          <w:p w14:paraId="4D71440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D4B436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03FA0B4E" w14:textId="77777777" w:rsidTr="00790D0A">
        <w:tc>
          <w:tcPr>
            <w:tcW w:w="3369" w:type="dxa"/>
            <w:shd w:val="pct25" w:color="auto" w:fill="auto"/>
          </w:tcPr>
          <w:p w14:paraId="12F2E2C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0AF2141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администратор-евидентичар</w:t>
            </w:r>
          </w:p>
        </w:tc>
      </w:tr>
      <w:tr w:rsidR="00C80236" w:rsidRPr="00187604" w14:paraId="3EB0D9B9" w14:textId="77777777" w:rsidTr="00790D0A">
        <w:tc>
          <w:tcPr>
            <w:tcW w:w="3369" w:type="dxa"/>
            <w:shd w:val="pct25" w:color="auto" w:fill="auto"/>
          </w:tcPr>
          <w:p w14:paraId="2A906B5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173487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7198896F" w14:textId="77777777" w:rsidTr="00790D0A">
        <w:tc>
          <w:tcPr>
            <w:tcW w:w="3369" w:type="dxa"/>
            <w:shd w:val="pct25" w:color="auto" w:fill="auto"/>
          </w:tcPr>
          <w:p w14:paraId="219D60C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2D969E0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0639C71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одделението</w:t>
            </w:r>
          </w:p>
        </w:tc>
      </w:tr>
      <w:tr w:rsidR="00C80236" w:rsidRPr="00187604" w14:paraId="193BFEFE" w14:textId="77777777" w:rsidTr="00790D0A">
        <w:tc>
          <w:tcPr>
            <w:tcW w:w="3369" w:type="dxa"/>
            <w:shd w:val="pct25" w:color="auto" w:fill="auto"/>
          </w:tcPr>
          <w:p w14:paraId="03DD68B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00775B8" w14:textId="77777777" w:rsidR="00C80236" w:rsidRPr="00187604" w:rsidRDefault="00C80236" w:rsidP="00790D0A">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Економски техничар, средно стручно или гимназија</w:t>
            </w:r>
            <w:r w:rsidR="008946CC" w:rsidRPr="00187604">
              <w:rPr>
                <w:rFonts w:ascii="StobiSerif Regular" w:hAnsi="StobiSerif Regular"/>
                <w:sz w:val="20"/>
                <w:szCs w:val="20"/>
              </w:rPr>
              <w:t>, вишо</w:t>
            </w:r>
          </w:p>
        </w:tc>
      </w:tr>
      <w:tr w:rsidR="00C80236" w:rsidRPr="00187604" w14:paraId="3B22F6DC" w14:textId="77777777" w:rsidTr="00790D0A">
        <w:tc>
          <w:tcPr>
            <w:tcW w:w="3369" w:type="dxa"/>
            <w:shd w:val="pct25" w:color="auto" w:fill="auto"/>
          </w:tcPr>
          <w:p w14:paraId="2DB2266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676EB05"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31123509" w14:textId="77777777" w:rsidTr="00790D0A">
        <w:tc>
          <w:tcPr>
            <w:tcW w:w="3369" w:type="dxa"/>
            <w:shd w:val="pct25" w:color="auto" w:fill="auto"/>
          </w:tcPr>
          <w:p w14:paraId="476519C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C9BE36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36FD20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3D8B70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F142C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19BCCF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 на одделението во однос на архивското работење, преку  вршење на сложени административни задачи во согласност со општите упатства на раководителот на одделението</w:t>
            </w:r>
          </w:p>
        </w:tc>
      </w:tr>
      <w:tr w:rsidR="00C80236" w:rsidRPr="00187604" w14:paraId="1D9DDBB2" w14:textId="77777777" w:rsidTr="00790D0A">
        <w:tc>
          <w:tcPr>
            <w:tcW w:w="3369" w:type="dxa"/>
            <w:shd w:val="pct25" w:color="auto" w:fill="auto"/>
          </w:tcPr>
          <w:p w14:paraId="22895AE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A72534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EF2679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47D1C0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EA8B19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8B1325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0E5EB1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Врши примена на одделни прописи и општи акти за библиотекарско, канцелариско и архивско работење;</w:t>
            </w:r>
          </w:p>
          <w:p w14:paraId="1F78618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6842CDF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Учествува во работата на комисијата за уништување</w:t>
            </w:r>
            <w:r w:rsidRPr="00187604">
              <w:rPr>
                <w:rFonts w:ascii="StobiSerif Regular" w:hAnsi="StobiSerif Regular"/>
                <w:b/>
                <w:sz w:val="20"/>
                <w:szCs w:val="20"/>
              </w:rPr>
              <w:t xml:space="preserve"> </w:t>
            </w:r>
            <w:r w:rsidRPr="00187604">
              <w:rPr>
                <w:rFonts w:ascii="StobiSerif Regular" w:hAnsi="StobiSerif Regular"/>
                <w:sz w:val="20"/>
                <w:szCs w:val="20"/>
              </w:rPr>
              <w:t>на извлечениот регистратурски материјал, по истекот на утврдените рокови за негово чување;</w:t>
            </w:r>
          </w:p>
          <w:p w14:paraId="65E4469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Попис на архивската граѓа од трајна вредност која се предава на надлежниот архив;</w:t>
            </w:r>
          </w:p>
          <w:p w14:paraId="0175AC4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Се грижи за безбедно чување на библиотеката и архивскиот материјал;</w:t>
            </w:r>
          </w:p>
          <w:p w14:paraId="1A5E34C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Врши подготовка и обработка </w:t>
            </w:r>
            <w:r w:rsidR="00052FC7" w:rsidRPr="00187604">
              <w:rPr>
                <w:rFonts w:ascii="StobiSerif Regular" w:hAnsi="StobiSerif Regular"/>
                <w:sz w:val="20"/>
                <w:szCs w:val="20"/>
              </w:rPr>
              <w:t>на статистички и други податоци,</w:t>
            </w:r>
            <w:r w:rsidRPr="00187604">
              <w:rPr>
                <w:rFonts w:ascii="StobiSerif Regular" w:hAnsi="StobiSerif Regular"/>
                <w:sz w:val="20"/>
                <w:szCs w:val="20"/>
              </w:rPr>
              <w:t xml:space="preserve"> Врши собирање, средување и обработување на архивскиот материјал</w:t>
            </w:r>
            <w:r w:rsidR="00052FC7" w:rsidRPr="00187604">
              <w:rPr>
                <w:rFonts w:ascii="StobiSerif Regular" w:hAnsi="StobiSerif Regular"/>
                <w:sz w:val="20"/>
                <w:szCs w:val="20"/>
              </w:rPr>
              <w:t>,</w:t>
            </w:r>
            <w:r w:rsidRPr="00187604">
              <w:rPr>
                <w:rFonts w:ascii="StobiSerif Regular" w:hAnsi="StobiSerif Regular"/>
                <w:sz w:val="20"/>
                <w:szCs w:val="20"/>
              </w:rPr>
              <w:t xml:space="preserve"> Врши подготовка на материјали за автоматска</w:t>
            </w:r>
            <w:r w:rsidRPr="00187604">
              <w:rPr>
                <w:rFonts w:ascii="StobiSerif Regular" w:hAnsi="StobiSerif Regular"/>
                <w:b/>
                <w:sz w:val="20"/>
                <w:szCs w:val="20"/>
              </w:rPr>
              <w:t xml:space="preserve"> </w:t>
            </w:r>
            <w:r w:rsidRPr="00187604">
              <w:rPr>
                <w:rFonts w:ascii="StobiSerif Regular" w:hAnsi="StobiSerif Regular"/>
                <w:sz w:val="20"/>
                <w:szCs w:val="20"/>
              </w:rPr>
              <w:t>обработка;</w:t>
            </w:r>
          </w:p>
          <w:p w14:paraId="2B1C414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Се грижи за комуникации со странки кај раководителот на одделението;</w:t>
            </w:r>
          </w:p>
          <w:p w14:paraId="760093C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Подготвува податоци за изработка на информации и извештаи за редовност на работа, боледување и други отсуства на вработените во одделението;</w:t>
            </w:r>
          </w:p>
          <w:p w14:paraId="0F32E34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Заведување н</w:t>
            </w:r>
            <w:r w:rsidR="00052FC7" w:rsidRPr="00187604">
              <w:rPr>
                <w:rFonts w:ascii="StobiSerif Regular" w:hAnsi="StobiSerif Regular"/>
                <w:sz w:val="20"/>
                <w:szCs w:val="20"/>
              </w:rPr>
              <w:t>а поштата во деловниот протокол,</w:t>
            </w:r>
            <w:r w:rsidRPr="00187604">
              <w:rPr>
                <w:rFonts w:ascii="StobiSerif Regular" w:hAnsi="StobiSerif Regular"/>
                <w:sz w:val="20"/>
                <w:szCs w:val="20"/>
              </w:rPr>
              <w:t xml:space="preserve"> Заведување на актите, нивно архивирање</w:t>
            </w:r>
            <w:r w:rsidR="00052FC7" w:rsidRPr="00187604">
              <w:rPr>
                <w:rFonts w:ascii="StobiSerif Regular" w:hAnsi="StobiSerif Regular"/>
                <w:sz w:val="20"/>
                <w:szCs w:val="20"/>
              </w:rPr>
              <w:t xml:space="preserve"> и грижа за навремено испраќање,</w:t>
            </w:r>
            <w:r w:rsidRPr="00187604">
              <w:rPr>
                <w:rFonts w:ascii="StobiSerif Regular" w:hAnsi="StobiSerif Regular"/>
                <w:sz w:val="20"/>
                <w:szCs w:val="20"/>
              </w:rPr>
              <w:t xml:space="preserve"> Врши достава на актите на одделението;</w:t>
            </w:r>
          </w:p>
          <w:p w14:paraId="2E44B9EF"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rPr>
              <w:t>- За превземените активности од делокругот на својата работа континуирано го известува раководителот на одделението.</w:t>
            </w:r>
            <w:r w:rsidRPr="00187604">
              <w:rPr>
                <w:rFonts w:ascii="StobiSerif Regular" w:hAnsi="StobiSerif Regular"/>
                <w:b/>
                <w:sz w:val="20"/>
                <w:szCs w:val="20"/>
              </w:rPr>
              <w:t xml:space="preserve">  </w:t>
            </w:r>
          </w:p>
        </w:tc>
      </w:tr>
    </w:tbl>
    <w:p w14:paraId="4C01F549" w14:textId="77777777" w:rsidR="00C80236" w:rsidRDefault="00C80236" w:rsidP="00C80236">
      <w:pPr>
        <w:keepNext/>
        <w:outlineLvl w:val="0"/>
        <w:rPr>
          <w:rFonts w:ascii="StobiSerif Regular" w:hAnsi="StobiSerif Regular"/>
          <w:b/>
          <w:color w:val="000000"/>
          <w:sz w:val="20"/>
          <w:szCs w:val="20"/>
          <w:lang w:val="en-US"/>
        </w:rPr>
      </w:pPr>
    </w:p>
    <w:p w14:paraId="022BBF26" w14:textId="77777777" w:rsidR="00353863" w:rsidRDefault="00353863" w:rsidP="00C80236">
      <w:pPr>
        <w:keepNext/>
        <w:outlineLvl w:val="0"/>
        <w:rPr>
          <w:rFonts w:ascii="StobiSerif Regular" w:hAnsi="StobiSerif Regular"/>
          <w:b/>
          <w:color w:val="000000"/>
          <w:sz w:val="20"/>
          <w:szCs w:val="20"/>
          <w:lang w:val="en-US"/>
        </w:rPr>
      </w:pPr>
    </w:p>
    <w:p w14:paraId="6350CF2C" w14:textId="77777777" w:rsidR="00353863" w:rsidRPr="00353863" w:rsidRDefault="00353863" w:rsidP="00C80236">
      <w:pPr>
        <w:keepNext/>
        <w:outlineLvl w:val="0"/>
        <w:rPr>
          <w:rFonts w:ascii="StobiSerif Regular" w:hAnsi="StobiSerif Regular"/>
          <w:b/>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5456"/>
      </w:tblGrid>
      <w:tr w:rsidR="00F53827" w:rsidRPr="00F53827" w14:paraId="6B251A59" w14:textId="77777777" w:rsidTr="003B6F94">
        <w:tc>
          <w:tcPr>
            <w:tcW w:w="863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28B7EF"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sz w:val="20"/>
                <w:szCs w:val="20"/>
              </w:rPr>
              <w:t>Сектор Оператива и логистика</w:t>
            </w:r>
          </w:p>
        </w:tc>
      </w:tr>
      <w:tr w:rsidR="00F53827" w:rsidRPr="00F53827" w14:paraId="431B2BEF" w14:textId="77777777" w:rsidTr="003B6F94">
        <w:tc>
          <w:tcPr>
            <w:tcW w:w="863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70AFF6" w14:textId="77777777" w:rsidR="00F53827" w:rsidRPr="00F53827" w:rsidRDefault="00F53827" w:rsidP="00F53827">
            <w:pPr>
              <w:keepNext/>
              <w:outlineLvl w:val="0"/>
              <w:rPr>
                <w:rFonts w:ascii="StobiSerif Regular" w:hAnsi="StobiSerif Regular"/>
                <w:sz w:val="20"/>
                <w:szCs w:val="20"/>
                <w:lang w:val="en-GB"/>
              </w:rPr>
            </w:pPr>
            <w:r w:rsidRPr="00F53827">
              <w:rPr>
                <w:rFonts w:ascii="StobiSerif Regular" w:hAnsi="StobiSerif Regular"/>
                <w:bCs/>
                <w:sz w:val="20"/>
                <w:szCs w:val="20"/>
              </w:rPr>
              <w:t>Подрачно  одделение за заштита и спасување Велес</w:t>
            </w:r>
          </w:p>
        </w:tc>
      </w:tr>
      <w:tr w:rsidR="00F53827" w:rsidRPr="00F53827" w14:paraId="68EF84B7"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hideMark/>
          </w:tcPr>
          <w:p w14:paraId="0471592D"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 xml:space="preserve">Реден број </w:t>
            </w:r>
          </w:p>
        </w:tc>
        <w:tc>
          <w:tcPr>
            <w:tcW w:w="5456" w:type="dxa"/>
            <w:tcBorders>
              <w:top w:val="single" w:sz="4" w:space="0" w:color="auto"/>
              <w:left w:val="single" w:sz="4" w:space="0" w:color="auto"/>
              <w:bottom w:val="single" w:sz="4" w:space="0" w:color="auto"/>
              <w:right w:val="single" w:sz="4" w:space="0" w:color="auto"/>
            </w:tcBorders>
            <w:hideMark/>
          </w:tcPr>
          <w:p w14:paraId="0B76D5AA"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sz w:val="20"/>
                <w:szCs w:val="20"/>
              </w:rPr>
              <w:t>153</w:t>
            </w:r>
          </w:p>
        </w:tc>
      </w:tr>
      <w:tr w:rsidR="00F53827" w:rsidRPr="00F53827" w14:paraId="72921905"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hideMark/>
          </w:tcPr>
          <w:p w14:paraId="47C355E5"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Шифра</w:t>
            </w:r>
          </w:p>
        </w:tc>
        <w:tc>
          <w:tcPr>
            <w:tcW w:w="5456" w:type="dxa"/>
            <w:tcBorders>
              <w:top w:val="single" w:sz="4" w:space="0" w:color="auto"/>
              <w:left w:val="single" w:sz="4" w:space="0" w:color="auto"/>
              <w:bottom w:val="single" w:sz="4" w:space="0" w:color="auto"/>
              <w:right w:val="single" w:sz="4" w:space="0" w:color="auto"/>
            </w:tcBorders>
          </w:tcPr>
          <w:p w14:paraId="2BC2FDDF"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sz w:val="20"/>
                <w:szCs w:val="20"/>
              </w:rPr>
              <w:t>УПР0101В04000</w:t>
            </w:r>
          </w:p>
        </w:tc>
      </w:tr>
      <w:tr w:rsidR="00F53827" w:rsidRPr="00F53827" w14:paraId="34A9587D"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hideMark/>
          </w:tcPr>
          <w:p w14:paraId="69D6B9D1"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Ниво</w:t>
            </w:r>
          </w:p>
        </w:tc>
        <w:tc>
          <w:tcPr>
            <w:tcW w:w="5456" w:type="dxa"/>
            <w:tcBorders>
              <w:top w:val="single" w:sz="4" w:space="0" w:color="auto"/>
              <w:left w:val="single" w:sz="4" w:space="0" w:color="auto"/>
              <w:bottom w:val="single" w:sz="4" w:space="0" w:color="auto"/>
              <w:right w:val="single" w:sz="4" w:space="0" w:color="auto"/>
            </w:tcBorders>
          </w:tcPr>
          <w:p w14:paraId="6DA3816E"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sz w:val="20"/>
                <w:szCs w:val="20"/>
              </w:rPr>
              <w:t>В04</w:t>
            </w:r>
          </w:p>
        </w:tc>
      </w:tr>
      <w:tr w:rsidR="00F53827" w:rsidRPr="00F53827" w14:paraId="5FA0CB60"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hideMark/>
          </w:tcPr>
          <w:p w14:paraId="5FB4933E"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 xml:space="preserve">Звање </w:t>
            </w:r>
          </w:p>
        </w:tc>
        <w:tc>
          <w:tcPr>
            <w:tcW w:w="5456" w:type="dxa"/>
            <w:tcBorders>
              <w:top w:val="single" w:sz="4" w:space="0" w:color="auto"/>
              <w:left w:val="single" w:sz="4" w:space="0" w:color="auto"/>
              <w:bottom w:val="single" w:sz="4" w:space="0" w:color="auto"/>
              <w:right w:val="single" w:sz="4" w:space="0" w:color="auto"/>
            </w:tcBorders>
            <w:hideMark/>
          </w:tcPr>
          <w:p w14:paraId="2D819794"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sz w:val="20"/>
                <w:szCs w:val="20"/>
              </w:rPr>
              <w:t>Помлад соработник</w:t>
            </w:r>
          </w:p>
        </w:tc>
      </w:tr>
      <w:tr w:rsidR="00F53827" w:rsidRPr="00F53827" w14:paraId="70B2A1C4"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hideMark/>
          </w:tcPr>
          <w:p w14:paraId="36A70E13"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Назив на работно место</w:t>
            </w:r>
          </w:p>
        </w:tc>
        <w:tc>
          <w:tcPr>
            <w:tcW w:w="5456" w:type="dxa"/>
            <w:tcBorders>
              <w:top w:val="single" w:sz="4" w:space="0" w:color="auto"/>
              <w:left w:val="single" w:sz="4" w:space="0" w:color="auto"/>
              <w:bottom w:val="single" w:sz="4" w:space="0" w:color="auto"/>
              <w:right w:val="single" w:sz="4" w:space="0" w:color="auto"/>
            </w:tcBorders>
            <w:hideMark/>
          </w:tcPr>
          <w:p w14:paraId="41D3AD78"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sz w:val="20"/>
                <w:szCs w:val="20"/>
                <w:lang w:val="en-US"/>
              </w:rPr>
              <w:t>Помлад соработник за административно-техничка подршка и обработка на податоци и документи</w:t>
            </w:r>
          </w:p>
        </w:tc>
      </w:tr>
      <w:tr w:rsidR="00F53827" w:rsidRPr="00F53827" w14:paraId="6E10495E"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hideMark/>
          </w:tcPr>
          <w:p w14:paraId="0FF4DFDB"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Број на извршители</w:t>
            </w:r>
          </w:p>
        </w:tc>
        <w:tc>
          <w:tcPr>
            <w:tcW w:w="5456" w:type="dxa"/>
            <w:tcBorders>
              <w:top w:val="single" w:sz="4" w:space="0" w:color="auto"/>
              <w:left w:val="single" w:sz="4" w:space="0" w:color="auto"/>
              <w:bottom w:val="single" w:sz="4" w:space="0" w:color="auto"/>
              <w:right w:val="single" w:sz="4" w:space="0" w:color="auto"/>
            </w:tcBorders>
            <w:hideMark/>
          </w:tcPr>
          <w:p w14:paraId="403C8D94"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sz w:val="20"/>
                <w:szCs w:val="20"/>
              </w:rPr>
              <w:t>1 извршител</w:t>
            </w:r>
          </w:p>
        </w:tc>
      </w:tr>
      <w:tr w:rsidR="00F53827" w:rsidRPr="00F53827" w14:paraId="349C1E3A"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tcPr>
          <w:p w14:paraId="01DB9CDA"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Одговара пред</w:t>
            </w:r>
          </w:p>
        </w:tc>
        <w:tc>
          <w:tcPr>
            <w:tcW w:w="5456" w:type="dxa"/>
            <w:tcBorders>
              <w:top w:val="single" w:sz="4" w:space="0" w:color="auto"/>
              <w:left w:val="single" w:sz="4" w:space="0" w:color="auto"/>
              <w:bottom w:val="single" w:sz="4" w:space="0" w:color="auto"/>
              <w:right w:val="single" w:sz="4" w:space="0" w:color="auto"/>
            </w:tcBorders>
            <w:hideMark/>
          </w:tcPr>
          <w:p w14:paraId="611D1ADB"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sz w:val="20"/>
                <w:szCs w:val="20"/>
              </w:rPr>
              <w:t>Раководителот на одделение</w:t>
            </w:r>
          </w:p>
        </w:tc>
      </w:tr>
      <w:tr w:rsidR="00F53827" w:rsidRPr="00F53827" w14:paraId="39FBED42"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hideMark/>
          </w:tcPr>
          <w:p w14:paraId="6440594E"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Вид на образование</w:t>
            </w:r>
          </w:p>
        </w:tc>
        <w:tc>
          <w:tcPr>
            <w:tcW w:w="5456" w:type="dxa"/>
            <w:tcBorders>
              <w:top w:val="single" w:sz="4" w:space="0" w:color="auto"/>
              <w:left w:val="single" w:sz="4" w:space="0" w:color="auto"/>
              <w:bottom w:val="single" w:sz="4" w:space="0" w:color="auto"/>
              <w:right w:val="single" w:sz="4" w:space="0" w:color="auto"/>
            </w:tcBorders>
            <w:hideMark/>
          </w:tcPr>
          <w:p w14:paraId="13AEF50F" w14:textId="77777777" w:rsidR="00F53827" w:rsidRPr="00F53827" w:rsidRDefault="00F53827" w:rsidP="00F53827">
            <w:pPr>
              <w:keepNext/>
              <w:outlineLvl w:val="0"/>
              <w:rPr>
                <w:rFonts w:ascii="StobiSerif Regular" w:hAnsi="StobiSerif Regular"/>
                <w:sz w:val="20"/>
                <w:szCs w:val="20"/>
              </w:rPr>
            </w:pPr>
            <w:r w:rsidRPr="00F53827">
              <w:rPr>
                <w:rFonts w:ascii="StobiSerif Regular" w:hAnsi="StobiSerif Regular"/>
                <w:bCs/>
                <w:sz w:val="20"/>
                <w:szCs w:val="20"/>
                <w:lang w:val="ru-RU"/>
              </w:rPr>
              <w:t>Информатика, економски науки</w:t>
            </w:r>
          </w:p>
        </w:tc>
      </w:tr>
      <w:tr w:rsidR="00F53827" w:rsidRPr="00F53827" w14:paraId="5179452F"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hideMark/>
          </w:tcPr>
          <w:p w14:paraId="10C9C848"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Други посебни услови</w:t>
            </w:r>
          </w:p>
        </w:tc>
        <w:tc>
          <w:tcPr>
            <w:tcW w:w="5456" w:type="dxa"/>
            <w:tcBorders>
              <w:top w:val="single" w:sz="4" w:space="0" w:color="auto"/>
              <w:left w:val="single" w:sz="4" w:space="0" w:color="auto"/>
              <w:bottom w:val="single" w:sz="4" w:space="0" w:color="auto"/>
              <w:right w:val="single" w:sz="4" w:space="0" w:color="auto"/>
            </w:tcBorders>
          </w:tcPr>
          <w:p w14:paraId="28153AB0" w14:textId="77777777" w:rsidR="00F53827" w:rsidRPr="00F53827" w:rsidRDefault="00F53827" w:rsidP="00F53827">
            <w:pPr>
              <w:keepNext/>
              <w:outlineLvl w:val="0"/>
              <w:rPr>
                <w:rFonts w:ascii="StobiSerif Regular" w:hAnsi="StobiSerif Regular"/>
                <w:sz w:val="20"/>
                <w:szCs w:val="20"/>
                <w:lang w:val="ru-RU"/>
              </w:rPr>
            </w:pPr>
            <w:r w:rsidRPr="00F53827">
              <w:rPr>
                <w:rFonts w:ascii="StobiSerif Regular" w:hAnsi="StobiSerif Regular"/>
                <w:sz w:val="20"/>
                <w:szCs w:val="20"/>
                <w:lang w:val="ru-RU"/>
              </w:rPr>
              <w:t xml:space="preserve">   </w:t>
            </w:r>
          </w:p>
        </w:tc>
      </w:tr>
      <w:tr w:rsidR="00F53827" w:rsidRPr="00F53827" w14:paraId="6C625C7F"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tcPr>
          <w:p w14:paraId="345FEE59"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Работни цели</w:t>
            </w:r>
          </w:p>
          <w:p w14:paraId="5F4790BD" w14:textId="77777777" w:rsidR="00F53827" w:rsidRPr="00F53827" w:rsidRDefault="00F53827" w:rsidP="00F53827">
            <w:pPr>
              <w:keepNext/>
              <w:outlineLvl w:val="0"/>
              <w:rPr>
                <w:rFonts w:ascii="StobiSerif Regular" w:hAnsi="StobiSerif Regular"/>
                <w:b/>
                <w:sz w:val="20"/>
                <w:szCs w:val="20"/>
              </w:rPr>
            </w:pPr>
          </w:p>
          <w:p w14:paraId="57889CA4" w14:textId="77777777" w:rsidR="00F53827" w:rsidRPr="00F53827" w:rsidRDefault="00F53827" w:rsidP="00F53827">
            <w:pPr>
              <w:keepNext/>
              <w:outlineLvl w:val="0"/>
              <w:rPr>
                <w:rFonts w:ascii="StobiSerif Regular" w:hAnsi="StobiSerif Regular"/>
                <w:b/>
                <w:sz w:val="20"/>
                <w:szCs w:val="20"/>
              </w:rPr>
            </w:pPr>
          </w:p>
          <w:p w14:paraId="2EEE34B1" w14:textId="77777777" w:rsidR="00F53827" w:rsidRPr="00F53827" w:rsidRDefault="00F53827" w:rsidP="00F53827">
            <w:pPr>
              <w:keepNext/>
              <w:outlineLvl w:val="0"/>
              <w:rPr>
                <w:rFonts w:ascii="StobiSerif Regular" w:hAnsi="StobiSerif Regular"/>
                <w:b/>
                <w:sz w:val="20"/>
                <w:szCs w:val="20"/>
              </w:rPr>
            </w:pPr>
          </w:p>
          <w:p w14:paraId="03684079" w14:textId="77777777" w:rsidR="00F53827" w:rsidRPr="00F53827" w:rsidRDefault="00F53827" w:rsidP="00F53827">
            <w:pPr>
              <w:keepNext/>
              <w:outlineLvl w:val="0"/>
              <w:rPr>
                <w:rFonts w:ascii="StobiSerif Regular" w:hAnsi="StobiSerif Regular"/>
                <w:b/>
                <w:sz w:val="20"/>
                <w:szCs w:val="20"/>
              </w:rPr>
            </w:pPr>
          </w:p>
        </w:tc>
        <w:tc>
          <w:tcPr>
            <w:tcW w:w="5456" w:type="dxa"/>
            <w:tcBorders>
              <w:top w:val="single" w:sz="4" w:space="0" w:color="auto"/>
              <w:left w:val="single" w:sz="4" w:space="0" w:color="auto"/>
              <w:bottom w:val="single" w:sz="4" w:space="0" w:color="auto"/>
              <w:right w:val="single" w:sz="4" w:space="0" w:color="auto"/>
            </w:tcBorders>
            <w:hideMark/>
          </w:tcPr>
          <w:p w14:paraId="517E1116" w14:textId="77777777" w:rsidR="00F53827" w:rsidRPr="00F53827" w:rsidRDefault="00F53827" w:rsidP="00F53827">
            <w:pPr>
              <w:keepNext/>
              <w:jc w:val="both"/>
              <w:outlineLvl w:val="0"/>
              <w:rPr>
                <w:rFonts w:ascii="StobiSerif Regular" w:hAnsi="StobiSerif Regular"/>
                <w:sz w:val="20"/>
                <w:szCs w:val="20"/>
              </w:rPr>
            </w:pPr>
            <w:r w:rsidRPr="00F53827">
              <w:rPr>
                <w:rFonts w:ascii="StobiSerif Regular" w:hAnsi="StobiSerif Regular"/>
                <w:sz w:val="20"/>
                <w:szCs w:val="20"/>
                <w:lang w:val="ru-RU"/>
              </w:rPr>
              <w:t xml:space="preserve">Спроведува наједноставни рутински задачи како подршка на одредени функции од делокргот на  одделението во однос на планирање, организирање и спроведување на мерки за заштита и спасување                                   </w:t>
            </w:r>
          </w:p>
        </w:tc>
      </w:tr>
      <w:tr w:rsidR="00F53827" w:rsidRPr="00F53827" w14:paraId="187BABF8" w14:textId="77777777" w:rsidTr="003B6F94">
        <w:tc>
          <w:tcPr>
            <w:tcW w:w="3174" w:type="dxa"/>
            <w:tcBorders>
              <w:top w:val="single" w:sz="4" w:space="0" w:color="auto"/>
              <w:left w:val="single" w:sz="4" w:space="0" w:color="auto"/>
              <w:bottom w:val="single" w:sz="4" w:space="0" w:color="auto"/>
              <w:right w:val="single" w:sz="4" w:space="0" w:color="auto"/>
            </w:tcBorders>
            <w:shd w:val="pct25" w:color="auto" w:fill="auto"/>
          </w:tcPr>
          <w:p w14:paraId="1483565F" w14:textId="77777777" w:rsidR="00F53827" w:rsidRPr="00F53827" w:rsidRDefault="00F53827" w:rsidP="00F53827">
            <w:pPr>
              <w:keepNext/>
              <w:outlineLvl w:val="0"/>
              <w:rPr>
                <w:rFonts w:ascii="StobiSerif Regular" w:hAnsi="StobiSerif Regular"/>
                <w:b/>
                <w:sz w:val="20"/>
                <w:szCs w:val="20"/>
              </w:rPr>
            </w:pPr>
            <w:r w:rsidRPr="00F53827">
              <w:rPr>
                <w:rFonts w:ascii="StobiSerif Regular" w:hAnsi="StobiSerif Regular"/>
                <w:b/>
                <w:sz w:val="20"/>
                <w:szCs w:val="20"/>
              </w:rPr>
              <w:t>Работни задачи и обврски</w:t>
            </w:r>
          </w:p>
          <w:p w14:paraId="0D953316" w14:textId="77777777" w:rsidR="00F53827" w:rsidRPr="00F53827" w:rsidRDefault="00F53827" w:rsidP="00F53827">
            <w:pPr>
              <w:keepNext/>
              <w:outlineLvl w:val="0"/>
              <w:rPr>
                <w:rFonts w:ascii="StobiSerif Regular" w:hAnsi="StobiSerif Regular"/>
                <w:b/>
                <w:sz w:val="20"/>
                <w:szCs w:val="20"/>
              </w:rPr>
            </w:pPr>
          </w:p>
          <w:p w14:paraId="2FD58BCA" w14:textId="77777777" w:rsidR="00F53827" w:rsidRPr="00F53827" w:rsidRDefault="00F53827" w:rsidP="00F53827">
            <w:pPr>
              <w:keepNext/>
              <w:outlineLvl w:val="0"/>
              <w:rPr>
                <w:rFonts w:ascii="StobiSerif Regular" w:hAnsi="StobiSerif Regular"/>
                <w:b/>
                <w:sz w:val="20"/>
                <w:szCs w:val="20"/>
              </w:rPr>
            </w:pPr>
          </w:p>
          <w:p w14:paraId="2E609216" w14:textId="77777777" w:rsidR="00F53827" w:rsidRPr="00F53827" w:rsidRDefault="00F53827" w:rsidP="00F53827">
            <w:pPr>
              <w:keepNext/>
              <w:outlineLvl w:val="0"/>
              <w:rPr>
                <w:rFonts w:ascii="StobiSerif Regular" w:hAnsi="StobiSerif Regular"/>
                <w:b/>
                <w:sz w:val="20"/>
                <w:szCs w:val="20"/>
              </w:rPr>
            </w:pPr>
          </w:p>
          <w:p w14:paraId="49D11754" w14:textId="77777777" w:rsidR="00F53827" w:rsidRPr="00F53827" w:rsidRDefault="00F53827" w:rsidP="00F53827">
            <w:pPr>
              <w:keepNext/>
              <w:outlineLvl w:val="0"/>
              <w:rPr>
                <w:rFonts w:ascii="StobiSerif Regular" w:hAnsi="StobiSerif Regular"/>
                <w:b/>
                <w:sz w:val="20"/>
                <w:szCs w:val="20"/>
              </w:rPr>
            </w:pPr>
          </w:p>
          <w:p w14:paraId="7578DA56" w14:textId="77777777" w:rsidR="00F53827" w:rsidRPr="00F53827" w:rsidRDefault="00F53827" w:rsidP="00F53827">
            <w:pPr>
              <w:keepNext/>
              <w:outlineLvl w:val="0"/>
              <w:rPr>
                <w:rFonts w:ascii="StobiSerif Regular" w:hAnsi="StobiSerif Regular"/>
                <w:b/>
                <w:sz w:val="20"/>
                <w:szCs w:val="20"/>
              </w:rPr>
            </w:pPr>
          </w:p>
        </w:tc>
        <w:tc>
          <w:tcPr>
            <w:tcW w:w="5456" w:type="dxa"/>
            <w:tcBorders>
              <w:top w:val="single" w:sz="4" w:space="0" w:color="auto"/>
              <w:left w:val="single" w:sz="4" w:space="0" w:color="auto"/>
              <w:bottom w:val="single" w:sz="4" w:space="0" w:color="auto"/>
              <w:right w:val="single" w:sz="4" w:space="0" w:color="auto"/>
            </w:tcBorders>
            <w:hideMark/>
          </w:tcPr>
          <w:p w14:paraId="385D19DE" w14:textId="77777777" w:rsidR="00F53827" w:rsidRPr="00F53827" w:rsidRDefault="00F53827" w:rsidP="00F53827">
            <w:pPr>
              <w:keepNext/>
              <w:jc w:val="both"/>
              <w:outlineLvl w:val="0"/>
              <w:rPr>
                <w:rFonts w:ascii="StobiSerif Regular" w:hAnsi="StobiSerif Regular"/>
                <w:sz w:val="20"/>
                <w:szCs w:val="20"/>
              </w:rPr>
            </w:pPr>
            <w:r w:rsidRPr="00F53827">
              <w:rPr>
                <w:rFonts w:ascii="StobiSerif Regular" w:hAnsi="StobiSerif Regular"/>
                <w:b/>
                <w:sz w:val="20"/>
                <w:szCs w:val="20"/>
              </w:rPr>
              <w:t xml:space="preserve">- </w:t>
            </w:r>
            <w:r w:rsidRPr="00F53827">
              <w:rPr>
                <w:rFonts w:ascii="StobiSerif Regular" w:hAnsi="StobiSerif Regular"/>
                <w:sz w:val="20"/>
                <w:szCs w:val="20"/>
              </w:rPr>
              <w:t>помага во извршување на одредени студиско аналитички и стручно оперативни работи;</w:t>
            </w:r>
          </w:p>
          <w:p w14:paraId="66B6209A" w14:textId="77777777" w:rsidR="00F53827" w:rsidRPr="00F53827" w:rsidRDefault="00F53827" w:rsidP="00F53827">
            <w:pPr>
              <w:keepNext/>
              <w:jc w:val="both"/>
              <w:outlineLvl w:val="0"/>
              <w:rPr>
                <w:rFonts w:ascii="StobiSerif Regular" w:hAnsi="StobiSerif Regular"/>
                <w:sz w:val="20"/>
                <w:szCs w:val="20"/>
              </w:rPr>
            </w:pPr>
            <w:r w:rsidRPr="00F53827">
              <w:rPr>
                <w:rFonts w:ascii="StobiSerif Regular" w:hAnsi="StobiSerif Regular"/>
                <w:sz w:val="20"/>
                <w:szCs w:val="20"/>
              </w:rPr>
              <w:t>- помага во изготвувањето на стручно аналитички и други материјали за работните тела и заклучоци од седниците на телата;</w:t>
            </w:r>
          </w:p>
          <w:p w14:paraId="740DB4AB" w14:textId="77777777" w:rsidR="00F53827" w:rsidRPr="00F53827" w:rsidRDefault="00F53827" w:rsidP="00F53827">
            <w:pPr>
              <w:keepNext/>
              <w:jc w:val="both"/>
              <w:outlineLvl w:val="0"/>
              <w:rPr>
                <w:rFonts w:ascii="StobiSerif Regular" w:hAnsi="StobiSerif Regular"/>
                <w:sz w:val="20"/>
                <w:szCs w:val="20"/>
              </w:rPr>
            </w:pPr>
            <w:r w:rsidRPr="00F53827">
              <w:rPr>
                <w:rFonts w:ascii="StobiSerif Regular" w:hAnsi="StobiSerif Regular"/>
                <w:sz w:val="20"/>
                <w:szCs w:val="20"/>
              </w:rPr>
              <w:t>- 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хуманитарни мерки за заштита и спасување;</w:t>
            </w:r>
          </w:p>
          <w:p w14:paraId="4CD90692" w14:textId="77777777" w:rsidR="00F53827" w:rsidRPr="00F53827" w:rsidRDefault="00F53827" w:rsidP="00F53827">
            <w:pPr>
              <w:keepNext/>
              <w:jc w:val="both"/>
              <w:outlineLvl w:val="0"/>
              <w:rPr>
                <w:rFonts w:ascii="StobiSerif Regular" w:hAnsi="StobiSerif Regular"/>
                <w:sz w:val="20"/>
                <w:szCs w:val="20"/>
              </w:rPr>
            </w:pPr>
            <w:r w:rsidRPr="00F53827">
              <w:rPr>
                <w:rFonts w:ascii="StobiSerif Regular" w:hAnsi="StobiSerif Regular"/>
                <w:sz w:val="20"/>
                <w:szCs w:val="20"/>
              </w:rPr>
              <w:t>- прибира податоци и информации неопходни за подготовка на материјали и документи, кои содржат предлози за планот за работа на одделението;</w:t>
            </w:r>
          </w:p>
          <w:p w14:paraId="3CDDF205" w14:textId="77777777" w:rsidR="00F53827" w:rsidRPr="00F53827" w:rsidRDefault="00F53827" w:rsidP="00F53827">
            <w:pPr>
              <w:keepNext/>
              <w:jc w:val="both"/>
              <w:outlineLvl w:val="0"/>
              <w:rPr>
                <w:rFonts w:ascii="StobiSerif Regular" w:hAnsi="StobiSerif Regular"/>
                <w:sz w:val="20"/>
                <w:szCs w:val="20"/>
              </w:rPr>
            </w:pPr>
            <w:r w:rsidRPr="00F53827">
              <w:rPr>
                <w:rFonts w:ascii="StobiSerif Regular" w:hAnsi="StobiSerif Regular"/>
                <w:sz w:val="20"/>
                <w:szCs w:val="20"/>
              </w:rPr>
              <w:t>- ги следи и применува прописите од областа на хуманитарните мерки за заштита и спасување, вклучувајќи ги меѓународните договори на кои Република Македонија им пристапила или ги ратификувала;</w:t>
            </w:r>
          </w:p>
          <w:p w14:paraId="299A81A2" w14:textId="77777777" w:rsidR="00F53827" w:rsidRPr="00F53827" w:rsidRDefault="00F53827" w:rsidP="00F53827">
            <w:pPr>
              <w:keepNext/>
              <w:jc w:val="both"/>
              <w:outlineLvl w:val="0"/>
              <w:rPr>
                <w:rFonts w:ascii="StobiSerif Regular" w:hAnsi="StobiSerif Regular"/>
                <w:sz w:val="20"/>
                <w:szCs w:val="20"/>
              </w:rPr>
            </w:pPr>
            <w:r w:rsidRPr="00F53827">
              <w:rPr>
                <w:rFonts w:ascii="StobiSerif Regular" w:hAnsi="StobiSerif Regular"/>
                <w:sz w:val="20"/>
                <w:szCs w:val="20"/>
              </w:rPr>
              <w:t>- учествува во изготвувањето на мислење и издавањето на согласност за просторни и урбанистички планови и за проекти од аспект на заштитата и спасувањето;</w:t>
            </w:r>
          </w:p>
          <w:p w14:paraId="276BF932" w14:textId="77777777" w:rsidR="00F53827" w:rsidRPr="00F53827" w:rsidRDefault="00F53827" w:rsidP="00F53827">
            <w:pPr>
              <w:keepNext/>
              <w:jc w:val="both"/>
              <w:outlineLvl w:val="0"/>
              <w:rPr>
                <w:rFonts w:ascii="StobiSerif Regular" w:hAnsi="StobiSerif Regular"/>
                <w:sz w:val="20"/>
                <w:szCs w:val="20"/>
              </w:rPr>
            </w:pPr>
            <w:r w:rsidRPr="00F53827">
              <w:rPr>
                <w:rFonts w:ascii="StobiSerif Regular" w:hAnsi="StobiSerif Regular"/>
                <w:sz w:val="20"/>
                <w:szCs w:val="20"/>
              </w:rPr>
              <w:t>- прибира и обработува статистички и други податоци и ги подготвува за автоматска обработка;</w:t>
            </w:r>
          </w:p>
          <w:p w14:paraId="7443C8BB" w14:textId="77777777" w:rsidR="00F53827" w:rsidRPr="00F53827" w:rsidRDefault="00F53827" w:rsidP="00F53827">
            <w:pPr>
              <w:keepNext/>
              <w:jc w:val="both"/>
              <w:outlineLvl w:val="0"/>
              <w:rPr>
                <w:rFonts w:ascii="StobiSerif Regular" w:hAnsi="StobiSerif Regular"/>
                <w:sz w:val="20"/>
                <w:szCs w:val="20"/>
                <w:lang w:val="en-US"/>
              </w:rPr>
            </w:pPr>
            <w:r w:rsidRPr="00F53827">
              <w:rPr>
                <w:rFonts w:ascii="StobiSerif Regular" w:hAnsi="StobiSerif Regular"/>
                <w:sz w:val="20"/>
                <w:szCs w:val="20"/>
              </w:rPr>
              <w:t>- учествува во изработка на процената за загрозеност од природни непогоди и други несреќи и планот за заштита и спасување</w:t>
            </w:r>
            <w:r w:rsidRPr="00F53827">
              <w:rPr>
                <w:rFonts w:ascii="StobiSerif Regular" w:hAnsi="StobiSerif Regular"/>
                <w:sz w:val="20"/>
                <w:szCs w:val="20"/>
                <w:lang w:val="en-US"/>
              </w:rPr>
              <w:t>;</w:t>
            </w:r>
          </w:p>
          <w:p w14:paraId="67789868" w14:textId="77777777" w:rsidR="00F53827" w:rsidRPr="00F53827" w:rsidRDefault="00F53827" w:rsidP="00F53827">
            <w:pPr>
              <w:keepNext/>
              <w:jc w:val="both"/>
              <w:outlineLvl w:val="0"/>
              <w:rPr>
                <w:rFonts w:ascii="StobiSerif Regular" w:hAnsi="StobiSerif Regular"/>
                <w:b/>
                <w:sz w:val="20"/>
                <w:szCs w:val="20"/>
              </w:rPr>
            </w:pPr>
            <w:r w:rsidRPr="00F53827">
              <w:rPr>
                <w:rFonts w:ascii="StobiSerif Regular" w:hAnsi="StobiSerif Regular"/>
                <w:sz w:val="20"/>
                <w:szCs w:val="20"/>
                <w:lang w:val="en-US"/>
              </w:rPr>
              <w:t xml:space="preserve">- </w:t>
            </w:r>
            <w:r w:rsidRPr="00F53827">
              <w:rPr>
                <w:rFonts w:ascii="StobiSerif Regular" w:hAnsi="StobiSerif Regular"/>
                <w:sz w:val="20"/>
                <w:szCs w:val="20"/>
                <w:lang w:val="ru-RU"/>
              </w:rPr>
              <w:t>помага во извршување на задачи од областа на информативно</w:t>
            </w:r>
            <w:r w:rsidRPr="00F53827">
              <w:rPr>
                <w:rFonts w:ascii="StobiSerif Regular" w:hAnsi="StobiSerif Regular"/>
                <w:sz w:val="20"/>
                <w:szCs w:val="20"/>
                <w:lang w:val="en-US"/>
              </w:rPr>
              <w:t xml:space="preserve"> </w:t>
            </w:r>
            <w:r w:rsidRPr="00F53827">
              <w:rPr>
                <w:rFonts w:ascii="StobiSerif Regular" w:hAnsi="StobiSerif Regular"/>
                <w:sz w:val="20"/>
                <w:szCs w:val="20"/>
                <w:lang w:val="ru-RU"/>
              </w:rPr>
              <w:t>-</w:t>
            </w:r>
            <w:r w:rsidRPr="00F53827">
              <w:rPr>
                <w:rFonts w:ascii="StobiSerif Regular" w:hAnsi="StobiSerif Regular"/>
                <w:sz w:val="20"/>
                <w:szCs w:val="20"/>
                <w:lang w:val="en-US"/>
              </w:rPr>
              <w:t xml:space="preserve"> </w:t>
            </w:r>
            <w:r w:rsidRPr="00F53827">
              <w:rPr>
                <w:rFonts w:ascii="StobiSerif Regular" w:hAnsi="StobiSerif Regular"/>
                <w:sz w:val="20"/>
                <w:szCs w:val="20"/>
                <w:lang w:val="ru-RU"/>
              </w:rPr>
              <w:t>документациони работи,</w:t>
            </w:r>
            <w:r w:rsidRPr="00F53827">
              <w:rPr>
                <w:rFonts w:ascii="StobiSerif Regular" w:hAnsi="StobiSerif Regular"/>
                <w:sz w:val="20"/>
                <w:szCs w:val="20"/>
                <w:lang w:val="en-US"/>
              </w:rPr>
              <w:t xml:space="preserve"> </w:t>
            </w:r>
            <w:r w:rsidRPr="00F53827">
              <w:rPr>
                <w:rFonts w:ascii="StobiSerif Regular" w:hAnsi="StobiSerif Regular"/>
                <w:sz w:val="20"/>
                <w:szCs w:val="20"/>
                <w:lang w:val="ru-RU"/>
              </w:rPr>
              <w:t>вклучувајќи ограничени анализи и задачи во врска со подготвување и обработка на статистички и други податоци</w:t>
            </w:r>
            <w:r w:rsidRPr="00F53827">
              <w:rPr>
                <w:rFonts w:ascii="StobiSerif Regular" w:hAnsi="StobiSerif Regular"/>
                <w:sz w:val="20"/>
                <w:szCs w:val="20"/>
              </w:rPr>
              <w:t>.</w:t>
            </w:r>
          </w:p>
        </w:tc>
      </w:tr>
    </w:tbl>
    <w:p w14:paraId="5B8108EE" w14:textId="77777777" w:rsidR="00F53827" w:rsidRPr="00F53827" w:rsidRDefault="00F53827" w:rsidP="00F53827">
      <w:pPr>
        <w:keepNext/>
        <w:outlineLvl w:val="0"/>
        <w:rPr>
          <w:rFonts w:ascii="StobiSerif Regular" w:hAnsi="StobiSerif Regular"/>
          <w:sz w:val="20"/>
          <w:szCs w:val="20"/>
        </w:rPr>
      </w:pPr>
    </w:p>
    <w:p w14:paraId="00408960" w14:textId="77777777" w:rsidR="00353863" w:rsidRPr="00353863" w:rsidRDefault="00353863" w:rsidP="00C80236">
      <w:pPr>
        <w:keepNext/>
        <w:outlineLvl w:val="0"/>
        <w:rPr>
          <w:rFonts w:ascii="StobiSerif Regular" w:hAnsi="StobiSerif Regular"/>
          <w:b/>
          <w:color w:val="000000"/>
          <w:sz w:val="20"/>
          <w:szCs w:val="20"/>
          <w:lang w:val="en-US"/>
        </w:rPr>
      </w:pPr>
    </w:p>
    <w:p w14:paraId="46E2E577" w14:textId="77777777" w:rsidR="00401CD0" w:rsidRPr="00187604" w:rsidRDefault="00401CD0" w:rsidP="00C80236">
      <w:pPr>
        <w:keepNext/>
        <w:outlineLvl w:val="0"/>
        <w:rPr>
          <w:rFonts w:ascii="StobiSerif Regular" w:hAnsi="StobiSerif Regular"/>
          <w:b/>
          <w:color w:val="000000"/>
          <w:sz w:val="20"/>
          <w:szCs w:val="20"/>
        </w:rPr>
      </w:pPr>
      <w:r w:rsidRPr="000B3B2C">
        <w:rPr>
          <w:rFonts w:ascii="StobiSerif Regular" w:hAnsi="StobiSerif Regular"/>
          <w:b/>
          <w:color w:val="C00000"/>
          <w:sz w:val="20"/>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8E7D7E" w14:paraId="0B2C1E2B" w14:textId="77777777" w:rsidTr="00790D0A">
        <w:tc>
          <w:tcPr>
            <w:tcW w:w="9322" w:type="dxa"/>
            <w:gridSpan w:val="2"/>
            <w:shd w:val="clear" w:color="auto" w:fill="FFFFFF"/>
          </w:tcPr>
          <w:p w14:paraId="0989EBEA" w14:textId="77777777" w:rsidR="00C80236" w:rsidRPr="008E7D7E"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8E7D7E">
              <w:rPr>
                <w:rFonts w:ascii="StobiSerif Regular" w:hAnsi="StobiSerif Regular"/>
                <w:b/>
                <w:bCs/>
                <w:sz w:val="20"/>
                <w:szCs w:val="20"/>
                <w:lang w:val="mk-MK"/>
              </w:rPr>
              <w:t xml:space="preserve">СЕКТОР  ЗА ОПЕРАТИВА И ЛОГИСТИКА </w:t>
            </w:r>
          </w:p>
        </w:tc>
      </w:tr>
      <w:tr w:rsidR="00C80236" w:rsidRPr="008E7D7E" w14:paraId="01AB9700" w14:textId="77777777" w:rsidTr="00790D0A">
        <w:tc>
          <w:tcPr>
            <w:tcW w:w="9322" w:type="dxa"/>
            <w:gridSpan w:val="2"/>
            <w:shd w:val="clear" w:color="auto" w:fill="FFFFFF"/>
          </w:tcPr>
          <w:p w14:paraId="368E06E7" w14:textId="77777777" w:rsidR="00C80236" w:rsidRPr="008E7D7E"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8E7D7E">
              <w:rPr>
                <w:rFonts w:ascii="StobiSerif Regular" w:hAnsi="StobiSerif Regular"/>
                <w:bCs/>
                <w:sz w:val="20"/>
                <w:szCs w:val="20"/>
                <w:lang w:val="mk-MK"/>
              </w:rPr>
              <w:t>Подрачно  одделение за заштита и спасување Велес</w:t>
            </w:r>
          </w:p>
        </w:tc>
      </w:tr>
      <w:tr w:rsidR="00C80236" w:rsidRPr="008E7D7E" w14:paraId="25336773" w14:textId="77777777" w:rsidTr="00790D0A">
        <w:tc>
          <w:tcPr>
            <w:tcW w:w="2376" w:type="dxa"/>
            <w:shd w:val="pct25" w:color="auto" w:fill="auto"/>
          </w:tcPr>
          <w:p w14:paraId="2ECC8EA1"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 xml:space="preserve">Реден број </w:t>
            </w:r>
          </w:p>
        </w:tc>
        <w:tc>
          <w:tcPr>
            <w:tcW w:w="6946" w:type="dxa"/>
          </w:tcPr>
          <w:p w14:paraId="78886FBC" w14:textId="77777777" w:rsidR="00C80236" w:rsidRPr="008E7D7E" w:rsidRDefault="00790D0A" w:rsidP="009B7AC1">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1</w:t>
            </w:r>
            <w:r w:rsidR="00637666" w:rsidRPr="008E7D7E">
              <w:rPr>
                <w:rFonts w:ascii="StobiSerif Regular" w:hAnsi="StobiSerif Regular"/>
                <w:sz w:val="20"/>
                <w:szCs w:val="20"/>
              </w:rPr>
              <w:t>5</w:t>
            </w:r>
            <w:r w:rsidR="009B7AC1" w:rsidRPr="008E7D7E">
              <w:rPr>
                <w:rFonts w:ascii="StobiSerif Regular" w:hAnsi="StobiSerif Regular"/>
                <w:sz w:val="20"/>
                <w:szCs w:val="20"/>
              </w:rPr>
              <w:t>4</w:t>
            </w:r>
          </w:p>
        </w:tc>
      </w:tr>
      <w:tr w:rsidR="00C80236" w:rsidRPr="008E7D7E" w14:paraId="1C26FBCC" w14:textId="77777777" w:rsidTr="00790D0A">
        <w:trPr>
          <w:trHeight w:val="385"/>
        </w:trPr>
        <w:tc>
          <w:tcPr>
            <w:tcW w:w="2376" w:type="dxa"/>
            <w:shd w:val="pct25" w:color="auto" w:fill="auto"/>
          </w:tcPr>
          <w:p w14:paraId="40146CD6"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Шифра</w:t>
            </w:r>
          </w:p>
        </w:tc>
        <w:tc>
          <w:tcPr>
            <w:tcW w:w="6946" w:type="dxa"/>
          </w:tcPr>
          <w:p w14:paraId="6AA02136" w14:textId="77777777" w:rsidR="00C80236" w:rsidRPr="008E7D7E" w:rsidRDefault="00C80236" w:rsidP="00401CD0">
            <w:pPr>
              <w:ind w:left="-567" w:right="-716"/>
              <w:jc w:val="both"/>
              <w:rPr>
                <w:rFonts w:ascii="StobiSerif Regular" w:hAnsi="StobiSerif Regular"/>
                <w:sz w:val="20"/>
                <w:szCs w:val="20"/>
              </w:rPr>
            </w:pPr>
            <w:r w:rsidRPr="008E7D7E">
              <w:rPr>
                <w:rFonts w:ascii="StobiSerif Regular" w:hAnsi="StobiSerif Regular"/>
                <w:bCs/>
                <w:sz w:val="20"/>
                <w:szCs w:val="20"/>
                <w:u w:val="single"/>
              </w:rPr>
              <w:t>:</w:t>
            </w:r>
            <w:r w:rsidRPr="008E7D7E">
              <w:rPr>
                <w:rFonts w:ascii="StobiSerif Regular" w:hAnsi="StobiSerif Regular"/>
                <w:bCs/>
                <w:sz w:val="20"/>
                <w:szCs w:val="20"/>
              </w:rPr>
              <w:t xml:space="preserve">            УПР0101Г0</w:t>
            </w:r>
            <w:r w:rsidR="00401CD0" w:rsidRPr="008E7D7E">
              <w:rPr>
                <w:rFonts w:ascii="StobiSerif Regular" w:hAnsi="StobiSerif Regular"/>
                <w:bCs/>
                <w:sz w:val="20"/>
                <w:szCs w:val="20"/>
              </w:rPr>
              <w:t>2</w:t>
            </w:r>
            <w:r w:rsidRPr="008E7D7E">
              <w:rPr>
                <w:rFonts w:ascii="StobiSerif Regular" w:hAnsi="StobiSerif Regular"/>
                <w:bCs/>
                <w:sz w:val="20"/>
                <w:szCs w:val="20"/>
              </w:rPr>
              <w:t xml:space="preserve">000      </w:t>
            </w:r>
          </w:p>
        </w:tc>
      </w:tr>
      <w:tr w:rsidR="00C80236" w:rsidRPr="008E7D7E" w14:paraId="1EBA0FFB" w14:textId="77777777" w:rsidTr="00790D0A">
        <w:tc>
          <w:tcPr>
            <w:tcW w:w="2376" w:type="dxa"/>
            <w:shd w:val="pct25" w:color="auto" w:fill="auto"/>
          </w:tcPr>
          <w:p w14:paraId="1E967928"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Ниво</w:t>
            </w:r>
          </w:p>
        </w:tc>
        <w:tc>
          <w:tcPr>
            <w:tcW w:w="6946" w:type="dxa"/>
          </w:tcPr>
          <w:p w14:paraId="0DB2C847" w14:textId="77777777" w:rsidR="00C80236" w:rsidRPr="008E7D7E" w:rsidRDefault="00401CD0"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Г2</w:t>
            </w:r>
          </w:p>
        </w:tc>
      </w:tr>
      <w:tr w:rsidR="00C80236" w:rsidRPr="008E7D7E" w14:paraId="4095FD2A" w14:textId="77777777" w:rsidTr="00790D0A">
        <w:tc>
          <w:tcPr>
            <w:tcW w:w="2376" w:type="dxa"/>
            <w:shd w:val="pct25" w:color="auto" w:fill="auto"/>
          </w:tcPr>
          <w:p w14:paraId="6303CEE6"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 xml:space="preserve">Звање </w:t>
            </w:r>
          </w:p>
        </w:tc>
        <w:tc>
          <w:tcPr>
            <w:tcW w:w="6946" w:type="dxa"/>
          </w:tcPr>
          <w:p w14:paraId="242528AB" w14:textId="77777777" w:rsidR="00C80236" w:rsidRPr="008E7D7E" w:rsidRDefault="00401CD0"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Виш</w:t>
            </w:r>
            <w:r w:rsidR="00C80236" w:rsidRPr="008E7D7E">
              <w:rPr>
                <w:rFonts w:ascii="StobiSerif Regular" w:hAnsi="StobiSerif Regular"/>
                <w:sz w:val="20"/>
                <w:szCs w:val="20"/>
              </w:rPr>
              <w:t xml:space="preserve"> референт</w:t>
            </w:r>
          </w:p>
        </w:tc>
      </w:tr>
      <w:tr w:rsidR="00C80236" w:rsidRPr="008E7D7E" w14:paraId="1D51686E" w14:textId="77777777" w:rsidTr="00790D0A">
        <w:tc>
          <w:tcPr>
            <w:tcW w:w="2376" w:type="dxa"/>
            <w:shd w:val="pct25" w:color="auto" w:fill="auto"/>
          </w:tcPr>
          <w:p w14:paraId="551E1451"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Назив на работно место</w:t>
            </w:r>
          </w:p>
        </w:tc>
        <w:tc>
          <w:tcPr>
            <w:tcW w:w="6946" w:type="dxa"/>
          </w:tcPr>
          <w:p w14:paraId="7DFE3C04" w14:textId="77777777" w:rsidR="00C80236" w:rsidRPr="008E7D7E" w:rsidRDefault="00401CD0"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Виш</w:t>
            </w:r>
            <w:r w:rsidR="00C80236" w:rsidRPr="008E7D7E">
              <w:rPr>
                <w:rFonts w:ascii="StobiSerif Regular" w:hAnsi="StobiSerif Regular"/>
                <w:sz w:val="20"/>
                <w:szCs w:val="20"/>
              </w:rPr>
              <w:t xml:space="preserve"> референт за ракување, одржување и сервисирање на МТС и опрема и курир</w:t>
            </w:r>
          </w:p>
        </w:tc>
      </w:tr>
      <w:tr w:rsidR="00C80236" w:rsidRPr="008E7D7E" w14:paraId="23AF0F63" w14:textId="77777777" w:rsidTr="00790D0A">
        <w:tc>
          <w:tcPr>
            <w:tcW w:w="2376" w:type="dxa"/>
            <w:shd w:val="pct25" w:color="auto" w:fill="auto"/>
          </w:tcPr>
          <w:p w14:paraId="57200AEB"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Број на извршители</w:t>
            </w:r>
          </w:p>
        </w:tc>
        <w:tc>
          <w:tcPr>
            <w:tcW w:w="6946" w:type="dxa"/>
          </w:tcPr>
          <w:p w14:paraId="034FB3BD"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lang w:val="ru-RU"/>
              </w:rPr>
              <w:t>1 извршител</w:t>
            </w:r>
          </w:p>
        </w:tc>
      </w:tr>
      <w:tr w:rsidR="00C80236" w:rsidRPr="008E7D7E" w14:paraId="2918B3AA" w14:textId="77777777" w:rsidTr="00790D0A">
        <w:trPr>
          <w:trHeight w:val="343"/>
        </w:trPr>
        <w:tc>
          <w:tcPr>
            <w:tcW w:w="2376" w:type="dxa"/>
            <w:shd w:val="pct25" w:color="auto" w:fill="auto"/>
          </w:tcPr>
          <w:p w14:paraId="0DEE0583" w14:textId="77777777" w:rsidR="00C80236" w:rsidRPr="008E7D7E" w:rsidRDefault="00C80236" w:rsidP="00284E5F">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Одговара пред</w:t>
            </w:r>
          </w:p>
        </w:tc>
        <w:tc>
          <w:tcPr>
            <w:tcW w:w="6946" w:type="dxa"/>
          </w:tcPr>
          <w:p w14:paraId="7F563413"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 xml:space="preserve"> </w:t>
            </w:r>
            <w:r w:rsidRPr="008E7D7E">
              <w:rPr>
                <w:rFonts w:ascii="StobiSerif Regular" w:hAnsi="StobiSerif Regular"/>
                <w:bCs/>
                <w:sz w:val="20"/>
                <w:szCs w:val="20"/>
              </w:rPr>
              <w:t xml:space="preserve">Раководителот на </w:t>
            </w:r>
            <w:r w:rsidRPr="008E7D7E">
              <w:rPr>
                <w:rFonts w:ascii="StobiSerif Regular" w:hAnsi="StobiSerif Regular"/>
                <w:sz w:val="20"/>
                <w:szCs w:val="20"/>
              </w:rPr>
              <w:t>одделението</w:t>
            </w:r>
          </w:p>
        </w:tc>
      </w:tr>
      <w:tr w:rsidR="00C80236" w:rsidRPr="008E7D7E" w14:paraId="675DF578" w14:textId="77777777" w:rsidTr="00790D0A">
        <w:tc>
          <w:tcPr>
            <w:tcW w:w="2376" w:type="dxa"/>
            <w:shd w:val="pct25" w:color="auto" w:fill="auto"/>
          </w:tcPr>
          <w:p w14:paraId="33B156DA"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Вид на образование</w:t>
            </w:r>
          </w:p>
        </w:tc>
        <w:tc>
          <w:tcPr>
            <w:tcW w:w="6946" w:type="dxa"/>
          </w:tcPr>
          <w:p w14:paraId="355DB7B9" w14:textId="77777777" w:rsidR="00C80236" w:rsidRPr="008E7D7E" w:rsidRDefault="0066288A" w:rsidP="00284E5F">
            <w:pPr>
              <w:widowControl w:val="0"/>
              <w:autoSpaceDE w:val="0"/>
              <w:autoSpaceDN w:val="0"/>
              <w:adjustRightInd w:val="0"/>
              <w:rPr>
                <w:rFonts w:ascii="StobiSerif Regular" w:hAnsi="StobiSerif Regular"/>
                <w:sz w:val="20"/>
                <w:szCs w:val="20"/>
              </w:rPr>
            </w:pPr>
            <w:r w:rsidRPr="008E7D7E">
              <w:rPr>
                <w:rFonts w:ascii="StobiSerif Regular" w:hAnsi="StobiSerif Regular"/>
                <w:bCs/>
                <w:sz w:val="20"/>
                <w:szCs w:val="20"/>
                <w:lang w:val="ru-RU"/>
              </w:rPr>
              <w:t>средно стручно</w:t>
            </w:r>
            <w:r w:rsidR="00401CD0" w:rsidRPr="008E7D7E">
              <w:rPr>
                <w:rFonts w:ascii="StobiSerif Regular" w:hAnsi="StobiSerif Regular"/>
                <w:bCs/>
                <w:sz w:val="20"/>
                <w:szCs w:val="20"/>
                <w:lang w:val="ru-RU"/>
              </w:rPr>
              <w:t xml:space="preserve"> образование</w:t>
            </w:r>
            <w:r w:rsidRPr="008E7D7E">
              <w:rPr>
                <w:rFonts w:ascii="StobiSerif Regular" w:hAnsi="StobiSerif Regular"/>
                <w:bCs/>
                <w:sz w:val="20"/>
                <w:szCs w:val="20"/>
                <w:lang w:val="ru-RU"/>
              </w:rPr>
              <w:t xml:space="preserve"> или гимназија, вишо</w:t>
            </w:r>
          </w:p>
        </w:tc>
      </w:tr>
      <w:tr w:rsidR="00C80236" w:rsidRPr="008E7D7E" w14:paraId="401A1F54" w14:textId="77777777" w:rsidTr="00790D0A">
        <w:trPr>
          <w:trHeight w:val="203"/>
        </w:trPr>
        <w:tc>
          <w:tcPr>
            <w:tcW w:w="2376" w:type="dxa"/>
            <w:shd w:val="pct25" w:color="auto" w:fill="auto"/>
          </w:tcPr>
          <w:p w14:paraId="1A9EDE74"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Други посебни услови</w:t>
            </w:r>
          </w:p>
        </w:tc>
        <w:tc>
          <w:tcPr>
            <w:tcW w:w="6946" w:type="dxa"/>
          </w:tcPr>
          <w:p w14:paraId="5BC8C428" w14:textId="77777777" w:rsidR="00C80236" w:rsidRPr="008E7D7E" w:rsidRDefault="00C80236" w:rsidP="00790D0A">
            <w:pPr>
              <w:widowControl w:val="0"/>
              <w:autoSpaceDE w:val="0"/>
              <w:autoSpaceDN w:val="0"/>
              <w:adjustRightInd w:val="0"/>
              <w:rPr>
                <w:rFonts w:ascii="StobiSerif Regular" w:hAnsi="StobiSerif Regular"/>
                <w:bCs/>
                <w:sz w:val="20"/>
                <w:szCs w:val="20"/>
              </w:rPr>
            </w:pPr>
          </w:p>
        </w:tc>
      </w:tr>
      <w:tr w:rsidR="00C80236" w:rsidRPr="008E7D7E" w14:paraId="3E2EB806" w14:textId="77777777" w:rsidTr="00790D0A">
        <w:tc>
          <w:tcPr>
            <w:tcW w:w="2376" w:type="dxa"/>
            <w:shd w:val="pct25" w:color="auto" w:fill="auto"/>
          </w:tcPr>
          <w:p w14:paraId="4530A977"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Работни цели</w:t>
            </w:r>
          </w:p>
          <w:p w14:paraId="76E20CCC" w14:textId="77777777" w:rsidR="00C80236" w:rsidRPr="008E7D7E" w:rsidRDefault="00C80236" w:rsidP="00790D0A">
            <w:pPr>
              <w:widowControl w:val="0"/>
              <w:autoSpaceDE w:val="0"/>
              <w:autoSpaceDN w:val="0"/>
              <w:adjustRightInd w:val="0"/>
              <w:rPr>
                <w:rFonts w:ascii="StobiSerif Regular" w:hAnsi="StobiSerif Regular"/>
                <w:b/>
                <w:sz w:val="20"/>
                <w:szCs w:val="20"/>
              </w:rPr>
            </w:pPr>
          </w:p>
          <w:p w14:paraId="5911F4C1" w14:textId="77777777" w:rsidR="00C80236" w:rsidRPr="008E7D7E" w:rsidRDefault="00C80236" w:rsidP="00790D0A">
            <w:pPr>
              <w:widowControl w:val="0"/>
              <w:autoSpaceDE w:val="0"/>
              <w:autoSpaceDN w:val="0"/>
              <w:adjustRightInd w:val="0"/>
              <w:rPr>
                <w:rFonts w:ascii="StobiSerif Regular" w:hAnsi="StobiSerif Regular"/>
                <w:b/>
                <w:sz w:val="20"/>
                <w:szCs w:val="20"/>
              </w:rPr>
            </w:pPr>
          </w:p>
          <w:p w14:paraId="20E779B1" w14:textId="77777777" w:rsidR="00C80236" w:rsidRPr="008E7D7E" w:rsidRDefault="00C80236" w:rsidP="00790D0A">
            <w:pPr>
              <w:widowControl w:val="0"/>
              <w:autoSpaceDE w:val="0"/>
              <w:autoSpaceDN w:val="0"/>
              <w:adjustRightInd w:val="0"/>
              <w:rPr>
                <w:rFonts w:ascii="StobiSerif Regular" w:hAnsi="StobiSerif Regular"/>
                <w:b/>
                <w:sz w:val="20"/>
                <w:szCs w:val="20"/>
              </w:rPr>
            </w:pPr>
          </w:p>
          <w:p w14:paraId="6B342C27" w14:textId="77777777" w:rsidR="00C80236" w:rsidRPr="008E7D7E" w:rsidRDefault="00C80236" w:rsidP="00790D0A">
            <w:pPr>
              <w:widowControl w:val="0"/>
              <w:autoSpaceDE w:val="0"/>
              <w:autoSpaceDN w:val="0"/>
              <w:adjustRightInd w:val="0"/>
              <w:rPr>
                <w:rFonts w:ascii="StobiSerif Regular" w:hAnsi="StobiSerif Regular"/>
                <w:b/>
                <w:sz w:val="20"/>
                <w:szCs w:val="20"/>
              </w:rPr>
            </w:pPr>
          </w:p>
        </w:tc>
        <w:tc>
          <w:tcPr>
            <w:tcW w:w="6946" w:type="dxa"/>
          </w:tcPr>
          <w:p w14:paraId="4B8EBE7E"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Го подржува спроведувањето на функциите од делокругот  на одделението во однос на ракување,одржување и сервисурање на МТС и опрема и куруирска работа, преку вршење сложени и оперативни задачи во согласност со општите уптаства на раководителот на одделението</w:t>
            </w:r>
          </w:p>
        </w:tc>
      </w:tr>
      <w:tr w:rsidR="00C80236" w:rsidRPr="008E7D7E" w14:paraId="213E85F4" w14:textId="77777777" w:rsidTr="00790D0A">
        <w:tc>
          <w:tcPr>
            <w:tcW w:w="2376" w:type="dxa"/>
            <w:shd w:val="pct25" w:color="auto" w:fill="auto"/>
          </w:tcPr>
          <w:p w14:paraId="21568643"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Работни задачи и обврски</w:t>
            </w:r>
          </w:p>
          <w:p w14:paraId="0F698824" w14:textId="77777777" w:rsidR="00C80236" w:rsidRPr="008E7D7E" w:rsidRDefault="00C80236" w:rsidP="00790D0A">
            <w:pPr>
              <w:widowControl w:val="0"/>
              <w:autoSpaceDE w:val="0"/>
              <w:autoSpaceDN w:val="0"/>
              <w:adjustRightInd w:val="0"/>
              <w:jc w:val="right"/>
              <w:rPr>
                <w:rFonts w:ascii="StobiSerif Regular" w:hAnsi="StobiSerif Regular"/>
                <w:b/>
                <w:sz w:val="20"/>
                <w:szCs w:val="20"/>
              </w:rPr>
            </w:pPr>
          </w:p>
          <w:p w14:paraId="5E9891B6" w14:textId="77777777" w:rsidR="00C80236" w:rsidRPr="008E7D7E" w:rsidRDefault="00C80236" w:rsidP="00790D0A">
            <w:pPr>
              <w:widowControl w:val="0"/>
              <w:autoSpaceDE w:val="0"/>
              <w:autoSpaceDN w:val="0"/>
              <w:adjustRightInd w:val="0"/>
              <w:jc w:val="right"/>
              <w:rPr>
                <w:rFonts w:ascii="StobiSerif Regular" w:hAnsi="StobiSerif Regular"/>
                <w:b/>
                <w:sz w:val="20"/>
                <w:szCs w:val="20"/>
              </w:rPr>
            </w:pPr>
          </w:p>
          <w:p w14:paraId="1E1ADBA5" w14:textId="77777777" w:rsidR="00C80236" w:rsidRPr="008E7D7E" w:rsidRDefault="00C80236" w:rsidP="00790D0A">
            <w:pPr>
              <w:widowControl w:val="0"/>
              <w:autoSpaceDE w:val="0"/>
              <w:autoSpaceDN w:val="0"/>
              <w:adjustRightInd w:val="0"/>
              <w:jc w:val="right"/>
              <w:rPr>
                <w:rFonts w:ascii="StobiSerif Regular" w:hAnsi="StobiSerif Regular"/>
                <w:b/>
                <w:sz w:val="20"/>
                <w:szCs w:val="20"/>
              </w:rPr>
            </w:pPr>
          </w:p>
          <w:p w14:paraId="07690B55" w14:textId="77777777" w:rsidR="00C80236" w:rsidRPr="008E7D7E" w:rsidRDefault="00C80236" w:rsidP="00790D0A">
            <w:pPr>
              <w:widowControl w:val="0"/>
              <w:autoSpaceDE w:val="0"/>
              <w:autoSpaceDN w:val="0"/>
              <w:adjustRightInd w:val="0"/>
              <w:jc w:val="right"/>
              <w:rPr>
                <w:rFonts w:ascii="StobiSerif Regular" w:hAnsi="StobiSerif Regular"/>
                <w:b/>
                <w:sz w:val="20"/>
                <w:szCs w:val="20"/>
              </w:rPr>
            </w:pPr>
          </w:p>
          <w:p w14:paraId="63E46CCE" w14:textId="77777777" w:rsidR="00C80236" w:rsidRPr="008E7D7E" w:rsidRDefault="00C80236" w:rsidP="00790D0A">
            <w:pPr>
              <w:widowControl w:val="0"/>
              <w:autoSpaceDE w:val="0"/>
              <w:autoSpaceDN w:val="0"/>
              <w:adjustRightInd w:val="0"/>
              <w:jc w:val="right"/>
              <w:rPr>
                <w:rFonts w:ascii="StobiSerif Regular" w:hAnsi="StobiSerif Regular"/>
                <w:b/>
                <w:sz w:val="20"/>
                <w:szCs w:val="20"/>
              </w:rPr>
            </w:pPr>
          </w:p>
        </w:tc>
        <w:tc>
          <w:tcPr>
            <w:tcW w:w="6946" w:type="dxa"/>
          </w:tcPr>
          <w:p w14:paraId="4D2F0C21"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-се грижи за ракувањето, одржувањето и сервисирањето на материјално-техничките средства и опрема,</w:t>
            </w:r>
          </w:p>
          <w:p w14:paraId="20F11A0B"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-води евиденција за материјално-техничките средства и опремата со која располага одделението,</w:t>
            </w:r>
          </w:p>
          <w:p w14:paraId="5C80D97B"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-ги следи и применува прописите од областа на материјалното и финансикото работење,</w:t>
            </w:r>
          </w:p>
          <w:p w14:paraId="56243A72"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-издава материјално-технички средства и опрема на припадниците на силите за заштита и спасување,</w:t>
            </w:r>
          </w:p>
          <w:p w14:paraId="46E2FD6F"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-по налаог на раководителот на оддлението издава материјално-технички средства и опрема и на други субјекти,</w:t>
            </w:r>
          </w:p>
          <w:p w14:paraId="0D2152E2"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-за издадените материјално-технички средства и опрема води посебна евиденција,</w:t>
            </w:r>
          </w:p>
          <w:p w14:paraId="52756D7C"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-управува со моторните возила на одделението,</w:t>
            </w:r>
          </w:p>
          <w:p w14:paraId="7DF60F86"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-се грижи за исправноста на моторниите возила, нивното тековно одржување и сервисирање,</w:t>
            </w:r>
          </w:p>
          <w:p w14:paraId="63BE93F2" w14:textId="77777777" w:rsidR="00C80236" w:rsidRPr="008E7D7E" w:rsidRDefault="00C80236" w:rsidP="00790D0A">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-доставува покани на припадниците на силите за заштита и спасување.</w:t>
            </w:r>
          </w:p>
        </w:tc>
      </w:tr>
    </w:tbl>
    <w:p w14:paraId="76A5AFB7" w14:textId="77777777" w:rsidR="00C80236" w:rsidRPr="00187604" w:rsidRDefault="00C80236" w:rsidP="00C80236">
      <w:pPr>
        <w:keepNext/>
        <w:outlineLvl w:val="0"/>
        <w:rPr>
          <w:rFonts w:ascii="StobiSerif Regular" w:hAnsi="StobiSerif Regular"/>
          <w:b/>
          <w:color w:val="000000"/>
          <w:sz w:val="20"/>
          <w:szCs w:val="20"/>
          <w:lang w:val="en-US"/>
        </w:rPr>
      </w:pPr>
    </w:p>
    <w:p w14:paraId="4D52E3A9" w14:textId="77777777" w:rsidR="00C80236" w:rsidRPr="00187604" w:rsidRDefault="00C80236" w:rsidP="00C80236">
      <w:pPr>
        <w:keepNext/>
        <w:outlineLvl w:val="0"/>
        <w:rPr>
          <w:rFonts w:ascii="StobiSerif Regular" w:hAnsi="StobiSerif Regular"/>
          <w:b/>
          <w:color w:val="000000"/>
          <w:sz w:val="20"/>
          <w:szCs w:val="20"/>
        </w:rPr>
      </w:pPr>
    </w:p>
    <w:p w14:paraId="7FF49EAF" w14:textId="77777777" w:rsidR="00C80236" w:rsidRPr="00187604" w:rsidRDefault="00C80236" w:rsidP="00C80236">
      <w:pPr>
        <w:keepNext/>
        <w:outlineLvl w:val="0"/>
        <w:rPr>
          <w:rFonts w:ascii="StobiSerif Regular" w:hAnsi="StobiSerif Regula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3E933013" w14:textId="77777777" w:rsidTr="00790D0A">
        <w:tc>
          <w:tcPr>
            <w:tcW w:w="9322" w:type="dxa"/>
            <w:gridSpan w:val="2"/>
            <w:shd w:val="clear" w:color="auto" w:fill="FFFFFF"/>
          </w:tcPr>
          <w:p w14:paraId="6678AD09"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60244660" w14:textId="77777777" w:rsidTr="00790D0A">
        <w:tc>
          <w:tcPr>
            <w:tcW w:w="9322" w:type="dxa"/>
            <w:gridSpan w:val="2"/>
            <w:shd w:val="clear" w:color="auto" w:fill="FFFFFF"/>
          </w:tcPr>
          <w:p w14:paraId="2FA821C5"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Виница</w:t>
            </w:r>
          </w:p>
        </w:tc>
      </w:tr>
      <w:tr w:rsidR="00C80236" w:rsidRPr="00187604" w14:paraId="5F282E04" w14:textId="77777777" w:rsidTr="00790D0A">
        <w:tc>
          <w:tcPr>
            <w:tcW w:w="2376" w:type="dxa"/>
            <w:shd w:val="pct25" w:color="auto" w:fill="auto"/>
          </w:tcPr>
          <w:p w14:paraId="6AACB97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7F5446AC"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5</w:t>
            </w:r>
            <w:r w:rsidR="009B7AC1">
              <w:rPr>
                <w:rFonts w:ascii="StobiSerif Regular" w:hAnsi="StobiSerif Regular"/>
                <w:sz w:val="20"/>
                <w:szCs w:val="20"/>
              </w:rPr>
              <w:t>5</w:t>
            </w:r>
          </w:p>
        </w:tc>
      </w:tr>
      <w:tr w:rsidR="00C80236" w:rsidRPr="00187604" w14:paraId="7F34B4C5" w14:textId="77777777" w:rsidTr="00790D0A">
        <w:tc>
          <w:tcPr>
            <w:tcW w:w="2376" w:type="dxa"/>
            <w:shd w:val="pct25" w:color="auto" w:fill="auto"/>
          </w:tcPr>
          <w:p w14:paraId="237A41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2426CA8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0794E581" w14:textId="77777777" w:rsidTr="00790D0A">
        <w:tc>
          <w:tcPr>
            <w:tcW w:w="2376" w:type="dxa"/>
            <w:shd w:val="pct25" w:color="auto" w:fill="auto"/>
          </w:tcPr>
          <w:p w14:paraId="2407E2F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5D9A680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34E843E6" w14:textId="77777777" w:rsidTr="00790D0A">
        <w:tc>
          <w:tcPr>
            <w:tcW w:w="2376" w:type="dxa"/>
            <w:shd w:val="pct25" w:color="auto" w:fill="auto"/>
          </w:tcPr>
          <w:p w14:paraId="763531F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71CBDCF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2A00BB9C" w14:textId="77777777" w:rsidTr="00790D0A">
        <w:tc>
          <w:tcPr>
            <w:tcW w:w="2376" w:type="dxa"/>
            <w:shd w:val="pct25" w:color="auto" w:fill="auto"/>
          </w:tcPr>
          <w:p w14:paraId="4D819E8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00AA8D7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Виница</w:t>
            </w:r>
          </w:p>
        </w:tc>
      </w:tr>
      <w:tr w:rsidR="00C80236" w:rsidRPr="00187604" w14:paraId="1CB3C31F" w14:textId="77777777" w:rsidTr="00790D0A">
        <w:tc>
          <w:tcPr>
            <w:tcW w:w="2376" w:type="dxa"/>
            <w:shd w:val="pct25" w:color="auto" w:fill="auto"/>
          </w:tcPr>
          <w:p w14:paraId="792A12C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5E206AF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07450214" w14:textId="77777777" w:rsidTr="00790D0A">
        <w:tc>
          <w:tcPr>
            <w:tcW w:w="2376" w:type="dxa"/>
            <w:shd w:val="pct25" w:color="auto" w:fill="auto"/>
          </w:tcPr>
          <w:p w14:paraId="375143BF" w14:textId="77777777" w:rsidR="00C80236" w:rsidRPr="00187604" w:rsidRDefault="00C80236" w:rsidP="00284E5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43A0B4C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24B1BB26" w14:textId="77777777" w:rsidTr="00790D0A">
        <w:tc>
          <w:tcPr>
            <w:tcW w:w="2376" w:type="dxa"/>
            <w:shd w:val="pct25" w:color="auto" w:fill="auto"/>
          </w:tcPr>
          <w:p w14:paraId="7D6D786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6BB1F285"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образование или правни науки</w:t>
            </w:r>
          </w:p>
        </w:tc>
      </w:tr>
      <w:tr w:rsidR="00C80236" w:rsidRPr="00187604" w14:paraId="11D8F89B" w14:textId="77777777" w:rsidTr="00790D0A">
        <w:tc>
          <w:tcPr>
            <w:tcW w:w="2376" w:type="dxa"/>
            <w:shd w:val="pct25" w:color="auto" w:fill="auto"/>
          </w:tcPr>
          <w:p w14:paraId="51656A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3ABD7908"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6EA0F43E" w14:textId="77777777" w:rsidTr="00790D0A">
        <w:tc>
          <w:tcPr>
            <w:tcW w:w="2376" w:type="dxa"/>
            <w:shd w:val="pct25" w:color="auto" w:fill="auto"/>
          </w:tcPr>
          <w:p w14:paraId="4BC61DD6"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0A73782E" w14:textId="77777777" w:rsidR="00C80236" w:rsidRPr="00187604" w:rsidRDefault="00C80236" w:rsidP="00790D0A">
            <w:pPr>
              <w:pStyle w:val="Heading3"/>
              <w:rPr>
                <w:rFonts w:ascii="StobiSerif Regular" w:hAnsi="StobiSerif Regular"/>
                <w:sz w:val="20"/>
                <w:szCs w:val="20"/>
              </w:rPr>
            </w:pPr>
          </w:p>
          <w:p w14:paraId="0AD64399" w14:textId="77777777" w:rsidR="00C80236" w:rsidRPr="00187604" w:rsidRDefault="00C80236" w:rsidP="00790D0A">
            <w:pPr>
              <w:pStyle w:val="Heading3"/>
              <w:rPr>
                <w:rFonts w:ascii="StobiSerif Regular" w:hAnsi="StobiSerif Regular"/>
                <w:sz w:val="20"/>
                <w:szCs w:val="20"/>
              </w:rPr>
            </w:pPr>
          </w:p>
        </w:tc>
        <w:tc>
          <w:tcPr>
            <w:tcW w:w="6946" w:type="dxa"/>
          </w:tcPr>
          <w:p w14:paraId="58EBF19D" w14:textId="77777777" w:rsidR="00C80236" w:rsidRPr="00187604" w:rsidRDefault="00C80236" w:rsidP="00790D0A">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16FC0BA8" w14:textId="77777777" w:rsidTr="00790D0A">
        <w:trPr>
          <w:trHeight w:val="1295"/>
        </w:trPr>
        <w:tc>
          <w:tcPr>
            <w:tcW w:w="2376" w:type="dxa"/>
            <w:shd w:val="pct25" w:color="auto" w:fill="auto"/>
          </w:tcPr>
          <w:p w14:paraId="2FC6D10E"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94EDA87" w14:textId="77777777" w:rsidR="00C80236" w:rsidRPr="00187604" w:rsidRDefault="00C80236" w:rsidP="00790D0A">
            <w:pPr>
              <w:rPr>
                <w:rFonts w:ascii="StobiSerif Regular" w:hAnsi="StobiSerif Regular"/>
                <w:b/>
                <w:sz w:val="20"/>
                <w:szCs w:val="20"/>
              </w:rPr>
            </w:pPr>
          </w:p>
          <w:p w14:paraId="61226214" w14:textId="77777777" w:rsidR="00C80236" w:rsidRPr="00187604" w:rsidRDefault="00C80236" w:rsidP="00790D0A">
            <w:pPr>
              <w:rPr>
                <w:rFonts w:ascii="StobiSerif Regular" w:hAnsi="StobiSerif Regular"/>
                <w:b/>
                <w:sz w:val="20"/>
                <w:szCs w:val="20"/>
              </w:rPr>
            </w:pPr>
          </w:p>
          <w:p w14:paraId="7F198EF9" w14:textId="77777777" w:rsidR="00C80236" w:rsidRPr="00187604" w:rsidRDefault="00C80236" w:rsidP="00790D0A">
            <w:pPr>
              <w:rPr>
                <w:rFonts w:ascii="StobiSerif Regular" w:hAnsi="StobiSerif Regular"/>
                <w:b/>
                <w:sz w:val="20"/>
                <w:szCs w:val="20"/>
              </w:rPr>
            </w:pPr>
          </w:p>
          <w:p w14:paraId="128EF460" w14:textId="77777777" w:rsidR="00C80236" w:rsidRPr="00187604" w:rsidRDefault="00C80236" w:rsidP="00790D0A">
            <w:pPr>
              <w:rPr>
                <w:rFonts w:ascii="StobiSerif Regular" w:hAnsi="StobiSerif Regular"/>
                <w:b/>
                <w:sz w:val="20"/>
                <w:szCs w:val="20"/>
              </w:rPr>
            </w:pPr>
          </w:p>
          <w:p w14:paraId="1141BB8E" w14:textId="77777777" w:rsidR="00C80236" w:rsidRPr="00187604" w:rsidRDefault="00C80236" w:rsidP="00790D0A">
            <w:pPr>
              <w:rPr>
                <w:rFonts w:ascii="StobiSerif Regular" w:hAnsi="StobiSerif Regular"/>
                <w:b/>
                <w:sz w:val="20"/>
                <w:szCs w:val="20"/>
              </w:rPr>
            </w:pPr>
          </w:p>
        </w:tc>
        <w:tc>
          <w:tcPr>
            <w:tcW w:w="6946" w:type="dxa"/>
          </w:tcPr>
          <w:p w14:paraId="21C4DE4D"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1890EDCB"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0AFF329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7B451E1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259FC0D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7CB55DA7"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54D6CB4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4F4217B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3594EA6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2CF03A5F"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5E57E7E6" w14:textId="77777777" w:rsidR="00C80236" w:rsidRPr="00187604" w:rsidRDefault="00C80236" w:rsidP="00C80236">
      <w:pPr>
        <w:rPr>
          <w:rFonts w:ascii="StobiSerif Regular" w:hAnsi="StobiSerif Regular"/>
          <w:sz w:val="20"/>
          <w:szCs w:val="20"/>
          <w:lang w:val="en-US"/>
        </w:rPr>
      </w:pPr>
    </w:p>
    <w:p w14:paraId="6D684169" w14:textId="77777777" w:rsidR="00C80236" w:rsidRPr="00187604" w:rsidRDefault="00C80236" w:rsidP="00C80236">
      <w:pPr>
        <w:rPr>
          <w:rFonts w:ascii="StobiSerif Regular" w:hAnsi="StobiSerif Regular"/>
          <w:sz w:val="20"/>
          <w:szCs w:val="20"/>
          <w:lang w:val="en-US"/>
        </w:rPr>
      </w:pPr>
    </w:p>
    <w:p w14:paraId="53A257B3" w14:textId="77777777" w:rsidR="00C80236" w:rsidRPr="00187604" w:rsidRDefault="00C80236" w:rsidP="00C80236">
      <w:pPr>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742"/>
      </w:tblGrid>
      <w:tr w:rsidR="00C80236" w:rsidRPr="00187604" w14:paraId="48A02F07" w14:textId="77777777" w:rsidTr="00790D0A">
        <w:trPr>
          <w:trHeight w:val="385"/>
        </w:trPr>
        <w:tc>
          <w:tcPr>
            <w:tcW w:w="9242" w:type="dxa"/>
            <w:gridSpan w:val="2"/>
            <w:shd w:val="clear" w:color="auto" w:fill="FFFFFF"/>
          </w:tcPr>
          <w:p w14:paraId="160B3FED"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 Оператива и логистика</w:t>
            </w:r>
          </w:p>
        </w:tc>
      </w:tr>
      <w:tr w:rsidR="00C80236" w:rsidRPr="00187604" w14:paraId="5AEBDD71" w14:textId="77777777" w:rsidTr="00790D0A">
        <w:tc>
          <w:tcPr>
            <w:tcW w:w="9242" w:type="dxa"/>
            <w:gridSpan w:val="2"/>
            <w:shd w:val="clear" w:color="auto" w:fill="FFFFFF"/>
          </w:tcPr>
          <w:p w14:paraId="443907C5"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Виница</w:t>
            </w:r>
          </w:p>
        </w:tc>
      </w:tr>
      <w:tr w:rsidR="00C80236" w:rsidRPr="00187604" w14:paraId="450FDC8E" w14:textId="77777777" w:rsidTr="00790D0A">
        <w:tc>
          <w:tcPr>
            <w:tcW w:w="3369" w:type="dxa"/>
            <w:shd w:val="pct25" w:color="auto" w:fill="auto"/>
          </w:tcPr>
          <w:p w14:paraId="259B1F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B20D172"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5</w:t>
            </w:r>
            <w:r w:rsidR="009B7AC1">
              <w:rPr>
                <w:rFonts w:ascii="StobiSerif Regular" w:hAnsi="StobiSerif Regular"/>
                <w:sz w:val="20"/>
                <w:szCs w:val="20"/>
              </w:rPr>
              <w:t>6</w:t>
            </w:r>
          </w:p>
        </w:tc>
      </w:tr>
      <w:tr w:rsidR="00C80236" w:rsidRPr="00187604" w14:paraId="365391AF" w14:textId="77777777" w:rsidTr="00790D0A">
        <w:tc>
          <w:tcPr>
            <w:tcW w:w="3369" w:type="dxa"/>
            <w:shd w:val="pct25" w:color="auto" w:fill="auto"/>
          </w:tcPr>
          <w:p w14:paraId="0C8CFAC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177D207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736C5B35" w14:textId="77777777" w:rsidTr="00790D0A">
        <w:tc>
          <w:tcPr>
            <w:tcW w:w="3369" w:type="dxa"/>
            <w:shd w:val="pct25" w:color="auto" w:fill="auto"/>
          </w:tcPr>
          <w:p w14:paraId="3F08A43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991A4C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019DAA52" w14:textId="77777777" w:rsidTr="00790D0A">
        <w:tc>
          <w:tcPr>
            <w:tcW w:w="3369" w:type="dxa"/>
            <w:shd w:val="pct25" w:color="auto" w:fill="auto"/>
          </w:tcPr>
          <w:p w14:paraId="1EF401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1E7B87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C80236" w:rsidRPr="00187604" w14:paraId="674DBE9B" w14:textId="77777777" w:rsidTr="00790D0A">
        <w:tc>
          <w:tcPr>
            <w:tcW w:w="3369" w:type="dxa"/>
            <w:shd w:val="pct25" w:color="auto" w:fill="auto"/>
          </w:tcPr>
          <w:p w14:paraId="189BB88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2902B10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мерките за заштита и спасување</w:t>
            </w:r>
          </w:p>
        </w:tc>
      </w:tr>
      <w:tr w:rsidR="00C80236" w:rsidRPr="00187604" w14:paraId="10871892" w14:textId="77777777" w:rsidTr="00790D0A">
        <w:tc>
          <w:tcPr>
            <w:tcW w:w="3369" w:type="dxa"/>
            <w:shd w:val="pct25" w:color="auto" w:fill="auto"/>
          </w:tcPr>
          <w:p w14:paraId="2C9621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69C983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44FB7069" w14:textId="77777777" w:rsidTr="00790D0A">
        <w:tc>
          <w:tcPr>
            <w:tcW w:w="3369" w:type="dxa"/>
            <w:shd w:val="pct25" w:color="auto" w:fill="auto"/>
          </w:tcPr>
          <w:p w14:paraId="29C6562F" w14:textId="77777777" w:rsidR="00C80236" w:rsidRPr="00187604" w:rsidRDefault="00C80236" w:rsidP="001E10E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38E504F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секторот</w:t>
            </w:r>
          </w:p>
        </w:tc>
      </w:tr>
      <w:tr w:rsidR="00C80236" w:rsidRPr="00187604" w14:paraId="2B617224" w14:textId="77777777" w:rsidTr="00790D0A">
        <w:tc>
          <w:tcPr>
            <w:tcW w:w="3369" w:type="dxa"/>
            <w:shd w:val="pct25" w:color="auto" w:fill="auto"/>
          </w:tcPr>
          <w:p w14:paraId="7D14445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D8E691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Одбрана , образование или правни науки</w:t>
            </w:r>
          </w:p>
        </w:tc>
      </w:tr>
      <w:tr w:rsidR="00C80236" w:rsidRPr="00187604" w14:paraId="61040F5C" w14:textId="77777777" w:rsidTr="00790D0A">
        <w:tc>
          <w:tcPr>
            <w:tcW w:w="3369" w:type="dxa"/>
            <w:shd w:val="pct25" w:color="auto" w:fill="auto"/>
          </w:tcPr>
          <w:p w14:paraId="5464950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1B75351"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6D06C7F0" w14:textId="77777777" w:rsidTr="00790D0A">
        <w:tc>
          <w:tcPr>
            <w:tcW w:w="3369" w:type="dxa"/>
            <w:shd w:val="pct25" w:color="auto" w:fill="auto"/>
          </w:tcPr>
          <w:p w14:paraId="73CE1A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4D9D2C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377A88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0884E0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182560F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Грижа за постојан стручен развој, квалитетно и навремено извршување на работните задачи во однос на планирањето и организирањето на мерките за заштита и спасување</w:t>
            </w:r>
          </w:p>
        </w:tc>
      </w:tr>
      <w:tr w:rsidR="00C80236" w:rsidRPr="00187604" w14:paraId="38BD8291" w14:textId="77777777" w:rsidTr="00790D0A">
        <w:tc>
          <w:tcPr>
            <w:tcW w:w="3369" w:type="dxa"/>
            <w:shd w:val="pct25" w:color="auto" w:fill="auto"/>
          </w:tcPr>
          <w:p w14:paraId="38312FF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209A7E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77AA02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65EFF9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7F19C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80C67F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EFD60EB" w14:textId="77777777" w:rsidR="00C80236" w:rsidRPr="00187604" w:rsidRDefault="00C80236" w:rsidP="00790D0A">
            <w:pPr>
              <w:ind w:left="-108" w:right="91" w:firstLine="108"/>
              <w:jc w:val="both"/>
              <w:rPr>
                <w:rFonts w:ascii="StobiSerif Regular" w:hAnsi="StobiSerif Regular"/>
                <w:sz w:val="20"/>
                <w:szCs w:val="20"/>
                <w:lang w:val="ru-RU"/>
              </w:rPr>
            </w:pPr>
            <w:r w:rsidRPr="00187604">
              <w:rPr>
                <w:rFonts w:ascii="StobiSerif Regular" w:hAnsi="StobiSerif Regular"/>
                <w:sz w:val="20"/>
                <w:szCs w:val="20"/>
                <w:lang w:val="ru-RU"/>
              </w:rPr>
              <w:t>- самостојно извршува најсложени работи и задачи, се грижи за спроведување на одредени функции од делокругот на одделението,</w:t>
            </w:r>
          </w:p>
          <w:p w14:paraId="397C10AE" w14:textId="77777777" w:rsidR="00C80236" w:rsidRPr="00187604" w:rsidRDefault="00C80236" w:rsidP="00790D0A">
            <w:pPr>
              <w:ind w:right="-43"/>
              <w:jc w:val="both"/>
              <w:rPr>
                <w:rFonts w:ascii="StobiSerif Regular" w:hAnsi="StobiSerif Regular"/>
                <w:sz w:val="20"/>
                <w:szCs w:val="20"/>
                <w:lang w:val="ru-RU"/>
              </w:rPr>
            </w:pPr>
            <w:r w:rsidRPr="00187604">
              <w:rPr>
                <w:rFonts w:ascii="StobiSerif Regular" w:hAnsi="StobiSerif Regular"/>
                <w:sz w:val="20"/>
                <w:szCs w:val="20"/>
                <w:lang w:val="ru-RU"/>
              </w:rPr>
              <w:t xml:space="preserve">- извршува студиско-аналитички и стручно-оперативни работи од областа на мерките за заштита и спсување, </w:t>
            </w:r>
          </w:p>
          <w:p w14:paraId="6798BFF8" w14:textId="77777777" w:rsidR="00C80236" w:rsidRPr="00187604" w:rsidRDefault="00C80236" w:rsidP="00790D0A">
            <w:pPr>
              <w:ind w:right="-43"/>
              <w:jc w:val="both"/>
              <w:rPr>
                <w:rFonts w:ascii="StobiSerif Regular" w:hAnsi="StobiSerif Regular"/>
                <w:sz w:val="20"/>
                <w:szCs w:val="20"/>
                <w:lang w:val="ru-RU"/>
              </w:rPr>
            </w:pPr>
            <w:r w:rsidRPr="00187604">
              <w:rPr>
                <w:rFonts w:ascii="StobiSerif Regular" w:hAnsi="StobiSerif Regular"/>
                <w:sz w:val="20"/>
                <w:szCs w:val="20"/>
                <w:lang w:val="ru-RU"/>
              </w:rPr>
              <w:t xml:space="preserve">- дава предлози на нацрти на законски и подзаконски акти и други прописи,  врши стручна анализа на прашања кои се од значење за примената на законодавството од областа на мерките за заштита и спсување </w:t>
            </w:r>
          </w:p>
          <w:p w14:paraId="6A098859" w14:textId="77777777" w:rsidR="00C80236" w:rsidRPr="00187604" w:rsidRDefault="00C80236" w:rsidP="00790D0A">
            <w:pPr>
              <w:ind w:right="-43"/>
              <w:jc w:val="both"/>
              <w:rPr>
                <w:rFonts w:ascii="StobiSerif Regular" w:hAnsi="StobiSerif Regular"/>
                <w:sz w:val="20"/>
                <w:szCs w:val="20"/>
                <w:lang w:val="ru-RU"/>
              </w:rPr>
            </w:pPr>
            <w:r w:rsidRPr="00187604">
              <w:rPr>
                <w:rFonts w:ascii="StobiSerif Regular" w:hAnsi="StobiSerif Regular"/>
                <w:sz w:val="20"/>
                <w:szCs w:val="20"/>
                <w:lang w:val="ru-RU"/>
              </w:rPr>
              <w:t>- изготвува стручна анализа, информација и други материјали,</w:t>
            </w:r>
            <w:r w:rsidR="001E10EE" w:rsidRPr="00187604">
              <w:rPr>
                <w:rFonts w:ascii="StobiSerif Regular" w:hAnsi="StobiSerif Regular"/>
                <w:sz w:val="20"/>
                <w:szCs w:val="20"/>
                <w:lang w:val="en-US"/>
              </w:rPr>
              <w:t xml:space="preserve"> </w:t>
            </w:r>
            <w:r w:rsidRPr="00187604">
              <w:rPr>
                <w:rFonts w:ascii="StobiSerif Regular" w:hAnsi="StobiSerif Regular"/>
                <w:sz w:val="20"/>
                <w:szCs w:val="20"/>
                <w:lang w:val="ru-RU"/>
              </w:rPr>
              <w:t xml:space="preserve">изготвува стручно аналитички и други материјали за работните тела и заклучоци од седниците на телата,  </w:t>
            </w:r>
          </w:p>
          <w:p w14:paraId="0AC0B6D2" w14:textId="77777777" w:rsidR="00C80236" w:rsidRPr="00187604" w:rsidRDefault="00C80236" w:rsidP="00790D0A">
            <w:pPr>
              <w:ind w:right="93" w:hanging="91"/>
              <w:jc w:val="both"/>
              <w:rPr>
                <w:rFonts w:ascii="StobiSerif Regular" w:hAnsi="StobiSerif Regular"/>
                <w:sz w:val="20"/>
                <w:szCs w:val="20"/>
                <w:lang w:val="ru-RU"/>
              </w:rPr>
            </w:pPr>
            <w:r w:rsidRPr="00187604">
              <w:rPr>
                <w:rFonts w:ascii="StobiSerif Regular" w:hAnsi="StobiSerif Regular"/>
                <w:sz w:val="20"/>
                <w:szCs w:val="20"/>
                <w:lang w:val="ru-RU"/>
              </w:rPr>
              <w:t>- дава предлози за работа на одделението, изготвува извештај за напредокот во спроведување на работата,</w:t>
            </w:r>
          </w:p>
          <w:p w14:paraId="1E324CC4" w14:textId="77777777" w:rsidR="00C80236" w:rsidRPr="00187604" w:rsidRDefault="00C80236" w:rsidP="00790D0A">
            <w:pPr>
              <w:ind w:right="93" w:hanging="91"/>
              <w:jc w:val="both"/>
              <w:rPr>
                <w:rFonts w:ascii="StobiSerif Regular" w:hAnsi="StobiSerif Regular"/>
                <w:sz w:val="20"/>
                <w:szCs w:val="20"/>
                <w:lang w:val="ru-RU"/>
              </w:rPr>
            </w:pPr>
            <w:r w:rsidRPr="00187604">
              <w:rPr>
                <w:rFonts w:ascii="StobiSerif Regular" w:hAnsi="StobiSerif Regular"/>
                <w:sz w:val="20"/>
                <w:szCs w:val="20"/>
                <w:lang w:val="ru-RU"/>
              </w:rPr>
              <w:t>- ги следи и применува прописите од областа на мерките за заштита и спасување, вклучувајќи ги меѓународните договори на кои Република Македонија кои им пристапила или ги ратификувала;</w:t>
            </w:r>
          </w:p>
          <w:p w14:paraId="0AB7B0B5" w14:textId="77777777" w:rsidR="00C80236" w:rsidRPr="00187604" w:rsidRDefault="00C80236" w:rsidP="001E10EE">
            <w:pPr>
              <w:ind w:right="93"/>
              <w:jc w:val="both"/>
              <w:rPr>
                <w:rFonts w:ascii="StobiSerif Regular" w:hAnsi="StobiSerif Regular"/>
                <w:sz w:val="20"/>
                <w:szCs w:val="20"/>
                <w:lang w:val="ru-RU"/>
              </w:rPr>
            </w:pPr>
            <w:r w:rsidRPr="00187604">
              <w:rPr>
                <w:rFonts w:ascii="StobiSerif Regular" w:hAnsi="StobiSerif Regular"/>
                <w:sz w:val="20"/>
                <w:szCs w:val="20"/>
                <w:lang w:val="ru-RU"/>
              </w:rPr>
              <w:t>-соработува и дава стручна помош на надлежните субјекти  во однос на планирањето,организирањето и спроведувањето на мерките за з и с;</w:t>
            </w:r>
            <w:r w:rsidR="001E10EE" w:rsidRPr="00187604">
              <w:rPr>
                <w:rFonts w:ascii="StobiSerif Regular" w:hAnsi="StobiSerif Regular"/>
                <w:sz w:val="20"/>
                <w:szCs w:val="20"/>
                <w:lang w:val="en-US"/>
              </w:rPr>
              <w:t xml:space="preserve"> </w:t>
            </w:r>
            <w:r w:rsidRPr="00187604">
              <w:rPr>
                <w:rFonts w:ascii="StobiSerif Regular" w:hAnsi="StobiSerif Regular"/>
                <w:sz w:val="20"/>
                <w:szCs w:val="20"/>
                <w:lang w:val="ru-RU"/>
              </w:rPr>
              <w:t xml:space="preserve"> планира и се грижи за уредување на територијата за потребите за ЗИС;</w:t>
            </w:r>
          </w:p>
          <w:p w14:paraId="4402B764"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p w14:paraId="3742548A"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 xml:space="preserve">- дава мислење  и издава согласност преку Е-дозволи за прос </w:t>
            </w:r>
            <w:r w:rsidRPr="00187604">
              <w:rPr>
                <w:rFonts w:ascii="StobiSerif Regular" w:hAnsi="StobiSerif Regular"/>
                <w:bCs/>
                <w:sz w:val="20"/>
                <w:szCs w:val="20"/>
                <w:lang w:val="ru-RU"/>
              </w:rPr>
              <w:t>торни урбанистичко-технички планови и за проекти од аспект на  за заштита и спасување</w:t>
            </w:r>
            <w:r w:rsidRPr="00187604">
              <w:rPr>
                <w:rFonts w:ascii="StobiSerif Regular" w:hAnsi="StobiSerif Regular"/>
                <w:sz w:val="20"/>
                <w:szCs w:val="20"/>
                <w:lang w:val="ru-RU"/>
              </w:rPr>
              <w:t>;</w:t>
            </w:r>
          </w:p>
          <w:p w14:paraId="06B20A7A" w14:textId="77777777" w:rsidR="00C80236" w:rsidRPr="00187604" w:rsidRDefault="00C80236" w:rsidP="001E10EE">
            <w:pPr>
              <w:ind w:right="93"/>
              <w:rPr>
                <w:rFonts w:ascii="StobiSerif Regular" w:hAnsi="StobiSerif Regular"/>
                <w:b/>
                <w:sz w:val="20"/>
                <w:szCs w:val="20"/>
              </w:rPr>
            </w:pPr>
            <w:r w:rsidRPr="00187604">
              <w:rPr>
                <w:rFonts w:ascii="StobiSerif Regular" w:hAnsi="StobiSerif Regular"/>
                <w:sz w:val="20"/>
                <w:szCs w:val="20"/>
                <w:lang w:val="ru-RU"/>
              </w:rPr>
              <w:t>-Прибира и обработува стсистички и други податоци и подготвува автоматаска обработка за прим</w:t>
            </w:r>
            <w:r w:rsidRPr="00187604">
              <w:rPr>
                <w:rFonts w:ascii="StobiSerif Regular" w:hAnsi="StobiSerif Regular"/>
                <w:sz w:val="20"/>
                <w:szCs w:val="20"/>
              </w:rPr>
              <w:t>e</w:t>
            </w:r>
            <w:r w:rsidRPr="00187604">
              <w:rPr>
                <w:rFonts w:ascii="StobiSerif Regular" w:hAnsi="StobiSerif Regular"/>
                <w:sz w:val="20"/>
                <w:szCs w:val="20"/>
                <w:lang w:val="ru-RU"/>
              </w:rPr>
              <w:t>н</w:t>
            </w:r>
            <w:r w:rsidRPr="00187604">
              <w:rPr>
                <w:rFonts w:ascii="StobiSerif Regular" w:hAnsi="StobiSerif Regular"/>
                <w:sz w:val="20"/>
                <w:szCs w:val="20"/>
              </w:rPr>
              <w:t>a</w:t>
            </w:r>
            <w:r w:rsidRPr="00187604">
              <w:rPr>
                <w:rFonts w:ascii="StobiSerif Regular" w:hAnsi="StobiSerif Regular"/>
                <w:sz w:val="20"/>
                <w:szCs w:val="20"/>
                <w:lang w:val="ru-RU"/>
              </w:rPr>
              <w:t>та од областа на мерките за заштита и спасување;</w:t>
            </w:r>
            <w:r w:rsidR="001E10EE" w:rsidRPr="00187604">
              <w:rPr>
                <w:rFonts w:ascii="StobiSerif Regular" w:hAnsi="StobiSerif Regular"/>
                <w:sz w:val="20"/>
                <w:szCs w:val="20"/>
                <w:lang w:val="en-US"/>
              </w:rPr>
              <w:t xml:space="preserve"> </w:t>
            </w:r>
            <w:r w:rsidRPr="00187604">
              <w:rPr>
                <w:rFonts w:ascii="StobiSerif Regular" w:hAnsi="StobiSerif Regular"/>
                <w:sz w:val="20"/>
                <w:szCs w:val="20"/>
                <w:lang w:val="ru-RU"/>
              </w:rPr>
              <w:t>дава стручна помош и совети на помладите државни службеници во одделението</w:t>
            </w:r>
          </w:p>
          <w:p w14:paraId="7748A3B6"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5946BB7B" w14:textId="77777777" w:rsidR="00C80236" w:rsidRPr="00187604" w:rsidRDefault="00C80236" w:rsidP="00C80236">
      <w:pPr>
        <w:keepNext/>
        <w:outlineLvl w:val="0"/>
        <w:rPr>
          <w:rFonts w:ascii="StobiSerif Regular" w:hAnsi="StobiSerif Regular"/>
          <w:b/>
          <w:color w:val="000000"/>
          <w:sz w:val="20"/>
          <w:szCs w:val="20"/>
        </w:rPr>
      </w:pPr>
    </w:p>
    <w:p w14:paraId="0993507A" w14:textId="77777777" w:rsidR="00C80236" w:rsidRDefault="00C80236" w:rsidP="00C80236">
      <w:pPr>
        <w:rPr>
          <w:rFonts w:ascii="StobiSerif Regular" w:hAnsi="StobiSerif Regular"/>
          <w:sz w:val="20"/>
          <w:szCs w:val="20"/>
          <w:lang w:val="en-US"/>
        </w:rPr>
      </w:pPr>
    </w:p>
    <w:p w14:paraId="73831648" w14:textId="77777777" w:rsidR="00353863" w:rsidRPr="00353863" w:rsidRDefault="00353863" w:rsidP="00C80236">
      <w:pPr>
        <w:rPr>
          <w:rFonts w:ascii="StobiSerif Regular" w:hAnsi="StobiSerif Regular"/>
          <w:sz w:val="20"/>
          <w:szCs w:val="2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887"/>
        <w:gridCol w:w="142"/>
      </w:tblGrid>
      <w:tr w:rsidR="00C80236" w:rsidRPr="00187604" w14:paraId="5F2454E3" w14:textId="77777777" w:rsidTr="00414E6F">
        <w:tc>
          <w:tcPr>
            <w:tcW w:w="9464" w:type="dxa"/>
            <w:gridSpan w:val="3"/>
            <w:shd w:val="clear" w:color="auto" w:fill="FFFFFF"/>
          </w:tcPr>
          <w:p w14:paraId="06FAD0AE"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24129FB0" w14:textId="77777777" w:rsidTr="00414E6F">
        <w:tc>
          <w:tcPr>
            <w:tcW w:w="9464" w:type="dxa"/>
            <w:gridSpan w:val="3"/>
            <w:shd w:val="clear" w:color="auto" w:fill="FFFFFF"/>
          </w:tcPr>
          <w:p w14:paraId="0FD972B7"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Виница</w:t>
            </w:r>
          </w:p>
        </w:tc>
      </w:tr>
      <w:tr w:rsidR="00C80236" w:rsidRPr="00187604" w14:paraId="73B33042" w14:textId="77777777" w:rsidTr="00414E6F">
        <w:tc>
          <w:tcPr>
            <w:tcW w:w="2435" w:type="dxa"/>
            <w:shd w:val="pct25" w:color="auto" w:fill="auto"/>
          </w:tcPr>
          <w:p w14:paraId="7984E82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029" w:type="dxa"/>
            <w:gridSpan w:val="2"/>
          </w:tcPr>
          <w:p w14:paraId="7ACBB387"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5</w:t>
            </w:r>
            <w:r w:rsidR="009B7AC1">
              <w:rPr>
                <w:rFonts w:ascii="StobiSerif Regular" w:hAnsi="StobiSerif Regular"/>
                <w:sz w:val="20"/>
                <w:szCs w:val="20"/>
              </w:rPr>
              <w:t>7</w:t>
            </w:r>
          </w:p>
        </w:tc>
      </w:tr>
      <w:tr w:rsidR="00C80236" w:rsidRPr="00187604" w14:paraId="0919D7EF" w14:textId="77777777" w:rsidTr="00414E6F">
        <w:trPr>
          <w:trHeight w:val="274"/>
        </w:trPr>
        <w:tc>
          <w:tcPr>
            <w:tcW w:w="2435" w:type="dxa"/>
            <w:shd w:val="pct25" w:color="auto" w:fill="auto"/>
          </w:tcPr>
          <w:p w14:paraId="3C4F5BA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029" w:type="dxa"/>
            <w:gridSpan w:val="2"/>
          </w:tcPr>
          <w:p w14:paraId="4B7CAD86" w14:textId="77777777" w:rsidR="00C80236" w:rsidRPr="00187604" w:rsidRDefault="00C80236" w:rsidP="00414E6F">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УПР0101Г01000    </w:t>
            </w:r>
          </w:p>
        </w:tc>
      </w:tr>
      <w:tr w:rsidR="00C80236" w:rsidRPr="00187604" w14:paraId="2875A59B" w14:textId="77777777" w:rsidTr="00414E6F">
        <w:tc>
          <w:tcPr>
            <w:tcW w:w="2435" w:type="dxa"/>
            <w:shd w:val="pct25" w:color="auto" w:fill="auto"/>
          </w:tcPr>
          <w:p w14:paraId="3F7D8EA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029" w:type="dxa"/>
            <w:gridSpan w:val="2"/>
          </w:tcPr>
          <w:p w14:paraId="4ED6FB5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704CF60F" w14:textId="77777777" w:rsidTr="00414E6F">
        <w:tc>
          <w:tcPr>
            <w:tcW w:w="2435" w:type="dxa"/>
            <w:shd w:val="pct25" w:color="auto" w:fill="auto"/>
          </w:tcPr>
          <w:p w14:paraId="445EF31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029" w:type="dxa"/>
            <w:gridSpan w:val="2"/>
          </w:tcPr>
          <w:p w14:paraId="09A093A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6EAD849A" w14:textId="77777777" w:rsidTr="00414E6F">
        <w:tc>
          <w:tcPr>
            <w:tcW w:w="2435" w:type="dxa"/>
            <w:shd w:val="pct25" w:color="auto" w:fill="auto"/>
          </w:tcPr>
          <w:p w14:paraId="5388847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029" w:type="dxa"/>
            <w:gridSpan w:val="2"/>
          </w:tcPr>
          <w:p w14:paraId="374F0CD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за ракување, одржување и сервисирање на МТС и опрема,  курир и администратор</w:t>
            </w:r>
          </w:p>
        </w:tc>
      </w:tr>
      <w:tr w:rsidR="00C80236" w:rsidRPr="00187604" w14:paraId="158A734A" w14:textId="77777777" w:rsidTr="00414E6F">
        <w:tc>
          <w:tcPr>
            <w:tcW w:w="2435" w:type="dxa"/>
            <w:shd w:val="pct25" w:color="auto" w:fill="auto"/>
          </w:tcPr>
          <w:p w14:paraId="11C4EDA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029" w:type="dxa"/>
            <w:gridSpan w:val="2"/>
          </w:tcPr>
          <w:p w14:paraId="4ADCD95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1BCCBAD3" w14:textId="77777777" w:rsidTr="00414E6F">
        <w:tc>
          <w:tcPr>
            <w:tcW w:w="2435" w:type="dxa"/>
            <w:shd w:val="pct25" w:color="auto" w:fill="auto"/>
          </w:tcPr>
          <w:p w14:paraId="7B759673" w14:textId="77777777" w:rsidR="00C80236" w:rsidRPr="00187604" w:rsidRDefault="00C80236" w:rsidP="00284E5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029" w:type="dxa"/>
            <w:gridSpan w:val="2"/>
          </w:tcPr>
          <w:p w14:paraId="6919BF4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6A3D7D38" w14:textId="77777777" w:rsidTr="00414E6F">
        <w:tc>
          <w:tcPr>
            <w:tcW w:w="2435" w:type="dxa"/>
            <w:shd w:val="pct25" w:color="auto" w:fill="auto"/>
          </w:tcPr>
          <w:p w14:paraId="1827FFE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029" w:type="dxa"/>
            <w:gridSpan w:val="2"/>
          </w:tcPr>
          <w:p w14:paraId="519207AE" w14:textId="77777777" w:rsidR="00C80236" w:rsidRPr="00187604" w:rsidRDefault="00C80236" w:rsidP="0027068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Средно машинско, стручно</w:t>
            </w:r>
            <w:r w:rsidR="0027068A" w:rsidRPr="00187604">
              <w:rPr>
                <w:rFonts w:ascii="StobiSerif Regular" w:hAnsi="StobiSerif Regular"/>
                <w:bCs/>
                <w:sz w:val="20"/>
                <w:szCs w:val="20"/>
                <w:lang w:val="en-US"/>
              </w:rPr>
              <w:t xml:space="preserve"> образование</w:t>
            </w:r>
            <w:r w:rsidR="0027068A" w:rsidRPr="00187604">
              <w:rPr>
                <w:rFonts w:ascii="StobiSerif Regular" w:hAnsi="StobiSerif Regular"/>
                <w:bCs/>
                <w:sz w:val="20"/>
                <w:szCs w:val="20"/>
              </w:rPr>
              <w:t>,</w:t>
            </w:r>
            <w:r w:rsidRPr="00187604">
              <w:rPr>
                <w:rFonts w:ascii="StobiSerif Regular" w:hAnsi="StobiSerif Regular"/>
                <w:bCs/>
                <w:sz w:val="20"/>
                <w:szCs w:val="20"/>
                <w:lang w:val="ru-RU"/>
              </w:rPr>
              <w:t xml:space="preserve"> гимназија</w:t>
            </w:r>
            <w:r w:rsidR="0027068A" w:rsidRPr="00187604">
              <w:rPr>
                <w:rFonts w:ascii="StobiSerif Regular" w:hAnsi="StobiSerif Regular"/>
                <w:bCs/>
                <w:sz w:val="20"/>
                <w:szCs w:val="20"/>
                <w:lang w:val="ru-RU"/>
              </w:rPr>
              <w:t>, вишо</w:t>
            </w:r>
          </w:p>
        </w:tc>
      </w:tr>
      <w:tr w:rsidR="00C80236" w:rsidRPr="00187604" w14:paraId="617359D8" w14:textId="77777777" w:rsidTr="00414E6F">
        <w:tc>
          <w:tcPr>
            <w:tcW w:w="2435" w:type="dxa"/>
            <w:shd w:val="pct25" w:color="auto" w:fill="auto"/>
          </w:tcPr>
          <w:p w14:paraId="53F9B37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029" w:type="dxa"/>
            <w:gridSpan w:val="2"/>
          </w:tcPr>
          <w:p w14:paraId="2D66F28A" w14:textId="77777777" w:rsidR="00C80236" w:rsidRPr="00187604" w:rsidRDefault="00C80236" w:rsidP="00790D0A">
            <w:pPr>
              <w:widowControl w:val="0"/>
              <w:autoSpaceDE w:val="0"/>
              <w:autoSpaceDN w:val="0"/>
              <w:adjustRightInd w:val="0"/>
              <w:rPr>
                <w:rFonts w:ascii="StobiSerif Regular" w:hAnsi="StobiSerif Regular"/>
                <w:bCs/>
                <w:sz w:val="20"/>
                <w:szCs w:val="20"/>
              </w:rPr>
            </w:pPr>
          </w:p>
        </w:tc>
      </w:tr>
      <w:tr w:rsidR="00C80236" w:rsidRPr="00187604" w14:paraId="6C5CDCAA" w14:textId="77777777" w:rsidTr="00414E6F">
        <w:tc>
          <w:tcPr>
            <w:tcW w:w="2435" w:type="dxa"/>
            <w:shd w:val="pct25" w:color="auto" w:fill="auto"/>
          </w:tcPr>
          <w:p w14:paraId="214A98C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5D3AD9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4B71C2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FC0A52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C8D2CA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029" w:type="dxa"/>
            <w:gridSpan w:val="2"/>
          </w:tcPr>
          <w:p w14:paraId="4EF6C7D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делокругот  на одделението во однос на ракување,одржување и сервисурање на МТС и опрема и куруирска работа, преку вршење сложени и оперативни задачи во согласност со општите уптаства на раководителот на одделението</w:t>
            </w:r>
          </w:p>
        </w:tc>
      </w:tr>
      <w:tr w:rsidR="00C80236" w:rsidRPr="00187604" w14:paraId="37CE51FC" w14:textId="77777777" w:rsidTr="00414E6F">
        <w:tc>
          <w:tcPr>
            <w:tcW w:w="2435" w:type="dxa"/>
            <w:shd w:val="pct25" w:color="auto" w:fill="auto"/>
          </w:tcPr>
          <w:p w14:paraId="418A5EF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46B0C37"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49C080EF"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791F1A7A"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3947A95D"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0D39361F"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tc>
        <w:tc>
          <w:tcPr>
            <w:tcW w:w="7029" w:type="dxa"/>
            <w:gridSpan w:val="2"/>
          </w:tcPr>
          <w:p w14:paraId="66DDF4D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-се грижи за ракувањето, одржувањето и сервисирањето на материјално-техничките средства и опрема,</w:t>
            </w:r>
          </w:p>
          <w:p w14:paraId="6C07A59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-води евиденција за материјално-техничките средства и опремата со која располага одделението,</w:t>
            </w:r>
          </w:p>
          <w:p w14:paraId="7C67790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материјалното и финансикото работење,</w:t>
            </w:r>
          </w:p>
          <w:p w14:paraId="2899E03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-издава материјално-технички средства и опрема на припадниците на силите за заштита и спасување,</w:t>
            </w:r>
          </w:p>
          <w:p w14:paraId="323BC1D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 налаог на раководителот на оддлението издава материјално-технички средства и опрема и на други субјекти,</w:t>
            </w:r>
          </w:p>
          <w:p w14:paraId="3988853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-за издадените материјално-технички средства и опрема води посебна евиденција,</w:t>
            </w:r>
          </w:p>
          <w:p w14:paraId="456A56B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-управува со моторните возила на одделението,</w:t>
            </w:r>
          </w:p>
          <w:p w14:paraId="1B8E2B0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-се грижи за исправноста на моторниите возила, нивното тековно одржување и сервисирање,</w:t>
            </w:r>
          </w:p>
          <w:p w14:paraId="3815CFB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-доставува покани на припадниците на силите за заштита и спасување.</w:t>
            </w:r>
          </w:p>
        </w:tc>
      </w:tr>
      <w:tr w:rsidR="00353863" w:rsidRPr="00187604" w14:paraId="0E4A2FA9" w14:textId="77777777" w:rsidTr="00414E6F">
        <w:trPr>
          <w:gridAfter w:val="1"/>
          <w:wAfter w:w="142" w:type="dxa"/>
        </w:trPr>
        <w:tc>
          <w:tcPr>
            <w:tcW w:w="9322" w:type="dxa"/>
            <w:gridSpan w:val="2"/>
            <w:shd w:val="clear" w:color="auto" w:fill="FFFFFF"/>
          </w:tcPr>
          <w:p w14:paraId="012BF45C" w14:textId="77777777" w:rsidR="00353863" w:rsidRPr="00187604" w:rsidRDefault="007E4EF4" w:rsidP="00353863">
            <w:pPr>
              <w:keepNext/>
              <w:outlineLvl w:val="0"/>
              <w:rPr>
                <w:rFonts w:ascii="StobiSerif Regular" w:hAnsi="StobiSerif Regular"/>
                <w:b/>
                <w:bCs/>
                <w:sz w:val="20"/>
                <w:szCs w:val="20"/>
              </w:rPr>
            </w:pPr>
            <w:r>
              <w:rPr>
                <w:rFonts w:ascii="StobiSerif Regular" w:hAnsi="StobiSerif Regular"/>
                <w:b/>
                <w:color w:val="C00000"/>
                <w:sz w:val="22"/>
                <w:szCs w:val="22"/>
              </w:rPr>
              <w:t xml:space="preserve"> </w:t>
            </w:r>
          </w:p>
        </w:tc>
      </w:tr>
      <w:tr w:rsidR="00C80236" w:rsidRPr="00353863" w14:paraId="2E1BB76C" w14:textId="77777777" w:rsidTr="00414E6F">
        <w:trPr>
          <w:gridAfter w:val="1"/>
          <w:wAfter w:w="142" w:type="dxa"/>
        </w:trPr>
        <w:tc>
          <w:tcPr>
            <w:tcW w:w="9322" w:type="dxa"/>
            <w:gridSpan w:val="2"/>
            <w:shd w:val="clear" w:color="auto" w:fill="FFFFFF"/>
          </w:tcPr>
          <w:p w14:paraId="4F132FC0" w14:textId="77777777" w:rsidR="00C80236" w:rsidRPr="008E7D7E"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8E7D7E">
              <w:rPr>
                <w:rFonts w:ascii="StobiSerif Regular" w:hAnsi="StobiSerif Regular"/>
                <w:b/>
                <w:bCs/>
                <w:sz w:val="20"/>
                <w:szCs w:val="20"/>
                <w:lang w:val="mk-MK"/>
              </w:rPr>
              <w:t xml:space="preserve">СЕКТОР  ЗА ОПЕРАТИВА И ЛОГИСТИКА </w:t>
            </w:r>
          </w:p>
        </w:tc>
      </w:tr>
      <w:tr w:rsidR="00C80236" w:rsidRPr="00353863" w14:paraId="76D27E71" w14:textId="77777777" w:rsidTr="00414E6F">
        <w:trPr>
          <w:gridAfter w:val="1"/>
          <w:wAfter w:w="142" w:type="dxa"/>
        </w:trPr>
        <w:tc>
          <w:tcPr>
            <w:tcW w:w="9322" w:type="dxa"/>
            <w:gridSpan w:val="2"/>
            <w:shd w:val="clear" w:color="auto" w:fill="FFFFFF"/>
          </w:tcPr>
          <w:p w14:paraId="78588425" w14:textId="77777777" w:rsidR="00C80236" w:rsidRPr="008E7D7E"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8E7D7E">
              <w:rPr>
                <w:rFonts w:ascii="StobiSerif Regular" w:hAnsi="StobiSerif Regular"/>
                <w:bCs/>
                <w:sz w:val="20"/>
                <w:szCs w:val="20"/>
                <w:lang w:val="mk-MK"/>
              </w:rPr>
              <w:t>Подрачно  одделение за заштита и спасување Виница</w:t>
            </w:r>
          </w:p>
        </w:tc>
      </w:tr>
      <w:tr w:rsidR="00C80236" w:rsidRPr="00353863" w14:paraId="4685E857" w14:textId="77777777" w:rsidTr="00414E6F">
        <w:trPr>
          <w:gridAfter w:val="1"/>
          <w:wAfter w:w="142" w:type="dxa"/>
        </w:trPr>
        <w:tc>
          <w:tcPr>
            <w:tcW w:w="2435" w:type="dxa"/>
            <w:shd w:val="pct25" w:color="auto" w:fill="auto"/>
          </w:tcPr>
          <w:p w14:paraId="0449B0C3" w14:textId="77777777" w:rsidR="00C80236" w:rsidRPr="008E7D7E" w:rsidRDefault="00C80236"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 xml:space="preserve">Реден број </w:t>
            </w:r>
          </w:p>
        </w:tc>
        <w:tc>
          <w:tcPr>
            <w:tcW w:w="6887" w:type="dxa"/>
          </w:tcPr>
          <w:p w14:paraId="1A0ED81F" w14:textId="77777777" w:rsidR="00C80236" w:rsidRPr="008E7D7E" w:rsidRDefault="00790D0A" w:rsidP="009B7AC1">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1</w:t>
            </w:r>
            <w:r w:rsidR="009B7AC1" w:rsidRPr="008E7D7E">
              <w:rPr>
                <w:rFonts w:ascii="StobiSerif Regular" w:hAnsi="StobiSerif Regular"/>
                <w:sz w:val="20"/>
                <w:szCs w:val="20"/>
              </w:rPr>
              <w:t>58</w:t>
            </w:r>
          </w:p>
        </w:tc>
      </w:tr>
      <w:tr w:rsidR="00FD11AB" w:rsidRPr="00353863" w14:paraId="388BA72A" w14:textId="77777777" w:rsidTr="00414E6F">
        <w:trPr>
          <w:gridAfter w:val="1"/>
          <w:wAfter w:w="142" w:type="dxa"/>
        </w:trPr>
        <w:tc>
          <w:tcPr>
            <w:tcW w:w="2435" w:type="dxa"/>
            <w:shd w:val="pct25" w:color="auto" w:fill="auto"/>
          </w:tcPr>
          <w:p w14:paraId="1A2F2B99"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Шифра</w:t>
            </w:r>
          </w:p>
        </w:tc>
        <w:tc>
          <w:tcPr>
            <w:tcW w:w="6887" w:type="dxa"/>
          </w:tcPr>
          <w:p w14:paraId="1EA845D4" w14:textId="77777777" w:rsidR="00FD11AB" w:rsidRPr="008E7D7E" w:rsidRDefault="00FD11AB" w:rsidP="00680F5B">
            <w:pPr>
              <w:widowControl w:val="0"/>
              <w:autoSpaceDE w:val="0"/>
              <w:autoSpaceDN w:val="0"/>
              <w:adjustRightInd w:val="0"/>
              <w:rPr>
                <w:rFonts w:ascii="StobiSerif Regular" w:hAnsi="StobiSerif Regular" w:cs="Calibri"/>
                <w:sz w:val="20"/>
                <w:szCs w:val="20"/>
              </w:rPr>
            </w:pPr>
            <w:r w:rsidRPr="008E7D7E">
              <w:rPr>
                <w:rFonts w:ascii="StobiSerif Regular" w:hAnsi="StobiSerif Regular" w:cs="Calibri"/>
                <w:sz w:val="20"/>
                <w:szCs w:val="20"/>
              </w:rPr>
              <w:t>УПР0101В04000</w:t>
            </w:r>
          </w:p>
        </w:tc>
      </w:tr>
      <w:tr w:rsidR="00FD11AB" w:rsidRPr="00353863" w14:paraId="49376B5B" w14:textId="77777777" w:rsidTr="00414E6F">
        <w:trPr>
          <w:gridAfter w:val="1"/>
          <w:wAfter w:w="142" w:type="dxa"/>
        </w:trPr>
        <w:tc>
          <w:tcPr>
            <w:tcW w:w="2435" w:type="dxa"/>
            <w:shd w:val="pct25" w:color="auto" w:fill="auto"/>
          </w:tcPr>
          <w:p w14:paraId="6098C53B"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Ниво</w:t>
            </w:r>
          </w:p>
        </w:tc>
        <w:tc>
          <w:tcPr>
            <w:tcW w:w="6887" w:type="dxa"/>
          </w:tcPr>
          <w:p w14:paraId="5FD35381" w14:textId="77777777" w:rsidR="00FD11AB" w:rsidRPr="008E7D7E" w:rsidRDefault="00FD11AB" w:rsidP="00680F5B">
            <w:pPr>
              <w:widowControl w:val="0"/>
              <w:autoSpaceDE w:val="0"/>
              <w:autoSpaceDN w:val="0"/>
              <w:adjustRightInd w:val="0"/>
              <w:rPr>
                <w:rFonts w:ascii="StobiSerif Regular" w:hAnsi="StobiSerif Regular" w:cs="Calibri"/>
                <w:sz w:val="20"/>
                <w:szCs w:val="20"/>
              </w:rPr>
            </w:pPr>
            <w:r w:rsidRPr="008E7D7E">
              <w:rPr>
                <w:rFonts w:ascii="StobiSerif Regular" w:hAnsi="StobiSerif Regular" w:cs="Calibri"/>
                <w:sz w:val="20"/>
                <w:szCs w:val="20"/>
              </w:rPr>
              <w:t>В4</w:t>
            </w:r>
          </w:p>
        </w:tc>
      </w:tr>
      <w:tr w:rsidR="00FD11AB" w:rsidRPr="00353863" w14:paraId="4BB912DD" w14:textId="77777777" w:rsidTr="00414E6F">
        <w:trPr>
          <w:gridAfter w:val="1"/>
          <w:wAfter w:w="142" w:type="dxa"/>
        </w:trPr>
        <w:tc>
          <w:tcPr>
            <w:tcW w:w="2435" w:type="dxa"/>
            <w:shd w:val="pct25" w:color="auto" w:fill="auto"/>
          </w:tcPr>
          <w:p w14:paraId="6E1E66AF"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 xml:space="preserve">Звање </w:t>
            </w:r>
          </w:p>
        </w:tc>
        <w:tc>
          <w:tcPr>
            <w:tcW w:w="6887" w:type="dxa"/>
          </w:tcPr>
          <w:p w14:paraId="1F56459B" w14:textId="77777777" w:rsidR="00FD11AB" w:rsidRPr="008E7D7E" w:rsidRDefault="00FD11AB" w:rsidP="00FD11AB">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Помлад соработник</w:t>
            </w:r>
          </w:p>
        </w:tc>
      </w:tr>
      <w:tr w:rsidR="00FD11AB" w:rsidRPr="00353863" w14:paraId="376633DE" w14:textId="77777777" w:rsidTr="00414E6F">
        <w:trPr>
          <w:gridAfter w:val="1"/>
          <w:wAfter w:w="142" w:type="dxa"/>
        </w:trPr>
        <w:tc>
          <w:tcPr>
            <w:tcW w:w="2435" w:type="dxa"/>
            <w:shd w:val="pct25" w:color="auto" w:fill="auto"/>
          </w:tcPr>
          <w:p w14:paraId="16159409"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Назив на работно место</w:t>
            </w:r>
          </w:p>
        </w:tc>
        <w:tc>
          <w:tcPr>
            <w:tcW w:w="6887" w:type="dxa"/>
          </w:tcPr>
          <w:p w14:paraId="54DCD863" w14:textId="77777777" w:rsidR="00FD11AB" w:rsidRPr="008E7D7E" w:rsidRDefault="00FD11AB" w:rsidP="00FD11A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8E7D7E">
              <w:rPr>
                <w:rStyle w:val="Bodytext30"/>
                <w:rFonts w:ascii="StobiSerif Regular" w:eastAsia="Lucida Sans Unicode" w:hAnsi="StobiSerif Regular"/>
              </w:rPr>
              <w:t xml:space="preserve">Помлад соработник за планирање, организирање и спроведување на  мерките за заштита и спасување                                                                                                                                                                </w:t>
            </w:r>
          </w:p>
        </w:tc>
      </w:tr>
      <w:tr w:rsidR="00FD11AB" w:rsidRPr="00353863" w14:paraId="440D6345" w14:textId="77777777" w:rsidTr="00414E6F">
        <w:trPr>
          <w:gridAfter w:val="1"/>
          <w:wAfter w:w="142" w:type="dxa"/>
        </w:trPr>
        <w:tc>
          <w:tcPr>
            <w:tcW w:w="2435" w:type="dxa"/>
            <w:shd w:val="pct25" w:color="auto" w:fill="auto"/>
          </w:tcPr>
          <w:p w14:paraId="66E0A6AF"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Број на извршители</w:t>
            </w:r>
          </w:p>
        </w:tc>
        <w:tc>
          <w:tcPr>
            <w:tcW w:w="6887" w:type="dxa"/>
          </w:tcPr>
          <w:p w14:paraId="53677C03" w14:textId="77777777" w:rsidR="00FD11AB" w:rsidRPr="008E7D7E" w:rsidRDefault="00FD11AB" w:rsidP="00680F5B">
            <w:pPr>
              <w:widowControl w:val="0"/>
              <w:autoSpaceDE w:val="0"/>
              <w:autoSpaceDN w:val="0"/>
              <w:adjustRightInd w:val="0"/>
              <w:rPr>
                <w:rFonts w:ascii="StobiSerif Regular" w:hAnsi="StobiSerif Regular"/>
                <w:sz w:val="20"/>
                <w:szCs w:val="20"/>
              </w:rPr>
            </w:pPr>
            <w:r w:rsidRPr="008E7D7E">
              <w:rPr>
                <w:rFonts w:ascii="StobiSerif Regular" w:hAnsi="StobiSerif Regular"/>
                <w:sz w:val="20"/>
                <w:szCs w:val="20"/>
              </w:rPr>
              <w:t>1</w:t>
            </w:r>
          </w:p>
        </w:tc>
      </w:tr>
      <w:tr w:rsidR="00FD11AB" w:rsidRPr="00353863" w14:paraId="5337243B" w14:textId="77777777" w:rsidTr="00414E6F">
        <w:trPr>
          <w:gridAfter w:val="1"/>
          <w:wAfter w:w="142" w:type="dxa"/>
        </w:trPr>
        <w:tc>
          <w:tcPr>
            <w:tcW w:w="2435" w:type="dxa"/>
            <w:shd w:val="pct25" w:color="auto" w:fill="auto"/>
          </w:tcPr>
          <w:p w14:paraId="50A62249" w14:textId="77777777" w:rsidR="00FD11AB" w:rsidRPr="008E7D7E" w:rsidRDefault="00FD11AB" w:rsidP="00414E6F">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Одговара пред</w:t>
            </w:r>
          </w:p>
        </w:tc>
        <w:tc>
          <w:tcPr>
            <w:tcW w:w="6887" w:type="dxa"/>
          </w:tcPr>
          <w:p w14:paraId="107E2AA8" w14:textId="77777777" w:rsidR="00FD11AB" w:rsidRPr="008E7D7E" w:rsidRDefault="00FD11AB" w:rsidP="00680F5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8E7D7E">
              <w:rPr>
                <w:rStyle w:val="Bodytext30"/>
                <w:rFonts w:ascii="StobiSerif Regular" w:eastAsia="Lucida Sans Unicode" w:hAnsi="StobiSerif Regular"/>
              </w:rPr>
              <w:t>Раководител на одделение</w:t>
            </w:r>
          </w:p>
        </w:tc>
      </w:tr>
      <w:tr w:rsidR="00FD11AB" w:rsidRPr="00353863" w14:paraId="5E37ACCD" w14:textId="77777777" w:rsidTr="00414E6F">
        <w:trPr>
          <w:gridAfter w:val="1"/>
          <w:wAfter w:w="142" w:type="dxa"/>
        </w:trPr>
        <w:tc>
          <w:tcPr>
            <w:tcW w:w="2435" w:type="dxa"/>
            <w:shd w:val="pct25" w:color="auto" w:fill="auto"/>
          </w:tcPr>
          <w:p w14:paraId="0575C3EE"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Вид на образование</w:t>
            </w:r>
          </w:p>
        </w:tc>
        <w:tc>
          <w:tcPr>
            <w:tcW w:w="6887" w:type="dxa"/>
          </w:tcPr>
          <w:p w14:paraId="11EA226F" w14:textId="77777777" w:rsidR="00FD11AB" w:rsidRPr="008E7D7E" w:rsidRDefault="00FD11AB" w:rsidP="00FD11AB">
            <w:pPr>
              <w:pStyle w:val="Bodytext1"/>
              <w:shd w:val="clear" w:color="auto" w:fill="auto"/>
              <w:tabs>
                <w:tab w:val="left" w:pos="4590"/>
              </w:tabs>
              <w:spacing w:line="283" w:lineRule="exact"/>
              <w:ind w:right="20" w:firstLine="0"/>
              <w:rPr>
                <w:rFonts w:ascii="StobiSerif Regular" w:hAnsi="StobiSerif Regular"/>
                <w:lang w:val="mk-MK"/>
              </w:rPr>
            </w:pPr>
            <w:r w:rsidRPr="008E7D7E">
              <w:rPr>
                <w:rFonts w:ascii="StobiSerif Regular" w:hAnsi="StobiSerif Regular"/>
                <w:lang w:val="en-US"/>
              </w:rPr>
              <w:t xml:space="preserve">       </w:t>
            </w:r>
            <w:r w:rsidRPr="008E7D7E">
              <w:rPr>
                <w:rStyle w:val="Bodytext30"/>
                <w:rFonts w:ascii="StobiSerif Regular" w:eastAsia="Lucida Sans Unicode" w:hAnsi="StobiSerif Regular"/>
                <w:lang w:val="mk-MK"/>
              </w:rPr>
              <w:t>Одбрана или безбедност</w:t>
            </w:r>
          </w:p>
        </w:tc>
      </w:tr>
      <w:tr w:rsidR="00FD11AB" w:rsidRPr="00353863" w14:paraId="2CA64A7F" w14:textId="77777777" w:rsidTr="00414E6F">
        <w:trPr>
          <w:gridAfter w:val="1"/>
          <w:wAfter w:w="142" w:type="dxa"/>
        </w:trPr>
        <w:tc>
          <w:tcPr>
            <w:tcW w:w="2435" w:type="dxa"/>
            <w:shd w:val="pct25" w:color="auto" w:fill="auto"/>
          </w:tcPr>
          <w:p w14:paraId="18ED2252"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Други посебни услови</w:t>
            </w:r>
          </w:p>
        </w:tc>
        <w:tc>
          <w:tcPr>
            <w:tcW w:w="6887" w:type="dxa"/>
          </w:tcPr>
          <w:p w14:paraId="5C4A6234" w14:textId="77777777" w:rsidR="00FD11AB" w:rsidRPr="008E7D7E" w:rsidRDefault="00FD11AB" w:rsidP="00680F5B">
            <w:pPr>
              <w:pStyle w:val="Bodytext1"/>
              <w:shd w:val="clear" w:color="auto" w:fill="auto"/>
              <w:tabs>
                <w:tab w:val="left" w:pos="4590"/>
              </w:tabs>
              <w:spacing w:line="283" w:lineRule="exact"/>
              <w:ind w:right="20" w:firstLine="0"/>
              <w:rPr>
                <w:rFonts w:ascii="StobiSerif Regular" w:hAnsi="StobiSerif Regular"/>
                <w:lang w:val="en-US"/>
              </w:rPr>
            </w:pPr>
          </w:p>
        </w:tc>
      </w:tr>
      <w:tr w:rsidR="00FD11AB" w:rsidRPr="00353863" w14:paraId="1E9042ED" w14:textId="77777777" w:rsidTr="00414E6F">
        <w:trPr>
          <w:gridAfter w:val="1"/>
          <w:wAfter w:w="142" w:type="dxa"/>
        </w:trPr>
        <w:tc>
          <w:tcPr>
            <w:tcW w:w="2435" w:type="dxa"/>
            <w:shd w:val="pct25" w:color="auto" w:fill="auto"/>
          </w:tcPr>
          <w:p w14:paraId="0284A94E"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Работни цели</w:t>
            </w:r>
          </w:p>
          <w:p w14:paraId="365FCD88" w14:textId="77777777" w:rsidR="00FD11AB" w:rsidRPr="008E7D7E" w:rsidRDefault="00FD11AB" w:rsidP="00790D0A">
            <w:pPr>
              <w:widowControl w:val="0"/>
              <w:autoSpaceDE w:val="0"/>
              <w:autoSpaceDN w:val="0"/>
              <w:adjustRightInd w:val="0"/>
              <w:rPr>
                <w:rFonts w:ascii="StobiSerif Regular" w:hAnsi="StobiSerif Regular"/>
                <w:b/>
                <w:sz w:val="20"/>
                <w:szCs w:val="20"/>
              </w:rPr>
            </w:pPr>
          </w:p>
          <w:p w14:paraId="145CBD18" w14:textId="77777777" w:rsidR="00FD11AB" w:rsidRPr="008E7D7E" w:rsidRDefault="00FD11AB" w:rsidP="00790D0A">
            <w:pPr>
              <w:widowControl w:val="0"/>
              <w:autoSpaceDE w:val="0"/>
              <w:autoSpaceDN w:val="0"/>
              <w:adjustRightInd w:val="0"/>
              <w:rPr>
                <w:rFonts w:ascii="StobiSerif Regular" w:hAnsi="StobiSerif Regular"/>
                <w:b/>
                <w:sz w:val="20"/>
                <w:szCs w:val="20"/>
              </w:rPr>
            </w:pPr>
          </w:p>
          <w:p w14:paraId="44CEEE4D" w14:textId="77777777" w:rsidR="00FD11AB" w:rsidRPr="008E7D7E" w:rsidRDefault="00FD11AB" w:rsidP="00790D0A">
            <w:pPr>
              <w:widowControl w:val="0"/>
              <w:autoSpaceDE w:val="0"/>
              <w:autoSpaceDN w:val="0"/>
              <w:adjustRightInd w:val="0"/>
              <w:rPr>
                <w:rFonts w:ascii="StobiSerif Regular" w:hAnsi="StobiSerif Regular"/>
                <w:b/>
                <w:sz w:val="20"/>
                <w:szCs w:val="20"/>
              </w:rPr>
            </w:pPr>
          </w:p>
          <w:p w14:paraId="5198DCBC" w14:textId="77777777" w:rsidR="00FD11AB" w:rsidRPr="008E7D7E" w:rsidRDefault="00FD11AB" w:rsidP="00790D0A">
            <w:pPr>
              <w:widowControl w:val="0"/>
              <w:autoSpaceDE w:val="0"/>
              <w:autoSpaceDN w:val="0"/>
              <w:adjustRightInd w:val="0"/>
              <w:rPr>
                <w:rFonts w:ascii="StobiSerif Regular" w:hAnsi="StobiSerif Regular"/>
                <w:b/>
                <w:sz w:val="20"/>
                <w:szCs w:val="20"/>
              </w:rPr>
            </w:pPr>
          </w:p>
        </w:tc>
        <w:tc>
          <w:tcPr>
            <w:tcW w:w="6887" w:type="dxa"/>
          </w:tcPr>
          <w:p w14:paraId="7058ED30" w14:textId="77777777" w:rsidR="00FD11AB" w:rsidRPr="008E7D7E" w:rsidRDefault="00FD11AB" w:rsidP="00680F5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8E7D7E">
              <w:rPr>
                <w:rStyle w:val="Bodytext30"/>
                <w:rFonts w:ascii="StobiSerif Regular" w:eastAsia="Lucida Sans Unicode" w:hAnsi="StobiSerif Regular"/>
              </w:rPr>
              <w:t>Спроведува наједноставни рутински работи и задачи како подршка на функции од делокругот на  одделението во однос на  планирање, организирање и спроведување</w:t>
            </w:r>
            <w:r w:rsidRPr="008E7D7E">
              <w:rPr>
                <w:rStyle w:val="Bodytext30"/>
                <w:rFonts w:ascii="StobiSerif Regular" w:eastAsia="Lucida Sans Unicode" w:hAnsi="StobiSerif Regular"/>
                <w:lang w:val="en-US"/>
              </w:rPr>
              <w:t xml:space="preserve"> </w:t>
            </w:r>
            <w:r w:rsidRPr="008E7D7E">
              <w:rPr>
                <w:rStyle w:val="Bodytext30"/>
                <w:rFonts w:ascii="StobiSerif Regular" w:eastAsia="Lucida Sans Unicode" w:hAnsi="StobiSerif Regular"/>
              </w:rPr>
              <w:t>мерки за заштита и</w:t>
            </w:r>
            <w:r w:rsidRPr="008E7D7E">
              <w:rPr>
                <w:rStyle w:val="Bodytext30"/>
                <w:rFonts w:ascii="StobiSerif Regular" w:eastAsia="Lucida Sans Unicode" w:hAnsi="StobiSerif Regular"/>
                <w:lang w:val="en-US"/>
              </w:rPr>
              <w:t xml:space="preserve"> </w:t>
            </w:r>
            <w:r w:rsidRPr="008E7D7E">
              <w:rPr>
                <w:rStyle w:val="Bodytext30"/>
                <w:rFonts w:ascii="StobiSerif Regular" w:eastAsia="Lucida Sans Unicode" w:hAnsi="StobiSerif Regular"/>
              </w:rPr>
              <w:t>спасување под надзор и контрола</w:t>
            </w:r>
            <w:r w:rsidRPr="008E7D7E">
              <w:rPr>
                <w:rStyle w:val="Bodytext30"/>
                <w:rFonts w:ascii="StobiSerif Regular" w:eastAsia="Lucida Sans Unicode" w:hAnsi="StobiSerif Regular"/>
                <w:lang w:val="en-US"/>
              </w:rPr>
              <w:t xml:space="preserve"> </w:t>
            </w:r>
            <w:r w:rsidRPr="008E7D7E">
              <w:rPr>
                <w:rStyle w:val="Bodytext30"/>
                <w:rFonts w:ascii="StobiSerif Regular" w:eastAsia="Lucida Sans Unicode" w:hAnsi="StobiSerif Regular"/>
              </w:rPr>
              <w:t>на</w:t>
            </w:r>
            <w:r w:rsidRPr="008E7D7E">
              <w:rPr>
                <w:rStyle w:val="Bodytext30"/>
                <w:rFonts w:ascii="StobiSerif Regular" w:eastAsia="Lucida Sans Unicode" w:hAnsi="StobiSerif Regular"/>
                <w:lang w:val="en-US"/>
              </w:rPr>
              <w:t xml:space="preserve"> </w:t>
            </w:r>
            <w:r w:rsidRPr="008E7D7E">
              <w:rPr>
                <w:rStyle w:val="Bodytext30"/>
                <w:rFonts w:ascii="StobiSerif Regular" w:eastAsia="Lucida Sans Unicode" w:hAnsi="StobiSerif Regular"/>
              </w:rPr>
              <w:t>раководителот на одделението</w:t>
            </w:r>
            <w:r w:rsidRPr="008E7D7E">
              <w:rPr>
                <w:rStyle w:val="Bodytext30"/>
                <w:rFonts w:ascii="StobiSerif Regular" w:eastAsia="Lucida Sans Unicode" w:hAnsi="StobiSerif Regular"/>
                <w:lang w:val="en-US"/>
              </w:rPr>
              <w:t xml:space="preserve"> </w:t>
            </w:r>
            <w:r w:rsidRPr="008E7D7E">
              <w:rPr>
                <w:rStyle w:val="Bodytext30"/>
                <w:rFonts w:ascii="StobiSerif Regular" w:eastAsia="Lucida Sans Unicode" w:hAnsi="StobiSerif Regular"/>
              </w:rPr>
              <w:t>и</w:t>
            </w:r>
            <w:r w:rsidRPr="008E7D7E">
              <w:rPr>
                <w:rStyle w:val="Bodytext30"/>
                <w:rFonts w:ascii="StobiSerif Regular" w:eastAsia="Lucida Sans Unicode" w:hAnsi="StobiSerif Regular"/>
                <w:lang w:val="en-US"/>
              </w:rPr>
              <w:t xml:space="preserve">  </w:t>
            </w:r>
            <w:r w:rsidRPr="008E7D7E">
              <w:rPr>
                <w:rStyle w:val="Bodytext30"/>
                <w:rFonts w:ascii="StobiSerif Regular" w:eastAsia="Lucida Sans Unicode" w:hAnsi="StobiSerif Regular"/>
              </w:rPr>
              <w:t xml:space="preserve">постарите државни службеници </w:t>
            </w:r>
          </w:p>
        </w:tc>
      </w:tr>
      <w:tr w:rsidR="00FD11AB" w:rsidRPr="00353863" w14:paraId="7FFC0583" w14:textId="77777777" w:rsidTr="00414E6F">
        <w:trPr>
          <w:gridAfter w:val="1"/>
          <w:wAfter w:w="142" w:type="dxa"/>
        </w:trPr>
        <w:tc>
          <w:tcPr>
            <w:tcW w:w="2435" w:type="dxa"/>
            <w:shd w:val="pct25" w:color="auto" w:fill="auto"/>
          </w:tcPr>
          <w:p w14:paraId="1F643493" w14:textId="77777777" w:rsidR="00FD11AB" w:rsidRPr="008E7D7E" w:rsidRDefault="00FD11AB" w:rsidP="00790D0A">
            <w:pPr>
              <w:widowControl w:val="0"/>
              <w:autoSpaceDE w:val="0"/>
              <w:autoSpaceDN w:val="0"/>
              <w:adjustRightInd w:val="0"/>
              <w:rPr>
                <w:rFonts w:ascii="StobiSerif Regular" w:hAnsi="StobiSerif Regular"/>
                <w:b/>
                <w:sz w:val="20"/>
                <w:szCs w:val="20"/>
              </w:rPr>
            </w:pPr>
            <w:r w:rsidRPr="008E7D7E">
              <w:rPr>
                <w:rFonts w:ascii="StobiSerif Regular" w:hAnsi="StobiSerif Regular"/>
                <w:b/>
                <w:sz w:val="20"/>
                <w:szCs w:val="20"/>
              </w:rPr>
              <w:t>Работни задачи и обврски</w:t>
            </w:r>
          </w:p>
          <w:p w14:paraId="6241A0E6" w14:textId="77777777" w:rsidR="00FD11AB" w:rsidRPr="008E7D7E" w:rsidRDefault="00FD11AB" w:rsidP="00790D0A">
            <w:pPr>
              <w:widowControl w:val="0"/>
              <w:autoSpaceDE w:val="0"/>
              <w:autoSpaceDN w:val="0"/>
              <w:adjustRightInd w:val="0"/>
              <w:jc w:val="right"/>
              <w:rPr>
                <w:rFonts w:ascii="StobiSerif Regular" w:hAnsi="StobiSerif Regular"/>
                <w:b/>
                <w:sz w:val="20"/>
                <w:szCs w:val="20"/>
              </w:rPr>
            </w:pPr>
          </w:p>
          <w:p w14:paraId="0AC68BEC" w14:textId="77777777" w:rsidR="00FD11AB" w:rsidRPr="008E7D7E" w:rsidRDefault="00FD11AB" w:rsidP="00790D0A">
            <w:pPr>
              <w:widowControl w:val="0"/>
              <w:autoSpaceDE w:val="0"/>
              <w:autoSpaceDN w:val="0"/>
              <w:adjustRightInd w:val="0"/>
              <w:jc w:val="right"/>
              <w:rPr>
                <w:rFonts w:ascii="StobiSerif Regular" w:hAnsi="StobiSerif Regular"/>
                <w:b/>
                <w:sz w:val="20"/>
                <w:szCs w:val="20"/>
              </w:rPr>
            </w:pPr>
          </w:p>
          <w:p w14:paraId="7DF29394" w14:textId="77777777" w:rsidR="00FD11AB" w:rsidRPr="008E7D7E" w:rsidRDefault="00FD11AB" w:rsidP="00790D0A">
            <w:pPr>
              <w:widowControl w:val="0"/>
              <w:autoSpaceDE w:val="0"/>
              <w:autoSpaceDN w:val="0"/>
              <w:adjustRightInd w:val="0"/>
              <w:jc w:val="right"/>
              <w:rPr>
                <w:rFonts w:ascii="StobiSerif Regular" w:hAnsi="StobiSerif Regular"/>
                <w:b/>
                <w:sz w:val="20"/>
                <w:szCs w:val="20"/>
              </w:rPr>
            </w:pPr>
          </w:p>
          <w:p w14:paraId="5E149378" w14:textId="77777777" w:rsidR="00FD11AB" w:rsidRPr="008E7D7E" w:rsidRDefault="00FD11AB" w:rsidP="00790D0A">
            <w:pPr>
              <w:widowControl w:val="0"/>
              <w:autoSpaceDE w:val="0"/>
              <w:autoSpaceDN w:val="0"/>
              <w:adjustRightInd w:val="0"/>
              <w:jc w:val="right"/>
              <w:rPr>
                <w:rFonts w:ascii="StobiSerif Regular" w:hAnsi="StobiSerif Regular"/>
                <w:b/>
                <w:sz w:val="20"/>
                <w:szCs w:val="20"/>
              </w:rPr>
            </w:pPr>
          </w:p>
          <w:p w14:paraId="566A426D" w14:textId="77777777" w:rsidR="00FD11AB" w:rsidRPr="008E7D7E" w:rsidRDefault="00FD11AB" w:rsidP="00790D0A">
            <w:pPr>
              <w:widowControl w:val="0"/>
              <w:autoSpaceDE w:val="0"/>
              <w:autoSpaceDN w:val="0"/>
              <w:adjustRightInd w:val="0"/>
              <w:jc w:val="right"/>
              <w:rPr>
                <w:rFonts w:ascii="StobiSerif Regular" w:hAnsi="StobiSerif Regular"/>
                <w:b/>
                <w:sz w:val="20"/>
                <w:szCs w:val="20"/>
              </w:rPr>
            </w:pPr>
          </w:p>
        </w:tc>
        <w:tc>
          <w:tcPr>
            <w:tcW w:w="6887" w:type="dxa"/>
          </w:tcPr>
          <w:p w14:paraId="458335A6" w14:textId="77777777" w:rsidR="00FD11AB" w:rsidRPr="008E7D7E" w:rsidRDefault="00FD11AB" w:rsidP="00680F5B">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8E7D7E">
              <w:rPr>
                <w:rFonts w:ascii="StobiSerif Regular" w:hAnsi="StobiSerif Regular"/>
                <w:sz w:val="20"/>
                <w:szCs w:val="20"/>
                <w:lang w:val="ru-RU"/>
              </w:rPr>
              <w:t xml:space="preserve">помага во извршување на одредени студиско аналитички и </w:t>
            </w:r>
            <w:r w:rsidRPr="008E7D7E">
              <w:rPr>
                <w:rFonts w:ascii="StobiSerif Regular" w:hAnsi="StobiSerif Regular"/>
                <w:sz w:val="20"/>
                <w:szCs w:val="20"/>
              </w:rPr>
              <w:t>други  материјали заработните тела и заклучоци од седниците на телата</w:t>
            </w:r>
          </w:p>
          <w:p w14:paraId="55AE0A47" w14:textId="77777777" w:rsidR="00FD11AB" w:rsidRPr="008E7D7E" w:rsidRDefault="00FD11AB" w:rsidP="00680F5B">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8E7D7E">
              <w:rPr>
                <w:rFonts w:ascii="StobiSerif Regular" w:hAnsi="StobiSerif Regular"/>
                <w:sz w:val="20"/>
                <w:szCs w:val="20"/>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10CD31FE" w14:textId="77777777" w:rsidR="00FD11AB" w:rsidRPr="008E7D7E" w:rsidRDefault="00FD11AB" w:rsidP="00680F5B">
            <w:pPr>
              <w:spacing w:line="269" w:lineRule="exact"/>
              <w:ind w:left="840" w:right="40"/>
              <w:jc w:val="both"/>
              <w:rPr>
                <w:rFonts w:ascii="StobiSerif Regular" w:hAnsi="StobiSerif Regular"/>
                <w:sz w:val="20"/>
                <w:szCs w:val="20"/>
                <w:lang w:val="ru-RU"/>
              </w:rPr>
            </w:pPr>
            <w:r w:rsidRPr="008E7D7E">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2B039BD7" w14:textId="77777777" w:rsidR="00FD11AB" w:rsidRPr="008E7D7E" w:rsidRDefault="00FD11AB" w:rsidP="00680F5B">
            <w:pPr>
              <w:spacing w:line="269" w:lineRule="exact"/>
              <w:ind w:left="840" w:right="40"/>
              <w:jc w:val="both"/>
              <w:rPr>
                <w:rFonts w:ascii="StobiSerif Regular" w:hAnsi="StobiSerif Regular"/>
                <w:sz w:val="20"/>
                <w:szCs w:val="20"/>
                <w:lang w:val="ru-RU"/>
              </w:rPr>
            </w:pPr>
            <w:r w:rsidRPr="008E7D7E">
              <w:rPr>
                <w:rFonts w:ascii="StobiSerif Regular" w:hAnsi="StobiSerif Regular"/>
                <w:sz w:val="20"/>
                <w:szCs w:val="20"/>
                <w:lang w:val="ru-RU"/>
              </w:rPr>
              <w:t>ги следи и применува прописите од областа на хуманитарните мерки за заштита и спасување, вклучувајќи ги меѓународните договори на кои Република Македонија им пристапила или ги ратификувала;</w:t>
            </w:r>
          </w:p>
          <w:p w14:paraId="447E5448" w14:textId="77777777" w:rsidR="00FD11AB" w:rsidRPr="008E7D7E" w:rsidRDefault="00FD11AB"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8E7D7E">
              <w:rPr>
                <w:rFonts w:ascii="StobiSerif Regular" w:hAnsi="StobiSerif Regular"/>
                <w:sz w:val="20"/>
                <w:szCs w:val="20"/>
                <w:lang w:val="ru-RU"/>
              </w:rPr>
              <w:t>учествува во планирањето и грижата за уредување на територијата за потребите на заштитата и спасувањето;</w:t>
            </w:r>
          </w:p>
          <w:p w14:paraId="3D742B71" w14:textId="77777777" w:rsidR="00FD11AB" w:rsidRPr="008E7D7E" w:rsidRDefault="00FD11AB"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8E7D7E">
              <w:rPr>
                <w:rFonts w:ascii="StobiSerif Regular" w:hAnsi="StobiSerif Regular"/>
                <w:sz w:val="20"/>
                <w:szCs w:val="20"/>
              </w:rPr>
              <w:t>учествува во соработката и давањето на стручна помош на надлежните субјекти во однос на планиарање, организирањеи спроведување на мерките за заштита и спасување.</w:t>
            </w:r>
          </w:p>
          <w:p w14:paraId="2CB36D5C" w14:textId="77777777" w:rsidR="00FD11AB" w:rsidRPr="008E7D7E" w:rsidRDefault="00FD11AB"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8E7D7E">
              <w:rPr>
                <w:rFonts w:ascii="StobiSerif Regular" w:hAnsi="StobiSerif Regular"/>
                <w:sz w:val="20"/>
                <w:szCs w:val="20"/>
              </w:rPr>
              <w:t>Помага во изготвување на решенија за утврдување на висината на придонесот за изградба одржување и опремување на засолништа</w:t>
            </w:r>
          </w:p>
          <w:p w14:paraId="7A773E0E" w14:textId="77777777" w:rsidR="00FD11AB" w:rsidRPr="008E7D7E" w:rsidRDefault="00FD11AB"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8E7D7E">
              <w:rPr>
                <w:rFonts w:ascii="StobiSerif Regular" w:hAnsi="StobiSerif Regular"/>
                <w:sz w:val="20"/>
                <w:szCs w:val="20"/>
              </w:rPr>
              <w:t>учествува во изготвување на мислење и издавањето на согласност за просторни и урбанистички планови и за проекти од аспект на заштита и спасување.</w:t>
            </w:r>
          </w:p>
          <w:p w14:paraId="4B94A4E8" w14:textId="77777777" w:rsidR="00FD11AB" w:rsidRPr="008E7D7E" w:rsidRDefault="00FD11AB"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8E7D7E">
              <w:rPr>
                <w:rFonts w:ascii="StobiSerif Regular" w:hAnsi="StobiSerif Regular"/>
                <w:sz w:val="20"/>
                <w:szCs w:val="20"/>
              </w:rPr>
              <w:t>Прибира и обработува статистички и други податоци и ги подготвува за автоматска обработка.</w:t>
            </w:r>
          </w:p>
          <w:p w14:paraId="20874202" w14:textId="77777777" w:rsidR="00FD11AB" w:rsidRPr="008E7D7E" w:rsidRDefault="00FD11AB" w:rsidP="00680F5B">
            <w:pPr>
              <w:numPr>
                <w:ilvl w:val="0"/>
                <w:numId w:val="26"/>
              </w:numPr>
              <w:tabs>
                <w:tab w:val="left" w:pos="838"/>
              </w:tabs>
              <w:spacing w:line="259" w:lineRule="exact"/>
              <w:ind w:left="840" w:right="40" w:hanging="420"/>
              <w:jc w:val="both"/>
              <w:rPr>
                <w:rFonts w:ascii="StobiSerif Regular" w:hAnsi="StobiSerif Regular"/>
                <w:sz w:val="20"/>
                <w:szCs w:val="20"/>
                <w:lang w:val="ru-RU"/>
              </w:rPr>
            </w:pPr>
            <w:r w:rsidRPr="008E7D7E">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026C7B0A" w14:textId="77777777" w:rsidR="00C80236" w:rsidRPr="00187604" w:rsidRDefault="00C80236" w:rsidP="00C80236">
      <w:pPr>
        <w:rPr>
          <w:rFonts w:ascii="StobiSerif Regular" w:hAnsi="StobiSerif Regular"/>
          <w:sz w:val="20"/>
          <w:szCs w:val="20"/>
        </w:rPr>
      </w:pPr>
    </w:p>
    <w:p w14:paraId="16B8D945" w14:textId="77777777" w:rsidR="00C80236" w:rsidRPr="00187604" w:rsidRDefault="00C80236" w:rsidP="00C80236">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165C08C4" w14:textId="77777777" w:rsidTr="00790D0A">
        <w:tc>
          <w:tcPr>
            <w:tcW w:w="9322" w:type="dxa"/>
            <w:gridSpan w:val="2"/>
            <w:shd w:val="clear" w:color="auto" w:fill="FFFFFF"/>
          </w:tcPr>
          <w:p w14:paraId="4C73ED1B"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320BE273" w14:textId="77777777" w:rsidTr="00790D0A">
        <w:tc>
          <w:tcPr>
            <w:tcW w:w="9322" w:type="dxa"/>
            <w:gridSpan w:val="2"/>
            <w:shd w:val="clear" w:color="auto" w:fill="FFFFFF"/>
          </w:tcPr>
          <w:p w14:paraId="63C90684"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Гевгелија</w:t>
            </w:r>
          </w:p>
        </w:tc>
      </w:tr>
      <w:tr w:rsidR="00C80236" w:rsidRPr="00187604" w14:paraId="0849E50F" w14:textId="77777777" w:rsidTr="00790D0A">
        <w:tc>
          <w:tcPr>
            <w:tcW w:w="2376" w:type="dxa"/>
            <w:shd w:val="pct25" w:color="auto" w:fill="auto"/>
          </w:tcPr>
          <w:p w14:paraId="0CFB30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1B75910A"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9B7AC1">
              <w:rPr>
                <w:rFonts w:ascii="StobiSerif Regular" w:hAnsi="StobiSerif Regular"/>
                <w:sz w:val="20"/>
                <w:szCs w:val="20"/>
              </w:rPr>
              <w:t>59</w:t>
            </w:r>
          </w:p>
        </w:tc>
      </w:tr>
      <w:tr w:rsidR="00C80236" w:rsidRPr="00187604" w14:paraId="17752988" w14:textId="77777777" w:rsidTr="00790D0A">
        <w:tc>
          <w:tcPr>
            <w:tcW w:w="2376" w:type="dxa"/>
            <w:shd w:val="pct25" w:color="auto" w:fill="auto"/>
          </w:tcPr>
          <w:p w14:paraId="15E51B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11557BA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7B06352C" w14:textId="77777777" w:rsidTr="00790D0A">
        <w:tc>
          <w:tcPr>
            <w:tcW w:w="2376" w:type="dxa"/>
            <w:shd w:val="pct25" w:color="auto" w:fill="auto"/>
          </w:tcPr>
          <w:p w14:paraId="04C70FE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63BA3EC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4825D977" w14:textId="77777777" w:rsidTr="00790D0A">
        <w:tc>
          <w:tcPr>
            <w:tcW w:w="2376" w:type="dxa"/>
            <w:shd w:val="pct25" w:color="auto" w:fill="auto"/>
          </w:tcPr>
          <w:p w14:paraId="3832C8A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0F4794D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178832DC" w14:textId="77777777" w:rsidTr="00790D0A">
        <w:tc>
          <w:tcPr>
            <w:tcW w:w="2376" w:type="dxa"/>
            <w:shd w:val="pct25" w:color="auto" w:fill="auto"/>
          </w:tcPr>
          <w:p w14:paraId="6F14908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02F8A2B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Гевгелија</w:t>
            </w:r>
          </w:p>
        </w:tc>
      </w:tr>
      <w:tr w:rsidR="00C80236" w:rsidRPr="00187604" w14:paraId="10554C70" w14:textId="77777777" w:rsidTr="00790D0A">
        <w:tc>
          <w:tcPr>
            <w:tcW w:w="2376" w:type="dxa"/>
            <w:shd w:val="pct25" w:color="auto" w:fill="auto"/>
          </w:tcPr>
          <w:p w14:paraId="5F13E1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18C31DA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68FC54A8" w14:textId="77777777" w:rsidTr="00790D0A">
        <w:tc>
          <w:tcPr>
            <w:tcW w:w="2376" w:type="dxa"/>
            <w:shd w:val="pct25" w:color="auto" w:fill="auto"/>
          </w:tcPr>
          <w:p w14:paraId="336224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570EE05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tcPr>
          <w:p w14:paraId="70C24C7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4A0546CC" w14:textId="77777777" w:rsidTr="00790D0A">
        <w:tc>
          <w:tcPr>
            <w:tcW w:w="2376" w:type="dxa"/>
            <w:shd w:val="pct25" w:color="auto" w:fill="auto"/>
          </w:tcPr>
          <w:p w14:paraId="3348B2B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06FD99E3"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образование   или правни науки</w:t>
            </w:r>
          </w:p>
        </w:tc>
      </w:tr>
      <w:tr w:rsidR="00C80236" w:rsidRPr="00187604" w14:paraId="149553AF" w14:textId="77777777" w:rsidTr="00790D0A">
        <w:tc>
          <w:tcPr>
            <w:tcW w:w="2376" w:type="dxa"/>
            <w:shd w:val="pct25" w:color="auto" w:fill="auto"/>
          </w:tcPr>
          <w:p w14:paraId="4779D5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280CF810"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1552E492" w14:textId="77777777" w:rsidTr="00B47CB4">
        <w:trPr>
          <w:trHeight w:val="912"/>
        </w:trPr>
        <w:tc>
          <w:tcPr>
            <w:tcW w:w="2376" w:type="dxa"/>
            <w:shd w:val="pct25" w:color="auto" w:fill="auto"/>
          </w:tcPr>
          <w:p w14:paraId="3FB81A32"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14D1BDCB" w14:textId="77777777" w:rsidR="00C80236" w:rsidRPr="00187604" w:rsidRDefault="00C80236" w:rsidP="00790D0A">
            <w:pPr>
              <w:pStyle w:val="Heading3"/>
              <w:rPr>
                <w:rFonts w:ascii="StobiSerif Regular" w:hAnsi="StobiSerif Regular"/>
                <w:sz w:val="20"/>
                <w:szCs w:val="20"/>
              </w:rPr>
            </w:pPr>
          </w:p>
          <w:p w14:paraId="4D6ACF1D" w14:textId="77777777" w:rsidR="00C80236" w:rsidRPr="00187604" w:rsidRDefault="00C80236" w:rsidP="00790D0A">
            <w:pPr>
              <w:pStyle w:val="Heading3"/>
              <w:rPr>
                <w:rFonts w:ascii="StobiSerif Regular" w:hAnsi="StobiSerif Regular"/>
                <w:sz w:val="20"/>
                <w:szCs w:val="20"/>
              </w:rPr>
            </w:pPr>
          </w:p>
        </w:tc>
        <w:tc>
          <w:tcPr>
            <w:tcW w:w="6946" w:type="dxa"/>
          </w:tcPr>
          <w:p w14:paraId="1598787C" w14:textId="77777777" w:rsidR="00C80236" w:rsidRPr="00187604" w:rsidRDefault="00C80236" w:rsidP="00B47CB4">
            <w:pPr>
              <w:pStyle w:val="Heading3"/>
              <w:jc w:val="both"/>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63F0B55A" w14:textId="77777777" w:rsidTr="00790D0A">
        <w:trPr>
          <w:trHeight w:val="1295"/>
        </w:trPr>
        <w:tc>
          <w:tcPr>
            <w:tcW w:w="2376" w:type="dxa"/>
            <w:shd w:val="pct25" w:color="auto" w:fill="auto"/>
          </w:tcPr>
          <w:p w14:paraId="28177F5F"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87E1A2F" w14:textId="77777777" w:rsidR="00C80236" w:rsidRPr="00187604" w:rsidRDefault="00C80236" w:rsidP="00790D0A">
            <w:pPr>
              <w:rPr>
                <w:rFonts w:ascii="StobiSerif Regular" w:hAnsi="StobiSerif Regular"/>
                <w:b/>
                <w:sz w:val="20"/>
                <w:szCs w:val="20"/>
              </w:rPr>
            </w:pPr>
          </w:p>
          <w:p w14:paraId="08BF392C" w14:textId="77777777" w:rsidR="00C80236" w:rsidRPr="00187604" w:rsidRDefault="00C80236" w:rsidP="00790D0A">
            <w:pPr>
              <w:rPr>
                <w:rFonts w:ascii="StobiSerif Regular" w:hAnsi="StobiSerif Regular"/>
                <w:b/>
                <w:sz w:val="20"/>
                <w:szCs w:val="20"/>
              </w:rPr>
            </w:pPr>
          </w:p>
          <w:p w14:paraId="2B00F406" w14:textId="77777777" w:rsidR="00C80236" w:rsidRPr="00187604" w:rsidRDefault="00C80236" w:rsidP="00790D0A">
            <w:pPr>
              <w:rPr>
                <w:rFonts w:ascii="StobiSerif Regular" w:hAnsi="StobiSerif Regular"/>
                <w:b/>
                <w:sz w:val="20"/>
                <w:szCs w:val="20"/>
              </w:rPr>
            </w:pPr>
          </w:p>
          <w:p w14:paraId="5E9E5601" w14:textId="77777777" w:rsidR="00C80236" w:rsidRPr="00187604" w:rsidRDefault="00C80236" w:rsidP="00790D0A">
            <w:pPr>
              <w:rPr>
                <w:rFonts w:ascii="StobiSerif Regular" w:hAnsi="StobiSerif Regular"/>
                <w:b/>
                <w:sz w:val="20"/>
                <w:szCs w:val="20"/>
              </w:rPr>
            </w:pPr>
          </w:p>
          <w:p w14:paraId="7B565DAB" w14:textId="77777777" w:rsidR="00C80236" w:rsidRPr="00187604" w:rsidRDefault="00C80236" w:rsidP="00790D0A">
            <w:pPr>
              <w:rPr>
                <w:rFonts w:ascii="StobiSerif Regular" w:hAnsi="StobiSerif Regular"/>
                <w:b/>
                <w:sz w:val="20"/>
                <w:szCs w:val="20"/>
              </w:rPr>
            </w:pPr>
          </w:p>
        </w:tc>
        <w:tc>
          <w:tcPr>
            <w:tcW w:w="6946" w:type="dxa"/>
          </w:tcPr>
          <w:p w14:paraId="3B546C3F"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30C981EE"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3D8A678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01B22DE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2B98204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061A4AF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39B9A43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21DCBED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2C91620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606A2A96"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246A1703" w14:textId="77777777" w:rsidR="00C80236" w:rsidRPr="00187604" w:rsidRDefault="00C80236" w:rsidP="00C80236">
      <w:pPr>
        <w:rPr>
          <w:rFonts w:ascii="StobiSerif Regular" w:hAnsi="StobiSerif Regula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78CB4734" w14:textId="77777777" w:rsidTr="00790D0A">
        <w:tc>
          <w:tcPr>
            <w:tcW w:w="9464" w:type="dxa"/>
            <w:gridSpan w:val="2"/>
            <w:shd w:val="clear" w:color="auto" w:fill="FFFFFF"/>
          </w:tcPr>
          <w:p w14:paraId="15019559"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9A3C109" w14:textId="77777777" w:rsidTr="00790D0A">
        <w:tc>
          <w:tcPr>
            <w:tcW w:w="9464" w:type="dxa"/>
            <w:gridSpan w:val="2"/>
            <w:shd w:val="clear" w:color="auto" w:fill="FFFFFF"/>
          </w:tcPr>
          <w:p w14:paraId="297787DC"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Гевгелија</w:t>
            </w:r>
          </w:p>
        </w:tc>
      </w:tr>
      <w:tr w:rsidR="00C80236" w:rsidRPr="00187604" w14:paraId="3F45F863" w14:textId="77777777" w:rsidTr="00790D0A">
        <w:tc>
          <w:tcPr>
            <w:tcW w:w="3168" w:type="dxa"/>
            <w:shd w:val="pct25" w:color="auto" w:fill="auto"/>
          </w:tcPr>
          <w:p w14:paraId="4A31665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6430CD6F"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BC0491" w:rsidRPr="00187604">
              <w:rPr>
                <w:rFonts w:ascii="StobiSerif Regular" w:hAnsi="StobiSerif Regular"/>
                <w:sz w:val="20"/>
                <w:szCs w:val="20"/>
              </w:rPr>
              <w:t>6</w:t>
            </w:r>
            <w:r w:rsidR="009B7AC1">
              <w:rPr>
                <w:rFonts w:ascii="StobiSerif Regular" w:hAnsi="StobiSerif Regular"/>
                <w:sz w:val="20"/>
                <w:szCs w:val="20"/>
              </w:rPr>
              <w:t>0</w:t>
            </w:r>
          </w:p>
        </w:tc>
      </w:tr>
      <w:tr w:rsidR="00C80236" w:rsidRPr="00187604" w14:paraId="51834E23" w14:textId="77777777" w:rsidTr="00790D0A">
        <w:tc>
          <w:tcPr>
            <w:tcW w:w="3168" w:type="dxa"/>
            <w:shd w:val="pct25" w:color="auto" w:fill="auto"/>
          </w:tcPr>
          <w:p w14:paraId="7A56B8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6BEBD62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226EC9E2" w14:textId="77777777" w:rsidTr="00790D0A">
        <w:tc>
          <w:tcPr>
            <w:tcW w:w="3168" w:type="dxa"/>
            <w:shd w:val="pct25" w:color="auto" w:fill="auto"/>
          </w:tcPr>
          <w:p w14:paraId="355988E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46E6E1B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2D779589" w14:textId="77777777" w:rsidTr="00790D0A">
        <w:tc>
          <w:tcPr>
            <w:tcW w:w="3168" w:type="dxa"/>
            <w:shd w:val="pct25" w:color="auto" w:fill="auto"/>
          </w:tcPr>
          <w:p w14:paraId="0F439BC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2FBAD48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C80236" w:rsidRPr="00187604" w14:paraId="11AB1491" w14:textId="77777777" w:rsidTr="00790D0A">
        <w:trPr>
          <w:trHeight w:val="581"/>
        </w:trPr>
        <w:tc>
          <w:tcPr>
            <w:tcW w:w="3168" w:type="dxa"/>
            <w:shd w:val="pct25" w:color="auto" w:fill="auto"/>
          </w:tcPr>
          <w:p w14:paraId="5FB06A7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0DF1D5FD" w14:textId="77777777" w:rsidR="00C80236" w:rsidRPr="00187604" w:rsidRDefault="00C80236" w:rsidP="00B47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w:t>
            </w:r>
            <w:r w:rsidR="00D039BE">
              <w:rPr>
                <w:rFonts w:ascii="StobiSerif Regular" w:hAnsi="StobiSerif Regular"/>
                <w:sz w:val="20"/>
                <w:szCs w:val="20"/>
              </w:rPr>
              <w:t>,</w:t>
            </w:r>
            <w:r w:rsidRPr="00187604">
              <w:rPr>
                <w:rFonts w:ascii="StobiSerif Regular" w:hAnsi="StobiSerif Regular"/>
                <w:sz w:val="20"/>
                <w:szCs w:val="20"/>
              </w:rPr>
              <w:t xml:space="preserve"> организирање и спроведување на мерките за заштита и спасување</w:t>
            </w:r>
          </w:p>
        </w:tc>
      </w:tr>
      <w:tr w:rsidR="00C80236" w:rsidRPr="00187604" w14:paraId="651747A0" w14:textId="77777777" w:rsidTr="00790D0A">
        <w:tc>
          <w:tcPr>
            <w:tcW w:w="3168" w:type="dxa"/>
            <w:shd w:val="pct25" w:color="auto" w:fill="auto"/>
          </w:tcPr>
          <w:p w14:paraId="6B40C75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2F2CCF3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 извршители</w:t>
            </w:r>
          </w:p>
        </w:tc>
      </w:tr>
      <w:tr w:rsidR="00C80236" w:rsidRPr="00187604" w14:paraId="34EFCDD6" w14:textId="77777777" w:rsidTr="00790D0A">
        <w:tc>
          <w:tcPr>
            <w:tcW w:w="3168" w:type="dxa"/>
            <w:shd w:val="pct25" w:color="auto" w:fill="auto"/>
          </w:tcPr>
          <w:p w14:paraId="4923B79D" w14:textId="77777777" w:rsidR="00C80236" w:rsidRPr="00187604" w:rsidRDefault="00C80236" w:rsidP="00B47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7A47F0D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66EE53D2" w14:textId="77777777" w:rsidTr="00790D0A">
        <w:trPr>
          <w:trHeight w:val="708"/>
        </w:trPr>
        <w:tc>
          <w:tcPr>
            <w:tcW w:w="3168" w:type="dxa"/>
            <w:shd w:val="pct25" w:color="auto" w:fill="auto"/>
          </w:tcPr>
          <w:p w14:paraId="6EB8614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3278FF7E" w14:textId="77777777" w:rsidR="00C80236" w:rsidRPr="00187604" w:rsidRDefault="00C80236" w:rsidP="00713CAC">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Pr="00187604">
              <w:rPr>
                <w:rFonts w:ascii="StobiSerif Regular" w:hAnsi="StobiSerif Regular"/>
                <w:bCs/>
                <w:color w:val="000000"/>
                <w:sz w:val="20"/>
                <w:szCs w:val="20"/>
              </w:rPr>
              <w:t xml:space="preserve"> Одбрана, образование или воено технички наук</w:t>
            </w:r>
            <w:r w:rsidR="00790D0A" w:rsidRPr="00187604">
              <w:rPr>
                <w:rFonts w:ascii="StobiSerif Regular" w:hAnsi="StobiSerif Regular"/>
                <w:bCs/>
                <w:color w:val="000000"/>
                <w:sz w:val="20"/>
                <w:szCs w:val="20"/>
              </w:rPr>
              <w:t>и</w:t>
            </w:r>
          </w:p>
        </w:tc>
      </w:tr>
      <w:tr w:rsidR="00C80236" w:rsidRPr="00187604" w14:paraId="0F399F79" w14:textId="77777777" w:rsidTr="00790D0A">
        <w:tc>
          <w:tcPr>
            <w:tcW w:w="3168" w:type="dxa"/>
            <w:shd w:val="pct25" w:color="auto" w:fill="auto"/>
          </w:tcPr>
          <w:p w14:paraId="601291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435E2EE3" w14:textId="77777777" w:rsidR="00C80236" w:rsidRPr="00187604" w:rsidRDefault="00C80236" w:rsidP="00790D0A">
            <w:pPr>
              <w:ind w:right="-858"/>
              <w:jc w:val="both"/>
              <w:rPr>
                <w:rFonts w:ascii="StobiSerif Regular" w:hAnsi="StobiSerif Regular"/>
                <w:sz w:val="20"/>
                <w:szCs w:val="20"/>
              </w:rPr>
            </w:pPr>
          </w:p>
        </w:tc>
      </w:tr>
      <w:tr w:rsidR="00C80236" w:rsidRPr="00187604" w14:paraId="009EE562" w14:textId="77777777" w:rsidTr="00790D0A">
        <w:tc>
          <w:tcPr>
            <w:tcW w:w="3168" w:type="dxa"/>
            <w:shd w:val="pct25" w:color="auto" w:fill="auto"/>
          </w:tcPr>
          <w:p w14:paraId="30A792B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7B535D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DDEBF5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55F1E5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7D1C7A46" w14:textId="77777777" w:rsidR="00C80236" w:rsidRPr="00187604" w:rsidRDefault="00C80236" w:rsidP="00790D0A">
            <w:pPr>
              <w:ind w:right="-858"/>
              <w:jc w:val="both"/>
              <w:rPr>
                <w:rFonts w:ascii="StobiSerif Regular" w:hAnsi="StobiSerif Regular"/>
                <w:sz w:val="20"/>
                <w:szCs w:val="20"/>
                <w:lang w:val="en-US"/>
              </w:rPr>
            </w:pPr>
            <w:r w:rsidRPr="00187604">
              <w:rPr>
                <w:rFonts w:ascii="StobiSerif Regular" w:hAnsi="StobiSerif Regular"/>
                <w:sz w:val="20"/>
                <w:szCs w:val="20"/>
              </w:rPr>
              <w:t xml:space="preserve">Грижа за постојан стручен развој, квалитетно и </w:t>
            </w:r>
          </w:p>
          <w:p w14:paraId="488BBAE0" w14:textId="77777777" w:rsidR="00C80236" w:rsidRPr="00187604" w:rsidRDefault="00C80236" w:rsidP="00790D0A">
            <w:pPr>
              <w:ind w:right="-858"/>
              <w:jc w:val="both"/>
              <w:rPr>
                <w:rFonts w:ascii="StobiSerif Regular" w:hAnsi="StobiSerif Regular"/>
                <w:sz w:val="20"/>
                <w:szCs w:val="20"/>
                <w:lang w:val="en-US"/>
              </w:rPr>
            </w:pPr>
            <w:r w:rsidRPr="00187604">
              <w:rPr>
                <w:rFonts w:ascii="StobiSerif Regular" w:hAnsi="StobiSerif Regular"/>
                <w:sz w:val="20"/>
                <w:szCs w:val="20"/>
              </w:rPr>
              <w:t xml:space="preserve">навремено извршување на работните задачи во однос на </w:t>
            </w:r>
          </w:p>
          <w:p w14:paraId="338D0F7F"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планирање, организирање и</w:t>
            </w:r>
          </w:p>
          <w:p w14:paraId="45985919"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Спроведување на мерките за заштита и спасување</w:t>
            </w:r>
          </w:p>
        </w:tc>
      </w:tr>
      <w:tr w:rsidR="00C80236" w:rsidRPr="00187604" w14:paraId="19F8280F" w14:textId="77777777" w:rsidTr="00790D0A">
        <w:tc>
          <w:tcPr>
            <w:tcW w:w="3168" w:type="dxa"/>
            <w:shd w:val="pct25" w:color="auto" w:fill="auto"/>
          </w:tcPr>
          <w:p w14:paraId="6AD2972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BFD6FA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4B095B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56C244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0B7DA3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83B023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4ACFCA99"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областа на мерките за заштита и спасување;</w:t>
            </w:r>
          </w:p>
          <w:p w14:paraId="209C1D49"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врши стручни анализи на прашања кои се од</w:t>
            </w:r>
          </w:p>
          <w:p w14:paraId="201C3ADC"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 xml:space="preserve">та на законодавството од </w:t>
            </w:r>
          </w:p>
          <w:p w14:paraId="760ACC61"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областа на мерките за заштита и спасување;</w:t>
            </w:r>
          </w:p>
          <w:p w14:paraId="174FA9DD"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rPr>
              <w:t xml:space="preserve">- изготвува стручно аналитички и други </w:t>
            </w:r>
          </w:p>
          <w:p w14:paraId="66344A3E" w14:textId="77777777" w:rsidR="00C80236" w:rsidRPr="00187604" w:rsidRDefault="00C80236" w:rsidP="00790D0A">
            <w:pPr>
              <w:ind w:right="-858"/>
              <w:jc w:val="both"/>
              <w:rPr>
                <w:rFonts w:ascii="StobiSerif Regular" w:hAnsi="StobiSerif Regular"/>
                <w:color w:val="000000"/>
                <w:sz w:val="20"/>
                <w:szCs w:val="20"/>
              </w:rPr>
            </w:pPr>
            <w:r w:rsidRPr="00187604">
              <w:rPr>
                <w:rFonts w:ascii="StobiSerif Regular" w:hAnsi="StobiSerif Regular"/>
                <w:color w:val="000000"/>
                <w:sz w:val="20"/>
                <w:szCs w:val="20"/>
              </w:rPr>
              <w:t>материјали за работните тела и заклучоци од седниците на телата;</w:t>
            </w:r>
          </w:p>
          <w:p w14:paraId="7F1106E2"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 ги следи и применува прописите од областа на </w:t>
            </w:r>
          </w:p>
          <w:p w14:paraId="4B420E8D"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мерките за заштита и спасување,вклучувајќи ги </w:t>
            </w:r>
          </w:p>
          <w:p w14:paraId="40351A34"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меѓународните договори на кои Република </w:t>
            </w:r>
          </w:p>
          <w:p w14:paraId="503B14B5"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Македонија им пристапила или ги ратификувала;</w:t>
            </w:r>
          </w:p>
          <w:p w14:paraId="0596391A"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 соработува и дава стручна помош на надлежните </w:t>
            </w:r>
          </w:p>
          <w:p w14:paraId="6F1949A6"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субјекти во однос на планирањето, </w:t>
            </w:r>
          </w:p>
          <w:p w14:paraId="382B4FC7"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организирањето и спроведувањето на мерките за </w:t>
            </w:r>
          </w:p>
          <w:p w14:paraId="70A0637A"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заштита и спасување;</w:t>
            </w:r>
          </w:p>
          <w:p w14:paraId="54152586"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планира и се грижи за уредување на територијата за потребите на заштитата и спасувањето;</w:t>
            </w:r>
          </w:p>
          <w:p w14:paraId="4A4D563A"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мислење и издава согласност за просторни и урбанистички планови и за проекти од аспект на заштитата и спасувањето;</w:t>
            </w:r>
          </w:p>
          <w:p w14:paraId="13F1D307"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и обработува статистички и други податоци и ги подготвува за автоматска обработка;</w:t>
            </w:r>
          </w:p>
          <w:p w14:paraId="3F3972DC" w14:textId="77777777" w:rsidR="00C80236" w:rsidRPr="00187604" w:rsidRDefault="00C80236" w:rsidP="00B47CB4">
            <w:pPr>
              <w:ind w:right="-858"/>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60257B86" w14:textId="77777777" w:rsidR="00C80236" w:rsidRPr="00187604" w:rsidRDefault="00C80236" w:rsidP="00C80236">
      <w:pPr>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C80236" w:rsidRPr="00187604" w14:paraId="49095915" w14:textId="77777777" w:rsidTr="00790D0A">
        <w:tc>
          <w:tcPr>
            <w:tcW w:w="9747" w:type="dxa"/>
            <w:gridSpan w:val="2"/>
            <w:shd w:val="clear" w:color="auto" w:fill="FFFFFF"/>
          </w:tcPr>
          <w:p w14:paraId="1900A6BD"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489C023" w14:textId="77777777" w:rsidTr="00790D0A">
        <w:tc>
          <w:tcPr>
            <w:tcW w:w="9747" w:type="dxa"/>
            <w:gridSpan w:val="2"/>
            <w:shd w:val="clear" w:color="auto" w:fill="FFFFFF"/>
          </w:tcPr>
          <w:p w14:paraId="06AB4BDB"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Гевгелија</w:t>
            </w:r>
          </w:p>
        </w:tc>
      </w:tr>
      <w:tr w:rsidR="00C80236" w:rsidRPr="00187604" w14:paraId="11F58CFA" w14:textId="77777777" w:rsidTr="00790D0A">
        <w:tc>
          <w:tcPr>
            <w:tcW w:w="3085" w:type="dxa"/>
            <w:shd w:val="pct25" w:color="auto" w:fill="auto"/>
          </w:tcPr>
          <w:p w14:paraId="639CE5A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662" w:type="dxa"/>
          </w:tcPr>
          <w:p w14:paraId="15239AC7" w14:textId="77777777" w:rsidR="00C80236" w:rsidRPr="00187604" w:rsidRDefault="00790D0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6</w:t>
            </w:r>
            <w:r w:rsidR="009B7AC1">
              <w:rPr>
                <w:rFonts w:ascii="StobiSerif Regular" w:hAnsi="StobiSerif Regular"/>
                <w:sz w:val="20"/>
                <w:szCs w:val="20"/>
              </w:rPr>
              <w:t>1</w:t>
            </w:r>
          </w:p>
        </w:tc>
      </w:tr>
      <w:tr w:rsidR="00C80236" w:rsidRPr="00187604" w14:paraId="0E4623D6" w14:textId="77777777" w:rsidTr="00790D0A">
        <w:tc>
          <w:tcPr>
            <w:tcW w:w="3085" w:type="dxa"/>
            <w:shd w:val="pct25" w:color="auto" w:fill="auto"/>
          </w:tcPr>
          <w:p w14:paraId="142E0DA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662" w:type="dxa"/>
          </w:tcPr>
          <w:p w14:paraId="45CE169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23653633" w14:textId="77777777" w:rsidTr="00790D0A">
        <w:tc>
          <w:tcPr>
            <w:tcW w:w="3085" w:type="dxa"/>
            <w:shd w:val="pct25" w:color="auto" w:fill="auto"/>
          </w:tcPr>
          <w:p w14:paraId="33D96EF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662" w:type="dxa"/>
          </w:tcPr>
          <w:p w14:paraId="378278E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2C48D28F" w14:textId="77777777" w:rsidTr="00790D0A">
        <w:tc>
          <w:tcPr>
            <w:tcW w:w="3085" w:type="dxa"/>
            <w:shd w:val="pct25" w:color="auto" w:fill="auto"/>
          </w:tcPr>
          <w:p w14:paraId="7CDCF4C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662" w:type="dxa"/>
          </w:tcPr>
          <w:p w14:paraId="43A8581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3076E1D6" w14:textId="77777777" w:rsidTr="00790D0A">
        <w:tc>
          <w:tcPr>
            <w:tcW w:w="3085" w:type="dxa"/>
            <w:shd w:val="pct25" w:color="auto" w:fill="auto"/>
          </w:tcPr>
          <w:p w14:paraId="00C28E1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662" w:type="dxa"/>
          </w:tcPr>
          <w:p w14:paraId="42D2EA6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 за мобилизација на силите за заштита и спасување, планирање и организирање на обука, тренинг и вежби</w:t>
            </w:r>
          </w:p>
        </w:tc>
      </w:tr>
      <w:tr w:rsidR="00C80236" w:rsidRPr="00187604" w14:paraId="625BBFDE" w14:textId="77777777" w:rsidTr="00790D0A">
        <w:tc>
          <w:tcPr>
            <w:tcW w:w="3085" w:type="dxa"/>
            <w:shd w:val="pct25" w:color="auto" w:fill="auto"/>
          </w:tcPr>
          <w:p w14:paraId="5BC296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662" w:type="dxa"/>
          </w:tcPr>
          <w:p w14:paraId="53042DBE" w14:textId="77777777" w:rsidR="00C80236" w:rsidRPr="00187604" w:rsidRDefault="00C80236" w:rsidP="00B47CB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53FAE50E" w14:textId="77777777" w:rsidTr="00302037">
        <w:trPr>
          <w:trHeight w:val="397"/>
        </w:trPr>
        <w:tc>
          <w:tcPr>
            <w:tcW w:w="3085" w:type="dxa"/>
            <w:shd w:val="pct25" w:color="auto" w:fill="auto"/>
          </w:tcPr>
          <w:p w14:paraId="74DC8C6D" w14:textId="77777777" w:rsidR="00C80236" w:rsidRPr="00187604" w:rsidRDefault="00C80236" w:rsidP="00B47CB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662" w:type="dxa"/>
          </w:tcPr>
          <w:p w14:paraId="4C04173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06DFCA12" w14:textId="77777777" w:rsidTr="00790D0A">
        <w:tc>
          <w:tcPr>
            <w:tcW w:w="3085" w:type="dxa"/>
            <w:shd w:val="pct25" w:color="auto" w:fill="auto"/>
          </w:tcPr>
          <w:p w14:paraId="5B3228A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662" w:type="dxa"/>
          </w:tcPr>
          <w:p w14:paraId="2E4E24A0" w14:textId="77777777" w:rsidR="00C80236" w:rsidRPr="00187604" w:rsidRDefault="00C80236" w:rsidP="008E7D7E">
            <w:pPr>
              <w:tabs>
                <w:tab w:val="left" w:pos="815"/>
              </w:tabs>
              <w:ind w:right="-858"/>
              <w:jc w:val="both"/>
              <w:rPr>
                <w:rFonts w:ascii="StobiSerif Regular" w:hAnsi="StobiSerif Regular"/>
                <w:sz w:val="20"/>
                <w:szCs w:val="20"/>
              </w:rPr>
            </w:pPr>
            <w:r w:rsidRPr="00187604">
              <w:rPr>
                <w:rFonts w:ascii="StobiSerif Regular" w:hAnsi="StobiSerif Regular"/>
                <w:sz w:val="20"/>
                <w:szCs w:val="20"/>
              </w:rPr>
              <w:t>Економски или правни науки</w:t>
            </w:r>
          </w:p>
        </w:tc>
      </w:tr>
      <w:tr w:rsidR="00C80236" w:rsidRPr="00187604" w14:paraId="0669BA86" w14:textId="77777777" w:rsidTr="00302037">
        <w:trPr>
          <w:trHeight w:val="485"/>
        </w:trPr>
        <w:tc>
          <w:tcPr>
            <w:tcW w:w="3085" w:type="dxa"/>
            <w:shd w:val="pct25" w:color="auto" w:fill="auto"/>
          </w:tcPr>
          <w:p w14:paraId="5257D40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662" w:type="dxa"/>
          </w:tcPr>
          <w:p w14:paraId="0E6CFE70" w14:textId="77777777" w:rsidR="00C80236" w:rsidRPr="00187604" w:rsidRDefault="00C80236" w:rsidP="00790D0A">
            <w:pPr>
              <w:ind w:right="-858"/>
              <w:jc w:val="both"/>
              <w:rPr>
                <w:rFonts w:ascii="StobiSerif Regular" w:hAnsi="StobiSerif Regular"/>
                <w:sz w:val="20"/>
                <w:szCs w:val="20"/>
              </w:rPr>
            </w:pPr>
          </w:p>
        </w:tc>
      </w:tr>
      <w:tr w:rsidR="00C80236" w:rsidRPr="00187604" w14:paraId="18DBD255" w14:textId="77777777" w:rsidTr="00790D0A">
        <w:tc>
          <w:tcPr>
            <w:tcW w:w="3085" w:type="dxa"/>
            <w:shd w:val="pct25" w:color="auto" w:fill="auto"/>
          </w:tcPr>
          <w:p w14:paraId="212564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27ED10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624E1B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FF4E95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A8E56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662" w:type="dxa"/>
          </w:tcPr>
          <w:p w14:paraId="07768E99" w14:textId="77777777" w:rsidR="00C80236" w:rsidRPr="00187604" w:rsidRDefault="00C80236" w:rsidP="00790D0A">
            <w:pPr>
              <w:ind w:right="-858"/>
              <w:jc w:val="both"/>
              <w:rPr>
                <w:rFonts w:ascii="StobiSerif Regular" w:hAnsi="StobiSerif Regular"/>
                <w:sz w:val="20"/>
                <w:szCs w:val="20"/>
                <w:lang w:val="en-US"/>
              </w:rPr>
            </w:pPr>
            <w:r w:rsidRPr="00187604">
              <w:rPr>
                <w:rFonts w:ascii="StobiSerif Regular" w:hAnsi="StobiSerif Regular"/>
                <w:sz w:val="20"/>
                <w:szCs w:val="20"/>
              </w:rPr>
              <w:t xml:space="preserve">Спроведување наједнооставнирутински работи и задачи како </w:t>
            </w:r>
          </w:p>
          <w:p w14:paraId="6A492AB1" w14:textId="77777777" w:rsidR="00C80236" w:rsidRPr="00187604" w:rsidRDefault="00C80236" w:rsidP="00790D0A">
            <w:pPr>
              <w:ind w:right="-858"/>
              <w:jc w:val="both"/>
              <w:rPr>
                <w:rFonts w:ascii="StobiSerif Regular" w:hAnsi="StobiSerif Regular"/>
                <w:sz w:val="20"/>
                <w:szCs w:val="20"/>
                <w:lang w:val="en-US"/>
              </w:rPr>
            </w:pPr>
            <w:r w:rsidRPr="00187604">
              <w:rPr>
                <w:rFonts w:ascii="StobiSerif Regular" w:hAnsi="StobiSerif Regular"/>
                <w:sz w:val="20"/>
                <w:szCs w:val="20"/>
              </w:rPr>
              <w:t xml:space="preserve">подршка на функциите од делокруг на одделението во </w:t>
            </w:r>
          </w:p>
          <w:p w14:paraId="13F7C176" w14:textId="77777777" w:rsidR="00C80236" w:rsidRPr="00187604" w:rsidRDefault="00C80236" w:rsidP="00790D0A">
            <w:pPr>
              <w:ind w:right="-858"/>
              <w:jc w:val="both"/>
              <w:rPr>
                <w:rFonts w:ascii="StobiSerif Regular" w:hAnsi="StobiSerif Regular"/>
                <w:sz w:val="20"/>
                <w:szCs w:val="20"/>
                <w:lang w:val="en-US"/>
              </w:rPr>
            </w:pPr>
            <w:r w:rsidRPr="00187604">
              <w:rPr>
                <w:rFonts w:ascii="StobiSerif Regular" w:hAnsi="StobiSerif Regular"/>
                <w:sz w:val="20"/>
                <w:szCs w:val="20"/>
              </w:rPr>
              <w:t>однос на мобилизација на силите за заштита и спасување,</w:t>
            </w:r>
          </w:p>
          <w:p w14:paraId="22C59AB2" w14:textId="77777777" w:rsidR="00C80236" w:rsidRPr="00187604" w:rsidRDefault="00C80236" w:rsidP="00790D0A">
            <w:pPr>
              <w:ind w:right="-858"/>
              <w:jc w:val="both"/>
              <w:rPr>
                <w:rFonts w:ascii="StobiSerif Regular" w:hAnsi="StobiSerif Regular"/>
                <w:sz w:val="20"/>
                <w:szCs w:val="20"/>
                <w:lang w:val="en-US"/>
              </w:rPr>
            </w:pPr>
            <w:r w:rsidRPr="00187604">
              <w:rPr>
                <w:rFonts w:ascii="StobiSerif Regular" w:hAnsi="StobiSerif Regular"/>
                <w:sz w:val="20"/>
                <w:szCs w:val="20"/>
              </w:rPr>
              <w:t xml:space="preserve">планирање и организирање на обука,тренинг и вежби под </w:t>
            </w:r>
          </w:p>
          <w:p w14:paraId="11CC5571" w14:textId="77777777" w:rsidR="00C80236" w:rsidRPr="00187604" w:rsidRDefault="00C80236" w:rsidP="00790D0A">
            <w:pPr>
              <w:ind w:right="-858"/>
              <w:jc w:val="both"/>
              <w:rPr>
                <w:rFonts w:ascii="StobiSerif Regular" w:hAnsi="StobiSerif Regular"/>
                <w:sz w:val="20"/>
                <w:szCs w:val="20"/>
                <w:lang w:val="en-US"/>
              </w:rPr>
            </w:pPr>
            <w:r w:rsidRPr="00187604">
              <w:rPr>
                <w:rFonts w:ascii="StobiSerif Regular" w:hAnsi="StobiSerif Regular"/>
                <w:sz w:val="20"/>
                <w:szCs w:val="20"/>
              </w:rPr>
              <w:t>надзор на раководителот на одделението и постарите</w:t>
            </w:r>
          </w:p>
          <w:p w14:paraId="66F67B0F"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државни службеници</w:t>
            </w:r>
          </w:p>
        </w:tc>
      </w:tr>
      <w:tr w:rsidR="00C80236" w:rsidRPr="00187604" w14:paraId="7A8BDCC0" w14:textId="77777777" w:rsidTr="00790D0A">
        <w:tc>
          <w:tcPr>
            <w:tcW w:w="3085" w:type="dxa"/>
            <w:shd w:val="pct25" w:color="auto" w:fill="auto"/>
          </w:tcPr>
          <w:p w14:paraId="4420BF3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754DE5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DE1F03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C9548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9BDBEF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F544C2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662" w:type="dxa"/>
          </w:tcPr>
          <w:p w14:paraId="7FFAF52B"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помага во извршување на одредени студиско-аналитички и стручно-оперативни работи; </w:t>
            </w:r>
          </w:p>
          <w:p w14:paraId="599C73DF"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62161896"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податоци и информации и учествува во подготовка на материјали и документи кои содржат предлози за планот за работа на одделението;</w:t>
            </w:r>
          </w:p>
          <w:p w14:paraId="04BA25E3"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неговата работа;</w:t>
            </w:r>
          </w:p>
          <w:p w14:paraId="744C1E73"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p>
          <w:p w14:paraId="27390955"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организирањето и подготвувањето за навремено ангажирање и ефикасна употреба на републичките сили во операциите за заштита и спасување;</w:t>
            </w:r>
          </w:p>
          <w:p w14:paraId="5227B68D"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пополнетоста на силите за заштита и спасување со персонал и материјални, нивна обука, тренинг и вежби;</w:t>
            </w:r>
          </w:p>
          <w:p w14:paraId="589333A9"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планирање и изведување на мобилизацијата на силите за заштита и спасување;</w:t>
            </w:r>
          </w:p>
          <w:p w14:paraId="2231BE93"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соработката и давањето стручна помош на надлежните субјекти во однос на планирањето, организирањето и спроведувањето на мобилизација на силите за заштита и спасување, планирање и организирање на обука, тренинг и вежби;</w:t>
            </w:r>
          </w:p>
          <w:p w14:paraId="6968E19F"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во изработка на процената за загрозеност од природни непогоди и други несреќи и планот за заштита и спасување </w:t>
            </w:r>
          </w:p>
          <w:p w14:paraId="77A470E4"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62A0B0C0" w14:textId="77777777" w:rsidR="00C80236" w:rsidRPr="00187604" w:rsidRDefault="00C80236" w:rsidP="00C80236">
      <w:pPr>
        <w:rPr>
          <w:rFonts w:ascii="StobiSerif Regular" w:hAnsi="StobiSerif Regular"/>
          <w:sz w:val="20"/>
          <w:szCs w:val="20"/>
        </w:rPr>
      </w:pPr>
    </w:p>
    <w:p w14:paraId="49A9B175" w14:textId="77777777" w:rsidR="00C80236" w:rsidRPr="00187604" w:rsidRDefault="00C80236" w:rsidP="00C80236">
      <w:pPr>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C80236" w:rsidRPr="001A00EC" w14:paraId="23F4BC04" w14:textId="77777777" w:rsidTr="00790D0A">
        <w:tc>
          <w:tcPr>
            <w:tcW w:w="9747" w:type="dxa"/>
            <w:gridSpan w:val="2"/>
            <w:shd w:val="clear" w:color="auto" w:fill="FFFFFF"/>
          </w:tcPr>
          <w:p w14:paraId="0E09AB13" w14:textId="77777777" w:rsidR="00C80236" w:rsidRPr="001A00EC"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A00EC">
              <w:rPr>
                <w:rFonts w:ascii="StobiSerif Regular" w:hAnsi="StobiSerif Regular"/>
                <w:b/>
                <w:bCs/>
                <w:sz w:val="20"/>
                <w:szCs w:val="20"/>
                <w:lang w:val="mk-MK"/>
              </w:rPr>
              <w:t xml:space="preserve">СЕКТОР  ЗА ОПЕРАТИВА И ЛОГИСТИКА </w:t>
            </w:r>
          </w:p>
        </w:tc>
      </w:tr>
      <w:tr w:rsidR="00C80236" w:rsidRPr="001A00EC" w14:paraId="16E48CC4" w14:textId="77777777" w:rsidTr="00790D0A">
        <w:tc>
          <w:tcPr>
            <w:tcW w:w="9747" w:type="dxa"/>
            <w:gridSpan w:val="2"/>
            <w:shd w:val="clear" w:color="auto" w:fill="FFFFFF"/>
          </w:tcPr>
          <w:p w14:paraId="7EDD9D32" w14:textId="77777777" w:rsidR="00C80236" w:rsidRPr="001A00EC"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A00EC">
              <w:rPr>
                <w:rFonts w:ascii="StobiSerif Regular" w:hAnsi="StobiSerif Regular"/>
                <w:bCs/>
                <w:sz w:val="20"/>
                <w:szCs w:val="20"/>
                <w:lang w:val="mk-MK"/>
              </w:rPr>
              <w:t>Подрачно  одделение за заштита и спасување Гевгелија</w:t>
            </w:r>
          </w:p>
        </w:tc>
      </w:tr>
      <w:tr w:rsidR="00C80236" w:rsidRPr="001A00EC" w14:paraId="289C48ED" w14:textId="77777777" w:rsidTr="00790D0A">
        <w:tc>
          <w:tcPr>
            <w:tcW w:w="2376" w:type="dxa"/>
            <w:shd w:val="pct25" w:color="auto" w:fill="auto"/>
          </w:tcPr>
          <w:p w14:paraId="58F8E995"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 xml:space="preserve">Реден број </w:t>
            </w:r>
          </w:p>
        </w:tc>
        <w:tc>
          <w:tcPr>
            <w:tcW w:w="7371" w:type="dxa"/>
          </w:tcPr>
          <w:p w14:paraId="6025E3AD" w14:textId="77777777" w:rsidR="00C80236" w:rsidRPr="001A00EC" w:rsidRDefault="00302037" w:rsidP="009B7AC1">
            <w:pPr>
              <w:widowControl w:val="0"/>
              <w:autoSpaceDE w:val="0"/>
              <w:autoSpaceDN w:val="0"/>
              <w:adjustRightInd w:val="0"/>
              <w:rPr>
                <w:rFonts w:ascii="StobiSerif Regular" w:hAnsi="StobiSerif Regular"/>
                <w:sz w:val="20"/>
                <w:szCs w:val="20"/>
              </w:rPr>
            </w:pPr>
            <w:r w:rsidRPr="001A00EC">
              <w:rPr>
                <w:rFonts w:ascii="StobiSerif Regular" w:hAnsi="StobiSerif Regular"/>
                <w:sz w:val="20"/>
                <w:szCs w:val="20"/>
              </w:rPr>
              <w:t>1</w:t>
            </w:r>
            <w:r w:rsidR="00637666" w:rsidRPr="001A00EC">
              <w:rPr>
                <w:rFonts w:ascii="StobiSerif Regular" w:hAnsi="StobiSerif Regular"/>
                <w:sz w:val="20"/>
                <w:szCs w:val="20"/>
              </w:rPr>
              <w:t>6</w:t>
            </w:r>
            <w:r w:rsidR="009B7AC1" w:rsidRPr="001A00EC">
              <w:rPr>
                <w:rFonts w:ascii="StobiSerif Regular" w:hAnsi="StobiSerif Regular"/>
                <w:sz w:val="20"/>
                <w:szCs w:val="20"/>
              </w:rPr>
              <w:t>2</w:t>
            </w:r>
          </w:p>
        </w:tc>
      </w:tr>
      <w:tr w:rsidR="00C80236" w:rsidRPr="001A00EC" w14:paraId="3832EE74" w14:textId="77777777" w:rsidTr="00790D0A">
        <w:tc>
          <w:tcPr>
            <w:tcW w:w="2376" w:type="dxa"/>
            <w:shd w:val="pct25" w:color="auto" w:fill="auto"/>
          </w:tcPr>
          <w:p w14:paraId="0EA68737"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Шифра</w:t>
            </w:r>
          </w:p>
        </w:tc>
        <w:tc>
          <w:tcPr>
            <w:tcW w:w="7371" w:type="dxa"/>
          </w:tcPr>
          <w:p w14:paraId="259DF7AA" w14:textId="77777777" w:rsidR="00C80236" w:rsidRPr="001A00EC" w:rsidRDefault="00C80236" w:rsidP="00AA7703">
            <w:pPr>
              <w:ind w:left="-567" w:right="-716"/>
              <w:jc w:val="both"/>
              <w:rPr>
                <w:rFonts w:ascii="StobiSerif Regular" w:hAnsi="StobiSerif Regular"/>
                <w:bCs/>
                <w:sz w:val="20"/>
                <w:szCs w:val="20"/>
              </w:rPr>
            </w:pPr>
            <w:r w:rsidRPr="001A00EC">
              <w:rPr>
                <w:rFonts w:ascii="StobiSerif Regular" w:hAnsi="StobiSerif Regular"/>
                <w:bCs/>
                <w:sz w:val="20"/>
                <w:szCs w:val="20"/>
                <w:u w:val="single"/>
              </w:rPr>
              <w:t>:</w:t>
            </w:r>
            <w:r w:rsidRPr="001A00EC">
              <w:rPr>
                <w:rFonts w:ascii="StobiSerif Regular" w:hAnsi="StobiSerif Regular"/>
                <w:bCs/>
                <w:sz w:val="20"/>
                <w:szCs w:val="20"/>
              </w:rPr>
              <w:t xml:space="preserve">            УПР0101Г0</w:t>
            </w:r>
            <w:r w:rsidR="00AA7703" w:rsidRPr="001A00EC">
              <w:rPr>
                <w:rFonts w:ascii="StobiSerif Regular" w:hAnsi="StobiSerif Regular"/>
                <w:bCs/>
                <w:sz w:val="20"/>
                <w:szCs w:val="20"/>
              </w:rPr>
              <w:t>4</w:t>
            </w:r>
            <w:r w:rsidRPr="001A00EC">
              <w:rPr>
                <w:rFonts w:ascii="StobiSerif Regular" w:hAnsi="StobiSerif Regular"/>
                <w:bCs/>
                <w:sz w:val="20"/>
                <w:szCs w:val="20"/>
              </w:rPr>
              <w:t xml:space="preserve">000      </w:t>
            </w:r>
          </w:p>
        </w:tc>
      </w:tr>
      <w:tr w:rsidR="00C80236" w:rsidRPr="001A00EC" w14:paraId="7FCCA599" w14:textId="77777777" w:rsidTr="00790D0A">
        <w:tc>
          <w:tcPr>
            <w:tcW w:w="2376" w:type="dxa"/>
            <w:shd w:val="pct25" w:color="auto" w:fill="auto"/>
          </w:tcPr>
          <w:p w14:paraId="14F2ACBD"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Ниво</w:t>
            </w:r>
          </w:p>
        </w:tc>
        <w:tc>
          <w:tcPr>
            <w:tcW w:w="7371" w:type="dxa"/>
          </w:tcPr>
          <w:p w14:paraId="3CD984E9" w14:textId="77777777" w:rsidR="00C80236" w:rsidRPr="001A00EC" w:rsidRDefault="00AA7703" w:rsidP="00790D0A">
            <w:pPr>
              <w:widowControl w:val="0"/>
              <w:autoSpaceDE w:val="0"/>
              <w:autoSpaceDN w:val="0"/>
              <w:adjustRightInd w:val="0"/>
              <w:rPr>
                <w:rFonts w:ascii="StobiSerif Regular" w:hAnsi="StobiSerif Regular"/>
                <w:sz w:val="20"/>
                <w:szCs w:val="20"/>
              </w:rPr>
            </w:pPr>
            <w:r w:rsidRPr="001A00EC">
              <w:rPr>
                <w:rFonts w:ascii="StobiSerif Regular" w:hAnsi="StobiSerif Regular"/>
                <w:sz w:val="20"/>
                <w:szCs w:val="20"/>
              </w:rPr>
              <w:t>Г4</w:t>
            </w:r>
          </w:p>
        </w:tc>
      </w:tr>
      <w:tr w:rsidR="00C80236" w:rsidRPr="001A00EC" w14:paraId="646882AA" w14:textId="77777777" w:rsidTr="00790D0A">
        <w:tc>
          <w:tcPr>
            <w:tcW w:w="2376" w:type="dxa"/>
            <w:shd w:val="pct25" w:color="auto" w:fill="auto"/>
          </w:tcPr>
          <w:p w14:paraId="68F9DF4F"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 xml:space="preserve">Звање </w:t>
            </w:r>
          </w:p>
        </w:tc>
        <w:tc>
          <w:tcPr>
            <w:tcW w:w="7371" w:type="dxa"/>
          </w:tcPr>
          <w:p w14:paraId="54F8B5EF" w14:textId="77777777" w:rsidR="00C80236" w:rsidRPr="001A00EC" w:rsidRDefault="00AA7703" w:rsidP="00790D0A">
            <w:pPr>
              <w:widowControl w:val="0"/>
              <w:autoSpaceDE w:val="0"/>
              <w:autoSpaceDN w:val="0"/>
              <w:adjustRightInd w:val="0"/>
              <w:rPr>
                <w:rFonts w:ascii="StobiSerif Regular" w:hAnsi="StobiSerif Regular"/>
                <w:sz w:val="20"/>
                <w:szCs w:val="20"/>
              </w:rPr>
            </w:pPr>
            <w:r w:rsidRPr="001A00EC">
              <w:rPr>
                <w:rFonts w:ascii="StobiSerif Regular" w:hAnsi="StobiSerif Regular"/>
                <w:sz w:val="20"/>
                <w:szCs w:val="20"/>
              </w:rPr>
              <w:t>Помлад</w:t>
            </w:r>
            <w:r w:rsidR="00C80236" w:rsidRPr="001A00EC">
              <w:rPr>
                <w:rFonts w:ascii="StobiSerif Regular" w:hAnsi="StobiSerif Regular"/>
                <w:sz w:val="20"/>
                <w:szCs w:val="20"/>
              </w:rPr>
              <w:t xml:space="preserve"> референт</w:t>
            </w:r>
          </w:p>
        </w:tc>
      </w:tr>
      <w:tr w:rsidR="00C80236" w:rsidRPr="001A00EC" w14:paraId="09F6542C" w14:textId="77777777" w:rsidTr="00790D0A">
        <w:tc>
          <w:tcPr>
            <w:tcW w:w="2376" w:type="dxa"/>
            <w:shd w:val="pct25" w:color="auto" w:fill="auto"/>
          </w:tcPr>
          <w:p w14:paraId="1869A2BB"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Назив на работно место</w:t>
            </w:r>
          </w:p>
        </w:tc>
        <w:tc>
          <w:tcPr>
            <w:tcW w:w="7371" w:type="dxa"/>
          </w:tcPr>
          <w:p w14:paraId="279493C9" w14:textId="77777777" w:rsidR="00C80236" w:rsidRPr="001A00EC" w:rsidRDefault="00AA7703" w:rsidP="00AA7703">
            <w:pPr>
              <w:pStyle w:val="ListParagraph"/>
              <w:ind w:left="0" w:right="-858"/>
              <w:rPr>
                <w:rFonts w:ascii="StobiSerif Regular" w:hAnsi="StobiSerif Regular"/>
                <w:bCs/>
                <w:sz w:val="20"/>
                <w:szCs w:val="20"/>
                <w:lang w:val="ru-RU"/>
              </w:rPr>
            </w:pPr>
            <w:r w:rsidRPr="001A00EC">
              <w:rPr>
                <w:rFonts w:ascii="StobiSerif Regular" w:hAnsi="StobiSerif Regular"/>
                <w:sz w:val="20"/>
                <w:szCs w:val="20"/>
              </w:rPr>
              <w:t>Помлад</w:t>
            </w:r>
            <w:r w:rsidR="00C80236" w:rsidRPr="001A00EC">
              <w:rPr>
                <w:rFonts w:ascii="StobiSerif Regular" w:hAnsi="StobiSerif Regular"/>
                <w:bCs/>
                <w:sz w:val="20"/>
                <w:szCs w:val="20"/>
                <w:lang w:val="ru-RU"/>
              </w:rPr>
              <w:t xml:space="preserve"> референт курир и администратор</w:t>
            </w:r>
          </w:p>
        </w:tc>
      </w:tr>
      <w:tr w:rsidR="00C80236" w:rsidRPr="001A00EC" w14:paraId="52B41B44" w14:textId="77777777" w:rsidTr="00790D0A">
        <w:tc>
          <w:tcPr>
            <w:tcW w:w="2376" w:type="dxa"/>
            <w:shd w:val="pct25" w:color="auto" w:fill="auto"/>
          </w:tcPr>
          <w:p w14:paraId="4A07E0C5"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Број на извршители</w:t>
            </w:r>
          </w:p>
        </w:tc>
        <w:tc>
          <w:tcPr>
            <w:tcW w:w="7371" w:type="dxa"/>
          </w:tcPr>
          <w:p w14:paraId="2B46B5AB" w14:textId="77777777" w:rsidR="00C80236" w:rsidRPr="001A00EC" w:rsidRDefault="00C80236" w:rsidP="00790D0A">
            <w:pPr>
              <w:widowControl w:val="0"/>
              <w:autoSpaceDE w:val="0"/>
              <w:autoSpaceDN w:val="0"/>
              <w:adjustRightInd w:val="0"/>
              <w:rPr>
                <w:rFonts w:ascii="StobiSerif Regular" w:hAnsi="StobiSerif Regular"/>
                <w:sz w:val="20"/>
                <w:szCs w:val="20"/>
              </w:rPr>
            </w:pPr>
            <w:r w:rsidRPr="001A00EC">
              <w:rPr>
                <w:rFonts w:ascii="StobiSerif Regular" w:hAnsi="StobiSerif Regular"/>
                <w:sz w:val="20"/>
                <w:szCs w:val="20"/>
                <w:lang w:val="ru-RU"/>
              </w:rPr>
              <w:t>1 извршител</w:t>
            </w:r>
          </w:p>
        </w:tc>
      </w:tr>
      <w:tr w:rsidR="00C80236" w:rsidRPr="001A00EC" w14:paraId="6F6C0CA2" w14:textId="77777777" w:rsidTr="00790D0A">
        <w:tc>
          <w:tcPr>
            <w:tcW w:w="2376" w:type="dxa"/>
            <w:shd w:val="pct25" w:color="auto" w:fill="auto"/>
          </w:tcPr>
          <w:p w14:paraId="6286D7BE" w14:textId="77777777" w:rsidR="00C80236" w:rsidRPr="001A00EC" w:rsidRDefault="00C80236" w:rsidP="00B47CB4">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Одговара пред</w:t>
            </w:r>
          </w:p>
        </w:tc>
        <w:tc>
          <w:tcPr>
            <w:tcW w:w="7371" w:type="dxa"/>
          </w:tcPr>
          <w:p w14:paraId="6A0F7E45" w14:textId="77777777" w:rsidR="00C80236" w:rsidRPr="001A00EC" w:rsidRDefault="00C80236" w:rsidP="00790D0A">
            <w:pPr>
              <w:widowControl w:val="0"/>
              <w:autoSpaceDE w:val="0"/>
              <w:autoSpaceDN w:val="0"/>
              <w:adjustRightInd w:val="0"/>
              <w:rPr>
                <w:rFonts w:ascii="StobiSerif Regular" w:hAnsi="StobiSerif Regular"/>
                <w:sz w:val="20"/>
                <w:szCs w:val="20"/>
              </w:rPr>
            </w:pPr>
            <w:r w:rsidRPr="001A00EC">
              <w:rPr>
                <w:rFonts w:ascii="StobiSerif Regular" w:hAnsi="StobiSerif Regular"/>
                <w:sz w:val="20"/>
                <w:szCs w:val="20"/>
              </w:rPr>
              <w:t xml:space="preserve"> </w:t>
            </w:r>
            <w:r w:rsidRPr="001A00EC">
              <w:rPr>
                <w:rFonts w:ascii="StobiSerif Regular" w:hAnsi="StobiSerif Regular"/>
                <w:bCs/>
                <w:sz w:val="20"/>
                <w:szCs w:val="20"/>
              </w:rPr>
              <w:t xml:space="preserve">Раководителот на </w:t>
            </w:r>
            <w:r w:rsidRPr="001A00EC">
              <w:rPr>
                <w:rFonts w:ascii="StobiSerif Regular" w:hAnsi="StobiSerif Regular"/>
                <w:sz w:val="20"/>
                <w:szCs w:val="20"/>
              </w:rPr>
              <w:t>одделението</w:t>
            </w:r>
          </w:p>
        </w:tc>
      </w:tr>
      <w:tr w:rsidR="00C80236" w:rsidRPr="001A00EC" w14:paraId="79D928EE" w14:textId="77777777" w:rsidTr="00790D0A">
        <w:tc>
          <w:tcPr>
            <w:tcW w:w="2376" w:type="dxa"/>
            <w:shd w:val="pct25" w:color="auto" w:fill="auto"/>
          </w:tcPr>
          <w:p w14:paraId="1F2D8E73"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Вид на образование</w:t>
            </w:r>
          </w:p>
        </w:tc>
        <w:tc>
          <w:tcPr>
            <w:tcW w:w="7371" w:type="dxa"/>
          </w:tcPr>
          <w:p w14:paraId="31BEA553" w14:textId="77777777" w:rsidR="00C80236" w:rsidRPr="001A00EC" w:rsidRDefault="00AA7703" w:rsidP="00AA7703">
            <w:pPr>
              <w:widowControl w:val="0"/>
              <w:autoSpaceDE w:val="0"/>
              <w:autoSpaceDN w:val="0"/>
              <w:adjustRightInd w:val="0"/>
              <w:rPr>
                <w:rFonts w:ascii="StobiSerif Regular" w:hAnsi="StobiSerif Regular"/>
                <w:bCs/>
                <w:sz w:val="20"/>
                <w:szCs w:val="20"/>
              </w:rPr>
            </w:pPr>
            <w:r w:rsidRPr="001A00EC">
              <w:rPr>
                <w:rFonts w:ascii="StobiSerif Regular" w:hAnsi="StobiSerif Regular"/>
                <w:bCs/>
                <w:sz w:val="20"/>
                <w:szCs w:val="20"/>
                <w:lang w:val="ru-RU"/>
              </w:rPr>
              <w:t>вишо /</w:t>
            </w:r>
            <w:r w:rsidR="00713CAC" w:rsidRPr="001A00EC">
              <w:rPr>
                <w:rFonts w:ascii="StobiSerif Regular" w:hAnsi="StobiSerif Regular"/>
                <w:bCs/>
                <w:sz w:val="20"/>
                <w:szCs w:val="20"/>
                <w:lang w:val="ru-RU"/>
              </w:rPr>
              <w:t xml:space="preserve"> </w:t>
            </w:r>
            <w:r w:rsidRPr="001A00EC">
              <w:rPr>
                <w:rFonts w:ascii="StobiSerif Regular" w:hAnsi="StobiSerif Regular"/>
                <w:bCs/>
                <w:sz w:val="20"/>
                <w:szCs w:val="20"/>
                <w:lang w:val="ru-RU"/>
              </w:rPr>
              <w:t>с</w:t>
            </w:r>
            <w:r w:rsidR="00C80236" w:rsidRPr="001A00EC">
              <w:rPr>
                <w:rFonts w:ascii="StobiSerif Regular" w:hAnsi="StobiSerif Regular"/>
                <w:bCs/>
                <w:sz w:val="20"/>
                <w:szCs w:val="20"/>
                <w:lang w:val="ru-RU"/>
              </w:rPr>
              <w:t>редно</w:t>
            </w:r>
          </w:p>
        </w:tc>
      </w:tr>
      <w:tr w:rsidR="00C80236" w:rsidRPr="001A00EC" w14:paraId="5A073190" w14:textId="77777777" w:rsidTr="00302037">
        <w:trPr>
          <w:trHeight w:val="464"/>
        </w:trPr>
        <w:tc>
          <w:tcPr>
            <w:tcW w:w="2376" w:type="dxa"/>
            <w:shd w:val="pct25" w:color="auto" w:fill="auto"/>
          </w:tcPr>
          <w:p w14:paraId="1B04331E"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Други посебни услови</w:t>
            </w:r>
          </w:p>
        </w:tc>
        <w:tc>
          <w:tcPr>
            <w:tcW w:w="7371" w:type="dxa"/>
          </w:tcPr>
          <w:p w14:paraId="0B29B4BB" w14:textId="77777777" w:rsidR="00C80236" w:rsidRPr="001A00EC" w:rsidRDefault="00C80236" w:rsidP="00790D0A">
            <w:pPr>
              <w:ind w:left="-108" w:right="-858"/>
              <w:rPr>
                <w:rFonts w:ascii="StobiSerif Regular" w:hAnsi="StobiSerif Regular"/>
                <w:sz w:val="20"/>
                <w:szCs w:val="20"/>
                <w:lang w:val="ru-RU"/>
              </w:rPr>
            </w:pPr>
            <w:r w:rsidRPr="001A00EC">
              <w:rPr>
                <w:rFonts w:ascii="StobiSerif Regular" w:hAnsi="StobiSerif Regular"/>
                <w:sz w:val="20"/>
                <w:szCs w:val="20"/>
                <w:lang w:val="ru-RU"/>
              </w:rPr>
              <w:t xml:space="preserve"> </w:t>
            </w:r>
          </w:p>
        </w:tc>
      </w:tr>
      <w:tr w:rsidR="00C80236" w:rsidRPr="001A00EC" w14:paraId="5391B255" w14:textId="77777777" w:rsidTr="00790D0A">
        <w:tc>
          <w:tcPr>
            <w:tcW w:w="2376" w:type="dxa"/>
            <w:shd w:val="pct25" w:color="auto" w:fill="auto"/>
          </w:tcPr>
          <w:p w14:paraId="61055407"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Работни цели</w:t>
            </w:r>
          </w:p>
          <w:p w14:paraId="24756DE8" w14:textId="77777777" w:rsidR="00C80236" w:rsidRPr="001A00EC" w:rsidRDefault="00C80236" w:rsidP="00790D0A">
            <w:pPr>
              <w:widowControl w:val="0"/>
              <w:autoSpaceDE w:val="0"/>
              <w:autoSpaceDN w:val="0"/>
              <w:adjustRightInd w:val="0"/>
              <w:rPr>
                <w:rFonts w:ascii="StobiSerif Regular" w:hAnsi="StobiSerif Regular"/>
                <w:b/>
                <w:sz w:val="20"/>
                <w:szCs w:val="20"/>
              </w:rPr>
            </w:pPr>
          </w:p>
          <w:p w14:paraId="48061D32" w14:textId="77777777" w:rsidR="00C80236" w:rsidRPr="001A00EC" w:rsidRDefault="00C80236" w:rsidP="00790D0A">
            <w:pPr>
              <w:widowControl w:val="0"/>
              <w:autoSpaceDE w:val="0"/>
              <w:autoSpaceDN w:val="0"/>
              <w:adjustRightInd w:val="0"/>
              <w:rPr>
                <w:rFonts w:ascii="StobiSerif Regular" w:hAnsi="StobiSerif Regular"/>
                <w:b/>
                <w:sz w:val="20"/>
                <w:szCs w:val="20"/>
              </w:rPr>
            </w:pPr>
          </w:p>
          <w:p w14:paraId="2D9ADEAF" w14:textId="77777777" w:rsidR="00C80236" w:rsidRPr="001A00EC" w:rsidRDefault="00C80236" w:rsidP="00790D0A">
            <w:pPr>
              <w:widowControl w:val="0"/>
              <w:autoSpaceDE w:val="0"/>
              <w:autoSpaceDN w:val="0"/>
              <w:adjustRightInd w:val="0"/>
              <w:rPr>
                <w:rFonts w:ascii="StobiSerif Regular" w:hAnsi="StobiSerif Regular"/>
                <w:b/>
                <w:sz w:val="20"/>
                <w:szCs w:val="20"/>
              </w:rPr>
            </w:pPr>
          </w:p>
          <w:p w14:paraId="295D990C" w14:textId="77777777" w:rsidR="00C80236" w:rsidRPr="001A00EC" w:rsidRDefault="00C80236" w:rsidP="00790D0A">
            <w:pPr>
              <w:widowControl w:val="0"/>
              <w:autoSpaceDE w:val="0"/>
              <w:autoSpaceDN w:val="0"/>
              <w:adjustRightInd w:val="0"/>
              <w:rPr>
                <w:rFonts w:ascii="StobiSerif Regular" w:hAnsi="StobiSerif Regular"/>
                <w:b/>
                <w:sz w:val="20"/>
                <w:szCs w:val="20"/>
              </w:rPr>
            </w:pPr>
          </w:p>
        </w:tc>
        <w:tc>
          <w:tcPr>
            <w:tcW w:w="7371" w:type="dxa"/>
          </w:tcPr>
          <w:p w14:paraId="06C5210D" w14:textId="77777777" w:rsidR="00C80236" w:rsidRPr="001A00EC" w:rsidRDefault="00C80236" w:rsidP="00AA7703">
            <w:pPr>
              <w:widowControl w:val="0"/>
              <w:autoSpaceDE w:val="0"/>
              <w:autoSpaceDN w:val="0"/>
              <w:adjustRightInd w:val="0"/>
              <w:rPr>
                <w:rFonts w:ascii="StobiSerif Regular" w:hAnsi="StobiSerif Regular"/>
                <w:sz w:val="20"/>
                <w:szCs w:val="20"/>
              </w:rPr>
            </w:pPr>
            <w:r w:rsidRPr="001A00EC">
              <w:rPr>
                <w:rFonts w:ascii="StobiSerif Regular" w:hAnsi="StobiSerif Regular"/>
                <w:sz w:val="20"/>
                <w:szCs w:val="20"/>
                <w:lang w:val="ru-RU"/>
              </w:rPr>
              <w:t xml:space="preserve">Го поддржува спроведувањето на функциите од делокруг на одделението во однос на </w:t>
            </w:r>
            <w:r w:rsidRPr="001A00EC">
              <w:rPr>
                <w:rFonts w:ascii="StobiSerif Regular" w:hAnsi="StobiSerif Regular"/>
                <w:bCs/>
                <w:sz w:val="20"/>
                <w:szCs w:val="20"/>
                <w:lang w:val="ru-RU"/>
              </w:rPr>
              <w:t xml:space="preserve">ракување, одржување и сервисирање на МТС и опрема, курирска  и административна работа, преку вршење </w:t>
            </w:r>
            <w:r w:rsidR="00AA7703" w:rsidRPr="001A00EC">
              <w:rPr>
                <w:rFonts w:ascii="StobiSerif Regular" w:hAnsi="StobiSerif Regular"/>
                <w:bCs/>
                <w:sz w:val="20"/>
                <w:szCs w:val="20"/>
                <w:lang w:val="ru-RU"/>
              </w:rPr>
              <w:t>наједноставни рутински</w:t>
            </w:r>
            <w:r w:rsidRPr="001A00EC">
              <w:rPr>
                <w:rFonts w:ascii="StobiSerif Regular" w:hAnsi="StobiSerif Regular"/>
                <w:bCs/>
                <w:sz w:val="20"/>
                <w:szCs w:val="20"/>
                <w:lang w:val="ru-RU"/>
              </w:rPr>
              <w:t xml:space="preserve"> административни задачи во согласност со општите упатства на раководителот на одделението</w:t>
            </w:r>
          </w:p>
        </w:tc>
      </w:tr>
      <w:tr w:rsidR="00C80236" w:rsidRPr="001A00EC" w14:paraId="4948D178" w14:textId="77777777" w:rsidTr="00790D0A">
        <w:tc>
          <w:tcPr>
            <w:tcW w:w="2376" w:type="dxa"/>
            <w:shd w:val="pct25" w:color="auto" w:fill="auto"/>
          </w:tcPr>
          <w:p w14:paraId="17735314" w14:textId="77777777" w:rsidR="00C80236" w:rsidRPr="001A00EC" w:rsidRDefault="00C80236" w:rsidP="00790D0A">
            <w:pPr>
              <w:widowControl w:val="0"/>
              <w:autoSpaceDE w:val="0"/>
              <w:autoSpaceDN w:val="0"/>
              <w:adjustRightInd w:val="0"/>
              <w:rPr>
                <w:rFonts w:ascii="StobiSerif Regular" w:hAnsi="StobiSerif Regular"/>
                <w:b/>
                <w:sz w:val="20"/>
                <w:szCs w:val="20"/>
              </w:rPr>
            </w:pPr>
            <w:r w:rsidRPr="001A00EC">
              <w:rPr>
                <w:rFonts w:ascii="StobiSerif Regular" w:hAnsi="StobiSerif Regular"/>
                <w:b/>
                <w:sz w:val="20"/>
                <w:szCs w:val="20"/>
              </w:rPr>
              <w:t>Работни задачи и обврски</w:t>
            </w:r>
          </w:p>
          <w:p w14:paraId="3E46E4D5" w14:textId="77777777" w:rsidR="00C80236" w:rsidRPr="001A00EC" w:rsidRDefault="00C80236" w:rsidP="00790D0A">
            <w:pPr>
              <w:widowControl w:val="0"/>
              <w:autoSpaceDE w:val="0"/>
              <w:autoSpaceDN w:val="0"/>
              <w:adjustRightInd w:val="0"/>
              <w:rPr>
                <w:rFonts w:ascii="StobiSerif Regular" w:hAnsi="StobiSerif Regular"/>
                <w:b/>
                <w:sz w:val="20"/>
                <w:szCs w:val="20"/>
              </w:rPr>
            </w:pPr>
          </w:p>
          <w:p w14:paraId="40C58C8E" w14:textId="77777777" w:rsidR="00C80236" w:rsidRPr="001A00EC" w:rsidRDefault="00C80236" w:rsidP="00790D0A">
            <w:pPr>
              <w:widowControl w:val="0"/>
              <w:autoSpaceDE w:val="0"/>
              <w:autoSpaceDN w:val="0"/>
              <w:adjustRightInd w:val="0"/>
              <w:rPr>
                <w:rFonts w:ascii="StobiSerif Regular" w:hAnsi="StobiSerif Regular"/>
                <w:b/>
                <w:sz w:val="20"/>
                <w:szCs w:val="20"/>
              </w:rPr>
            </w:pPr>
          </w:p>
          <w:p w14:paraId="75AE00DE" w14:textId="77777777" w:rsidR="00C80236" w:rsidRPr="001A00EC" w:rsidRDefault="00C80236" w:rsidP="00790D0A">
            <w:pPr>
              <w:widowControl w:val="0"/>
              <w:autoSpaceDE w:val="0"/>
              <w:autoSpaceDN w:val="0"/>
              <w:adjustRightInd w:val="0"/>
              <w:rPr>
                <w:rFonts w:ascii="StobiSerif Regular" w:hAnsi="StobiSerif Regular"/>
                <w:b/>
                <w:sz w:val="20"/>
                <w:szCs w:val="20"/>
              </w:rPr>
            </w:pPr>
          </w:p>
          <w:p w14:paraId="2F644A52" w14:textId="77777777" w:rsidR="00C80236" w:rsidRPr="001A00EC" w:rsidRDefault="00C80236" w:rsidP="00790D0A">
            <w:pPr>
              <w:widowControl w:val="0"/>
              <w:autoSpaceDE w:val="0"/>
              <w:autoSpaceDN w:val="0"/>
              <w:adjustRightInd w:val="0"/>
              <w:rPr>
                <w:rFonts w:ascii="StobiSerif Regular" w:hAnsi="StobiSerif Regular"/>
                <w:b/>
                <w:sz w:val="20"/>
                <w:szCs w:val="20"/>
              </w:rPr>
            </w:pPr>
          </w:p>
          <w:p w14:paraId="3584076D" w14:textId="77777777" w:rsidR="00C80236" w:rsidRPr="001A00EC" w:rsidRDefault="00C80236" w:rsidP="00790D0A">
            <w:pPr>
              <w:widowControl w:val="0"/>
              <w:autoSpaceDE w:val="0"/>
              <w:autoSpaceDN w:val="0"/>
              <w:adjustRightInd w:val="0"/>
              <w:jc w:val="center"/>
              <w:rPr>
                <w:rFonts w:ascii="StobiSerif Regular" w:hAnsi="StobiSerif Regular"/>
                <w:b/>
                <w:sz w:val="20"/>
                <w:szCs w:val="20"/>
              </w:rPr>
            </w:pPr>
          </w:p>
        </w:tc>
        <w:tc>
          <w:tcPr>
            <w:tcW w:w="7371" w:type="dxa"/>
          </w:tcPr>
          <w:p w14:paraId="251DC00F"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xml:space="preserve">- се грижи за ракувањето, одржувањето и сервисирањето на </w:t>
            </w:r>
          </w:p>
          <w:p w14:paraId="015DC2AA"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материјално-техничките средства и опрема;</w:t>
            </w:r>
          </w:p>
          <w:p w14:paraId="0501A49D"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xml:space="preserve">- води евиденција за материјално-техничките средства и </w:t>
            </w:r>
          </w:p>
          <w:p w14:paraId="2B14DEFF"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опремата со која располага одделението;</w:t>
            </w:r>
          </w:p>
          <w:p w14:paraId="5ABBB84E"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xml:space="preserve">- ги следи и применува прописите од областа на </w:t>
            </w:r>
          </w:p>
          <w:p w14:paraId="6E9A76D1"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xml:space="preserve">материјалното и финансиското работење; </w:t>
            </w:r>
          </w:p>
          <w:p w14:paraId="36CD166E"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издава материјално-технички средства и опрема на</w:t>
            </w:r>
          </w:p>
          <w:p w14:paraId="74E24004"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xml:space="preserve"> припадниците на силите за заштита и спасување;</w:t>
            </w:r>
          </w:p>
          <w:p w14:paraId="26BED34A"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по налог на раководителот на одделението издава материјално-технички средства и опрема и на други субјекти;</w:t>
            </w:r>
          </w:p>
          <w:p w14:paraId="01BC7EDA"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xml:space="preserve">- за издадените материјално-технички средства и опрема води </w:t>
            </w:r>
          </w:p>
          <w:p w14:paraId="375B10D1"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посебна евиденција;</w:t>
            </w:r>
          </w:p>
          <w:p w14:paraId="3BA0EE6E" w14:textId="77777777" w:rsidR="00C80236" w:rsidRPr="001A00EC" w:rsidRDefault="00C80236" w:rsidP="00790D0A">
            <w:pPr>
              <w:jc w:val="both"/>
              <w:rPr>
                <w:rFonts w:ascii="StobiSerif Regular" w:hAnsi="StobiSerif Regular"/>
                <w:sz w:val="20"/>
                <w:szCs w:val="20"/>
                <w:lang w:val="ru-RU"/>
              </w:rPr>
            </w:pPr>
            <w:r w:rsidRPr="001A00EC">
              <w:rPr>
                <w:rFonts w:ascii="StobiSerif Regular" w:hAnsi="StobiSerif Regular"/>
                <w:sz w:val="20"/>
                <w:szCs w:val="20"/>
                <w:lang w:val="ru-RU"/>
              </w:rPr>
              <w:t>- управува со моторните возила на одделението;</w:t>
            </w:r>
          </w:p>
          <w:p w14:paraId="27E7CDE6"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 xml:space="preserve">-  се грижи за исправноста на моторните возила, нивното </w:t>
            </w:r>
          </w:p>
          <w:p w14:paraId="02D2C587" w14:textId="77777777" w:rsidR="00C80236" w:rsidRPr="001A00EC" w:rsidRDefault="00C80236" w:rsidP="00790D0A">
            <w:pPr>
              <w:ind w:right="-858"/>
              <w:jc w:val="both"/>
              <w:rPr>
                <w:rFonts w:ascii="StobiSerif Regular" w:hAnsi="StobiSerif Regular"/>
                <w:sz w:val="20"/>
                <w:szCs w:val="20"/>
                <w:lang w:val="ru-RU"/>
              </w:rPr>
            </w:pPr>
            <w:r w:rsidRPr="001A00EC">
              <w:rPr>
                <w:rFonts w:ascii="StobiSerif Regular" w:hAnsi="StobiSerif Regular"/>
                <w:sz w:val="20"/>
                <w:szCs w:val="20"/>
                <w:lang w:val="ru-RU"/>
              </w:rPr>
              <w:t>тековно одржување и сервисирање;</w:t>
            </w:r>
          </w:p>
          <w:p w14:paraId="6AF07EC4" w14:textId="77777777" w:rsidR="00C80236" w:rsidRPr="001A00EC" w:rsidRDefault="00C80236" w:rsidP="00790D0A">
            <w:pPr>
              <w:jc w:val="both"/>
              <w:rPr>
                <w:rFonts w:ascii="StobiSerif Regular" w:hAnsi="StobiSerif Regular"/>
                <w:sz w:val="20"/>
                <w:szCs w:val="20"/>
                <w:lang w:val="ru-RU"/>
              </w:rPr>
            </w:pPr>
            <w:r w:rsidRPr="001A00EC">
              <w:rPr>
                <w:rFonts w:ascii="StobiSerif Regular" w:hAnsi="StobiSerif Regular"/>
                <w:sz w:val="20"/>
                <w:szCs w:val="20"/>
                <w:lang w:val="ru-RU"/>
              </w:rPr>
              <w:t>-  заведување на актите, нивно архивирање и грижа за навремено испраќање;</w:t>
            </w:r>
          </w:p>
          <w:p w14:paraId="273C2449" w14:textId="77777777" w:rsidR="00C80236" w:rsidRPr="001A00EC" w:rsidRDefault="00C80236" w:rsidP="00790D0A">
            <w:pPr>
              <w:widowControl w:val="0"/>
              <w:autoSpaceDE w:val="0"/>
              <w:autoSpaceDN w:val="0"/>
              <w:adjustRightInd w:val="0"/>
              <w:rPr>
                <w:rFonts w:ascii="StobiSerif Regular" w:hAnsi="StobiSerif Regular"/>
                <w:sz w:val="20"/>
                <w:szCs w:val="20"/>
              </w:rPr>
            </w:pPr>
            <w:r w:rsidRPr="001A00EC">
              <w:rPr>
                <w:rFonts w:ascii="StobiSerif Regular" w:hAnsi="StobiSerif Regular"/>
                <w:sz w:val="20"/>
                <w:szCs w:val="20"/>
                <w:lang w:val="ru-RU"/>
              </w:rPr>
              <w:t>-  врши достава на актите на одделението</w:t>
            </w:r>
          </w:p>
        </w:tc>
      </w:tr>
    </w:tbl>
    <w:p w14:paraId="0998D757" w14:textId="77777777" w:rsidR="00C80236" w:rsidRPr="00187604" w:rsidRDefault="00C80236" w:rsidP="00C80236">
      <w:pPr>
        <w:rPr>
          <w:rFonts w:ascii="StobiSerif Regular" w:hAnsi="StobiSerif Regular"/>
          <w:sz w:val="20"/>
          <w:szCs w:val="20"/>
        </w:rPr>
      </w:pPr>
    </w:p>
    <w:p w14:paraId="4789E9EA"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6BB82856" w14:textId="77777777" w:rsidTr="00790D0A">
        <w:tc>
          <w:tcPr>
            <w:tcW w:w="9288" w:type="dxa"/>
            <w:gridSpan w:val="2"/>
            <w:shd w:val="clear" w:color="auto" w:fill="FFFFFF"/>
          </w:tcPr>
          <w:p w14:paraId="10DF9086" w14:textId="77777777" w:rsidR="00C80236" w:rsidRPr="00187604" w:rsidRDefault="00C80236" w:rsidP="00284E5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C7664D1" w14:textId="77777777" w:rsidTr="00790D0A">
        <w:tc>
          <w:tcPr>
            <w:tcW w:w="9288" w:type="dxa"/>
            <w:gridSpan w:val="2"/>
            <w:shd w:val="clear" w:color="auto" w:fill="FFFFFF"/>
          </w:tcPr>
          <w:p w14:paraId="12F06C46"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Гостивар</w:t>
            </w:r>
          </w:p>
        </w:tc>
      </w:tr>
      <w:tr w:rsidR="00C80236" w:rsidRPr="00187604" w14:paraId="7898C63B" w14:textId="77777777" w:rsidTr="00790D0A">
        <w:tc>
          <w:tcPr>
            <w:tcW w:w="3168" w:type="dxa"/>
            <w:shd w:val="pct25" w:color="auto" w:fill="auto"/>
          </w:tcPr>
          <w:p w14:paraId="55065FE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709AAAD6" w14:textId="77777777" w:rsidR="00C80236" w:rsidRPr="00187604" w:rsidRDefault="00302037"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6</w:t>
            </w:r>
            <w:r w:rsidR="009B7AC1">
              <w:rPr>
                <w:rFonts w:ascii="StobiSerif Regular" w:hAnsi="StobiSerif Regular"/>
                <w:sz w:val="20"/>
                <w:szCs w:val="20"/>
              </w:rPr>
              <w:t>3</w:t>
            </w:r>
          </w:p>
        </w:tc>
      </w:tr>
      <w:tr w:rsidR="00C80236" w:rsidRPr="00187604" w14:paraId="43A9FA17" w14:textId="77777777" w:rsidTr="00790D0A">
        <w:tc>
          <w:tcPr>
            <w:tcW w:w="3168" w:type="dxa"/>
            <w:shd w:val="pct25" w:color="auto" w:fill="auto"/>
          </w:tcPr>
          <w:p w14:paraId="17F9B44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184EDF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1E79D5FC" w14:textId="77777777" w:rsidTr="00790D0A">
        <w:tc>
          <w:tcPr>
            <w:tcW w:w="3168" w:type="dxa"/>
            <w:shd w:val="pct25" w:color="auto" w:fill="auto"/>
          </w:tcPr>
          <w:p w14:paraId="6AEC2AA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12C605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6C253FF2" w14:textId="77777777" w:rsidTr="00790D0A">
        <w:tc>
          <w:tcPr>
            <w:tcW w:w="3168" w:type="dxa"/>
            <w:shd w:val="pct25" w:color="auto" w:fill="auto"/>
          </w:tcPr>
          <w:p w14:paraId="4312E43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46CAC64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7ABD1F7E" w14:textId="77777777" w:rsidTr="00790D0A">
        <w:tc>
          <w:tcPr>
            <w:tcW w:w="3168" w:type="dxa"/>
            <w:shd w:val="pct25" w:color="auto" w:fill="auto"/>
          </w:tcPr>
          <w:p w14:paraId="6C1322E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52F82E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подрачното одделение за заштита и спасување Гостивар</w:t>
            </w:r>
          </w:p>
        </w:tc>
      </w:tr>
      <w:tr w:rsidR="00C80236" w:rsidRPr="00187604" w14:paraId="63C97854" w14:textId="77777777" w:rsidTr="00790D0A">
        <w:tc>
          <w:tcPr>
            <w:tcW w:w="3168" w:type="dxa"/>
            <w:shd w:val="pct25" w:color="auto" w:fill="auto"/>
          </w:tcPr>
          <w:p w14:paraId="446E2D9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51D7EDC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4999856E" w14:textId="77777777" w:rsidTr="00790D0A">
        <w:tc>
          <w:tcPr>
            <w:tcW w:w="3168" w:type="dxa"/>
            <w:shd w:val="pct25" w:color="auto" w:fill="auto"/>
          </w:tcPr>
          <w:p w14:paraId="431A1F9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5C3A74A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сектор</w:t>
            </w:r>
          </w:p>
        </w:tc>
      </w:tr>
      <w:tr w:rsidR="00C80236" w:rsidRPr="00187604" w14:paraId="0F478A40" w14:textId="77777777" w:rsidTr="00790D0A">
        <w:tc>
          <w:tcPr>
            <w:tcW w:w="3168" w:type="dxa"/>
            <w:shd w:val="pct25" w:color="auto" w:fill="auto"/>
          </w:tcPr>
          <w:p w14:paraId="21A09C3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29968A62" w14:textId="77777777" w:rsidR="00C80236" w:rsidRPr="007006F8" w:rsidRDefault="007006F8" w:rsidP="007006F8">
            <w:pPr>
              <w:ind w:left="-18" w:right="-18" w:firstLine="18"/>
              <w:jc w:val="both"/>
              <w:rPr>
                <w:rFonts w:ascii="StobiSerif Regular" w:hAnsi="StobiSerif Regular"/>
                <w:bCs/>
                <w:sz w:val="20"/>
                <w:szCs w:val="20"/>
                <w:lang w:val="ru-RU"/>
              </w:rPr>
            </w:pPr>
            <w:r>
              <w:rPr>
                <w:rFonts w:ascii="StobiSerif Regular" w:hAnsi="StobiSerif Regular" w:cs="Arial"/>
                <w:bCs/>
                <w:sz w:val="20"/>
                <w:szCs w:val="20"/>
              </w:rPr>
              <w:t>организациони науки и управување (менаџмент)</w:t>
            </w:r>
            <w:r w:rsidR="00C80236" w:rsidRPr="00187604">
              <w:rPr>
                <w:rFonts w:ascii="StobiSerif Regular" w:hAnsi="StobiSerif Regular" w:cs="Arial"/>
                <w:bCs/>
                <w:sz w:val="20"/>
                <w:szCs w:val="20"/>
              </w:rPr>
              <w:t xml:space="preserve"> </w:t>
            </w:r>
            <w:r w:rsidR="00C80236" w:rsidRPr="00187604">
              <w:rPr>
                <w:rFonts w:ascii="StobiSerif Regular" w:hAnsi="StobiSerif Regular"/>
                <w:bCs/>
                <w:sz w:val="20"/>
                <w:szCs w:val="20"/>
                <w:lang w:val="ru-RU"/>
              </w:rPr>
              <w:t>или правни науки</w:t>
            </w:r>
          </w:p>
        </w:tc>
      </w:tr>
      <w:tr w:rsidR="00C80236" w:rsidRPr="00187604" w14:paraId="059812FC" w14:textId="77777777" w:rsidTr="00790D0A">
        <w:tc>
          <w:tcPr>
            <w:tcW w:w="3168" w:type="dxa"/>
            <w:shd w:val="pct25" w:color="auto" w:fill="auto"/>
          </w:tcPr>
          <w:p w14:paraId="468F790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09225809" w14:textId="77777777" w:rsidR="00C80236" w:rsidRPr="00187604" w:rsidRDefault="00C80236" w:rsidP="00790D0A">
            <w:pPr>
              <w:jc w:val="both"/>
              <w:rPr>
                <w:rFonts w:ascii="StobiSerif Regular" w:hAnsi="StobiSerif Regular"/>
                <w:sz w:val="20"/>
                <w:szCs w:val="20"/>
              </w:rPr>
            </w:pPr>
          </w:p>
        </w:tc>
      </w:tr>
      <w:tr w:rsidR="00C80236" w:rsidRPr="00187604" w14:paraId="234C460E" w14:textId="77777777" w:rsidTr="00790D0A">
        <w:tc>
          <w:tcPr>
            <w:tcW w:w="3168" w:type="dxa"/>
            <w:shd w:val="pct25" w:color="auto" w:fill="auto"/>
          </w:tcPr>
          <w:p w14:paraId="361D0C7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374E1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5EB11D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618DFBE"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179DF78A" w14:textId="77777777" w:rsidTr="00790D0A">
        <w:tc>
          <w:tcPr>
            <w:tcW w:w="3168" w:type="dxa"/>
            <w:shd w:val="pct25" w:color="auto" w:fill="auto"/>
          </w:tcPr>
          <w:p w14:paraId="40284C3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501D97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300762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3C0D04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702995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9C19A3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346E4C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11C2D51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 политики преку контрола врз програмите за работа;</w:t>
            </w:r>
            <w:r w:rsidR="00556607" w:rsidRPr="00187604">
              <w:rPr>
                <w:rFonts w:ascii="StobiSerif Regular" w:hAnsi="StobiSerif Regular"/>
                <w:color w:val="000000"/>
                <w:sz w:val="20"/>
                <w:szCs w:val="20"/>
                <w:lang w:val="ru-RU"/>
              </w:rPr>
              <w:t xml:space="preserve"> </w:t>
            </w:r>
            <w:r w:rsidRPr="00187604">
              <w:rPr>
                <w:rFonts w:ascii="StobiSerif Regular" w:hAnsi="StobiSerif Regular"/>
                <w:color w:val="000000"/>
                <w:sz w:val="20"/>
                <w:szCs w:val="20"/>
                <w:lang w:val="ru-RU"/>
              </w:rPr>
              <w:t>врши непосредна контрола и надзор над извршувањето на работите;</w:t>
            </w:r>
          </w:p>
          <w:p w14:paraId="7A74F14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распоредува работите и задачите на државните службеници во одделението;</w:t>
            </w:r>
          </w:p>
          <w:p w14:paraId="7358ED2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и совети во работењето на државните службеници во одделението;</w:t>
            </w:r>
          </w:p>
          <w:p w14:paraId="35900D8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 дисциплина на вработените во одделението;</w:t>
            </w:r>
          </w:p>
          <w:p w14:paraId="7262B0D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одделението;</w:t>
            </w:r>
          </w:p>
          <w:p w14:paraId="4F2794B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процена за загрозеност од природни непогоди и други несреќи и план за заштита и спасување;</w:t>
            </w:r>
          </w:p>
          <w:p w14:paraId="3C81956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делокругот на одделението; </w:t>
            </w:r>
          </w:p>
          <w:p w14:paraId="524CCD6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покренува иницијативи за решавање на одделни прашања и проблеми од делокругот на одделението;</w:t>
            </w:r>
          </w:p>
          <w:p w14:paraId="6771E653"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соработува со другите раководители на одделенија во секторот, за прашања од делокругот на секторот</w:t>
            </w:r>
            <w:r w:rsidRPr="00187604">
              <w:rPr>
                <w:rFonts w:ascii="StobiSerif Regular" w:hAnsi="StobiSerif Regular"/>
                <w:color w:val="000000"/>
                <w:sz w:val="20"/>
                <w:szCs w:val="20"/>
              </w:rPr>
              <w:t>.</w:t>
            </w:r>
          </w:p>
        </w:tc>
      </w:tr>
    </w:tbl>
    <w:p w14:paraId="222E2680"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77DAC8EC" w14:textId="77777777" w:rsidTr="00790D0A">
        <w:tc>
          <w:tcPr>
            <w:tcW w:w="9288" w:type="dxa"/>
            <w:gridSpan w:val="2"/>
            <w:shd w:val="clear" w:color="auto" w:fill="FFFFFF"/>
          </w:tcPr>
          <w:p w14:paraId="5F87CD45" w14:textId="77777777" w:rsidR="00C80236" w:rsidRPr="00187604" w:rsidRDefault="00C80236" w:rsidP="00284E5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1EB7AC5" w14:textId="77777777" w:rsidTr="00790D0A">
        <w:tc>
          <w:tcPr>
            <w:tcW w:w="9288" w:type="dxa"/>
            <w:gridSpan w:val="2"/>
            <w:shd w:val="clear" w:color="auto" w:fill="FFFFFF"/>
          </w:tcPr>
          <w:p w14:paraId="1F5B056A"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Гостивар</w:t>
            </w:r>
          </w:p>
        </w:tc>
      </w:tr>
      <w:tr w:rsidR="00C80236" w:rsidRPr="00187604" w14:paraId="60A1EB0E" w14:textId="77777777" w:rsidTr="00790D0A">
        <w:tc>
          <w:tcPr>
            <w:tcW w:w="3168" w:type="dxa"/>
            <w:shd w:val="pct25" w:color="auto" w:fill="auto"/>
          </w:tcPr>
          <w:p w14:paraId="41D181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1D51A7E0" w14:textId="77777777" w:rsidR="00C80236" w:rsidRPr="00187604" w:rsidRDefault="00302037"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6</w:t>
            </w:r>
            <w:r w:rsidR="009B7AC1">
              <w:rPr>
                <w:rFonts w:ascii="StobiSerif Regular" w:hAnsi="StobiSerif Regular"/>
                <w:sz w:val="20"/>
                <w:szCs w:val="20"/>
              </w:rPr>
              <w:t>4</w:t>
            </w:r>
          </w:p>
        </w:tc>
      </w:tr>
      <w:tr w:rsidR="00C80236" w:rsidRPr="00187604" w14:paraId="52532DE1" w14:textId="77777777" w:rsidTr="00790D0A">
        <w:tc>
          <w:tcPr>
            <w:tcW w:w="3168" w:type="dxa"/>
            <w:shd w:val="pct25" w:color="auto" w:fill="auto"/>
          </w:tcPr>
          <w:p w14:paraId="3EC358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719580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3D968AA6" w14:textId="77777777" w:rsidTr="00790D0A">
        <w:tc>
          <w:tcPr>
            <w:tcW w:w="3168" w:type="dxa"/>
            <w:shd w:val="pct25" w:color="auto" w:fill="auto"/>
          </w:tcPr>
          <w:p w14:paraId="5C13FE0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6065FD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4884C3B2" w14:textId="77777777" w:rsidTr="00790D0A">
        <w:tc>
          <w:tcPr>
            <w:tcW w:w="3168" w:type="dxa"/>
            <w:shd w:val="pct25" w:color="auto" w:fill="auto"/>
          </w:tcPr>
          <w:p w14:paraId="5351E53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07D3197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Советник</w:t>
            </w:r>
          </w:p>
        </w:tc>
      </w:tr>
      <w:tr w:rsidR="00C80236" w:rsidRPr="00187604" w14:paraId="5C4B8EF0" w14:textId="77777777" w:rsidTr="00790D0A">
        <w:tc>
          <w:tcPr>
            <w:tcW w:w="3168" w:type="dxa"/>
            <w:shd w:val="pct25" w:color="auto" w:fill="auto"/>
          </w:tcPr>
          <w:p w14:paraId="285458D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46E1B78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 за планирање, организирање и спроведување на урбанистичко – тех. мерки за заштита и спасување</w:t>
            </w:r>
          </w:p>
        </w:tc>
      </w:tr>
      <w:tr w:rsidR="00C80236" w:rsidRPr="00187604" w14:paraId="6E0B0D3B" w14:textId="77777777" w:rsidTr="00790D0A">
        <w:tc>
          <w:tcPr>
            <w:tcW w:w="3168" w:type="dxa"/>
            <w:shd w:val="pct25" w:color="auto" w:fill="auto"/>
          </w:tcPr>
          <w:p w14:paraId="59B76A8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6C7F632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345AA2F6" w14:textId="77777777" w:rsidTr="00790D0A">
        <w:tc>
          <w:tcPr>
            <w:tcW w:w="3168" w:type="dxa"/>
            <w:shd w:val="pct25" w:color="auto" w:fill="auto"/>
          </w:tcPr>
          <w:p w14:paraId="390770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D6AC6D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07BE38C1" w14:textId="77777777" w:rsidTr="00790D0A">
        <w:tc>
          <w:tcPr>
            <w:tcW w:w="3168" w:type="dxa"/>
            <w:shd w:val="pct25" w:color="auto" w:fill="auto"/>
          </w:tcPr>
          <w:p w14:paraId="142A793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C799950" w14:textId="77777777" w:rsidR="00C80236" w:rsidRPr="00187604" w:rsidRDefault="00C80236" w:rsidP="00790D0A">
            <w:pPr>
              <w:ind w:left="720"/>
              <w:jc w:val="both"/>
              <w:rPr>
                <w:rFonts w:ascii="StobiSerif Regular" w:hAnsi="StobiSerif Regular" w:cs="Arial"/>
                <w:bCs/>
                <w:sz w:val="20"/>
                <w:szCs w:val="20"/>
              </w:rPr>
            </w:pPr>
            <w:r w:rsidRPr="00187604">
              <w:rPr>
                <w:rFonts w:ascii="StobiSerif Regular" w:hAnsi="StobiSerif Regular" w:cs="Arial"/>
                <w:bCs/>
                <w:sz w:val="20"/>
                <w:szCs w:val="20"/>
              </w:rPr>
              <w:t xml:space="preserve">Градежништво и водостопанство </w:t>
            </w:r>
            <w:r w:rsidRPr="00187604">
              <w:rPr>
                <w:rFonts w:ascii="StobiSerif Regular" w:hAnsi="StobiSerif Regular"/>
                <w:bCs/>
                <w:sz w:val="20"/>
                <w:szCs w:val="20"/>
                <w:lang w:val="ru-RU"/>
              </w:rPr>
              <w:t>или правни науки</w:t>
            </w:r>
          </w:p>
          <w:p w14:paraId="1FFB537A" w14:textId="77777777" w:rsidR="00C80236" w:rsidRPr="00187604" w:rsidRDefault="00C80236" w:rsidP="00790D0A">
            <w:pPr>
              <w:jc w:val="both"/>
              <w:rPr>
                <w:rFonts w:ascii="StobiSerif Regular" w:hAnsi="StobiSerif Regular"/>
                <w:sz w:val="20"/>
                <w:szCs w:val="20"/>
              </w:rPr>
            </w:pPr>
          </w:p>
        </w:tc>
      </w:tr>
      <w:tr w:rsidR="00C80236" w:rsidRPr="00187604" w14:paraId="0C8F1500" w14:textId="77777777" w:rsidTr="00790D0A">
        <w:tc>
          <w:tcPr>
            <w:tcW w:w="3168" w:type="dxa"/>
            <w:shd w:val="pct25" w:color="auto" w:fill="auto"/>
          </w:tcPr>
          <w:p w14:paraId="2793F7E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299AD02" w14:textId="77777777" w:rsidR="00C80236" w:rsidRPr="00187604" w:rsidRDefault="00C80236" w:rsidP="00790D0A">
            <w:pPr>
              <w:jc w:val="both"/>
              <w:rPr>
                <w:rFonts w:ascii="StobiSerif Regular" w:hAnsi="StobiSerif Regular"/>
                <w:sz w:val="20"/>
                <w:szCs w:val="20"/>
              </w:rPr>
            </w:pPr>
          </w:p>
        </w:tc>
      </w:tr>
      <w:tr w:rsidR="00C80236" w:rsidRPr="00187604" w14:paraId="5DED23BD" w14:textId="77777777" w:rsidTr="00790D0A">
        <w:tc>
          <w:tcPr>
            <w:tcW w:w="3168" w:type="dxa"/>
            <w:shd w:val="pct25" w:color="auto" w:fill="auto"/>
          </w:tcPr>
          <w:p w14:paraId="68254A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9A56F5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AAC855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78336E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6FDD80B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Грижа за постојан стручен развој, квалитетно и навремено извршување на работните задачи во</w:t>
            </w:r>
          </w:p>
          <w:p w14:paraId="1FA02661"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 xml:space="preserve">однос на </w:t>
            </w:r>
            <w:r w:rsidRPr="00187604">
              <w:rPr>
                <w:rFonts w:ascii="StobiSerif Regular" w:hAnsi="StobiSerif Regular"/>
                <w:bCs/>
                <w:sz w:val="20"/>
                <w:szCs w:val="20"/>
                <w:lang w:val="ru-RU"/>
              </w:rPr>
              <w:t>планирање, организирање и спроведување на урбанистичко – тех. мерки за заштита и спасување</w:t>
            </w:r>
          </w:p>
        </w:tc>
      </w:tr>
      <w:tr w:rsidR="00C80236" w:rsidRPr="00187604" w14:paraId="3DE7A7F6" w14:textId="77777777" w:rsidTr="00790D0A">
        <w:tc>
          <w:tcPr>
            <w:tcW w:w="3168" w:type="dxa"/>
            <w:shd w:val="pct25" w:color="auto" w:fill="auto"/>
          </w:tcPr>
          <w:p w14:paraId="6D80F4F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742390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2930CF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E658C3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8C0F9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1FC7E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444FB1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областа на мерките за заштита и спасување;</w:t>
            </w:r>
          </w:p>
          <w:p w14:paraId="7561FCF8"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мерките за заштита и спасување;</w:t>
            </w:r>
          </w:p>
          <w:p w14:paraId="4B329ED8" w14:textId="77777777" w:rsidR="00C80236" w:rsidRPr="00187604" w:rsidRDefault="00C80236" w:rsidP="00790D0A">
            <w:pPr>
              <w:jc w:val="both"/>
              <w:rPr>
                <w:rFonts w:ascii="StobiSerif Regular" w:hAnsi="StobiSerif Regular"/>
                <w:color w:val="000000"/>
                <w:sz w:val="20"/>
                <w:szCs w:val="20"/>
              </w:rPr>
            </w:pPr>
            <w:r w:rsidRPr="00187604">
              <w:rPr>
                <w:rFonts w:ascii="StobiSerif Regular" w:hAnsi="StobiSerif Regular"/>
                <w:color w:val="000000"/>
                <w:sz w:val="20"/>
                <w:szCs w:val="20"/>
              </w:rPr>
              <w:t>- изготвува стручно аналитички и други материјали за работните тела и заклучоци од седниците на телата;</w:t>
            </w:r>
          </w:p>
          <w:p w14:paraId="70049BE8"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7BDE1282"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соработува и дава стручна помош на надлежните субјекти во однос на планирањето, организирањето и спроведувањето на мерките за заштита и спасување;</w:t>
            </w:r>
          </w:p>
          <w:p w14:paraId="1178EF8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планира и се грижи за уредување на територијата за потребите на заштитата и спасувањето;</w:t>
            </w:r>
          </w:p>
          <w:p w14:paraId="678AC478"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мислење и издава согласност за просторни и урбанистички планови и за проекти од аспект на заштитата и спасувањето;</w:t>
            </w:r>
          </w:p>
          <w:p w14:paraId="51A01E0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и обработува статистички и други податоци и ги подготвува за автоматска обработка;</w:t>
            </w:r>
          </w:p>
          <w:p w14:paraId="06AD356F"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7B234A87" w14:textId="77777777" w:rsidR="00C80236" w:rsidRPr="00187604" w:rsidRDefault="00C80236" w:rsidP="00C80236">
      <w:pPr>
        <w:rPr>
          <w:rFonts w:ascii="StobiSerif Regular" w:hAnsi="StobiSerif Regular"/>
          <w:b/>
          <w:sz w:val="20"/>
          <w:szCs w:val="20"/>
        </w:rPr>
      </w:pPr>
    </w:p>
    <w:p w14:paraId="13EF05CC"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3E194E4E" w14:textId="77777777" w:rsidTr="00790D0A">
        <w:tc>
          <w:tcPr>
            <w:tcW w:w="9288" w:type="dxa"/>
            <w:gridSpan w:val="2"/>
            <w:shd w:val="clear" w:color="auto" w:fill="FFFFFF"/>
          </w:tcPr>
          <w:p w14:paraId="53BE1430"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6A0D60B" w14:textId="77777777" w:rsidTr="00790D0A">
        <w:tc>
          <w:tcPr>
            <w:tcW w:w="9288" w:type="dxa"/>
            <w:gridSpan w:val="2"/>
            <w:shd w:val="clear" w:color="auto" w:fill="FFFFFF"/>
          </w:tcPr>
          <w:p w14:paraId="6BDDCA25"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Гостивар</w:t>
            </w:r>
          </w:p>
        </w:tc>
      </w:tr>
      <w:tr w:rsidR="00C80236" w:rsidRPr="00187604" w14:paraId="2D1317F4" w14:textId="77777777" w:rsidTr="00790D0A">
        <w:tc>
          <w:tcPr>
            <w:tcW w:w="3168" w:type="dxa"/>
            <w:shd w:val="pct25" w:color="auto" w:fill="auto"/>
          </w:tcPr>
          <w:p w14:paraId="53402D5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018A8DD" w14:textId="77777777" w:rsidR="00C80236" w:rsidRPr="00187604" w:rsidRDefault="00A77268"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6</w:t>
            </w:r>
            <w:r w:rsidR="009B7AC1">
              <w:rPr>
                <w:rFonts w:ascii="StobiSerif Regular" w:hAnsi="StobiSerif Regular"/>
                <w:sz w:val="20"/>
                <w:szCs w:val="20"/>
              </w:rPr>
              <w:t>5</w:t>
            </w:r>
          </w:p>
        </w:tc>
      </w:tr>
      <w:tr w:rsidR="00C80236" w:rsidRPr="00187604" w14:paraId="42D0DCB4" w14:textId="77777777" w:rsidTr="00790D0A">
        <w:tc>
          <w:tcPr>
            <w:tcW w:w="3168" w:type="dxa"/>
            <w:shd w:val="pct25" w:color="auto" w:fill="auto"/>
          </w:tcPr>
          <w:p w14:paraId="508AB42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742ECF3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53BB9045" w14:textId="77777777" w:rsidTr="00790D0A">
        <w:tc>
          <w:tcPr>
            <w:tcW w:w="3168" w:type="dxa"/>
            <w:shd w:val="pct25" w:color="auto" w:fill="auto"/>
          </w:tcPr>
          <w:p w14:paraId="61AFD0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30D76E9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4DACE94B" w14:textId="77777777" w:rsidTr="00790D0A">
        <w:tc>
          <w:tcPr>
            <w:tcW w:w="3168" w:type="dxa"/>
            <w:shd w:val="pct25" w:color="auto" w:fill="auto"/>
          </w:tcPr>
          <w:p w14:paraId="5D9A7DF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0ADFFB0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80236" w:rsidRPr="00187604" w14:paraId="7A2B7A6E" w14:textId="77777777" w:rsidTr="00790D0A">
        <w:tc>
          <w:tcPr>
            <w:tcW w:w="3168" w:type="dxa"/>
            <w:shd w:val="pct25" w:color="auto" w:fill="auto"/>
          </w:tcPr>
          <w:p w14:paraId="7D7EC8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3D414B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 за  планирање, организирање и спроведување на хуманитарните мерки за заштита и спасување</w:t>
            </w:r>
          </w:p>
        </w:tc>
      </w:tr>
      <w:tr w:rsidR="00C80236" w:rsidRPr="00187604" w14:paraId="5B805408" w14:textId="77777777" w:rsidTr="00790D0A">
        <w:tc>
          <w:tcPr>
            <w:tcW w:w="3168" w:type="dxa"/>
            <w:shd w:val="pct25" w:color="auto" w:fill="auto"/>
          </w:tcPr>
          <w:p w14:paraId="7104D8E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62010096" w14:textId="77777777" w:rsidR="00C80236" w:rsidRPr="00187604" w:rsidRDefault="0015051D" w:rsidP="00790D0A">
            <w:pPr>
              <w:widowControl w:val="0"/>
              <w:autoSpaceDE w:val="0"/>
              <w:autoSpaceDN w:val="0"/>
              <w:adjustRightInd w:val="0"/>
              <w:rPr>
                <w:rFonts w:ascii="StobiSerif Regular" w:hAnsi="StobiSerif Regular"/>
                <w:sz w:val="20"/>
                <w:szCs w:val="20"/>
              </w:rPr>
            </w:pPr>
            <w:r>
              <w:rPr>
                <w:rFonts w:ascii="StobiSerif Regular" w:hAnsi="StobiSerif Regular"/>
                <w:color w:val="000000"/>
                <w:sz w:val="20"/>
                <w:szCs w:val="20"/>
                <w:lang w:val="ru-RU"/>
              </w:rPr>
              <w:t>3</w:t>
            </w:r>
            <w:r w:rsidR="00C80236" w:rsidRPr="00187604">
              <w:rPr>
                <w:rFonts w:ascii="StobiSerif Regular" w:hAnsi="StobiSerif Regular"/>
                <w:color w:val="000000"/>
                <w:sz w:val="20"/>
                <w:szCs w:val="20"/>
                <w:lang w:val="ru-RU"/>
              </w:rPr>
              <w:t xml:space="preserve"> извршител</w:t>
            </w:r>
            <w:r w:rsidR="005751A4">
              <w:rPr>
                <w:rFonts w:ascii="StobiSerif Regular" w:hAnsi="StobiSerif Regular"/>
                <w:color w:val="000000"/>
                <w:sz w:val="20"/>
                <w:szCs w:val="20"/>
                <w:lang w:val="ru-RU"/>
              </w:rPr>
              <w:t>и</w:t>
            </w:r>
          </w:p>
        </w:tc>
      </w:tr>
      <w:tr w:rsidR="00C80236" w:rsidRPr="00187604" w14:paraId="526F0873" w14:textId="77777777" w:rsidTr="00790D0A">
        <w:tc>
          <w:tcPr>
            <w:tcW w:w="3168" w:type="dxa"/>
            <w:shd w:val="pct25" w:color="auto" w:fill="auto"/>
          </w:tcPr>
          <w:p w14:paraId="6524931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472ADD0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7FB653ED" w14:textId="77777777" w:rsidTr="00790D0A">
        <w:tc>
          <w:tcPr>
            <w:tcW w:w="3168" w:type="dxa"/>
            <w:shd w:val="pct25" w:color="auto" w:fill="auto"/>
          </w:tcPr>
          <w:p w14:paraId="08A3FD9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16456813" w14:textId="77777777" w:rsidR="00C80236" w:rsidRPr="001A00EC" w:rsidRDefault="00267935" w:rsidP="001A00EC">
            <w:pPr>
              <w:rPr>
                <w:rFonts w:ascii="StobiSerif Regular" w:hAnsi="StobiSerif Regular"/>
                <w:b/>
                <w:sz w:val="20"/>
                <w:szCs w:val="20"/>
              </w:rPr>
            </w:pPr>
            <w:r>
              <w:rPr>
                <w:rFonts w:ascii="StobiSerif Regular" w:hAnsi="StobiSerif Regular"/>
                <w:sz w:val="20"/>
                <w:szCs w:val="20"/>
              </w:rPr>
              <w:t>безбедност</w:t>
            </w:r>
            <w:r w:rsidR="00C80236" w:rsidRPr="00187604">
              <w:rPr>
                <w:rFonts w:ascii="StobiSerif Regular" w:hAnsi="StobiSerif Regular"/>
                <w:sz w:val="20"/>
                <w:szCs w:val="20"/>
              </w:rPr>
              <w:t xml:space="preserve">, </w:t>
            </w:r>
            <w:r w:rsidR="00256968" w:rsidRPr="001A00EC">
              <w:rPr>
                <w:rFonts w:ascii="StobiSerif Regular" w:hAnsi="StobiSerif Regular"/>
                <w:sz w:val="20"/>
                <w:szCs w:val="20"/>
              </w:rPr>
              <w:t>образование</w:t>
            </w:r>
            <w:r w:rsidR="00256968">
              <w:rPr>
                <w:rFonts w:ascii="StobiSerif Regular" w:hAnsi="StobiSerif Regular"/>
                <w:color w:val="C00000"/>
                <w:sz w:val="20"/>
                <w:szCs w:val="20"/>
              </w:rPr>
              <w:t xml:space="preserve"> </w:t>
            </w:r>
            <w:r w:rsidR="00C80236" w:rsidRPr="00187604">
              <w:rPr>
                <w:rFonts w:ascii="StobiSerif Regular" w:hAnsi="StobiSerif Regular"/>
                <w:sz w:val="20"/>
                <w:szCs w:val="20"/>
              </w:rPr>
              <w:t>или правни науки</w:t>
            </w:r>
          </w:p>
        </w:tc>
      </w:tr>
      <w:tr w:rsidR="00C80236" w:rsidRPr="00187604" w14:paraId="4AD1C847" w14:textId="77777777" w:rsidTr="00790D0A">
        <w:tc>
          <w:tcPr>
            <w:tcW w:w="3168" w:type="dxa"/>
            <w:shd w:val="pct25" w:color="auto" w:fill="auto"/>
          </w:tcPr>
          <w:p w14:paraId="10BE9FB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C00EEB0" w14:textId="77777777" w:rsidR="00C80236" w:rsidRPr="00187604" w:rsidRDefault="00C80236" w:rsidP="00790D0A">
            <w:pPr>
              <w:ind w:right="-858"/>
              <w:jc w:val="both"/>
              <w:rPr>
                <w:rFonts w:ascii="StobiSerif Regular" w:hAnsi="StobiSerif Regular"/>
                <w:sz w:val="20"/>
                <w:szCs w:val="20"/>
              </w:rPr>
            </w:pPr>
          </w:p>
        </w:tc>
      </w:tr>
      <w:tr w:rsidR="00C80236" w:rsidRPr="00187604" w14:paraId="595312A2" w14:textId="77777777" w:rsidTr="00790D0A">
        <w:tc>
          <w:tcPr>
            <w:tcW w:w="3168" w:type="dxa"/>
            <w:shd w:val="pct25" w:color="auto" w:fill="auto"/>
          </w:tcPr>
          <w:p w14:paraId="6CFD2CD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7AD7D1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5A568B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5AF5AF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341CD2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E687B69"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187604">
              <w:rPr>
                <w:rFonts w:ascii="StobiSerif Regular" w:hAnsi="StobiSerif Regular"/>
                <w:color w:val="000000"/>
                <w:sz w:val="20"/>
                <w:szCs w:val="20"/>
                <w:lang w:val="ru-RU"/>
              </w:rPr>
              <w:t xml:space="preserve"> во однос на </w:t>
            </w:r>
            <w:r w:rsidRPr="00187604">
              <w:rPr>
                <w:rFonts w:ascii="StobiSerif Regular" w:hAnsi="StobiSerif Regular"/>
                <w:bCs/>
                <w:sz w:val="20"/>
                <w:szCs w:val="20"/>
                <w:lang w:val="ru-RU"/>
              </w:rPr>
              <w:t>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C80236" w:rsidRPr="00187604" w14:paraId="63C14DCC" w14:textId="77777777" w:rsidTr="00790D0A">
        <w:tc>
          <w:tcPr>
            <w:tcW w:w="3168" w:type="dxa"/>
            <w:shd w:val="pct25" w:color="auto" w:fill="auto"/>
          </w:tcPr>
          <w:p w14:paraId="62FEB7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0C4448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484E8B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9DFDAB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BD6877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017595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ACB1D2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помага во извршување на одредени студиско-аналитички и стручно-оперативни работи; </w:t>
            </w:r>
          </w:p>
          <w:p w14:paraId="6D2AEE3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2302580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2BF8C61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податоци и информации и учествува во подготовка на материјали и документи кои содржат стручни предлози за планот за работа на одделението;</w:t>
            </w:r>
          </w:p>
          <w:p w14:paraId="01D3176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неговата работа;</w:t>
            </w:r>
          </w:p>
          <w:p w14:paraId="1A3577C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p>
          <w:p w14:paraId="103FD67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планирањето и грижата за уредување на територијата за потребите на заштитата и спасувањето;</w:t>
            </w:r>
          </w:p>
          <w:p w14:paraId="7C13A2A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изготвувањето на мислење и издавање согласност за просторни и урбанистички планови и за проекти од аспект на заштитата и спасувањето;</w:t>
            </w:r>
          </w:p>
          <w:p w14:paraId="185360B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и обработува статистички и други податоци и ги подготвува за автоматска обработка;</w:t>
            </w:r>
          </w:p>
          <w:p w14:paraId="51B339E8"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09D2871F" w14:textId="77777777" w:rsidR="00C80236" w:rsidRPr="00187604" w:rsidRDefault="00C80236" w:rsidP="00C80236">
      <w:pPr>
        <w:rPr>
          <w:rFonts w:ascii="StobiSerif Regular" w:hAnsi="StobiSerif Regular"/>
          <w:b/>
          <w:sz w:val="20"/>
          <w:szCs w:val="20"/>
        </w:rPr>
      </w:pPr>
    </w:p>
    <w:p w14:paraId="6C9654F9"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5E5EE8E2" w14:textId="77777777" w:rsidTr="00790D0A">
        <w:tc>
          <w:tcPr>
            <w:tcW w:w="9288" w:type="dxa"/>
            <w:gridSpan w:val="2"/>
            <w:shd w:val="clear" w:color="auto" w:fill="FFFFFF"/>
          </w:tcPr>
          <w:p w14:paraId="5E46D4CF"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BDD7533" w14:textId="77777777" w:rsidTr="00790D0A">
        <w:tc>
          <w:tcPr>
            <w:tcW w:w="9288" w:type="dxa"/>
            <w:gridSpan w:val="2"/>
            <w:shd w:val="clear" w:color="auto" w:fill="FFFFFF"/>
          </w:tcPr>
          <w:p w14:paraId="7A18FE37"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Гостивар</w:t>
            </w:r>
          </w:p>
        </w:tc>
      </w:tr>
      <w:tr w:rsidR="00C80236" w:rsidRPr="00187604" w14:paraId="422A49DB" w14:textId="77777777" w:rsidTr="00790D0A">
        <w:tc>
          <w:tcPr>
            <w:tcW w:w="3168" w:type="dxa"/>
            <w:shd w:val="pct25" w:color="auto" w:fill="auto"/>
          </w:tcPr>
          <w:p w14:paraId="69E5EAA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34692E84" w14:textId="77777777" w:rsidR="00C80236" w:rsidRPr="00187604" w:rsidRDefault="00302037"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6</w:t>
            </w:r>
            <w:r w:rsidR="009B7AC1">
              <w:rPr>
                <w:rFonts w:ascii="StobiSerif Regular" w:hAnsi="StobiSerif Regular"/>
                <w:sz w:val="20"/>
                <w:szCs w:val="20"/>
              </w:rPr>
              <w:t>6</w:t>
            </w:r>
          </w:p>
        </w:tc>
      </w:tr>
      <w:tr w:rsidR="00C80236" w:rsidRPr="00187604" w14:paraId="307644ED" w14:textId="77777777" w:rsidTr="00790D0A">
        <w:tc>
          <w:tcPr>
            <w:tcW w:w="3168" w:type="dxa"/>
            <w:shd w:val="pct25" w:color="auto" w:fill="auto"/>
          </w:tcPr>
          <w:p w14:paraId="6B60307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4306A9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7FFA3E8A" w14:textId="77777777" w:rsidTr="00790D0A">
        <w:tc>
          <w:tcPr>
            <w:tcW w:w="3168" w:type="dxa"/>
            <w:shd w:val="pct25" w:color="auto" w:fill="auto"/>
          </w:tcPr>
          <w:p w14:paraId="443F0DA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41FC1D3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В4  </w:t>
            </w:r>
          </w:p>
        </w:tc>
      </w:tr>
      <w:tr w:rsidR="00C80236" w:rsidRPr="00187604" w14:paraId="5F49CA65" w14:textId="77777777" w:rsidTr="00790D0A">
        <w:tc>
          <w:tcPr>
            <w:tcW w:w="3168" w:type="dxa"/>
            <w:shd w:val="pct25" w:color="auto" w:fill="auto"/>
          </w:tcPr>
          <w:p w14:paraId="3E3E39B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74398F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80236" w:rsidRPr="00187604" w14:paraId="53C60D09" w14:textId="77777777" w:rsidTr="00790D0A">
        <w:tc>
          <w:tcPr>
            <w:tcW w:w="3168" w:type="dxa"/>
            <w:shd w:val="pct25" w:color="auto" w:fill="auto"/>
          </w:tcPr>
          <w:p w14:paraId="2CE669E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1E7A456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 за планирање, организирање и спроведување на заштита и спасување од пожари</w:t>
            </w:r>
          </w:p>
        </w:tc>
      </w:tr>
      <w:tr w:rsidR="00C80236" w:rsidRPr="00187604" w14:paraId="613512C3" w14:textId="77777777" w:rsidTr="00790D0A">
        <w:tc>
          <w:tcPr>
            <w:tcW w:w="3168" w:type="dxa"/>
            <w:shd w:val="pct25" w:color="auto" w:fill="auto"/>
          </w:tcPr>
          <w:p w14:paraId="6FEEF3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CF013D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5A6BB96D" w14:textId="77777777" w:rsidTr="00790D0A">
        <w:tc>
          <w:tcPr>
            <w:tcW w:w="3168" w:type="dxa"/>
            <w:shd w:val="pct25" w:color="auto" w:fill="auto"/>
          </w:tcPr>
          <w:p w14:paraId="4C1DBAE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2B96FCC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39151D89" w14:textId="77777777" w:rsidTr="00790D0A">
        <w:tc>
          <w:tcPr>
            <w:tcW w:w="3168" w:type="dxa"/>
            <w:shd w:val="pct25" w:color="auto" w:fill="auto"/>
          </w:tcPr>
          <w:p w14:paraId="71B57CB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5A7E4475"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Педагогија,</w:t>
            </w:r>
            <w:r w:rsidR="003C260E">
              <w:rPr>
                <w:rFonts w:ascii="StobiSerif Regular" w:hAnsi="StobiSerif Regular"/>
                <w:bCs/>
                <w:color w:val="000000"/>
                <w:sz w:val="20"/>
                <w:szCs w:val="20"/>
                <w:lang w:val="ru-RU"/>
              </w:rPr>
              <w:t xml:space="preserve"> образование или животна средина</w:t>
            </w:r>
          </w:p>
        </w:tc>
      </w:tr>
      <w:tr w:rsidR="00C80236" w:rsidRPr="00187604" w14:paraId="34317EDC" w14:textId="77777777" w:rsidTr="00790D0A">
        <w:tc>
          <w:tcPr>
            <w:tcW w:w="3168" w:type="dxa"/>
            <w:shd w:val="pct25" w:color="auto" w:fill="auto"/>
          </w:tcPr>
          <w:p w14:paraId="7A1AF33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6F1C578"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Без работно искуство</w:t>
            </w:r>
          </w:p>
        </w:tc>
      </w:tr>
      <w:tr w:rsidR="00C80236" w:rsidRPr="00187604" w14:paraId="7D9D58A2" w14:textId="77777777" w:rsidTr="00790D0A">
        <w:tc>
          <w:tcPr>
            <w:tcW w:w="3168" w:type="dxa"/>
            <w:shd w:val="pct25" w:color="auto" w:fill="auto"/>
          </w:tcPr>
          <w:p w14:paraId="69DC97E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EBCA54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61C7FC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E5E2AD0"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sz w:val="20"/>
                <w:szCs w:val="20"/>
                <w:lang w:val="ru-RU"/>
              </w:rPr>
              <w:t>Квалитетно и навремено извршување на работните задачи во однос на планирање, организирање и спроведување на заштита и спасување од пожари</w:t>
            </w:r>
          </w:p>
        </w:tc>
      </w:tr>
      <w:tr w:rsidR="00C80236" w:rsidRPr="00187604" w14:paraId="4906EB26" w14:textId="77777777" w:rsidTr="00790D0A">
        <w:tc>
          <w:tcPr>
            <w:tcW w:w="3168" w:type="dxa"/>
            <w:shd w:val="pct25" w:color="auto" w:fill="auto"/>
          </w:tcPr>
          <w:p w14:paraId="185E2E6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027AA8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CC6710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3EA43C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D35F76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A616F1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6F0314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областа на мерките за заштита и спасување – заштита и спасување од пожари; </w:t>
            </w:r>
          </w:p>
          <w:p w14:paraId="17A056A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врши стручни анализи на прашања кои се од значење за примената на законодавството од областа на мерките за заштита и спасување – заштита и спасување од пожари; </w:t>
            </w:r>
          </w:p>
          <w:p w14:paraId="7D290BE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спасување од пожари, вклучувајќи ги меѓународните договори на кои Република Македонија им пристапила или ги ратификувала;</w:t>
            </w:r>
          </w:p>
          <w:p w14:paraId="2ABB52F9" w14:textId="77777777" w:rsidR="00C80236" w:rsidRPr="00187604" w:rsidRDefault="00C80236" w:rsidP="00790D0A">
            <w:pPr>
              <w:jc w:val="both"/>
              <w:rPr>
                <w:rFonts w:ascii="StobiSerif Regular" w:hAnsi="StobiSerif Regular"/>
                <w:bCs/>
                <w:sz w:val="20"/>
                <w:szCs w:val="20"/>
                <w:lang w:val="ru-RU"/>
              </w:rPr>
            </w:pPr>
            <w:r w:rsidRPr="00187604">
              <w:rPr>
                <w:rFonts w:ascii="StobiSerif Regular" w:hAnsi="StobiSerif Regular"/>
                <w:color w:val="000000"/>
                <w:sz w:val="20"/>
                <w:szCs w:val="20"/>
                <w:lang w:val="ru-RU"/>
              </w:rPr>
              <w:t xml:space="preserve">- соработува и дава стручна помош на надлежните субјекти во однос на </w:t>
            </w:r>
            <w:r w:rsidRPr="00187604">
              <w:rPr>
                <w:rFonts w:ascii="StobiSerif Regular" w:hAnsi="StobiSerif Regular"/>
                <w:bCs/>
                <w:sz w:val="20"/>
                <w:szCs w:val="20"/>
                <w:lang w:val="ru-RU"/>
              </w:rPr>
              <w:t>планирање, организирање и спроведување на мерката за заштита и спасување од пожари;</w:t>
            </w:r>
          </w:p>
          <w:p w14:paraId="6F6AE63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bCs/>
                <w:sz w:val="20"/>
                <w:szCs w:val="20"/>
                <w:lang w:val="ru-RU"/>
              </w:rPr>
              <w:t>- ја следи состојбата во однос на загрозеноста од експлозии на гасови и други запаливи материи, изготвува анализи и информации и предлага мерки за заштита и спасување;</w:t>
            </w:r>
          </w:p>
          <w:p w14:paraId="730E719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планира и се грижи за уредување на територијата за потребите на заштита и спасување од пожари;</w:t>
            </w:r>
          </w:p>
          <w:p w14:paraId="0C28B54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издава мислење и согласност за просторни и урбанистички планови и за проекти од аспект на заштита и спасување – заштита и спасување од пожари; </w:t>
            </w:r>
          </w:p>
          <w:p w14:paraId="10BE3AC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планирање резерви за потребите на заштита и спасување;</w:t>
            </w:r>
          </w:p>
          <w:p w14:paraId="6CE1DF06" w14:textId="77777777" w:rsidR="00C80236" w:rsidRDefault="00C80236" w:rsidP="00790D0A">
            <w:pPr>
              <w:widowControl w:val="0"/>
              <w:autoSpaceDE w:val="0"/>
              <w:autoSpaceDN w:val="0"/>
              <w:adjustRightInd w:val="0"/>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учествува во изработка на процената за загрозеност од природни непогоди и други несреќи </w:t>
            </w:r>
            <w:r w:rsidR="003C260E">
              <w:rPr>
                <w:rFonts w:ascii="StobiSerif Regular" w:hAnsi="StobiSerif Regular"/>
                <w:color w:val="000000"/>
                <w:sz w:val="20"/>
                <w:szCs w:val="20"/>
                <w:lang w:val="ru-RU"/>
              </w:rPr>
              <w:t>и планот за заштита и спасување</w:t>
            </w:r>
            <w:r w:rsidR="003C260E" w:rsidRPr="003C260E">
              <w:rPr>
                <w:rFonts w:ascii="StobiSerif Regular" w:hAnsi="StobiSerif Regular"/>
                <w:color w:val="000000"/>
                <w:sz w:val="20"/>
                <w:szCs w:val="20"/>
                <w:lang w:val="ru-RU"/>
              </w:rPr>
              <w:t>;</w:t>
            </w:r>
          </w:p>
          <w:p w14:paraId="3035D740" w14:textId="77777777" w:rsidR="003C260E" w:rsidRPr="003C260E" w:rsidRDefault="003C260E" w:rsidP="003C260E">
            <w:pPr>
              <w:widowControl w:val="0"/>
              <w:autoSpaceDE w:val="0"/>
              <w:autoSpaceDN w:val="0"/>
              <w:adjustRightInd w:val="0"/>
              <w:jc w:val="both"/>
              <w:rPr>
                <w:rFonts w:ascii="StobiSerif Regular" w:hAnsi="StobiSerif Regular"/>
                <w:color w:val="000000"/>
                <w:sz w:val="20"/>
                <w:szCs w:val="20"/>
                <w:lang w:val="en-US"/>
              </w:rPr>
            </w:pPr>
            <w:r w:rsidRPr="003C260E">
              <w:rPr>
                <w:rFonts w:ascii="StobiSerif Regular" w:hAnsi="StobiSerif Regular"/>
                <w:color w:val="000000"/>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 во животната средина;</w:t>
            </w:r>
          </w:p>
          <w:p w14:paraId="1C8F85A6" w14:textId="77777777" w:rsidR="003C260E" w:rsidRPr="003C260E" w:rsidRDefault="003C260E" w:rsidP="003C260E">
            <w:pPr>
              <w:widowControl w:val="0"/>
              <w:autoSpaceDE w:val="0"/>
              <w:autoSpaceDN w:val="0"/>
              <w:adjustRightInd w:val="0"/>
              <w:jc w:val="both"/>
              <w:rPr>
                <w:rFonts w:ascii="StobiSerif Regular" w:hAnsi="StobiSerif Regular"/>
                <w:b/>
                <w:sz w:val="20"/>
                <w:szCs w:val="20"/>
              </w:rPr>
            </w:pPr>
            <w:r w:rsidRPr="003C260E">
              <w:rPr>
                <w:rFonts w:ascii="StobiSerif Regular" w:hAnsi="StobiSerif Regular"/>
                <w:color w:val="000000"/>
                <w:sz w:val="20"/>
                <w:szCs w:val="20"/>
                <w:lang w:val="ru-RU"/>
              </w:rPr>
              <w:t xml:space="preserve">- учествува во изработка на процената за загрозеност од природни непогоди </w:t>
            </w:r>
            <w:r w:rsidRPr="003C260E">
              <w:rPr>
                <w:rFonts w:ascii="StobiSerif Regular" w:hAnsi="StobiSerif Regular"/>
                <w:color w:val="000000"/>
                <w:sz w:val="20"/>
                <w:szCs w:val="20"/>
                <w:lang w:val="en-US"/>
              </w:rPr>
              <w:t>во животната средина</w:t>
            </w:r>
            <w:r>
              <w:rPr>
                <w:rFonts w:ascii="StobiSerif Regular" w:hAnsi="StobiSerif Regular"/>
                <w:color w:val="000000"/>
                <w:sz w:val="20"/>
                <w:szCs w:val="20"/>
              </w:rPr>
              <w:t>.</w:t>
            </w:r>
          </w:p>
        </w:tc>
      </w:tr>
    </w:tbl>
    <w:p w14:paraId="2977F356"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2F3A94BE" w14:textId="77777777" w:rsidTr="00790D0A">
        <w:tc>
          <w:tcPr>
            <w:tcW w:w="9288" w:type="dxa"/>
            <w:gridSpan w:val="2"/>
            <w:shd w:val="clear" w:color="auto" w:fill="FFFFFF"/>
          </w:tcPr>
          <w:p w14:paraId="79BEFE9C"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AA7B914" w14:textId="77777777" w:rsidTr="00790D0A">
        <w:tc>
          <w:tcPr>
            <w:tcW w:w="9288" w:type="dxa"/>
            <w:gridSpan w:val="2"/>
            <w:shd w:val="clear" w:color="auto" w:fill="FFFFFF"/>
          </w:tcPr>
          <w:p w14:paraId="7569106A"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Гостивар</w:t>
            </w:r>
          </w:p>
        </w:tc>
      </w:tr>
      <w:tr w:rsidR="00C80236" w:rsidRPr="00187604" w14:paraId="0B6A8A8B" w14:textId="77777777" w:rsidTr="00790D0A">
        <w:tc>
          <w:tcPr>
            <w:tcW w:w="3168" w:type="dxa"/>
            <w:shd w:val="pct25" w:color="auto" w:fill="auto"/>
          </w:tcPr>
          <w:p w14:paraId="6F7416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539B647A" w14:textId="77777777" w:rsidR="00C80236" w:rsidRPr="00187604" w:rsidRDefault="00302037"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6</w:t>
            </w:r>
            <w:r w:rsidR="009B7AC1">
              <w:rPr>
                <w:rFonts w:ascii="StobiSerif Regular" w:hAnsi="StobiSerif Regular"/>
                <w:sz w:val="20"/>
                <w:szCs w:val="20"/>
              </w:rPr>
              <w:t>7</w:t>
            </w:r>
          </w:p>
        </w:tc>
      </w:tr>
      <w:tr w:rsidR="00C80236" w:rsidRPr="00187604" w14:paraId="0C71C98F" w14:textId="77777777" w:rsidTr="00790D0A">
        <w:tc>
          <w:tcPr>
            <w:tcW w:w="3168" w:type="dxa"/>
            <w:shd w:val="pct25" w:color="auto" w:fill="auto"/>
          </w:tcPr>
          <w:p w14:paraId="1151B16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060F1A5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1E930C44" w14:textId="77777777" w:rsidTr="00790D0A">
        <w:tc>
          <w:tcPr>
            <w:tcW w:w="3168" w:type="dxa"/>
            <w:shd w:val="pct25" w:color="auto" w:fill="auto"/>
          </w:tcPr>
          <w:p w14:paraId="044E198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43368B8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В4  </w:t>
            </w:r>
          </w:p>
        </w:tc>
      </w:tr>
      <w:tr w:rsidR="00C80236" w:rsidRPr="00187604" w14:paraId="644EA001" w14:textId="77777777" w:rsidTr="00790D0A">
        <w:tc>
          <w:tcPr>
            <w:tcW w:w="3168" w:type="dxa"/>
            <w:shd w:val="pct25" w:color="auto" w:fill="auto"/>
          </w:tcPr>
          <w:p w14:paraId="0A4A40D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5DA6D53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80236" w:rsidRPr="00187604" w14:paraId="441781C0" w14:textId="77777777" w:rsidTr="00790D0A">
        <w:tc>
          <w:tcPr>
            <w:tcW w:w="3168" w:type="dxa"/>
            <w:shd w:val="pct25" w:color="auto" w:fill="auto"/>
          </w:tcPr>
          <w:p w14:paraId="375D3E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F2CC894"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Помлад соработник за  соработка со единиците на локална  самоуправа</w:t>
            </w:r>
          </w:p>
        </w:tc>
      </w:tr>
      <w:tr w:rsidR="00C80236" w:rsidRPr="00187604" w14:paraId="4A260589" w14:textId="77777777" w:rsidTr="00790D0A">
        <w:tc>
          <w:tcPr>
            <w:tcW w:w="3168" w:type="dxa"/>
            <w:shd w:val="pct25" w:color="auto" w:fill="auto"/>
          </w:tcPr>
          <w:p w14:paraId="54D96E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462B77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12BCBFDC" w14:textId="77777777" w:rsidTr="00790D0A">
        <w:tc>
          <w:tcPr>
            <w:tcW w:w="3168" w:type="dxa"/>
            <w:shd w:val="pct25" w:color="auto" w:fill="auto"/>
          </w:tcPr>
          <w:p w14:paraId="2FAF2B6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E2168C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75ADB24C" w14:textId="77777777" w:rsidTr="00790D0A">
        <w:tc>
          <w:tcPr>
            <w:tcW w:w="3168" w:type="dxa"/>
            <w:shd w:val="pct25" w:color="auto" w:fill="auto"/>
          </w:tcPr>
          <w:p w14:paraId="6E19054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50EB8081" w14:textId="77777777" w:rsidR="00C80236" w:rsidRPr="00187604" w:rsidRDefault="00C80236" w:rsidP="00B47CB4">
            <w:pPr>
              <w:ind w:left="4320" w:right="-858" w:hanging="4887"/>
              <w:jc w:val="both"/>
              <w:rPr>
                <w:rFonts w:ascii="StobiSerif Regular" w:hAnsi="StobiSerif Regular"/>
                <w:color w:val="000000"/>
                <w:sz w:val="20"/>
                <w:szCs w:val="20"/>
                <w:lang w:val="ru-RU"/>
              </w:rPr>
            </w:pPr>
            <w:r w:rsidRPr="00187604">
              <w:rPr>
                <w:rFonts w:ascii="StobiSerif Regular" w:hAnsi="StobiSerif Regular"/>
                <w:bCs/>
                <w:color w:val="000000"/>
                <w:sz w:val="20"/>
                <w:szCs w:val="20"/>
                <w:lang w:val="ru-RU"/>
              </w:rPr>
              <w:t>:            образование или политчки науки</w:t>
            </w:r>
            <w:r w:rsidRPr="00187604">
              <w:rPr>
                <w:rFonts w:ascii="StobiSerif Regular" w:hAnsi="StobiSerif Regular"/>
                <w:b/>
                <w:bCs/>
                <w:color w:val="000000"/>
                <w:sz w:val="20"/>
                <w:szCs w:val="20"/>
                <w:lang w:val="ru-RU"/>
              </w:rPr>
              <w:tab/>
            </w:r>
            <w:r w:rsidRPr="00187604">
              <w:rPr>
                <w:rFonts w:ascii="StobiSerif Regular" w:hAnsi="StobiSerif Regular"/>
                <w:b/>
                <w:bCs/>
                <w:color w:val="000000"/>
                <w:sz w:val="20"/>
                <w:szCs w:val="20"/>
                <w:lang w:val="ru-RU"/>
              </w:rPr>
              <w:tab/>
            </w:r>
            <w:r w:rsidRPr="00187604">
              <w:rPr>
                <w:rFonts w:ascii="StobiSerif Regular" w:hAnsi="StobiSerif Regular"/>
                <w:b/>
                <w:bCs/>
                <w:color w:val="000000"/>
                <w:sz w:val="20"/>
                <w:szCs w:val="20"/>
                <w:lang w:val="ru-RU"/>
              </w:rPr>
              <w:tab/>
            </w:r>
            <w:r w:rsidRPr="00187604">
              <w:rPr>
                <w:rFonts w:ascii="StobiSerif Regular" w:hAnsi="StobiSerif Regular"/>
                <w:b/>
                <w:bCs/>
                <w:color w:val="000000"/>
                <w:sz w:val="20"/>
                <w:szCs w:val="20"/>
                <w:lang w:val="ru-RU"/>
              </w:rPr>
              <w:tab/>
            </w:r>
          </w:p>
        </w:tc>
      </w:tr>
      <w:tr w:rsidR="00C80236" w:rsidRPr="00187604" w14:paraId="5FBF0E97" w14:textId="77777777" w:rsidTr="00790D0A">
        <w:tc>
          <w:tcPr>
            <w:tcW w:w="3168" w:type="dxa"/>
            <w:shd w:val="pct25" w:color="auto" w:fill="auto"/>
          </w:tcPr>
          <w:p w14:paraId="239DFAD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EAD771A"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Без работно искуство</w:t>
            </w:r>
          </w:p>
        </w:tc>
      </w:tr>
      <w:tr w:rsidR="00C80236" w:rsidRPr="00187604" w14:paraId="4085B91F" w14:textId="77777777" w:rsidTr="00790D0A">
        <w:tc>
          <w:tcPr>
            <w:tcW w:w="3168" w:type="dxa"/>
            <w:shd w:val="pct25" w:color="auto" w:fill="auto"/>
          </w:tcPr>
          <w:p w14:paraId="3F9F914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795CD4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8F1E1C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26EA0B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917C8F9"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Спроведува наједноставни рутински задачи од делокруг на одделението во однос на</w:t>
            </w:r>
            <w:r w:rsidRPr="00187604">
              <w:rPr>
                <w:rFonts w:ascii="StobiSerif Regular" w:hAnsi="StobiSerif Regular"/>
                <w:bCs/>
                <w:sz w:val="20"/>
                <w:szCs w:val="20"/>
                <w:lang w:val="ru-RU"/>
              </w:rPr>
              <w:t xml:space="preserve"> прибирање, обработка и формирање на база на податоци за заштита и спасување  и соработка со единиците на локална самоуправа</w:t>
            </w:r>
          </w:p>
        </w:tc>
      </w:tr>
      <w:tr w:rsidR="00C80236" w:rsidRPr="00187604" w14:paraId="3C862958" w14:textId="77777777" w:rsidTr="00790D0A">
        <w:tc>
          <w:tcPr>
            <w:tcW w:w="3168" w:type="dxa"/>
            <w:shd w:val="pct25" w:color="auto" w:fill="auto"/>
          </w:tcPr>
          <w:p w14:paraId="651BAAB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171CB4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59072F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196E6C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51FA4C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021DC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E3CF6FB" w14:textId="77777777" w:rsidR="00C80236" w:rsidRPr="00187604" w:rsidRDefault="00C80236" w:rsidP="00790D0A">
            <w:pPr>
              <w:ind w:right="-858" w:hanging="567"/>
              <w:rPr>
                <w:rFonts w:ascii="StobiSerif Regular" w:hAnsi="StobiSerif Regular"/>
                <w:bCs/>
                <w:sz w:val="20"/>
                <w:szCs w:val="20"/>
                <w:lang w:val="ru-RU"/>
              </w:rPr>
            </w:pPr>
            <w:r w:rsidRPr="00187604">
              <w:rPr>
                <w:rFonts w:ascii="StobiSerif Regular" w:hAnsi="StobiSerif Regular"/>
                <w:bCs/>
                <w:sz w:val="20"/>
                <w:szCs w:val="20"/>
                <w:lang w:val="ru-RU"/>
              </w:rPr>
              <w:t xml:space="preserve">             - помага во спроведување на одредени функции</w:t>
            </w:r>
          </w:p>
          <w:p w14:paraId="43DBC656" w14:textId="77777777" w:rsidR="00C80236" w:rsidRPr="00187604" w:rsidRDefault="00C80236" w:rsidP="00790D0A">
            <w:pPr>
              <w:ind w:right="-858" w:hanging="567"/>
              <w:rPr>
                <w:rFonts w:ascii="StobiSerif Regular" w:hAnsi="StobiSerif Regular"/>
                <w:bCs/>
                <w:sz w:val="20"/>
                <w:szCs w:val="20"/>
                <w:lang w:val="ru-RU"/>
              </w:rPr>
            </w:pPr>
            <w:r w:rsidRPr="00187604">
              <w:rPr>
                <w:rFonts w:ascii="StobiSerif Regular" w:hAnsi="StobiSerif Regular"/>
                <w:bCs/>
                <w:sz w:val="20"/>
                <w:szCs w:val="20"/>
                <w:lang w:val="ru-RU"/>
              </w:rPr>
              <w:t xml:space="preserve">                 од делокругот на одделението;</w:t>
            </w:r>
          </w:p>
          <w:p w14:paraId="6154B233"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извршување на одредени студиско-</w:t>
            </w:r>
          </w:p>
          <w:p w14:paraId="09452A05"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аналитички и стручно-оперативни работи од </w:t>
            </w:r>
          </w:p>
          <w:p w14:paraId="3D69ACFA"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областа на мерките за заштита и спасување – </w:t>
            </w:r>
          </w:p>
          <w:p w14:paraId="1A1DBE47" w14:textId="77777777" w:rsidR="00C80236" w:rsidRPr="00187604" w:rsidRDefault="00C80236" w:rsidP="00790D0A">
            <w:pPr>
              <w:ind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заштита и спасување од пожари; </w:t>
            </w:r>
          </w:p>
          <w:p w14:paraId="021959E7"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изготвувањето на стручни анализи</w:t>
            </w:r>
          </w:p>
          <w:p w14:paraId="219A978F"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 прашања кои се од значење за примената на </w:t>
            </w:r>
          </w:p>
          <w:p w14:paraId="42B51BF9"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законодавството од областа на мерките за</w:t>
            </w:r>
          </w:p>
          <w:p w14:paraId="38FEF3D4"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заштита и спасување – заштита и спасување од пожари;</w:t>
            </w:r>
          </w:p>
          <w:p w14:paraId="27DCD3B9"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применување на прописите од</w:t>
            </w:r>
          </w:p>
          <w:p w14:paraId="5DB33387"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областа на спасување од пожари, вклучувајќи ги</w:t>
            </w:r>
          </w:p>
          <w:p w14:paraId="3ECC9B48"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меѓународните договори на кои Република Македонија</w:t>
            </w:r>
          </w:p>
          <w:p w14:paraId="4A6DFFCF"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им пристапила или ги ратификувала;</w:t>
            </w:r>
          </w:p>
          <w:p w14:paraId="78FB7C31"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и соработува со надлежните субјекти во</w:t>
            </w:r>
          </w:p>
          <w:p w14:paraId="62D85564" w14:textId="77777777" w:rsidR="00C80236" w:rsidRPr="00187604" w:rsidRDefault="00C80236" w:rsidP="00790D0A">
            <w:pPr>
              <w:ind w:left="-567" w:right="-858"/>
              <w:rPr>
                <w:rFonts w:ascii="StobiSerif Regular" w:hAnsi="StobiSerif Regular"/>
                <w:bCs/>
                <w:sz w:val="20"/>
                <w:szCs w:val="20"/>
                <w:lang w:val="ru-RU"/>
              </w:rPr>
            </w:pPr>
            <w:r w:rsidRPr="00187604">
              <w:rPr>
                <w:rFonts w:ascii="StobiSerif Regular" w:hAnsi="StobiSerif Regular"/>
                <w:color w:val="000000"/>
                <w:sz w:val="20"/>
                <w:szCs w:val="20"/>
                <w:lang w:val="ru-RU"/>
              </w:rPr>
              <w:t xml:space="preserve">              однос на </w:t>
            </w:r>
            <w:r w:rsidRPr="00187604">
              <w:rPr>
                <w:rFonts w:ascii="StobiSerif Regular" w:hAnsi="StobiSerif Regular"/>
                <w:bCs/>
                <w:sz w:val="20"/>
                <w:szCs w:val="20"/>
                <w:lang w:val="ru-RU"/>
              </w:rPr>
              <w:t>планирање, организирање и спроведување</w:t>
            </w:r>
          </w:p>
          <w:p w14:paraId="2050C542" w14:textId="77777777" w:rsidR="00C80236" w:rsidRPr="00187604" w:rsidRDefault="00C80236" w:rsidP="00790D0A">
            <w:pPr>
              <w:ind w:left="-567" w:right="-858"/>
              <w:rPr>
                <w:rFonts w:ascii="StobiSerif Regular" w:hAnsi="StobiSerif Regular"/>
                <w:bCs/>
                <w:sz w:val="20"/>
                <w:szCs w:val="20"/>
                <w:lang w:val="ru-RU"/>
              </w:rPr>
            </w:pPr>
            <w:r w:rsidRPr="00187604">
              <w:rPr>
                <w:rFonts w:ascii="StobiSerif Regular" w:hAnsi="StobiSerif Regular"/>
                <w:bCs/>
                <w:sz w:val="20"/>
                <w:szCs w:val="20"/>
                <w:lang w:val="ru-RU"/>
              </w:rPr>
              <w:t xml:space="preserve">            на мерката за заштита и спасување од пожари;</w:t>
            </w:r>
          </w:p>
          <w:p w14:paraId="55AC25FB" w14:textId="77777777" w:rsidR="00C80236" w:rsidRPr="00187604" w:rsidRDefault="00C80236" w:rsidP="00790D0A">
            <w:pPr>
              <w:ind w:left="-567" w:right="-858"/>
              <w:jc w:val="center"/>
              <w:rPr>
                <w:rFonts w:ascii="StobiSerif Regular" w:hAnsi="StobiSerif Regular"/>
                <w:bCs/>
                <w:sz w:val="20"/>
                <w:szCs w:val="20"/>
                <w:lang w:val="ru-RU"/>
              </w:rPr>
            </w:pPr>
            <w:r w:rsidRPr="00187604">
              <w:rPr>
                <w:rFonts w:ascii="StobiSerif Regular" w:hAnsi="StobiSerif Regular"/>
                <w:bCs/>
                <w:sz w:val="20"/>
                <w:szCs w:val="20"/>
                <w:lang w:val="ru-RU"/>
              </w:rPr>
              <w:t>- помага во однос на загрозеноста од експлозии на гасови</w:t>
            </w:r>
          </w:p>
          <w:p w14:paraId="4839E014" w14:textId="77777777" w:rsidR="00C80236" w:rsidRPr="00187604" w:rsidRDefault="00C80236" w:rsidP="00790D0A">
            <w:pPr>
              <w:ind w:left="-567" w:right="-858"/>
              <w:jc w:val="center"/>
              <w:rPr>
                <w:rFonts w:ascii="StobiSerif Regular" w:hAnsi="StobiSerif Regular"/>
                <w:bCs/>
                <w:sz w:val="20"/>
                <w:szCs w:val="20"/>
                <w:lang w:val="ru-RU"/>
              </w:rPr>
            </w:pPr>
            <w:r w:rsidRPr="00187604">
              <w:rPr>
                <w:rFonts w:ascii="StobiSerif Regular" w:hAnsi="StobiSerif Regular"/>
                <w:bCs/>
                <w:sz w:val="20"/>
                <w:szCs w:val="20"/>
                <w:lang w:val="ru-RU"/>
              </w:rPr>
              <w:t>и други запаливи материи, изготвува анализи и информации</w:t>
            </w:r>
          </w:p>
          <w:p w14:paraId="6F564D8F"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bCs/>
                <w:sz w:val="20"/>
                <w:szCs w:val="20"/>
                <w:lang w:val="ru-RU"/>
              </w:rPr>
              <w:t xml:space="preserve">              и предлага мерки за заштита и спасување;</w:t>
            </w:r>
          </w:p>
          <w:p w14:paraId="5CEA4F2C"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планирање и се грижи за уредување на</w:t>
            </w:r>
          </w:p>
          <w:p w14:paraId="23EC3E4D" w14:textId="77777777" w:rsidR="00C80236" w:rsidRPr="00187604" w:rsidRDefault="00C80236" w:rsidP="00790D0A">
            <w:pPr>
              <w:ind w:left="-567" w:right="-858"/>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територијата за потребите на заштита и спасување од пожари;</w:t>
            </w:r>
          </w:p>
          <w:p w14:paraId="391ED85B" w14:textId="77777777" w:rsidR="00C80236" w:rsidRPr="00187604" w:rsidRDefault="00C80236" w:rsidP="00790D0A">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изготвување на согласност за просторни</w:t>
            </w:r>
          </w:p>
          <w:p w14:paraId="6F5EE05D" w14:textId="77777777" w:rsidR="00C80236" w:rsidRPr="00187604" w:rsidRDefault="00C80236" w:rsidP="00790D0A">
            <w:pPr>
              <w:ind w:left="-567" w:right="-858"/>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 урбанистички планови и за проекти од аспект на</w:t>
            </w:r>
          </w:p>
          <w:p w14:paraId="25D250AA" w14:textId="77777777" w:rsidR="00C80236" w:rsidRPr="00187604" w:rsidRDefault="00C80236" w:rsidP="00790D0A">
            <w:pPr>
              <w:ind w:left="-567" w:right="-858"/>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заштита и спасување – заштита и спасување од пожари;</w:t>
            </w:r>
          </w:p>
          <w:p w14:paraId="106D4D6C" w14:textId="77777777" w:rsidR="00C80236" w:rsidRPr="00187604" w:rsidRDefault="00C80236" w:rsidP="00790D0A">
            <w:pPr>
              <w:ind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планирањето резерви за потребите на заштита</w:t>
            </w:r>
          </w:p>
          <w:p w14:paraId="4C3FDC89" w14:textId="77777777" w:rsidR="00C80236" w:rsidRPr="00187604" w:rsidRDefault="00C80236" w:rsidP="00790D0A">
            <w:pPr>
              <w:ind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 спасување;</w:t>
            </w:r>
          </w:p>
          <w:p w14:paraId="48FC455E" w14:textId="77777777" w:rsidR="00C80236" w:rsidRPr="00187604" w:rsidRDefault="00C80236" w:rsidP="00790D0A">
            <w:pPr>
              <w:ind w:left="-567" w:right="-858"/>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изработка на процената за загрозеност од</w:t>
            </w:r>
          </w:p>
          <w:p w14:paraId="10FDF993" w14:textId="77777777" w:rsidR="00C80236" w:rsidRPr="00187604" w:rsidRDefault="00C80236" w:rsidP="00790D0A">
            <w:pPr>
              <w:ind w:left="-567" w:right="-858"/>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природни непогоди и други несреќи и планот за заштита и </w:t>
            </w:r>
          </w:p>
          <w:p w14:paraId="7A5C2862" w14:textId="77777777" w:rsidR="00C80236" w:rsidRPr="00187604" w:rsidRDefault="00302037" w:rsidP="00302037">
            <w:pPr>
              <w:ind w:left="-567" w:right="-858"/>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спасување</w:t>
            </w:r>
          </w:p>
        </w:tc>
      </w:tr>
    </w:tbl>
    <w:p w14:paraId="01ECE49F" w14:textId="77777777" w:rsidR="00C80236" w:rsidRPr="00187604" w:rsidRDefault="00C80236" w:rsidP="00C80236">
      <w:pPr>
        <w:ind w:left="3600" w:right="-858" w:hanging="4167"/>
        <w:rPr>
          <w:rFonts w:ascii="StobiSerif Regular" w:hAnsi="StobiSerif Regular"/>
          <w:bCs/>
          <w:sz w:val="20"/>
          <w:szCs w:val="20"/>
          <w:lang w:val="ru-RU"/>
        </w:rPr>
      </w:pPr>
      <w:r w:rsidRPr="00187604">
        <w:rPr>
          <w:rFonts w:ascii="StobiSerif Regular" w:hAnsi="StobiSerif Regular"/>
          <w:color w:val="000000"/>
          <w:sz w:val="20"/>
          <w:szCs w:val="20"/>
          <w:lang w:val="ru-RU"/>
        </w:rPr>
        <w:t xml:space="preserve">                                                </w:t>
      </w:r>
    </w:p>
    <w:p w14:paraId="780B5E75"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507773" w14:paraId="42721912" w14:textId="77777777" w:rsidTr="00790D0A">
        <w:tc>
          <w:tcPr>
            <w:tcW w:w="9288" w:type="dxa"/>
            <w:gridSpan w:val="2"/>
            <w:shd w:val="clear" w:color="auto" w:fill="FFFFFF"/>
          </w:tcPr>
          <w:p w14:paraId="67339F45" w14:textId="77777777" w:rsidR="00C80236" w:rsidRPr="007B6AC5"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7B6AC5">
              <w:rPr>
                <w:rFonts w:ascii="StobiSerif Regular" w:hAnsi="StobiSerif Regular"/>
                <w:sz w:val="20"/>
                <w:szCs w:val="20"/>
              </w:rPr>
              <w:t>Сектор</w:t>
            </w:r>
            <w:r w:rsidRPr="007B6AC5">
              <w:rPr>
                <w:rFonts w:ascii="StobiSerif Regular" w:hAnsi="StobiSerif Regular"/>
                <w:sz w:val="20"/>
                <w:szCs w:val="20"/>
                <w:lang w:val="mk-MK"/>
              </w:rPr>
              <w:t xml:space="preserve"> за оператива и логистика</w:t>
            </w:r>
          </w:p>
        </w:tc>
      </w:tr>
      <w:tr w:rsidR="00C80236" w:rsidRPr="00507773" w14:paraId="4CE47FCC" w14:textId="77777777" w:rsidTr="00790D0A">
        <w:tc>
          <w:tcPr>
            <w:tcW w:w="9288" w:type="dxa"/>
            <w:gridSpan w:val="2"/>
            <w:shd w:val="clear" w:color="auto" w:fill="FFFFFF"/>
          </w:tcPr>
          <w:p w14:paraId="2E389CCF" w14:textId="77777777" w:rsidR="00C80236" w:rsidRPr="007B6AC5" w:rsidRDefault="00C80236" w:rsidP="00284E5F">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7B6AC5">
              <w:rPr>
                <w:rFonts w:ascii="StobiSerif Regular" w:hAnsi="StobiSerif Regular"/>
                <w:bCs/>
                <w:sz w:val="20"/>
                <w:szCs w:val="20"/>
                <w:lang w:val="ru-RU"/>
              </w:rPr>
              <w:t>Подрачно одделение за заштита и спасување Гостивар</w:t>
            </w:r>
          </w:p>
        </w:tc>
      </w:tr>
      <w:tr w:rsidR="00C80236" w:rsidRPr="00507773" w14:paraId="05CAC476" w14:textId="77777777" w:rsidTr="00790D0A">
        <w:tc>
          <w:tcPr>
            <w:tcW w:w="3168" w:type="dxa"/>
            <w:shd w:val="pct25" w:color="auto" w:fill="auto"/>
          </w:tcPr>
          <w:p w14:paraId="7507A3B3"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 xml:space="preserve">Реден број </w:t>
            </w:r>
          </w:p>
        </w:tc>
        <w:tc>
          <w:tcPr>
            <w:tcW w:w="6120" w:type="dxa"/>
          </w:tcPr>
          <w:p w14:paraId="41200E20" w14:textId="77777777" w:rsidR="00C80236" w:rsidRPr="007B6AC5" w:rsidRDefault="001670EA" w:rsidP="009B7AC1">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1</w:t>
            </w:r>
            <w:r w:rsidR="009B7AC1" w:rsidRPr="007B6AC5">
              <w:rPr>
                <w:rFonts w:ascii="StobiSerif Regular" w:hAnsi="StobiSerif Regular"/>
                <w:sz w:val="20"/>
                <w:szCs w:val="20"/>
              </w:rPr>
              <w:t>68</w:t>
            </w:r>
          </w:p>
        </w:tc>
      </w:tr>
      <w:tr w:rsidR="00C80236" w:rsidRPr="00507773" w14:paraId="78727541" w14:textId="77777777" w:rsidTr="00790D0A">
        <w:tc>
          <w:tcPr>
            <w:tcW w:w="3168" w:type="dxa"/>
            <w:shd w:val="pct25" w:color="auto" w:fill="auto"/>
          </w:tcPr>
          <w:p w14:paraId="4EDF8662"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Шифра</w:t>
            </w:r>
          </w:p>
        </w:tc>
        <w:tc>
          <w:tcPr>
            <w:tcW w:w="6120" w:type="dxa"/>
          </w:tcPr>
          <w:p w14:paraId="70333B2F" w14:textId="77777777" w:rsidR="00C80236" w:rsidRPr="007B6AC5" w:rsidRDefault="00C80236" w:rsidP="00507773">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УПР0101Г0</w:t>
            </w:r>
            <w:r w:rsidR="00507773" w:rsidRPr="007B6AC5">
              <w:rPr>
                <w:rFonts w:ascii="StobiSerif Regular" w:hAnsi="StobiSerif Regular"/>
                <w:sz w:val="20"/>
                <w:szCs w:val="20"/>
              </w:rPr>
              <w:t>4000</w:t>
            </w:r>
          </w:p>
        </w:tc>
      </w:tr>
      <w:tr w:rsidR="00C80236" w:rsidRPr="00507773" w14:paraId="5F7FF945" w14:textId="77777777" w:rsidTr="00790D0A">
        <w:tc>
          <w:tcPr>
            <w:tcW w:w="3168" w:type="dxa"/>
            <w:shd w:val="pct25" w:color="auto" w:fill="auto"/>
          </w:tcPr>
          <w:p w14:paraId="5A093021"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Ниво</w:t>
            </w:r>
          </w:p>
        </w:tc>
        <w:tc>
          <w:tcPr>
            <w:tcW w:w="6120" w:type="dxa"/>
          </w:tcPr>
          <w:p w14:paraId="2D884306" w14:textId="77777777" w:rsidR="00C80236" w:rsidRPr="007B6AC5" w:rsidRDefault="00507773"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Г4</w:t>
            </w:r>
          </w:p>
        </w:tc>
      </w:tr>
      <w:tr w:rsidR="00C80236" w:rsidRPr="00507773" w14:paraId="5D703633" w14:textId="77777777" w:rsidTr="00790D0A">
        <w:tc>
          <w:tcPr>
            <w:tcW w:w="3168" w:type="dxa"/>
            <w:shd w:val="pct25" w:color="auto" w:fill="auto"/>
          </w:tcPr>
          <w:p w14:paraId="4B8ABFD5"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 xml:space="preserve">Звање </w:t>
            </w:r>
          </w:p>
        </w:tc>
        <w:tc>
          <w:tcPr>
            <w:tcW w:w="6120" w:type="dxa"/>
          </w:tcPr>
          <w:p w14:paraId="24EE1A35" w14:textId="77777777" w:rsidR="00C80236" w:rsidRPr="007B6AC5" w:rsidRDefault="00507773"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lang w:val="ru-RU"/>
              </w:rPr>
              <w:t>Помлад</w:t>
            </w:r>
            <w:r w:rsidR="00C80236" w:rsidRPr="007B6AC5">
              <w:rPr>
                <w:rFonts w:ascii="StobiSerif Regular" w:hAnsi="StobiSerif Regular"/>
                <w:sz w:val="20"/>
                <w:szCs w:val="20"/>
                <w:lang w:val="ru-RU"/>
              </w:rPr>
              <w:t xml:space="preserve"> референт</w:t>
            </w:r>
          </w:p>
        </w:tc>
      </w:tr>
      <w:tr w:rsidR="00C80236" w:rsidRPr="00507773" w14:paraId="24745A6B" w14:textId="77777777" w:rsidTr="00790D0A">
        <w:tc>
          <w:tcPr>
            <w:tcW w:w="3168" w:type="dxa"/>
            <w:shd w:val="pct25" w:color="auto" w:fill="auto"/>
          </w:tcPr>
          <w:p w14:paraId="34DC1F4A"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Назив на работно место</w:t>
            </w:r>
          </w:p>
        </w:tc>
        <w:tc>
          <w:tcPr>
            <w:tcW w:w="6120" w:type="dxa"/>
          </w:tcPr>
          <w:p w14:paraId="7BA92EC6" w14:textId="77777777" w:rsidR="00C80236" w:rsidRPr="007B6AC5" w:rsidRDefault="00507773"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lang w:val="ru-RU"/>
              </w:rPr>
              <w:t>Помлад</w:t>
            </w:r>
            <w:r w:rsidR="00C80236" w:rsidRPr="007B6AC5">
              <w:rPr>
                <w:rFonts w:ascii="StobiSerif Regular" w:hAnsi="StobiSerif Regular"/>
                <w:sz w:val="20"/>
                <w:szCs w:val="20"/>
                <w:lang w:val="ru-RU"/>
              </w:rPr>
              <w:t xml:space="preserve"> референт</w:t>
            </w:r>
            <w:r w:rsidR="00C80236" w:rsidRPr="007B6AC5">
              <w:rPr>
                <w:rFonts w:ascii="StobiSerif Regular" w:hAnsi="StobiSerif Regular"/>
                <w:bCs/>
                <w:sz w:val="20"/>
                <w:szCs w:val="20"/>
              </w:rPr>
              <w:t xml:space="preserve"> за пополна и мобилизација на силите за заштита и спасување, планирање и организирање на обука, тренинг  и вежби</w:t>
            </w:r>
          </w:p>
        </w:tc>
      </w:tr>
      <w:tr w:rsidR="00C80236" w:rsidRPr="00507773" w14:paraId="1F6F7162" w14:textId="77777777" w:rsidTr="00790D0A">
        <w:tc>
          <w:tcPr>
            <w:tcW w:w="3168" w:type="dxa"/>
            <w:shd w:val="pct25" w:color="auto" w:fill="auto"/>
          </w:tcPr>
          <w:p w14:paraId="1EBD7159"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Број на извршители</w:t>
            </w:r>
          </w:p>
        </w:tc>
        <w:tc>
          <w:tcPr>
            <w:tcW w:w="6120" w:type="dxa"/>
          </w:tcPr>
          <w:p w14:paraId="64B218D4"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lang w:val="ru-RU"/>
              </w:rPr>
              <w:t>1 извршител</w:t>
            </w:r>
          </w:p>
        </w:tc>
      </w:tr>
      <w:tr w:rsidR="00C80236" w:rsidRPr="00507773" w14:paraId="593CEDA8" w14:textId="77777777" w:rsidTr="00790D0A">
        <w:tc>
          <w:tcPr>
            <w:tcW w:w="3168" w:type="dxa"/>
            <w:shd w:val="pct25" w:color="auto" w:fill="auto"/>
          </w:tcPr>
          <w:p w14:paraId="115D7374"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Одговара пред</w:t>
            </w:r>
          </w:p>
        </w:tc>
        <w:tc>
          <w:tcPr>
            <w:tcW w:w="6120" w:type="dxa"/>
          </w:tcPr>
          <w:p w14:paraId="4922DB1E"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lang w:val="ru-RU"/>
              </w:rPr>
              <w:t>Раководител на одделение</w:t>
            </w:r>
          </w:p>
        </w:tc>
      </w:tr>
      <w:tr w:rsidR="00C80236" w:rsidRPr="00507773" w14:paraId="0ABD2A50" w14:textId="77777777" w:rsidTr="00790D0A">
        <w:tc>
          <w:tcPr>
            <w:tcW w:w="3168" w:type="dxa"/>
            <w:shd w:val="pct25" w:color="auto" w:fill="auto"/>
          </w:tcPr>
          <w:p w14:paraId="1176251E"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Вид на образование</w:t>
            </w:r>
          </w:p>
        </w:tc>
        <w:tc>
          <w:tcPr>
            <w:tcW w:w="6120" w:type="dxa"/>
          </w:tcPr>
          <w:p w14:paraId="7C7AB6A1" w14:textId="77777777" w:rsidR="00C80236" w:rsidRPr="007B6AC5" w:rsidRDefault="00556607" w:rsidP="00507773">
            <w:pPr>
              <w:jc w:val="both"/>
              <w:rPr>
                <w:rFonts w:ascii="StobiSerif Regular" w:hAnsi="StobiSerif Regular"/>
                <w:sz w:val="20"/>
                <w:szCs w:val="20"/>
              </w:rPr>
            </w:pPr>
            <w:r w:rsidRPr="007B6AC5">
              <w:rPr>
                <w:rFonts w:ascii="StobiSerif Regular" w:hAnsi="StobiSerif Regular"/>
                <w:bCs/>
                <w:sz w:val="20"/>
                <w:szCs w:val="20"/>
                <w:lang w:val="ru-RU"/>
              </w:rPr>
              <w:t>Вишо</w:t>
            </w:r>
            <w:r w:rsidR="00507773" w:rsidRPr="007B6AC5">
              <w:rPr>
                <w:rFonts w:ascii="StobiSerif Regular" w:hAnsi="StobiSerif Regular"/>
                <w:bCs/>
                <w:sz w:val="20"/>
                <w:szCs w:val="20"/>
                <w:lang w:val="ru-RU"/>
              </w:rPr>
              <w:t xml:space="preserve"> / средно </w:t>
            </w:r>
          </w:p>
        </w:tc>
      </w:tr>
      <w:tr w:rsidR="00C80236" w:rsidRPr="00507773" w14:paraId="49EDEFCC" w14:textId="77777777" w:rsidTr="00790D0A">
        <w:tc>
          <w:tcPr>
            <w:tcW w:w="3168" w:type="dxa"/>
            <w:shd w:val="pct25" w:color="auto" w:fill="auto"/>
          </w:tcPr>
          <w:p w14:paraId="160D013A"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Други посебни услови</w:t>
            </w:r>
          </w:p>
        </w:tc>
        <w:tc>
          <w:tcPr>
            <w:tcW w:w="6120" w:type="dxa"/>
          </w:tcPr>
          <w:p w14:paraId="0BF4D076" w14:textId="77777777" w:rsidR="00C80236" w:rsidRPr="007B6AC5" w:rsidRDefault="00C80236" w:rsidP="00790D0A">
            <w:pPr>
              <w:jc w:val="both"/>
              <w:rPr>
                <w:rFonts w:ascii="StobiSerif Regular" w:hAnsi="StobiSerif Regular"/>
                <w:sz w:val="20"/>
                <w:szCs w:val="20"/>
              </w:rPr>
            </w:pPr>
          </w:p>
        </w:tc>
      </w:tr>
      <w:tr w:rsidR="00C80236" w:rsidRPr="00507773" w14:paraId="0EDBB130" w14:textId="77777777" w:rsidTr="00790D0A">
        <w:tc>
          <w:tcPr>
            <w:tcW w:w="3168" w:type="dxa"/>
            <w:shd w:val="pct25" w:color="auto" w:fill="auto"/>
          </w:tcPr>
          <w:p w14:paraId="4815300A"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Работни цели</w:t>
            </w:r>
          </w:p>
          <w:p w14:paraId="6FE0BBAF" w14:textId="77777777" w:rsidR="00C80236" w:rsidRPr="007B6AC5" w:rsidRDefault="00C80236" w:rsidP="00790D0A">
            <w:pPr>
              <w:widowControl w:val="0"/>
              <w:autoSpaceDE w:val="0"/>
              <w:autoSpaceDN w:val="0"/>
              <w:adjustRightInd w:val="0"/>
              <w:rPr>
                <w:rFonts w:ascii="StobiSerif Regular" w:hAnsi="StobiSerif Regular"/>
                <w:sz w:val="20"/>
                <w:szCs w:val="20"/>
              </w:rPr>
            </w:pPr>
          </w:p>
          <w:p w14:paraId="1B8D106D"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 xml:space="preserve">              </w:t>
            </w:r>
          </w:p>
          <w:p w14:paraId="0DBBF626" w14:textId="77777777" w:rsidR="00C80236" w:rsidRPr="007B6AC5" w:rsidRDefault="00C80236" w:rsidP="00790D0A">
            <w:pPr>
              <w:widowControl w:val="0"/>
              <w:autoSpaceDE w:val="0"/>
              <w:autoSpaceDN w:val="0"/>
              <w:adjustRightInd w:val="0"/>
              <w:rPr>
                <w:rFonts w:ascii="StobiSerif Regular" w:hAnsi="StobiSerif Regular"/>
                <w:sz w:val="20"/>
                <w:szCs w:val="20"/>
              </w:rPr>
            </w:pPr>
          </w:p>
          <w:p w14:paraId="7EDECD64" w14:textId="77777777" w:rsidR="00C80236" w:rsidRPr="007B6AC5" w:rsidRDefault="00C80236" w:rsidP="00790D0A">
            <w:pPr>
              <w:widowControl w:val="0"/>
              <w:autoSpaceDE w:val="0"/>
              <w:autoSpaceDN w:val="0"/>
              <w:adjustRightInd w:val="0"/>
              <w:rPr>
                <w:rFonts w:ascii="StobiSerif Regular" w:hAnsi="StobiSerif Regular"/>
                <w:sz w:val="20"/>
                <w:szCs w:val="20"/>
              </w:rPr>
            </w:pPr>
          </w:p>
        </w:tc>
        <w:tc>
          <w:tcPr>
            <w:tcW w:w="6120" w:type="dxa"/>
          </w:tcPr>
          <w:p w14:paraId="447A815F" w14:textId="77777777" w:rsidR="00C80236" w:rsidRPr="007B6AC5" w:rsidRDefault="00C80236" w:rsidP="00790D0A">
            <w:pPr>
              <w:ind w:left="3600" w:right="-858" w:hanging="4167"/>
              <w:rPr>
                <w:rFonts w:ascii="StobiSerif Regular" w:hAnsi="StobiSerif Regular"/>
                <w:sz w:val="20"/>
                <w:szCs w:val="20"/>
                <w:lang w:val="ru-RU"/>
              </w:rPr>
            </w:pPr>
            <w:r w:rsidRPr="007B6AC5">
              <w:rPr>
                <w:rFonts w:ascii="StobiSerif Regular" w:hAnsi="StobiSerif Regular"/>
                <w:sz w:val="20"/>
                <w:szCs w:val="20"/>
                <w:lang w:val="ru-RU"/>
              </w:rPr>
              <w:t xml:space="preserve">             Го поддржува спроведувањето од делокруг на одделението </w:t>
            </w:r>
          </w:p>
          <w:p w14:paraId="2AC1DFB9" w14:textId="77777777" w:rsidR="00C80236" w:rsidRPr="007B6AC5" w:rsidRDefault="00C80236" w:rsidP="00790D0A">
            <w:pPr>
              <w:ind w:left="3600" w:right="-858" w:hanging="4167"/>
              <w:rPr>
                <w:rFonts w:ascii="StobiSerif Regular" w:hAnsi="StobiSerif Regular"/>
                <w:sz w:val="20"/>
                <w:szCs w:val="20"/>
                <w:lang w:val="ru-RU"/>
              </w:rPr>
            </w:pPr>
            <w:r w:rsidRPr="007B6AC5">
              <w:rPr>
                <w:rFonts w:ascii="StobiSerif Regular" w:hAnsi="StobiSerif Regular"/>
                <w:sz w:val="20"/>
                <w:szCs w:val="20"/>
                <w:lang w:val="ru-RU"/>
              </w:rPr>
              <w:t xml:space="preserve">              во однос на пополна и моби лизација на </w:t>
            </w:r>
            <w:r w:rsidRPr="007B6AC5">
              <w:rPr>
                <w:rFonts w:ascii="StobiSerif Regular" w:hAnsi="StobiSerif Regular"/>
                <w:bCs/>
                <w:sz w:val="20"/>
                <w:szCs w:val="20"/>
                <w:lang w:val="ru-RU"/>
              </w:rPr>
              <w:t>силите за заштита испа</w:t>
            </w:r>
          </w:p>
          <w:p w14:paraId="6AB07740" w14:textId="77777777" w:rsidR="00C80236" w:rsidRPr="007B6AC5" w:rsidRDefault="00C80236" w:rsidP="00507773">
            <w:pPr>
              <w:rPr>
                <w:rFonts w:ascii="StobiSerif Regular" w:hAnsi="StobiSerif Regular"/>
                <w:bCs/>
                <w:sz w:val="20"/>
                <w:szCs w:val="20"/>
                <w:lang w:val="ru-RU"/>
              </w:rPr>
            </w:pPr>
            <w:r w:rsidRPr="007B6AC5">
              <w:rPr>
                <w:rFonts w:ascii="StobiSerif Regular" w:hAnsi="StobiSerif Regular"/>
                <w:sz w:val="20"/>
                <w:szCs w:val="20"/>
                <w:lang w:val="ru-RU"/>
              </w:rPr>
              <w:t>спасување,</w:t>
            </w:r>
            <w:r w:rsidRPr="007B6AC5">
              <w:rPr>
                <w:rFonts w:ascii="StobiSerif Regular" w:hAnsi="StobiSerif Regular"/>
                <w:bCs/>
                <w:sz w:val="20"/>
                <w:szCs w:val="20"/>
              </w:rPr>
              <w:t xml:space="preserve"> планирање и организирање на обука, тренинг  и вежби,</w:t>
            </w:r>
            <w:r w:rsidRPr="007B6AC5">
              <w:rPr>
                <w:rFonts w:ascii="StobiSerif Regular" w:hAnsi="StobiSerif Regular"/>
                <w:bCs/>
                <w:sz w:val="20"/>
                <w:szCs w:val="20"/>
                <w:lang w:val="ru-RU"/>
              </w:rPr>
              <w:t xml:space="preserve"> преку вршење </w:t>
            </w:r>
            <w:r w:rsidR="00507773" w:rsidRPr="007B6AC5">
              <w:rPr>
                <w:rFonts w:ascii="StobiSerif Regular" w:hAnsi="StobiSerif Regular"/>
                <w:bCs/>
                <w:sz w:val="20"/>
                <w:szCs w:val="20"/>
                <w:lang w:val="ru-RU"/>
              </w:rPr>
              <w:t>наједноставни рутински</w:t>
            </w:r>
            <w:r w:rsidRPr="007B6AC5">
              <w:rPr>
                <w:rFonts w:ascii="StobiSerif Regular" w:hAnsi="StobiSerif Regular"/>
                <w:bCs/>
                <w:sz w:val="20"/>
                <w:szCs w:val="20"/>
                <w:lang w:val="ru-RU"/>
              </w:rPr>
              <w:t xml:space="preserve"> административни задачи во согласност со општите упатства на раководителот на одделението</w:t>
            </w:r>
          </w:p>
        </w:tc>
      </w:tr>
      <w:tr w:rsidR="00C80236" w:rsidRPr="00507773" w14:paraId="4564D33F" w14:textId="77777777" w:rsidTr="00790D0A">
        <w:tc>
          <w:tcPr>
            <w:tcW w:w="3168" w:type="dxa"/>
            <w:shd w:val="pct25" w:color="auto" w:fill="auto"/>
          </w:tcPr>
          <w:p w14:paraId="1D29373C" w14:textId="77777777" w:rsidR="00C80236" w:rsidRPr="007B6AC5" w:rsidRDefault="00C80236" w:rsidP="00790D0A">
            <w:pPr>
              <w:widowControl w:val="0"/>
              <w:autoSpaceDE w:val="0"/>
              <w:autoSpaceDN w:val="0"/>
              <w:adjustRightInd w:val="0"/>
              <w:rPr>
                <w:rFonts w:ascii="StobiSerif Regular" w:hAnsi="StobiSerif Regular"/>
                <w:sz w:val="20"/>
                <w:szCs w:val="20"/>
              </w:rPr>
            </w:pPr>
          </w:p>
          <w:p w14:paraId="5138C67F" w14:textId="77777777" w:rsidR="00C80236" w:rsidRPr="007B6AC5" w:rsidRDefault="00C80236" w:rsidP="00790D0A">
            <w:pPr>
              <w:widowControl w:val="0"/>
              <w:autoSpaceDE w:val="0"/>
              <w:autoSpaceDN w:val="0"/>
              <w:adjustRightInd w:val="0"/>
              <w:rPr>
                <w:rFonts w:ascii="StobiSerif Regular" w:hAnsi="StobiSerif Regular"/>
                <w:sz w:val="20"/>
                <w:szCs w:val="20"/>
              </w:rPr>
            </w:pPr>
          </w:p>
          <w:p w14:paraId="0A23DDD7" w14:textId="77777777" w:rsidR="00C80236" w:rsidRPr="007B6AC5" w:rsidRDefault="00C80236" w:rsidP="00790D0A">
            <w:pPr>
              <w:widowControl w:val="0"/>
              <w:autoSpaceDE w:val="0"/>
              <w:autoSpaceDN w:val="0"/>
              <w:adjustRightInd w:val="0"/>
              <w:rPr>
                <w:rFonts w:ascii="StobiSerif Regular" w:hAnsi="StobiSerif Regular"/>
                <w:sz w:val="20"/>
                <w:szCs w:val="20"/>
              </w:rPr>
            </w:pPr>
          </w:p>
          <w:p w14:paraId="1D024392" w14:textId="77777777" w:rsidR="00C80236" w:rsidRPr="007B6AC5" w:rsidRDefault="00C80236" w:rsidP="00790D0A">
            <w:pPr>
              <w:widowControl w:val="0"/>
              <w:autoSpaceDE w:val="0"/>
              <w:autoSpaceDN w:val="0"/>
              <w:adjustRightInd w:val="0"/>
              <w:rPr>
                <w:rFonts w:ascii="StobiSerif Regular" w:hAnsi="StobiSerif Regular"/>
                <w:sz w:val="20"/>
                <w:szCs w:val="20"/>
              </w:rPr>
            </w:pPr>
            <w:r w:rsidRPr="007B6AC5">
              <w:rPr>
                <w:rFonts w:ascii="StobiSerif Regular" w:hAnsi="StobiSerif Regular"/>
                <w:sz w:val="20"/>
                <w:szCs w:val="20"/>
              </w:rPr>
              <w:t>Работни задачи и обврски</w:t>
            </w:r>
          </w:p>
          <w:p w14:paraId="7AE6EFEF" w14:textId="77777777" w:rsidR="00C80236" w:rsidRPr="007B6AC5" w:rsidRDefault="00C80236" w:rsidP="00790D0A">
            <w:pPr>
              <w:widowControl w:val="0"/>
              <w:autoSpaceDE w:val="0"/>
              <w:autoSpaceDN w:val="0"/>
              <w:adjustRightInd w:val="0"/>
              <w:rPr>
                <w:rFonts w:ascii="StobiSerif Regular" w:hAnsi="StobiSerif Regular"/>
                <w:sz w:val="20"/>
                <w:szCs w:val="20"/>
              </w:rPr>
            </w:pPr>
          </w:p>
          <w:p w14:paraId="088F9100" w14:textId="77777777" w:rsidR="00C80236" w:rsidRPr="007B6AC5" w:rsidRDefault="00C80236" w:rsidP="00790D0A">
            <w:pPr>
              <w:widowControl w:val="0"/>
              <w:autoSpaceDE w:val="0"/>
              <w:autoSpaceDN w:val="0"/>
              <w:adjustRightInd w:val="0"/>
              <w:rPr>
                <w:rFonts w:ascii="StobiSerif Regular" w:hAnsi="StobiSerif Regular"/>
                <w:sz w:val="20"/>
                <w:szCs w:val="20"/>
              </w:rPr>
            </w:pPr>
          </w:p>
        </w:tc>
        <w:tc>
          <w:tcPr>
            <w:tcW w:w="6120" w:type="dxa"/>
          </w:tcPr>
          <w:p w14:paraId="06BA5324" w14:textId="77777777" w:rsidR="00C80236" w:rsidRPr="007B6AC5" w:rsidRDefault="00C80236" w:rsidP="00B47CB4">
            <w:pPr>
              <w:jc w:val="both"/>
              <w:rPr>
                <w:rFonts w:ascii="StobiSerif Regular" w:hAnsi="StobiSerif Regular"/>
                <w:sz w:val="20"/>
                <w:szCs w:val="20"/>
              </w:rPr>
            </w:pPr>
            <w:r w:rsidRPr="007B6AC5">
              <w:rPr>
                <w:rFonts w:ascii="StobiSerif Regular" w:hAnsi="StobiSerif Regular"/>
                <w:sz w:val="20"/>
                <w:szCs w:val="20"/>
              </w:rPr>
              <w:t>-се грижи за планирање, организирање и спроведување на пополната, мобилизацијата обуката, тренингот и вежбите на силите за заштита и спасување</w:t>
            </w:r>
            <w:r w:rsidRPr="007B6AC5">
              <w:rPr>
                <w:rFonts w:ascii="StobiSerif Regular" w:hAnsi="StobiSerif Regular"/>
                <w:sz w:val="20"/>
                <w:szCs w:val="20"/>
                <w:lang w:val="en-US"/>
              </w:rPr>
              <w:t>;</w:t>
            </w:r>
          </w:p>
          <w:p w14:paraId="35145103"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-извршува стручно-оперативни работи</w:t>
            </w:r>
            <w:r w:rsidRPr="007B6AC5">
              <w:rPr>
                <w:rFonts w:ascii="StobiSerif Regular" w:hAnsi="StobiSerif Regular"/>
                <w:sz w:val="20"/>
                <w:szCs w:val="20"/>
                <w:lang w:val="en-US"/>
              </w:rPr>
              <w:t>;</w:t>
            </w:r>
          </w:p>
          <w:p w14:paraId="6774BE1F"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-води евиденција за персоналот и материјалните ресури на силите за заштита и спасување</w:t>
            </w:r>
            <w:r w:rsidRPr="007B6AC5">
              <w:rPr>
                <w:rFonts w:ascii="StobiSerif Regular" w:hAnsi="StobiSerif Regular"/>
                <w:sz w:val="20"/>
                <w:szCs w:val="20"/>
                <w:lang w:val="en-US"/>
              </w:rPr>
              <w:t>;</w:t>
            </w:r>
          </w:p>
          <w:p w14:paraId="04AEA9E5"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-ги подготвува силите за заштита и спасување и обезбедува логистичка поддршка за учество во извршувањена операции за заштита и спасување</w:t>
            </w:r>
            <w:r w:rsidRPr="007B6AC5">
              <w:rPr>
                <w:rFonts w:ascii="StobiSerif Regular" w:hAnsi="StobiSerif Regular"/>
                <w:sz w:val="20"/>
                <w:szCs w:val="20"/>
                <w:lang w:val="en-US"/>
              </w:rPr>
              <w:t>;</w:t>
            </w:r>
          </w:p>
          <w:p w14:paraId="3BB8689E"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-изработува план за обука,тренинг и вежби на силите за заштита и спасување</w:t>
            </w:r>
            <w:r w:rsidRPr="007B6AC5">
              <w:rPr>
                <w:rFonts w:ascii="StobiSerif Regular" w:hAnsi="StobiSerif Regular"/>
                <w:sz w:val="20"/>
                <w:szCs w:val="20"/>
                <w:lang w:val="en-US"/>
              </w:rPr>
              <w:t>;</w:t>
            </w:r>
          </w:p>
          <w:p w14:paraId="2C92589B"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-изработува планови и материјално-техничко обезбедување на силите за заштита и спасување</w:t>
            </w:r>
            <w:r w:rsidRPr="007B6AC5">
              <w:rPr>
                <w:rFonts w:ascii="StobiSerif Regular" w:hAnsi="StobiSerif Regular"/>
                <w:sz w:val="20"/>
                <w:szCs w:val="20"/>
                <w:lang w:val="en-US"/>
              </w:rPr>
              <w:t>;</w:t>
            </w:r>
          </w:p>
          <w:p w14:paraId="055DF8AC"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-ги следии применува прописите од областа на заштита и спасувањето</w:t>
            </w:r>
            <w:r w:rsidRPr="007B6AC5">
              <w:rPr>
                <w:rFonts w:ascii="StobiSerif Regular" w:hAnsi="StobiSerif Regular"/>
                <w:sz w:val="20"/>
                <w:szCs w:val="20"/>
                <w:lang w:val="en-US"/>
              </w:rPr>
              <w:t>;</w:t>
            </w:r>
          </w:p>
          <w:p w14:paraId="0119811B"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-обработува документација како основ за изготвување на анализи, извештаји и информации</w:t>
            </w:r>
            <w:r w:rsidRPr="007B6AC5">
              <w:rPr>
                <w:rFonts w:ascii="StobiSerif Regular" w:hAnsi="StobiSerif Regular"/>
                <w:sz w:val="20"/>
                <w:szCs w:val="20"/>
                <w:lang w:val="en-US"/>
              </w:rPr>
              <w:t>;</w:t>
            </w:r>
          </w:p>
          <w:p w14:paraId="4A7A9923"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-учествува во оперативно-стручните работи за потребите на штабот за заштита и спасување</w:t>
            </w:r>
            <w:r w:rsidRPr="007B6AC5">
              <w:rPr>
                <w:rFonts w:ascii="StobiSerif Regular" w:hAnsi="StobiSerif Regular"/>
                <w:sz w:val="20"/>
                <w:szCs w:val="20"/>
                <w:lang w:val="en-US"/>
              </w:rPr>
              <w:t>;</w:t>
            </w:r>
          </w:p>
          <w:p w14:paraId="5C51B39F" w14:textId="77777777" w:rsidR="00C80236" w:rsidRPr="007B6AC5" w:rsidRDefault="00C80236" w:rsidP="00790D0A">
            <w:pPr>
              <w:widowControl w:val="0"/>
              <w:autoSpaceDE w:val="0"/>
              <w:autoSpaceDN w:val="0"/>
              <w:adjustRightInd w:val="0"/>
              <w:jc w:val="both"/>
              <w:rPr>
                <w:rFonts w:ascii="StobiSerif Regular" w:hAnsi="StobiSerif Regular"/>
                <w:sz w:val="20"/>
                <w:szCs w:val="20"/>
              </w:rPr>
            </w:pPr>
            <w:r w:rsidRPr="007B6AC5">
              <w:rPr>
                <w:rFonts w:ascii="StobiSerif Regular" w:hAnsi="StobiSerif Regular"/>
                <w:sz w:val="20"/>
                <w:szCs w:val="20"/>
              </w:rPr>
              <w:t>-дава стручни совети на помладите државни службеници во одделението.</w:t>
            </w:r>
          </w:p>
        </w:tc>
      </w:tr>
    </w:tbl>
    <w:p w14:paraId="4808F4B9"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3617358A" w14:textId="77777777" w:rsidTr="00790D0A">
        <w:tc>
          <w:tcPr>
            <w:tcW w:w="9288" w:type="dxa"/>
            <w:gridSpan w:val="2"/>
            <w:shd w:val="clear" w:color="auto" w:fill="FFFFFF"/>
          </w:tcPr>
          <w:p w14:paraId="1AA13912" w14:textId="77777777" w:rsidR="00C80236" w:rsidRPr="00187604" w:rsidRDefault="00C80236" w:rsidP="00B47CB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6452450" w14:textId="77777777" w:rsidTr="00790D0A">
        <w:tc>
          <w:tcPr>
            <w:tcW w:w="9288" w:type="dxa"/>
            <w:gridSpan w:val="2"/>
            <w:shd w:val="clear" w:color="auto" w:fill="FFFFFF"/>
          </w:tcPr>
          <w:p w14:paraId="336DCC58" w14:textId="77777777" w:rsidR="00C80236" w:rsidRPr="00187604" w:rsidRDefault="00C80236" w:rsidP="00B47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
                <w:bCs/>
                <w:color w:val="000000"/>
                <w:sz w:val="20"/>
                <w:szCs w:val="20"/>
                <w:lang w:val="ru-RU"/>
              </w:rPr>
              <w:t>Подрачно одделение за заштита и спасување Гостивар</w:t>
            </w:r>
          </w:p>
        </w:tc>
      </w:tr>
      <w:tr w:rsidR="00C80236" w:rsidRPr="00187604" w14:paraId="66B76CA9" w14:textId="77777777" w:rsidTr="00790D0A">
        <w:tc>
          <w:tcPr>
            <w:tcW w:w="3168" w:type="dxa"/>
            <w:shd w:val="pct25" w:color="auto" w:fill="auto"/>
          </w:tcPr>
          <w:p w14:paraId="758ECA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01F9C998" w14:textId="77777777" w:rsidR="00C80236" w:rsidRPr="00187604" w:rsidRDefault="001670E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9B7AC1">
              <w:rPr>
                <w:rFonts w:ascii="StobiSerif Regular" w:hAnsi="StobiSerif Regular"/>
                <w:sz w:val="20"/>
                <w:szCs w:val="20"/>
              </w:rPr>
              <w:t>69</w:t>
            </w:r>
          </w:p>
        </w:tc>
      </w:tr>
      <w:tr w:rsidR="00C80236" w:rsidRPr="00187604" w14:paraId="08F6AEE0" w14:textId="77777777" w:rsidTr="00790D0A">
        <w:tc>
          <w:tcPr>
            <w:tcW w:w="3168" w:type="dxa"/>
            <w:shd w:val="pct25" w:color="auto" w:fill="auto"/>
          </w:tcPr>
          <w:p w14:paraId="25D0823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B1F406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w:t>
            </w:r>
          </w:p>
        </w:tc>
      </w:tr>
      <w:tr w:rsidR="00C80236" w:rsidRPr="00187604" w14:paraId="4F44BFC1" w14:textId="77777777" w:rsidTr="00790D0A">
        <w:tc>
          <w:tcPr>
            <w:tcW w:w="3168" w:type="dxa"/>
            <w:shd w:val="pct25" w:color="auto" w:fill="auto"/>
          </w:tcPr>
          <w:p w14:paraId="7A9F79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530DB0C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20B32D6F" w14:textId="77777777" w:rsidTr="00790D0A">
        <w:tc>
          <w:tcPr>
            <w:tcW w:w="3168" w:type="dxa"/>
            <w:shd w:val="pct25" w:color="auto" w:fill="auto"/>
          </w:tcPr>
          <w:p w14:paraId="1B7D1E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2A0F1C0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Самостоен референт</w:t>
            </w:r>
          </w:p>
        </w:tc>
      </w:tr>
      <w:tr w:rsidR="00C80236" w:rsidRPr="00187604" w14:paraId="456C40B6" w14:textId="77777777" w:rsidTr="00790D0A">
        <w:tc>
          <w:tcPr>
            <w:tcW w:w="3168" w:type="dxa"/>
            <w:shd w:val="pct25" w:color="auto" w:fill="auto"/>
          </w:tcPr>
          <w:p w14:paraId="14E2BC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5969A85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Самостоен референт за ракување, одржување и сервисирање на МТС и опрема, курир и администратор</w:t>
            </w:r>
          </w:p>
        </w:tc>
      </w:tr>
      <w:tr w:rsidR="00C80236" w:rsidRPr="00187604" w14:paraId="116C6B94" w14:textId="77777777" w:rsidTr="00790D0A">
        <w:tc>
          <w:tcPr>
            <w:tcW w:w="3168" w:type="dxa"/>
            <w:shd w:val="pct25" w:color="auto" w:fill="auto"/>
          </w:tcPr>
          <w:p w14:paraId="64FB72E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1D744AF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6F21D626" w14:textId="77777777" w:rsidTr="00790D0A">
        <w:tc>
          <w:tcPr>
            <w:tcW w:w="3168" w:type="dxa"/>
            <w:shd w:val="pct25" w:color="auto" w:fill="auto"/>
          </w:tcPr>
          <w:p w14:paraId="0767C6B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333E111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241AB01A" w14:textId="77777777" w:rsidTr="00790D0A">
        <w:tc>
          <w:tcPr>
            <w:tcW w:w="3168" w:type="dxa"/>
            <w:shd w:val="pct25" w:color="auto" w:fill="auto"/>
          </w:tcPr>
          <w:p w14:paraId="00215E4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1B298D33" w14:textId="77777777" w:rsidR="00C80236" w:rsidRPr="00187604" w:rsidRDefault="00556607"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Вишо, </w:t>
            </w:r>
            <w:r w:rsidR="00C80236" w:rsidRPr="00187604">
              <w:rPr>
                <w:rFonts w:ascii="StobiSerif Regular" w:hAnsi="StobiSerif Regular"/>
                <w:bCs/>
                <w:color w:val="000000"/>
                <w:sz w:val="20"/>
                <w:szCs w:val="20"/>
                <w:lang w:val="ru-RU"/>
              </w:rPr>
              <w:t>Машински техничар, средно стручно или гимназија</w:t>
            </w:r>
            <w:r w:rsidR="00C80236" w:rsidRPr="00187604">
              <w:rPr>
                <w:rFonts w:ascii="StobiSerif Regular" w:hAnsi="StobiSerif Regular"/>
                <w:bCs/>
                <w:color w:val="000000"/>
                <w:sz w:val="20"/>
                <w:szCs w:val="20"/>
              </w:rPr>
              <w:t xml:space="preserve"> </w:t>
            </w:r>
          </w:p>
        </w:tc>
      </w:tr>
      <w:tr w:rsidR="00C80236" w:rsidRPr="00187604" w14:paraId="695347C6" w14:textId="77777777" w:rsidTr="00790D0A">
        <w:tc>
          <w:tcPr>
            <w:tcW w:w="3168" w:type="dxa"/>
            <w:shd w:val="pct25" w:color="auto" w:fill="auto"/>
          </w:tcPr>
          <w:p w14:paraId="2EE29DC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46CAB374"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rPr>
              <w:t>Возач ,,Б’’ или ,,Ц’’ категорија</w:t>
            </w:r>
          </w:p>
        </w:tc>
      </w:tr>
      <w:tr w:rsidR="00C80236" w:rsidRPr="00187604" w14:paraId="23DB5C14" w14:textId="77777777" w:rsidTr="00790D0A">
        <w:tc>
          <w:tcPr>
            <w:tcW w:w="3168" w:type="dxa"/>
            <w:shd w:val="pct25" w:color="auto" w:fill="auto"/>
          </w:tcPr>
          <w:p w14:paraId="3AF5609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286EBF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D16AF7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A56D23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FCC056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0F78CA5"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 xml:space="preserve">Го поддржува спроведувањето на функциите од делокруг на одделението во однос на </w:t>
            </w:r>
            <w:r w:rsidRPr="00187604">
              <w:rPr>
                <w:rFonts w:ascii="StobiSerif Regular" w:hAnsi="StobiSerif Regular"/>
                <w:bCs/>
                <w:sz w:val="20"/>
                <w:szCs w:val="20"/>
                <w:lang w:val="ru-RU"/>
              </w:rPr>
              <w:t>ракување, одржување и сервисирање на МТС и опрема, курирска и административна  работа, преку вршење сложени административни и оперативни задачи во согласност со општите упатства на раководителот на одделението</w:t>
            </w:r>
          </w:p>
        </w:tc>
      </w:tr>
      <w:tr w:rsidR="00C80236" w:rsidRPr="00187604" w14:paraId="2953E451" w14:textId="77777777" w:rsidTr="00790D0A">
        <w:tc>
          <w:tcPr>
            <w:tcW w:w="3168" w:type="dxa"/>
            <w:shd w:val="pct25" w:color="auto" w:fill="auto"/>
          </w:tcPr>
          <w:p w14:paraId="31681F5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2872FA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73C452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E36C6E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67AABC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B1C829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FCB263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ракувањето, одржувањето и сервисирањето на материјално-техничките средства и опрема;</w:t>
            </w:r>
          </w:p>
          <w:p w14:paraId="7F85BE8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води евиденција за материјално-техничките средства и опремата со која располага одделението;</w:t>
            </w:r>
          </w:p>
          <w:p w14:paraId="48EC3EB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ги следи и применува прописите од областа на материјалното и финансиското работење; </w:t>
            </w:r>
          </w:p>
          <w:p w14:paraId="2A2F4A3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издава материјално-технички средства и опрема на припадниците на силите за заштита и спасување;</w:t>
            </w:r>
          </w:p>
          <w:p w14:paraId="733E5E3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 налог на раководителот на одделението издава материјално-технички средства и опрема и на други субјекти;</w:t>
            </w:r>
          </w:p>
          <w:p w14:paraId="3AB06B92"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за издадените материјално-технички средства и опрема води посебна евиденција;</w:t>
            </w:r>
          </w:p>
          <w:p w14:paraId="1D1B9DE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управува со моторните возила на одделението;</w:t>
            </w:r>
          </w:p>
          <w:p w14:paraId="4786576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исправноста на моторните возила, нивното тековно одржување и сервисирање;</w:t>
            </w:r>
          </w:p>
          <w:p w14:paraId="07D4D1A2"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заведување на актите, нивно архивирање и грижа за навремено испраќање;</w:t>
            </w:r>
          </w:p>
          <w:p w14:paraId="0A7AEFF3"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врши достава на актите на одделението.</w:t>
            </w:r>
          </w:p>
        </w:tc>
      </w:tr>
    </w:tbl>
    <w:p w14:paraId="126AC342" w14:textId="77777777" w:rsidR="00C80236" w:rsidRPr="00187604" w:rsidRDefault="00C80236" w:rsidP="00C80236">
      <w:pPr>
        <w:ind w:right="-858"/>
        <w:rPr>
          <w:rFonts w:ascii="StobiSerif Regular" w:hAnsi="StobiSerif Regular"/>
          <w:color w:val="000000"/>
          <w:sz w:val="20"/>
          <w:szCs w:val="20"/>
          <w:lang w:val="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107EB5B7" w14:textId="77777777" w:rsidTr="00790D0A">
        <w:tc>
          <w:tcPr>
            <w:tcW w:w="9288" w:type="dxa"/>
            <w:gridSpan w:val="2"/>
            <w:shd w:val="clear" w:color="auto" w:fill="FFFFFF"/>
          </w:tcPr>
          <w:p w14:paraId="24D16790" w14:textId="77777777" w:rsidR="00C80236" w:rsidRPr="00187604" w:rsidRDefault="00C80236" w:rsidP="00B47CB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6BE3135" w14:textId="77777777" w:rsidTr="00790D0A">
        <w:tc>
          <w:tcPr>
            <w:tcW w:w="9288" w:type="dxa"/>
            <w:gridSpan w:val="2"/>
            <w:shd w:val="clear" w:color="auto" w:fill="FFFFFF"/>
          </w:tcPr>
          <w:p w14:paraId="680DDC02" w14:textId="77777777" w:rsidR="00C80236" w:rsidRPr="00187604" w:rsidRDefault="00C80236" w:rsidP="00B47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Гостивар</w:t>
            </w:r>
          </w:p>
        </w:tc>
      </w:tr>
      <w:tr w:rsidR="00C80236" w:rsidRPr="00187604" w14:paraId="04D6E350" w14:textId="77777777" w:rsidTr="00790D0A">
        <w:tc>
          <w:tcPr>
            <w:tcW w:w="3168" w:type="dxa"/>
            <w:shd w:val="pct25" w:color="auto" w:fill="auto"/>
          </w:tcPr>
          <w:p w14:paraId="7972C17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42745B14" w14:textId="77777777" w:rsidR="00C80236" w:rsidRPr="00187604" w:rsidRDefault="001670EA"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BC0491" w:rsidRPr="00187604">
              <w:rPr>
                <w:rFonts w:ascii="StobiSerif Regular" w:hAnsi="StobiSerif Regular"/>
                <w:sz w:val="20"/>
                <w:szCs w:val="20"/>
              </w:rPr>
              <w:t>7</w:t>
            </w:r>
            <w:r w:rsidR="009B7AC1">
              <w:rPr>
                <w:rFonts w:ascii="StobiSerif Regular" w:hAnsi="StobiSerif Regular"/>
                <w:sz w:val="20"/>
                <w:szCs w:val="20"/>
              </w:rPr>
              <w:t>0</w:t>
            </w:r>
          </w:p>
        </w:tc>
      </w:tr>
      <w:tr w:rsidR="00C80236" w:rsidRPr="00187604" w14:paraId="12E1CF27" w14:textId="77777777" w:rsidTr="00790D0A">
        <w:tc>
          <w:tcPr>
            <w:tcW w:w="3168" w:type="dxa"/>
            <w:shd w:val="pct25" w:color="auto" w:fill="auto"/>
          </w:tcPr>
          <w:p w14:paraId="42DB2D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D77401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163C9926" w14:textId="77777777" w:rsidTr="00790D0A">
        <w:tc>
          <w:tcPr>
            <w:tcW w:w="3168" w:type="dxa"/>
            <w:shd w:val="pct25" w:color="auto" w:fill="auto"/>
          </w:tcPr>
          <w:p w14:paraId="7BD4D21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2E8DEFF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44EC33D7" w14:textId="77777777" w:rsidTr="00790D0A">
        <w:tc>
          <w:tcPr>
            <w:tcW w:w="3168" w:type="dxa"/>
            <w:shd w:val="pct25" w:color="auto" w:fill="auto"/>
          </w:tcPr>
          <w:p w14:paraId="2DCC114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08BFE62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референт</w:t>
            </w:r>
          </w:p>
        </w:tc>
      </w:tr>
      <w:tr w:rsidR="00C80236" w:rsidRPr="00187604" w14:paraId="4691C5F0" w14:textId="77777777" w:rsidTr="00790D0A">
        <w:tc>
          <w:tcPr>
            <w:tcW w:w="3168" w:type="dxa"/>
            <w:shd w:val="pct25" w:color="auto" w:fill="auto"/>
          </w:tcPr>
          <w:p w14:paraId="348D8D4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570E1C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референт за планирање и организирање на обука, тренинг и вежби на силите за заштита и спасување</w:t>
            </w:r>
          </w:p>
        </w:tc>
      </w:tr>
      <w:tr w:rsidR="00C80236" w:rsidRPr="00187604" w14:paraId="48EF7FA4" w14:textId="77777777" w:rsidTr="00790D0A">
        <w:tc>
          <w:tcPr>
            <w:tcW w:w="3168" w:type="dxa"/>
            <w:shd w:val="pct25" w:color="auto" w:fill="auto"/>
          </w:tcPr>
          <w:p w14:paraId="616368B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DB44CB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2 извршител</w:t>
            </w:r>
            <w:r w:rsidR="00E22771" w:rsidRPr="00187604">
              <w:rPr>
                <w:rFonts w:ascii="StobiSerif Regular" w:hAnsi="StobiSerif Regular"/>
                <w:color w:val="000000"/>
                <w:sz w:val="20"/>
                <w:szCs w:val="20"/>
                <w:lang w:val="ru-RU"/>
              </w:rPr>
              <w:t>и</w:t>
            </w:r>
          </w:p>
        </w:tc>
      </w:tr>
      <w:tr w:rsidR="00C80236" w:rsidRPr="00187604" w14:paraId="15AA1C29" w14:textId="77777777" w:rsidTr="00790D0A">
        <w:tc>
          <w:tcPr>
            <w:tcW w:w="3168" w:type="dxa"/>
            <w:shd w:val="pct25" w:color="auto" w:fill="auto"/>
          </w:tcPr>
          <w:p w14:paraId="27007FC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5933074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6DFC36D5" w14:textId="77777777" w:rsidTr="00790D0A">
        <w:tc>
          <w:tcPr>
            <w:tcW w:w="3168" w:type="dxa"/>
            <w:shd w:val="pct25" w:color="auto" w:fill="auto"/>
          </w:tcPr>
          <w:p w14:paraId="3A0718A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D4A7F23" w14:textId="77777777" w:rsidR="00C80236" w:rsidRPr="00187604" w:rsidRDefault="00556607"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Вишо, </w:t>
            </w:r>
            <w:r w:rsidR="00C80236" w:rsidRPr="00187604">
              <w:rPr>
                <w:rFonts w:ascii="StobiSerif Regular" w:hAnsi="StobiSerif Regular"/>
                <w:bCs/>
                <w:color w:val="000000"/>
                <w:sz w:val="20"/>
                <w:szCs w:val="20"/>
                <w:lang w:val="ru-RU"/>
              </w:rPr>
              <w:t xml:space="preserve">Средно техничко, стручно или гимназија </w:t>
            </w:r>
          </w:p>
        </w:tc>
      </w:tr>
      <w:tr w:rsidR="00C80236" w:rsidRPr="00187604" w14:paraId="78E6788B" w14:textId="77777777" w:rsidTr="00790D0A">
        <w:tc>
          <w:tcPr>
            <w:tcW w:w="3168" w:type="dxa"/>
            <w:shd w:val="pct25" w:color="auto" w:fill="auto"/>
          </w:tcPr>
          <w:p w14:paraId="7FD0706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A751653" w14:textId="77777777" w:rsidR="00C80236" w:rsidRPr="00187604" w:rsidRDefault="00C80236" w:rsidP="00790D0A">
            <w:pPr>
              <w:jc w:val="both"/>
              <w:rPr>
                <w:rFonts w:ascii="StobiSerif Regular" w:hAnsi="StobiSerif Regular"/>
                <w:sz w:val="20"/>
                <w:szCs w:val="20"/>
              </w:rPr>
            </w:pPr>
          </w:p>
        </w:tc>
      </w:tr>
      <w:tr w:rsidR="00C80236" w:rsidRPr="00187604" w14:paraId="4534477A" w14:textId="77777777" w:rsidTr="00790D0A">
        <w:tc>
          <w:tcPr>
            <w:tcW w:w="3168" w:type="dxa"/>
            <w:shd w:val="pct25" w:color="auto" w:fill="auto"/>
          </w:tcPr>
          <w:p w14:paraId="3CAB59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48A826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B960B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C0284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D5A61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F51EE6B"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187604">
              <w:rPr>
                <w:rFonts w:ascii="StobiSerif Regular" w:hAnsi="StobiSerif Regular"/>
                <w:color w:val="000000"/>
                <w:sz w:val="20"/>
                <w:szCs w:val="20"/>
                <w:lang w:val="ru-RU"/>
              </w:rPr>
              <w:t xml:space="preserve"> во однос на </w:t>
            </w:r>
            <w:r w:rsidRPr="00187604">
              <w:rPr>
                <w:rFonts w:ascii="StobiSerif Regular" w:hAnsi="StobiSerif Regular"/>
                <w:bCs/>
                <w:sz w:val="20"/>
                <w:szCs w:val="20"/>
                <w:lang w:val="ru-RU"/>
              </w:rPr>
              <w:t>планирање, организирање и спроведување на обука, тренинг и вежби на силите за заштита и спасување, преку вршење  сложени административни задачи во согласност со општите упатсва на раководителот на одделението</w:t>
            </w:r>
          </w:p>
        </w:tc>
      </w:tr>
      <w:tr w:rsidR="00C80236" w:rsidRPr="00187604" w14:paraId="07667635" w14:textId="77777777" w:rsidTr="00790D0A">
        <w:tc>
          <w:tcPr>
            <w:tcW w:w="3168" w:type="dxa"/>
            <w:shd w:val="pct25" w:color="auto" w:fill="auto"/>
          </w:tcPr>
          <w:p w14:paraId="01A6ED8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BF36EE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4F3188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D0081F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7864D1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648A1A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B6E814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за планирање, организирање и спроведување на  пополната, мобилизацијата, обуката, тренингот и вежбите на силите за заштита и спасување;</w:t>
            </w:r>
          </w:p>
          <w:p w14:paraId="19613836"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помага во водењето на евиденција за персоналот и </w:t>
            </w:r>
          </w:p>
          <w:p w14:paraId="41B63FCA" w14:textId="77777777" w:rsidR="00C80236" w:rsidRPr="00187604" w:rsidRDefault="00C80236" w:rsidP="00790D0A">
            <w:pPr>
              <w:ind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материјалните ресурси на силите за заштита и спасување;</w:t>
            </w:r>
          </w:p>
          <w:p w14:paraId="07BA0FD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во подготвувањето на силите за заштита и спасување и обезбедува логистичка поддршка за учество во извршување на операции за заштита и спасување</w:t>
            </w:r>
          </w:p>
          <w:p w14:paraId="07FF3ED8" w14:textId="77777777" w:rsidR="00C80236" w:rsidRPr="00187604" w:rsidRDefault="00C80236" w:rsidP="00790D0A">
            <w:pPr>
              <w:ind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при изработка на план за обука, тренинг и вежби</w:t>
            </w:r>
          </w:p>
          <w:p w14:paraId="661AA8BA" w14:textId="77777777" w:rsidR="00C80236" w:rsidRPr="00187604" w:rsidRDefault="00C80236" w:rsidP="00790D0A">
            <w:pPr>
              <w:ind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на  силите за заштита и спасување;</w:t>
            </w:r>
          </w:p>
          <w:p w14:paraId="27C7D39E"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помага при обработка на документација како основ за </w:t>
            </w:r>
          </w:p>
          <w:p w14:paraId="380E2B64"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изготвување на анализи, извештаи  и информации;</w:t>
            </w:r>
          </w:p>
          <w:p w14:paraId="12A370C0"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-помага при подготвување на материјализа автоматска </w:t>
            </w:r>
          </w:p>
          <w:p w14:paraId="23292BED"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обработка;</w:t>
            </w:r>
          </w:p>
          <w:p w14:paraId="7D86E315"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помага и учествува во оперативно-стручните </w:t>
            </w:r>
          </w:p>
          <w:p w14:paraId="3AC2A17A"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работи за потребите на штабот за заштита и спасување; </w:t>
            </w:r>
          </w:p>
          <w:p w14:paraId="57B9A11B" w14:textId="77777777" w:rsidR="00C80236" w:rsidRPr="00187604" w:rsidRDefault="00C80236" w:rsidP="00302037">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и учествува во изработката на процената за загрозеност од природни непогоди и други  несреќи и планот за заштита и спасување</w:t>
            </w:r>
            <w:r w:rsidRPr="00187604">
              <w:rPr>
                <w:rFonts w:ascii="StobiSerif Regular" w:hAnsi="StobiSerif Regular"/>
                <w:color w:val="000000"/>
                <w:sz w:val="20"/>
                <w:szCs w:val="20"/>
              </w:rPr>
              <w:t>.</w:t>
            </w:r>
          </w:p>
        </w:tc>
      </w:tr>
    </w:tbl>
    <w:p w14:paraId="00D18A3A" w14:textId="77777777" w:rsidR="00C80236" w:rsidRPr="00187604" w:rsidRDefault="00C80236" w:rsidP="00C80236">
      <w:pPr>
        <w:rPr>
          <w:rFonts w:ascii="StobiSerif Regular" w:hAnsi="StobiSerif Regular"/>
          <w:b/>
          <w:sz w:val="20"/>
          <w:szCs w:val="20"/>
        </w:rPr>
      </w:pPr>
    </w:p>
    <w:p w14:paraId="01B084AD"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56574107" w14:textId="77777777" w:rsidTr="00790D0A">
        <w:tc>
          <w:tcPr>
            <w:tcW w:w="9288" w:type="dxa"/>
            <w:gridSpan w:val="2"/>
            <w:shd w:val="clear" w:color="auto" w:fill="FFFFFF"/>
          </w:tcPr>
          <w:p w14:paraId="6BDE9DC3" w14:textId="77777777" w:rsidR="00C80236" w:rsidRPr="00187604" w:rsidRDefault="00C80236" w:rsidP="00B47CB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529C87F" w14:textId="77777777" w:rsidTr="00790D0A">
        <w:tc>
          <w:tcPr>
            <w:tcW w:w="9288" w:type="dxa"/>
            <w:gridSpan w:val="2"/>
            <w:shd w:val="clear" w:color="auto" w:fill="FFFFFF"/>
          </w:tcPr>
          <w:p w14:paraId="6C668C85" w14:textId="77777777" w:rsidR="00C80236" w:rsidRPr="00187604" w:rsidRDefault="00C80236" w:rsidP="00B47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Дебар</w:t>
            </w:r>
          </w:p>
        </w:tc>
      </w:tr>
      <w:tr w:rsidR="00C80236" w:rsidRPr="00187604" w14:paraId="54C8A2B9" w14:textId="77777777" w:rsidTr="00790D0A">
        <w:tc>
          <w:tcPr>
            <w:tcW w:w="3168" w:type="dxa"/>
            <w:shd w:val="pct25" w:color="auto" w:fill="auto"/>
          </w:tcPr>
          <w:p w14:paraId="1EFD857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7EF69540" w14:textId="77777777" w:rsidR="00C80236" w:rsidRPr="00187604" w:rsidRDefault="00A77268"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7</w:t>
            </w:r>
            <w:r w:rsidR="009B7AC1">
              <w:rPr>
                <w:rFonts w:ascii="StobiSerif Regular" w:hAnsi="StobiSerif Regular"/>
                <w:sz w:val="20"/>
                <w:szCs w:val="20"/>
              </w:rPr>
              <w:t>1</w:t>
            </w:r>
          </w:p>
        </w:tc>
      </w:tr>
      <w:tr w:rsidR="00C80236" w:rsidRPr="00187604" w14:paraId="77A304F3" w14:textId="77777777" w:rsidTr="00790D0A">
        <w:tc>
          <w:tcPr>
            <w:tcW w:w="3168" w:type="dxa"/>
            <w:shd w:val="pct25" w:color="auto" w:fill="auto"/>
          </w:tcPr>
          <w:p w14:paraId="3017716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0E65EF8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2879A16E" w14:textId="77777777" w:rsidTr="00790D0A">
        <w:tc>
          <w:tcPr>
            <w:tcW w:w="3168" w:type="dxa"/>
            <w:shd w:val="pct25" w:color="auto" w:fill="auto"/>
          </w:tcPr>
          <w:p w14:paraId="4401E89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1844F50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604237FB" w14:textId="77777777" w:rsidTr="00790D0A">
        <w:tc>
          <w:tcPr>
            <w:tcW w:w="3168" w:type="dxa"/>
            <w:shd w:val="pct25" w:color="auto" w:fill="auto"/>
          </w:tcPr>
          <w:p w14:paraId="5D32CB2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00A8A15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7586CC8B" w14:textId="77777777" w:rsidTr="00790D0A">
        <w:tc>
          <w:tcPr>
            <w:tcW w:w="3168" w:type="dxa"/>
            <w:shd w:val="pct25" w:color="auto" w:fill="auto"/>
          </w:tcPr>
          <w:p w14:paraId="676A8CE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7DAD1EE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подрачното одделение за заштита и спасување Дебар</w:t>
            </w:r>
          </w:p>
        </w:tc>
      </w:tr>
      <w:tr w:rsidR="00C80236" w:rsidRPr="00187604" w14:paraId="3889C131" w14:textId="77777777" w:rsidTr="00790D0A">
        <w:tc>
          <w:tcPr>
            <w:tcW w:w="3168" w:type="dxa"/>
            <w:shd w:val="pct25" w:color="auto" w:fill="auto"/>
          </w:tcPr>
          <w:p w14:paraId="4F61E7D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7A08A40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7BF33F20" w14:textId="77777777" w:rsidTr="00790D0A">
        <w:tc>
          <w:tcPr>
            <w:tcW w:w="3168" w:type="dxa"/>
            <w:shd w:val="pct25" w:color="auto" w:fill="auto"/>
          </w:tcPr>
          <w:p w14:paraId="17C5391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042AE08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сектор</w:t>
            </w:r>
          </w:p>
        </w:tc>
      </w:tr>
      <w:tr w:rsidR="00C80236" w:rsidRPr="00187604" w14:paraId="6932EDC7" w14:textId="77777777" w:rsidTr="00790D0A">
        <w:tc>
          <w:tcPr>
            <w:tcW w:w="3168" w:type="dxa"/>
            <w:shd w:val="pct25" w:color="auto" w:fill="auto"/>
          </w:tcPr>
          <w:p w14:paraId="3DC9AA6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C9B3450"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образование, политички науки или јавна администрација</w:t>
            </w:r>
          </w:p>
        </w:tc>
      </w:tr>
      <w:tr w:rsidR="00C80236" w:rsidRPr="00187604" w14:paraId="0289E793" w14:textId="77777777" w:rsidTr="00790D0A">
        <w:tc>
          <w:tcPr>
            <w:tcW w:w="3168" w:type="dxa"/>
            <w:shd w:val="pct25" w:color="auto" w:fill="auto"/>
          </w:tcPr>
          <w:p w14:paraId="61D8C9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54C772BF" w14:textId="77777777" w:rsidR="00C80236" w:rsidRPr="00187604" w:rsidRDefault="00C80236" w:rsidP="00790D0A">
            <w:pPr>
              <w:jc w:val="both"/>
              <w:rPr>
                <w:rFonts w:ascii="StobiSerif Regular" w:hAnsi="StobiSerif Regular"/>
                <w:sz w:val="20"/>
                <w:szCs w:val="20"/>
              </w:rPr>
            </w:pPr>
          </w:p>
        </w:tc>
      </w:tr>
      <w:tr w:rsidR="00C80236" w:rsidRPr="00187604" w14:paraId="4AEA0EB5" w14:textId="77777777" w:rsidTr="00790D0A">
        <w:tc>
          <w:tcPr>
            <w:tcW w:w="3168" w:type="dxa"/>
            <w:shd w:val="pct25" w:color="auto" w:fill="auto"/>
          </w:tcPr>
          <w:p w14:paraId="7F85B23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713C51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C7C3E7F"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5766AC0"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2AC8D222" w14:textId="77777777" w:rsidTr="00790D0A">
        <w:tc>
          <w:tcPr>
            <w:tcW w:w="3168" w:type="dxa"/>
            <w:shd w:val="pct25" w:color="auto" w:fill="auto"/>
          </w:tcPr>
          <w:p w14:paraId="1043101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7CE2AF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B53E87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097AF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FC0156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700D91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6944F2B"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12AE175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 политики преку контрола врз програмите за работа;</w:t>
            </w:r>
            <w:r w:rsidR="00556607" w:rsidRPr="00187604">
              <w:rPr>
                <w:rFonts w:ascii="StobiSerif Regular" w:hAnsi="StobiSerif Regular"/>
                <w:color w:val="000000"/>
                <w:sz w:val="20"/>
                <w:szCs w:val="20"/>
                <w:lang w:val="ru-RU"/>
              </w:rPr>
              <w:t xml:space="preserve"> </w:t>
            </w:r>
            <w:r w:rsidRPr="00187604">
              <w:rPr>
                <w:rFonts w:ascii="StobiSerif Regular" w:hAnsi="StobiSerif Regular"/>
                <w:color w:val="000000"/>
                <w:sz w:val="20"/>
                <w:szCs w:val="20"/>
                <w:lang w:val="ru-RU"/>
              </w:rPr>
              <w:t>врши непосредна контрола и надзор над извршувањето на работите;</w:t>
            </w:r>
          </w:p>
          <w:p w14:paraId="3BC21B9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распоредува работите и задачите на државните службеници во одделението;</w:t>
            </w:r>
          </w:p>
          <w:p w14:paraId="20A9C93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и совети во работењето на државните службеници во одделението;</w:t>
            </w:r>
          </w:p>
          <w:p w14:paraId="2C99673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 дисциплина на вработените во одделението;</w:t>
            </w:r>
          </w:p>
          <w:p w14:paraId="1419D58B"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одделението;</w:t>
            </w:r>
          </w:p>
          <w:p w14:paraId="3E21F53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процена за загрозеност од природни непогоди и други несреќи и план за заштита и спасување;</w:t>
            </w:r>
          </w:p>
          <w:p w14:paraId="37C7F50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делокругот на одделението; </w:t>
            </w:r>
          </w:p>
          <w:p w14:paraId="0D10B98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покренува иницијативи за решавање на одделни прашања и проблеми од делокругот на одделението;</w:t>
            </w:r>
          </w:p>
          <w:p w14:paraId="55AB6183"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соработува со другите раководители на одделенија во секторот, за прашања од делокругот на секторот</w:t>
            </w:r>
            <w:r w:rsidRPr="00187604">
              <w:rPr>
                <w:rFonts w:ascii="StobiSerif Regular" w:hAnsi="StobiSerif Regular"/>
                <w:color w:val="000000"/>
                <w:sz w:val="20"/>
                <w:szCs w:val="20"/>
              </w:rPr>
              <w:t>.</w:t>
            </w:r>
          </w:p>
        </w:tc>
      </w:tr>
    </w:tbl>
    <w:p w14:paraId="75321945"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12183B4D" w14:textId="77777777" w:rsidTr="00790D0A">
        <w:tc>
          <w:tcPr>
            <w:tcW w:w="9288" w:type="dxa"/>
            <w:gridSpan w:val="2"/>
            <w:shd w:val="clear" w:color="auto" w:fill="FFFFFF"/>
          </w:tcPr>
          <w:p w14:paraId="1E0071BE" w14:textId="77777777" w:rsidR="00C80236" w:rsidRPr="00187604" w:rsidRDefault="00C80236" w:rsidP="00B47CB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A671FC0" w14:textId="77777777" w:rsidTr="00790D0A">
        <w:tc>
          <w:tcPr>
            <w:tcW w:w="9288" w:type="dxa"/>
            <w:gridSpan w:val="2"/>
            <w:shd w:val="clear" w:color="auto" w:fill="FFFFFF"/>
          </w:tcPr>
          <w:p w14:paraId="46A7B211" w14:textId="77777777" w:rsidR="00C80236" w:rsidRPr="00187604" w:rsidRDefault="00C80236" w:rsidP="00B47CB4">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Дебар</w:t>
            </w:r>
          </w:p>
        </w:tc>
      </w:tr>
      <w:tr w:rsidR="00C80236" w:rsidRPr="00187604" w14:paraId="46997642" w14:textId="77777777" w:rsidTr="00790D0A">
        <w:tc>
          <w:tcPr>
            <w:tcW w:w="3168" w:type="dxa"/>
            <w:shd w:val="pct25" w:color="auto" w:fill="auto"/>
          </w:tcPr>
          <w:p w14:paraId="5139DFF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3451F10E" w14:textId="77777777" w:rsidR="00C80236" w:rsidRPr="00187604" w:rsidRDefault="00A77268"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7</w:t>
            </w:r>
            <w:r w:rsidR="009B7AC1">
              <w:rPr>
                <w:rFonts w:ascii="StobiSerif Regular" w:hAnsi="StobiSerif Regular"/>
                <w:sz w:val="20"/>
                <w:szCs w:val="20"/>
              </w:rPr>
              <w:t>2</w:t>
            </w:r>
          </w:p>
        </w:tc>
      </w:tr>
      <w:tr w:rsidR="00C80236" w:rsidRPr="00187604" w14:paraId="06007913" w14:textId="77777777" w:rsidTr="00790D0A">
        <w:tc>
          <w:tcPr>
            <w:tcW w:w="3168" w:type="dxa"/>
            <w:shd w:val="pct25" w:color="auto" w:fill="auto"/>
          </w:tcPr>
          <w:p w14:paraId="085AA97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19239B1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w:t>
            </w:r>
          </w:p>
        </w:tc>
      </w:tr>
      <w:tr w:rsidR="00C80236" w:rsidRPr="00187604" w14:paraId="156D4278" w14:textId="77777777" w:rsidTr="00790D0A">
        <w:tc>
          <w:tcPr>
            <w:tcW w:w="3168" w:type="dxa"/>
            <w:shd w:val="pct25" w:color="auto" w:fill="auto"/>
          </w:tcPr>
          <w:p w14:paraId="5B31939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17F7B87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6F337A11" w14:textId="77777777" w:rsidTr="00790D0A">
        <w:tc>
          <w:tcPr>
            <w:tcW w:w="3168" w:type="dxa"/>
            <w:shd w:val="pct25" w:color="auto" w:fill="auto"/>
          </w:tcPr>
          <w:p w14:paraId="1B9BABC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E19648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Советник</w:t>
            </w:r>
          </w:p>
        </w:tc>
      </w:tr>
      <w:tr w:rsidR="00C80236" w:rsidRPr="00187604" w14:paraId="673E1B4C" w14:textId="77777777" w:rsidTr="00790D0A">
        <w:tc>
          <w:tcPr>
            <w:tcW w:w="3168" w:type="dxa"/>
            <w:shd w:val="pct25" w:color="auto" w:fill="auto"/>
          </w:tcPr>
          <w:p w14:paraId="24DEE04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154DDDA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 за планирање, организирање и спроведување на мерките за заштита и спасување</w:t>
            </w:r>
          </w:p>
        </w:tc>
      </w:tr>
      <w:tr w:rsidR="00C80236" w:rsidRPr="00187604" w14:paraId="03E99978" w14:textId="77777777" w:rsidTr="00790D0A">
        <w:tc>
          <w:tcPr>
            <w:tcW w:w="3168" w:type="dxa"/>
            <w:shd w:val="pct25" w:color="auto" w:fill="auto"/>
          </w:tcPr>
          <w:p w14:paraId="54AA309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015EB1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19A1E860" w14:textId="77777777" w:rsidTr="00790D0A">
        <w:tc>
          <w:tcPr>
            <w:tcW w:w="3168" w:type="dxa"/>
            <w:shd w:val="pct25" w:color="auto" w:fill="auto"/>
          </w:tcPr>
          <w:p w14:paraId="33B1539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34E03D7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47614B74" w14:textId="77777777" w:rsidTr="00790D0A">
        <w:tc>
          <w:tcPr>
            <w:tcW w:w="3168" w:type="dxa"/>
            <w:shd w:val="pct25" w:color="auto" w:fill="auto"/>
          </w:tcPr>
          <w:p w14:paraId="735C79E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DBE44C7" w14:textId="77777777" w:rsidR="00C80236" w:rsidRPr="00187604" w:rsidRDefault="00C80236" w:rsidP="00256968">
            <w:pPr>
              <w:rPr>
                <w:rFonts w:ascii="StobiSerif Regular" w:hAnsi="StobiSerif Regular"/>
                <w:sz w:val="20"/>
                <w:szCs w:val="20"/>
              </w:rPr>
            </w:pPr>
            <w:r w:rsidRPr="00187604">
              <w:rPr>
                <w:rFonts w:ascii="StobiSerif Regular" w:hAnsi="StobiSerif Regular"/>
                <w:sz w:val="20"/>
                <w:szCs w:val="20"/>
              </w:rPr>
              <w:t>Полити</w:t>
            </w:r>
            <w:r w:rsidR="00885811">
              <w:rPr>
                <w:rFonts w:ascii="StobiSerif Regular" w:hAnsi="StobiSerif Regular"/>
                <w:sz w:val="20"/>
                <w:szCs w:val="20"/>
              </w:rPr>
              <w:t>ч</w:t>
            </w:r>
            <w:r w:rsidRPr="00187604">
              <w:rPr>
                <w:rFonts w:ascii="StobiSerif Regular" w:hAnsi="StobiSerif Regular"/>
                <w:sz w:val="20"/>
                <w:szCs w:val="20"/>
              </w:rPr>
              <w:t xml:space="preserve">ки науки, образование или </w:t>
            </w:r>
            <w:r w:rsidR="00256968" w:rsidRPr="007B6AC5">
              <w:rPr>
                <w:rFonts w:ascii="StobiSerif Regular" w:hAnsi="StobiSerif Regular"/>
                <w:sz w:val="20"/>
                <w:szCs w:val="20"/>
              </w:rPr>
              <w:t>правни</w:t>
            </w:r>
            <w:r w:rsidR="007B6AC5">
              <w:rPr>
                <w:rFonts w:ascii="StobiSerif Regular" w:hAnsi="StobiSerif Regular"/>
                <w:lang w:val="en-US"/>
              </w:rPr>
              <w:t xml:space="preserve"> </w:t>
            </w:r>
            <w:r w:rsidRPr="00187604">
              <w:rPr>
                <w:rFonts w:ascii="StobiSerif Regular" w:hAnsi="StobiSerif Regular"/>
                <w:sz w:val="20"/>
                <w:szCs w:val="20"/>
              </w:rPr>
              <w:t>науки</w:t>
            </w:r>
          </w:p>
        </w:tc>
      </w:tr>
      <w:tr w:rsidR="00C80236" w:rsidRPr="00187604" w14:paraId="13EE3461" w14:textId="77777777" w:rsidTr="00790D0A">
        <w:tc>
          <w:tcPr>
            <w:tcW w:w="3168" w:type="dxa"/>
            <w:shd w:val="pct25" w:color="auto" w:fill="auto"/>
          </w:tcPr>
          <w:p w14:paraId="7A986DB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44B5F7BF" w14:textId="77777777" w:rsidR="00C80236" w:rsidRPr="00187604" w:rsidRDefault="00C80236" w:rsidP="00790D0A">
            <w:pPr>
              <w:jc w:val="both"/>
              <w:rPr>
                <w:rFonts w:ascii="StobiSerif Regular" w:hAnsi="StobiSerif Regular"/>
                <w:sz w:val="20"/>
                <w:szCs w:val="20"/>
              </w:rPr>
            </w:pPr>
          </w:p>
        </w:tc>
      </w:tr>
      <w:tr w:rsidR="00C80236" w:rsidRPr="00187604" w14:paraId="7BB7B602" w14:textId="77777777" w:rsidTr="00790D0A">
        <w:tc>
          <w:tcPr>
            <w:tcW w:w="3168" w:type="dxa"/>
            <w:shd w:val="pct25" w:color="auto" w:fill="auto"/>
          </w:tcPr>
          <w:p w14:paraId="345C267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E3D343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08312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E51F6C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9756C8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Грижа за постојан стручен развој, квалитетно и навремено извршување на работните задачи во</w:t>
            </w:r>
          </w:p>
          <w:p w14:paraId="78D0C237"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 xml:space="preserve">однос на </w:t>
            </w:r>
            <w:r w:rsidRPr="00187604">
              <w:rPr>
                <w:rFonts w:ascii="StobiSerif Regular" w:hAnsi="StobiSerif Regular"/>
                <w:bCs/>
                <w:sz w:val="20"/>
                <w:szCs w:val="20"/>
                <w:lang w:val="ru-RU"/>
              </w:rPr>
              <w:t>планирање, организирање и спроведување на мерките за заштита и спасување</w:t>
            </w:r>
          </w:p>
        </w:tc>
      </w:tr>
      <w:tr w:rsidR="00C80236" w:rsidRPr="00187604" w14:paraId="0B3EEAEB" w14:textId="77777777" w:rsidTr="00790D0A">
        <w:tc>
          <w:tcPr>
            <w:tcW w:w="3168" w:type="dxa"/>
            <w:shd w:val="pct25" w:color="auto" w:fill="auto"/>
          </w:tcPr>
          <w:p w14:paraId="51CE58A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42B9DC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8502A4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6733AD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DA426E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D75A15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4BA971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областа на мерките за заштита и спасување;</w:t>
            </w:r>
          </w:p>
          <w:p w14:paraId="5544029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мерките за заштита и спасување;</w:t>
            </w:r>
          </w:p>
          <w:p w14:paraId="2D24002C" w14:textId="77777777" w:rsidR="00C80236" w:rsidRPr="00187604" w:rsidRDefault="00C80236" w:rsidP="00790D0A">
            <w:pPr>
              <w:jc w:val="both"/>
              <w:rPr>
                <w:rFonts w:ascii="StobiSerif Regular" w:hAnsi="StobiSerif Regular"/>
                <w:color w:val="000000"/>
                <w:sz w:val="20"/>
                <w:szCs w:val="20"/>
              </w:rPr>
            </w:pPr>
            <w:r w:rsidRPr="00187604">
              <w:rPr>
                <w:rFonts w:ascii="StobiSerif Regular" w:hAnsi="StobiSerif Regular"/>
                <w:color w:val="000000"/>
                <w:sz w:val="20"/>
                <w:szCs w:val="20"/>
              </w:rPr>
              <w:t>- изготвува стручно аналитички и други материјали за работните тела и заклучоци од седниците на телата;</w:t>
            </w:r>
          </w:p>
          <w:p w14:paraId="59275CF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5627614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соработува и дава стручна помош на надлежните субјекти во однос на планирањето, организирањето и спроведувањето на мерките за заштита и спасување;</w:t>
            </w:r>
          </w:p>
          <w:p w14:paraId="3FCBB4F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планира и се грижи за уредување на територијата за потребите на заштитата и спасувањето;</w:t>
            </w:r>
          </w:p>
          <w:p w14:paraId="04E9345B"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мислење и издава согласност за просторни и урбанистички планови и за проекти од аспект на заштитата и спасувањето;</w:t>
            </w:r>
          </w:p>
          <w:p w14:paraId="018A4062"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и обработува статистички и други податоци и ги подготвува за автоматска обработка;</w:t>
            </w:r>
          </w:p>
          <w:p w14:paraId="2FD4A15B"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07C6E399" w14:textId="77777777" w:rsidR="00C80236" w:rsidRPr="00187604" w:rsidRDefault="00C80236" w:rsidP="00C80236">
      <w:pPr>
        <w:rPr>
          <w:rFonts w:ascii="StobiSerif Regular" w:hAnsi="StobiSerif Regular"/>
          <w:b/>
          <w:sz w:val="20"/>
          <w:szCs w:val="20"/>
        </w:rPr>
      </w:pPr>
    </w:p>
    <w:p w14:paraId="74161279"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71A3B2D5" w14:textId="77777777" w:rsidTr="00790D0A">
        <w:tc>
          <w:tcPr>
            <w:tcW w:w="9288" w:type="dxa"/>
            <w:gridSpan w:val="2"/>
            <w:shd w:val="clear" w:color="auto" w:fill="FFFFFF"/>
          </w:tcPr>
          <w:p w14:paraId="0DCFA2C2" w14:textId="77777777" w:rsidR="00C80236" w:rsidRPr="00187604" w:rsidRDefault="00C80236" w:rsidP="00B47CB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4C0840E" w14:textId="77777777" w:rsidTr="00790D0A">
        <w:tc>
          <w:tcPr>
            <w:tcW w:w="9288" w:type="dxa"/>
            <w:gridSpan w:val="2"/>
            <w:shd w:val="clear" w:color="auto" w:fill="FFFFFF"/>
          </w:tcPr>
          <w:p w14:paraId="301084B9" w14:textId="77777777" w:rsidR="00C80236" w:rsidRPr="00187604" w:rsidRDefault="00C80236" w:rsidP="00B47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
                <w:bCs/>
                <w:color w:val="000000"/>
                <w:sz w:val="20"/>
                <w:szCs w:val="20"/>
                <w:lang w:val="ru-RU"/>
              </w:rPr>
              <w:t>Подрачно одделение за заштита и спасување Дебар</w:t>
            </w:r>
          </w:p>
        </w:tc>
      </w:tr>
      <w:tr w:rsidR="00C80236" w:rsidRPr="00187604" w14:paraId="3268B6BA" w14:textId="77777777" w:rsidTr="00790D0A">
        <w:tc>
          <w:tcPr>
            <w:tcW w:w="3168" w:type="dxa"/>
            <w:shd w:val="pct25" w:color="auto" w:fill="auto"/>
          </w:tcPr>
          <w:p w14:paraId="6896AE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77A5E5AB" w14:textId="77777777" w:rsidR="00C80236" w:rsidRPr="00187604" w:rsidRDefault="00A77268" w:rsidP="009B7AC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637666">
              <w:rPr>
                <w:rFonts w:ascii="StobiSerif Regular" w:hAnsi="StobiSerif Regular"/>
                <w:sz w:val="20"/>
                <w:szCs w:val="20"/>
              </w:rPr>
              <w:t>7</w:t>
            </w:r>
            <w:r w:rsidR="009B7AC1">
              <w:rPr>
                <w:rFonts w:ascii="StobiSerif Regular" w:hAnsi="StobiSerif Regular"/>
                <w:sz w:val="20"/>
                <w:szCs w:val="20"/>
              </w:rPr>
              <w:t>3</w:t>
            </w:r>
          </w:p>
        </w:tc>
      </w:tr>
      <w:tr w:rsidR="00C80236" w:rsidRPr="00187604" w14:paraId="0E57F264" w14:textId="77777777" w:rsidTr="00790D0A">
        <w:tc>
          <w:tcPr>
            <w:tcW w:w="3168" w:type="dxa"/>
            <w:shd w:val="pct25" w:color="auto" w:fill="auto"/>
          </w:tcPr>
          <w:p w14:paraId="7636BCB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CF356D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7F1412EC" w14:textId="77777777" w:rsidTr="00790D0A">
        <w:tc>
          <w:tcPr>
            <w:tcW w:w="3168" w:type="dxa"/>
            <w:shd w:val="pct25" w:color="auto" w:fill="auto"/>
          </w:tcPr>
          <w:p w14:paraId="5EFAB03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5246BED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3BC6A59D" w14:textId="77777777" w:rsidTr="00790D0A">
        <w:tc>
          <w:tcPr>
            <w:tcW w:w="3168" w:type="dxa"/>
            <w:shd w:val="pct25" w:color="auto" w:fill="auto"/>
          </w:tcPr>
          <w:p w14:paraId="4026D94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2D694D4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80236" w:rsidRPr="00187604" w14:paraId="012A8BE7" w14:textId="77777777" w:rsidTr="00790D0A">
        <w:tc>
          <w:tcPr>
            <w:tcW w:w="3168" w:type="dxa"/>
            <w:shd w:val="pct25" w:color="auto" w:fill="auto"/>
          </w:tcPr>
          <w:p w14:paraId="4ECC45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D90A58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 за  планирање, организирање и спроведување на хуманитарните мерки за заштита и спасување</w:t>
            </w:r>
          </w:p>
        </w:tc>
      </w:tr>
      <w:tr w:rsidR="00C80236" w:rsidRPr="00187604" w14:paraId="7094EA5F" w14:textId="77777777" w:rsidTr="00790D0A">
        <w:tc>
          <w:tcPr>
            <w:tcW w:w="3168" w:type="dxa"/>
            <w:shd w:val="pct25" w:color="auto" w:fill="auto"/>
          </w:tcPr>
          <w:p w14:paraId="5845D35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09C89F5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24DE2EE3" w14:textId="77777777" w:rsidTr="00790D0A">
        <w:tc>
          <w:tcPr>
            <w:tcW w:w="3168" w:type="dxa"/>
            <w:shd w:val="pct25" w:color="auto" w:fill="auto"/>
          </w:tcPr>
          <w:p w14:paraId="1BF039B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9E22CD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4D72E5B1" w14:textId="77777777" w:rsidTr="00790D0A">
        <w:tc>
          <w:tcPr>
            <w:tcW w:w="3168" w:type="dxa"/>
            <w:shd w:val="pct25" w:color="auto" w:fill="auto"/>
          </w:tcPr>
          <w:p w14:paraId="7AB96F9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6FAC561"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Јавна администрација, правни или економски науки</w:t>
            </w:r>
          </w:p>
        </w:tc>
      </w:tr>
      <w:tr w:rsidR="00C80236" w:rsidRPr="00187604" w14:paraId="4B5B790F" w14:textId="77777777" w:rsidTr="00790D0A">
        <w:tc>
          <w:tcPr>
            <w:tcW w:w="3168" w:type="dxa"/>
            <w:shd w:val="pct25" w:color="auto" w:fill="auto"/>
          </w:tcPr>
          <w:p w14:paraId="4BE28DC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4D658992" w14:textId="77777777" w:rsidR="00C80236" w:rsidRPr="00187604" w:rsidRDefault="00C80236" w:rsidP="00790D0A">
            <w:pPr>
              <w:ind w:right="-858"/>
              <w:jc w:val="both"/>
              <w:rPr>
                <w:rFonts w:ascii="StobiSerif Regular" w:hAnsi="StobiSerif Regular"/>
                <w:sz w:val="20"/>
                <w:szCs w:val="20"/>
              </w:rPr>
            </w:pPr>
          </w:p>
        </w:tc>
      </w:tr>
      <w:tr w:rsidR="00C80236" w:rsidRPr="00187604" w14:paraId="0FD5A1DD" w14:textId="77777777" w:rsidTr="00790D0A">
        <w:tc>
          <w:tcPr>
            <w:tcW w:w="3168" w:type="dxa"/>
            <w:shd w:val="pct25" w:color="auto" w:fill="auto"/>
          </w:tcPr>
          <w:p w14:paraId="0F40182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8EC6D7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131008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FEEADD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28ECBD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B2E0729"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187604">
              <w:rPr>
                <w:rFonts w:ascii="StobiSerif Regular" w:hAnsi="StobiSerif Regular"/>
                <w:color w:val="000000"/>
                <w:sz w:val="20"/>
                <w:szCs w:val="20"/>
                <w:lang w:val="ru-RU"/>
              </w:rPr>
              <w:t xml:space="preserve"> во однос на </w:t>
            </w:r>
            <w:r w:rsidRPr="00187604">
              <w:rPr>
                <w:rFonts w:ascii="StobiSerif Regular" w:hAnsi="StobiSerif Regular"/>
                <w:bCs/>
                <w:sz w:val="20"/>
                <w:szCs w:val="20"/>
                <w:lang w:val="ru-RU"/>
              </w:rPr>
              <w:t>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C80236" w:rsidRPr="00187604" w14:paraId="6CA32AF2" w14:textId="77777777" w:rsidTr="00790D0A">
        <w:tc>
          <w:tcPr>
            <w:tcW w:w="3168" w:type="dxa"/>
            <w:shd w:val="pct25" w:color="auto" w:fill="auto"/>
          </w:tcPr>
          <w:p w14:paraId="11AF59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F02AE4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4E4AD8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3E34A0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9AB00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5ECD3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DF368F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помага во извршување на одредени студиско-аналитички и стручно-оперативни работи; </w:t>
            </w:r>
          </w:p>
          <w:p w14:paraId="5E0E5EC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68563DE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4F9273D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податоци и информации и учествува во подготовка на материјали и документи кои содржат стручни предлози за планот за работа на одделението;</w:t>
            </w:r>
          </w:p>
          <w:p w14:paraId="407277D6"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неговата работа;</w:t>
            </w:r>
          </w:p>
          <w:p w14:paraId="026C3532"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p>
          <w:p w14:paraId="0C417A96"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планирањето и грижата за уредување на територијата за потребите на заштитата и спасувањето;</w:t>
            </w:r>
          </w:p>
          <w:p w14:paraId="4708818B"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изготвувањето на мислење и издавање согласност за просторни и урбанистички планови и за проекти од аспект на заштитата и спасувањето;</w:t>
            </w:r>
          </w:p>
          <w:p w14:paraId="2C5E930B"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и обработува статистички и други податоци и ги подготвува за автоматска обработка;</w:t>
            </w:r>
          </w:p>
          <w:p w14:paraId="433BEA95"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4AB3776E" w14:textId="77777777" w:rsidR="00C80236" w:rsidRPr="00187604" w:rsidRDefault="00C80236" w:rsidP="00C80236">
      <w:pPr>
        <w:rPr>
          <w:rFonts w:ascii="StobiSerif Regular" w:hAnsi="StobiSerif Regular"/>
          <w:b/>
          <w:sz w:val="20"/>
          <w:szCs w:val="20"/>
        </w:rPr>
      </w:pPr>
    </w:p>
    <w:p w14:paraId="61F997FE" w14:textId="77777777" w:rsidR="00C80236" w:rsidRPr="00187604" w:rsidRDefault="00C80236" w:rsidP="00C80236">
      <w:pPr>
        <w:rPr>
          <w:rFonts w:ascii="StobiSerif Regular" w:hAnsi="StobiSerif Regular"/>
          <w:b/>
          <w:sz w:val="20"/>
          <w:szCs w:val="20"/>
        </w:rPr>
      </w:pPr>
    </w:p>
    <w:p w14:paraId="3F48CDBB" w14:textId="77777777" w:rsidR="00C80236" w:rsidRPr="00187604" w:rsidRDefault="00C80236" w:rsidP="00C80236">
      <w:pPr>
        <w:rPr>
          <w:rFonts w:ascii="StobiSerif Regular" w:hAnsi="StobiSerif Regular"/>
          <w:b/>
          <w:sz w:val="20"/>
          <w:szCs w:val="20"/>
        </w:rPr>
      </w:pPr>
    </w:p>
    <w:p w14:paraId="67094C55" w14:textId="77777777" w:rsidR="00C80236" w:rsidRPr="00187604" w:rsidRDefault="00C80236" w:rsidP="00C80236">
      <w:pPr>
        <w:rPr>
          <w:rFonts w:ascii="StobiSerif Regular" w:hAnsi="StobiSerif Regular"/>
          <w:b/>
          <w:sz w:val="20"/>
          <w:szCs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3AC6C47C" w14:textId="77777777" w:rsidTr="00790D0A">
        <w:tc>
          <w:tcPr>
            <w:tcW w:w="9288" w:type="dxa"/>
            <w:gridSpan w:val="2"/>
            <w:shd w:val="clear" w:color="auto" w:fill="FFFFFF"/>
          </w:tcPr>
          <w:p w14:paraId="6AC24B11" w14:textId="77777777" w:rsidR="00C80236" w:rsidRPr="00187604" w:rsidRDefault="00C80236" w:rsidP="00B47CB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4121CB18" w14:textId="77777777" w:rsidTr="00790D0A">
        <w:tc>
          <w:tcPr>
            <w:tcW w:w="9288" w:type="dxa"/>
            <w:gridSpan w:val="2"/>
            <w:shd w:val="clear" w:color="auto" w:fill="FFFFFF"/>
          </w:tcPr>
          <w:p w14:paraId="766CA5CE" w14:textId="77777777" w:rsidR="00C80236" w:rsidRPr="00187604" w:rsidRDefault="00C80236" w:rsidP="00B47CB4">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Дебар</w:t>
            </w:r>
          </w:p>
        </w:tc>
      </w:tr>
      <w:tr w:rsidR="00C80236" w:rsidRPr="00187604" w14:paraId="0B35D84F" w14:textId="77777777" w:rsidTr="00790D0A">
        <w:tc>
          <w:tcPr>
            <w:tcW w:w="3168" w:type="dxa"/>
            <w:shd w:val="pct25" w:color="auto" w:fill="auto"/>
          </w:tcPr>
          <w:p w14:paraId="487929E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B49D9CF" w14:textId="77777777" w:rsidR="00C80236" w:rsidRPr="00187604" w:rsidRDefault="00A77268" w:rsidP="009B7AC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637666">
              <w:rPr>
                <w:rFonts w:ascii="StobiSerif Regular" w:hAnsi="StobiSerif Regular"/>
                <w:sz w:val="20"/>
                <w:szCs w:val="20"/>
              </w:rPr>
              <w:t>7</w:t>
            </w:r>
            <w:r w:rsidR="009B7AC1">
              <w:rPr>
                <w:rFonts w:ascii="StobiSerif Regular" w:hAnsi="StobiSerif Regular"/>
                <w:sz w:val="20"/>
                <w:szCs w:val="20"/>
              </w:rPr>
              <w:t>4</w:t>
            </w:r>
          </w:p>
        </w:tc>
      </w:tr>
      <w:tr w:rsidR="00C80236" w:rsidRPr="00187604" w14:paraId="09AD9BD4" w14:textId="77777777" w:rsidTr="00790D0A">
        <w:tc>
          <w:tcPr>
            <w:tcW w:w="3168" w:type="dxa"/>
            <w:shd w:val="pct25" w:color="auto" w:fill="auto"/>
          </w:tcPr>
          <w:p w14:paraId="2BB7F6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B835D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632D4AE2" w14:textId="77777777" w:rsidTr="00790D0A">
        <w:tc>
          <w:tcPr>
            <w:tcW w:w="3168" w:type="dxa"/>
            <w:shd w:val="pct25" w:color="auto" w:fill="auto"/>
          </w:tcPr>
          <w:p w14:paraId="643FCFA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7F0E505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48A37D3C" w14:textId="77777777" w:rsidTr="00790D0A">
        <w:tc>
          <w:tcPr>
            <w:tcW w:w="3168" w:type="dxa"/>
            <w:shd w:val="pct25" w:color="auto" w:fill="auto"/>
          </w:tcPr>
          <w:p w14:paraId="5B9EB7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72EB518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Самостоен референт</w:t>
            </w:r>
          </w:p>
        </w:tc>
      </w:tr>
      <w:tr w:rsidR="00C80236" w:rsidRPr="00187604" w14:paraId="45E85255" w14:textId="77777777" w:rsidTr="00790D0A">
        <w:tc>
          <w:tcPr>
            <w:tcW w:w="3168" w:type="dxa"/>
            <w:shd w:val="pct25" w:color="auto" w:fill="auto"/>
          </w:tcPr>
          <w:p w14:paraId="430854D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1AC9BF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Самостоен референт за ракување, одржување и сервисирање на МТС и опрема, курир и администратор</w:t>
            </w:r>
          </w:p>
        </w:tc>
      </w:tr>
      <w:tr w:rsidR="00C80236" w:rsidRPr="00187604" w14:paraId="291C10B9" w14:textId="77777777" w:rsidTr="00790D0A">
        <w:tc>
          <w:tcPr>
            <w:tcW w:w="3168" w:type="dxa"/>
            <w:shd w:val="pct25" w:color="auto" w:fill="auto"/>
          </w:tcPr>
          <w:p w14:paraId="7CAB6D8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5795CE6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77B6A08D" w14:textId="77777777" w:rsidTr="00790D0A">
        <w:tc>
          <w:tcPr>
            <w:tcW w:w="3168" w:type="dxa"/>
            <w:shd w:val="pct25" w:color="auto" w:fill="auto"/>
          </w:tcPr>
          <w:p w14:paraId="34BA51B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ADE92E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7517CB60" w14:textId="77777777" w:rsidTr="00790D0A">
        <w:tc>
          <w:tcPr>
            <w:tcW w:w="3168" w:type="dxa"/>
            <w:shd w:val="pct25" w:color="auto" w:fill="auto"/>
          </w:tcPr>
          <w:p w14:paraId="343A2C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6BC6913"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Више </w:t>
            </w:r>
            <w:r w:rsidRPr="00187604">
              <w:rPr>
                <w:rFonts w:ascii="StobiSerif Regular" w:hAnsi="StobiSerif Regular"/>
                <w:bCs/>
                <w:color w:val="000000"/>
                <w:sz w:val="20"/>
                <w:szCs w:val="20"/>
              </w:rPr>
              <w:t>VI-</w:t>
            </w:r>
            <w:r w:rsidRPr="00187604">
              <w:rPr>
                <w:rFonts w:ascii="StobiSerif Regular" w:hAnsi="StobiSerif Regular"/>
                <w:bCs/>
                <w:color w:val="000000"/>
                <w:sz w:val="20"/>
                <w:szCs w:val="20"/>
                <w:lang w:val="ru-RU"/>
              </w:rPr>
              <w:t xml:space="preserve"> </w:t>
            </w:r>
            <w:r w:rsidRPr="00187604">
              <w:rPr>
                <w:rFonts w:ascii="StobiSerif Regular" w:hAnsi="StobiSerif Regular"/>
                <w:bCs/>
                <w:color w:val="000000"/>
                <w:sz w:val="20"/>
                <w:szCs w:val="20"/>
              </w:rPr>
              <w:t>економско</w:t>
            </w:r>
            <w:r w:rsidRPr="00187604">
              <w:rPr>
                <w:rFonts w:ascii="StobiSerif Regular" w:hAnsi="StobiSerif Regular"/>
                <w:bCs/>
                <w:color w:val="000000"/>
                <w:sz w:val="20"/>
                <w:szCs w:val="20"/>
                <w:lang w:val="ru-RU"/>
              </w:rPr>
              <w:t xml:space="preserve">  ,   Средно стручно или гимназија</w:t>
            </w:r>
            <w:r w:rsidRPr="00187604">
              <w:rPr>
                <w:rFonts w:ascii="StobiSerif Regular" w:hAnsi="StobiSerif Regular"/>
                <w:bCs/>
                <w:color w:val="000000"/>
                <w:sz w:val="20"/>
                <w:szCs w:val="20"/>
              </w:rPr>
              <w:t xml:space="preserve"> </w:t>
            </w:r>
          </w:p>
        </w:tc>
      </w:tr>
      <w:tr w:rsidR="00C80236" w:rsidRPr="00187604" w14:paraId="599E10B9" w14:textId="77777777" w:rsidTr="00790D0A">
        <w:tc>
          <w:tcPr>
            <w:tcW w:w="3168" w:type="dxa"/>
            <w:shd w:val="pct25" w:color="auto" w:fill="auto"/>
          </w:tcPr>
          <w:p w14:paraId="2CE21B0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933F72A"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rPr>
              <w:t>Возач ,,Б’’ или ,,Ц’’ категорија</w:t>
            </w:r>
          </w:p>
        </w:tc>
      </w:tr>
      <w:tr w:rsidR="00C80236" w:rsidRPr="00187604" w14:paraId="638127CE" w14:textId="77777777" w:rsidTr="00790D0A">
        <w:tc>
          <w:tcPr>
            <w:tcW w:w="3168" w:type="dxa"/>
            <w:shd w:val="pct25" w:color="auto" w:fill="auto"/>
          </w:tcPr>
          <w:p w14:paraId="1FF47CD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165688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A6877A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4C4509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5471E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4A39B15"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 xml:space="preserve">Го поддржува спроведувањето на функциите од делокруг на одделението во однос на </w:t>
            </w:r>
            <w:r w:rsidRPr="00187604">
              <w:rPr>
                <w:rFonts w:ascii="StobiSerif Regular" w:hAnsi="StobiSerif Regular"/>
                <w:bCs/>
                <w:sz w:val="20"/>
                <w:szCs w:val="20"/>
                <w:lang w:val="ru-RU"/>
              </w:rPr>
              <w:t>ракување, одржување и сервисирање на МТС и опрема, курирска и административна  работа, преку вршење сложени административни и оперативни задачи во согласност со општите упатства на раководителот на одделението</w:t>
            </w:r>
          </w:p>
        </w:tc>
      </w:tr>
      <w:tr w:rsidR="00C80236" w:rsidRPr="00187604" w14:paraId="390C8167" w14:textId="77777777" w:rsidTr="00790D0A">
        <w:tc>
          <w:tcPr>
            <w:tcW w:w="3168" w:type="dxa"/>
            <w:shd w:val="pct25" w:color="auto" w:fill="auto"/>
          </w:tcPr>
          <w:p w14:paraId="6CE0E5F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AE4518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417DB6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2486C2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F69484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506327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9CAF04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ракувањето, одржувањето и сервисирањето на материјално-техничките средства и опрема;</w:t>
            </w:r>
          </w:p>
          <w:p w14:paraId="1971711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води евиденција за материјално-техничките средства и опремата со која располага одделението;</w:t>
            </w:r>
          </w:p>
          <w:p w14:paraId="300D801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ги следи и применува прописите од областа на материјалното и финансиското работење; </w:t>
            </w:r>
          </w:p>
          <w:p w14:paraId="10F8A7D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издава материјално-технички средства и опрема на припадниците на силите за заштита и спасување;</w:t>
            </w:r>
          </w:p>
          <w:p w14:paraId="2E4A90C8"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 налог на раководителот на одделението издава материјално-технички средства и опрема и на други субјекти;</w:t>
            </w:r>
          </w:p>
          <w:p w14:paraId="7DA127A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за издадените материјално-технички средства и опрема води посебна евиденција;</w:t>
            </w:r>
          </w:p>
          <w:p w14:paraId="2A7B8AE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управува со моторните возила на одделението;</w:t>
            </w:r>
          </w:p>
          <w:p w14:paraId="608BF01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исправноста на моторните возила, нивното тековно одржување и сервисирање;</w:t>
            </w:r>
          </w:p>
          <w:p w14:paraId="73879DF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заведување на актите, нивно архивирање и грижа за навремено испраќање;</w:t>
            </w:r>
          </w:p>
          <w:p w14:paraId="34C307BC"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врши достава на актите на одделението.</w:t>
            </w:r>
          </w:p>
        </w:tc>
      </w:tr>
    </w:tbl>
    <w:p w14:paraId="2FCD188C" w14:textId="77777777" w:rsidR="00C80236" w:rsidRPr="00187604" w:rsidRDefault="00C80236" w:rsidP="00C80236">
      <w:pPr>
        <w:rPr>
          <w:rFonts w:ascii="StobiSerif Regular" w:hAnsi="StobiSerif Regular"/>
          <w:b/>
          <w:sz w:val="20"/>
          <w:szCs w:val="20"/>
        </w:rPr>
      </w:pPr>
    </w:p>
    <w:p w14:paraId="6A337B50"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4FEB35C8" w14:textId="77777777" w:rsidTr="00790D0A">
        <w:tc>
          <w:tcPr>
            <w:tcW w:w="9288" w:type="dxa"/>
            <w:gridSpan w:val="2"/>
            <w:shd w:val="clear" w:color="auto" w:fill="FFFFFF"/>
          </w:tcPr>
          <w:p w14:paraId="540E9EB4" w14:textId="77777777" w:rsidR="00C80236" w:rsidRPr="00187604" w:rsidRDefault="00C80236" w:rsidP="00B47CB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4823043A" w14:textId="77777777" w:rsidTr="00790D0A">
        <w:tc>
          <w:tcPr>
            <w:tcW w:w="9288" w:type="dxa"/>
            <w:gridSpan w:val="2"/>
            <w:shd w:val="clear" w:color="auto" w:fill="FFFFFF"/>
          </w:tcPr>
          <w:p w14:paraId="0D7B240F" w14:textId="77777777" w:rsidR="00C80236" w:rsidRPr="00187604" w:rsidRDefault="00C80236" w:rsidP="00B47CB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Делчево</w:t>
            </w:r>
          </w:p>
        </w:tc>
      </w:tr>
      <w:tr w:rsidR="00C80236" w:rsidRPr="00187604" w14:paraId="76E13EEE" w14:textId="77777777" w:rsidTr="00790D0A">
        <w:tc>
          <w:tcPr>
            <w:tcW w:w="3168" w:type="dxa"/>
            <w:shd w:val="pct25" w:color="auto" w:fill="auto"/>
          </w:tcPr>
          <w:p w14:paraId="0266086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1F5E11E5" w14:textId="77777777" w:rsidR="00C80236" w:rsidRPr="00187604" w:rsidRDefault="00BC0491"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7</w:t>
            </w:r>
            <w:r w:rsidR="009B7AC1">
              <w:rPr>
                <w:rFonts w:ascii="StobiSerif Regular" w:hAnsi="StobiSerif Regular"/>
                <w:sz w:val="20"/>
                <w:szCs w:val="20"/>
              </w:rPr>
              <w:t>5</w:t>
            </w:r>
          </w:p>
        </w:tc>
      </w:tr>
      <w:tr w:rsidR="00C80236" w:rsidRPr="00187604" w14:paraId="118BFC02" w14:textId="77777777" w:rsidTr="00790D0A">
        <w:tc>
          <w:tcPr>
            <w:tcW w:w="3168" w:type="dxa"/>
            <w:shd w:val="pct25" w:color="auto" w:fill="auto"/>
          </w:tcPr>
          <w:p w14:paraId="3A381EE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16067A3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4B3F984C" w14:textId="77777777" w:rsidTr="00790D0A">
        <w:tc>
          <w:tcPr>
            <w:tcW w:w="3168" w:type="dxa"/>
            <w:shd w:val="pct25" w:color="auto" w:fill="auto"/>
          </w:tcPr>
          <w:p w14:paraId="424F92A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1B9AD7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011BE366" w14:textId="77777777" w:rsidTr="00790D0A">
        <w:tc>
          <w:tcPr>
            <w:tcW w:w="3168" w:type="dxa"/>
            <w:shd w:val="pct25" w:color="auto" w:fill="auto"/>
          </w:tcPr>
          <w:p w14:paraId="61C28A0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7F3721E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5ACFBF6A" w14:textId="77777777" w:rsidTr="00790D0A">
        <w:tc>
          <w:tcPr>
            <w:tcW w:w="3168" w:type="dxa"/>
            <w:shd w:val="pct25" w:color="auto" w:fill="auto"/>
          </w:tcPr>
          <w:p w14:paraId="25EF831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7085DF2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подрачното одделение за заштита и спасување Делчево</w:t>
            </w:r>
          </w:p>
        </w:tc>
      </w:tr>
      <w:tr w:rsidR="00C80236" w:rsidRPr="00187604" w14:paraId="1613DC6A" w14:textId="77777777" w:rsidTr="00790D0A">
        <w:tc>
          <w:tcPr>
            <w:tcW w:w="3168" w:type="dxa"/>
            <w:shd w:val="pct25" w:color="auto" w:fill="auto"/>
          </w:tcPr>
          <w:p w14:paraId="6EEF23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6739238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7A6A7EF8" w14:textId="77777777" w:rsidTr="00790D0A">
        <w:tc>
          <w:tcPr>
            <w:tcW w:w="3168" w:type="dxa"/>
            <w:shd w:val="pct25" w:color="auto" w:fill="auto"/>
          </w:tcPr>
          <w:p w14:paraId="12FB8C1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573A80C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сектор</w:t>
            </w:r>
          </w:p>
        </w:tc>
      </w:tr>
      <w:tr w:rsidR="00C80236" w:rsidRPr="00187604" w14:paraId="26E0838B" w14:textId="77777777" w:rsidTr="00790D0A">
        <w:tc>
          <w:tcPr>
            <w:tcW w:w="3168" w:type="dxa"/>
            <w:shd w:val="pct25" w:color="auto" w:fill="auto"/>
          </w:tcPr>
          <w:p w14:paraId="6295F0E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2D476453"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Одбрана, правен или економски   науки</w:t>
            </w:r>
          </w:p>
        </w:tc>
      </w:tr>
      <w:tr w:rsidR="00C80236" w:rsidRPr="00187604" w14:paraId="281E29FC" w14:textId="77777777" w:rsidTr="00790D0A">
        <w:tc>
          <w:tcPr>
            <w:tcW w:w="3168" w:type="dxa"/>
            <w:shd w:val="pct25" w:color="auto" w:fill="auto"/>
          </w:tcPr>
          <w:p w14:paraId="0E23389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83F1BE5" w14:textId="77777777" w:rsidR="00C80236" w:rsidRPr="00187604" w:rsidRDefault="00C80236" w:rsidP="00790D0A">
            <w:pPr>
              <w:jc w:val="both"/>
              <w:rPr>
                <w:rFonts w:ascii="StobiSerif Regular" w:hAnsi="StobiSerif Regular"/>
                <w:sz w:val="20"/>
                <w:szCs w:val="20"/>
              </w:rPr>
            </w:pPr>
          </w:p>
        </w:tc>
      </w:tr>
      <w:tr w:rsidR="00C80236" w:rsidRPr="00187604" w14:paraId="047269E8" w14:textId="77777777" w:rsidTr="00790D0A">
        <w:tc>
          <w:tcPr>
            <w:tcW w:w="3168" w:type="dxa"/>
            <w:shd w:val="pct25" w:color="auto" w:fill="auto"/>
          </w:tcPr>
          <w:p w14:paraId="283D83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AF95F0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C0496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ACD6398"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1D0746B3" w14:textId="77777777" w:rsidTr="00790D0A">
        <w:tc>
          <w:tcPr>
            <w:tcW w:w="3168" w:type="dxa"/>
            <w:shd w:val="pct25" w:color="auto" w:fill="auto"/>
          </w:tcPr>
          <w:p w14:paraId="345598C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2D3370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BF1EEF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6A40A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63EC08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6CB29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650B2F0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79171A6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 политики преку контрола врз програмите за работа;</w:t>
            </w:r>
          </w:p>
          <w:p w14:paraId="065C829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непосредна контрола и надзор над извршувањето на работите;</w:t>
            </w:r>
          </w:p>
          <w:p w14:paraId="260B867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распоредува работите и задачите на државните службеници во одделението;</w:t>
            </w:r>
          </w:p>
          <w:p w14:paraId="2333783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и совети во работењето на државните службеници во одделението;</w:t>
            </w:r>
          </w:p>
          <w:p w14:paraId="0898047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 дисциплина на вработените во одделението;</w:t>
            </w:r>
          </w:p>
          <w:p w14:paraId="4AF10AD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одделението;</w:t>
            </w:r>
          </w:p>
          <w:p w14:paraId="1C390B3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процена за загрозеност од природни непогоди и други несреќи и план за заштита и спасување;</w:t>
            </w:r>
          </w:p>
          <w:p w14:paraId="536FBFD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делокругот на одделението; покренува иницијативи за решавање на одделни прашања и проблеми од делокругот на одделението;</w:t>
            </w:r>
          </w:p>
          <w:p w14:paraId="011EFE1D"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соработува со другите раководители на одделенија во секторот, за прашања од делокругот на секторот</w:t>
            </w:r>
            <w:r w:rsidRPr="00187604">
              <w:rPr>
                <w:rFonts w:ascii="StobiSerif Regular" w:hAnsi="StobiSerif Regular"/>
                <w:color w:val="000000"/>
                <w:sz w:val="20"/>
                <w:szCs w:val="20"/>
              </w:rPr>
              <w:t>.</w:t>
            </w:r>
          </w:p>
        </w:tc>
      </w:tr>
    </w:tbl>
    <w:p w14:paraId="3B30024B"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6B931B26" w14:textId="77777777" w:rsidTr="00790D0A">
        <w:tc>
          <w:tcPr>
            <w:tcW w:w="9288" w:type="dxa"/>
            <w:gridSpan w:val="2"/>
            <w:shd w:val="clear" w:color="auto" w:fill="FFFFFF"/>
          </w:tcPr>
          <w:p w14:paraId="3BD4BE3E" w14:textId="77777777" w:rsidR="00C80236" w:rsidRPr="00187604" w:rsidRDefault="00C80236" w:rsidP="00B47CB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D348129" w14:textId="77777777" w:rsidTr="00790D0A">
        <w:tc>
          <w:tcPr>
            <w:tcW w:w="9288" w:type="dxa"/>
            <w:gridSpan w:val="2"/>
            <w:shd w:val="clear" w:color="auto" w:fill="FFFFFF"/>
          </w:tcPr>
          <w:p w14:paraId="05857DB7" w14:textId="77777777" w:rsidR="00C80236" w:rsidRPr="00187604" w:rsidRDefault="00CC18F4" w:rsidP="00CC18F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w:t>
            </w:r>
            <w:r w:rsidR="00C80236" w:rsidRPr="00187604">
              <w:rPr>
                <w:rFonts w:ascii="StobiSerif Regular" w:hAnsi="StobiSerif Regular"/>
                <w:sz w:val="20"/>
                <w:szCs w:val="20"/>
                <w:lang w:val="mk-MK"/>
              </w:rPr>
              <w:t>одрачно одделение за заштита и спасување Делчево</w:t>
            </w:r>
          </w:p>
        </w:tc>
      </w:tr>
      <w:tr w:rsidR="00C80236" w:rsidRPr="00187604" w14:paraId="0A277B0B" w14:textId="77777777" w:rsidTr="00790D0A">
        <w:tc>
          <w:tcPr>
            <w:tcW w:w="3168" w:type="dxa"/>
            <w:shd w:val="pct25" w:color="auto" w:fill="auto"/>
          </w:tcPr>
          <w:p w14:paraId="124BFE2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0860F1C3" w14:textId="77777777" w:rsidR="00C80236" w:rsidRPr="00187604" w:rsidRDefault="00BC0491"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7</w:t>
            </w:r>
            <w:r w:rsidR="009B7AC1">
              <w:rPr>
                <w:rFonts w:ascii="StobiSerif Regular" w:hAnsi="StobiSerif Regular"/>
                <w:sz w:val="20"/>
                <w:szCs w:val="20"/>
              </w:rPr>
              <w:t>6</w:t>
            </w:r>
          </w:p>
        </w:tc>
      </w:tr>
      <w:tr w:rsidR="00C80236" w:rsidRPr="00187604" w14:paraId="755816D8" w14:textId="77777777" w:rsidTr="00790D0A">
        <w:tc>
          <w:tcPr>
            <w:tcW w:w="3168" w:type="dxa"/>
            <w:shd w:val="pct25" w:color="auto" w:fill="auto"/>
          </w:tcPr>
          <w:p w14:paraId="27A807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74261DF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4C7B3E78" w14:textId="77777777" w:rsidTr="00790D0A">
        <w:tc>
          <w:tcPr>
            <w:tcW w:w="3168" w:type="dxa"/>
            <w:shd w:val="pct25" w:color="auto" w:fill="auto"/>
          </w:tcPr>
          <w:p w14:paraId="4F714A6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483FA3C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576E226F" w14:textId="77777777" w:rsidTr="00790D0A">
        <w:tc>
          <w:tcPr>
            <w:tcW w:w="3168" w:type="dxa"/>
            <w:shd w:val="pct25" w:color="auto" w:fill="auto"/>
          </w:tcPr>
          <w:p w14:paraId="2F18636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55A9354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28D7D2DA" w14:textId="77777777" w:rsidTr="00790D0A">
        <w:tc>
          <w:tcPr>
            <w:tcW w:w="3168" w:type="dxa"/>
            <w:shd w:val="pct25" w:color="auto" w:fill="auto"/>
          </w:tcPr>
          <w:p w14:paraId="372BF24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2BF9CA6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планирање,организирање и спроведување на мерките за заштита и спасување</w:t>
            </w:r>
          </w:p>
        </w:tc>
      </w:tr>
      <w:tr w:rsidR="00C80236" w:rsidRPr="00187604" w14:paraId="6A9013F3" w14:textId="77777777" w:rsidTr="00790D0A">
        <w:tc>
          <w:tcPr>
            <w:tcW w:w="3168" w:type="dxa"/>
            <w:shd w:val="pct25" w:color="auto" w:fill="auto"/>
          </w:tcPr>
          <w:p w14:paraId="7AC0B6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4E24885C" w14:textId="77777777" w:rsidR="00C80236" w:rsidRPr="00187604" w:rsidRDefault="00C80236" w:rsidP="00CC18F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5E97236E" w14:textId="77777777" w:rsidTr="00302037">
        <w:trPr>
          <w:trHeight w:val="277"/>
        </w:trPr>
        <w:tc>
          <w:tcPr>
            <w:tcW w:w="3168" w:type="dxa"/>
            <w:shd w:val="pct25" w:color="auto" w:fill="auto"/>
          </w:tcPr>
          <w:p w14:paraId="345A4C03" w14:textId="77777777" w:rsidR="00C80236" w:rsidRPr="00187604" w:rsidRDefault="00C80236" w:rsidP="00CC18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0722D6C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Раководител на Сектор</w:t>
            </w:r>
          </w:p>
        </w:tc>
      </w:tr>
      <w:tr w:rsidR="00C80236" w:rsidRPr="00187604" w14:paraId="2040A3B5" w14:textId="77777777" w:rsidTr="00790D0A">
        <w:tc>
          <w:tcPr>
            <w:tcW w:w="3168" w:type="dxa"/>
            <w:shd w:val="pct25" w:color="auto" w:fill="auto"/>
          </w:tcPr>
          <w:p w14:paraId="67370C3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5DBE72E" w14:textId="77777777" w:rsidR="00C80236" w:rsidRPr="00187604" w:rsidRDefault="00C80236" w:rsidP="00CC18F4">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Pr="00187604">
              <w:rPr>
                <w:rFonts w:ascii="StobiSerif Regular" w:hAnsi="StobiSerif Regular"/>
                <w:bCs/>
                <w:color w:val="000000"/>
                <w:sz w:val="20"/>
                <w:szCs w:val="20"/>
              </w:rPr>
              <w:t>Правен факултет</w:t>
            </w:r>
            <w:r w:rsidRPr="00187604">
              <w:rPr>
                <w:rFonts w:ascii="StobiSerif Regular" w:hAnsi="StobiSerif Regular"/>
                <w:bCs/>
                <w:color w:val="000000"/>
                <w:sz w:val="20"/>
                <w:szCs w:val="20"/>
                <w:lang w:val="ru-RU"/>
              </w:rPr>
              <w:t xml:space="preserve"> или одбрана</w:t>
            </w:r>
          </w:p>
        </w:tc>
      </w:tr>
      <w:tr w:rsidR="00C80236" w:rsidRPr="00187604" w14:paraId="55DD439D" w14:textId="77777777" w:rsidTr="00790D0A">
        <w:tc>
          <w:tcPr>
            <w:tcW w:w="3168" w:type="dxa"/>
            <w:shd w:val="pct25" w:color="auto" w:fill="auto"/>
          </w:tcPr>
          <w:p w14:paraId="6AD521F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0D85821D" w14:textId="77777777" w:rsidR="00C80236" w:rsidRPr="00187604" w:rsidRDefault="00C80236" w:rsidP="00790D0A">
            <w:pPr>
              <w:ind w:right="-858"/>
              <w:jc w:val="both"/>
              <w:rPr>
                <w:rFonts w:ascii="StobiSerif Regular" w:hAnsi="StobiSerif Regular"/>
                <w:sz w:val="20"/>
                <w:szCs w:val="20"/>
              </w:rPr>
            </w:pPr>
          </w:p>
        </w:tc>
      </w:tr>
      <w:tr w:rsidR="00C80236" w:rsidRPr="00187604" w14:paraId="4841FADB" w14:textId="77777777" w:rsidTr="00790D0A">
        <w:tc>
          <w:tcPr>
            <w:tcW w:w="3168" w:type="dxa"/>
            <w:shd w:val="pct25" w:color="auto" w:fill="auto"/>
          </w:tcPr>
          <w:p w14:paraId="2477B6E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FB07FB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120EB2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6EAC05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6E19CC7"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Грижа за постојан стручен развој, квалитетно и навремено извршување на работните задачи во однос на планирање, организирање и</w:t>
            </w:r>
          </w:p>
          <w:p w14:paraId="384849BF"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Спроведување на мерките за заштита и спасување</w:t>
            </w:r>
          </w:p>
        </w:tc>
      </w:tr>
      <w:tr w:rsidR="00C80236" w:rsidRPr="00187604" w14:paraId="4FEB065E" w14:textId="77777777" w:rsidTr="00790D0A">
        <w:tc>
          <w:tcPr>
            <w:tcW w:w="3168" w:type="dxa"/>
            <w:shd w:val="pct25" w:color="auto" w:fill="auto"/>
          </w:tcPr>
          <w:p w14:paraId="26416E9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Работни задачи и обврски</w:t>
            </w:r>
          </w:p>
          <w:p w14:paraId="373B5D55"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7B78699B"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5785672"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04992610"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0255F4B4"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120" w:type="dxa"/>
          </w:tcPr>
          <w:p w14:paraId="36995C6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-Извршува студиско-аналитички и стручно оперативни работи од областа на мерките за заштита и спасување;</w:t>
            </w:r>
          </w:p>
          <w:p w14:paraId="347AD26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стручни анализи на прашања кои се од значење за примената на законодавството од областа на мерките за заштита и спасување;</w:t>
            </w:r>
          </w:p>
          <w:p w14:paraId="66E6BB5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мерките за заштита и спасување,вклучувајќи ги меѓународните договори на кои РМ им пристапила или ги ратификувала;</w:t>
            </w:r>
          </w:p>
          <w:p w14:paraId="3CADF77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 во однос на планирањето,организирањето и спроведувањето на мерките за заштита и спасување;</w:t>
            </w:r>
          </w:p>
          <w:p w14:paraId="78FB313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-Планира и се грижи за уредување на територијата за потребите на заштитата и спасувањето;</w:t>
            </w:r>
          </w:p>
          <w:p w14:paraId="579B485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7B342C1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-Прибира и обработува статистички и др.податоци и ги подготвува за автоматска обработка;</w:t>
            </w:r>
          </w:p>
          <w:p w14:paraId="1B8B73E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 на процената за загрозеност од природни непогоди и др.несреќи и планот за заштита и спасување.</w:t>
            </w:r>
          </w:p>
        </w:tc>
      </w:tr>
    </w:tbl>
    <w:p w14:paraId="066011A1"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0AD0A190" w14:textId="77777777" w:rsidTr="00790D0A">
        <w:tc>
          <w:tcPr>
            <w:tcW w:w="9288" w:type="dxa"/>
            <w:gridSpan w:val="2"/>
            <w:shd w:val="clear" w:color="auto" w:fill="FFFFFF"/>
          </w:tcPr>
          <w:p w14:paraId="2E90F9EC" w14:textId="77777777" w:rsidR="00C80236" w:rsidRPr="00187604" w:rsidRDefault="00C80236" w:rsidP="00CC18F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152C55E" w14:textId="77777777" w:rsidTr="00790D0A">
        <w:tc>
          <w:tcPr>
            <w:tcW w:w="9288" w:type="dxa"/>
            <w:gridSpan w:val="2"/>
            <w:shd w:val="clear" w:color="auto" w:fill="FFFFFF"/>
          </w:tcPr>
          <w:p w14:paraId="00D2C817" w14:textId="77777777" w:rsidR="00C80236" w:rsidRPr="00187604" w:rsidRDefault="00C80236" w:rsidP="00CC18F4">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Делчево</w:t>
            </w:r>
          </w:p>
        </w:tc>
      </w:tr>
      <w:tr w:rsidR="00C80236" w:rsidRPr="00187604" w14:paraId="2D327DF6" w14:textId="77777777" w:rsidTr="00790D0A">
        <w:tc>
          <w:tcPr>
            <w:tcW w:w="3168" w:type="dxa"/>
            <w:shd w:val="pct25" w:color="auto" w:fill="auto"/>
          </w:tcPr>
          <w:p w14:paraId="4F6A64A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3FA4B7F8" w14:textId="77777777" w:rsidR="00C80236" w:rsidRPr="00187604" w:rsidRDefault="00BC0491"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7</w:t>
            </w:r>
            <w:r w:rsidR="009B7AC1">
              <w:rPr>
                <w:rFonts w:ascii="StobiSerif Regular" w:hAnsi="StobiSerif Regular"/>
                <w:sz w:val="20"/>
                <w:szCs w:val="20"/>
              </w:rPr>
              <w:t>7</w:t>
            </w:r>
          </w:p>
        </w:tc>
      </w:tr>
      <w:tr w:rsidR="00C80236" w:rsidRPr="00187604" w14:paraId="53715BA2" w14:textId="77777777" w:rsidTr="00790D0A">
        <w:tc>
          <w:tcPr>
            <w:tcW w:w="3168" w:type="dxa"/>
            <w:shd w:val="pct25" w:color="auto" w:fill="auto"/>
          </w:tcPr>
          <w:p w14:paraId="05170A2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5FEE48F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4300DB94" w14:textId="77777777" w:rsidTr="00790D0A">
        <w:tc>
          <w:tcPr>
            <w:tcW w:w="3168" w:type="dxa"/>
            <w:shd w:val="pct25" w:color="auto" w:fill="auto"/>
          </w:tcPr>
          <w:p w14:paraId="3ED529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1293967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477FD532" w14:textId="77777777" w:rsidTr="00790D0A">
        <w:tc>
          <w:tcPr>
            <w:tcW w:w="3168" w:type="dxa"/>
            <w:shd w:val="pct25" w:color="auto" w:fill="auto"/>
          </w:tcPr>
          <w:p w14:paraId="12F4900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4B45955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80236" w:rsidRPr="00187604" w14:paraId="5D9836BC" w14:textId="77777777" w:rsidTr="00790D0A">
        <w:tc>
          <w:tcPr>
            <w:tcW w:w="3168" w:type="dxa"/>
            <w:shd w:val="pct25" w:color="auto" w:fill="auto"/>
          </w:tcPr>
          <w:p w14:paraId="0E22B2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643197C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 за  планирање, организирање и спроведување на хуманитарните мерки за заштита и спасување</w:t>
            </w:r>
          </w:p>
        </w:tc>
      </w:tr>
      <w:tr w:rsidR="00C80236" w:rsidRPr="00187604" w14:paraId="79E445B1" w14:textId="77777777" w:rsidTr="00790D0A">
        <w:tc>
          <w:tcPr>
            <w:tcW w:w="3168" w:type="dxa"/>
            <w:shd w:val="pct25" w:color="auto" w:fill="auto"/>
          </w:tcPr>
          <w:p w14:paraId="33789F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596EBE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283A3494" w14:textId="77777777" w:rsidTr="00790D0A">
        <w:tc>
          <w:tcPr>
            <w:tcW w:w="3168" w:type="dxa"/>
            <w:shd w:val="pct25" w:color="auto" w:fill="auto"/>
          </w:tcPr>
          <w:p w14:paraId="45529C8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0D4B990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6CC824E6" w14:textId="77777777" w:rsidTr="00790D0A">
        <w:tc>
          <w:tcPr>
            <w:tcW w:w="3168" w:type="dxa"/>
            <w:shd w:val="pct25" w:color="auto" w:fill="auto"/>
          </w:tcPr>
          <w:p w14:paraId="5BFFCA7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F07E424"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Образование, правни или </w:t>
            </w:r>
            <w:r w:rsidR="00B57641" w:rsidRPr="00B57641">
              <w:rPr>
                <w:rFonts w:ascii="StobiSerif Regular" w:hAnsi="StobiSerif Regular"/>
                <w:bCs/>
                <w:sz w:val="20"/>
                <w:szCs w:val="20"/>
                <w:lang w:val="ru-RU"/>
              </w:rPr>
              <w:t>јавна управа и администрација</w:t>
            </w:r>
          </w:p>
        </w:tc>
      </w:tr>
      <w:tr w:rsidR="00C80236" w:rsidRPr="00187604" w14:paraId="6662AC9D" w14:textId="77777777" w:rsidTr="00790D0A">
        <w:tc>
          <w:tcPr>
            <w:tcW w:w="3168" w:type="dxa"/>
            <w:shd w:val="pct25" w:color="auto" w:fill="auto"/>
          </w:tcPr>
          <w:p w14:paraId="553C74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0B3E0C18" w14:textId="77777777" w:rsidR="00C80236" w:rsidRPr="00187604" w:rsidRDefault="00C80236" w:rsidP="00790D0A">
            <w:pPr>
              <w:ind w:right="-858"/>
              <w:jc w:val="both"/>
              <w:rPr>
                <w:rFonts w:ascii="StobiSerif Regular" w:hAnsi="StobiSerif Regular"/>
                <w:sz w:val="20"/>
                <w:szCs w:val="20"/>
              </w:rPr>
            </w:pPr>
          </w:p>
        </w:tc>
      </w:tr>
      <w:tr w:rsidR="00C80236" w:rsidRPr="00187604" w14:paraId="1CD8922D" w14:textId="77777777" w:rsidTr="00790D0A">
        <w:tc>
          <w:tcPr>
            <w:tcW w:w="3168" w:type="dxa"/>
            <w:shd w:val="pct25" w:color="auto" w:fill="auto"/>
          </w:tcPr>
          <w:p w14:paraId="7284F0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0FFEDA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54E108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EDD605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DC6AEA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A26C821"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187604">
              <w:rPr>
                <w:rFonts w:ascii="StobiSerif Regular" w:hAnsi="StobiSerif Regular"/>
                <w:color w:val="000000"/>
                <w:sz w:val="20"/>
                <w:szCs w:val="20"/>
                <w:lang w:val="ru-RU"/>
              </w:rPr>
              <w:t xml:space="preserve"> во однос на </w:t>
            </w:r>
            <w:r w:rsidRPr="00187604">
              <w:rPr>
                <w:rFonts w:ascii="StobiSerif Regular" w:hAnsi="StobiSerif Regular"/>
                <w:bCs/>
                <w:sz w:val="20"/>
                <w:szCs w:val="20"/>
                <w:lang w:val="ru-RU"/>
              </w:rPr>
              <w:t>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C80236" w:rsidRPr="00187604" w14:paraId="70EC617C" w14:textId="77777777" w:rsidTr="00790D0A">
        <w:tc>
          <w:tcPr>
            <w:tcW w:w="3168" w:type="dxa"/>
            <w:shd w:val="pct25" w:color="auto" w:fill="auto"/>
          </w:tcPr>
          <w:p w14:paraId="3B6C89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DDC88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5C00D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499E33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EAEB96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00A968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13CABA8"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помага во извршување на одредени студиско-аналитички и стручно-оперативни работи; </w:t>
            </w:r>
          </w:p>
          <w:p w14:paraId="2F9208E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106B3FB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7D78D846"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податоци и информации и учествува во подготовка на материјали и документи кои содржат стручни предлози за планот за работа на одделението;</w:t>
            </w:r>
          </w:p>
          <w:p w14:paraId="200DF27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неговата работа;</w:t>
            </w:r>
          </w:p>
          <w:p w14:paraId="521C5F0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p>
          <w:p w14:paraId="2576838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планирањето и грижата за уредување на територијата за потребите на заштитата и спасувањето;</w:t>
            </w:r>
          </w:p>
          <w:p w14:paraId="4EA0D92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изготвувањето на мислење и издавање согласност за просторни и урбанистички планови и за проекти од аспект на заштитата и спасувањето;</w:t>
            </w:r>
          </w:p>
          <w:p w14:paraId="0BB700A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и обработува статистички и други податоци и ги подготвува за автоматска обработка;</w:t>
            </w:r>
          </w:p>
          <w:p w14:paraId="06A13149"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3764B314" w14:textId="77777777" w:rsidR="007755A4" w:rsidRDefault="007755A4" w:rsidP="00C80236">
      <w:pPr>
        <w:rPr>
          <w:rFonts w:ascii="StobiSerif Regular" w:hAnsi="StobiSerif Regular"/>
          <w:b/>
          <w:color w:val="C00000"/>
          <w:sz w:val="22"/>
          <w:szCs w:val="22"/>
        </w:rPr>
      </w:pPr>
    </w:p>
    <w:p w14:paraId="2D36E8CC"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7755A4" w14:paraId="0C6B6C65" w14:textId="77777777" w:rsidTr="00790D0A">
        <w:tc>
          <w:tcPr>
            <w:tcW w:w="9288" w:type="dxa"/>
            <w:gridSpan w:val="2"/>
            <w:shd w:val="clear" w:color="auto" w:fill="FFFFFF"/>
          </w:tcPr>
          <w:p w14:paraId="2E8DAE7B" w14:textId="77777777" w:rsidR="00C80236" w:rsidRPr="004C7AE8" w:rsidRDefault="00C80236" w:rsidP="00CC18F4">
            <w:pPr>
              <w:pStyle w:val="ListParagraph"/>
              <w:widowControl w:val="0"/>
              <w:tabs>
                <w:tab w:val="left" w:pos="0"/>
                <w:tab w:val="left" w:pos="426"/>
              </w:tabs>
              <w:autoSpaceDE w:val="0"/>
              <w:autoSpaceDN w:val="0"/>
              <w:adjustRightInd w:val="0"/>
              <w:rPr>
                <w:rFonts w:ascii="StobiSerif Regular" w:hAnsi="StobiSerif Regular"/>
                <w:sz w:val="20"/>
                <w:szCs w:val="20"/>
              </w:rPr>
            </w:pPr>
            <w:r w:rsidRPr="004C7AE8">
              <w:rPr>
                <w:rFonts w:ascii="StobiSerif Regular" w:hAnsi="StobiSerif Regular"/>
                <w:sz w:val="20"/>
                <w:szCs w:val="20"/>
              </w:rPr>
              <w:t>Сектор</w:t>
            </w:r>
            <w:r w:rsidRPr="004C7AE8">
              <w:rPr>
                <w:rFonts w:ascii="StobiSerif Regular" w:hAnsi="StobiSerif Regular"/>
                <w:sz w:val="20"/>
                <w:szCs w:val="20"/>
                <w:lang w:val="mk-MK"/>
              </w:rPr>
              <w:t xml:space="preserve"> за оператива и логистика</w:t>
            </w:r>
          </w:p>
        </w:tc>
      </w:tr>
      <w:tr w:rsidR="00C80236" w:rsidRPr="007755A4" w14:paraId="380DB88C" w14:textId="77777777" w:rsidTr="00790D0A">
        <w:tc>
          <w:tcPr>
            <w:tcW w:w="9288" w:type="dxa"/>
            <w:gridSpan w:val="2"/>
            <w:shd w:val="clear" w:color="auto" w:fill="FFFFFF"/>
          </w:tcPr>
          <w:p w14:paraId="102A0BA7" w14:textId="77777777" w:rsidR="00C80236" w:rsidRPr="004C7AE8" w:rsidRDefault="00C80236" w:rsidP="00CC18F4">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4C7AE8">
              <w:rPr>
                <w:rFonts w:ascii="StobiSerif Regular" w:hAnsi="StobiSerif Regular"/>
                <w:bCs/>
                <w:sz w:val="20"/>
                <w:szCs w:val="20"/>
                <w:lang w:val="ru-RU"/>
              </w:rPr>
              <w:t>Подрачно одделение за заштита и спасување Делчево</w:t>
            </w:r>
          </w:p>
        </w:tc>
      </w:tr>
      <w:tr w:rsidR="00C80236" w:rsidRPr="007755A4" w14:paraId="62333FB3" w14:textId="77777777" w:rsidTr="00790D0A">
        <w:tc>
          <w:tcPr>
            <w:tcW w:w="3168" w:type="dxa"/>
            <w:shd w:val="pct25" w:color="auto" w:fill="auto"/>
          </w:tcPr>
          <w:p w14:paraId="016D9327"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Реден број </w:t>
            </w:r>
          </w:p>
        </w:tc>
        <w:tc>
          <w:tcPr>
            <w:tcW w:w="6120" w:type="dxa"/>
          </w:tcPr>
          <w:p w14:paraId="63B2ECCC" w14:textId="77777777" w:rsidR="00C80236" w:rsidRPr="004C7AE8" w:rsidRDefault="00BC0491" w:rsidP="009B7AC1">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1</w:t>
            </w:r>
            <w:r w:rsidR="009B7AC1" w:rsidRPr="004C7AE8">
              <w:rPr>
                <w:rFonts w:ascii="StobiSerif Regular" w:hAnsi="StobiSerif Regular"/>
                <w:sz w:val="20"/>
                <w:szCs w:val="20"/>
              </w:rPr>
              <w:t>78</w:t>
            </w:r>
          </w:p>
        </w:tc>
      </w:tr>
      <w:tr w:rsidR="00C80236" w:rsidRPr="007755A4" w14:paraId="074074E6" w14:textId="77777777" w:rsidTr="00790D0A">
        <w:tc>
          <w:tcPr>
            <w:tcW w:w="3168" w:type="dxa"/>
            <w:shd w:val="pct25" w:color="auto" w:fill="auto"/>
          </w:tcPr>
          <w:p w14:paraId="631FA96A"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Шифра</w:t>
            </w:r>
          </w:p>
        </w:tc>
        <w:tc>
          <w:tcPr>
            <w:tcW w:w="6120" w:type="dxa"/>
          </w:tcPr>
          <w:p w14:paraId="50B33D38" w14:textId="77777777" w:rsidR="00C80236" w:rsidRPr="004C7AE8" w:rsidRDefault="00C80236" w:rsidP="004E555E">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0101Г0</w:t>
            </w:r>
            <w:r w:rsidR="004E555E" w:rsidRPr="004C7AE8">
              <w:rPr>
                <w:rFonts w:ascii="StobiSerif Regular" w:hAnsi="StobiSerif Regular"/>
                <w:sz w:val="20"/>
                <w:szCs w:val="20"/>
              </w:rPr>
              <w:t>4</w:t>
            </w:r>
            <w:r w:rsidRPr="004C7AE8">
              <w:rPr>
                <w:rFonts w:ascii="StobiSerif Regular" w:hAnsi="StobiSerif Regular"/>
                <w:sz w:val="20"/>
                <w:szCs w:val="20"/>
              </w:rPr>
              <w:t>000</w:t>
            </w:r>
          </w:p>
        </w:tc>
      </w:tr>
      <w:tr w:rsidR="00C80236" w:rsidRPr="007755A4" w14:paraId="66564C9F" w14:textId="77777777" w:rsidTr="00790D0A">
        <w:tc>
          <w:tcPr>
            <w:tcW w:w="3168" w:type="dxa"/>
            <w:shd w:val="pct25" w:color="auto" w:fill="auto"/>
          </w:tcPr>
          <w:p w14:paraId="4ED15014"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Ниво</w:t>
            </w:r>
          </w:p>
        </w:tc>
        <w:tc>
          <w:tcPr>
            <w:tcW w:w="6120" w:type="dxa"/>
          </w:tcPr>
          <w:p w14:paraId="4EF9F5C4" w14:textId="77777777" w:rsidR="00C80236" w:rsidRPr="004C7AE8" w:rsidRDefault="00C80236" w:rsidP="004E555E">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Г</w:t>
            </w:r>
            <w:r w:rsidR="004E555E" w:rsidRPr="004C7AE8">
              <w:rPr>
                <w:rFonts w:ascii="StobiSerif Regular" w:hAnsi="StobiSerif Regular"/>
                <w:sz w:val="20"/>
                <w:szCs w:val="20"/>
              </w:rPr>
              <w:t>4</w:t>
            </w:r>
          </w:p>
        </w:tc>
      </w:tr>
      <w:tr w:rsidR="00C80236" w:rsidRPr="007755A4" w14:paraId="4033A81A" w14:textId="77777777" w:rsidTr="00790D0A">
        <w:tc>
          <w:tcPr>
            <w:tcW w:w="3168" w:type="dxa"/>
            <w:shd w:val="pct25" w:color="auto" w:fill="auto"/>
          </w:tcPr>
          <w:p w14:paraId="17C66999"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Звање </w:t>
            </w:r>
          </w:p>
        </w:tc>
        <w:tc>
          <w:tcPr>
            <w:tcW w:w="6120" w:type="dxa"/>
          </w:tcPr>
          <w:p w14:paraId="31CDD365" w14:textId="77777777" w:rsidR="00C80236" w:rsidRPr="004C7AE8" w:rsidRDefault="004E555E"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bCs/>
                <w:sz w:val="20"/>
                <w:szCs w:val="20"/>
                <w:lang w:val="ru-RU"/>
              </w:rPr>
              <w:t>Помлад</w:t>
            </w:r>
            <w:r w:rsidR="00C80236" w:rsidRPr="004C7AE8">
              <w:rPr>
                <w:rFonts w:ascii="StobiSerif Regular" w:hAnsi="StobiSerif Regular"/>
                <w:bCs/>
                <w:sz w:val="20"/>
                <w:szCs w:val="20"/>
                <w:lang w:val="ru-RU"/>
              </w:rPr>
              <w:t xml:space="preserve"> референт</w:t>
            </w:r>
          </w:p>
        </w:tc>
      </w:tr>
      <w:tr w:rsidR="00C80236" w:rsidRPr="007755A4" w14:paraId="6138C9A0" w14:textId="77777777" w:rsidTr="00790D0A">
        <w:tc>
          <w:tcPr>
            <w:tcW w:w="3168" w:type="dxa"/>
            <w:shd w:val="pct25" w:color="auto" w:fill="auto"/>
          </w:tcPr>
          <w:p w14:paraId="18C4C231"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Назив на работно место</w:t>
            </w:r>
          </w:p>
        </w:tc>
        <w:tc>
          <w:tcPr>
            <w:tcW w:w="6120" w:type="dxa"/>
          </w:tcPr>
          <w:p w14:paraId="4F5A95FC" w14:textId="77777777" w:rsidR="00C80236" w:rsidRPr="004C7AE8" w:rsidRDefault="004E555E" w:rsidP="004E555E">
            <w:pPr>
              <w:widowControl w:val="0"/>
              <w:autoSpaceDE w:val="0"/>
              <w:autoSpaceDN w:val="0"/>
              <w:adjustRightInd w:val="0"/>
              <w:rPr>
                <w:rFonts w:ascii="StobiSerif Regular" w:hAnsi="StobiSerif Regular"/>
                <w:sz w:val="20"/>
                <w:szCs w:val="20"/>
              </w:rPr>
            </w:pPr>
            <w:r w:rsidRPr="004C7AE8">
              <w:rPr>
                <w:rFonts w:ascii="StobiSerif Regular" w:hAnsi="StobiSerif Regular"/>
                <w:bCs/>
                <w:sz w:val="20"/>
                <w:szCs w:val="20"/>
                <w:lang w:val="ru-RU"/>
              </w:rPr>
              <w:t xml:space="preserve">Помлад </w:t>
            </w:r>
            <w:r w:rsidR="00C80236" w:rsidRPr="004C7AE8">
              <w:rPr>
                <w:rFonts w:ascii="StobiSerif Regular" w:hAnsi="StobiSerif Regular"/>
                <w:bCs/>
                <w:sz w:val="20"/>
                <w:szCs w:val="20"/>
                <w:lang w:val="ru-RU"/>
              </w:rPr>
              <w:t>референт курир и администратор</w:t>
            </w:r>
          </w:p>
        </w:tc>
      </w:tr>
      <w:tr w:rsidR="00C80236" w:rsidRPr="007755A4" w14:paraId="0F5649F4" w14:textId="77777777" w:rsidTr="00790D0A">
        <w:tc>
          <w:tcPr>
            <w:tcW w:w="3168" w:type="dxa"/>
            <w:shd w:val="pct25" w:color="auto" w:fill="auto"/>
          </w:tcPr>
          <w:p w14:paraId="5A9BDA3D"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Број на извршители</w:t>
            </w:r>
          </w:p>
        </w:tc>
        <w:tc>
          <w:tcPr>
            <w:tcW w:w="6120" w:type="dxa"/>
          </w:tcPr>
          <w:p w14:paraId="28102B35" w14:textId="77777777" w:rsidR="00C80236" w:rsidRPr="004C7AE8" w:rsidRDefault="00C80236"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lang w:val="ru-RU"/>
              </w:rPr>
              <w:t xml:space="preserve"> 1 извршител</w:t>
            </w:r>
          </w:p>
        </w:tc>
      </w:tr>
      <w:tr w:rsidR="00C80236" w:rsidRPr="007755A4" w14:paraId="30A5A715" w14:textId="77777777" w:rsidTr="00790D0A">
        <w:tc>
          <w:tcPr>
            <w:tcW w:w="3168" w:type="dxa"/>
            <w:shd w:val="pct25" w:color="auto" w:fill="auto"/>
          </w:tcPr>
          <w:p w14:paraId="7C5FC3DE"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Одговара пред</w:t>
            </w:r>
          </w:p>
        </w:tc>
        <w:tc>
          <w:tcPr>
            <w:tcW w:w="6120" w:type="dxa"/>
          </w:tcPr>
          <w:p w14:paraId="00EA1EA1" w14:textId="77777777" w:rsidR="00C80236" w:rsidRPr="004C7AE8" w:rsidRDefault="00C80236"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lang w:val="ru-RU"/>
              </w:rPr>
              <w:t>Раководител на одделение</w:t>
            </w:r>
          </w:p>
        </w:tc>
      </w:tr>
      <w:tr w:rsidR="00C80236" w:rsidRPr="007755A4" w14:paraId="5FE21E83" w14:textId="77777777" w:rsidTr="00790D0A">
        <w:tc>
          <w:tcPr>
            <w:tcW w:w="3168" w:type="dxa"/>
            <w:shd w:val="pct25" w:color="auto" w:fill="auto"/>
          </w:tcPr>
          <w:p w14:paraId="5E07AAFE"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Вид на образование</w:t>
            </w:r>
          </w:p>
        </w:tc>
        <w:tc>
          <w:tcPr>
            <w:tcW w:w="6120" w:type="dxa"/>
          </w:tcPr>
          <w:p w14:paraId="6737B9DC" w14:textId="77777777" w:rsidR="00C80236" w:rsidRPr="004C7AE8" w:rsidRDefault="004E555E" w:rsidP="004E555E">
            <w:pPr>
              <w:jc w:val="both"/>
              <w:rPr>
                <w:rFonts w:ascii="StobiSerif Regular" w:hAnsi="StobiSerif Regular"/>
                <w:sz w:val="20"/>
                <w:szCs w:val="20"/>
              </w:rPr>
            </w:pPr>
            <w:r w:rsidRPr="004C7AE8">
              <w:rPr>
                <w:rFonts w:ascii="StobiSerif Regular" w:hAnsi="StobiSerif Regular"/>
                <w:sz w:val="20"/>
                <w:szCs w:val="20"/>
              </w:rPr>
              <w:t>в</w:t>
            </w:r>
            <w:r w:rsidR="00556607" w:rsidRPr="004C7AE8">
              <w:rPr>
                <w:rFonts w:ascii="StobiSerif Regular" w:hAnsi="StobiSerif Regular"/>
                <w:sz w:val="20"/>
                <w:szCs w:val="20"/>
              </w:rPr>
              <w:t>ишо</w:t>
            </w:r>
            <w:r w:rsidRPr="004C7AE8">
              <w:rPr>
                <w:rFonts w:ascii="StobiSerif Regular" w:hAnsi="StobiSerif Regular"/>
                <w:sz w:val="20"/>
                <w:szCs w:val="20"/>
              </w:rPr>
              <w:t xml:space="preserve"> /</w:t>
            </w:r>
            <w:r w:rsidR="00556607" w:rsidRPr="004C7AE8">
              <w:rPr>
                <w:rFonts w:ascii="StobiSerif Regular" w:hAnsi="StobiSerif Regular"/>
                <w:sz w:val="20"/>
                <w:szCs w:val="20"/>
              </w:rPr>
              <w:t xml:space="preserve"> </w:t>
            </w:r>
            <w:r w:rsidRPr="004C7AE8">
              <w:rPr>
                <w:rFonts w:ascii="StobiSerif Regular" w:hAnsi="StobiSerif Regular"/>
                <w:sz w:val="20"/>
                <w:szCs w:val="20"/>
              </w:rPr>
              <w:t>с</w:t>
            </w:r>
            <w:r w:rsidR="00C80236" w:rsidRPr="004C7AE8">
              <w:rPr>
                <w:rFonts w:ascii="StobiSerif Regular" w:hAnsi="StobiSerif Regular"/>
                <w:sz w:val="20"/>
                <w:szCs w:val="20"/>
              </w:rPr>
              <w:t>редно</w:t>
            </w:r>
          </w:p>
        </w:tc>
      </w:tr>
      <w:tr w:rsidR="00C80236" w:rsidRPr="007755A4" w14:paraId="171805B1" w14:textId="77777777" w:rsidTr="00790D0A">
        <w:tc>
          <w:tcPr>
            <w:tcW w:w="3168" w:type="dxa"/>
            <w:shd w:val="pct25" w:color="auto" w:fill="auto"/>
          </w:tcPr>
          <w:p w14:paraId="00B96F85"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Други посебни услови</w:t>
            </w:r>
          </w:p>
        </w:tc>
        <w:tc>
          <w:tcPr>
            <w:tcW w:w="6120" w:type="dxa"/>
          </w:tcPr>
          <w:p w14:paraId="64F7F251" w14:textId="77777777" w:rsidR="00C80236" w:rsidRPr="004C7AE8" w:rsidRDefault="00C80236" w:rsidP="00790D0A">
            <w:pPr>
              <w:jc w:val="both"/>
              <w:rPr>
                <w:rFonts w:ascii="StobiSerif Regular" w:hAnsi="StobiSerif Regular"/>
                <w:sz w:val="20"/>
                <w:szCs w:val="20"/>
              </w:rPr>
            </w:pPr>
          </w:p>
        </w:tc>
      </w:tr>
      <w:tr w:rsidR="00C80236" w:rsidRPr="007755A4" w14:paraId="3F8A1844" w14:textId="77777777" w:rsidTr="00790D0A">
        <w:tc>
          <w:tcPr>
            <w:tcW w:w="3168" w:type="dxa"/>
            <w:shd w:val="pct25" w:color="auto" w:fill="auto"/>
          </w:tcPr>
          <w:p w14:paraId="0F9F0456"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цели</w:t>
            </w:r>
          </w:p>
          <w:p w14:paraId="62761116"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667A5B85"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7F15F80C"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08D9D26F" w14:textId="77777777" w:rsidR="00C80236" w:rsidRPr="004C7AE8"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76A995C" w14:textId="77777777" w:rsidR="00C80236" w:rsidRPr="004C7AE8" w:rsidRDefault="00C80236" w:rsidP="00506E33">
            <w:pPr>
              <w:jc w:val="both"/>
              <w:rPr>
                <w:rFonts w:ascii="StobiSerif Regular" w:hAnsi="StobiSerif Regular"/>
                <w:sz w:val="20"/>
                <w:szCs w:val="20"/>
              </w:rPr>
            </w:pPr>
            <w:r w:rsidRPr="004C7AE8">
              <w:rPr>
                <w:rFonts w:ascii="StobiSerif Regular" w:hAnsi="StobiSerif Regular"/>
                <w:sz w:val="20"/>
                <w:szCs w:val="20"/>
                <w:lang w:val="ru-RU"/>
              </w:rPr>
              <w:t xml:space="preserve">Го поддржува спроведувањето на функциите од делокруг на одделението во однос на </w:t>
            </w:r>
            <w:r w:rsidRPr="004C7AE8">
              <w:rPr>
                <w:rFonts w:ascii="StobiSerif Regular" w:hAnsi="StobiSerif Regular"/>
                <w:bCs/>
                <w:sz w:val="20"/>
                <w:szCs w:val="20"/>
                <w:lang w:val="ru-RU"/>
              </w:rPr>
              <w:t xml:space="preserve">ракување, одржување и сервисирање на МТС и опрема, курирска и административна работа, преку вршење </w:t>
            </w:r>
            <w:r w:rsidR="00506E33" w:rsidRPr="004C7AE8">
              <w:rPr>
                <w:rFonts w:ascii="StobiSerif Regular" w:hAnsi="StobiSerif Regular"/>
                <w:bCs/>
                <w:sz w:val="20"/>
                <w:szCs w:val="20"/>
                <w:lang w:val="ru-RU"/>
              </w:rPr>
              <w:t xml:space="preserve">наједноставни рутински </w:t>
            </w:r>
            <w:r w:rsidRPr="004C7AE8">
              <w:rPr>
                <w:rFonts w:ascii="StobiSerif Regular" w:hAnsi="StobiSerif Regular"/>
                <w:bCs/>
                <w:sz w:val="20"/>
                <w:szCs w:val="20"/>
                <w:lang w:val="ru-RU"/>
              </w:rPr>
              <w:t>административни и оперативни задачи во согласност со општите упатства на раководителот на одделението</w:t>
            </w:r>
          </w:p>
        </w:tc>
      </w:tr>
      <w:tr w:rsidR="00C80236" w:rsidRPr="007755A4" w14:paraId="157D17B8" w14:textId="77777777" w:rsidTr="00790D0A">
        <w:tc>
          <w:tcPr>
            <w:tcW w:w="3168" w:type="dxa"/>
            <w:shd w:val="pct25" w:color="auto" w:fill="auto"/>
          </w:tcPr>
          <w:p w14:paraId="2FD1CB3C"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задачи и обврски</w:t>
            </w:r>
          </w:p>
          <w:p w14:paraId="1E6E912B"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12C3E655"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0067F7D7"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2F9BA5FC"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013B74D7" w14:textId="77777777" w:rsidR="00C80236" w:rsidRPr="004C7AE8" w:rsidRDefault="00C80236" w:rsidP="00790D0A">
            <w:pPr>
              <w:widowControl w:val="0"/>
              <w:autoSpaceDE w:val="0"/>
              <w:autoSpaceDN w:val="0"/>
              <w:adjustRightInd w:val="0"/>
              <w:rPr>
                <w:rFonts w:ascii="StobiSerif Regular" w:hAnsi="StobiSerif Regular"/>
                <w:b/>
                <w:sz w:val="20"/>
                <w:szCs w:val="20"/>
              </w:rPr>
            </w:pPr>
          </w:p>
        </w:tc>
        <w:tc>
          <w:tcPr>
            <w:tcW w:w="6120" w:type="dxa"/>
          </w:tcPr>
          <w:p w14:paraId="60FE181F"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се грижи за ракувањето, одржувањето и сервисирањето на материјално-техничките средства и опрема;</w:t>
            </w:r>
          </w:p>
          <w:p w14:paraId="0EF04A10"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води евиденција за материјално-техничките средства и опремата со која располага одделението;</w:t>
            </w:r>
          </w:p>
          <w:p w14:paraId="3355FCDD"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xml:space="preserve">- ги следи и применува прописите од областа на материјалното и финансиското работење; </w:t>
            </w:r>
          </w:p>
          <w:p w14:paraId="04D274D8"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издава материјално-технички средства и опрема на припадниците на силите за заштита и спасување;</w:t>
            </w:r>
          </w:p>
          <w:p w14:paraId="18D92BAF"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по налог на раководителот на одделението издава материјално-технички средства и опрема и на други субјекти;</w:t>
            </w:r>
          </w:p>
          <w:p w14:paraId="5E6D884D"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за издадените материјално-технички средства и опрема води посебна евиденција;</w:t>
            </w:r>
          </w:p>
          <w:p w14:paraId="2B12E6DD"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управува со моторните возила на одделението;</w:t>
            </w:r>
          </w:p>
          <w:p w14:paraId="0F2F6D8D"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се грижи за исправноста на моторните возила, нивното тековно одржување и сервисирање;</w:t>
            </w:r>
          </w:p>
          <w:p w14:paraId="298A75B8" w14:textId="77777777" w:rsidR="00C80236" w:rsidRPr="004C7AE8" w:rsidRDefault="00C80236" w:rsidP="00790D0A">
            <w:pPr>
              <w:jc w:val="both"/>
              <w:rPr>
                <w:rFonts w:ascii="StobiSerif Regular" w:hAnsi="StobiSerif Regular"/>
                <w:sz w:val="20"/>
                <w:szCs w:val="20"/>
                <w:lang w:val="ru-RU"/>
              </w:rPr>
            </w:pPr>
            <w:r w:rsidRPr="004C7AE8">
              <w:rPr>
                <w:rFonts w:ascii="StobiSerif Regular" w:hAnsi="StobiSerif Regular"/>
                <w:sz w:val="20"/>
                <w:szCs w:val="20"/>
                <w:lang w:val="ru-RU"/>
              </w:rPr>
              <w:t>- заведување на актите, нивно архивирање и грижа за навремено испраќање;</w:t>
            </w:r>
          </w:p>
          <w:p w14:paraId="3FD2CFDD" w14:textId="77777777" w:rsidR="00C80236" w:rsidRPr="004C7AE8" w:rsidRDefault="00C80236" w:rsidP="00790D0A">
            <w:pPr>
              <w:widowControl w:val="0"/>
              <w:autoSpaceDE w:val="0"/>
              <w:autoSpaceDN w:val="0"/>
              <w:adjustRightInd w:val="0"/>
              <w:jc w:val="both"/>
              <w:rPr>
                <w:rFonts w:ascii="StobiSerif Regular" w:hAnsi="StobiSerif Regular"/>
                <w:b/>
                <w:sz w:val="20"/>
                <w:szCs w:val="20"/>
              </w:rPr>
            </w:pPr>
            <w:r w:rsidRPr="004C7AE8">
              <w:rPr>
                <w:rFonts w:ascii="StobiSerif Regular" w:hAnsi="StobiSerif Regular"/>
                <w:sz w:val="20"/>
                <w:szCs w:val="20"/>
                <w:lang w:val="ru-RU"/>
              </w:rPr>
              <w:t>- врши достава на актите на одделението.</w:t>
            </w:r>
          </w:p>
        </w:tc>
      </w:tr>
    </w:tbl>
    <w:p w14:paraId="7B03BDCA" w14:textId="77777777" w:rsidR="00C80236" w:rsidRPr="00187604" w:rsidRDefault="00C80236" w:rsidP="00C80236">
      <w:pPr>
        <w:rPr>
          <w:rFonts w:ascii="StobiSerif Regular" w:hAnsi="StobiSerif Regular"/>
          <w:sz w:val="20"/>
          <w:szCs w:val="20"/>
        </w:rPr>
      </w:pPr>
    </w:p>
    <w:p w14:paraId="5994E751"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472A3EFF" w14:textId="77777777" w:rsidTr="00790D0A">
        <w:tc>
          <w:tcPr>
            <w:tcW w:w="9288" w:type="dxa"/>
            <w:gridSpan w:val="2"/>
            <w:shd w:val="clear" w:color="auto" w:fill="FFFFFF"/>
          </w:tcPr>
          <w:p w14:paraId="407AEEDC" w14:textId="77777777" w:rsidR="00C80236" w:rsidRPr="00187604" w:rsidRDefault="00C80236" w:rsidP="00CC18F4">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05076C5" w14:textId="77777777" w:rsidTr="00790D0A">
        <w:tc>
          <w:tcPr>
            <w:tcW w:w="9288" w:type="dxa"/>
            <w:gridSpan w:val="2"/>
            <w:shd w:val="clear" w:color="auto" w:fill="FFFFFF"/>
          </w:tcPr>
          <w:p w14:paraId="3ABF84A5"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Демир Хисар</w:t>
            </w:r>
          </w:p>
        </w:tc>
      </w:tr>
      <w:tr w:rsidR="00C80236" w:rsidRPr="00187604" w14:paraId="7F01047A" w14:textId="77777777" w:rsidTr="00790D0A">
        <w:tc>
          <w:tcPr>
            <w:tcW w:w="3168" w:type="dxa"/>
            <w:shd w:val="pct25" w:color="auto" w:fill="auto"/>
          </w:tcPr>
          <w:p w14:paraId="09E952B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5715EBB9" w14:textId="77777777" w:rsidR="00C80236" w:rsidRPr="00187604" w:rsidRDefault="00BC0491" w:rsidP="009B7AC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9B7AC1">
              <w:rPr>
                <w:rFonts w:ascii="StobiSerif Regular" w:hAnsi="StobiSerif Regular"/>
                <w:sz w:val="20"/>
                <w:szCs w:val="20"/>
              </w:rPr>
              <w:t>79</w:t>
            </w:r>
          </w:p>
        </w:tc>
      </w:tr>
      <w:tr w:rsidR="00C80236" w:rsidRPr="00187604" w14:paraId="498467B7" w14:textId="77777777" w:rsidTr="00790D0A">
        <w:tc>
          <w:tcPr>
            <w:tcW w:w="3168" w:type="dxa"/>
            <w:shd w:val="pct25" w:color="auto" w:fill="auto"/>
          </w:tcPr>
          <w:p w14:paraId="6515A83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0AE3356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6DC11169" w14:textId="77777777" w:rsidTr="00790D0A">
        <w:tc>
          <w:tcPr>
            <w:tcW w:w="3168" w:type="dxa"/>
            <w:shd w:val="pct25" w:color="auto" w:fill="auto"/>
          </w:tcPr>
          <w:p w14:paraId="778BB34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4569251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520BE13A" w14:textId="77777777" w:rsidTr="00790D0A">
        <w:tc>
          <w:tcPr>
            <w:tcW w:w="3168" w:type="dxa"/>
            <w:shd w:val="pct25" w:color="auto" w:fill="auto"/>
          </w:tcPr>
          <w:p w14:paraId="22C5E77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1D4DF06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14B57E7B" w14:textId="77777777" w:rsidTr="00790D0A">
        <w:tc>
          <w:tcPr>
            <w:tcW w:w="3168" w:type="dxa"/>
            <w:shd w:val="pct25" w:color="auto" w:fill="auto"/>
          </w:tcPr>
          <w:p w14:paraId="2CCC510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54E378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подрачното одделение за заштита и спасување Демир Хисар</w:t>
            </w:r>
          </w:p>
        </w:tc>
      </w:tr>
      <w:tr w:rsidR="00C80236" w:rsidRPr="00187604" w14:paraId="6563864C" w14:textId="77777777" w:rsidTr="00790D0A">
        <w:tc>
          <w:tcPr>
            <w:tcW w:w="3168" w:type="dxa"/>
            <w:shd w:val="pct25" w:color="auto" w:fill="auto"/>
          </w:tcPr>
          <w:p w14:paraId="11C1E3E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565065F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4A77194B" w14:textId="77777777" w:rsidTr="00790D0A">
        <w:tc>
          <w:tcPr>
            <w:tcW w:w="3168" w:type="dxa"/>
            <w:shd w:val="pct25" w:color="auto" w:fill="auto"/>
          </w:tcPr>
          <w:p w14:paraId="3623F0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1BDB632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сектор</w:t>
            </w:r>
          </w:p>
        </w:tc>
      </w:tr>
      <w:tr w:rsidR="00C80236" w:rsidRPr="00187604" w14:paraId="757233BB" w14:textId="77777777" w:rsidTr="00790D0A">
        <w:tc>
          <w:tcPr>
            <w:tcW w:w="3168" w:type="dxa"/>
            <w:shd w:val="pct25" w:color="auto" w:fill="auto"/>
          </w:tcPr>
          <w:p w14:paraId="56123B7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147F5F28"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Одбрана, образование или правни науки    </w:t>
            </w:r>
          </w:p>
        </w:tc>
      </w:tr>
      <w:tr w:rsidR="00C80236" w:rsidRPr="00187604" w14:paraId="6B69610F" w14:textId="77777777" w:rsidTr="00790D0A">
        <w:tc>
          <w:tcPr>
            <w:tcW w:w="3168" w:type="dxa"/>
            <w:shd w:val="pct25" w:color="auto" w:fill="auto"/>
          </w:tcPr>
          <w:p w14:paraId="3937819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1739D61" w14:textId="77777777" w:rsidR="00C80236" w:rsidRPr="00187604" w:rsidRDefault="00C80236" w:rsidP="00790D0A">
            <w:pPr>
              <w:jc w:val="both"/>
              <w:rPr>
                <w:rFonts w:ascii="StobiSerif Regular" w:hAnsi="StobiSerif Regular"/>
                <w:sz w:val="20"/>
                <w:szCs w:val="20"/>
              </w:rPr>
            </w:pPr>
          </w:p>
        </w:tc>
      </w:tr>
      <w:tr w:rsidR="00C80236" w:rsidRPr="00187604" w14:paraId="337F988D" w14:textId="77777777" w:rsidTr="00790D0A">
        <w:tc>
          <w:tcPr>
            <w:tcW w:w="3168" w:type="dxa"/>
            <w:shd w:val="pct25" w:color="auto" w:fill="auto"/>
          </w:tcPr>
          <w:p w14:paraId="44BD7F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4E25EB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58CA0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84C55AD"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252D22A8" w14:textId="77777777" w:rsidTr="00790D0A">
        <w:tc>
          <w:tcPr>
            <w:tcW w:w="3168" w:type="dxa"/>
            <w:shd w:val="pct25" w:color="auto" w:fill="auto"/>
          </w:tcPr>
          <w:p w14:paraId="410C36B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C9C982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85B91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B1A14D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29EA7E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9CA91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410364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6CFEB72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 политики преку контрола врз програмите за работа;</w:t>
            </w:r>
          </w:p>
          <w:p w14:paraId="02C534F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непосредна контрола и надзор над извршувањето на работите;</w:t>
            </w:r>
          </w:p>
          <w:p w14:paraId="628D29C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распоредува работите и задачите на државните службеници во одделението;</w:t>
            </w:r>
          </w:p>
          <w:p w14:paraId="5C8815B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и совети во работењето на државните службеници во одделението;</w:t>
            </w:r>
          </w:p>
          <w:p w14:paraId="6BB66306"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 дисциплина на вработените во одделението;</w:t>
            </w:r>
          </w:p>
          <w:p w14:paraId="4F01D0F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одделението;</w:t>
            </w:r>
          </w:p>
          <w:p w14:paraId="13B99FD2"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процена за загрозеност од природни непогоди и други несреќи и план за заштита и спасување;</w:t>
            </w:r>
          </w:p>
          <w:p w14:paraId="5334EED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делокругот на одделението; покренува иницијативи за решавање на одделни прашања и проблеми од делокругот на одделението;</w:t>
            </w:r>
          </w:p>
          <w:p w14:paraId="30BB86BF"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соработува со другите раководители на одделенија во секторот, за прашања од делокругот на секторот</w:t>
            </w:r>
            <w:r w:rsidRPr="00187604">
              <w:rPr>
                <w:rFonts w:ascii="StobiSerif Regular" w:hAnsi="StobiSerif Regular"/>
                <w:color w:val="000000"/>
                <w:sz w:val="20"/>
                <w:szCs w:val="20"/>
              </w:rPr>
              <w:t>.</w:t>
            </w:r>
          </w:p>
        </w:tc>
      </w:tr>
    </w:tbl>
    <w:p w14:paraId="4F9755A1" w14:textId="77777777" w:rsidR="00C80236" w:rsidRPr="00187604" w:rsidRDefault="00C80236" w:rsidP="00C80236">
      <w:pPr>
        <w:rPr>
          <w:rFonts w:ascii="StobiSerif Regular" w:hAnsi="StobiSerif Regular"/>
          <w:sz w:val="20"/>
          <w:szCs w:val="20"/>
        </w:rPr>
      </w:pPr>
    </w:p>
    <w:p w14:paraId="7BBCF014"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04E6599F" w14:textId="77777777" w:rsidTr="00790D0A">
        <w:tc>
          <w:tcPr>
            <w:tcW w:w="9288" w:type="dxa"/>
            <w:gridSpan w:val="2"/>
            <w:shd w:val="clear" w:color="auto" w:fill="FFFFFF"/>
          </w:tcPr>
          <w:p w14:paraId="1A53335E"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0919D61" w14:textId="77777777" w:rsidTr="00790D0A">
        <w:tc>
          <w:tcPr>
            <w:tcW w:w="9288" w:type="dxa"/>
            <w:gridSpan w:val="2"/>
            <w:shd w:val="clear" w:color="auto" w:fill="FFFFFF"/>
          </w:tcPr>
          <w:p w14:paraId="1408CC48"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Демир Хисар</w:t>
            </w:r>
          </w:p>
        </w:tc>
      </w:tr>
      <w:tr w:rsidR="00C80236" w:rsidRPr="00187604" w14:paraId="667975E7" w14:textId="77777777" w:rsidTr="00790D0A">
        <w:tc>
          <w:tcPr>
            <w:tcW w:w="3168" w:type="dxa"/>
            <w:shd w:val="pct25" w:color="auto" w:fill="auto"/>
          </w:tcPr>
          <w:p w14:paraId="5D4F670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4A31759A" w14:textId="77777777" w:rsidR="00C80236" w:rsidRPr="00187604" w:rsidRDefault="00BC0491" w:rsidP="009B7AC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637666">
              <w:rPr>
                <w:rFonts w:ascii="StobiSerif Regular" w:hAnsi="StobiSerif Regular"/>
                <w:sz w:val="20"/>
                <w:szCs w:val="20"/>
              </w:rPr>
              <w:t>8</w:t>
            </w:r>
            <w:r w:rsidR="009B7AC1">
              <w:rPr>
                <w:rFonts w:ascii="StobiSerif Regular" w:hAnsi="StobiSerif Regular"/>
                <w:sz w:val="20"/>
                <w:szCs w:val="20"/>
              </w:rPr>
              <w:t>0</w:t>
            </w:r>
          </w:p>
        </w:tc>
      </w:tr>
      <w:tr w:rsidR="00C80236" w:rsidRPr="00187604" w14:paraId="2A1630CA" w14:textId="77777777" w:rsidTr="00790D0A">
        <w:tc>
          <w:tcPr>
            <w:tcW w:w="3168" w:type="dxa"/>
            <w:shd w:val="pct25" w:color="auto" w:fill="auto"/>
          </w:tcPr>
          <w:p w14:paraId="5CACFA6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730F394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2D18E271" w14:textId="77777777" w:rsidTr="00790D0A">
        <w:tc>
          <w:tcPr>
            <w:tcW w:w="3168" w:type="dxa"/>
            <w:shd w:val="pct25" w:color="auto" w:fill="auto"/>
          </w:tcPr>
          <w:p w14:paraId="305A8B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1CB6D51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028AE8E5" w14:textId="77777777" w:rsidTr="00790D0A">
        <w:tc>
          <w:tcPr>
            <w:tcW w:w="3168" w:type="dxa"/>
            <w:shd w:val="pct25" w:color="auto" w:fill="auto"/>
          </w:tcPr>
          <w:p w14:paraId="2EB3C6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41DE26F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41B0872C" w14:textId="77777777" w:rsidTr="00790D0A">
        <w:tc>
          <w:tcPr>
            <w:tcW w:w="3168" w:type="dxa"/>
            <w:shd w:val="pct25" w:color="auto" w:fill="auto"/>
          </w:tcPr>
          <w:p w14:paraId="26154E0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1A5ECB7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планирање,организирање и спроведување на мерките за заштита и спасување</w:t>
            </w:r>
          </w:p>
        </w:tc>
      </w:tr>
      <w:tr w:rsidR="00C80236" w:rsidRPr="00187604" w14:paraId="565065E1" w14:textId="77777777" w:rsidTr="00790D0A">
        <w:tc>
          <w:tcPr>
            <w:tcW w:w="3168" w:type="dxa"/>
            <w:shd w:val="pct25" w:color="auto" w:fill="auto"/>
          </w:tcPr>
          <w:p w14:paraId="2C3E6E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7230D46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754445A2" w14:textId="77777777" w:rsidTr="00790D0A">
        <w:tc>
          <w:tcPr>
            <w:tcW w:w="3168" w:type="dxa"/>
            <w:shd w:val="pct25" w:color="auto" w:fill="auto"/>
          </w:tcPr>
          <w:p w14:paraId="65613E14" w14:textId="77777777" w:rsidR="00C80236" w:rsidRPr="00187604" w:rsidRDefault="00C80236" w:rsidP="0055660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5E978132" w14:textId="77777777" w:rsidR="00C80236" w:rsidRPr="00187604" w:rsidRDefault="00C80236" w:rsidP="003F3E28">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 на </w:t>
            </w:r>
            <w:r w:rsidR="003F3E28" w:rsidRPr="00187604">
              <w:rPr>
                <w:rFonts w:ascii="StobiSerif Regular" w:hAnsi="StobiSerif Regular"/>
                <w:sz w:val="20"/>
                <w:szCs w:val="20"/>
              </w:rPr>
              <w:t>одделение</w:t>
            </w:r>
          </w:p>
        </w:tc>
      </w:tr>
      <w:tr w:rsidR="00C80236" w:rsidRPr="00187604" w14:paraId="01EB99A3" w14:textId="77777777" w:rsidTr="00790D0A">
        <w:tc>
          <w:tcPr>
            <w:tcW w:w="3168" w:type="dxa"/>
            <w:shd w:val="pct25" w:color="auto" w:fill="auto"/>
          </w:tcPr>
          <w:p w14:paraId="57305C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552BB62" w14:textId="77777777" w:rsidR="00C80236" w:rsidRPr="00187604" w:rsidRDefault="00C80236" w:rsidP="003F3E28">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Pr="00187604">
              <w:rPr>
                <w:rFonts w:ascii="StobiSerif Regular" w:hAnsi="StobiSerif Regular"/>
                <w:bCs/>
                <w:color w:val="000000"/>
                <w:sz w:val="20"/>
                <w:szCs w:val="20"/>
              </w:rPr>
              <w:t>правни науки, образование или одбрана</w:t>
            </w:r>
            <w:r w:rsidRPr="00187604">
              <w:rPr>
                <w:rFonts w:ascii="StobiSerif Regular" w:hAnsi="StobiSerif Regular"/>
                <w:bCs/>
                <w:color w:val="000000"/>
                <w:sz w:val="20"/>
                <w:szCs w:val="20"/>
                <w:lang w:val="ru-RU"/>
              </w:rPr>
              <w:t xml:space="preserve"> </w:t>
            </w:r>
          </w:p>
        </w:tc>
      </w:tr>
      <w:tr w:rsidR="00C80236" w:rsidRPr="00187604" w14:paraId="789D926A" w14:textId="77777777" w:rsidTr="00790D0A">
        <w:tc>
          <w:tcPr>
            <w:tcW w:w="3168" w:type="dxa"/>
            <w:shd w:val="pct25" w:color="auto" w:fill="auto"/>
          </w:tcPr>
          <w:p w14:paraId="4671BF9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14CF87E8" w14:textId="77777777" w:rsidR="00C80236" w:rsidRPr="00187604" w:rsidRDefault="00C80236" w:rsidP="00790D0A">
            <w:pPr>
              <w:ind w:right="-858"/>
              <w:jc w:val="both"/>
              <w:rPr>
                <w:rFonts w:ascii="StobiSerif Regular" w:hAnsi="StobiSerif Regular"/>
                <w:sz w:val="20"/>
                <w:szCs w:val="20"/>
              </w:rPr>
            </w:pPr>
          </w:p>
        </w:tc>
      </w:tr>
      <w:tr w:rsidR="00C80236" w:rsidRPr="00187604" w14:paraId="5D68353A" w14:textId="77777777" w:rsidTr="00790D0A">
        <w:tc>
          <w:tcPr>
            <w:tcW w:w="3168" w:type="dxa"/>
            <w:shd w:val="pct25" w:color="auto" w:fill="auto"/>
          </w:tcPr>
          <w:p w14:paraId="5006E31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343E46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E9EB3A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95E5B1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3D96A41"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Грижа за постојан стручен развој, квалитетно и навремено извршување на работните задачи во однос на планирање, организирање и</w:t>
            </w:r>
          </w:p>
          <w:p w14:paraId="76CE24D7"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Спроведување на мерките за заштита и спасување</w:t>
            </w:r>
          </w:p>
        </w:tc>
      </w:tr>
      <w:tr w:rsidR="00C80236" w:rsidRPr="00187604" w14:paraId="699770E7" w14:textId="77777777" w:rsidTr="00790D0A">
        <w:tc>
          <w:tcPr>
            <w:tcW w:w="3168" w:type="dxa"/>
            <w:shd w:val="pct25" w:color="auto" w:fill="auto"/>
          </w:tcPr>
          <w:p w14:paraId="01CEEC4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Работни задачи и обврски</w:t>
            </w:r>
          </w:p>
          <w:p w14:paraId="7A4B4372"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34675C96"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7C57ADBF"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4AB16EA0"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13EDBBE1"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120" w:type="dxa"/>
          </w:tcPr>
          <w:p w14:paraId="224D72B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-Извршува студиско-аналитички и стручно оперативни работи од областа на мерките за заштита и спасување;</w:t>
            </w:r>
          </w:p>
          <w:p w14:paraId="1036B75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стручни анализи на прашања кои се од значење за примената на законодавството од областа на мерките за заштита и спасување;</w:t>
            </w:r>
          </w:p>
          <w:p w14:paraId="1E253F4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мерките за заштита и спасување,вклучувајќи ги меѓународните договори на кои РМ им пристапила или ги ратификувала;</w:t>
            </w:r>
          </w:p>
          <w:p w14:paraId="15FA68F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 во однос на планирањето,организирањето и спроведувањето на мерките за заштита и спасување;</w:t>
            </w:r>
          </w:p>
          <w:p w14:paraId="429A304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-Планира и се грижи за уредување на територијата за потребите на заштитата и спасувањето;</w:t>
            </w:r>
          </w:p>
          <w:p w14:paraId="303A545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48C1FA2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-Прибира и обработува статистички и др.податоци и ги подготвува за автоматска обработка;</w:t>
            </w:r>
          </w:p>
          <w:p w14:paraId="54A56EC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 на процената за загрозеност од природни непогоди и др.несреќи и планот за заштита и спасување.</w:t>
            </w:r>
          </w:p>
        </w:tc>
      </w:tr>
    </w:tbl>
    <w:p w14:paraId="71D338FD" w14:textId="77777777" w:rsidR="00C80236" w:rsidRPr="00187604" w:rsidRDefault="00C80236" w:rsidP="00C80236">
      <w:pPr>
        <w:rPr>
          <w:rFonts w:ascii="StobiSerif Regular" w:hAnsi="StobiSerif Regular"/>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C80236" w:rsidRPr="00187604" w14:paraId="1FFA210D" w14:textId="77777777" w:rsidTr="00790D0A">
        <w:tc>
          <w:tcPr>
            <w:tcW w:w="10065" w:type="dxa"/>
            <w:gridSpan w:val="2"/>
            <w:shd w:val="clear" w:color="auto" w:fill="FFFFFF"/>
          </w:tcPr>
          <w:p w14:paraId="4F3E3167" w14:textId="77777777" w:rsidR="00C80236" w:rsidRPr="00187604" w:rsidRDefault="00C80236" w:rsidP="00284E5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07850F4" w14:textId="77777777" w:rsidTr="00790D0A">
        <w:tc>
          <w:tcPr>
            <w:tcW w:w="10065" w:type="dxa"/>
            <w:gridSpan w:val="2"/>
            <w:shd w:val="clear" w:color="auto" w:fill="FFFFFF"/>
          </w:tcPr>
          <w:p w14:paraId="59D2A106" w14:textId="77777777" w:rsidR="00C80236" w:rsidRPr="00187604" w:rsidRDefault="00C80236" w:rsidP="00284E5F">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Демир Хисар</w:t>
            </w:r>
          </w:p>
        </w:tc>
      </w:tr>
      <w:tr w:rsidR="00C80236" w:rsidRPr="00187604" w14:paraId="3C9CB623" w14:textId="77777777" w:rsidTr="00790D0A">
        <w:tc>
          <w:tcPr>
            <w:tcW w:w="2410" w:type="dxa"/>
            <w:shd w:val="pct25" w:color="auto" w:fill="auto"/>
          </w:tcPr>
          <w:p w14:paraId="22C6581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655" w:type="dxa"/>
          </w:tcPr>
          <w:p w14:paraId="2E2E2DB8" w14:textId="77777777" w:rsidR="00C80236" w:rsidRPr="00187604" w:rsidRDefault="00BC0491" w:rsidP="009B7AC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637666">
              <w:rPr>
                <w:rFonts w:ascii="StobiSerif Regular" w:hAnsi="StobiSerif Regular"/>
                <w:sz w:val="20"/>
                <w:szCs w:val="20"/>
              </w:rPr>
              <w:t>8</w:t>
            </w:r>
            <w:r w:rsidR="009B7AC1">
              <w:rPr>
                <w:rFonts w:ascii="StobiSerif Regular" w:hAnsi="StobiSerif Regular"/>
                <w:sz w:val="20"/>
                <w:szCs w:val="20"/>
              </w:rPr>
              <w:t>1</w:t>
            </w:r>
          </w:p>
        </w:tc>
      </w:tr>
      <w:tr w:rsidR="00C80236" w:rsidRPr="00187604" w14:paraId="36913DE1" w14:textId="77777777" w:rsidTr="00790D0A">
        <w:tc>
          <w:tcPr>
            <w:tcW w:w="2410" w:type="dxa"/>
            <w:shd w:val="pct25" w:color="auto" w:fill="auto"/>
          </w:tcPr>
          <w:p w14:paraId="630427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655" w:type="dxa"/>
          </w:tcPr>
          <w:p w14:paraId="315C220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В04 000</w:t>
            </w:r>
          </w:p>
        </w:tc>
      </w:tr>
      <w:tr w:rsidR="00C80236" w:rsidRPr="00187604" w14:paraId="5FAA320B" w14:textId="77777777" w:rsidTr="00790D0A">
        <w:tc>
          <w:tcPr>
            <w:tcW w:w="2410" w:type="dxa"/>
            <w:shd w:val="pct25" w:color="auto" w:fill="auto"/>
          </w:tcPr>
          <w:p w14:paraId="7CFFBF7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655" w:type="dxa"/>
          </w:tcPr>
          <w:p w14:paraId="7A60690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1B421709" w14:textId="77777777" w:rsidTr="00790D0A">
        <w:tc>
          <w:tcPr>
            <w:tcW w:w="2410" w:type="dxa"/>
            <w:shd w:val="pct25" w:color="auto" w:fill="auto"/>
          </w:tcPr>
          <w:p w14:paraId="1F4EBD9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655" w:type="dxa"/>
          </w:tcPr>
          <w:p w14:paraId="2ACD264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80236" w:rsidRPr="00187604" w14:paraId="0CD1576D" w14:textId="77777777" w:rsidTr="00790D0A">
        <w:tc>
          <w:tcPr>
            <w:tcW w:w="2410" w:type="dxa"/>
            <w:shd w:val="pct25" w:color="auto" w:fill="auto"/>
          </w:tcPr>
          <w:p w14:paraId="517A724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655" w:type="dxa"/>
          </w:tcPr>
          <w:p w14:paraId="618029D2" w14:textId="77777777" w:rsidR="00C80236" w:rsidRPr="00187604" w:rsidRDefault="00C80236" w:rsidP="00284E5F">
            <w:pPr>
              <w:jc w:val="both"/>
              <w:rPr>
                <w:rFonts w:ascii="StobiSerif Regular" w:hAnsi="StobiSerif Regular"/>
                <w:sz w:val="20"/>
                <w:szCs w:val="20"/>
              </w:rPr>
            </w:pPr>
            <w:r w:rsidRPr="00187604">
              <w:rPr>
                <w:rFonts w:ascii="StobiSerif Regular" w:hAnsi="StobiSerif Regular"/>
                <w:sz w:val="20"/>
                <w:szCs w:val="20"/>
              </w:rPr>
              <w:t>Помлад соработник за пополна и мобилизација на силите за Заштита и спасувањ</w:t>
            </w:r>
            <w:r w:rsidR="002466DD">
              <w:rPr>
                <w:rFonts w:ascii="StobiSerif Regular" w:hAnsi="StobiSerif Regular"/>
                <w:sz w:val="20"/>
                <w:szCs w:val="20"/>
              </w:rPr>
              <w:t>е</w:t>
            </w:r>
            <w:r w:rsidRPr="00187604">
              <w:rPr>
                <w:rFonts w:ascii="StobiSerif Regular" w:hAnsi="StobiSerif Regular"/>
                <w:sz w:val="20"/>
                <w:szCs w:val="20"/>
              </w:rPr>
              <w:t>, планирање и организирање на обука, тренинг и вежби</w:t>
            </w:r>
          </w:p>
        </w:tc>
      </w:tr>
      <w:tr w:rsidR="00C80236" w:rsidRPr="00187604" w14:paraId="13031EA4" w14:textId="77777777" w:rsidTr="00790D0A">
        <w:tc>
          <w:tcPr>
            <w:tcW w:w="2410" w:type="dxa"/>
            <w:shd w:val="pct25" w:color="auto" w:fill="auto"/>
          </w:tcPr>
          <w:p w14:paraId="5613A6E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655" w:type="dxa"/>
          </w:tcPr>
          <w:p w14:paraId="4AF779A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3003E3D8" w14:textId="77777777" w:rsidTr="00790D0A">
        <w:tc>
          <w:tcPr>
            <w:tcW w:w="2410" w:type="dxa"/>
            <w:shd w:val="pct25" w:color="auto" w:fill="auto"/>
          </w:tcPr>
          <w:p w14:paraId="79BB2FA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1D20DF3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655" w:type="dxa"/>
          </w:tcPr>
          <w:p w14:paraId="1120BD1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C80236" w:rsidRPr="00187604" w14:paraId="0E72EB64" w14:textId="77777777" w:rsidTr="00790D0A">
        <w:tc>
          <w:tcPr>
            <w:tcW w:w="2410" w:type="dxa"/>
            <w:shd w:val="pct25" w:color="auto" w:fill="auto"/>
          </w:tcPr>
          <w:p w14:paraId="204894E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655" w:type="dxa"/>
          </w:tcPr>
          <w:p w14:paraId="1B8668E5"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bCs/>
                <w:sz w:val="20"/>
                <w:szCs w:val="20"/>
                <w:lang w:val="ru-RU"/>
              </w:rPr>
              <w:t>Туризам и угостителство, политички науки и образование</w:t>
            </w:r>
          </w:p>
        </w:tc>
      </w:tr>
      <w:tr w:rsidR="00C80236" w:rsidRPr="00187604" w14:paraId="4B7A4613" w14:textId="77777777" w:rsidTr="00790D0A">
        <w:tc>
          <w:tcPr>
            <w:tcW w:w="2410" w:type="dxa"/>
            <w:shd w:val="pct25" w:color="auto" w:fill="auto"/>
          </w:tcPr>
          <w:p w14:paraId="69BD18C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655" w:type="dxa"/>
          </w:tcPr>
          <w:p w14:paraId="166C154F" w14:textId="77777777" w:rsidR="00C80236" w:rsidRPr="00187604" w:rsidRDefault="00C80236" w:rsidP="00790D0A">
            <w:pPr>
              <w:ind w:right="-858"/>
              <w:jc w:val="both"/>
              <w:rPr>
                <w:rFonts w:ascii="StobiSerif Regular" w:hAnsi="StobiSerif Regular"/>
                <w:sz w:val="20"/>
                <w:szCs w:val="20"/>
              </w:rPr>
            </w:pPr>
          </w:p>
        </w:tc>
      </w:tr>
      <w:tr w:rsidR="00C80236" w:rsidRPr="00187604" w14:paraId="04A560C2" w14:textId="77777777" w:rsidTr="00790D0A">
        <w:tc>
          <w:tcPr>
            <w:tcW w:w="2410" w:type="dxa"/>
            <w:shd w:val="pct25" w:color="auto" w:fill="auto"/>
          </w:tcPr>
          <w:p w14:paraId="2CDF209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6F22AF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366B44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1EAEE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228CD1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655" w:type="dxa"/>
          </w:tcPr>
          <w:p w14:paraId="32504717"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Спроведува наједноставни рутински работи и задачи како подршка на </w:t>
            </w:r>
          </w:p>
          <w:p w14:paraId="4CC41A7E"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функции од делокруг на одделението во однос на пополната и мобилизацијата </w:t>
            </w:r>
          </w:p>
          <w:p w14:paraId="1A392526"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на силите за заштита и спасување, планирање и организирање на  обука </w:t>
            </w:r>
          </w:p>
          <w:p w14:paraId="1D52E053"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трениг и вежби под надзор и контрола на раководителот на одделението и</w:t>
            </w:r>
          </w:p>
          <w:p w14:paraId="0F748880"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и постарите државни службеници.</w:t>
            </w:r>
          </w:p>
        </w:tc>
      </w:tr>
      <w:tr w:rsidR="00C80236" w:rsidRPr="00187604" w14:paraId="538232C1" w14:textId="77777777" w:rsidTr="00790D0A">
        <w:tc>
          <w:tcPr>
            <w:tcW w:w="2410" w:type="dxa"/>
            <w:shd w:val="pct25" w:color="auto" w:fill="auto"/>
          </w:tcPr>
          <w:p w14:paraId="577DA6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A5CF2E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AE03B2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74909F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8107D0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B9890C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655" w:type="dxa"/>
          </w:tcPr>
          <w:p w14:paraId="66F67D4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помага во извршувањето на одредени студиско аналитички и стручно оперативни работи</w:t>
            </w:r>
            <w:r w:rsidR="00556607" w:rsidRPr="00187604">
              <w:rPr>
                <w:rFonts w:ascii="StobiSerif Regular" w:hAnsi="StobiSerif Regular"/>
                <w:sz w:val="20"/>
                <w:szCs w:val="20"/>
              </w:rPr>
              <w:t xml:space="preserve"> </w:t>
            </w:r>
            <w:r w:rsidRPr="00187604">
              <w:rPr>
                <w:rFonts w:ascii="StobiSerif Regular" w:hAnsi="StobiSerif Regular"/>
                <w:sz w:val="20"/>
                <w:szCs w:val="20"/>
              </w:rPr>
              <w:t>помага во изготвувањето на стручно аналитички и други материјали за работните тела и закличоци од седниците на телата</w:t>
            </w:r>
          </w:p>
          <w:p w14:paraId="1930F0F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прибира податоци и информации неопходни за подготовка на материјали и документи кои содржат стручни анализи на прашања кои се од значење на примената на законодаството од областа на мерките за заштита и спасување</w:t>
            </w:r>
          </w:p>
          <w:p w14:paraId="059954A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-прибира податоци и информации неопходни за подготовка на материјали и документи кои содржат предлози за планот на работа на одделението</w:t>
            </w:r>
            <w:r w:rsidR="00556607" w:rsidRPr="00187604">
              <w:rPr>
                <w:rFonts w:ascii="StobiSerif Regular" w:hAnsi="StobiSerif Regular"/>
                <w:sz w:val="20"/>
                <w:szCs w:val="20"/>
              </w:rPr>
              <w:t xml:space="preserve">, </w:t>
            </w:r>
            <w:r w:rsidRPr="00187604">
              <w:rPr>
                <w:rFonts w:ascii="StobiSerif Regular" w:hAnsi="StobiSerif Regular"/>
                <w:sz w:val="20"/>
                <w:szCs w:val="20"/>
              </w:rPr>
              <w:t xml:space="preserve"> изготвува извештаи за напредокот во спроведувањето на неговата работа</w:t>
            </w:r>
          </w:p>
          <w:p w14:paraId="665250F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ги следи и применува прописите од областа на мобилизацијата на силите за заштита и спасување, планирање и организирање на обука , тренинг и вежби вклучувајки и меѓународните договори со кои Р.Македонија им пристапила или ги ратификувала.</w:t>
            </w:r>
          </w:p>
          <w:p w14:paraId="7EF988BE"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b/>
                <w:sz w:val="20"/>
                <w:szCs w:val="20"/>
              </w:rPr>
              <w:t>-</w:t>
            </w:r>
            <w:r w:rsidRPr="00187604">
              <w:rPr>
                <w:rFonts w:ascii="StobiSerif Regular" w:hAnsi="StobiSerif Regular"/>
                <w:sz w:val="20"/>
                <w:szCs w:val="20"/>
                <w:lang w:val="ru-RU"/>
              </w:rPr>
              <w:t xml:space="preserve"> учествува во спроведување на основна, дополнителна и специјализирана обука за заштита и спасување </w:t>
            </w:r>
            <w:r w:rsidRPr="00187604">
              <w:rPr>
                <w:rFonts w:ascii="StobiSerif Regular" w:hAnsi="StobiSerif Regular"/>
                <w:bCs/>
                <w:sz w:val="20"/>
                <w:szCs w:val="20"/>
                <w:lang w:val="ru-RU"/>
              </w:rPr>
              <w:t>просторните сили за  заштита и спасување</w:t>
            </w:r>
            <w:r w:rsidRPr="00187604">
              <w:rPr>
                <w:rFonts w:ascii="StobiSerif Regular" w:hAnsi="StobiSerif Regular"/>
                <w:sz w:val="20"/>
                <w:szCs w:val="20"/>
                <w:lang w:val="ru-RU"/>
              </w:rPr>
              <w:t>, согласно наставните планови и програми</w:t>
            </w:r>
          </w:p>
          <w:p w14:paraId="45FFDFE1"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-се грижи за пополнетоста на силите за заштита и спасување со персонални и матѕеријални ресурси нивна тренинг, вежби и обука</w:t>
            </w:r>
          </w:p>
          <w:p w14:paraId="043C8226"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планирање и изведување на мобилизацијата на силите за заштита и спасување</w:t>
            </w:r>
          </w:p>
          <w:p w14:paraId="2059A341"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 дава предлози за изработка на годишен план за обука</w:t>
            </w:r>
            <w:r w:rsidR="00556607" w:rsidRPr="00187604">
              <w:rPr>
                <w:rFonts w:ascii="StobiSerif Regular" w:hAnsi="StobiSerif Regular"/>
                <w:sz w:val="20"/>
                <w:szCs w:val="20"/>
                <w:lang w:val="ru-RU"/>
              </w:rPr>
              <w:t>,</w:t>
            </w:r>
            <w:r w:rsidRPr="00187604">
              <w:rPr>
                <w:rFonts w:ascii="StobiSerif Regular" w:hAnsi="StobiSerif Regular"/>
                <w:sz w:val="20"/>
                <w:szCs w:val="20"/>
                <w:lang w:val="ru-RU"/>
              </w:rPr>
              <w:t xml:space="preserve"> учествува во изработка на оперативни планови за ангажирање на силите за заштита и спасување </w:t>
            </w:r>
          </w:p>
          <w:p w14:paraId="29D8B7FA"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стручно оперативни работи за потребите на штабот за заштита и спасување</w:t>
            </w:r>
          </w:p>
          <w:p w14:paraId="7A16B09B" w14:textId="77777777" w:rsidR="00C80236" w:rsidRPr="00187604" w:rsidRDefault="00C80236" w:rsidP="00556607">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b/>
                <w:sz w:val="20"/>
                <w:szCs w:val="20"/>
              </w:rPr>
              <w:t xml:space="preserve">- </w:t>
            </w:r>
            <w:r w:rsidRPr="00187604">
              <w:rPr>
                <w:rFonts w:ascii="StobiSerif Regular" w:hAnsi="StobiSerif Regular"/>
                <w:sz w:val="20"/>
                <w:szCs w:val="20"/>
              </w:rPr>
              <w:t>учествува во соработка и давање на стручна помош на надлежните субјекти во однос на планирањето , организирањето и спроведувањето на мобилизацијата на силите за заштита и спасување</w:t>
            </w:r>
            <w:r w:rsidR="00556607" w:rsidRPr="00187604">
              <w:rPr>
                <w:rFonts w:ascii="StobiSerif Regular" w:hAnsi="StobiSerif Regular"/>
                <w:sz w:val="20"/>
                <w:szCs w:val="20"/>
              </w:rPr>
              <w:t>,</w:t>
            </w:r>
            <w:r w:rsidRPr="00187604">
              <w:rPr>
                <w:rFonts w:ascii="StobiSerif Regular" w:hAnsi="StobiSerif Regular"/>
                <w:sz w:val="20"/>
                <w:szCs w:val="20"/>
                <w:lang w:val="ru-RU"/>
              </w:rPr>
              <w:t xml:space="preserve"> учествува во изработка на процената за загрозеност од природни непогоди и други    несреќи и планот за заштита и спасување</w:t>
            </w:r>
          </w:p>
        </w:tc>
      </w:tr>
    </w:tbl>
    <w:p w14:paraId="44E1E71C" w14:textId="77777777" w:rsidR="00C80236" w:rsidRDefault="00C80236" w:rsidP="00C80236">
      <w:pPr>
        <w:rPr>
          <w:rFonts w:ascii="StobiSerif Regular" w:hAnsi="StobiSerif Regular"/>
          <w:sz w:val="20"/>
          <w:szCs w:val="20"/>
        </w:rPr>
      </w:pPr>
    </w:p>
    <w:p w14:paraId="296C0493" w14:textId="77777777" w:rsidR="00891035" w:rsidRPr="00187604" w:rsidRDefault="00891035" w:rsidP="00C80236">
      <w:pPr>
        <w:rPr>
          <w:rFonts w:ascii="StobiSerif Regular" w:hAnsi="StobiSerif Regular"/>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C80236" w:rsidRPr="00891035" w14:paraId="62FC9370" w14:textId="77777777" w:rsidTr="00790D0A">
        <w:tc>
          <w:tcPr>
            <w:tcW w:w="10065" w:type="dxa"/>
            <w:gridSpan w:val="2"/>
            <w:shd w:val="clear" w:color="auto" w:fill="FFFFFF"/>
          </w:tcPr>
          <w:p w14:paraId="2FF8485B" w14:textId="77777777" w:rsidR="00C80236" w:rsidRPr="004C7AE8" w:rsidRDefault="00C80236" w:rsidP="00284E5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4C7AE8">
              <w:rPr>
                <w:rFonts w:ascii="StobiSerif Regular" w:hAnsi="StobiSerif Regular"/>
                <w:sz w:val="20"/>
                <w:szCs w:val="20"/>
              </w:rPr>
              <w:t>Сектор</w:t>
            </w:r>
            <w:r w:rsidRPr="004C7AE8">
              <w:rPr>
                <w:rFonts w:ascii="StobiSerif Regular" w:hAnsi="StobiSerif Regular"/>
                <w:sz w:val="20"/>
                <w:szCs w:val="20"/>
                <w:lang w:val="mk-MK"/>
              </w:rPr>
              <w:t xml:space="preserve"> за оператива и логистика</w:t>
            </w:r>
          </w:p>
        </w:tc>
      </w:tr>
      <w:tr w:rsidR="00C80236" w:rsidRPr="00891035" w14:paraId="3B7372F0" w14:textId="77777777" w:rsidTr="00790D0A">
        <w:tc>
          <w:tcPr>
            <w:tcW w:w="10065" w:type="dxa"/>
            <w:gridSpan w:val="2"/>
            <w:shd w:val="clear" w:color="auto" w:fill="FFFFFF"/>
          </w:tcPr>
          <w:p w14:paraId="0EB11B5D" w14:textId="77777777" w:rsidR="00C80236" w:rsidRPr="004C7AE8" w:rsidRDefault="00C80236" w:rsidP="00284E5F">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4C7AE8">
              <w:rPr>
                <w:rFonts w:ascii="StobiSerif Regular" w:hAnsi="StobiSerif Regular"/>
                <w:bCs/>
                <w:sz w:val="20"/>
                <w:szCs w:val="20"/>
                <w:lang w:val="ru-RU"/>
              </w:rPr>
              <w:t>Подрачно одделение за заштита и спасување Демир Хисар</w:t>
            </w:r>
          </w:p>
        </w:tc>
      </w:tr>
      <w:tr w:rsidR="00C80236" w:rsidRPr="00891035" w14:paraId="1F9AA0BC" w14:textId="77777777" w:rsidTr="00790D0A">
        <w:tc>
          <w:tcPr>
            <w:tcW w:w="2410" w:type="dxa"/>
            <w:shd w:val="pct25" w:color="auto" w:fill="auto"/>
          </w:tcPr>
          <w:p w14:paraId="570D24D9"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Реден број </w:t>
            </w:r>
          </w:p>
        </w:tc>
        <w:tc>
          <w:tcPr>
            <w:tcW w:w="7655" w:type="dxa"/>
          </w:tcPr>
          <w:p w14:paraId="2E4B737F" w14:textId="77777777" w:rsidR="00C80236" w:rsidRPr="004C7AE8" w:rsidRDefault="00BC0491" w:rsidP="009B7AC1">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1</w:t>
            </w:r>
            <w:r w:rsidR="00637666" w:rsidRPr="004C7AE8">
              <w:rPr>
                <w:rFonts w:ascii="StobiSerif Regular" w:hAnsi="StobiSerif Regular"/>
                <w:sz w:val="20"/>
                <w:szCs w:val="20"/>
              </w:rPr>
              <w:t>8</w:t>
            </w:r>
            <w:r w:rsidR="009B7AC1" w:rsidRPr="004C7AE8">
              <w:rPr>
                <w:rFonts w:ascii="StobiSerif Regular" w:hAnsi="StobiSerif Regular"/>
                <w:sz w:val="20"/>
                <w:szCs w:val="20"/>
              </w:rPr>
              <w:t>2</w:t>
            </w:r>
          </w:p>
        </w:tc>
      </w:tr>
      <w:tr w:rsidR="00C80236" w:rsidRPr="00891035" w14:paraId="5B79622D" w14:textId="77777777" w:rsidTr="00790D0A">
        <w:tc>
          <w:tcPr>
            <w:tcW w:w="2410" w:type="dxa"/>
            <w:shd w:val="pct25" w:color="auto" w:fill="auto"/>
          </w:tcPr>
          <w:p w14:paraId="0A151EB9"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Шифра</w:t>
            </w:r>
          </w:p>
        </w:tc>
        <w:tc>
          <w:tcPr>
            <w:tcW w:w="7655" w:type="dxa"/>
          </w:tcPr>
          <w:p w14:paraId="67484B30" w14:textId="77777777" w:rsidR="00C80236" w:rsidRPr="004C7AE8" w:rsidRDefault="00C80236" w:rsidP="00ED53AA">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УПР0101Г0</w:t>
            </w:r>
            <w:r w:rsidR="00ED53AA" w:rsidRPr="004C7AE8">
              <w:rPr>
                <w:rFonts w:ascii="StobiSerif Regular" w:hAnsi="StobiSerif Regular"/>
                <w:sz w:val="20"/>
                <w:szCs w:val="20"/>
              </w:rPr>
              <w:t>4</w:t>
            </w:r>
            <w:r w:rsidRPr="004C7AE8">
              <w:rPr>
                <w:rFonts w:ascii="StobiSerif Regular" w:hAnsi="StobiSerif Regular"/>
                <w:sz w:val="20"/>
                <w:szCs w:val="20"/>
              </w:rPr>
              <w:t>000</w:t>
            </w:r>
          </w:p>
        </w:tc>
      </w:tr>
      <w:tr w:rsidR="00C80236" w:rsidRPr="00891035" w14:paraId="0A3017AC" w14:textId="77777777" w:rsidTr="00790D0A">
        <w:tc>
          <w:tcPr>
            <w:tcW w:w="2410" w:type="dxa"/>
            <w:shd w:val="pct25" w:color="auto" w:fill="auto"/>
          </w:tcPr>
          <w:p w14:paraId="5AB84E35"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Ниво</w:t>
            </w:r>
          </w:p>
        </w:tc>
        <w:tc>
          <w:tcPr>
            <w:tcW w:w="7655" w:type="dxa"/>
          </w:tcPr>
          <w:p w14:paraId="6B9D3CBD" w14:textId="77777777" w:rsidR="00C80236" w:rsidRPr="004C7AE8" w:rsidRDefault="00212E54"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Г</w:t>
            </w:r>
            <w:r w:rsidR="00ED53AA" w:rsidRPr="004C7AE8">
              <w:rPr>
                <w:rFonts w:ascii="StobiSerif Regular" w:hAnsi="StobiSerif Regular"/>
                <w:sz w:val="20"/>
                <w:szCs w:val="20"/>
              </w:rPr>
              <w:t>4</w:t>
            </w:r>
          </w:p>
        </w:tc>
      </w:tr>
      <w:tr w:rsidR="00C80236" w:rsidRPr="00891035" w14:paraId="1F09D47E" w14:textId="77777777" w:rsidTr="00790D0A">
        <w:tc>
          <w:tcPr>
            <w:tcW w:w="2410" w:type="dxa"/>
            <w:shd w:val="pct25" w:color="auto" w:fill="auto"/>
          </w:tcPr>
          <w:p w14:paraId="7208E272"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Звање </w:t>
            </w:r>
          </w:p>
        </w:tc>
        <w:tc>
          <w:tcPr>
            <w:tcW w:w="7655" w:type="dxa"/>
          </w:tcPr>
          <w:p w14:paraId="59E41BC2" w14:textId="77777777" w:rsidR="00C80236" w:rsidRPr="004C7AE8" w:rsidRDefault="00ED53AA"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bCs/>
                <w:sz w:val="20"/>
                <w:szCs w:val="20"/>
                <w:lang w:val="ru-RU"/>
              </w:rPr>
              <w:t>Помлад р</w:t>
            </w:r>
            <w:r w:rsidR="00C80236" w:rsidRPr="004C7AE8">
              <w:rPr>
                <w:rFonts w:ascii="StobiSerif Regular" w:hAnsi="StobiSerif Regular"/>
                <w:bCs/>
                <w:sz w:val="20"/>
                <w:szCs w:val="20"/>
                <w:lang w:val="ru-RU"/>
              </w:rPr>
              <w:t>еферент</w:t>
            </w:r>
          </w:p>
        </w:tc>
      </w:tr>
      <w:tr w:rsidR="00C80236" w:rsidRPr="00891035" w14:paraId="0FA17051" w14:textId="77777777" w:rsidTr="00790D0A">
        <w:tc>
          <w:tcPr>
            <w:tcW w:w="2410" w:type="dxa"/>
            <w:shd w:val="pct25" w:color="auto" w:fill="auto"/>
          </w:tcPr>
          <w:p w14:paraId="5729B8A5"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Назив на работно место</w:t>
            </w:r>
          </w:p>
        </w:tc>
        <w:tc>
          <w:tcPr>
            <w:tcW w:w="7655" w:type="dxa"/>
          </w:tcPr>
          <w:p w14:paraId="769D67BB" w14:textId="77777777" w:rsidR="00C80236" w:rsidRPr="004C7AE8" w:rsidRDefault="00ED53AA" w:rsidP="00ED53AA">
            <w:pPr>
              <w:jc w:val="both"/>
              <w:rPr>
                <w:rFonts w:ascii="StobiSerif Regular" w:hAnsi="StobiSerif Regular"/>
                <w:sz w:val="20"/>
                <w:szCs w:val="20"/>
                <w:lang w:val="ru-RU"/>
              </w:rPr>
            </w:pPr>
            <w:r w:rsidRPr="004C7AE8">
              <w:rPr>
                <w:rFonts w:ascii="StobiSerif Regular" w:hAnsi="StobiSerif Regular"/>
                <w:bCs/>
                <w:sz w:val="20"/>
                <w:szCs w:val="20"/>
                <w:lang w:val="ru-RU"/>
              </w:rPr>
              <w:t>Помлад референт</w:t>
            </w:r>
            <w:r w:rsidR="00926E79" w:rsidRPr="004C7AE8">
              <w:rPr>
                <w:rFonts w:ascii="StobiSerif Regular" w:hAnsi="StobiSerif Regular"/>
                <w:sz w:val="20"/>
                <w:szCs w:val="20"/>
              </w:rPr>
              <w:t xml:space="preserve">  курир и админи</w:t>
            </w:r>
            <w:r w:rsidR="00C80236" w:rsidRPr="004C7AE8">
              <w:rPr>
                <w:rFonts w:ascii="StobiSerif Regular" w:hAnsi="StobiSerif Regular"/>
                <w:sz w:val="20"/>
                <w:szCs w:val="20"/>
              </w:rPr>
              <w:t xml:space="preserve">стратор </w:t>
            </w:r>
          </w:p>
        </w:tc>
      </w:tr>
      <w:tr w:rsidR="00C80236" w:rsidRPr="00891035" w14:paraId="0449570F" w14:textId="77777777" w:rsidTr="00790D0A">
        <w:tc>
          <w:tcPr>
            <w:tcW w:w="2410" w:type="dxa"/>
            <w:shd w:val="pct25" w:color="auto" w:fill="auto"/>
          </w:tcPr>
          <w:p w14:paraId="3F5E7ECF"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Број на извршители</w:t>
            </w:r>
          </w:p>
        </w:tc>
        <w:tc>
          <w:tcPr>
            <w:tcW w:w="7655" w:type="dxa"/>
          </w:tcPr>
          <w:p w14:paraId="2733AB8F" w14:textId="77777777" w:rsidR="00C80236" w:rsidRPr="004C7AE8" w:rsidRDefault="00C80236"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1 извршител</w:t>
            </w:r>
          </w:p>
        </w:tc>
      </w:tr>
      <w:tr w:rsidR="00C80236" w:rsidRPr="00891035" w14:paraId="3FCE42F7" w14:textId="77777777" w:rsidTr="00790D0A">
        <w:tc>
          <w:tcPr>
            <w:tcW w:w="2410" w:type="dxa"/>
            <w:shd w:val="pct25" w:color="auto" w:fill="auto"/>
          </w:tcPr>
          <w:p w14:paraId="0C9D8037" w14:textId="77777777" w:rsidR="00C80236" w:rsidRPr="004C7AE8" w:rsidRDefault="00C80236" w:rsidP="00284E5F">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Одговара пред</w:t>
            </w:r>
          </w:p>
        </w:tc>
        <w:tc>
          <w:tcPr>
            <w:tcW w:w="7655" w:type="dxa"/>
          </w:tcPr>
          <w:p w14:paraId="114C8670" w14:textId="77777777" w:rsidR="00C80236" w:rsidRPr="004C7AE8" w:rsidRDefault="00C80236"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Раководителот на одделение</w:t>
            </w:r>
          </w:p>
        </w:tc>
      </w:tr>
      <w:tr w:rsidR="00C80236" w:rsidRPr="00891035" w14:paraId="226E918A" w14:textId="77777777" w:rsidTr="00790D0A">
        <w:tc>
          <w:tcPr>
            <w:tcW w:w="2410" w:type="dxa"/>
            <w:shd w:val="pct25" w:color="auto" w:fill="auto"/>
          </w:tcPr>
          <w:p w14:paraId="66EBD41F"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Вид на образование</w:t>
            </w:r>
          </w:p>
        </w:tc>
        <w:tc>
          <w:tcPr>
            <w:tcW w:w="7655" w:type="dxa"/>
          </w:tcPr>
          <w:p w14:paraId="003593AA" w14:textId="77777777" w:rsidR="00C80236" w:rsidRPr="004C7AE8" w:rsidRDefault="00ED53AA" w:rsidP="00ED53AA">
            <w:pPr>
              <w:ind w:right="-858"/>
              <w:jc w:val="both"/>
              <w:rPr>
                <w:rFonts w:ascii="StobiSerif Regular" w:hAnsi="StobiSerif Regular"/>
                <w:sz w:val="20"/>
                <w:szCs w:val="20"/>
              </w:rPr>
            </w:pPr>
            <w:r w:rsidRPr="004C7AE8">
              <w:rPr>
                <w:rFonts w:ascii="StobiSerif Regular" w:hAnsi="StobiSerif Regular"/>
                <w:sz w:val="20"/>
                <w:szCs w:val="20"/>
              </w:rPr>
              <w:t>В</w:t>
            </w:r>
            <w:r w:rsidR="00556607" w:rsidRPr="004C7AE8">
              <w:rPr>
                <w:rFonts w:ascii="StobiSerif Regular" w:hAnsi="StobiSerif Regular"/>
                <w:sz w:val="20"/>
                <w:szCs w:val="20"/>
              </w:rPr>
              <w:t>ишо</w:t>
            </w:r>
            <w:r w:rsidRPr="004C7AE8">
              <w:rPr>
                <w:rFonts w:ascii="StobiSerif Regular" w:hAnsi="StobiSerif Regular"/>
                <w:sz w:val="20"/>
                <w:szCs w:val="20"/>
              </w:rPr>
              <w:t>/</w:t>
            </w:r>
            <w:r w:rsidR="00C80236" w:rsidRPr="004C7AE8">
              <w:rPr>
                <w:rFonts w:ascii="StobiSerif Regular" w:hAnsi="StobiSerif Regular"/>
                <w:bCs/>
                <w:sz w:val="20"/>
                <w:szCs w:val="20"/>
                <w:lang w:val="ru-RU"/>
              </w:rPr>
              <w:t xml:space="preserve"> Средно </w:t>
            </w:r>
            <w:r w:rsidRPr="004C7AE8">
              <w:rPr>
                <w:rFonts w:ascii="StobiSerif Regular" w:hAnsi="StobiSerif Regular"/>
                <w:bCs/>
                <w:sz w:val="20"/>
                <w:szCs w:val="20"/>
                <w:lang w:val="ru-RU"/>
              </w:rPr>
              <w:t xml:space="preserve"> </w:t>
            </w:r>
          </w:p>
        </w:tc>
      </w:tr>
      <w:tr w:rsidR="00C80236" w:rsidRPr="00891035" w14:paraId="6F05A0A4" w14:textId="77777777" w:rsidTr="00790D0A">
        <w:tc>
          <w:tcPr>
            <w:tcW w:w="2410" w:type="dxa"/>
            <w:shd w:val="pct25" w:color="auto" w:fill="auto"/>
          </w:tcPr>
          <w:p w14:paraId="06D21821"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Други посебни услови</w:t>
            </w:r>
          </w:p>
        </w:tc>
        <w:tc>
          <w:tcPr>
            <w:tcW w:w="7655" w:type="dxa"/>
          </w:tcPr>
          <w:p w14:paraId="44F4664E" w14:textId="77777777" w:rsidR="00C80236" w:rsidRPr="004C7AE8" w:rsidRDefault="00C80236" w:rsidP="00790D0A">
            <w:pPr>
              <w:ind w:right="-858"/>
              <w:jc w:val="both"/>
              <w:rPr>
                <w:rFonts w:ascii="StobiSerif Regular" w:hAnsi="StobiSerif Regular"/>
                <w:bCs/>
                <w:sz w:val="20"/>
                <w:szCs w:val="20"/>
              </w:rPr>
            </w:pPr>
          </w:p>
        </w:tc>
      </w:tr>
      <w:tr w:rsidR="00C80236" w:rsidRPr="00891035" w14:paraId="0FB0A00A" w14:textId="77777777" w:rsidTr="00790D0A">
        <w:tc>
          <w:tcPr>
            <w:tcW w:w="2410" w:type="dxa"/>
            <w:shd w:val="pct25" w:color="auto" w:fill="auto"/>
          </w:tcPr>
          <w:p w14:paraId="45F09968"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цели</w:t>
            </w:r>
          </w:p>
          <w:p w14:paraId="3A39FEED"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5DF5A343" w14:textId="77777777" w:rsidR="00C80236" w:rsidRPr="004C7AE8" w:rsidRDefault="00C80236" w:rsidP="00790D0A">
            <w:pPr>
              <w:widowControl w:val="0"/>
              <w:autoSpaceDE w:val="0"/>
              <w:autoSpaceDN w:val="0"/>
              <w:adjustRightInd w:val="0"/>
              <w:rPr>
                <w:rFonts w:ascii="StobiSerif Regular" w:hAnsi="StobiSerif Regular"/>
                <w:b/>
                <w:sz w:val="20"/>
                <w:szCs w:val="20"/>
              </w:rPr>
            </w:pPr>
          </w:p>
        </w:tc>
        <w:tc>
          <w:tcPr>
            <w:tcW w:w="7655" w:type="dxa"/>
          </w:tcPr>
          <w:p w14:paraId="33852106" w14:textId="77777777" w:rsidR="00ED53AA" w:rsidRPr="004C7AE8" w:rsidRDefault="00ED53AA" w:rsidP="00790D0A">
            <w:pPr>
              <w:ind w:right="-858"/>
              <w:jc w:val="both"/>
              <w:rPr>
                <w:rFonts w:ascii="StobiSerif Regular" w:hAnsi="StobiSerif Regular"/>
                <w:sz w:val="20"/>
                <w:szCs w:val="20"/>
                <w:lang w:val="ru-RU"/>
              </w:rPr>
            </w:pPr>
            <w:r w:rsidRPr="004C7AE8">
              <w:rPr>
                <w:rFonts w:ascii="StobiSerif Regular" w:hAnsi="StobiSerif Regular"/>
                <w:sz w:val="20"/>
                <w:szCs w:val="20"/>
                <w:lang w:val="ru-RU"/>
              </w:rPr>
              <w:t>Го</w:t>
            </w:r>
            <w:r w:rsidR="00C80236" w:rsidRPr="004C7AE8">
              <w:rPr>
                <w:rFonts w:ascii="StobiSerif Regular" w:hAnsi="StobiSerif Regular"/>
                <w:sz w:val="20"/>
                <w:szCs w:val="20"/>
                <w:lang w:val="ru-RU"/>
              </w:rPr>
              <w:t xml:space="preserve"> под</w:t>
            </w:r>
            <w:r w:rsidRPr="004C7AE8">
              <w:rPr>
                <w:rFonts w:ascii="StobiSerif Regular" w:hAnsi="StobiSerif Regular"/>
                <w:sz w:val="20"/>
                <w:szCs w:val="20"/>
                <w:lang w:val="ru-RU"/>
              </w:rPr>
              <w:t>д</w:t>
            </w:r>
            <w:r w:rsidR="00C80236" w:rsidRPr="004C7AE8">
              <w:rPr>
                <w:rFonts w:ascii="StobiSerif Regular" w:hAnsi="StobiSerif Regular"/>
                <w:sz w:val="20"/>
                <w:szCs w:val="20"/>
                <w:lang w:val="ru-RU"/>
              </w:rPr>
              <w:t>р</w:t>
            </w:r>
            <w:r w:rsidRPr="004C7AE8">
              <w:rPr>
                <w:rFonts w:ascii="StobiSerif Regular" w:hAnsi="StobiSerif Regular"/>
                <w:sz w:val="20"/>
                <w:szCs w:val="20"/>
                <w:lang w:val="ru-RU"/>
              </w:rPr>
              <w:t>жува</w:t>
            </w:r>
            <w:r w:rsidR="00C80236" w:rsidRPr="004C7AE8">
              <w:rPr>
                <w:rFonts w:ascii="StobiSerif Regular" w:hAnsi="StobiSerif Regular"/>
                <w:sz w:val="20"/>
                <w:szCs w:val="20"/>
                <w:lang w:val="ru-RU"/>
              </w:rPr>
              <w:t xml:space="preserve"> </w:t>
            </w:r>
            <w:r w:rsidRPr="004C7AE8">
              <w:rPr>
                <w:rFonts w:ascii="StobiSerif Regular" w:hAnsi="StobiSerif Regular"/>
                <w:sz w:val="20"/>
                <w:szCs w:val="20"/>
                <w:lang w:val="ru-RU"/>
              </w:rPr>
              <w:t xml:space="preserve">спроведувањето на </w:t>
            </w:r>
            <w:r w:rsidR="00C80236" w:rsidRPr="004C7AE8">
              <w:rPr>
                <w:rFonts w:ascii="StobiSerif Regular" w:hAnsi="StobiSerif Regular"/>
                <w:sz w:val="20"/>
                <w:szCs w:val="20"/>
                <w:lang w:val="ru-RU"/>
              </w:rPr>
              <w:t>функции</w:t>
            </w:r>
            <w:r w:rsidRPr="004C7AE8">
              <w:rPr>
                <w:rFonts w:ascii="StobiSerif Regular" w:hAnsi="StobiSerif Regular"/>
                <w:sz w:val="20"/>
                <w:szCs w:val="20"/>
                <w:lang w:val="ru-RU"/>
              </w:rPr>
              <w:t>те</w:t>
            </w:r>
            <w:r w:rsidR="00C80236" w:rsidRPr="004C7AE8">
              <w:rPr>
                <w:rFonts w:ascii="StobiSerif Regular" w:hAnsi="StobiSerif Regular"/>
                <w:sz w:val="20"/>
                <w:szCs w:val="20"/>
                <w:lang w:val="ru-RU"/>
              </w:rPr>
              <w:t xml:space="preserve">  од </w:t>
            </w:r>
            <w:r w:rsidR="00C80236" w:rsidRPr="004C7AE8">
              <w:rPr>
                <w:rFonts w:ascii="StobiSerif Regular" w:hAnsi="StobiSerif Regular"/>
                <w:sz w:val="20"/>
                <w:szCs w:val="20"/>
                <w:lang w:val="en-US"/>
              </w:rPr>
              <w:t xml:space="preserve"> </w:t>
            </w:r>
            <w:r w:rsidR="00C80236" w:rsidRPr="004C7AE8">
              <w:rPr>
                <w:rFonts w:ascii="StobiSerif Regular" w:hAnsi="StobiSerif Regular"/>
                <w:sz w:val="20"/>
                <w:szCs w:val="20"/>
                <w:lang w:val="ru-RU"/>
              </w:rPr>
              <w:t>делокр</w:t>
            </w:r>
            <w:r w:rsidR="00FA3256" w:rsidRPr="004C7AE8">
              <w:rPr>
                <w:rFonts w:ascii="StobiSerif Regular" w:hAnsi="StobiSerif Regular"/>
                <w:sz w:val="20"/>
                <w:szCs w:val="20"/>
                <w:lang w:val="ru-RU"/>
              </w:rPr>
              <w:t>у</w:t>
            </w:r>
            <w:r w:rsidR="00C80236" w:rsidRPr="004C7AE8">
              <w:rPr>
                <w:rFonts w:ascii="StobiSerif Regular" w:hAnsi="StobiSerif Regular"/>
                <w:sz w:val="20"/>
                <w:szCs w:val="20"/>
                <w:lang w:val="ru-RU"/>
              </w:rPr>
              <w:t>гот на</w:t>
            </w:r>
          </w:p>
          <w:p w14:paraId="1550BB4C" w14:textId="77777777" w:rsidR="00ED53AA" w:rsidRPr="004C7AE8" w:rsidRDefault="00C80236" w:rsidP="00790D0A">
            <w:pPr>
              <w:ind w:right="-858"/>
              <w:jc w:val="both"/>
              <w:rPr>
                <w:rFonts w:ascii="StobiSerif Regular" w:hAnsi="StobiSerif Regular"/>
                <w:sz w:val="20"/>
                <w:szCs w:val="20"/>
                <w:lang w:val="ru-RU"/>
              </w:rPr>
            </w:pPr>
            <w:r w:rsidRPr="004C7AE8">
              <w:rPr>
                <w:rFonts w:ascii="StobiSerif Regular" w:hAnsi="StobiSerif Regular"/>
                <w:sz w:val="20"/>
                <w:szCs w:val="20"/>
                <w:lang w:val="ru-RU"/>
              </w:rPr>
              <w:t>одделението во однос на</w:t>
            </w:r>
            <w:r w:rsidR="00ED53AA" w:rsidRPr="004C7AE8">
              <w:rPr>
                <w:rFonts w:ascii="StobiSerif Regular" w:hAnsi="StobiSerif Regular"/>
                <w:sz w:val="20"/>
                <w:szCs w:val="20"/>
                <w:lang w:val="ru-RU"/>
              </w:rPr>
              <w:t xml:space="preserve"> ракување, одржување и сервисирање на МТС и</w:t>
            </w:r>
          </w:p>
          <w:p w14:paraId="552E1D76" w14:textId="77777777" w:rsidR="00ED53AA" w:rsidRPr="004C7AE8" w:rsidRDefault="00ED53AA" w:rsidP="00ED53AA">
            <w:pPr>
              <w:ind w:right="-858"/>
              <w:jc w:val="both"/>
              <w:rPr>
                <w:rFonts w:ascii="StobiSerif Regular" w:hAnsi="StobiSerif Regular"/>
                <w:sz w:val="20"/>
                <w:szCs w:val="20"/>
                <w:lang w:val="ru-RU"/>
              </w:rPr>
            </w:pPr>
            <w:r w:rsidRPr="004C7AE8">
              <w:rPr>
                <w:rFonts w:ascii="StobiSerif Regular" w:hAnsi="StobiSerif Regular"/>
                <w:sz w:val="20"/>
                <w:szCs w:val="20"/>
                <w:lang w:val="ru-RU"/>
              </w:rPr>
              <w:t>опрема, курирска и административна работа, преку вршење</w:t>
            </w:r>
          </w:p>
          <w:p w14:paraId="652D2350" w14:textId="77777777" w:rsidR="00C80236" w:rsidRPr="004C7AE8" w:rsidRDefault="00ED53AA" w:rsidP="00ED53AA">
            <w:pPr>
              <w:ind w:right="-858"/>
              <w:jc w:val="both"/>
              <w:rPr>
                <w:rFonts w:ascii="StobiSerif Regular" w:hAnsi="StobiSerif Regular"/>
                <w:sz w:val="20"/>
                <w:szCs w:val="20"/>
                <w:lang w:val="ru-RU"/>
              </w:rPr>
            </w:pPr>
            <w:r w:rsidRPr="004C7AE8">
              <w:rPr>
                <w:rFonts w:ascii="StobiSerif Regular" w:hAnsi="StobiSerif Regular"/>
                <w:sz w:val="20"/>
                <w:szCs w:val="20"/>
                <w:lang w:val="ru-RU"/>
              </w:rPr>
              <w:t>наједноставни рутински административни и оперативни задачи</w:t>
            </w:r>
            <w:r w:rsidR="00C80236" w:rsidRPr="004C7AE8">
              <w:rPr>
                <w:rFonts w:ascii="StobiSerif Regular" w:hAnsi="StobiSerif Regular"/>
                <w:sz w:val="20"/>
                <w:szCs w:val="20"/>
                <w:lang w:val="ru-RU"/>
              </w:rPr>
              <w:t xml:space="preserve"> </w:t>
            </w:r>
            <w:r w:rsidRPr="004C7AE8">
              <w:rPr>
                <w:rFonts w:ascii="StobiSerif Regular" w:hAnsi="StobiSerif Regular"/>
                <w:sz w:val="20"/>
                <w:szCs w:val="20"/>
                <w:lang w:val="ru-RU"/>
              </w:rPr>
              <w:t>во согласност со општите упатства на раководителот на одделението</w:t>
            </w:r>
            <w:r w:rsidR="00C80236" w:rsidRPr="004C7AE8">
              <w:rPr>
                <w:rFonts w:ascii="StobiSerif Regular" w:hAnsi="StobiSerif Regular"/>
                <w:sz w:val="20"/>
                <w:szCs w:val="20"/>
                <w:lang w:val="ru-RU"/>
              </w:rPr>
              <w:t xml:space="preserve">                             </w:t>
            </w:r>
          </w:p>
        </w:tc>
      </w:tr>
      <w:tr w:rsidR="00C80236" w:rsidRPr="00891035" w14:paraId="48A84511" w14:textId="77777777" w:rsidTr="00790D0A">
        <w:tc>
          <w:tcPr>
            <w:tcW w:w="2410" w:type="dxa"/>
            <w:shd w:val="pct25" w:color="auto" w:fill="auto"/>
          </w:tcPr>
          <w:p w14:paraId="05F8494C"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задачи и обврски</w:t>
            </w:r>
          </w:p>
          <w:p w14:paraId="21209BCA"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7B054A2E"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14FBB096"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16B2374C"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4E00190E" w14:textId="77777777" w:rsidR="00C80236" w:rsidRPr="004C7AE8" w:rsidRDefault="00C80236" w:rsidP="00790D0A">
            <w:pPr>
              <w:widowControl w:val="0"/>
              <w:autoSpaceDE w:val="0"/>
              <w:autoSpaceDN w:val="0"/>
              <w:adjustRightInd w:val="0"/>
              <w:rPr>
                <w:rFonts w:ascii="StobiSerif Regular" w:hAnsi="StobiSerif Regular"/>
                <w:b/>
                <w:sz w:val="20"/>
                <w:szCs w:val="20"/>
              </w:rPr>
            </w:pPr>
          </w:p>
        </w:tc>
        <w:tc>
          <w:tcPr>
            <w:tcW w:w="7655" w:type="dxa"/>
          </w:tcPr>
          <w:p w14:paraId="74CDFBA2"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 се грижи за ракувањето и одржувањето на материјално техничките средства и опрема</w:t>
            </w:r>
          </w:p>
          <w:p w14:paraId="1D3B75FB"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 води евиденција за материјално техничките средства и опрема со кои располага одделението</w:t>
            </w:r>
          </w:p>
          <w:p w14:paraId="0D29E90A"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 ги следи и применува прописите за материјално техничите средства и опрема</w:t>
            </w:r>
          </w:p>
          <w:p w14:paraId="1BDDE9B8"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 издава материјално-технички средства на припадниците на силите за заштита и спасување</w:t>
            </w:r>
          </w:p>
          <w:p w14:paraId="2B5BFD74"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 по наредба на раководителот издава материјално технички средсва и на друи субјекти</w:t>
            </w:r>
          </w:p>
          <w:p w14:paraId="03171B2B"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 за издадените материјално технички средства води посебна евиденција</w:t>
            </w:r>
          </w:p>
          <w:p w14:paraId="2879F3CD"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 управува со моторното возило на одделението</w:t>
            </w:r>
          </w:p>
          <w:p w14:paraId="698AB545"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w:t>
            </w:r>
            <w:r w:rsidRPr="004C7AE8">
              <w:rPr>
                <w:rFonts w:ascii="StobiSerif Regular" w:hAnsi="StobiSerif Regular"/>
                <w:sz w:val="20"/>
                <w:szCs w:val="20"/>
                <w:lang w:val="ru-RU"/>
              </w:rPr>
              <w:t xml:space="preserve"> помага и се грижи за ракувањето, одржувањето и сервисирањето на материјално техничките средства и опрема</w:t>
            </w:r>
          </w:p>
          <w:p w14:paraId="095918F2" w14:textId="77777777" w:rsidR="00C80236" w:rsidRPr="004C7AE8" w:rsidRDefault="00C80236" w:rsidP="00790D0A">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-учествува во операциите за заштитата и спасувањето</w:t>
            </w:r>
          </w:p>
          <w:p w14:paraId="3A1EBF93" w14:textId="77777777" w:rsidR="00C80236" w:rsidRPr="004C7AE8" w:rsidRDefault="00C80236" w:rsidP="00CC18F4">
            <w:pPr>
              <w:widowControl w:val="0"/>
              <w:autoSpaceDE w:val="0"/>
              <w:autoSpaceDN w:val="0"/>
              <w:adjustRightInd w:val="0"/>
              <w:jc w:val="both"/>
              <w:rPr>
                <w:rFonts w:ascii="StobiSerif Regular" w:hAnsi="StobiSerif Regular"/>
                <w:sz w:val="20"/>
                <w:szCs w:val="20"/>
              </w:rPr>
            </w:pPr>
            <w:r w:rsidRPr="004C7AE8">
              <w:rPr>
                <w:rFonts w:ascii="StobiSerif Regular" w:hAnsi="StobiSerif Regular"/>
                <w:sz w:val="20"/>
                <w:szCs w:val="20"/>
              </w:rPr>
              <w:t>-</w:t>
            </w:r>
            <w:r w:rsidRPr="004C7AE8">
              <w:rPr>
                <w:rFonts w:ascii="StobiSerif Regular" w:hAnsi="StobiSerif Regular"/>
                <w:sz w:val="20"/>
                <w:szCs w:val="20"/>
                <w:lang w:val="ru-RU"/>
              </w:rPr>
              <w:t xml:space="preserve"> се грижи за одржување на хигиената во магацинот на одделението</w:t>
            </w:r>
          </w:p>
        </w:tc>
      </w:tr>
    </w:tbl>
    <w:p w14:paraId="7A6E6EC5" w14:textId="77777777" w:rsidR="00C80236" w:rsidRPr="00187604" w:rsidRDefault="00C80236" w:rsidP="00C80236">
      <w:pPr>
        <w:rPr>
          <w:rFonts w:ascii="StobiSerif Regular" w:hAnsi="StobiSerif Regular"/>
          <w:sz w:val="20"/>
          <w:szCs w:val="20"/>
        </w:rPr>
      </w:pPr>
    </w:p>
    <w:p w14:paraId="799C7459"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64D23872" w14:textId="77777777" w:rsidTr="00790D0A">
        <w:tc>
          <w:tcPr>
            <w:tcW w:w="9288" w:type="dxa"/>
            <w:gridSpan w:val="2"/>
            <w:shd w:val="clear" w:color="auto" w:fill="FFFFFF"/>
          </w:tcPr>
          <w:p w14:paraId="0228730C" w14:textId="77777777" w:rsidR="00C80236" w:rsidRPr="00187604" w:rsidRDefault="00C80236" w:rsidP="000A4283">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014D4E5" w14:textId="77777777" w:rsidTr="00790D0A">
        <w:tc>
          <w:tcPr>
            <w:tcW w:w="9288" w:type="dxa"/>
            <w:gridSpan w:val="2"/>
            <w:shd w:val="clear" w:color="auto" w:fill="FFFFFF"/>
          </w:tcPr>
          <w:p w14:paraId="6FCC6A3F" w14:textId="77777777" w:rsidR="00C80236" w:rsidRPr="00187604" w:rsidRDefault="00C80236" w:rsidP="000A4283">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Кавадарци</w:t>
            </w:r>
          </w:p>
        </w:tc>
      </w:tr>
      <w:tr w:rsidR="00C80236" w:rsidRPr="00187604" w14:paraId="4352B156" w14:textId="77777777" w:rsidTr="00790D0A">
        <w:tc>
          <w:tcPr>
            <w:tcW w:w="3168" w:type="dxa"/>
            <w:shd w:val="pct25" w:color="auto" w:fill="auto"/>
          </w:tcPr>
          <w:p w14:paraId="0A381F2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260FB2FF" w14:textId="77777777" w:rsidR="00C80236" w:rsidRPr="00187604" w:rsidRDefault="00BC0491"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8</w:t>
            </w:r>
            <w:r w:rsidR="009B7AC1">
              <w:rPr>
                <w:rFonts w:ascii="StobiSerif Regular" w:hAnsi="StobiSerif Regular"/>
                <w:sz w:val="20"/>
                <w:szCs w:val="20"/>
              </w:rPr>
              <w:t>3</w:t>
            </w:r>
          </w:p>
        </w:tc>
      </w:tr>
      <w:tr w:rsidR="00C80236" w:rsidRPr="00187604" w14:paraId="20A9F73F" w14:textId="77777777" w:rsidTr="00790D0A">
        <w:tc>
          <w:tcPr>
            <w:tcW w:w="3168" w:type="dxa"/>
            <w:shd w:val="pct25" w:color="auto" w:fill="auto"/>
          </w:tcPr>
          <w:p w14:paraId="5669FBC5" w14:textId="77777777" w:rsidR="00C80236" w:rsidRPr="00187604" w:rsidRDefault="00C80236" w:rsidP="00790D0A">
            <w:pPr>
              <w:widowControl w:val="0"/>
              <w:autoSpaceDE w:val="0"/>
              <w:autoSpaceDN w:val="0"/>
              <w:adjustRightInd w:val="0"/>
              <w:ind w:left="-851" w:firstLine="851"/>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3AEC920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67E8CB50" w14:textId="77777777" w:rsidTr="00790D0A">
        <w:tc>
          <w:tcPr>
            <w:tcW w:w="3168" w:type="dxa"/>
            <w:shd w:val="pct25" w:color="auto" w:fill="auto"/>
          </w:tcPr>
          <w:p w14:paraId="337EFF4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2A144D5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1E3A6040" w14:textId="77777777" w:rsidTr="00790D0A">
        <w:tc>
          <w:tcPr>
            <w:tcW w:w="3168" w:type="dxa"/>
            <w:shd w:val="pct25" w:color="auto" w:fill="auto"/>
          </w:tcPr>
          <w:p w14:paraId="68CCB6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108D77D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52371BC9" w14:textId="77777777" w:rsidTr="00790D0A">
        <w:tc>
          <w:tcPr>
            <w:tcW w:w="3168" w:type="dxa"/>
            <w:shd w:val="pct25" w:color="auto" w:fill="auto"/>
          </w:tcPr>
          <w:p w14:paraId="408B2A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5DBF44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подрачното одделение за заштита и спасување Кавадарци</w:t>
            </w:r>
          </w:p>
        </w:tc>
      </w:tr>
      <w:tr w:rsidR="00C80236" w:rsidRPr="00187604" w14:paraId="52CD03F3" w14:textId="77777777" w:rsidTr="00790D0A">
        <w:tc>
          <w:tcPr>
            <w:tcW w:w="3168" w:type="dxa"/>
            <w:shd w:val="pct25" w:color="auto" w:fill="auto"/>
          </w:tcPr>
          <w:p w14:paraId="2731DF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F5C4B9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0F606506" w14:textId="77777777" w:rsidTr="00790D0A">
        <w:tc>
          <w:tcPr>
            <w:tcW w:w="3168" w:type="dxa"/>
            <w:shd w:val="pct25" w:color="auto" w:fill="auto"/>
          </w:tcPr>
          <w:p w14:paraId="1E1D53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60CAD4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сектор</w:t>
            </w:r>
          </w:p>
        </w:tc>
      </w:tr>
      <w:tr w:rsidR="00C80236" w:rsidRPr="00187604" w14:paraId="5F7FA3B2" w14:textId="77777777" w:rsidTr="00790D0A">
        <w:tc>
          <w:tcPr>
            <w:tcW w:w="3168" w:type="dxa"/>
            <w:shd w:val="pct25" w:color="auto" w:fill="auto"/>
          </w:tcPr>
          <w:p w14:paraId="00103DB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0A1B9715" w14:textId="77777777" w:rsidR="00C80236" w:rsidRPr="00187604" w:rsidRDefault="00C80236" w:rsidP="00790D0A">
            <w:pPr>
              <w:jc w:val="both"/>
              <w:rPr>
                <w:rFonts w:ascii="StobiSerif Regular" w:hAnsi="StobiSerif Regular" w:cs="Arial"/>
                <w:bCs/>
                <w:sz w:val="20"/>
                <w:szCs w:val="20"/>
              </w:rPr>
            </w:pPr>
            <w:r w:rsidRPr="00187604">
              <w:rPr>
                <w:rFonts w:ascii="StobiSerif Regular" w:hAnsi="StobiSerif Regular"/>
                <w:bCs/>
                <w:color w:val="000000"/>
                <w:sz w:val="20"/>
                <w:szCs w:val="20"/>
                <w:lang w:val="ru-RU"/>
              </w:rPr>
              <w:t xml:space="preserve">    </w:t>
            </w:r>
            <w:r w:rsidRPr="00187604">
              <w:rPr>
                <w:rFonts w:ascii="StobiSerif Regular" w:hAnsi="StobiSerif Regular" w:cs="Arial"/>
                <w:bCs/>
                <w:sz w:val="20"/>
                <w:szCs w:val="20"/>
              </w:rPr>
              <w:t xml:space="preserve">Градежништво и водостопанство, </w:t>
            </w:r>
            <w:r w:rsidRPr="00187604">
              <w:rPr>
                <w:rFonts w:ascii="StobiSerif Regular" w:hAnsi="StobiSerif Regular"/>
                <w:bCs/>
                <w:color w:val="000000"/>
                <w:sz w:val="20"/>
                <w:szCs w:val="20"/>
                <w:lang w:val="ru-RU"/>
              </w:rPr>
              <w:t>образование или одбрана</w:t>
            </w:r>
          </w:p>
        </w:tc>
      </w:tr>
      <w:tr w:rsidR="00C80236" w:rsidRPr="00187604" w14:paraId="5DF96653" w14:textId="77777777" w:rsidTr="00790D0A">
        <w:tc>
          <w:tcPr>
            <w:tcW w:w="3168" w:type="dxa"/>
            <w:shd w:val="pct25" w:color="auto" w:fill="auto"/>
          </w:tcPr>
          <w:p w14:paraId="3EB7CB7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C052F6E" w14:textId="77777777" w:rsidR="00C80236" w:rsidRPr="00187604" w:rsidRDefault="00C80236" w:rsidP="00790D0A">
            <w:pPr>
              <w:jc w:val="both"/>
              <w:rPr>
                <w:rFonts w:ascii="StobiSerif Regular" w:hAnsi="StobiSerif Regular"/>
                <w:sz w:val="20"/>
                <w:szCs w:val="20"/>
              </w:rPr>
            </w:pPr>
          </w:p>
        </w:tc>
      </w:tr>
      <w:tr w:rsidR="00C80236" w:rsidRPr="00187604" w14:paraId="795FE6E0" w14:textId="77777777" w:rsidTr="00790D0A">
        <w:tc>
          <w:tcPr>
            <w:tcW w:w="3168" w:type="dxa"/>
            <w:shd w:val="pct25" w:color="auto" w:fill="auto"/>
          </w:tcPr>
          <w:p w14:paraId="43D7766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BE6887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60D18E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F8195E3"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7139697C" w14:textId="77777777" w:rsidTr="00790D0A">
        <w:tc>
          <w:tcPr>
            <w:tcW w:w="3168" w:type="dxa"/>
            <w:shd w:val="pct25" w:color="auto" w:fill="auto"/>
          </w:tcPr>
          <w:p w14:paraId="6F290F2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537BEC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69E061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5CBCF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BC9CE9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807F4B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443D33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390BC54B"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 политики преку контрола врз програмите за работа;</w:t>
            </w:r>
          </w:p>
          <w:p w14:paraId="139CAAE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непосредна контрола и надзор над извршувањето на работите;</w:t>
            </w:r>
          </w:p>
          <w:p w14:paraId="7C5660B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распоредува работите и задачите на државните службеници во одделението;</w:t>
            </w:r>
          </w:p>
          <w:p w14:paraId="18CA7BF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и совети во работењето на државните службеници во одделението;</w:t>
            </w:r>
          </w:p>
          <w:p w14:paraId="2B039BD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 дисциплина на вработените во одделението;</w:t>
            </w:r>
          </w:p>
          <w:p w14:paraId="447D3A8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одделението;</w:t>
            </w:r>
          </w:p>
          <w:p w14:paraId="133C11B6"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процена за загрозеност од природни непогоди и други несреќи и план за заштита и спасување;</w:t>
            </w:r>
          </w:p>
          <w:p w14:paraId="02802878"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делокругот на одделението; </w:t>
            </w:r>
          </w:p>
          <w:p w14:paraId="099D43A9" w14:textId="77777777" w:rsidR="00C80236" w:rsidRPr="00187604" w:rsidRDefault="00C80236" w:rsidP="00556607">
            <w:pPr>
              <w:jc w:val="both"/>
              <w:rPr>
                <w:rFonts w:ascii="StobiSerif Regular" w:hAnsi="StobiSerif Regular"/>
                <w:b/>
                <w:sz w:val="20"/>
                <w:szCs w:val="20"/>
              </w:rPr>
            </w:pPr>
            <w:r w:rsidRPr="00187604">
              <w:rPr>
                <w:rFonts w:ascii="StobiSerif Regular" w:hAnsi="StobiSerif Regular"/>
                <w:color w:val="000000"/>
                <w:sz w:val="20"/>
                <w:szCs w:val="20"/>
                <w:lang w:val="ru-RU"/>
              </w:rPr>
              <w:t>- покренува иницијативи за решавање на одделни прашања и проблеми од делокругот на одделението; соработува со другите раководители на одделенија во секторот, за прашања од делокругот на секторот</w:t>
            </w:r>
            <w:r w:rsidRPr="00187604">
              <w:rPr>
                <w:rFonts w:ascii="StobiSerif Regular" w:hAnsi="StobiSerif Regular"/>
                <w:color w:val="000000"/>
                <w:sz w:val="20"/>
                <w:szCs w:val="20"/>
              </w:rPr>
              <w:t>.</w:t>
            </w:r>
          </w:p>
        </w:tc>
      </w:tr>
      <w:tr w:rsidR="00C80236" w:rsidRPr="00187604" w14:paraId="42A21D74" w14:textId="77777777" w:rsidTr="00790D0A">
        <w:tc>
          <w:tcPr>
            <w:tcW w:w="9288" w:type="dxa"/>
            <w:gridSpan w:val="2"/>
            <w:shd w:val="clear" w:color="auto" w:fill="FFFFFF"/>
          </w:tcPr>
          <w:p w14:paraId="4290A8A2" w14:textId="77777777" w:rsidR="00C80236" w:rsidRPr="00187604" w:rsidRDefault="00C80236" w:rsidP="000A4283">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2FE2140" w14:textId="77777777" w:rsidTr="00790D0A">
        <w:tc>
          <w:tcPr>
            <w:tcW w:w="9288" w:type="dxa"/>
            <w:gridSpan w:val="2"/>
            <w:shd w:val="clear" w:color="auto" w:fill="FFFFFF"/>
          </w:tcPr>
          <w:p w14:paraId="6050B35F" w14:textId="77777777" w:rsidR="00C80236" w:rsidRPr="00187604" w:rsidRDefault="00C80236" w:rsidP="000A4283">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Кавадарци</w:t>
            </w:r>
          </w:p>
        </w:tc>
      </w:tr>
      <w:tr w:rsidR="00C80236" w:rsidRPr="00187604" w14:paraId="50C068E7" w14:textId="77777777" w:rsidTr="00790D0A">
        <w:tc>
          <w:tcPr>
            <w:tcW w:w="3168" w:type="dxa"/>
            <w:shd w:val="pct25" w:color="auto" w:fill="auto"/>
          </w:tcPr>
          <w:p w14:paraId="3A4E50A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9788CDA" w14:textId="77777777" w:rsidR="00C80236" w:rsidRPr="00187604" w:rsidRDefault="00BC0491"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8</w:t>
            </w:r>
            <w:r w:rsidR="009B7AC1">
              <w:rPr>
                <w:rFonts w:ascii="StobiSerif Regular" w:hAnsi="StobiSerif Regular"/>
                <w:sz w:val="20"/>
                <w:szCs w:val="20"/>
              </w:rPr>
              <w:t>4</w:t>
            </w:r>
          </w:p>
        </w:tc>
      </w:tr>
      <w:tr w:rsidR="00C80236" w:rsidRPr="00187604" w14:paraId="76760E11" w14:textId="77777777" w:rsidTr="00790D0A">
        <w:tc>
          <w:tcPr>
            <w:tcW w:w="3168" w:type="dxa"/>
            <w:shd w:val="pct25" w:color="auto" w:fill="auto"/>
          </w:tcPr>
          <w:p w14:paraId="00853A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121CD07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0DDD907F" w14:textId="77777777" w:rsidTr="00790D0A">
        <w:tc>
          <w:tcPr>
            <w:tcW w:w="3168" w:type="dxa"/>
            <w:shd w:val="pct25" w:color="auto" w:fill="auto"/>
          </w:tcPr>
          <w:p w14:paraId="2A06874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578113B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6A9675CF" w14:textId="77777777" w:rsidTr="00790D0A">
        <w:tc>
          <w:tcPr>
            <w:tcW w:w="3168" w:type="dxa"/>
            <w:shd w:val="pct25" w:color="auto" w:fill="auto"/>
          </w:tcPr>
          <w:p w14:paraId="07FD23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1539EF1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264B11FA" w14:textId="77777777" w:rsidTr="00790D0A">
        <w:tc>
          <w:tcPr>
            <w:tcW w:w="3168" w:type="dxa"/>
            <w:shd w:val="pct25" w:color="auto" w:fill="auto"/>
          </w:tcPr>
          <w:p w14:paraId="29327D5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10FF1EB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w:t>
            </w:r>
            <w:r w:rsidR="00231380">
              <w:rPr>
                <w:rFonts w:ascii="StobiSerif Regular" w:hAnsi="StobiSerif Regular"/>
                <w:sz w:val="20"/>
                <w:szCs w:val="20"/>
              </w:rPr>
              <w:t xml:space="preserve"> </w:t>
            </w:r>
            <w:r w:rsidRPr="00187604">
              <w:rPr>
                <w:rFonts w:ascii="StobiSerif Regular" w:hAnsi="StobiSerif Regular"/>
                <w:sz w:val="20"/>
                <w:szCs w:val="20"/>
              </w:rPr>
              <w:t>организирање и спроведување на мерките за заштита и спасување</w:t>
            </w:r>
          </w:p>
        </w:tc>
      </w:tr>
      <w:tr w:rsidR="00C80236" w:rsidRPr="00187604" w14:paraId="648266AE" w14:textId="77777777" w:rsidTr="00790D0A">
        <w:tc>
          <w:tcPr>
            <w:tcW w:w="3168" w:type="dxa"/>
            <w:shd w:val="pct25" w:color="auto" w:fill="auto"/>
          </w:tcPr>
          <w:p w14:paraId="28FD6B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1D01AE2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271E95BE" w14:textId="77777777" w:rsidTr="00790D0A">
        <w:tc>
          <w:tcPr>
            <w:tcW w:w="3168" w:type="dxa"/>
            <w:shd w:val="pct25" w:color="auto" w:fill="auto"/>
          </w:tcPr>
          <w:p w14:paraId="79AA059D" w14:textId="77777777" w:rsidR="00C80236" w:rsidRPr="00187604" w:rsidRDefault="00C80236" w:rsidP="000A428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0AA6412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Раководител на Сектор</w:t>
            </w:r>
          </w:p>
        </w:tc>
      </w:tr>
      <w:tr w:rsidR="00C80236" w:rsidRPr="00187604" w14:paraId="4436C9AA" w14:textId="77777777" w:rsidTr="00790D0A">
        <w:tc>
          <w:tcPr>
            <w:tcW w:w="3168" w:type="dxa"/>
            <w:shd w:val="pct25" w:color="auto" w:fill="auto"/>
          </w:tcPr>
          <w:p w14:paraId="5B6357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0D19883C" w14:textId="77777777" w:rsidR="00C80236" w:rsidRPr="00187604" w:rsidRDefault="00C80236" w:rsidP="00790D0A">
            <w:pPr>
              <w:jc w:val="both"/>
              <w:rPr>
                <w:rFonts w:ascii="StobiSerif Regular" w:hAnsi="StobiSerif Regular" w:cs="Arial"/>
                <w:bCs/>
                <w:sz w:val="20"/>
                <w:szCs w:val="20"/>
              </w:rPr>
            </w:pPr>
            <w:r w:rsidRPr="00187604">
              <w:rPr>
                <w:rFonts w:ascii="StobiSerif Regular" w:hAnsi="StobiSerif Regular"/>
                <w:bCs/>
                <w:color w:val="000000"/>
                <w:sz w:val="20"/>
                <w:szCs w:val="20"/>
                <w:lang w:val="ru-RU"/>
              </w:rPr>
              <w:t xml:space="preserve"> </w:t>
            </w:r>
            <w:r w:rsidRPr="00187604">
              <w:rPr>
                <w:rFonts w:ascii="StobiSerif Regular" w:hAnsi="StobiSerif Regular" w:cs="Arial"/>
                <w:bCs/>
                <w:sz w:val="20"/>
                <w:szCs w:val="20"/>
              </w:rPr>
              <w:t>Градежништво и водостопанство  , образование или</w:t>
            </w:r>
          </w:p>
          <w:p w14:paraId="278C160D" w14:textId="77777777" w:rsidR="00C80236" w:rsidRPr="00187604" w:rsidRDefault="00C80236" w:rsidP="000A4283">
            <w:pPr>
              <w:jc w:val="both"/>
              <w:rPr>
                <w:rFonts w:ascii="StobiSerif Regular" w:hAnsi="StobiSerif Regular"/>
                <w:sz w:val="20"/>
                <w:szCs w:val="20"/>
              </w:rPr>
            </w:pPr>
            <w:r w:rsidRPr="00187604">
              <w:rPr>
                <w:rFonts w:ascii="StobiSerif Regular" w:hAnsi="StobiSerif Regular" w:cs="Arial"/>
                <w:bCs/>
                <w:sz w:val="20"/>
                <w:szCs w:val="20"/>
              </w:rPr>
              <w:t xml:space="preserve">  одбрана</w:t>
            </w:r>
          </w:p>
        </w:tc>
      </w:tr>
      <w:tr w:rsidR="00C80236" w:rsidRPr="00187604" w14:paraId="069BEDFC" w14:textId="77777777" w:rsidTr="00790D0A">
        <w:tc>
          <w:tcPr>
            <w:tcW w:w="3168" w:type="dxa"/>
            <w:shd w:val="pct25" w:color="auto" w:fill="auto"/>
          </w:tcPr>
          <w:p w14:paraId="04E3498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1E88F140" w14:textId="77777777" w:rsidR="00C80236" w:rsidRPr="00187604" w:rsidRDefault="00C80236" w:rsidP="00790D0A">
            <w:pPr>
              <w:ind w:right="-858"/>
              <w:jc w:val="both"/>
              <w:rPr>
                <w:rFonts w:ascii="StobiSerif Regular" w:hAnsi="StobiSerif Regular"/>
                <w:sz w:val="20"/>
                <w:szCs w:val="20"/>
              </w:rPr>
            </w:pPr>
          </w:p>
        </w:tc>
      </w:tr>
      <w:tr w:rsidR="00C80236" w:rsidRPr="00187604" w14:paraId="04CB53B2" w14:textId="77777777" w:rsidTr="00790D0A">
        <w:tc>
          <w:tcPr>
            <w:tcW w:w="3168" w:type="dxa"/>
            <w:shd w:val="pct25" w:color="auto" w:fill="auto"/>
          </w:tcPr>
          <w:p w14:paraId="270585D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9EC197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198CE7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E35202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71EE36A" w14:textId="77777777" w:rsidR="000A4283" w:rsidRPr="00187604" w:rsidRDefault="00C80236" w:rsidP="000A4283">
            <w:pPr>
              <w:ind w:right="-858"/>
              <w:jc w:val="both"/>
              <w:rPr>
                <w:rFonts w:ascii="StobiSerif Regular" w:hAnsi="StobiSerif Regular"/>
                <w:sz w:val="20"/>
                <w:szCs w:val="20"/>
                <w:lang w:val="en-US"/>
              </w:rPr>
            </w:pPr>
            <w:r w:rsidRPr="00187604">
              <w:rPr>
                <w:rFonts w:ascii="StobiSerif Regular" w:hAnsi="StobiSerif Regular"/>
                <w:sz w:val="20"/>
                <w:szCs w:val="20"/>
              </w:rPr>
              <w:t>Грижа за постојан стручен развој, квалитетно и</w:t>
            </w:r>
          </w:p>
          <w:p w14:paraId="0707274A" w14:textId="77777777" w:rsidR="000A4283" w:rsidRPr="00187604" w:rsidRDefault="00C80236" w:rsidP="000A4283">
            <w:pPr>
              <w:ind w:right="-858"/>
              <w:jc w:val="both"/>
              <w:rPr>
                <w:rFonts w:ascii="StobiSerif Regular" w:hAnsi="StobiSerif Regular"/>
                <w:sz w:val="20"/>
                <w:szCs w:val="20"/>
                <w:lang w:val="en-US"/>
              </w:rPr>
            </w:pPr>
            <w:r w:rsidRPr="00187604">
              <w:rPr>
                <w:rFonts w:ascii="StobiSerif Regular" w:hAnsi="StobiSerif Regular"/>
                <w:sz w:val="20"/>
                <w:szCs w:val="20"/>
              </w:rPr>
              <w:t xml:space="preserve"> навремено извршување на работните задачи</w:t>
            </w:r>
          </w:p>
          <w:p w14:paraId="387AE3D3" w14:textId="77777777" w:rsidR="000A4283" w:rsidRPr="00187604" w:rsidRDefault="00C80236" w:rsidP="000A4283">
            <w:pPr>
              <w:ind w:right="-858"/>
              <w:jc w:val="both"/>
              <w:rPr>
                <w:rFonts w:ascii="StobiSerif Regular" w:hAnsi="StobiSerif Regular"/>
                <w:sz w:val="20"/>
                <w:szCs w:val="20"/>
                <w:lang w:val="en-US"/>
              </w:rPr>
            </w:pPr>
            <w:r w:rsidRPr="00187604">
              <w:rPr>
                <w:rFonts w:ascii="StobiSerif Regular" w:hAnsi="StobiSerif Regular"/>
                <w:sz w:val="20"/>
                <w:szCs w:val="20"/>
              </w:rPr>
              <w:t xml:space="preserve"> во однос на планирање, организирање и</w:t>
            </w:r>
            <w:r w:rsidR="000A4283" w:rsidRPr="00187604">
              <w:rPr>
                <w:rFonts w:ascii="StobiSerif Regular" w:hAnsi="StobiSerif Regular"/>
                <w:sz w:val="20"/>
                <w:szCs w:val="20"/>
                <w:lang w:val="en-US"/>
              </w:rPr>
              <w:t xml:space="preserve"> </w:t>
            </w:r>
          </w:p>
          <w:p w14:paraId="5D82FA5B" w14:textId="77777777" w:rsidR="00C80236" w:rsidRPr="00187604" w:rsidRDefault="00C80236" w:rsidP="000A4283">
            <w:pPr>
              <w:ind w:right="-858"/>
              <w:jc w:val="both"/>
              <w:rPr>
                <w:rFonts w:ascii="StobiSerif Regular" w:hAnsi="StobiSerif Regular"/>
                <w:sz w:val="20"/>
                <w:szCs w:val="20"/>
              </w:rPr>
            </w:pPr>
            <w:r w:rsidRPr="00187604">
              <w:rPr>
                <w:rFonts w:ascii="StobiSerif Regular" w:hAnsi="StobiSerif Regular"/>
                <w:sz w:val="20"/>
                <w:szCs w:val="20"/>
              </w:rPr>
              <w:t>Спроведување на мерките за заштита и спасување</w:t>
            </w:r>
          </w:p>
        </w:tc>
      </w:tr>
      <w:tr w:rsidR="00C80236" w:rsidRPr="00187604" w14:paraId="12416746" w14:textId="77777777" w:rsidTr="00790D0A">
        <w:tc>
          <w:tcPr>
            <w:tcW w:w="3168" w:type="dxa"/>
            <w:shd w:val="pct25" w:color="auto" w:fill="auto"/>
          </w:tcPr>
          <w:p w14:paraId="075696F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Работни задачи и обврски</w:t>
            </w:r>
          </w:p>
          <w:p w14:paraId="1FE9C677"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666F8311"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F041A16"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3B69A1F2"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E76A697"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120" w:type="dxa"/>
          </w:tcPr>
          <w:p w14:paraId="08E1DB5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-Извршува студиско-аналитички и стручно оперативни работи од областа на мерките за заштита и спасување;</w:t>
            </w:r>
          </w:p>
          <w:p w14:paraId="5BA8E62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стручни анализи на прашања кои се од значење за примената на законодавството од областа на мерките за заштита и спасување;</w:t>
            </w:r>
          </w:p>
          <w:p w14:paraId="7991896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мерките за заштита и спасување,вклучувајќи ги меѓународните договори на кои РМ им пристапила или ги ратификувала;</w:t>
            </w:r>
          </w:p>
          <w:p w14:paraId="5F51399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 во однос на планирањето,организирањето и спроведувањето на мерките за заштита и спасување;</w:t>
            </w:r>
          </w:p>
          <w:p w14:paraId="4A1A40F9"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-Планира и се грижи за уредување на територијата за потребите на заштитата и спасувањето;</w:t>
            </w:r>
          </w:p>
          <w:p w14:paraId="6C3B6D5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3EDF91F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-Прибира и обработува статистички и др.податоци и ги подготвува за автоматска обработка;</w:t>
            </w:r>
          </w:p>
          <w:p w14:paraId="21F0142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 на процената за загрозеност од природни непогоди и др.несреќи и планот за заштита и спасување.</w:t>
            </w:r>
          </w:p>
        </w:tc>
      </w:tr>
    </w:tbl>
    <w:p w14:paraId="722392C3"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0A6DC75F" w14:textId="77777777" w:rsidTr="00790D0A">
        <w:tc>
          <w:tcPr>
            <w:tcW w:w="9288" w:type="dxa"/>
            <w:gridSpan w:val="2"/>
            <w:shd w:val="clear" w:color="auto" w:fill="FFFFFF"/>
          </w:tcPr>
          <w:p w14:paraId="59C234BB" w14:textId="77777777" w:rsidR="00C80236" w:rsidRPr="00187604" w:rsidRDefault="00C80236" w:rsidP="000A4283">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B7A4C17" w14:textId="77777777" w:rsidTr="00790D0A">
        <w:tc>
          <w:tcPr>
            <w:tcW w:w="9288" w:type="dxa"/>
            <w:gridSpan w:val="2"/>
            <w:shd w:val="clear" w:color="auto" w:fill="FFFFFF"/>
          </w:tcPr>
          <w:p w14:paraId="30864E65" w14:textId="77777777" w:rsidR="00C80236" w:rsidRPr="00187604" w:rsidRDefault="00C80236" w:rsidP="000A4283">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Кавадарци</w:t>
            </w:r>
          </w:p>
        </w:tc>
      </w:tr>
      <w:tr w:rsidR="00C80236" w:rsidRPr="00187604" w14:paraId="0A8026D2" w14:textId="77777777" w:rsidTr="00790D0A">
        <w:tc>
          <w:tcPr>
            <w:tcW w:w="3168" w:type="dxa"/>
            <w:shd w:val="pct25" w:color="auto" w:fill="auto"/>
          </w:tcPr>
          <w:p w14:paraId="0DC5C8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779E2F0E" w14:textId="77777777" w:rsidR="00C80236" w:rsidRPr="00187604" w:rsidRDefault="00BC0491" w:rsidP="009B7AC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00637666">
              <w:rPr>
                <w:rFonts w:ascii="StobiSerif Regular" w:hAnsi="StobiSerif Regular"/>
                <w:sz w:val="20"/>
                <w:szCs w:val="20"/>
              </w:rPr>
              <w:t>8</w:t>
            </w:r>
            <w:r w:rsidR="009B7AC1">
              <w:rPr>
                <w:rFonts w:ascii="StobiSerif Regular" w:hAnsi="StobiSerif Regular"/>
                <w:sz w:val="20"/>
                <w:szCs w:val="20"/>
              </w:rPr>
              <w:t>5</w:t>
            </w:r>
          </w:p>
        </w:tc>
      </w:tr>
      <w:tr w:rsidR="00C80236" w:rsidRPr="00187604" w14:paraId="120FDE2E" w14:textId="77777777" w:rsidTr="00790D0A">
        <w:tc>
          <w:tcPr>
            <w:tcW w:w="3168" w:type="dxa"/>
            <w:shd w:val="pct25" w:color="auto" w:fill="auto"/>
          </w:tcPr>
          <w:p w14:paraId="715E0E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05182B3" w14:textId="77777777" w:rsidR="00C80236" w:rsidRPr="00187604" w:rsidRDefault="00C80236" w:rsidP="000A428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4F3FD66A" w14:textId="77777777" w:rsidTr="00790D0A">
        <w:tc>
          <w:tcPr>
            <w:tcW w:w="3168" w:type="dxa"/>
            <w:shd w:val="pct25" w:color="auto" w:fill="auto"/>
          </w:tcPr>
          <w:p w14:paraId="05CB33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5F7CBBD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6EE3E201" w14:textId="77777777" w:rsidTr="00790D0A">
        <w:tc>
          <w:tcPr>
            <w:tcW w:w="3168" w:type="dxa"/>
            <w:shd w:val="pct25" w:color="auto" w:fill="auto"/>
          </w:tcPr>
          <w:p w14:paraId="5F1185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E2D676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316737EE" w14:textId="77777777" w:rsidTr="00790D0A">
        <w:tc>
          <w:tcPr>
            <w:tcW w:w="3168" w:type="dxa"/>
            <w:shd w:val="pct25" w:color="auto" w:fill="auto"/>
          </w:tcPr>
          <w:p w14:paraId="3762448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4FEC257E" w14:textId="77777777" w:rsidR="00C80236" w:rsidRPr="00187604" w:rsidRDefault="00C80236" w:rsidP="004F3AF5">
            <w:pPr>
              <w:pStyle w:val="ListParagraph"/>
              <w:ind w:left="0" w:right="-283"/>
              <w:rPr>
                <w:rFonts w:ascii="StobiSerif Regular" w:hAnsi="StobiSerif Regular"/>
                <w:bCs/>
                <w:sz w:val="20"/>
                <w:szCs w:val="20"/>
                <w:lang w:val="ru-RU"/>
              </w:rPr>
            </w:pPr>
            <w:r w:rsidRPr="00187604">
              <w:rPr>
                <w:rFonts w:ascii="StobiSerif Regular" w:hAnsi="StobiSerif Regular"/>
                <w:bCs/>
                <w:sz w:val="20"/>
                <w:szCs w:val="20"/>
                <w:lang w:val="ru-RU"/>
              </w:rPr>
              <w:t>Помлад сора</w:t>
            </w:r>
            <w:r w:rsidR="004F3AF5">
              <w:rPr>
                <w:rFonts w:ascii="StobiSerif Regular" w:hAnsi="StobiSerif Regular"/>
                <w:bCs/>
                <w:sz w:val="20"/>
                <w:szCs w:val="20"/>
                <w:lang w:val="ru-RU"/>
              </w:rPr>
              <w:t>ботник за спроведување на обука</w:t>
            </w:r>
            <w:r w:rsidRPr="00187604">
              <w:rPr>
                <w:rFonts w:ascii="StobiSerif Regular" w:hAnsi="StobiSerif Regular"/>
                <w:bCs/>
                <w:sz w:val="20"/>
                <w:szCs w:val="20"/>
                <w:lang w:val="ru-RU"/>
              </w:rPr>
              <w:t>, тренин</w:t>
            </w:r>
            <w:r w:rsidR="00872F4C" w:rsidRPr="00187604">
              <w:rPr>
                <w:rFonts w:ascii="StobiSerif Regular" w:hAnsi="StobiSerif Regular"/>
                <w:bCs/>
                <w:sz w:val="20"/>
                <w:szCs w:val="20"/>
                <w:lang w:val="ru-RU"/>
              </w:rPr>
              <w:t xml:space="preserve">г и вежби за противпожарна </w:t>
            </w:r>
            <w:r w:rsidRPr="00187604">
              <w:rPr>
                <w:rFonts w:ascii="StobiSerif Regular" w:hAnsi="StobiSerif Regular"/>
                <w:bCs/>
                <w:sz w:val="20"/>
                <w:szCs w:val="20"/>
                <w:lang w:val="ru-RU"/>
              </w:rPr>
              <w:t xml:space="preserve"> заштита од шумски пожар</w:t>
            </w:r>
          </w:p>
        </w:tc>
      </w:tr>
      <w:tr w:rsidR="00C80236" w:rsidRPr="00187604" w14:paraId="7B761148" w14:textId="77777777" w:rsidTr="00790D0A">
        <w:tc>
          <w:tcPr>
            <w:tcW w:w="3168" w:type="dxa"/>
            <w:shd w:val="pct25" w:color="auto" w:fill="auto"/>
          </w:tcPr>
          <w:p w14:paraId="5FD961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171F2A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35FA0AB8" w14:textId="77777777" w:rsidTr="00790D0A">
        <w:tc>
          <w:tcPr>
            <w:tcW w:w="3168" w:type="dxa"/>
            <w:shd w:val="pct25" w:color="auto" w:fill="auto"/>
          </w:tcPr>
          <w:p w14:paraId="7B81EE97" w14:textId="77777777" w:rsidR="00C80236" w:rsidRPr="00187604" w:rsidRDefault="00C80236" w:rsidP="000A428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42AB056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1CAEF011" w14:textId="77777777" w:rsidTr="00790D0A">
        <w:tc>
          <w:tcPr>
            <w:tcW w:w="3168" w:type="dxa"/>
            <w:shd w:val="pct25" w:color="auto" w:fill="auto"/>
          </w:tcPr>
          <w:p w14:paraId="5479FC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66D1E0EE" w14:textId="77777777" w:rsidR="00C80236" w:rsidRPr="00187604" w:rsidRDefault="00C80236" w:rsidP="00F733DA">
            <w:pPr>
              <w:rPr>
                <w:rFonts w:ascii="StobiSerif Regular" w:hAnsi="StobiSerif Regular"/>
                <w:bCs/>
                <w:sz w:val="20"/>
                <w:szCs w:val="20"/>
                <w:lang w:val="ru-RU"/>
              </w:rPr>
            </w:pPr>
            <w:r w:rsidRPr="00187604">
              <w:rPr>
                <w:rFonts w:ascii="StobiSerif Regular" w:hAnsi="StobiSerif Regular"/>
                <w:bCs/>
                <w:sz w:val="20"/>
                <w:szCs w:val="20"/>
                <w:lang w:val="ru-RU"/>
              </w:rPr>
              <w:t xml:space="preserve">Образование, одбрана или </w:t>
            </w:r>
            <w:r w:rsidR="00F733DA" w:rsidRPr="004C7AE8">
              <w:rPr>
                <w:rFonts w:ascii="StobiSerif Regular" w:hAnsi="StobiSerif Regular"/>
                <w:bCs/>
                <w:sz w:val="20"/>
                <w:szCs w:val="20"/>
                <w:lang w:val="ru-RU"/>
              </w:rPr>
              <w:t>јавна управа и администрација</w:t>
            </w:r>
            <w:r w:rsidR="00F733DA">
              <w:rPr>
                <w:rFonts w:ascii="StobiSerif Regular" w:hAnsi="StobiSerif Regular"/>
                <w:bCs/>
                <w:color w:val="C00000"/>
                <w:sz w:val="20"/>
                <w:szCs w:val="20"/>
                <w:lang w:val="ru-RU"/>
              </w:rPr>
              <w:t xml:space="preserve"> </w:t>
            </w:r>
          </w:p>
        </w:tc>
      </w:tr>
      <w:tr w:rsidR="00C80236" w:rsidRPr="00187604" w14:paraId="55380916" w14:textId="77777777" w:rsidTr="00790D0A">
        <w:tc>
          <w:tcPr>
            <w:tcW w:w="3168" w:type="dxa"/>
            <w:shd w:val="pct25" w:color="auto" w:fill="auto"/>
          </w:tcPr>
          <w:p w14:paraId="7E3C7B5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154972A" w14:textId="77777777" w:rsidR="00C80236" w:rsidRPr="00187604" w:rsidRDefault="00C80236" w:rsidP="00790D0A">
            <w:pPr>
              <w:ind w:right="98" w:firstLine="24"/>
              <w:jc w:val="both"/>
              <w:rPr>
                <w:rFonts w:ascii="StobiSerif Regular" w:hAnsi="StobiSerif Regular"/>
                <w:sz w:val="20"/>
                <w:szCs w:val="20"/>
              </w:rPr>
            </w:pPr>
          </w:p>
        </w:tc>
      </w:tr>
      <w:tr w:rsidR="00C80236" w:rsidRPr="00187604" w14:paraId="577DB562" w14:textId="77777777" w:rsidTr="00790D0A">
        <w:tc>
          <w:tcPr>
            <w:tcW w:w="3168" w:type="dxa"/>
            <w:shd w:val="pct25" w:color="auto" w:fill="auto"/>
          </w:tcPr>
          <w:p w14:paraId="61C1814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78A984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FFC64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67B69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2D49C4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17CB02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работи и задачи како подршка на функции од делокругот на одделението во однос на спроведување на обука, тренинг и вежби во противпожарна заштита, под надзор и контрола на раководителот на одделението и постарите државни службеници</w:t>
            </w:r>
          </w:p>
        </w:tc>
      </w:tr>
      <w:tr w:rsidR="00C80236" w:rsidRPr="00187604" w14:paraId="08A1E0BE" w14:textId="77777777" w:rsidTr="00790D0A">
        <w:tc>
          <w:tcPr>
            <w:tcW w:w="3168" w:type="dxa"/>
            <w:shd w:val="pct25" w:color="auto" w:fill="auto"/>
          </w:tcPr>
          <w:p w14:paraId="0CA450E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Работни задачи и обврски</w:t>
            </w:r>
          </w:p>
          <w:p w14:paraId="16BFD79A"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8BEFF31"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3250E93F"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6510E5AF"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4485592"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120" w:type="dxa"/>
          </w:tcPr>
          <w:p w14:paraId="7607AA90"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извршувањето на студиско-аналитички, инвестиционо тековни и стручно-оперативни работи во однос на спроведување на обука, тренинг и вежби за противпожарна заштита, под надзор и контрола,</w:t>
            </w:r>
          </w:p>
          <w:p w14:paraId="1F273F11"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изготвувањето на стручно-аналитички и други материјали за работните тела  и заклучоци од седниците на телата во однос на спроведување на обука, тренинг и вежби за противпожарна заштита, под надзор и контрола,</w:t>
            </w:r>
          </w:p>
          <w:p w14:paraId="3FAB2041"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обуката, тренингот и вежбите за противпожарна заштита,</w:t>
            </w:r>
          </w:p>
          <w:p w14:paraId="2301367B"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извештај за напредокот  во спроведувањето на неговата работа,</w:t>
            </w:r>
          </w:p>
          <w:p w14:paraId="0093D07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lang w:val="ru-RU"/>
              </w:rPr>
              <w:t>-</w:t>
            </w:r>
            <w:r w:rsidRPr="00187604">
              <w:rPr>
                <w:rFonts w:ascii="StobiSerif Regular" w:hAnsi="StobiSerif Regular"/>
                <w:sz w:val="20"/>
                <w:szCs w:val="20"/>
              </w:rPr>
              <w:t>ги следи и применува прописите од областа на обуката, тренингот и вежбите за противпожарна заштита , вклучуваќи ги меѓународните договори на кои Република Македонија им пристапила или ги ратификувала,</w:t>
            </w:r>
          </w:p>
          <w:p w14:paraId="41B25A6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-помага во спорведувањњето на основна, дополнителна и специјализирана обука за заштита и спасување, согласно наставните планови и програми,</w:t>
            </w:r>
          </w:p>
          <w:p w14:paraId="7241DE3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-помага во спроведување тренинзи и вежби за противожарна заштита,</w:t>
            </w:r>
          </w:p>
          <w:p w14:paraId="63F75C1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проучува, развива и унапредува формите на наставата и наствните содржини во обуката, тренинзите и вежбите,</w:t>
            </w:r>
          </w:p>
          <w:p w14:paraId="2393E1E7"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несметано одвивање на активностите во однос на обуката , тренинзите и вежбите,</w:t>
            </w:r>
          </w:p>
          <w:p w14:paraId="7B4E19B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-учествува во изработката на процената на загрозеност од природни непогоди и други несреќи и планот за заштита и спасување. </w:t>
            </w:r>
          </w:p>
          <w:p w14:paraId="7E3D16D5" w14:textId="77777777" w:rsidR="00C80236" w:rsidRPr="00187604" w:rsidRDefault="00C80236" w:rsidP="00790D0A">
            <w:pPr>
              <w:rPr>
                <w:rFonts w:ascii="StobiSerif Regular" w:hAnsi="StobiSerif Regular"/>
                <w:sz w:val="20"/>
                <w:szCs w:val="20"/>
                <w:lang w:val="ru-RU"/>
              </w:rPr>
            </w:pPr>
          </w:p>
        </w:tc>
      </w:tr>
    </w:tbl>
    <w:p w14:paraId="45379A23"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C80236" w:rsidRPr="00187604" w14:paraId="6ABBA579" w14:textId="77777777" w:rsidTr="00790D0A">
        <w:tc>
          <w:tcPr>
            <w:tcW w:w="9288" w:type="dxa"/>
            <w:gridSpan w:val="2"/>
            <w:shd w:val="clear" w:color="auto" w:fill="FFFFFF"/>
          </w:tcPr>
          <w:p w14:paraId="012104A4" w14:textId="77777777" w:rsidR="00C80236" w:rsidRPr="00187604" w:rsidRDefault="00C80236" w:rsidP="000A4283">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28EABD3" w14:textId="77777777" w:rsidTr="00790D0A">
        <w:tc>
          <w:tcPr>
            <w:tcW w:w="9288" w:type="dxa"/>
            <w:gridSpan w:val="2"/>
            <w:shd w:val="clear" w:color="auto" w:fill="FFFFFF"/>
          </w:tcPr>
          <w:p w14:paraId="3BC7FF01"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Подрачно одделение за заштита и спасување Кавадарци</w:t>
            </w:r>
          </w:p>
        </w:tc>
      </w:tr>
      <w:tr w:rsidR="00C80236" w:rsidRPr="00187604" w14:paraId="419B29F0" w14:textId="77777777" w:rsidTr="00790D0A">
        <w:tc>
          <w:tcPr>
            <w:tcW w:w="3085" w:type="dxa"/>
            <w:shd w:val="pct25" w:color="auto" w:fill="auto"/>
          </w:tcPr>
          <w:p w14:paraId="366264B1" w14:textId="77777777" w:rsidR="00C80236" w:rsidRPr="00187604" w:rsidRDefault="00C80236" w:rsidP="00790D0A">
            <w:pPr>
              <w:widowControl w:val="0"/>
              <w:autoSpaceDE w:val="0"/>
              <w:autoSpaceDN w:val="0"/>
              <w:adjustRightInd w:val="0"/>
              <w:ind w:left="-851"/>
              <w:rPr>
                <w:rFonts w:ascii="StobiSerif Regular" w:hAnsi="StobiSerif Regular"/>
                <w:b/>
                <w:sz w:val="20"/>
                <w:szCs w:val="20"/>
                <w:lang w:val="en-US"/>
              </w:rPr>
            </w:pPr>
            <w:r w:rsidRPr="00187604">
              <w:rPr>
                <w:rFonts w:ascii="StobiSerif Regular" w:hAnsi="StobiSerif Regular"/>
                <w:b/>
                <w:sz w:val="20"/>
                <w:szCs w:val="20"/>
              </w:rPr>
              <w:t xml:space="preserve">Реден   </w:t>
            </w:r>
            <w:r w:rsidRPr="00187604">
              <w:rPr>
                <w:rFonts w:ascii="StobiSerif Regular" w:hAnsi="StobiSerif Regular"/>
                <w:b/>
                <w:sz w:val="20"/>
                <w:szCs w:val="20"/>
                <w:lang w:val="en-US"/>
              </w:rPr>
              <w:t xml:space="preserve">  </w:t>
            </w:r>
            <w:r w:rsidRPr="00187604">
              <w:rPr>
                <w:rFonts w:ascii="StobiSerif Regular" w:hAnsi="StobiSerif Regular"/>
                <w:b/>
                <w:sz w:val="20"/>
                <w:szCs w:val="20"/>
              </w:rPr>
              <w:t xml:space="preserve">Број </w:t>
            </w:r>
            <w:r w:rsidRPr="00187604">
              <w:rPr>
                <w:rFonts w:ascii="StobiSerif Regular" w:hAnsi="StobiSerif Regular"/>
                <w:b/>
                <w:sz w:val="20"/>
                <w:szCs w:val="20"/>
                <w:lang w:val="en-US"/>
              </w:rPr>
              <w:t xml:space="preserve"> </w:t>
            </w:r>
          </w:p>
        </w:tc>
        <w:tc>
          <w:tcPr>
            <w:tcW w:w="6203" w:type="dxa"/>
          </w:tcPr>
          <w:p w14:paraId="77BDA621" w14:textId="77777777" w:rsidR="00C80236" w:rsidRPr="00187604" w:rsidRDefault="00BC0491" w:rsidP="009B7AC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637666">
              <w:rPr>
                <w:rFonts w:ascii="StobiSerif Regular" w:hAnsi="StobiSerif Regular"/>
                <w:sz w:val="20"/>
                <w:szCs w:val="20"/>
              </w:rPr>
              <w:t>8</w:t>
            </w:r>
            <w:r w:rsidR="009B7AC1">
              <w:rPr>
                <w:rFonts w:ascii="StobiSerif Regular" w:hAnsi="StobiSerif Regular"/>
                <w:sz w:val="20"/>
                <w:szCs w:val="20"/>
              </w:rPr>
              <w:t>6</w:t>
            </w:r>
          </w:p>
        </w:tc>
      </w:tr>
      <w:tr w:rsidR="00C80236" w:rsidRPr="00187604" w14:paraId="25C28C45" w14:textId="77777777" w:rsidTr="00790D0A">
        <w:tc>
          <w:tcPr>
            <w:tcW w:w="3085" w:type="dxa"/>
            <w:shd w:val="pct25" w:color="auto" w:fill="auto"/>
          </w:tcPr>
          <w:p w14:paraId="78A4B00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03" w:type="dxa"/>
          </w:tcPr>
          <w:p w14:paraId="6102068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69EB5560" w14:textId="77777777" w:rsidTr="00790D0A">
        <w:tc>
          <w:tcPr>
            <w:tcW w:w="3085" w:type="dxa"/>
            <w:shd w:val="pct25" w:color="auto" w:fill="auto"/>
          </w:tcPr>
          <w:p w14:paraId="338BF14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03" w:type="dxa"/>
          </w:tcPr>
          <w:p w14:paraId="1AB341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41C7D74F" w14:textId="77777777" w:rsidTr="00790D0A">
        <w:tc>
          <w:tcPr>
            <w:tcW w:w="3085" w:type="dxa"/>
            <w:shd w:val="pct25" w:color="auto" w:fill="auto"/>
          </w:tcPr>
          <w:p w14:paraId="0437215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03" w:type="dxa"/>
          </w:tcPr>
          <w:p w14:paraId="5205C0F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7AC366EE" w14:textId="77777777" w:rsidTr="00790D0A">
        <w:tc>
          <w:tcPr>
            <w:tcW w:w="3085" w:type="dxa"/>
            <w:shd w:val="pct25" w:color="auto" w:fill="auto"/>
          </w:tcPr>
          <w:p w14:paraId="2A9BD1E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03" w:type="dxa"/>
          </w:tcPr>
          <w:p w14:paraId="36D093D0" w14:textId="77777777" w:rsidR="00C80236" w:rsidRPr="00187604" w:rsidRDefault="00DA4642"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w:t>
            </w:r>
            <w:r w:rsidR="00C80236" w:rsidRPr="00187604">
              <w:rPr>
                <w:rFonts w:ascii="StobiSerif Regular" w:hAnsi="StobiSerif Regular"/>
                <w:sz w:val="20"/>
                <w:szCs w:val="20"/>
              </w:rPr>
              <w:t>ферент за ракување,одржување,сервисирање на МТС и опрема,курир и администратор</w:t>
            </w:r>
          </w:p>
        </w:tc>
      </w:tr>
      <w:tr w:rsidR="00C80236" w:rsidRPr="00187604" w14:paraId="24D3D2AF" w14:textId="77777777" w:rsidTr="00790D0A">
        <w:tc>
          <w:tcPr>
            <w:tcW w:w="3085" w:type="dxa"/>
            <w:shd w:val="pct25" w:color="auto" w:fill="auto"/>
          </w:tcPr>
          <w:p w14:paraId="3550A68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03" w:type="dxa"/>
          </w:tcPr>
          <w:p w14:paraId="721182C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44355A8C" w14:textId="77777777" w:rsidTr="00790D0A">
        <w:tc>
          <w:tcPr>
            <w:tcW w:w="3085" w:type="dxa"/>
            <w:shd w:val="pct25" w:color="auto" w:fill="auto"/>
          </w:tcPr>
          <w:p w14:paraId="6D463FBD" w14:textId="77777777" w:rsidR="00C80236" w:rsidRPr="00187604" w:rsidRDefault="00C80236" w:rsidP="00CC18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03" w:type="dxa"/>
          </w:tcPr>
          <w:p w14:paraId="3B08306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Раководителот на одделението </w:t>
            </w:r>
          </w:p>
        </w:tc>
      </w:tr>
      <w:tr w:rsidR="00C80236" w:rsidRPr="00187604" w14:paraId="248F6998" w14:textId="77777777" w:rsidTr="00790D0A">
        <w:tc>
          <w:tcPr>
            <w:tcW w:w="3085" w:type="dxa"/>
            <w:shd w:val="pct25" w:color="auto" w:fill="auto"/>
          </w:tcPr>
          <w:p w14:paraId="4DDF8E1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03" w:type="dxa"/>
          </w:tcPr>
          <w:p w14:paraId="145BE5E6" w14:textId="77777777" w:rsidR="00C80236" w:rsidRPr="00187604" w:rsidRDefault="00C80236" w:rsidP="00790D0A">
            <w:pPr>
              <w:ind w:left="4320" w:right="-858" w:hanging="4887"/>
              <w:jc w:val="both"/>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 xml:space="preserve">С        </w:t>
            </w:r>
            <w:r w:rsidRPr="00187604">
              <w:rPr>
                <w:rFonts w:ascii="StobiSerif Regular" w:hAnsi="StobiSerif Regular"/>
                <w:sz w:val="20"/>
                <w:szCs w:val="20"/>
              </w:rPr>
              <w:t xml:space="preserve">   </w:t>
            </w:r>
            <w:r w:rsidR="00556607" w:rsidRPr="00187604">
              <w:rPr>
                <w:rFonts w:ascii="StobiSerif Regular" w:hAnsi="StobiSerif Regular"/>
                <w:sz w:val="20"/>
                <w:szCs w:val="20"/>
              </w:rPr>
              <w:t xml:space="preserve">Вишо, </w:t>
            </w:r>
            <w:r w:rsidRPr="00187604">
              <w:rPr>
                <w:rFonts w:ascii="StobiSerif Regular" w:hAnsi="StobiSerif Regular"/>
                <w:sz w:val="20"/>
                <w:szCs w:val="20"/>
              </w:rPr>
              <w:t>средно стручно или гимназија</w:t>
            </w:r>
          </w:p>
        </w:tc>
      </w:tr>
      <w:tr w:rsidR="00C80236" w:rsidRPr="00187604" w14:paraId="1C6CFC76" w14:textId="77777777" w:rsidTr="00CC18F4">
        <w:trPr>
          <w:trHeight w:val="299"/>
        </w:trPr>
        <w:tc>
          <w:tcPr>
            <w:tcW w:w="3085" w:type="dxa"/>
            <w:shd w:val="pct25" w:color="auto" w:fill="auto"/>
          </w:tcPr>
          <w:p w14:paraId="2CD2B92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03" w:type="dxa"/>
          </w:tcPr>
          <w:p w14:paraId="2B16955E" w14:textId="77777777" w:rsidR="00C80236" w:rsidRPr="00187604" w:rsidRDefault="00C80236" w:rsidP="00556607">
            <w:pPr>
              <w:ind w:left="-567"/>
              <w:rPr>
                <w:rFonts w:ascii="StobiSerif Regular" w:hAnsi="StobiSerif Regular"/>
                <w:sz w:val="20"/>
                <w:szCs w:val="20"/>
              </w:rPr>
            </w:pPr>
            <w:r w:rsidRPr="00187604">
              <w:rPr>
                <w:rFonts w:ascii="StobiSerif Regular" w:hAnsi="StobiSerif Regular"/>
                <w:color w:val="000000"/>
                <w:sz w:val="20"/>
                <w:szCs w:val="20"/>
                <w:lang w:val="ru-RU"/>
              </w:rPr>
              <w:t xml:space="preserve">           Возач "Б" или ’’Ц“категорија         </w:t>
            </w:r>
          </w:p>
        </w:tc>
      </w:tr>
      <w:tr w:rsidR="00C80236" w:rsidRPr="00187604" w14:paraId="7222D9FD" w14:textId="77777777" w:rsidTr="00790D0A">
        <w:tc>
          <w:tcPr>
            <w:tcW w:w="3085" w:type="dxa"/>
            <w:shd w:val="pct25" w:color="auto" w:fill="auto"/>
          </w:tcPr>
          <w:p w14:paraId="1C1DEF0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367567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6D60F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52E752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250DEF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03" w:type="dxa"/>
          </w:tcPr>
          <w:p w14:paraId="43857694"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rPr>
              <w:t xml:space="preserve"> Г</w:t>
            </w:r>
            <w:r w:rsidRPr="00187604">
              <w:rPr>
                <w:rFonts w:ascii="StobiSerif Regular" w:hAnsi="StobiSerif Regular"/>
                <w:color w:val="000000"/>
                <w:sz w:val="20"/>
                <w:szCs w:val="20"/>
                <w:lang w:val="ru-RU"/>
              </w:rPr>
              <w:t>о поддржува спроведувањето на функциите одделокруг на одделението</w:t>
            </w:r>
            <w:r w:rsidRPr="00187604">
              <w:rPr>
                <w:rFonts w:ascii="StobiSerif Regular" w:hAnsi="StobiSerif Regular"/>
                <w:color w:val="000000"/>
                <w:sz w:val="20"/>
                <w:szCs w:val="20"/>
              </w:rPr>
              <w:t xml:space="preserve"> во однос на </w:t>
            </w:r>
            <w:r w:rsidRPr="00187604">
              <w:rPr>
                <w:rFonts w:ascii="StobiSerif Regular" w:hAnsi="StobiSerif Regular"/>
                <w:bCs/>
                <w:sz w:val="20"/>
                <w:szCs w:val="20"/>
                <w:lang w:val="ru-RU"/>
              </w:rPr>
              <w:t>ракување, одржување и сервисирање на МТС и опрема,  курир</w:t>
            </w:r>
            <w:r w:rsidRPr="00187604">
              <w:rPr>
                <w:rFonts w:ascii="StobiSerif Regular" w:hAnsi="StobiSerif Regular"/>
                <w:bCs/>
                <w:sz w:val="20"/>
                <w:szCs w:val="20"/>
              </w:rPr>
              <w:t>ска</w:t>
            </w:r>
            <w:r w:rsidRPr="00187604">
              <w:rPr>
                <w:rFonts w:ascii="StobiSerif Regular" w:hAnsi="StobiSerif Regular"/>
                <w:bCs/>
                <w:sz w:val="20"/>
                <w:szCs w:val="20"/>
                <w:lang w:val="ru-RU"/>
              </w:rPr>
              <w:t xml:space="preserve"> и администрат</w:t>
            </w:r>
            <w:r w:rsidRPr="00187604">
              <w:rPr>
                <w:rFonts w:ascii="StobiSerif Regular" w:hAnsi="StobiSerif Regular"/>
                <w:bCs/>
                <w:sz w:val="20"/>
                <w:szCs w:val="20"/>
              </w:rPr>
              <w:t>ивна работа</w:t>
            </w:r>
            <w:r w:rsidRPr="00187604">
              <w:rPr>
                <w:rFonts w:ascii="StobiSerif Regular" w:hAnsi="StobiSerif Regular"/>
                <w:color w:val="000000"/>
                <w:sz w:val="20"/>
                <w:szCs w:val="20"/>
                <w:lang w:val="ru-RU"/>
              </w:rPr>
              <w:t xml:space="preserve">, преку вршење сложени административни </w:t>
            </w:r>
            <w:r w:rsidRPr="00187604">
              <w:rPr>
                <w:rFonts w:ascii="StobiSerif Regular" w:hAnsi="StobiSerif Regular"/>
                <w:color w:val="000000"/>
                <w:sz w:val="20"/>
                <w:szCs w:val="20"/>
              </w:rPr>
              <w:t xml:space="preserve">иоперативни </w:t>
            </w:r>
            <w:r w:rsidRPr="00187604">
              <w:rPr>
                <w:rFonts w:ascii="StobiSerif Regular" w:hAnsi="StobiSerif Regular"/>
                <w:color w:val="000000"/>
                <w:sz w:val="20"/>
                <w:szCs w:val="20"/>
                <w:lang w:val="ru-RU"/>
              </w:rPr>
              <w:t>задачи во согласност со општите   упатства на раководителот на одделението</w:t>
            </w:r>
          </w:p>
        </w:tc>
      </w:tr>
      <w:tr w:rsidR="00C80236" w:rsidRPr="00187604" w14:paraId="39476FE9" w14:textId="77777777" w:rsidTr="00790D0A">
        <w:tc>
          <w:tcPr>
            <w:tcW w:w="3085" w:type="dxa"/>
            <w:shd w:val="pct25" w:color="auto" w:fill="auto"/>
          </w:tcPr>
          <w:p w14:paraId="3E11B10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7C1259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7CC20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CF722F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004273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60E3CF"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03" w:type="dxa"/>
          </w:tcPr>
          <w:p w14:paraId="721067F2"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ракувањето, одржувањето и сервисирањето</w:t>
            </w:r>
          </w:p>
          <w:p w14:paraId="7A70908B"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на материјално-техничките средства и опрема;</w:t>
            </w:r>
          </w:p>
          <w:p w14:paraId="4B661869"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води евиденција за материјално-техничките средства и опремата со која располага одделението;</w:t>
            </w:r>
          </w:p>
          <w:p w14:paraId="26C34DFC"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ги следи и применува прописите од областа на материјалното и финансиското работење; </w:t>
            </w:r>
          </w:p>
          <w:p w14:paraId="2D938E38"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издава материјално-технички средства и опрема на припадниците на силите за заштита и спасување;</w:t>
            </w:r>
          </w:p>
          <w:p w14:paraId="10C3D3BD"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 налог на раководителот на одделението издава материјално-технички средства и опрема и на други субјекти;</w:t>
            </w:r>
          </w:p>
          <w:p w14:paraId="439EA186"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за издадените материјално-технички средства и опрема води посебна евиденција;</w:t>
            </w:r>
          </w:p>
          <w:p w14:paraId="37A75D6F"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управува со моторните возила на одделението;</w:t>
            </w:r>
          </w:p>
          <w:p w14:paraId="2AB8374E"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исправноста на моторните возила, нивното тековно одржување и сервисирање;</w:t>
            </w:r>
          </w:p>
          <w:p w14:paraId="782E65DA" w14:textId="77777777" w:rsidR="00C80236" w:rsidRPr="00187604" w:rsidRDefault="00C80236" w:rsidP="003057F3">
            <w:pPr>
              <w:pStyle w:val="ListParagraph"/>
              <w:numPr>
                <w:ilvl w:val="0"/>
                <w:numId w:val="85"/>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операциите за заштита и спасување;</w:t>
            </w:r>
          </w:p>
          <w:p w14:paraId="27065714" w14:textId="77777777" w:rsidR="00C80236" w:rsidRPr="00187604" w:rsidRDefault="00C80236" w:rsidP="00CC18F4">
            <w:pPr>
              <w:pStyle w:val="ListParagraph"/>
              <w:numPr>
                <w:ilvl w:val="0"/>
                <w:numId w:val="85"/>
              </w:numPr>
              <w:jc w:val="both"/>
              <w:rPr>
                <w:rFonts w:ascii="StobiSerif Regular" w:hAnsi="StobiSerif Regular"/>
                <w:b/>
                <w:sz w:val="20"/>
                <w:szCs w:val="20"/>
              </w:rPr>
            </w:pPr>
            <w:r w:rsidRPr="00187604">
              <w:rPr>
                <w:rFonts w:ascii="StobiSerif Regular" w:hAnsi="StobiSerif Regular"/>
                <w:color w:val="000000"/>
                <w:sz w:val="20"/>
                <w:szCs w:val="20"/>
                <w:lang w:val="ru-RU"/>
              </w:rPr>
              <w:t>- доставува покани на  припадниците на силите за заштита и спасување</w:t>
            </w:r>
            <w:r w:rsidRPr="00187604">
              <w:rPr>
                <w:rFonts w:ascii="StobiSerif Regular" w:hAnsi="StobiSerif Regular"/>
                <w:color w:val="000000"/>
                <w:sz w:val="20"/>
                <w:szCs w:val="20"/>
              </w:rPr>
              <w:t>.</w:t>
            </w:r>
          </w:p>
        </w:tc>
      </w:tr>
    </w:tbl>
    <w:p w14:paraId="049D08BA" w14:textId="77777777" w:rsidR="00C80236" w:rsidRPr="00187604" w:rsidRDefault="00C80236" w:rsidP="00C80236">
      <w:pPr>
        <w:rPr>
          <w:rFonts w:ascii="StobiSerif Regular" w:hAnsi="StobiSerif Regular"/>
          <w:sz w:val="20"/>
          <w:szCs w:val="20"/>
        </w:rPr>
      </w:pPr>
    </w:p>
    <w:p w14:paraId="17647B33" w14:textId="77777777" w:rsidR="00C80236" w:rsidRPr="00187604" w:rsidRDefault="00C80236"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4911D914" w14:textId="77777777" w:rsidTr="00790D0A">
        <w:tc>
          <w:tcPr>
            <w:tcW w:w="9288" w:type="dxa"/>
            <w:gridSpan w:val="2"/>
            <w:shd w:val="clear" w:color="auto" w:fill="FFFFFF"/>
          </w:tcPr>
          <w:p w14:paraId="04D70CC7" w14:textId="77777777" w:rsidR="00C80236" w:rsidRPr="00187604" w:rsidRDefault="00C80236" w:rsidP="000A4283">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BA0463C" w14:textId="77777777" w:rsidTr="00790D0A">
        <w:tc>
          <w:tcPr>
            <w:tcW w:w="9288" w:type="dxa"/>
            <w:gridSpan w:val="2"/>
            <w:shd w:val="clear" w:color="auto" w:fill="FFFFFF"/>
          </w:tcPr>
          <w:p w14:paraId="4CC1A33D"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4F46533C" w14:textId="77777777" w:rsidTr="00790D0A">
        <w:tc>
          <w:tcPr>
            <w:tcW w:w="3168" w:type="dxa"/>
            <w:shd w:val="pct25" w:color="auto" w:fill="auto"/>
          </w:tcPr>
          <w:p w14:paraId="0EB334E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0C024CBB" w14:textId="77777777" w:rsidR="00C80236" w:rsidRPr="00187604" w:rsidRDefault="00BC0491" w:rsidP="009B7AC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637666">
              <w:rPr>
                <w:rFonts w:ascii="StobiSerif Regular" w:hAnsi="StobiSerif Regular"/>
                <w:sz w:val="20"/>
                <w:szCs w:val="20"/>
              </w:rPr>
              <w:t>8</w:t>
            </w:r>
            <w:r w:rsidR="009B7AC1">
              <w:rPr>
                <w:rFonts w:ascii="StobiSerif Regular" w:hAnsi="StobiSerif Regular"/>
                <w:sz w:val="20"/>
                <w:szCs w:val="20"/>
              </w:rPr>
              <w:t>7</w:t>
            </w:r>
          </w:p>
        </w:tc>
      </w:tr>
      <w:tr w:rsidR="00C80236" w:rsidRPr="00187604" w14:paraId="472CD8C5" w14:textId="77777777" w:rsidTr="00790D0A">
        <w:tc>
          <w:tcPr>
            <w:tcW w:w="3168" w:type="dxa"/>
            <w:shd w:val="pct25" w:color="auto" w:fill="auto"/>
          </w:tcPr>
          <w:p w14:paraId="57F412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979227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2949EB06" w14:textId="77777777" w:rsidTr="00790D0A">
        <w:tc>
          <w:tcPr>
            <w:tcW w:w="3168" w:type="dxa"/>
            <w:shd w:val="pct25" w:color="auto" w:fill="auto"/>
          </w:tcPr>
          <w:p w14:paraId="1E84E2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6AFA8EE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31893729" w14:textId="77777777" w:rsidTr="00790D0A">
        <w:tc>
          <w:tcPr>
            <w:tcW w:w="3168" w:type="dxa"/>
            <w:shd w:val="pct25" w:color="auto" w:fill="auto"/>
          </w:tcPr>
          <w:p w14:paraId="13C9FF4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47520B53"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 xml:space="preserve">Раководител </w:t>
            </w:r>
            <w:r w:rsidRPr="00187604">
              <w:rPr>
                <w:rFonts w:ascii="StobiSerif Regular" w:hAnsi="StobiSerif Regular"/>
                <w:bCs/>
                <w:sz w:val="20"/>
                <w:szCs w:val="20"/>
              </w:rPr>
              <w:t xml:space="preserve">на  </w:t>
            </w:r>
            <w:r w:rsidRPr="00187604">
              <w:rPr>
                <w:rFonts w:ascii="StobiSerif Regular" w:hAnsi="StobiSerif Regular"/>
                <w:bCs/>
                <w:sz w:val="20"/>
                <w:szCs w:val="20"/>
                <w:lang w:val="ru-RU"/>
              </w:rPr>
              <w:t xml:space="preserve">одделение </w:t>
            </w:r>
          </w:p>
        </w:tc>
      </w:tr>
      <w:tr w:rsidR="00C80236" w:rsidRPr="00187604" w14:paraId="0F498862" w14:textId="77777777" w:rsidTr="00790D0A">
        <w:tc>
          <w:tcPr>
            <w:tcW w:w="3168" w:type="dxa"/>
            <w:shd w:val="pct25" w:color="auto" w:fill="auto"/>
          </w:tcPr>
          <w:p w14:paraId="7815E8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7B8DF053"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 xml:space="preserve">Раководител на подрачното одделение за   заштита и спасување Кичево </w:t>
            </w:r>
          </w:p>
        </w:tc>
      </w:tr>
      <w:tr w:rsidR="00C80236" w:rsidRPr="00187604" w14:paraId="65C79E62" w14:textId="77777777" w:rsidTr="00790D0A">
        <w:tc>
          <w:tcPr>
            <w:tcW w:w="3168" w:type="dxa"/>
            <w:shd w:val="pct25" w:color="auto" w:fill="auto"/>
          </w:tcPr>
          <w:p w14:paraId="1301BE3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44EA262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1</w:t>
            </w:r>
            <w:r w:rsidRPr="00187604">
              <w:rPr>
                <w:rFonts w:ascii="StobiSerif Regular" w:hAnsi="StobiSerif Regular"/>
                <w:sz w:val="20"/>
                <w:szCs w:val="20"/>
              </w:rPr>
              <w:t xml:space="preserve"> извршител</w:t>
            </w:r>
          </w:p>
        </w:tc>
      </w:tr>
      <w:tr w:rsidR="00C80236" w:rsidRPr="00187604" w14:paraId="3E0AB29D" w14:textId="77777777" w:rsidTr="00790D0A">
        <w:tc>
          <w:tcPr>
            <w:tcW w:w="3168" w:type="dxa"/>
            <w:shd w:val="pct25" w:color="auto" w:fill="auto"/>
          </w:tcPr>
          <w:p w14:paraId="3613F01E" w14:textId="77777777" w:rsidR="00C80236" w:rsidRPr="00187604" w:rsidRDefault="00C80236" w:rsidP="002A21D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35EF728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Раководител на сектор.</w:t>
            </w:r>
          </w:p>
        </w:tc>
      </w:tr>
      <w:tr w:rsidR="00C80236" w:rsidRPr="00187604" w14:paraId="0D0DF6C8" w14:textId="77777777" w:rsidTr="00790D0A">
        <w:tc>
          <w:tcPr>
            <w:tcW w:w="3168" w:type="dxa"/>
            <w:shd w:val="pct25" w:color="auto" w:fill="auto"/>
          </w:tcPr>
          <w:p w14:paraId="3B7302A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638D346" w14:textId="77777777" w:rsidR="00C80236" w:rsidRPr="00187604" w:rsidRDefault="00C80236" w:rsidP="004C7AE8">
            <w:pPr>
              <w:rPr>
                <w:rFonts w:ascii="StobiSerif Regular" w:hAnsi="StobiSerif Regular"/>
                <w:sz w:val="20"/>
                <w:szCs w:val="20"/>
              </w:rPr>
            </w:pPr>
            <w:r w:rsidRPr="00187604">
              <w:rPr>
                <w:rFonts w:ascii="StobiSerif Regular" w:hAnsi="StobiSerif Regular"/>
                <w:color w:val="000000"/>
                <w:sz w:val="20"/>
                <w:szCs w:val="20"/>
                <w:lang w:val="ru-RU"/>
              </w:rPr>
              <w:t xml:space="preserve">Одбрана, </w:t>
            </w:r>
            <w:r w:rsidR="00F733DA" w:rsidRPr="004C7AE8">
              <w:rPr>
                <w:rFonts w:ascii="StobiSerif Regular" w:hAnsi="StobiSerif Regular"/>
                <w:sz w:val="20"/>
                <w:szCs w:val="20"/>
                <w:lang w:val="ru-RU"/>
              </w:rPr>
              <w:t>безбедност</w:t>
            </w:r>
            <w:r w:rsidR="00F733DA">
              <w:rPr>
                <w:rFonts w:ascii="StobiSerif Regular" w:hAnsi="StobiSerif Regular"/>
                <w:color w:val="C00000"/>
                <w:sz w:val="20"/>
                <w:szCs w:val="20"/>
                <w:lang w:val="ru-RU"/>
              </w:rPr>
              <w:t xml:space="preserve"> </w:t>
            </w:r>
            <w:r w:rsidRPr="00187604">
              <w:rPr>
                <w:rFonts w:ascii="StobiSerif Regular" w:hAnsi="StobiSerif Regular"/>
                <w:color w:val="000000"/>
                <w:sz w:val="20"/>
                <w:szCs w:val="20"/>
                <w:lang w:val="ru-RU"/>
              </w:rPr>
              <w:t>или правни науки</w:t>
            </w:r>
          </w:p>
        </w:tc>
      </w:tr>
      <w:tr w:rsidR="00C80236" w:rsidRPr="00187604" w14:paraId="0B28C6C0" w14:textId="77777777" w:rsidTr="00790D0A">
        <w:tc>
          <w:tcPr>
            <w:tcW w:w="3168" w:type="dxa"/>
            <w:shd w:val="pct25" w:color="auto" w:fill="auto"/>
          </w:tcPr>
          <w:p w14:paraId="6BC0FBA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6583C4FB" w14:textId="77777777" w:rsidR="00C80236" w:rsidRPr="00187604" w:rsidRDefault="00C80236" w:rsidP="00790D0A">
            <w:pPr>
              <w:ind w:right="-858"/>
              <w:jc w:val="both"/>
              <w:rPr>
                <w:rFonts w:ascii="StobiSerif Regular" w:hAnsi="StobiSerif Regular"/>
                <w:sz w:val="20"/>
                <w:szCs w:val="20"/>
              </w:rPr>
            </w:pPr>
          </w:p>
        </w:tc>
      </w:tr>
      <w:tr w:rsidR="00C80236" w:rsidRPr="00187604" w14:paraId="46B4FC85" w14:textId="77777777" w:rsidTr="00790D0A">
        <w:tc>
          <w:tcPr>
            <w:tcW w:w="3168" w:type="dxa"/>
            <w:shd w:val="pct25" w:color="auto" w:fill="auto"/>
          </w:tcPr>
          <w:p w14:paraId="365D670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8454E2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D32DB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18E9F20"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управување со секојдневното работење на почното</w:t>
            </w:r>
          </w:p>
          <w:p w14:paraId="777B64F0"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одделение и спроведување на  надлежностите,</w:t>
            </w:r>
          </w:p>
          <w:p w14:paraId="53DC54FB" w14:textId="77777777" w:rsidR="00C80236" w:rsidRPr="00187604" w:rsidRDefault="00C80236" w:rsidP="00CC18F4">
            <w:pPr>
              <w:ind w:left="-567"/>
              <w:jc w:val="center"/>
              <w:rPr>
                <w:rFonts w:ascii="StobiSerif Regular" w:hAnsi="StobiSerif Regular"/>
                <w:sz w:val="20"/>
                <w:szCs w:val="20"/>
              </w:rPr>
            </w:pPr>
            <w:r w:rsidRPr="00187604">
              <w:rPr>
                <w:rFonts w:ascii="StobiSerif Regular" w:hAnsi="StobiSerif Regular"/>
                <w:color w:val="000000"/>
                <w:sz w:val="20"/>
                <w:szCs w:val="20"/>
                <w:lang w:val="ru-RU"/>
              </w:rPr>
              <w:t>заради континуирано законско функционирање на органот.</w:t>
            </w:r>
          </w:p>
        </w:tc>
      </w:tr>
      <w:tr w:rsidR="00C80236" w:rsidRPr="00187604" w14:paraId="49FD92A8" w14:textId="77777777" w:rsidTr="00790D0A">
        <w:tc>
          <w:tcPr>
            <w:tcW w:w="3168" w:type="dxa"/>
            <w:shd w:val="pct25" w:color="auto" w:fill="auto"/>
          </w:tcPr>
          <w:p w14:paraId="2848644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C3B586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BBB16C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3657BF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751FBB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316EE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679215C"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се грижи за развивање и обединување на политиките во рамките на делокругот на одделението;</w:t>
            </w:r>
          </w:p>
          <w:p w14:paraId="0001A729"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врши координација и спроведување на таквите политики преку контрола врз програмите за работа;</w:t>
            </w:r>
          </w:p>
          <w:p w14:paraId="5A76701D"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врши непосредна контрола и надзор над извршувањето на работите;</w:t>
            </w:r>
          </w:p>
          <w:p w14:paraId="0CB7E66D"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ги распоредува работите и задачите на државните службеници во одделението;</w:t>
            </w:r>
          </w:p>
          <w:p w14:paraId="060F956E"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дава стручна помош и совети во работењето на државните службеници во одделението;</w:t>
            </w:r>
          </w:p>
          <w:p w14:paraId="1EE4486C"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се грижи за стручно усовршување и работната дисциплина на вработените во одделението;</w:t>
            </w:r>
          </w:p>
          <w:p w14:paraId="36BB1833"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изготвува предлог-план за работа на одделението;</w:t>
            </w:r>
          </w:p>
          <w:p w14:paraId="429C2283"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изготвува процена за загрозеност од природни непогоди и други несреќи и план за заштита и спасување;</w:t>
            </w:r>
          </w:p>
          <w:p w14:paraId="7AE4C817"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xml:space="preserve">- извршува студиско-аналитички и стручно-оперативни работи од делокругот на одделението; </w:t>
            </w:r>
          </w:p>
          <w:p w14:paraId="35DD05A7"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покренува иницијативи за решавање на одделни прашања и проблеми од делокругот на одделението;</w:t>
            </w:r>
          </w:p>
          <w:p w14:paraId="7B2EB5B3"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1FF00FF9" w14:textId="77777777" w:rsidR="00C80236" w:rsidRPr="00187604" w:rsidRDefault="00C80236" w:rsidP="00C80236">
      <w:pPr>
        <w:rPr>
          <w:rFonts w:ascii="StobiSerif Regular" w:hAnsi="StobiSerif Regular"/>
          <w:sz w:val="20"/>
          <w:szCs w:val="20"/>
        </w:rPr>
      </w:pPr>
    </w:p>
    <w:p w14:paraId="57A18E3C"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37450586" w14:textId="77777777" w:rsidTr="00790D0A">
        <w:tc>
          <w:tcPr>
            <w:tcW w:w="9288" w:type="dxa"/>
            <w:gridSpan w:val="2"/>
            <w:shd w:val="clear" w:color="auto" w:fill="FFFFFF"/>
          </w:tcPr>
          <w:p w14:paraId="6BDA7846" w14:textId="77777777" w:rsidR="00C80236" w:rsidRPr="00187604" w:rsidRDefault="00C80236" w:rsidP="000A4283">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CC63493" w14:textId="77777777" w:rsidTr="00790D0A">
        <w:tc>
          <w:tcPr>
            <w:tcW w:w="9288" w:type="dxa"/>
            <w:gridSpan w:val="2"/>
            <w:shd w:val="clear" w:color="auto" w:fill="FFFFFF"/>
          </w:tcPr>
          <w:p w14:paraId="6DF1B553"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28FD76C0" w14:textId="77777777" w:rsidTr="00790D0A">
        <w:tc>
          <w:tcPr>
            <w:tcW w:w="3168" w:type="dxa"/>
            <w:shd w:val="pct25" w:color="auto" w:fill="auto"/>
          </w:tcPr>
          <w:p w14:paraId="0ADBDC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2FA00570" w14:textId="77777777" w:rsidR="00C80236" w:rsidRPr="00187604" w:rsidRDefault="00BC0491" w:rsidP="009B7AC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1</w:t>
            </w:r>
            <w:r w:rsidR="009B7AC1">
              <w:rPr>
                <w:rFonts w:ascii="StobiSerif Regular" w:hAnsi="StobiSerif Regular"/>
                <w:sz w:val="20"/>
                <w:szCs w:val="20"/>
              </w:rPr>
              <w:t>88</w:t>
            </w:r>
          </w:p>
        </w:tc>
      </w:tr>
      <w:tr w:rsidR="00C80236" w:rsidRPr="00187604" w14:paraId="3F786DF5" w14:textId="77777777" w:rsidTr="00790D0A">
        <w:tc>
          <w:tcPr>
            <w:tcW w:w="3168" w:type="dxa"/>
            <w:shd w:val="pct25" w:color="auto" w:fill="auto"/>
          </w:tcPr>
          <w:p w14:paraId="1EC16E2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7DABB62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4E56B0F6" w14:textId="77777777" w:rsidTr="00790D0A">
        <w:tc>
          <w:tcPr>
            <w:tcW w:w="3168" w:type="dxa"/>
            <w:shd w:val="pct25" w:color="auto" w:fill="auto"/>
          </w:tcPr>
          <w:p w14:paraId="0A1F1DD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66C929D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27D68105" w14:textId="77777777" w:rsidTr="00790D0A">
        <w:tc>
          <w:tcPr>
            <w:tcW w:w="3168" w:type="dxa"/>
            <w:shd w:val="pct25" w:color="auto" w:fill="auto"/>
          </w:tcPr>
          <w:p w14:paraId="6ECFAC6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014C501" w14:textId="77777777" w:rsidR="00C80236" w:rsidRPr="00187604" w:rsidRDefault="00302037"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Советник</w:t>
            </w:r>
          </w:p>
        </w:tc>
      </w:tr>
      <w:tr w:rsidR="00C80236" w:rsidRPr="00187604" w14:paraId="0EF8883F" w14:textId="77777777" w:rsidTr="00790D0A">
        <w:tc>
          <w:tcPr>
            <w:tcW w:w="3168" w:type="dxa"/>
            <w:shd w:val="pct25" w:color="auto" w:fill="auto"/>
          </w:tcPr>
          <w:p w14:paraId="6B20657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54E29A51"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 xml:space="preserve">. Советник за планирање, организирање и </w:t>
            </w:r>
          </w:p>
          <w:p w14:paraId="144705E5"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 xml:space="preserve">спроведување на мерките за заштита и </w:t>
            </w:r>
          </w:p>
          <w:p w14:paraId="03B9EE53" w14:textId="77777777" w:rsidR="00C80236" w:rsidRPr="00187604" w:rsidRDefault="00C80236" w:rsidP="00CC18F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спасување</w:t>
            </w:r>
          </w:p>
        </w:tc>
      </w:tr>
      <w:tr w:rsidR="00C80236" w:rsidRPr="00187604" w14:paraId="079854C8" w14:textId="77777777" w:rsidTr="00790D0A">
        <w:tc>
          <w:tcPr>
            <w:tcW w:w="3168" w:type="dxa"/>
            <w:shd w:val="pct25" w:color="auto" w:fill="auto"/>
          </w:tcPr>
          <w:p w14:paraId="6F8FA52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74C012A6" w14:textId="77777777" w:rsidR="00C80236" w:rsidRPr="00187604" w:rsidRDefault="00C80236" w:rsidP="00556607">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22566F3B" w14:textId="77777777" w:rsidTr="00790D0A">
        <w:tc>
          <w:tcPr>
            <w:tcW w:w="3168" w:type="dxa"/>
            <w:shd w:val="pct25" w:color="auto" w:fill="auto"/>
          </w:tcPr>
          <w:p w14:paraId="79F9347A" w14:textId="77777777" w:rsidR="00C80236" w:rsidRPr="00187604" w:rsidRDefault="00C80236" w:rsidP="00CC18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85F128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C80236" w:rsidRPr="00187604" w14:paraId="08ADA50F" w14:textId="77777777" w:rsidTr="00790D0A">
        <w:tc>
          <w:tcPr>
            <w:tcW w:w="3168" w:type="dxa"/>
            <w:shd w:val="pct25" w:color="auto" w:fill="auto"/>
          </w:tcPr>
          <w:p w14:paraId="68F5E8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CD313DC" w14:textId="77777777" w:rsidR="00C80236" w:rsidRPr="00187604" w:rsidRDefault="00C80236" w:rsidP="00302037">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Одбрана, образование или правни науки</w:t>
            </w:r>
          </w:p>
        </w:tc>
      </w:tr>
      <w:tr w:rsidR="00C80236" w:rsidRPr="00187604" w14:paraId="433CCA15" w14:textId="77777777" w:rsidTr="00790D0A">
        <w:tc>
          <w:tcPr>
            <w:tcW w:w="3168" w:type="dxa"/>
            <w:shd w:val="pct25" w:color="auto" w:fill="auto"/>
          </w:tcPr>
          <w:p w14:paraId="08A1E48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45C8CBBC" w14:textId="77777777" w:rsidR="00C80236" w:rsidRPr="00187604" w:rsidRDefault="00C80236" w:rsidP="00790D0A">
            <w:pPr>
              <w:ind w:right="-858"/>
              <w:jc w:val="both"/>
              <w:rPr>
                <w:rFonts w:ascii="StobiSerif Regular" w:hAnsi="StobiSerif Regular"/>
                <w:sz w:val="20"/>
                <w:szCs w:val="20"/>
              </w:rPr>
            </w:pPr>
          </w:p>
        </w:tc>
      </w:tr>
      <w:tr w:rsidR="00C80236" w:rsidRPr="00187604" w14:paraId="74431624" w14:textId="77777777" w:rsidTr="00790D0A">
        <w:tc>
          <w:tcPr>
            <w:tcW w:w="3168" w:type="dxa"/>
            <w:shd w:val="pct25" w:color="auto" w:fill="auto"/>
          </w:tcPr>
          <w:p w14:paraId="0E2158D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05A792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9E61AA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99DBA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88B6A3B" w14:textId="77777777" w:rsidR="00C80236" w:rsidRPr="00187604" w:rsidRDefault="00C80236" w:rsidP="00790D0A">
            <w:pPr>
              <w:ind w:left="-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w:t>
            </w:r>
            <w:r w:rsidRPr="00187604">
              <w:rPr>
                <w:rFonts w:ascii="StobiSerif Regular" w:hAnsi="StobiSerif Regular"/>
                <w:sz w:val="20"/>
                <w:szCs w:val="20"/>
              </w:rPr>
              <w:t xml:space="preserve"> </w:t>
            </w:r>
            <w:r w:rsidRPr="00187604">
              <w:rPr>
                <w:rFonts w:ascii="StobiSerif Regular" w:hAnsi="StobiSerif Regular"/>
                <w:sz w:val="20"/>
                <w:szCs w:val="20"/>
              </w:rPr>
              <w:tab/>
            </w:r>
            <w:r w:rsidRPr="00187604">
              <w:rPr>
                <w:rFonts w:ascii="StobiSerif Regular" w:hAnsi="StobiSerif Regular"/>
                <w:color w:val="000000"/>
                <w:sz w:val="20"/>
                <w:szCs w:val="20"/>
                <w:lang w:val="ru-RU"/>
              </w:rPr>
              <w:t>Грижа за постојан стручен развој, квалитетно и</w:t>
            </w:r>
          </w:p>
          <w:p w14:paraId="277742DC" w14:textId="77777777" w:rsidR="00C80236" w:rsidRPr="00187604" w:rsidRDefault="00C80236" w:rsidP="00790D0A">
            <w:pPr>
              <w:ind w:left="-567"/>
              <w:jc w:val="both"/>
              <w:rPr>
                <w:rFonts w:ascii="StobiSerif Regular" w:hAnsi="StobiSerif Regular"/>
                <w:color w:val="000000"/>
                <w:sz w:val="20"/>
                <w:szCs w:val="20"/>
                <w:lang w:val="ru-RU"/>
              </w:rPr>
            </w:pPr>
            <w:r w:rsidRPr="00187604">
              <w:rPr>
                <w:rFonts w:ascii="StobiSerif Regular" w:hAnsi="StobiSerif Regular"/>
                <w:sz w:val="20"/>
                <w:szCs w:val="20"/>
              </w:rPr>
              <w:tab/>
            </w:r>
            <w:r w:rsidRPr="00187604">
              <w:rPr>
                <w:rFonts w:ascii="StobiSerif Regular" w:hAnsi="StobiSerif Regular"/>
                <w:color w:val="000000"/>
                <w:sz w:val="20"/>
                <w:szCs w:val="20"/>
                <w:lang w:val="ru-RU"/>
              </w:rPr>
              <w:t xml:space="preserve">навремено извршување на работните                </w:t>
            </w:r>
          </w:p>
          <w:p w14:paraId="254CBB34" w14:textId="77777777" w:rsidR="00C80236" w:rsidRPr="00187604" w:rsidRDefault="00C80236" w:rsidP="00790D0A">
            <w:pPr>
              <w:ind w:left="-567"/>
              <w:jc w:val="both"/>
              <w:rPr>
                <w:rFonts w:ascii="StobiSerif Regular" w:hAnsi="StobiSerif Regular"/>
                <w:bCs/>
                <w:sz w:val="20"/>
                <w:szCs w:val="20"/>
                <w:lang w:val="ru-RU"/>
              </w:rPr>
            </w:pPr>
            <w:r w:rsidRPr="00187604">
              <w:rPr>
                <w:rFonts w:ascii="StobiSerif Regular" w:hAnsi="StobiSerif Regular"/>
                <w:color w:val="000000"/>
                <w:sz w:val="20"/>
                <w:szCs w:val="20"/>
                <w:lang w:val="ru-RU"/>
              </w:rPr>
              <w:t xml:space="preserve"> </w:t>
            </w:r>
            <w:r w:rsidRPr="00187604">
              <w:rPr>
                <w:rFonts w:ascii="StobiSerif Regular" w:hAnsi="StobiSerif Regular"/>
                <w:color w:val="000000"/>
                <w:sz w:val="20"/>
                <w:szCs w:val="20"/>
                <w:lang w:val="ru-RU"/>
              </w:rPr>
              <w:tab/>
              <w:t xml:space="preserve">задачи во однос на </w:t>
            </w:r>
            <w:r w:rsidRPr="00187604">
              <w:rPr>
                <w:rFonts w:ascii="StobiSerif Regular" w:hAnsi="StobiSerif Regular"/>
                <w:bCs/>
                <w:sz w:val="20"/>
                <w:szCs w:val="20"/>
                <w:lang w:val="ru-RU"/>
              </w:rPr>
              <w:t>планирање,организирање</w:t>
            </w:r>
          </w:p>
          <w:p w14:paraId="0BB68619" w14:textId="77777777" w:rsidR="00C80236" w:rsidRPr="00187604" w:rsidRDefault="00C80236" w:rsidP="00CC18F4">
            <w:pPr>
              <w:ind w:left="-567"/>
              <w:jc w:val="both"/>
              <w:rPr>
                <w:rFonts w:ascii="StobiSerif Regular" w:hAnsi="StobiSerif Regular"/>
                <w:sz w:val="20"/>
                <w:szCs w:val="20"/>
              </w:rPr>
            </w:pPr>
            <w:r w:rsidRPr="00187604">
              <w:rPr>
                <w:rFonts w:ascii="StobiSerif Regular" w:hAnsi="StobiSerif Regular"/>
                <w:bCs/>
                <w:sz w:val="20"/>
                <w:szCs w:val="20"/>
                <w:lang w:val="ru-RU"/>
              </w:rPr>
              <w:t xml:space="preserve">             спроведување на мерките за заштита и спасувањ</w:t>
            </w:r>
            <w:r w:rsidR="00302037" w:rsidRPr="00187604">
              <w:rPr>
                <w:rFonts w:ascii="StobiSerif Regular" w:hAnsi="StobiSerif Regular"/>
                <w:bCs/>
                <w:sz w:val="20"/>
                <w:szCs w:val="20"/>
                <w:lang w:val="ru-RU"/>
              </w:rPr>
              <w:t>е</w:t>
            </w:r>
          </w:p>
        </w:tc>
      </w:tr>
      <w:tr w:rsidR="00C80236" w:rsidRPr="00187604" w14:paraId="63AD8832" w14:textId="77777777" w:rsidTr="00790D0A">
        <w:tc>
          <w:tcPr>
            <w:tcW w:w="3168" w:type="dxa"/>
            <w:shd w:val="pct25" w:color="auto" w:fill="auto"/>
          </w:tcPr>
          <w:p w14:paraId="4CB5519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308316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C5CEA1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38CE6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62199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17CE81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FE158CE" w14:textId="77777777" w:rsidR="00C80236" w:rsidRPr="00187604" w:rsidRDefault="00C80236" w:rsidP="003057F3">
            <w:pPr>
              <w:pStyle w:val="ListParagraph"/>
              <w:numPr>
                <w:ilvl w:val="0"/>
                <w:numId w:val="86"/>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областа на мерките за заштита и спасување;</w:t>
            </w:r>
          </w:p>
          <w:p w14:paraId="1318C07D" w14:textId="77777777" w:rsidR="00C80236" w:rsidRPr="00187604" w:rsidRDefault="00C80236" w:rsidP="003057F3">
            <w:pPr>
              <w:pStyle w:val="ListParagraph"/>
              <w:numPr>
                <w:ilvl w:val="0"/>
                <w:numId w:val="86"/>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мерките за заштита и спасување;</w:t>
            </w:r>
          </w:p>
          <w:p w14:paraId="379D333C" w14:textId="77777777" w:rsidR="00C80236" w:rsidRPr="00187604" w:rsidRDefault="00C80236" w:rsidP="003057F3">
            <w:pPr>
              <w:pStyle w:val="ListParagraph"/>
              <w:numPr>
                <w:ilvl w:val="0"/>
                <w:numId w:val="86"/>
              </w:numPr>
              <w:jc w:val="both"/>
              <w:rPr>
                <w:rFonts w:ascii="StobiSerif Regular" w:hAnsi="StobiSerif Regular"/>
                <w:color w:val="000000"/>
                <w:sz w:val="20"/>
                <w:szCs w:val="20"/>
              </w:rPr>
            </w:pPr>
            <w:r w:rsidRPr="00187604">
              <w:rPr>
                <w:rFonts w:ascii="StobiSerif Regular" w:hAnsi="StobiSerif Regular"/>
                <w:color w:val="000000"/>
                <w:sz w:val="20"/>
                <w:szCs w:val="20"/>
                <w:lang w:val="ru-RU"/>
              </w:rPr>
              <w:t>- изготвува стручни анализи, информации и други материјали;</w:t>
            </w:r>
          </w:p>
          <w:p w14:paraId="24C344A3" w14:textId="77777777" w:rsidR="00C80236" w:rsidRPr="00187604" w:rsidRDefault="00C80236" w:rsidP="003057F3">
            <w:pPr>
              <w:pStyle w:val="ListParagraph"/>
              <w:numPr>
                <w:ilvl w:val="0"/>
                <w:numId w:val="86"/>
              </w:numPr>
              <w:jc w:val="both"/>
              <w:rPr>
                <w:rFonts w:ascii="StobiSerif Regular" w:hAnsi="StobiSerif Regular"/>
                <w:color w:val="000000"/>
                <w:sz w:val="20"/>
                <w:szCs w:val="20"/>
              </w:rPr>
            </w:pPr>
            <w:r w:rsidRPr="00187604">
              <w:rPr>
                <w:rFonts w:ascii="StobiSerif Regular" w:hAnsi="StobiSerif Regular"/>
                <w:color w:val="000000"/>
                <w:sz w:val="20"/>
                <w:szCs w:val="20"/>
              </w:rPr>
              <w:t>изготвува стручно аналитички и други материјали за работните тела и заклучоци од седниците на телата;</w:t>
            </w:r>
          </w:p>
          <w:p w14:paraId="722CF1C3" w14:textId="77777777" w:rsidR="00C80236" w:rsidRPr="00187604" w:rsidRDefault="00C80236" w:rsidP="003057F3">
            <w:pPr>
              <w:pStyle w:val="ListParagraph"/>
              <w:numPr>
                <w:ilvl w:val="0"/>
                <w:numId w:val="86"/>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4143A9CB" w14:textId="77777777" w:rsidR="00C80236" w:rsidRPr="00187604" w:rsidRDefault="00C80236" w:rsidP="003057F3">
            <w:pPr>
              <w:pStyle w:val="ListParagraph"/>
              <w:numPr>
                <w:ilvl w:val="0"/>
                <w:numId w:val="86"/>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соработува и дава стручна помош на надлежните субјекти во однос на планирањето, организирањето и спроведувањето на мерките за заштита и спасување;</w:t>
            </w:r>
          </w:p>
          <w:p w14:paraId="5BD5B693" w14:textId="77777777" w:rsidR="00C80236" w:rsidRPr="00187604" w:rsidRDefault="00C80236" w:rsidP="003057F3">
            <w:pPr>
              <w:pStyle w:val="ListParagraph"/>
              <w:numPr>
                <w:ilvl w:val="0"/>
                <w:numId w:val="86"/>
              </w:numPr>
              <w:jc w:val="both"/>
              <w:rPr>
                <w:rFonts w:ascii="StobiSerif Regular" w:hAnsi="StobiSerif Regular"/>
                <w:color w:val="000000"/>
                <w:sz w:val="20"/>
                <w:szCs w:val="20"/>
              </w:rPr>
            </w:pPr>
            <w:r w:rsidRPr="00187604">
              <w:rPr>
                <w:rFonts w:ascii="StobiSerif Regular" w:hAnsi="StobiSerif Regular"/>
                <w:color w:val="000000"/>
                <w:sz w:val="20"/>
                <w:szCs w:val="20"/>
                <w:lang w:val="ru-RU"/>
              </w:rPr>
              <w:t>- планира и се грижи за уредување на територијата за потребите на заштитата и спасувањето;</w:t>
            </w:r>
          </w:p>
          <w:p w14:paraId="30C9F979" w14:textId="77777777" w:rsidR="00C80236" w:rsidRPr="00187604" w:rsidRDefault="00C80236" w:rsidP="003057F3">
            <w:pPr>
              <w:pStyle w:val="ListParagraph"/>
              <w:numPr>
                <w:ilvl w:val="0"/>
                <w:numId w:val="86"/>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мислење и издава согласност за просторни и урбанистички планови и за проекти од аспект на заштитата и спасувањето;</w:t>
            </w:r>
          </w:p>
          <w:p w14:paraId="4F746927" w14:textId="77777777" w:rsidR="00C80236" w:rsidRPr="00187604" w:rsidRDefault="00C80236" w:rsidP="003057F3">
            <w:pPr>
              <w:pStyle w:val="ListParagraph"/>
              <w:numPr>
                <w:ilvl w:val="0"/>
                <w:numId w:val="86"/>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и обработува статистички и други податоции ги подготвува за автоматска обработка;</w:t>
            </w:r>
          </w:p>
          <w:p w14:paraId="3FF2E0F9" w14:textId="77777777" w:rsidR="00C80236" w:rsidRPr="00187604" w:rsidRDefault="00C80236" w:rsidP="00CC18F4">
            <w:pPr>
              <w:pStyle w:val="ListParagraph"/>
              <w:numPr>
                <w:ilvl w:val="0"/>
                <w:numId w:val="86"/>
              </w:numPr>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r w:rsidRPr="00187604">
              <w:rPr>
                <w:rFonts w:ascii="StobiSerif Regular" w:hAnsi="StobiSerif Regular"/>
                <w:color w:val="000000"/>
                <w:sz w:val="20"/>
                <w:szCs w:val="20"/>
                <w:lang w:val="ru-RU"/>
              </w:rPr>
              <w:tab/>
            </w:r>
          </w:p>
        </w:tc>
      </w:tr>
    </w:tbl>
    <w:p w14:paraId="134EDAE8" w14:textId="77777777" w:rsidR="00C80236" w:rsidRPr="00187604" w:rsidRDefault="00C80236" w:rsidP="00C80236">
      <w:pPr>
        <w:rPr>
          <w:rFonts w:ascii="StobiSerif Regular" w:hAnsi="StobiSerif Regular"/>
          <w:sz w:val="20"/>
          <w:szCs w:val="20"/>
        </w:rPr>
      </w:pPr>
    </w:p>
    <w:p w14:paraId="5330A99B" w14:textId="77777777" w:rsidR="001354E3" w:rsidRPr="001354E3" w:rsidRDefault="001354E3" w:rsidP="001354E3">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354E3" w:rsidRPr="001354E3" w14:paraId="298F3C6A" w14:textId="77777777" w:rsidTr="005C4371">
        <w:tc>
          <w:tcPr>
            <w:tcW w:w="9288" w:type="dxa"/>
            <w:gridSpan w:val="2"/>
            <w:shd w:val="clear" w:color="auto" w:fill="FFFFFF"/>
          </w:tcPr>
          <w:p w14:paraId="0CE78969" w14:textId="77777777" w:rsidR="001354E3" w:rsidRPr="001354E3" w:rsidRDefault="001354E3" w:rsidP="001354E3">
            <w:pPr>
              <w:widowControl w:val="0"/>
              <w:tabs>
                <w:tab w:val="left" w:pos="0"/>
                <w:tab w:val="left" w:pos="426"/>
              </w:tabs>
              <w:autoSpaceDE w:val="0"/>
              <w:autoSpaceDN w:val="0"/>
              <w:adjustRightInd w:val="0"/>
              <w:ind w:left="360"/>
              <w:contextualSpacing/>
              <w:rPr>
                <w:rFonts w:ascii="StobiSerif Regular" w:hAnsi="StobiSerif Regular"/>
                <w:sz w:val="20"/>
                <w:szCs w:val="20"/>
                <w:lang w:val="en-GB"/>
              </w:rPr>
            </w:pPr>
            <w:r w:rsidRPr="001354E3">
              <w:rPr>
                <w:rFonts w:ascii="StobiSerif Regular" w:hAnsi="StobiSerif Regular"/>
                <w:sz w:val="20"/>
                <w:szCs w:val="20"/>
                <w:lang w:val="en-GB"/>
              </w:rPr>
              <w:t>Сектор</w:t>
            </w:r>
            <w:r w:rsidRPr="001354E3">
              <w:rPr>
                <w:rFonts w:ascii="StobiSerif Regular" w:hAnsi="StobiSerif Regular"/>
                <w:sz w:val="20"/>
                <w:szCs w:val="20"/>
              </w:rPr>
              <w:t xml:space="preserve"> за оператива и логистика</w:t>
            </w:r>
          </w:p>
        </w:tc>
      </w:tr>
      <w:tr w:rsidR="001354E3" w:rsidRPr="001354E3" w14:paraId="5B5A4557" w14:textId="77777777" w:rsidTr="005C4371">
        <w:tc>
          <w:tcPr>
            <w:tcW w:w="9288" w:type="dxa"/>
            <w:gridSpan w:val="2"/>
            <w:shd w:val="clear" w:color="auto" w:fill="FFFFFF"/>
          </w:tcPr>
          <w:p w14:paraId="770D7BFB" w14:textId="77777777" w:rsidR="001354E3" w:rsidRPr="001354E3" w:rsidRDefault="001354E3" w:rsidP="001354E3">
            <w:pPr>
              <w:widowControl w:val="0"/>
              <w:tabs>
                <w:tab w:val="left" w:pos="0"/>
                <w:tab w:val="left" w:pos="284"/>
                <w:tab w:val="left" w:pos="426"/>
              </w:tabs>
              <w:autoSpaceDE w:val="0"/>
              <w:autoSpaceDN w:val="0"/>
              <w:adjustRightInd w:val="0"/>
              <w:rPr>
                <w:rFonts w:ascii="StobiSerif Regular" w:hAnsi="StobiSerif Regular"/>
                <w:sz w:val="20"/>
                <w:szCs w:val="20"/>
              </w:rPr>
            </w:pPr>
            <w:r w:rsidRPr="001354E3">
              <w:rPr>
                <w:rFonts w:ascii="StobiSerif Regular" w:hAnsi="StobiSerif Regular"/>
                <w:sz w:val="20"/>
                <w:szCs w:val="20"/>
              </w:rPr>
              <w:t>Подрачно одделение за заштита и спасување Кичево</w:t>
            </w:r>
          </w:p>
        </w:tc>
      </w:tr>
      <w:tr w:rsidR="001354E3" w:rsidRPr="001354E3" w14:paraId="7C78085C" w14:textId="77777777" w:rsidTr="005C4371">
        <w:tc>
          <w:tcPr>
            <w:tcW w:w="2518" w:type="dxa"/>
            <w:shd w:val="pct25" w:color="auto" w:fill="auto"/>
          </w:tcPr>
          <w:p w14:paraId="31230FDF"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 xml:space="preserve">Реден број </w:t>
            </w:r>
          </w:p>
        </w:tc>
        <w:tc>
          <w:tcPr>
            <w:tcW w:w="6770" w:type="dxa"/>
          </w:tcPr>
          <w:p w14:paraId="29249BC1" w14:textId="77777777" w:rsidR="001354E3" w:rsidRPr="001354E3" w:rsidRDefault="001354E3" w:rsidP="001354E3">
            <w:pPr>
              <w:widowControl w:val="0"/>
              <w:autoSpaceDE w:val="0"/>
              <w:autoSpaceDN w:val="0"/>
              <w:adjustRightInd w:val="0"/>
              <w:rPr>
                <w:rFonts w:ascii="StobiSerif Regular" w:hAnsi="StobiSerif Regular"/>
                <w:sz w:val="20"/>
                <w:szCs w:val="20"/>
                <w:lang w:val="en-US"/>
              </w:rPr>
            </w:pPr>
            <w:r w:rsidRPr="001354E3">
              <w:rPr>
                <w:rFonts w:ascii="StobiSerif Regular" w:hAnsi="StobiSerif Regular"/>
                <w:sz w:val="20"/>
                <w:szCs w:val="20"/>
              </w:rPr>
              <w:t>189</w:t>
            </w:r>
          </w:p>
        </w:tc>
      </w:tr>
      <w:tr w:rsidR="001354E3" w:rsidRPr="001354E3" w14:paraId="1FF1620B" w14:textId="77777777" w:rsidTr="005C4371">
        <w:tc>
          <w:tcPr>
            <w:tcW w:w="2518" w:type="dxa"/>
            <w:shd w:val="pct25" w:color="auto" w:fill="auto"/>
          </w:tcPr>
          <w:p w14:paraId="23E5BC0B"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Шифра</w:t>
            </w:r>
          </w:p>
        </w:tc>
        <w:tc>
          <w:tcPr>
            <w:tcW w:w="6770" w:type="dxa"/>
          </w:tcPr>
          <w:p w14:paraId="3F6BA6F9" w14:textId="77777777" w:rsidR="001354E3" w:rsidRPr="001354E3" w:rsidRDefault="001354E3" w:rsidP="001354E3">
            <w:pPr>
              <w:widowControl w:val="0"/>
              <w:autoSpaceDE w:val="0"/>
              <w:autoSpaceDN w:val="0"/>
              <w:adjustRightInd w:val="0"/>
              <w:rPr>
                <w:rFonts w:ascii="StobiSerif Regular" w:hAnsi="StobiSerif Regular"/>
                <w:sz w:val="20"/>
                <w:szCs w:val="20"/>
              </w:rPr>
            </w:pPr>
            <w:r w:rsidRPr="001354E3">
              <w:rPr>
                <w:rFonts w:ascii="StobiSerif Regular" w:hAnsi="StobiSerif Regular"/>
                <w:sz w:val="20"/>
                <w:szCs w:val="20"/>
              </w:rPr>
              <w:t>УПР0101В03000</w:t>
            </w:r>
          </w:p>
        </w:tc>
      </w:tr>
      <w:tr w:rsidR="001354E3" w:rsidRPr="001354E3" w14:paraId="7EFAE8DC" w14:textId="77777777" w:rsidTr="005C4371">
        <w:tc>
          <w:tcPr>
            <w:tcW w:w="2518" w:type="dxa"/>
            <w:shd w:val="pct25" w:color="auto" w:fill="auto"/>
          </w:tcPr>
          <w:p w14:paraId="0A4B13B2"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Ниво</w:t>
            </w:r>
          </w:p>
        </w:tc>
        <w:tc>
          <w:tcPr>
            <w:tcW w:w="6770" w:type="dxa"/>
          </w:tcPr>
          <w:p w14:paraId="7D3F4304" w14:textId="77777777" w:rsidR="001354E3" w:rsidRPr="001354E3" w:rsidRDefault="001354E3" w:rsidP="001354E3">
            <w:pPr>
              <w:widowControl w:val="0"/>
              <w:autoSpaceDE w:val="0"/>
              <w:autoSpaceDN w:val="0"/>
              <w:adjustRightInd w:val="0"/>
              <w:rPr>
                <w:rFonts w:ascii="StobiSerif Regular" w:hAnsi="StobiSerif Regular"/>
                <w:sz w:val="20"/>
                <w:szCs w:val="20"/>
              </w:rPr>
            </w:pPr>
            <w:r w:rsidRPr="001354E3">
              <w:rPr>
                <w:rFonts w:ascii="StobiSerif Regular" w:hAnsi="StobiSerif Regular"/>
                <w:sz w:val="20"/>
                <w:szCs w:val="20"/>
              </w:rPr>
              <w:t>В3</w:t>
            </w:r>
          </w:p>
        </w:tc>
      </w:tr>
      <w:tr w:rsidR="001354E3" w:rsidRPr="001354E3" w14:paraId="2ED7E3A2" w14:textId="77777777" w:rsidTr="005C4371">
        <w:tc>
          <w:tcPr>
            <w:tcW w:w="2518" w:type="dxa"/>
            <w:shd w:val="pct25" w:color="auto" w:fill="auto"/>
          </w:tcPr>
          <w:p w14:paraId="7AC43C3A"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 xml:space="preserve">Звање </w:t>
            </w:r>
          </w:p>
        </w:tc>
        <w:tc>
          <w:tcPr>
            <w:tcW w:w="6770" w:type="dxa"/>
          </w:tcPr>
          <w:p w14:paraId="55476419" w14:textId="77777777" w:rsidR="001354E3" w:rsidRPr="001354E3" w:rsidRDefault="001354E3" w:rsidP="001354E3">
            <w:pPr>
              <w:widowControl w:val="0"/>
              <w:autoSpaceDE w:val="0"/>
              <w:autoSpaceDN w:val="0"/>
              <w:adjustRightInd w:val="0"/>
              <w:rPr>
                <w:rFonts w:ascii="StobiSerif Regular" w:hAnsi="StobiSerif Regular"/>
                <w:sz w:val="20"/>
                <w:szCs w:val="20"/>
              </w:rPr>
            </w:pPr>
            <w:r w:rsidRPr="001354E3">
              <w:rPr>
                <w:rFonts w:ascii="StobiSerif Regular" w:hAnsi="StobiSerif Regular"/>
                <w:sz w:val="20"/>
                <w:szCs w:val="20"/>
              </w:rPr>
              <w:t>С</w:t>
            </w:r>
            <w:r w:rsidRPr="001354E3">
              <w:rPr>
                <w:rFonts w:ascii="StobiSerif Regular" w:hAnsi="StobiSerif Regular"/>
                <w:sz w:val="20"/>
                <w:szCs w:val="20"/>
                <w:lang w:val="ru-RU"/>
              </w:rPr>
              <w:t>оработник</w:t>
            </w:r>
          </w:p>
        </w:tc>
      </w:tr>
      <w:tr w:rsidR="001354E3" w:rsidRPr="001354E3" w14:paraId="2F0A6311" w14:textId="77777777" w:rsidTr="005C4371">
        <w:tc>
          <w:tcPr>
            <w:tcW w:w="2518" w:type="dxa"/>
            <w:shd w:val="pct25" w:color="auto" w:fill="auto"/>
          </w:tcPr>
          <w:p w14:paraId="2B447B72"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Назив на работно место</w:t>
            </w:r>
          </w:p>
        </w:tc>
        <w:tc>
          <w:tcPr>
            <w:tcW w:w="6770" w:type="dxa"/>
          </w:tcPr>
          <w:p w14:paraId="7D4083BA" w14:textId="77777777" w:rsidR="001354E3" w:rsidRPr="001354E3" w:rsidRDefault="001354E3" w:rsidP="001354E3">
            <w:pPr>
              <w:widowControl w:val="0"/>
              <w:autoSpaceDE w:val="0"/>
              <w:autoSpaceDN w:val="0"/>
              <w:adjustRightInd w:val="0"/>
              <w:rPr>
                <w:rFonts w:ascii="StobiSerif Regular" w:hAnsi="StobiSerif Regular"/>
                <w:sz w:val="20"/>
                <w:szCs w:val="20"/>
                <w:lang w:val="ru-RU"/>
              </w:rPr>
            </w:pPr>
            <w:r w:rsidRPr="001354E3">
              <w:rPr>
                <w:rFonts w:ascii="StobiSerif Regular" w:hAnsi="StobiSerif Regular"/>
                <w:sz w:val="20"/>
                <w:szCs w:val="20"/>
                <w:lang w:val="ru-RU"/>
              </w:rPr>
              <w:t>Соработник за планирање, организирање и спроведување на хуманитарните мерки за заштита  и спасување.</w:t>
            </w:r>
          </w:p>
        </w:tc>
      </w:tr>
      <w:tr w:rsidR="001354E3" w:rsidRPr="001354E3" w14:paraId="37F7D824" w14:textId="77777777" w:rsidTr="005C4371">
        <w:tc>
          <w:tcPr>
            <w:tcW w:w="2518" w:type="dxa"/>
            <w:shd w:val="pct25" w:color="auto" w:fill="auto"/>
          </w:tcPr>
          <w:p w14:paraId="3C875D9D"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Број на извршители</w:t>
            </w:r>
          </w:p>
        </w:tc>
        <w:tc>
          <w:tcPr>
            <w:tcW w:w="6770" w:type="dxa"/>
          </w:tcPr>
          <w:p w14:paraId="301F3317" w14:textId="77777777" w:rsidR="001354E3" w:rsidRPr="001354E3" w:rsidRDefault="001354E3" w:rsidP="001354E3">
            <w:pPr>
              <w:widowControl w:val="0"/>
              <w:autoSpaceDE w:val="0"/>
              <w:autoSpaceDN w:val="0"/>
              <w:adjustRightInd w:val="0"/>
              <w:rPr>
                <w:rFonts w:ascii="StobiSerif Regular" w:hAnsi="StobiSerif Regular"/>
                <w:sz w:val="20"/>
                <w:szCs w:val="20"/>
              </w:rPr>
            </w:pPr>
            <w:r w:rsidRPr="001354E3">
              <w:rPr>
                <w:rFonts w:ascii="StobiSerif Regular" w:hAnsi="StobiSerif Regular"/>
                <w:sz w:val="20"/>
                <w:szCs w:val="20"/>
              </w:rPr>
              <w:t xml:space="preserve"> 1 извршител</w:t>
            </w:r>
          </w:p>
        </w:tc>
      </w:tr>
      <w:tr w:rsidR="001354E3" w:rsidRPr="001354E3" w14:paraId="4EE618F5" w14:textId="77777777" w:rsidTr="005C4371">
        <w:tc>
          <w:tcPr>
            <w:tcW w:w="2518" w:type="dxa"/>
            <w:shd w:val="pct25" w:color="auto" w:fill="auto"/>
          </w:tcPr>
          <w:p w14:paraId="3A2BAE4D"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Одговара пред</w:t>
            </w:r>
          </w:p>
        </w:tc>
        <w:tc>
          <w:tcPr>
            <w:tcW w:w="6770" w:type="dxa"/>
          </w:tcPr>
          <w:p w14:paraId="38CA95EB" w14:textId="77777777" w:rsidR="001354E3" w:rsidRPr="001354E3" w:rsidRDefault="001354E3" w:rsidP="001354E3">
            <w:pPr>
              <w:widowControl w:val="0"/>
              <w:autoSpaceDE w:val="0"/>
              <w:autoSpaceDN w:val="0"/>
              <w:adjustRightInd w:val="0"/>
              <w:rPr>
                <w:rFonts w:ascii="StobiSerif Regular" w:hAnsi="StobiSerif Regular"/>
                <w:sz w:val="20"/>
                <w:szCs w:val="20"/>
              </w:rPr>
            </w:pPr>
            <w:r w:rsidRPr="001354E3">
              <w:rPr>
                <w:rFonts w:ascii="StobiSerif Regular" w:hAnsi="StobiSerif Regular"/>
                <w:bCs/>
                <w:sz w:val="20"/>
                <w:szCs w:val="20"/>
                <w:lang w:val="ru-RU"/>
              </w:rPr>
              <w:t>Раководител на одделение</w:t>
            </w:r>
          </w:p>
        </w:tc>
      </w:tr>
      <w:tr w:rsidR="001354E3" w:rsidRPr="001354E3" w14:paraId="4AF2D252" w14:textId="77777777" w:rsidTr="005C4371">
        <w:tc>
          <w:tcPr>
            <w:tcW w:w="2518" w:type="dxa"/>
            <w:shd w:val="pct25" w:color="auto" w:fill="auto"/>
          </w:tcPr>
          <w:p w14:paraId="6C585EDF"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Вид на образование</w:t>
            </w:r>
          </w:p>
        </w:tc>
        <w:tc>
          <w:tcPr>
            <w:tcW w:w="6770" w:type="dxa"/>
          </w:tcPr>
          <w:p w14:paraId="153C721F" w14:textId="77777777" w:rsidR="001354E3" w:rsidRPr="001354E3" w:rsidRDefault="001354E3" w:rsidP="001354E3">
            <w:pPr>
              <w:ind w:left="-567"/>
              <w:jc w:val="both"/>
              <w:rPr>
                <w:rFonts w:ascii="StobiSerif Regular" w:hAnsi="StobiSerif Regular"/>
                <w:sz w:val="20"/>
                <w:szCs w:val="20"/>
              </w:rPr>
            </w:pPr>
            <w:r w:rsidRPr="001354E3">
              <w:rPr>
                <w:rFonts w:ascii="StobiSerif Regular" w:hAnsi="StobiSerif Regular"/>
                <w:sz w:val="20"/>
                <w:szCs w:val="20"/>
                <w:lang w:val="ru-RU"/>
              </w:rPr>
              <w:t xml:space="preserve">             Правни науки, образование, одбрана</w:t>
            </w:r>
          </w:p>
        </w:tc>
      </w:tr>
      <w:tr w:rsidR="001354E3" w:rsidRPr="001354E3" w14:paraId="00D6DB79" w14:textId="77777777" w:rsidTr="005C4371">
        <w:tc>
          <w:tcPr>
            <w:tcW w:w="2518" w:type="dxa"/>
            <w:shd w:val="pct25" w:color="auto" w:fill="auto"/>
          </w:tcPr>
          <w:p w14:paraId="607B836E"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Други посебни услови</w:t>
            </w:r>
          </w:p>
        </w:tc>
        <w:tc>
          <w:tcPr>
            <w:tcW w:w="6770" w:type="dxa"/>
          </w:tcPr>
          <w:p w14:paraId="7D6E0586" w14:textId="77777777" w:rsidR="001354E3" w:rsidRPr="001354E3" w:rsidRDefault="001354E3" w:rsidP="001354E3">
            <w:pPr>
              <w:ind w:right="-858"/>
              <w:jc w:val="both"/>
              <w:rPr>
                <w:rFonts w:ascii="StobiSerif Regular" w:hAnsi="StobiSerif Regular"/>
                <w:sz w:val="20"/>
                <w:szCs w:val="20"/>
              </w:rPr>
            </w:pPr>
          </w:p>
        </w:tc>
      </w:tr>
      <w:tr w:rsidR="001354E3" w:rsidRPr="001354E3" w14:paraId="141F9A18" w14:textId="77777777" w:rsidTr="005C4371">
        <w:tc>
          <w:tcPr>
            <w:tcW w:w="2518" w:type="dxa"/>
            <w:shd w:val="pct25" w:color="auto" w:fill="auto"/>
          </w:tcPr>
          <w:p w14:paraId="4DAE52C0"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Работни цели</w:t>
            </w:r>
          </w:p>
          <w:p w14:paraId="33A96685" w14:textId="77777777" w:rsidR="001354E3" w:rsidRPr="001354E3" w:rsidRDefault="001354E3" w:rsidP="001354E3">
            <w:pPr>
              <w:widowControl w:val="0"/>
              <w:autoSpaceDE w:val="0"/>
              <w:autoSpaceDN w:val="0"/>
              <w:adjustRightInd w:val="0"/>
              <w:rPr>
                <w:rFonts w:ascii="StobiSerif Regular" w:hAnsi="StobiSerif Regular"/>
                <w:b/>
                <w:sz w:val="20"/>
                <w:szCs w:val="20"/>
              </w:rPr>
            </w:pPr>
          </w:p>
          <w:p w14:paraId="04CEC84C" w14:textId="77777777" w:rsidR="001354E3" w:rsidRPr="001354E3" w:rsidRDefault="001354E3" w:rsidP="001354E3">
            <w:pPr>
              <w:widowControl w:val="0"/>
              <w:autoSpaceDE w:val="0"/>
              <w:autoSpaceDN w:val="0"/>
              <w:adjustRightInd w:val="0"/>
              <w:rPr>
                <w:rFonts w:ascii="StobiSerif Regular" w:hAnsi="StobiSerif Regular"/>
                <w:b/>
                <w:sz w:val="20"/>
                <w:szCs w:val="20"/>
              </w:rPr>
            </w:pPr>
          </w:p>
          <w:p w14:paraId="0BE6C622" w14:textId="77777777" w:rsidR="001354E3" w:rsidRPr="001354E3" w:rsidRDefault="001354E3" w:rsidP="001354E3">
            <w:pPr>
              <w:widowControl w:val="0"/>
              <w:autoSpaceDE w:val="0"/>
              <w:autoSpaceDN w:val="0"/>
              <w:adjustRightInd w:val="0"/>
              <w:rPr>
                <w:rFonts w:ascii="StobiSerif Regular" w:hAnsi="StobiSerif Regular"/>
                <w:b/>
                <w:sz w:val="20"/>
                <w:szCs w:val="20"/>
              </w:rPr>
            </w:pPr>
          </w:p>
          <w:p w14:paraId="2F4BB482" w14:textId="77777777" w:rsidR="001354E3" w:rsidRPr="001354E3" w:rsidRDefault="001354E3" w:rsidP="001354E3">
            <w:pPr>
              <w:widowControl w:val="0"/>
              <w:autoSpaceDE w:val="0"/>
              <w:autoSpaceDN w:val="0"/>
              <w:adjustRightInd w:val="0"/>
              <w:rPr>
                <w:rFonts w:ascii="StobiSerif Regular" w:hAnsi="StobiSerif Regular"/>
                <w:b/>
                <w:sz w:val="20"/>
                <w:szCs w:val="20"/>
              </w:rPr>
            </w:pPr>
          </w:p>
        </w:tc>
        <w:tc>
          <w:tcPr>
            <w:tcW w:w="6770" w:type="dxa"/>
          </w:tcPr>
          <w:p w14:paraId="0658B4E0" w14:textId="77777777" w:rsidR="001354E3" w:rsidRPr="001354E3" w:rsidRDefault="001354E3" w:rsidP="001354E3">
            <w:pPr>
              <w:ind w:left="72"/>
              <w:jc w:val="both"/>
              <w:rPr>
                <w:rFonts w:ascii="StobiSerif Regular" w:hAnsi="StobiSerif Regular"/>
                <w:sz w:val="20"/>
                <w:szCs w:val="20"/>
                <w:lang w:val="ru-RU"/>
              </w:rPr>
            </w:pPr>
            <w:r w:rsidRPr="001354E3">
              <w:rPr>
                <w:rFonts w:ascii="StobiSerif Regular" w:hAnsi="StobiSerif Regular"/>
                <w:sz w:val="20"/>
                <w:szCs w:val="20"/>
                <w:lang w:val="ru-RU"/>
              </w:rPr>
              <w:t>Спроведување наједноставни рутински работи и задачи, како подршка на функции од делокруг на одделението во однос на 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1354E3" w:rsidRPr="001354E3" w14:paraId="5E0AE1CE" w14:textId="77777777" w:rsidTr="005C4371">
        <w:tc>
          <w:tcPr>
            <w:tcW w:w="2518" w:type="dxa"/>
            <w:shd w:val="pct25" w:color="auto" w:fill="auto"/>
          </w:tcPr>
          <w:p w14:paraId="1B673E59" w14:textId="77777777" w:rsidR="001354E3" w:rsidRPr="001354E3" w:rsidRDefault="001354E3" w:rsidP="001354E3">
            <w:pPr>
              <w:widowControl w:val="0"/>
              <w:autoSpaceDE w:val="0"/>
              <w:autoSpaceDN w:val="0"/>
              <w:adjustRightInd w:val="0"/>
              <w:rPr>
                <w:rFonts w:ascii="StobiSerif Regular" w:hAnsi="StobiSerif Regular"/>
                <w:b/>
                <w:sz w:val="20"/>
                <w:szCs w:val="20"/>
              </w:rPr>
            </w:pPr>
            <w:r w:rsidRPr="001354E3">
              <w:rPr>
                <w:rFonts w:ascii="StobiSerif Regular" w:hAnsi="StobiSerif Regular"/>
                <w:b/>
                <w:sz w:val="20"/>
                <w:szCs w:val="20"/>
              </w:rPr>
              <w:t>Работни задачи и обврски</w:t>
            </w:r>
          </w:p>
          <w:p w14:paraId="62CF9593" w14:textId="77777777" w:rsidR="001354E3" w:rsidRPr="001354E3" w:rsidRDefault="001354E3" w:rsidP="001354E3">
            <w:pPr>
              <w:widowControl w:val="0"/>
              <w:autoSpaceDE w:val="0"/>
              <w:autoSpaceDN w:val="0"/>
              <w:adjustRightInd w:val="0"/>
              <w:rPr>
                <w:rFonts w:ascii="StobiSerif Regular" w:hAnsi="StobiSerif Regular"/>
                <w:b/>
                <w:sz w:val="20"/>
                <w:szCs w:val="20"/>
              </w:rPr>
            </w:pPr>
          </w:p>
          <w:p w14:paraId="50AA1FEA" w14:textId="77777777" w:rsidR="001354E3" w:rsidRPr="001354E3" w:rsidRDefault="001354E3" w:rsidP="001354E3">
            <w:pPr>
              <w:widowControl w:val="0"/>
              <w:autoSpaceDE w:val="0"/>
              <w:autoSpaceDN w:val="0"/>
              <w:adjustRightInd w:val="0"/>
              <w:rPr>
                <w:rFonts w:ascii="StobiSerif Regular" w:hAnsi="StobiSerif Regular"/>
                <w:b/>
                <w:sz w:val="20"/>
                <w:szCs w:val="20"/>
              </w:rPr>
            </w:pPr>
          </w:p>
          <w:p w14:paraId="299722FC" w14:textId="77777777" w:rsidR="001354E3" w:rsidRPr="001354E3" w:rsidRDefault="001354E3" w:rsidP="001354E3">
            <w:pPr>
              <w:widowControl w:val="0"/>
              <w:autoSpaceDE w:val="0"/>
              <w:autoSpaceDN w:val="0"/>
              <w:adjustRightInd w:val="0"/>
              <w:rPr>
                <w:rFonts w:ascii="StobiSerif Regular" w:hAnsi="StobiSerif Regular"/>
                <w:b/>
                <w:sz w:val="20"/>
                <w:szCs w:val="20"/>
              </w:rPr>
            </w:pPr>
          </w:p>
          <w:p w14:paraId="2625E242" w14:textId="77777777" w:rsidR="001354E3" w:rsidRPr="001354E3" w:rsidRDefault="001354E3" w:rsidP="001354E3">
            <w:pPr>
              <w:widowControl w:val="0"/>
              <w:autoSpaceDE w:val="0"/>
              <w:autoSpaceDN w:val="0"/>
              <w:adjustRightInd w:val="0"/>
              <w:rPr>
                <w:rFonts w:ascii="StobiSerif Regular" w:hAnsi="StobiSerif Regular"/>
                <w:b/>
                <w:sz w:val="20"/>
                <w:szCs w:val="20"/>
              </w:rPr>
            </w:pPr>
          </w:p>
          <w:p w14:paraId="1665C71C" w14:textId="77777777" w:rsidR="001354E3" w:rsidRPr="001354E3" w:rsidRDefault="001354E3" w:rsidP="001354E3">
            <w:pPr>
              <w:widowControl w:val="0"/>
              <w:autoSpaceDE w:val="0"/>
              <w:autoSpaceDN w:val="0"/>
              <w:adjustRightInd w:val="0"/>
              <w:rPr>
                <w:rFonts w:ascii="StobiSerif Regular" w:hAnsi="StobiSerif Regular"/>
                <w:b/>
                <w:sz w:val="20"/>
                <w:szCs w:val="20"/>
              </w:rPr>
            </w:pPr>
          </w:p>
        </w:tc>
        <w:tc>
          <w:tcPr>
            <w:tcW w:w="6770" w:type="dxa"/>
          </w:tcPr>
          <w:p w14:paraId="59943B70" w14:textId="77777777" w:rsidR="001354E3" w:rsidRPr="001354E3" w:rsidRDefault="001354E3" w:rsidP="001354E3">
            <w:pPr>
              <w:ind w:left="176"/>
              <w:jc w:val="both"/>
              <w:rPr>
                <w:rFonts w:ascii="StobiSerif Regular" w:hAnsi="StobiSerif Regular"/>
                <w:sz w:val="20"/>
                <w:szCs w:val="20"/>
                <w:lang w:val="ru-RU"/>
              </w:rPr>
            </w:pPr>
            <w:r w:rsidRPr="001354E3">
              <w:rPr>
                <w:rFonts w:ascii="StobiSerif Regular" w:hAnsi="StobiSerif Regular"/>
                <w:sz w:val="20"/>
                <w:szCs w:val="20"/>
                <w:lang w:val="ru-RU"/>
              </w:rPr>
              <w:t>-помага во извршување на одредени студиско аналитички</w:t>
            </w:r>
            <w:r w:rsidRPr="001354E3">
              <w:rPr>
                <w:rFonts w:ascii="StobiSerif Regular" w:hAnsi="StobiSerif Regular"/>
                <w:sz w:val="20"/>
                <w:szCs w:val="20"/>
                <w:lang w:val="en-US"/>
              </w:rPr>
              <w:t xml:space="preserve"> </w:t>
            </w:r>
            <w:r w:rsidRPr="001354E3">
              <w:rPr>
                <w:rFonts w:ascii="StobiSerif Regular" w:hAnsi="StobiSerif Regular"/>
                <w:sz w:val="20"/>
                <w:szCs w:val="20"/>
                <w:lang w:val="ru-RU"/>
              </w:rPr>
              <w:t>и стручно оперативни работи:</w:t>
            </w:r>
          </w:p>
          <w:p w14:paraId="26B90F5B" w14:textId="77777777" w:rsidR="001354E3" w:rsidRPr="001354E3" w:rsidRDefault="001354E3" w:rsidP="001354E3">
            <w:pPr>
              <w:ind w:left="176"/>
              <w:jc w:val="both"/>
              <w:rPr>
                <w:rFonts w:ascii="StobiSerif Regular" w:hAnsi="StobiSerif Regular"/>
                <w:sz w:val="20"/>
                <w:szCs w:val="20"/>
                <w:lang w:val="ru-RU"/>
              </w:rPr>
            </w:pPr>
            <w:r w:rsidRPr="001354E3">
              <w:rPr>
                <w:rFonts w:ascii="StobiSerif Regular" w:hAnsi="StobiSerif Regular"/>
                <w:sz w:val="20"/>
                <w:szCs w:val="20"/>
                <w:lang w:val="ru-RU"/>
              </w:rPr>
              <w:t>-помага во изготвување на стручно аналитички и други материјали за работните тела и заклучоци од седниците на телата:</w:t>
            </w:r>
          </w:p>
          <w:p w14:paraId="248EDD78" w14:textId="77777777" w:rsidR="001354E3" w:rsidRPr="001354E3" w:rsidRDefault="001354E3" w:rsidP="001354E3">
            <w:pPr>
              <w:ind w:left="176"/>
              <w:jc w:val="both"/>
              <w:rPr>
                <w:rFonts w:ascii="StobiSerif Regular" w:hAnsi="StobiSerif Regular"/>
                <w:sz w:val="20"/>
                <w:szCs w:val="20"/>
                <w:lang w:val="ru-RU"/>
              </w:rPr>
            </w:pPr>
            <w:r w:rsidRPr="001354E3">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w:t>
            </w:r>
          </w:p>
          <w:p w14:paraId="17D2FC0B" w14:textId="77777777" w:rsidR="001354E3" w:rsidRPr="001354E3" w:rsidRDefault="001354E3" w:rsidP="001354E3">
            <w:pPr>
              <w:ind w:left="176"/>
              <w:jc w:val="both"/>
              <w:rPr>
                <w:rFonts w:ascii="StobiSerif Regular" w:hAnsi="StobiSerif Regular"/>
                <w:sz w:val="20"/>
                <w:szCs w:val="20"/>
                <w:lang w:val="ru-RU"/>
              </w:rPr>
            </w:pPr>
            <w:r w:rsidRPr="001354E3">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предлози за планот за за работа на одделението:</w:t>
            </w:r>
          </w:p>
          <w:p w14:paraId="141BF55C" w14:textId="77777777" w:rsidR="001354E3" w:rsidRPr="001354E3" w:rsidRDefault="001354E3" w:rsidP="001354E3">
            <w:pPr>
              <w:ind w:left="176"/>
              <w:jc w:val="both"/>
              <w:rPr>
                <w:rFonts w:ascii="StobiSerif Regular" w:hAnsi="StobiSerif Regular"/>
                <w:sz w:val="20"/>
                <w:szCs w:val="20"/>
                <w:lang w:val="ru-RU"/>
              </w:rPr>
            </w:pPr>
            <w:r w:rsidRPr="001354E3">
              <w:rPr>
                <w:rFonts w:ascii="StobiSerif Regular" w:hAnsi="StobiSerif Regular"/>
                <w:sz w:val="20"/>
                <w:szCs w:val="20"/>
                <w:lang w:val="ru-RU"/>
              </w:rPr>
              <w:t>-изготвува извештај за напредокот во спроведувањето на неговата работа:</w:t>
            </w:r>
          </w:p>
          <w:p w14:paraId="0FA08937" w14:textId="77777777" w:rsidR="001354E3" w:rsidRPr="001354E3" w:rsidRDefault="001354E3" w:rsidP="001354E3">
            <w:pPr>
              <w:ind w:left="176"/>
              <w:jc w:val="both"/>
              <w:rPr>
                <w:rFonts w:ascii="StobiSerif Regular" w:hAnsi="StobiSerif Regular"/>
                <w:sz w:val="20"/>
                <w:szCs w:val="20"/>
                <w:lang w:val="ru-RU"/>
              </w:rPr>
            </w:pPr>
            <w:r w:rsidRPr="001354E3">
              <w:rPr>
                <w:rFonts w:ascii="StobiSerif Regular" w:hAnsi="StobiSerif Regular"/>
                <w:sz w:val="20"/>
                <w:szCs w:val="20"/>
                <w:lang w:val="ru-RU"/>
              </w:rPr>
              <w:t>- ги следи и применува прописите од областа на хуманитарните мерките за заштита и спасување, вклучувајќи ги меѓународните договори на кои Република Македонија им пристапила или ги ратификувала;</w:t>
            </w:r>
          </w:p>
          <w:p w14:paraId="1CBCBEB3" w14:textId="77777777" w:rsidR="001354E3" w:rsidRPr="001354E3" w:rsidRDefault="001354E3" w:rsidP="001354E3">
            <w:pPr>
              <w:ind w:left="176"/>
              <w:jc w:val="both"/>
              <w:rPr>
                <w:rFonts w:ascii="StobiSerif Regular" w:hAnsi="StobiSerif Regular"/>
                <w:sz w:val="20"/>
                <w:szCs w:val="20"/>
              </w:rPr>
            </w:pPr>
            <w:r w:rsidRPr="001354E3">
              <w:rPr>
                <w:rFonts w:ascii="StobiSerif Regular" w:hAnsi="StobiSerif Regular"/>
                <w:sz w:val="20"/>
                <w:szCs w:val="20"/>
                <w:lang w:val="ru-RU"/>
              </w:rPr>
              <w:t>- учествува во планирањето и грижата за уредување на територијата за потребите на заштитата и спасувањето;</w:t>
            </w:r>
          </w:p>
          <w:p w14:paraId="0FECA9F4" w14:textId="77777777" w:rsidR="001354E3" w:rsidRPr="001354E3" w:rsidRDefault="001354E3" w:rsidP="001354E3">
            <w:pPr>
              <w:ind w:left="176"/>
              <w:jc w:val="both"/>
              <w:rPr>
                <w:rFonts w:ascii="StobiSerif Regular" w:hAnsi="StobiSerif Regular"/>
                <w:sz w:val="20"/>
                <w:szCs w:val="20"/>
                <w:lang w:val="ru-RU"/>
              </w:rPr>
            </w:pPr>
            <w:r w:rsidRPr="001354E3">
              <w:rPr>
                <w:rFonts w:ascii="StobiSerif Regular" w:hAnsi="StobiSerif Regular"/>
                <w:sz w:val="20"/>
                <w:szCs w:val="20"/>
                <w:lang w:val="ru-RU"/>
              </w:rPr>
              <w:t>- учествува во изготвувањето на мислење и издава согласност за просторни и урбанистички планови и за проекти од аспект на заштитата и спасувањето;</w:t>
            </w:r>
          </w:p>
          <w:p w14:paraId="0540AFB7" w14:textId="77777777" w:rsidR="001354E3" w:rsidRPr="001354E3" w:rsidRDefault="001354E3" w:rsidP="001354E3">
            <w:pPr>
              <w:ind w:left="176"/>
              <w:jc w:val="both"/>
              <w:rPr>
                <w:rFonts w:ascii="StobiSerif Regular" w:hAnsi="StobiSerif Regular"/>
                <w:sz w:val="20"/>
                <w:szCs w:val="20"/>
                <w:lang w:val="ru-RU"/>
              </w:rPr>
            </w:pPr>
            <w:r w:rsidRPr="001354E3">
              <w:rPr>
                <w:rFonts w:ascii="StobiSerif Regular" w:hAnsi="StobiSerif Regular"/>
                <w:sz w:val="20"/>
                <w:szCs w:val="20"/>
                <w:lang w:val="ru-RU"/>
              </w:rPr>
              <w:t>- прибира и обработува статистички и други податоции ги подготвува за автоматска обработка;</w:t>
            </w:r>
          </w:p>
          <w:p w14:paraId="1DA1AA31" w14:textId="77777777" w:rsidR="001354E3" w:rsidRPr="001354E3" w:rsidRDefault="001354E3" w:rsidP="001354E3">
            <w:pPr>
              <w:ind w:left="176"/>
              <w:jc w:val="both"/>
              <w:rPr>
                <w:rFonts w:ascii="StobiSerif Regular" w:hAnsi="StobiSerif Regular"/>
                <w:b/>
                <w:sz w:val="20"/>
                <w:szCs w:val="20"/>
              </w:rPr>
            </w:pPr>
            <w:r w:rsidRPr="001354E3">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r w:rsidRPr="001354E3">
              <w:rPr>
                <w:rFonts w:ascii="StobiSerif Regular" w:hAnsi="StobiSerif Regular"/>
                <w:sz w:val="20"/>
                <w:szCs w:val="20"/>
                <w:lang w:val="ru-RU"/>
              </w:rPr>
              <w:tab/>
            </w:r>
          </w:p>
        </w:tc>
      </w:tr>
    </w:tbl>
    <w:p w14:paraId="62858B07" w14:textId="77777777" w:rsidR="001354E3" w:rsidRPr="001354E3" w:rsidRDefault="001354E3" w:rsidP="001354E3">
      <w:pPr>
        <w:autoSpaceDE w:val="0"/>
        <w:autoSpaceDN w:val="0"/>
        <w:adjustRightInd w:val="0"/>
        <w:jc w:val="both"/>
        <w:rPr>
          <w:rFonts w:ascii="StobiSerif Medium" w:hAnsi="StobiSerif Medium" w:cs="Tahoma"/>
          <w:b/>
          <w:sz w:val="22"/>
          <w:szCs w:val="22"/>
          <w:lang w:eastAsia="mk-MK"/>
        </w:rPr>
      </w:pPr>
    </w:p>
    <w:p w14:paraId="38337AAA"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80236" w:rsidRPr="00187604" w14:paraId="4C43F9C4" w14:textId="77777777" w:rsidTr="00790D0A">
        <w:tc>
          <w:tcPr>
            <w:tcW w:w="9288" w:type="dxa"/>
            <w:gridSpan w:val="2"/>
            <w:shd w:val="clear" w:color="auto" w:fill="FFFFFF"/>
          </w:tcPr>
          <w:p w14:paraId="29F58D8C" w14:textId="77777777" w:rsidR="00C80236" w:rsidRPr="00187604" w:rsidRDefault="00C80236" w:rsidP="000A4283">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7C36E81" w14:textId="77777777" w:rsidTr="00790D0A">
        <w:tc>
          <w:tcPr>
            <w:tcW w:w="9288" w:type="dxa"/>
            <w:gridSpan w:val="2"/>
            <w:shd w:val="clear" w:color="auto" w:fill="FFFFFF"/>
          </w:tcPr>
          <w:p w14:paraId="66D1C019"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7AD4929A" w14:textId="77777777" w:rsidTr="00790D0A">
        <w:tc>
          <w:tcPr>
            <w:tcW w:w="2802" w:type="dxa"/>
            <w:shd w:val="pct25" w:color="auto" w:fill="auto"/>
          </w:tcPr>
          <w:p w14:paraId="3F73022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486" w:type="dxa"/>
          </w:tcPr>
          <w:p w14:paraId="3A26BAAF" w14:textId="77777777" w:rsidR="00C80236" w:rsidRPr="00187604" w:rsidRDefault="00637666" w:rsidP="009B7AC1">
            <w:pPr>
              <w:widowControl w:val="0"/>
              <w:autoSpaceDE w:val="0"/>
              <w:autoSpaceDN w:val="0"/>
              <w:adjustRightInd w:val="0"/>
              <w:rPr>
                <w:rFonts w:ascii="StobiSerif Regular" w:hAnsi="StobiSerif Regular"/>
                <w:sz w:val="20"/>
                <w:szCs w:val="20"/>
                <w:lang w:val="en-US"/>
              </w:rPr>
            </w:pPr>
            <w:r>
              <w:rPr>
                <w:rFonts w:ascii="StobiSerif Regular" w:hAnsi="StobiSerif Regular"/>
                <w:color w:val="000000"/>
                <w:sz w:val="20"/>
                <w:szCs w:val="20"/>
                <w:lang w:val="ru-RU"/>
              </w:rPr>
              <w:t>19</w:t>
            </w:r>
            <w:r w:rsidR="009B7AC1">
              <w:rPr>
                <w:rFonts w:ascii="StobiSerif Regular" w:hAnsi="StobiSerif Regular"/>
                <w:color w:val="000000"/>
                <w:sz w:val="20"/>
                <w:szCs w:val="20"/>
                <w:lang w:val="ru-RU"/>
              </w:rPr>
              <w:t>0</w:t>
            </w:r>
          </w:p>
        </w:tc>
      </w:tr>
      <w:tr w:rsidR="00C80236" w:rsidRPr="00187604" w14:paraId="701D83A5" w14:textId="77777777" w:rsidTr="00790D0A">
        <w:tc>
          <w:tcPr>
            <w:tcW w:w="2802" w:type="dxa"/>
            <w:shd w:val="pct25" w:color="auto" w:fill="auto"/>
          </w:tcPr>
          <w:p w14:paraId="480925A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486" w:type="dxa"/>
          </w:tcPr>
          <w:p w14:paraId="21F5DC9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325AA012" w14:textId="77777777" w:rsidTr="00790D0A">
        <w:tc>
          <w:tcPr>
            <w:tcW w:w="2802" w:type="dxa"/>
            <w:shd w:val="pct25" w:color="auto" w:fill="auto"/>
          </w:tcPr>
          <w:p w14:paraId="375040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486" w:type="dxa"/>
          </w:tcPr>
          <w:p w14:paraId="1CC7A6E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58671266" w14:textId="77777777" w:rsidTr="00790D0A">
        <w:tc>
          <w:tcPr>
            <w:tcW w:w="2802" w:type="dxa"/>
            <w:shd w:val="pct25" w:color="auto" w:fill="auto"/>
          </w:tcPr>
          <w:p w14:paraId="59BB963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486" w:type="dxa"/>
          </w:tcPr>
          <w:p w14:paraId="0C7DFD32"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color w:val="000000"/>
                <w:sz w:val="20"/>
                <w:szCs w:val="20"/>
                <w:lang w:val="ru-RU"/>
              </w:rPr>
              <w:t>Помлад соработник</w:t>
            </w:r>
          </w:p>
        </w:tc>
      </w:tr>
      <w:tr w:rsidR="00C80236" w:rsidRPr="00187604" w14:paraId="759C7FFF" w14:textId="77777777" w:rsidTr="00790D0A">
        <w:tc>
          <w:tcPr>
            <w:tcW w:w="2802" w:type="dxa"/>
            <w:shd w:val="pct25" w:color="auto" w:fill="auto"/>
          </w:tcPr>
          <w:p w14:paraId="0539A57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486" w:type="dxa"/>
          </w:tcPr>
          <w:p w14:paraId="0F8E0BAB" w14:textId="77777777" w:rsidR="00C80236" w:rsidRPr="00187604" w:rsidRDefault="00C80236" w:rsidP="00790D0A">
            <w:pPr>
              <w:ind w:left="-567"/>
              <w:jc w:val="both"/>
              <w:rPr>
                <w:rFonts w:ascii="StobiSerif Regular" w:hAnsi="StobiSerif Regular"/>
                <w:color w:val="000000"/>
                <w:sz w:val="20"/>
                <w:szCs w:val="20"/>
                <w:lang w:val="ru-RU"/>
              </w:rPr>
            </w:pPr>
            <w:r w:rsidRPr="00187604">
              <w:rPr>
                <w:rFonts w:ascii="StobiSerif Regular" w:hAnsi="StobiSerif Regular"/>
                <w:color w:val="000000"/>
                <w:sz w:val="20"/>
                <w:szCs w:val="20"/>
                <w:u w:val="single"/>
                <w:lang w:val="ru-RU"/>
              </w:rPr>
              <w:t xml:space="preserve">: </w:t>
            </w:r>
            <w:r w:rsidRPr="00187604">
              <w:rPr>
                <w:rFonts w:ascii="StobiSerif Regular" w:hAnsi="StobiSerif Regular"/>
                <w:color w:val="000000"/>
                <w:sz w:val="20"/>
                <w:szCs w:val="20"/>
                <w:lang w:val="ru-RU"/>
              </w:rPr>
              <w:t xml:space="preserve">           Помлад соработник за планирање,   организирање  </w:t>
            </w:r>
          </w:p>
          <w:p w14:paraId="57626A7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 спроведување на заштита и спасување од пожари</w:t>
            </w:r>
          </w:p>
        </w:tc>
      </w:tr>
      <w:tr w:rsidR="00C80236" w:rsidRPr="00187604" w14:paraId="40E1AB51" w14:textId="77777777" w:rsidTr="00790D0A">
        <w:tc>
          <w:tcPr>
            <w:tcW w:w="2802" w:type="dxa"/>
            <w:shd w:val="pct25" w:color="auto" w:fill="auto"/>
          </w:tcPr>
          <w:p w14:paraId="0FE74F2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486" w:type="dxa"/>
          </w:tcPr>
          <w:p w14:paraId="37D35146" w14:textId="77777777" w:rsidR="00C80236" w:rsidRPr="00187604" w:rsidRDefault="00E46681"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w:t>
            </w:r>
          </w:p>
        </w:tc>
      </w:tr>
      <w:tr w:rsidR="00C80236" w:rsidRPr="00187604" w14:paraId="3286A56D" w14:textId="77777777" w:rsidTr="00790D0A">
        <w:tc>
          <w:tcPr>
            <w:tcW w:w="2802" w:type="dxa"/>
            <w:shd w:val="pct25" w:color="auto" w:fill="auto"/>
          </w:tcPr>
          <w:p w14:paraId="2C7627CE" w14:textId="77777777" w:rsidR="00C80236" w:rsidRPr="00187604" w:rsidRDefault="00C80236" w:rsidP="00CC18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486" w:type="dxa"/>
          </w:tcPr>
          <w:p w14:paraId="4BE1DA7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C80236" w:rsidRPr="00187604" w14:paraId="4B324FA0" w14:textId="77777777" w:rsidTr="00790D0A">
        <w:tc>
          <w:tcPr>
            <w:tcW w:w="2802" w:type="dxa"/>
            <w:shd w:val="pct25" w:color="auto" w:fill="auto"/>
          </w:tcPr>
          <w:p w14:paraId="7285282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486" w:type="dxa"/>
          </w:tcPr>
          <w:p w14:paraId="79624D09" w14:textId="77777777" w:rsidR="00C80236" w:rsidRPr="00F47EBE" w:rsidRDefault="004169ED" w:rsidP="00CC18F4">
            <w:pPr>
              <w:ind w:left="-567"/>
              <w:jc w:val="both"/>
              <w:rPr>
                <w:rFonts w:ascii="StobiSerif Regular" w:hAnsi="StobiSerif Regular"/>
                <w:sz w:val="20"/>
                <w:szCs w:val="20"/>
                <w:lang w:val="en-US"/>
              </w:rPr>
            </w:pPr>
            <w:r>
              <w:rPr>
                <w:rFonts w:ascii="StobiSerif Regular" w:hAnsi="StobiSerif Regular"/>
                <w:color w:val="000000"/>
                <w:sz w:val="20"/>
                <w:szCs w:val="20"/>
                <w:lang w:val="ru-RU"/>
              </w:rPr>
              <w:t>:           образование,</w:t>
            </w:r>
            <w:r w:rsidR="00C80236" w:rsidRPr="00187604">
              <w:rPr>
                <w:rFonts w:ascii="StobiSerif Regular" w:hAnsi="StobiSerif Regular"/>
                <w:color w:val="000000"/>
                <w:sz w:val="20"/>
                <w:szCs w:val="20"/>
                <w:lang w:val="ru-RU"/>
              </w:rPr>
              <w:t xml:space="preserve"> политички науки</w:t>
            </w:r>
            <w:r>
              <w:rPr>
                <w:rFonts w:ascii="StobiSerif Regular" w:hAnsi="StobiSerif Regular"/>
                <w:color w:val="000000"/>
                <w:sz w:val="20"/>
                <w:szCs w:val="20"/>
                <w:lang w:val="ru-RU"/>
              </w:rPr>
              <w:t>, економски науки</w:t>
            </w:r>
          </w:p>
        </w:tc>
      </w:tr>
      <w:tr w:rsidR="00C80236" w:rsidRPr="00187604" w14:paraId="3544E226" w14:textId="77777777" w:rsidTr="00790D0A">
        <w:tc>
          <w:tcPr>
            <w:tcW w:w="2802" w:type="dxa"/>
            <w:shd w:val="pct25" w:color="auto" w:fill="auto"/>
          </w:tcPr>
          <w:p w14:paraId="6425829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486" w:type="dxa"/>
          </w:tcPr>
          <w:p w14:paraId="0E10CAE8" w14:textId="77777777" w:rsidR="00C80236" w:rsidRPr="00187604" w:rsidRDefault="00C80236" w:rsidP="00790D0A">
            <w:pPr>
              <w:ind w:right="-858"/>
              <w:jc w:val="both"/>
              <w:rPr>
                <w:rFonts w:ascii="StobiSerif Regular" w:hAnsi="StobiSerif Regular"/>
                <w:sz w:val="20"/>
                <w:szCs w:val="20"/>
              </w:rPr>
            </w:pPr>
          </w:p>
        </w:tc>
      </w:tr>
      <w:tr w:rsidR="00C80236" w:rsidRPr="00187604" w14:paraId="0E9A20F7" w14:textId="77777777" w:rsidTr="00790D0A">
        <w:tc>
          <w:tcPr>
            <w:tcW w:w="2802" w:type="dxa"/>
            <w:shd w:val="pct25" w:color="auto" w:fill="auto"/>
          </w:tcPr>
          <w:p w14:paraId="2EA4AAA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E3413F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EEE231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C55D6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E9D4B2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486" w:type="dxa"/>
          </w:tcPr>
          <w:p w14:paraId="6357FD7D"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Спроведува постојан стручен развој, квалитетно</w:t>
            </w:r>
          </w:p>
          <w:p w14:paraId="41A49B36"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 навремено извршување на работните</w:t>
            </w:r>
          </w:p>
          <w:p w14:paraId="62E32CE6"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задачи во однос на планирање, организирање</w:t>
            </w:r>
          </w:p>
          <w:p w14:paraId="403E5BEE"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 спроведување на заштита и спасување од</w:t>
            </w:r>
          </w:p>
          <w:p w14:paraId="33599446" w14:textId="77777777" w:rsidR="00C80236" w:rsidRPr="00187604" w:rsidRDefault="00C80236" w:rsidP="00CC18F4">
            <w:pPr>
              <w:ind w:left="-567"/>
              <w:jc w:val="center"/>
              <w:rPr>
                <w:rFonts w:ascii="StobiSerif Regular" w:hAnsi="StobiSerif Regular"/>
                <w:sz w:val="20"/>
                <w:szCs w:val="20"/>
              </w:rPr>
            </w:pPr>
            <w:r w:rsidRPr="00187604">
              <w:rPr>
                <w:rFonts w:ascii="StobiSerif Regular" w:hAnsi="StobiSerif Regular"/>
                <w:color w:val="000000"/>
                <w:sz w:val="20"/>
                <w:szCs w:val="20"/>
                <w:lang w:val="ru-RU"/>
              </w:rPr>
              <w:t>пожари</w:t>
            </w:r>
          </w:p>
        </w:tc>
      </w:tr>
      <w:tr w:rsidR="00C80236" w:rsidRPr="00187604" w14:paraId="7D2D4830" w14:textId="77777777" w:rsidTr="00790D0A">
        <w:tc>
          <w:tcPr>
            <w:tcW w:w="2802" w:type="dxa"/>
            <w:shd w:val="pct25" w:color="auto" w:fill="auto"/>
          </w:tcPr>
          <w:p w14:paraId="49EF6DE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15856B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5047B5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7FD451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A4FC84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1C309E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486" w:type="dxa"/>
          </w:tcPr>
          <w:p w14:paraId="325E8971" w14:textId="77777777" w:rsidR="00C80236" w:rsidRPr="00187604" w:rsidRDefault="00C80236" w:rsidP="00637666">
            <w:pPr>
              <w:ind w:left="175"/>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во спроведување на одредени функции од делокругот на одделението;</w:t>
            </w:r>
          </w:p>
          <w:p w14:paraId="6FCB7294" w14:textId="77777777" w:rsidR="00C80236" w:rsidRPr="00187604" w:rsidRDefault="00C80236" w:rsidP="00637666">
            <w:pPr>
              <w:ind w:left="175"/>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-Помага во извршува студиско-аналитички и стручно-оперативни работи од областа на мерките за заштита испасување- заштита и спасување од пожари:</w:t>
            </w:r>
          </w:p>
          <w:p w14:paraId="6AF78BA4" w14:textId="77777777" w:rsidR="00C80236" w:rsidRPr="00187604" w:rsidRDefault="00C80236" w:rsidP="00637666">
            <w:pPr>
              <w:ind w:left="175"/>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-помага во вршење на стручни анализи и прашања кои се од значење за примената на законодавството од областа на мерките за заштита испасување- заштита и спасување од пожари: </w:t>
            </w:r>
          </w:p>
          <w:p w14:paraId="35B4FC27" w14:textId="77777777" w:rsidR="00C80236" w:rsidRPr="00187604" w:rsidRDefault="00C80236" w:rsidP="00637666">
            <w:pPr>
              <w:ind w:left="175"/>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во применување на  прописите од областа на спасување од пожари, вклучувајќи ги меѓународните договори на кои Република Македонија им пристапила или ги ратификувала;</w:t>
            </w:r>
          </w:p>
          <w:p w14:paraId="7B3A3B75" w14:textId="77777777" w:rsidR="00C80236" w:rsidRPr="00187604" w:rsidRDefault="00C80236" w:rsidP="00637666">
            <w:pPr>
              <w:ind w:left="175"/>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и соработува со надлежните субјекти во однос на планирањето, организирањето и спроведувањето  на мерката за заштита и спасување од пожари;</w:t>
            </w:r>
          </w:p>
          <w:p w14:paraId="0407E8CD" w14:textId="77777777" w:rsidR="00C80236" w:rsidRPr="00187604" w:rsidRDefault="00C80236" w:rsidP="00637666">
            <w:pPr>
              <w:ind w:left="175"/>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во однос на загрозеноста од експлозија на гасови и други запаливи материи, изготвува анализи и информации и предлага мерките за заштита испасување;</w:t>
            </w:r>
          </w:p>
          <w:p w14:paraId="3E7AA629" w14:textId="77777777" w:rsidR="00C80236" w:rsidRPr="00187604" w:rsidRDefault="00C80236" w:rsidP="00637666">
            <w:pPr>
              <w:ind w:left="175"/>
              <w:jc w:val="both"/>
              <w:rPr>
                <w:rFonts w:ascii="StobiSerif Regular" w:hAnsi="StobiSerif Regular"/>
                <w:color w:val="000000"/>
                <w:sz w:val="20"/>
                <w:szCs w:val="20"/>
              </w:rPr>
            </w:pPr>
            <w:r w:rsidRPr="00187604">
              <w:rPr>
                <w:rFonts w:ascii="StobiSerif Regular" w:hAnsi="StobiSerif Regular"/>
                <w:color w:val="000000"/>
                <w:sz w:val="20"/>
                <w:szCs w:val="20"/>
                <w:lang w:val="ru-RU"/>
              </w:rPr>
              <w:tab/>
              <w:t>- помага во планирањето и грижата за уредување на територијата за потребите на заштита и спасувањеод пожари;</w:t>
            </w:r>
          </w:p>
          <w:p w14:paraId="02455AC0" w14:textId="77777777" w:rsidR="00C80236" w:rsidRPr="00187604" w:rsidRDefault="00C80236" w:rsidP="00637666">
            <w:pPr>
              <w:ind w:left="175"/>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помага во изработка на согласност  за просторни и урбанистички планови и за проекти од аспект на заштитата и спасувањето-заштита и спасување од пожари: </w:t>
            </w:r>
          </w:p>
          <w:p w14:paraId="39B721C9" w14:textId="77777777" w:rsidR="00C80236" w:rsidRPr="00187604" w:rsidRDefault="00C80236" w:rsidP="00637666">
            <w:pPr>
              <w:ind w:left="175"/>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помага во планира на резерви за потребите на заштитата и спасувањето;: </w:t>
            </w:r>
          </w:p>
          <w:p w14:paraId="4197F20A" w14:textId="77777777" w:rsidR="00C80236" w:rsidRPr="00187604" w:rsidRDefault="00C80236" w:rsidP="00637666">
            <w:pPr>
              <w:ind w:left="175"/>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4D37627B" w14:textId="77777777" w:rsidR="00C80236" w:rsidRPr="00187604" w:rsidRDefault="00C80236" w:rsidP="00C80236">
      <w:pPr>
        <w:rPr>
          <w:rFonts w:ascii="StobiSerif Regular" w:hAnsi="StobiSerif Regular"/>
          <w:sz w:val="20"/>
          <w:szCs w:val="20"/>
        </w:rPr>
      </w:pPr>
    </w:p>
    <w:p w14:paraId="60C9EB10"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1BE97D9F" w14:textId="77777777" w:rsidTr="00790D0A">
        <w:tc>
          <w:tcPr>
            <w:tcW w:w="9288" w:type="dxa"/>
            <w:gridSpan w:val="2"/>
            <w:shd w:val="clear" w:color="auto" w:fill="FFFFFF"/>
          </w:tcPr>
          <w:p w14:paraId="3D4BB19C" w14:textId="77777777" w:rsidR="00C80236" w:rsidRPr="00187604" w:rsidRDefault="00C80236" w:rsidP="000A4283">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6AA1029" w14:textId="77777777" w:rsidTr="00790D0A">
        <w:tc>
          <w:tcPr>
            <w:tcW w:w="9288" w:type="dxa"/>
            <w:gridSpan w:val="2"/>
            <w:shd w:val="clear" w:color="auto" w:fill="FFFFFF"/>
          </w:tcPr>
          <w:p w14:paraId="67850F55"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3D621DB5" w14:textId="77777777" w:rsidTr="00790D0A">
        <w:tc>
          <w:tcPr>
            <w:tcW w:w="3168" w:type="dxa"/>
            <w:shd w:val="pct25" w:color="auto" w:fill="auto"/>
          </w:tcPr>
          <w:p w14:paraId="753ADE6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E7298F0" w14:textId="77777777" w:rsidR="00C80236" w:rsidRPr="00187604" w:rsidRDefault="00637666" w:rsidP="00DF5871">
            <w:pPr>
              <w:widowControl w:val="0"/>
              <w:autoSpaceDE w:val="0"/>
              <w:autoSpaceDN w:val="0"/>
              <w:adjustRightInd w:val="0"/>
              <w:rPr>
                <w:rFonts w:ascii="StobiSerif Regular" w:hAnsi="StobiSerif Regular"/>
                <w:sz w:val="20"/>
                <w:szCs w:val="20"/>
              </w:rPr>
            </w:pPr>
            <w:r>
              <w:rPr>
                <w:rFonts w:ascii="StobiSerif Regular" w:hAnsi="StobiSerif Regular"/>
                <w:bCs/>
                <w:color w:val="000000"/>
                <w:sz w:val="20"/>
                <w:szCs w:val="20"/>
                <w:lang w:val="ru-RU"/>
              </w:rPr>
              <w:t>19</w:t>
            </w:r>
            <w:r w:rsidR="00DF5871">
              <w:rPr>
                <w:rFonts w:ascii="StobiSerif Regular" w:hAnsi="StobiSerif Regular"/>
                <w:bCs/>
                <w:color w:val="000000"/>
                <w:sz w:val="20"/>
                <w:szCs w:val="20"/>
                <w:lang w:val="ru-RU"/>
              </w:rPr>
              <w:t>1</w:t>
            </w:r>
          </w:p>
        </w:tc>
      </w:tr>
      <w:tr w:rsidR="00C80236" w:rsidRPr="00187604" w14:paraId="6176C2BD" w14:textId="77777777" w:rsidTr="00790D0A">
        <w:tc>
          <w:tcPr>
            <w:tcW w:w="3168" w:type="dxa"/>
            <w:shd w:val="pct25" w:color="auto" w:fill="auto"/>
          </w:tcPr>
          <w:p w14:paraId="781A7F9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B9DD81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17BCA7E0" w14:textId="77777777" w:rsidTr="00790D0A">
        <w:tc>
          <w:tcPr>
            <w:tcW w:w="3168" w:type="dxa"/>
            <w:shd w:val="pct25" w:color="auto" w:fill="auto"/>
          </w:tcPr>
          <w:p w14:paraId="2419C0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AEF41D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4B64BE6A" w14:textId="77777777" w:rsidTr="00790D0A">
        <w:tc>
          <w:tcPr>
            <w:tcW w:w="3168" w:type="dxa"/>
            <w:shd w:val="pct25" w:color="auto" w:fill="auto"/>
          </w:tcPr>
          <w:p w14:paraId="3B80F1A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5CC34CC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Самостоен референт</w:t>
            </w:r>
          </w:p>
        </w:tc>
      </w:tr>
      <w:tr w:rsidR="00C80236" w:rsidRPr="00187604" w14:paraId="4DA05FA7" w14:textId="77777777" w:rsidTr="00790D0A">
        <w:tc>
          <w:tcPr>
            <w:tcW w:w="3168" w:type="dxa"/>
            <w:shd w:val="pct25" w:color="auto" w:fill="auto"/>
          </w:tcPr>
          <w:p w14:paraId="72E9BF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C6D068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Самостоен референт за  неексплодирани  убојни и  експлозивни средства (пиротехничар)</w:t>
            </w:r>
          </w:p>
        </w:tc>
      </w:tr>
      <w:tr w:rsidR="00C80236" w:rsidRPr="00187604" w14:paraId="394D67E1" w14:textId="77777777" w:rsidTr="00790D0A">
        <w:tc>
          <w:tcPr>
            <w:tcW w:w="3168" w:type="dxa"/>
            <w:shd w:val="pct25" w:color="auto" w:fill="auto"/>
          </w:tcPr>
          <w:p w14:paraId="1C82781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5446C05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6D5B6BA0" w14:textId="77777777" w:rsidTr="00790D0A">
        <w:tc>
          <w:tcPr>
            <w:tcW w:w="3168" w:type="dxa"/>
            <w:shd w:val="pct25" w:color="auto" w:fill="auto"/>
          </w:tcPr>
          <w:p w14:paraId="6996E4E6" w14:textId="77777777" w:rsidR="00C80236" w:rsidRPr="00187604" w:rsidRDefault="00C80236" w:rsidP="00CC18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5CD8344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61FDE395" w14:textId="77777777" w:rsidTr="00790D0A">
        <w:tc>
          <w:tcPr>
            <w:tcW w:w="3168" w:type="dxa"/>
            <w:shd w:val="pct25" w:color="auto" w:fill="auto"/>
          </w:tcPr>
          <w:p w14:paraId="673CCA6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222E36ED" w14:textId="77777777" w:rsidR="00C80236" w:rsidRPr="00187604" w:rsidRDefault="00C80236" w:rsidP="00790D0A">
            <w:pPr>
              <w:ind w:left="4320" w:right="-858" w:hanging="4887"/>
              <w:jc w:val="both"/>
              <w:rPr>
                <w:rFonts w:ascii="StobiSerif Regular" w:hAnsi="StobiSerif Regular"/>
                <w:sz w:val="20"/>
                <w:szCs w:val="20"/>
              </w:rPr>
            </w:pPr>
            <w:r w:rsidRPr="00187604">
              <w:rPr>
                <w:rFonts w:ascii="StobiSerif Regular" w:hAnsi="StobiSerif Regular"/>
                <w:color w:val="000000"/>
                <w:sz w:val="20"/>
                <w:szCs w:val="20"/>
                <w:lang w:val="ru-RU"/>
              </w:rPr>
              <w:t>ВишВишо</w:t>
            </w:r>
            <w:r w:rsidRPr="00187604">
              <w:rPr>
                <w:rFonts w:ascii="StobiSerif Regular" w:hAnsi="StobiSerif Regular"/>
                <w:color w:val="000000"/>
                <w:sz w:val="20"/>
                <w:szCs w:val="20"/>
                <w:lang w:val="en-GB"/>
              </w:rPr>
              <w:t>VI</w:t>
            </w:r>
            <w:r w:rsidRPr="00187604">
              <w:rPr>
                <w:rFonts w:ascii="StobiSerif Regular" w:hAnsi="StobiSerif Regular"/>
                <w:color w:val="000000"/>
                <w:sz w:val="20"/>
                <w:szCs w:val="20"/>
              </w:rPr>
              <w:t xml:space="preserve">- правен </w:t>
            </w:r>
            <w:r w:rsidRPr="00187604">
              <w:rPr>
                <w:rFonts w:ascii="StobiSerif Regular" w:hAnsi="StobiSerif Regular"/>
                <w:color w:val="000000"/>
                <w:sz w:val="20"/>
                <w:szCs w:val="20"/>
                <w:lang w:val="ru-RU"/>
              </w:rPr>
              <w:t>, средно стручно или гимназија</w:t>
            </w:r>
          </w:p>
        </w:tc>
      </w:tr>
      <w:tr w:rsidR="00C80236" w:rsidRPr="00187604" w14:paraId="63E4D563" w14:textId="77777777" w:rsidTr="00790D0A">
        <w:tc>
          <w:tcPr>
            <w:tcW w:w="3168" w:type="dxa"/>
            <w:shd w:val="pct25" w:color="auto" w:fill="auto"/>
          </w:tcPr>
          <w:p w14:paraId="6410C1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1EB1DD8"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color w:val="000000"/>
                <w:sz w:val="20"/>
                <w:szCs w:val="20"/>
                <w:lang w:val="ru-RU"/>
              </w:rPr>
              <w:t>сертификат за уништување на НУС</w:t>
            </w:r>
          </w:p>
        </w:tc>
      </w:tr>
      <w:tr w:rsidR="00C80236" w:rsidRPr="00187604" w14:paraId="3760308A" w14:textId="77777777" w:rsidTr="00790D0A">
        <w:tc>
          <w:tcPr>
            <w:tcW w:w="3168" w:type="dxa"/>
            <w:shd w:val="pct25" w:color="auto" w:fill="auto"/>
          </w:tcPr>
          <w:p w14:paraId="5CDB22C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DD2617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AF21A5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4EAB04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A79D17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E648543"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Го поддржува спроведувањето на функциите од</w:t>
            </w:r>
          </w:p>
          <w:p w14:paraId="01593170" w14:textId="77777777" w:rsidR="00C80236" w:rsidRPr="00187604" w:rsidRDefault="00C80236" w:rsidP="00790D0A">
            <w:pPr>
              <w:ind w:left="-567"/>
              <w:jc w:val="center"/>
              <w:rPr>
                <w:rFonts w:ascii="StobiSerif Regular" w:hAnsi="StobiSerif Regular"/>
                <w:color w:val="000000"/>
                <w:sz w:val="20"/>
                <w:szCs w:val="20"/>
              </w:rPr>
            </w:pPr>
            <w:r w:rsidRPr="00187604">
              <w:rPr>
                <w:rFonts w:ascii="StobiSerif Regular" w:hAnsi="StobiSerif Regular"/>
                <w:color w:val="000000"/>
                <w:sz w:val="20"/>
                <w:szCs w:val="20"/>
                <w:lang w:val="ru-RU"/>
              </w:rPr>
              <w:t>делокр</w:t>
            </w:r>
            <w:r w:rsidRPr="00187604">
              <w:rPr>
                <w:rFonts w:ascii="StobiSerif Regular" w:hAnsi="StobiSerif Regular"/>
                <w:color w:val="000000"/>
                <w:sz w:val="20"/>
                <w:szCs w:val="20"/>
              </w:rPr>
              <w:t>у</w:t>
            </w:r>
            <w:r w:rsidRPr="00187604">
              <w:rPr>
                <w:rFonts w:ascii="StobiSerif Regular" w:hAnsi="StobiSerif Regular"/>
                <w:color w:val="000000"/>
                <w:sz w:val="20"/>
                <w:szCs w:val="20"/>
                <w:lang w:val="ru-RU"/>
              </w:rPr>
              <w:t>г на одделението</w:t>
            </w:r>
            <w:r w:rsidRPr="00187604">
              <w:rPr>
                <w:rFonts w:ascii="StobiSerif Regular" w:hAnsi="StobiSerif Regular"/>
                <w:color w:val="000000"/>
                <w:sz w:val="20"/>
                <w:szCs w:val="20"/>
              </w:rPr>
              <w:t xml:space="preserve"> во однос на заштитата од</w:t>
            </w:r>
          </w:p>
          <w:p w14:paraId="55CA3DD9"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bCs/>
                <w:sz w:val="20"/>
                <w:szCs w:val="20"/>
                <w:lang w:val="ru-RU"/>
              </w:rPr>
              <w:t>неексплодирани убојни и експлозивни средства</w:t>
            </w:r>
            <w:r w:rsidRPr="00187604">
              <w:rPr>
                <w:rFonts w:ascii="StobiSerif Regular" w:hAnsi="StobiSerif Regular"/>
                <w:color w:val="000000"/>
                <w:sz w:val="20"/>
                <w:szCs w:val="20"/>
                <w:lang w:val="ru-RU"/>
              </w:rPr>
              <w:t>,</w:t>
            </w:r>
          </w:p>
          <w:p w14:paraId="4AB39575" w14:textId="77777777" w:rsidR="00C80236" w:rsidRPr="00187604" w:rsidRDefault="00C80236" w:rsidP="00790D0A">
            <w:pPr>
              <w:ind w:left="-567"/>
              <w:jc w:val="center"/>
              <w:rPr>
                <w:rFonts w:ascii="StobiSerif Regular" w:hAnsi="StobiSerif Regular"/>
                <w:color w:val="000000"/>
                <w:sz w:val="20"/>
                <w:szCs w:val="20"/>
              </w:rPr>
            </w:pPr>
            <w:r w:rsidRPr="00187604">
              <w:rPr>
                <w:rFonts w:ascii="StobiSerif Regular" w:hAnsi="StobiSerif Regular"/>
                <w:color w:val="000000"/>
                <w:sz w:val="20"/>
                <w:szCs w:val="20"/>
                <w:lang w:val="ru-RU"/>
              </w:rPr>
              <w:t xml:space="preserve">преку вршење сложени административни </w:t>
            </w:r>
            <w:r w:rsidRPr="00187604">
              <w:rPr>
                <w:rFonts w:ascii="StobiSerif Regular" w:hAnsi="StobiSerif Regular"/>
                <w:color w:val="000000"/>
                <w:sz w:val="20"/>
                <w:szCs w:val="20"/>
              </w:rPr>
              <w:t>и</w:t>
            </w:r>
          </w:p>
          <w:p w14:paraId="667996D2"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rPr>
              <w:t xml:space="preserve">оперативни </w:t>
            </w:r>
            <w:r w:rsidRPr="00187604">
              <w:rPr>
                <w:rFonts w:ascii="StobiSerif Regular" w:hAnsi="StobiSerif Regular"/>
                <w:color w:val="000000"/>
                <w:sz w:val="20"/>
                <w:szCs w:val="20"/>
                <w:lang w:val="ru-RU"/>
              </w:rPr>
              <w:t>задачи во согласност со општите</w:t>
            </w:r>
          </w:p>
          <w:p w14:paraId="619BF704" w14:textId="77777777" w:rsidR="00C80236" w:rsidRPr="00187604" w:rsidRDefault="00C80236" w:rsidP="00CC18F4">
            <w:pPr>
              <w:ind w:left="-567"/>
              <w:jc w:val="center"/>
              <w:rPr>
                <w:rFonts w:ascii="StobiSerif Regular" w:hAnsi="StobiSerif Regular"/>
                <w:sz w:val="20"/>
                <w:szCs w:val="20"/>
              </w:rPr>
            </w:pPr>
            <w:r w:rsidRPr="00187604">
              <w:rPr>
                <w:rFonts w:ascii="StobiSerif Regular" w:hAnsi="StobiSerif Regular"/>
                <w:color w:val="000000"/>
                <w:sz w:val="20"/>
                <w:szCs w:val="20"/>
                <w:lang w:val="ru-RU"/>
              </w:rPr>
              <w:t>упатства на раководителот на одделението.</w:t>
            </w:r>
          </w:p>
        </w:tc>
      </w:tr>
      <w:tr w:rsidR="00C80236" w:rsidRPr="00187604" w14:paraId="6FA7A5AD" w14:textId="77777777" w:rsidTr="00790D0A">
        <w:tc>
          <w:tcPr>
            <w:tcW w:w="3168" w:type="dxa"/>
            <w:shd w:val="pct25" w:color="auto" w:fill="auto"/>
          </w:tcPr>
          <w:p w14:paraId="0033010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FBBAD7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FB212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633926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383A2C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C096D3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0AF8930"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планира, организира и спроведува активности за заштита од неексплодирани убојни средства (НУС) и деминирање;</w:t>
            </w:r>
          </w:p>
          <w:p w14:paraId="692E9E5F"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непосредно врши пребарување на теренот и уништување на пронајдените  неексплодирани убојни средства;</w:t>
            </w:r>
            <w:r w:rsidRPr="00187604">
              <w:rPr>
                <w:rFonts w:ascii="StobiSerif Regular" w:hAnsi="StobiSerif Regular"/>
                <w:color w:val="000000"/>
                <w:sz w:val="20"/>
                <w:szCs w:val="20"/>
                <w:lang w:val="ru-RU"/>
              </w:rPr>
              <w:tab/>
            </w:r>
          </w:p>
          <w:p w14:paraId="3C7E9B99"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води евиденции за кои одделението е задолжено со закон;</w:t>
            </w:r>
          </w:p>
          <w:p w14:paraId="60240FE7"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подготвува и обработува статистички и други податоци;</w:t>
            </w:r>
          </w:p>
          <w:p w14:paraId="6282EA28"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подготвува материјали за  автоматска обработка;</w:t>
            </w:r>
          </w:p>
          <w:p w14:paraId="535DE72F"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информативно-документациони работи;</w:t>
            </w:r>
          </w:p>
          <w:p w14:paraId="547ACA11"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обработува документација како основ за изготвување на аналлизи, извештаи и информации;</w:t>
            </w:r>
          </w:p>
          <w:p w14:paraId="05A6DFC5"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изработката на процената за загрозеност од природни непогоди и други несреќи и планот за заштита и спасување;</w:t>
            </w:r>
          </w:p>
          <w:p w14:paraId="6DE34A20" w14:textId="77777777" w:rsidR="00C80236" w:rsidRPr="00187604" w:rsidRDefault="00C80236" w:rsidP="003057F3">
            <w:pPr>
              <w:pStyle w:val="ListParagraph"/>
              <w:numPr>
                <w:ilvl w:val="0"/>
                <w:numId w:val="89"/>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непосредно учествува во операциите за заштита и спасување</w:t>
            </w:r>
            <w:r w:rsidR="002244D7">
              <w:rPr>
                <w:rFonts w:ascii="StobiSerif Regular" w:hAnsi="StobiSerif Regular"/>
                <w:color w:val="C00000"/>
                <w:sz w:val="20"/>
                <w:szCs w:val="20"/>
                <w:lang w:val="ru-RU"/>
              </w:rPr>
              <w:t xml:space="preserve">, </w:t>
            </w:r>
            <w:r w:rsidR="002244D7" w:rsidRPr="004C7AE8">
              <w:rPr>
                <w:rFonts w:ascii="StobiSerif Regular" w:hAnsi="StobiSerif Regular"/>
                <w:sz w:val="20"/>
                <w:szCs w:val="20"/>
                <w:lang w:val="ru-RU"/>
              </w:rPr>
              <w:t>изработува документи и учествува во транспорт на нафта за потребите на ДЗС</w:t>
            </w:r>
            <w:r w:rsidR="002244D7">
              <w:rPr>
                <w:rFonts w:ascii="StobiSerif Regular" w:hAnsi="StobiSerif Regular"/>
                <w:color w:val="C00000"/>
                <w:sz w:val="20"/>
                <w:szCs w:val="20"/>
                <w:lang w:val="ru-RU"/>
              </w:rPr>
              <w:t xml:space="preserve"> </w:t>
            </w:r>
            <w:r w:rsidRPr="00187604">
              <w:rPr>
                <w:rFonts w:ascii="StobiSerif Regular" w:hAnsi="StobiSerif Regular"/>
                <w:color w:val="000000"/>
                <w:sz w:val="20"/>
                <w:szCs w:val="20"/>
                <w:lang w:val="ru-RU"/>
              </w:rPr>
              <w:t>;</w:t>
            </w:r>
          </w:p>
          <w:p w14:paraId="439FAB5B" w14:textId="77777777" w:rsidR="00C80236" w:rsidRPr="00187604" w:rsidRDefault="00C80236" w:rsidP="003057F3">
            <w:pPr>
              <w:pStyle w:val="ListParagraph"/>
              <w:numPr>
                <w:ilvl w:val="0"/>
                <w:numId w:val="89"/>
              </w:numPr>
              <w:jc w:val="both"/>
              <w:rPr>
                <w:rFonts w:ascii="StobiSerif Regular" w:hAnsi="StobiSerif Regular"/>
                <w:color w:val="000000"/>
                <w:sz w:val="20"/>
                <w:szCs w:val="20"/>
              </w:rPr>
            </w:pPr>
            <w:r w:rsidRPr="00187604">
              <w:rPr>
                <w:rFonts w:ascii="StobiSerif Regular" w:hAnsi="StobiSerif Regular"/>
                <w:color w:val="000000"/>
                <w:sz w:val="20"/>
                <w:szCs w:val="20"/>
                <w:lang w:val="ru-RU"/>
              </w:rPr>
              <w:t>- за превземените активностиод делокругот на својата работа, континуирано го известува раководителот на одделението</w:t>
            </w:r>
            <w:r w:rsidRPr="00187604">
              <w:rPr>
                <w:rFonts w:ascii="StobiSerif Regular" w:hAnsi="StobiSerif Regular"/>
                <w:color w:val="000000"/>
                <w:sz w:val="20"/>
                <w:szCs w:val="20"/>
              </w:rPr>
              <w:t>.</w:t>
            </w:r>
          </w:p>
          <w:p w14:paraId="5F7D941A"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0D8BBDD6"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6E0580F7" w14:textId="77777777" w:rsidTr="00790D0A">
        <w:tc>
          <w:tcPr>
            <w:tcW w:w="9288" w:type="dxa"/>
            <w:gridSpan w:val="2"/>
            <w:shd w:val="clear" w:color="auto" w:fill="FFFFFF"/>
          </w:tcPr>
          <w:p w14:paraId="44FE6214"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71E61EB" w14:textId="77777777" w:rsidTr="00790D0A">
        <w:tc>
          <w:tcPr>
            <w:tcW w:w="9288" w:type="dxa"/>
            <w:gridSpan w:val="2"/>
            <w:shd w:val="clear" w:color="auto" w:fill="FFFFFF"/>
          </w:tcPr>
          <w:p w14:paraId="64316C8E"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257C02E6" w14:textId="77777777" w:rsidTr="00790D0A">
        <w:tc>
          <w:tcPr>
            <w:tcW w:w="3168" w:type="dxa"/>
            <w:shd w:val="pct25" w:color="auto" w:fill="auto"/>
          </w:tcPr>
          <w:p w14:paraId="439F68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557931E5" w14:textId="77777777" w:rsidR="00C80236" w:rsidRPr="00187604" w:rsidRDefault="00637666" w:rsidP="00DF587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19</w:t>
            </w:r>
            <w:r w:rsidR="00DF5871">
              <w:rPr>
                <w:rFonts w:ascii="StobiSerif Regular" w:hAnsi="StobiSerif Regular"/>
                <w:sz w:val="20"/>
                <w:szCs w:val="20"/>
              </w:rPr>
              <w:t>2</w:t>
            </w:r>
          </w:p>
        </w:tc>
      </w:tr>
      <w:tr w:rsidR="00C80236" w:rsidRPr="00187604" w14:paraId="1830C129" w14:textId="77777777" w:rsidTr="00790D0A">
        <w:tc>
          <w:tcPr>
            <w:tcW w:w="3168" w:type="dxa"/>
            <w:shd w:val="pct25" w:color="auto" w:fill="auto"/>
          </w:tcPr>
          <w:p w14:paraId="2187E9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76222D4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6FA40150" w14:textId="77777777" w:rsidTr="00790D0A">
        <w:tc>
          <w:tcPr>
            <w:tcW w:w="3168" w:type="dxa"/>
            <w:shd w:val="pct25" w:color="auto" w:fill="auto"/>
          </w:tcPr>
          <w:p w14:paraId="216F01D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3AA539B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252E042B" w14:textId="77777777" w:rsidTr="00790D0A">
        <w:tc>
          <w:tcPr>
            <w:tcW w:w="3168" w:type="dxa"/>
            <w:shd w:val="pct25" w:color="auto" w:fill="auto"/>
          </w:tcPr>
          <w:p w14:paraId="01D3401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204F81A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Самостоен референт</w:t>
            </w:r>
          </w:p>
        </w:tc>
      </w:tr>
      <w:tr w:rsidR="00C80236" w:rsidRPr="00187604" w14:paraId="4217E33F" w14:textId="77777777" w:rsidTr="00790D0A">
        <w:tc>
          <w:tcPr>
            <w:tcW w:w="3168" w:type="dxa"/>
            <w:shd w:val="pct25" w:color="auto" w:fill="auto"/>
          </w:tcPr>
          <w:p w14:paraId="7162B2F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7277D922" w14:textId="77777777" w:rsidR="00C80236" w:rsidRPr="00187604" w:rsidRDefault="00C80236" w:rsidP="00384146">
            <w:pPr>
              <w:rPr>
                <w:rFonts w:ascii="StobiSerif Regular" w:hAnsi="StobiSerif Regular"/>
                <w:bCs/>
                <w:sz w:val="20"/>
                <w:szCs w:val="20"/>
                <w:lang w:val="ru-RU"/>
              </w:rPr>
            </w:pPr>
            <w:r w:rsidRPr="00187604">
              <w:rPr>
                <w:rFonts w:ascii="StobiSerif Regular" w:hAnsi="StobiSerif Regular"/>
                <w:bCs/>
                <w:sz w:val="20"/>
                <w:szCs w:val="20"/>
                <w:lang w:val="ru-RU"/>
              </w:rPr>
              <w:t>Самстоен референт за ракување,</w:t>
            </w:r>
          </w:p>
          <w:p w14:paraId="7AD1EADA" w14:textId="77777777" w:rsidR="00C80236" w:rsidRPr="00187604" w:rsidRDefault="00C80236" w:rsidP="00384146">
            <w:pPr>
              <w:rPr>
                <w:rFonts w:ascii="StobiSerif Regular" w:hAnsi="StobiSerif Regular"/>
                <w:bCs/>
                <w:sz w:val="20"/>
                <w:szCs w:val="20"/>
                <w:lang w:val="ru-RU"/>
              </w:rPr>
            </w:pPr>
            <w:r w:rsidRPr="00187604">
              <w:rPr>
                <w:rFonts w:ascii="StobiSerif Regular" w:hAnsi="StobiSerif Regular"/>
                <w:bCs/>
                <w:sz w:val="20"/>
                <w:szCs w:val="20"/>
                <w:lang w:val="ru-RU"/>
              </w:rPr>
              <w:t>одржување и сервисирање на МТС и опрема,</w:t>
            </w:r>
          </w:p>
          <w:p w14:paraId="622BB6FD" w14:textId="77777777" w:rsidR="00C80236" w:rsidRPr="00187604" w:rsidRDefault="00C80236" w:rsidP="00384146">
            <w:pPr>
              <w:rPr>
                <w:rFonts w:ascii="StobiSerif Regular" w:hAnsi="StobiSerif Regular"/>
                <w:bCs/>
                <w:sz w:val="20"/>
                <w:szCs w:val="20"/>
                <w:lang w:val="ru-RU"/>
              </w:rPr>
            </w:pPr>
            <w:r w:rsidRPr="00187604">
              <w:rPr>
                <w:rFonts w:ascii="StobiSerif Regular" w:hAnsi="StobiSerif Regular"/>
                <w:bCs/>
                <w:sz w:val="20"/>
                <w:szCs w:val="20"/>
                <w:lang w:val="ru-RU"/>
              </w:rPr>
              <w:t>курир и администратор</w:t>
            </w:r>
          </w:p>
        </w:tc>
      </w:tr>
      <w:tr w:rsidR="00C80236" w:rsidRPr="00187604" w14:paraId="1C38E868" w14:textId="77777777" w:rsidTr="00790D0A">
        <w:tc>
          <w:tcPr>
            <w:tcW w:w="3168" w:type="dxa"/>
            <w:shd w:val="pct25" w:color="auto" w:fill="auto"/>
          </w:tcPr>
          <w:p w14:paraId="2975D1D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7FFD27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6DF31715" w14:textId="77777777" w:rsidTr="00790D0A">
        <w:tc>
          <w:tcPr>
            <w:tcW w:w="3168" w:type="dxa"/>
            <w:shd w:val="pct25" w:color="auto" w:fill="auto"/>
          </w:tcPr>
          <w:p w14:paraId="4E38AFD4" w14:textId="77777777" w:rsidR="00C80236" w:rsidRPr="00187604" w:rsidRDefault="00C80236" w:rsidP="00CC18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FBE2DE2" w14:textId="77777777" w:rsidR="00C80236" w:rsidRPr="00187604" w:rsidRDefault="00302037"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w:t>
            </w:r>
            <w:r w:rsidR="00C80236" w:rsidRPr="00187604">
              <w:rPr>
                <w:rFonts w:ascii="StobiSerif Regular" w:hAnsi="StobiSerif Regular"/>
                <w:sz w:val="20"/>
                <w:szCs w:val="20"/>
              </w:rPr>
              <w:t>а одделение</w:t>
            </w:r>
          </w:p>
        </w:tc>
      </w:tr>
      <w:tr w:rsidR="00C80236" w:rsidRPr="00187604" w14:paraId="2086D2B3" w14:textId="77777777" w:rsidTr="00790D0A">
        <w:tc>
          <w:tcPr>
            <w:tcW w:w="3168" w:type="dxa"/>
            <w:shd w:val="pct25" w:color="auto" w:fill="auto"/>
          </w:tcPr>
          <w:p w14:paraId="21C974B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88E9214" w14:textId="77777777" w:rsidR="00C80236" w:rsidRPr="00187604" w:rsidRDefault="00ED00CD" w:rsidP="00687FF9">
            <w:pPr>
              <w:tabs>
                <w:tab w:val="left" w:pos="1372"/>
              </w:tabs>
              <w:ind w:right="-858"/>
              <w:jc w:val="both"/>
              <w:rPr>
                <w:rFonts w:ascii="StobiSerif Regular" w:hAnsi="StobiSerif Regular"/>
                <w:sz w:val="20"/>
                <w:szCs w:val="20"/>
              </w:rPr>
            </w:pPr>
            <w:r w:rsidRPr="00187604">
              <w:rPr>
                <w:rFonts w:ascii="StobiSerif Regular" w:hAnsi="StobiSerif Regular"/>
                <w:sz w:val="20"/>
                <w:szCs w:val="20"/>
              </w:rPr>
              <w:t xml:space="preserve">Вишо, </w:t>
            </w:r>
            <w:r w:rsidR="00C80236" w:rsidRPr="00187604">
              <w:rPr>
                <w:rFonts w:ascii="StobiSerif Regular" w:hAnsi="StobiSerif Regular"/>
                <w:color w:val="000000"/>
                <w:sz w:val="20"/>
                <w:szCs w:val="20"/>
                <w:lang w:val="ru-RU"/>
              </w:rPr>
              <w:t>средно стручно или Гимназија</w:t>
            </w:r>
          </w:p>
        </w:tc>
      </w:tr>
      <w:tr w:rsidR="00C80236" w:rsidRPr="00187604" w14:paraId="7B3526DE" w14:textId="77777777" w:rsidTr="00790D0A">
        <w:tc>
          <w:tcPr>
            <w:tcW w:w="3168" w:type="dxa"/>
            <w:shd w:val="pct25" w:color="auto" w:fill="auto"/>
          </w:tcPr>
          <w:p w14:paraId="6F4DD0C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17503605"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color w:val="000000"/>
                <w:sz w:val="20"/>
                <w:szCs w:val="20"/>
                <w:lang w:val="ru-RU"/>
              </w:rPr>
              <w:t>Возач "Б" или “Ц“ категорија</w:t>
            </w:r>
          </w:p>
        </w:tc>
      </w:tr>
      <w:tr w:rsidR="00C80236" w:rsidRPr="00187604" w14:paraId="70D78C76" w14:textId="77777777" w:rsidTr="00790D0A">
        <w:tc>
          <w:tcPr>
            <w:tcW w:w="3168" w:type="dxa"/>
            <w:shd w:val="pct25" w:color="auto" w:fill="auto"/>
          </w:tcPr>
          <w:p w14:paraId="412116A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D6FA06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E6A243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8FBB7F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CDF0E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69F83CB" w14:textId="77777777" w:rsidR="00C80236" w:rsidRPr="00187604" w:rsidRDefault="00C80236" w:rsidP="00637666">
            <w:pPr>
              <w:ind w:left="234"/>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Го поддржува спроведувањето на функциите од</w:t>
            </w:r>
          </w:p>
          <w:p w14:paraId="008FCD3B" w14:textId="77777777" w:rsidR="00C80236" w:rsidRPr="00187604" w:rsidRDefault="00C80236" w:rsidP="00637666">
            <w:pPr>
              <w:ind w:left="234"/>
              <w:jc w:val="center"/>
              <w:rPr>
                <w:rFonts w:ascii="StobiSerif Regular" w:hAnsi="StobiSerif Regular"/>
                <w:bCs/>
                <w:sz w:val="20"/>
                <w:szCs w:val="20"/>
                <w:lang w:val="ru-RU"/>
              </w:rPr>
            </w:pPr>
            <w:r w:rsidRPr="00187604">
              <w:rPr>
                <w:rFonts w:ascii="StobiSerif Regular" w:hAnsi="StobiSerif Regular"/>
                <w:color w:val="000000"/>
                <w:sz w:val="20"/>
                <w:szCs w:val="20"/>
                <w:lang w:val="ru-RU"/>
              </w:rPr>
              <w:t>делокруг на одделението</w:t>
            </w:r>
            <w:r w:rsidRPr="00187604">
              <w:rPr>
                <w:rFonts w:ascii="StobiSerif Regular" w:hAnsi="StobiSerif Regular"/>
                <w:color w:val="000000"/>
                <w:sz w:val="20"/>
                <w:szCs w:val="20"/>
              </w:rPr>
              <w:t xml:space="preserve"> во однос на </w:t>
            </w:r>
            <w:r w:rsidRPr="00187604">
              <w:rPr>
                <w:rFonts w:ascii="StobiSerif Regular" w:hAnsi="StobiSerif Regular"/>
                <w:bCs/>
                <w:sz w:val="20"/>
                <w:szCs w:val="20"/>
                <w:lang w:val="ru-RU"/>
              </w:rPr>
              <w:t>ракување,</w:t>
            </w:r>
          </w:p>
          <w:p w14:paraId="27C0F2AD" w14:textId="77777777" w:rsidR="00C80236" w:rsidRPr="00187604" w:rsidRDefault="00C80236" w:rsidP="00637666">
            <w:pPr>
              <w:ind w:left="234"/>
              <w:jc w:val="center"/>
              <w:rPr>
                <w:rFonts w:ascii="StobiSerif Regular" w:hAnsi="StobiSerif Regular"/>
                <w:bCs/>
                <w:sz w:val="20"/>
                <w:szCs w:val="20"/>
                <w:lang w:val="ru-RU"/>
              </w:rPr>
            </w:pPr>
            <w:r w:rsidRPr="00187604">
              <w:rPr>
                <w:rFonts w:ascii="StobiSerif Regular" w:hAnsi="StobiSerif Regular"/>
                <w:bCs/>
                <w:sz w:val="20"/>
                <w:szCs w:val="20"/>
                <w:lang w:val="ru-RU"/>
              </w:rPr>
              <w:t>одржување и сервисирање на МТС и опрема,</w:t>
            </w:r>
          </w:p>
          <w:p w14:paraId="302AB110" w14:textId="77777777" w:rsidR="00C80236" w:rsidRPr="00187604" w:rsidRDefault="00C80236" w:rsidP="00637666">
            <w:pPr>
              <w:ind w:left="234"/>
              <w:jc w:val="center"/>
              <w:rPr>
                <w:rFonts w:ascii="StobiSerif Regular" w:hAnsi="StobiSerif Regular"/>
                <w:sz w:val="20"/>
                <w:szCs w:val="20"/>
              </w:rPr>
            </w:pPr>
            <w:r w:rsidRPr="00187604">
              <w:rPr>
                <w:rFonts w:ascii="StobiSerif Regular" w:hAnsi="StobiSerif Regular"/>
                <w:bCs/>
                <w:sz w:val="20"/>
                <w:szCs w:val="20"/>
                <w:lang w:val="ru-RU"/>
              </w:rPr>
              <w:t>курир</w:t>
            </w:r>
            <w:r w:rsidRPr="00187604">
              <w:rPr>
                <w:rFonts w:ascii="StobiSerif Regular" w:hAnsi="StobiSerif Regular"/>
                <w:bCs/>
                <w:sz w:val="20"/>
                <w:szCs w:val="20"/>
              </w:rPr>
              <w:t>ска</w:t>
            </w:r>
            <w:r w:rsidRPr="00187604">
              <w:rPr>
                <w:rFonts w:ascii="StobiSerif Regular" w:hAnsi="StobiSerif Regular"/>
                <w:bCs/>
                <w:sz w:val="20"/>
                <w:szCs w:val="20"/>
                <w:lang w:val="ru-RU"/>
              </w:rPr>
              <w:t xml:space="preserve"> и администрат</w:t>
            </w:r>
            <w:r w:rsidRPr="00187604">
              <w:rPr>
                <w:rFonts w:ascii="StobiSerif Regular" w:hAnsi="StobiSerif Regular"/>
                <w:bCs/>
                <w:sz w:val="20"/>
                <w:szCs w:val="20"/>
              </w:rPr>
              <w:t>ивна работа</w:t>
            </w:r>
            <w:r w:rsidRPr="00187604">
              <w:rPr>
                <w:rFonts w:ascii="StobiSerif Regular" w:hAnsi="StobiSerif Regular"/>
                <w:color w:val="000000"/>
                <w:sz w:val="20"/>
                <w:szCs w:val="20"/>
                <w:lang w:val="ru-RU"/>
              </w:rPr>
              <w:t xml:space="preserve">, преку вршење сложени административни </w:t>
            </w:r>
            <w:r w:rsidRPr="00187604">
              <w:rPr>
                <w:rFonts w:ascii="StobiSerif Regular" w:hAnsi="StobiSerif Regular"/>
                <w:color w:val="000000"/>
                <w:sz w:val="20"/>
                <w:szCs w:val="20"/>
              </w:rPr>
              <w:t xml:space="preserve">и оперативни </w:t>
            </w:r>
            <w:r w:rsidRPr="00187604">
              <w:rPr>
                <w:rFonts w:ascii="StobiSerif Regular" w:hAnsi="StobiSerif Regular"/>
                <w:color w:val="000000"/>
                <w:sz w:val="20"/>
                <w:szCs w:val="20"/>
                <w:lang w:val="ru-RU"/>
              </w:rPr>
              <w:t>задачи во согласност со општите упатства на раководителотна одделението</w:t>
            </w:r>
          </w:p>
        </w:tc>
      </w:tr>
      <w:tr w:rsidR="00C80236" w:rsidRPr="00187604" w14:paraId="6B634F0B" w14:textId="77777777" w:rsidTr="00790D0A">
        <w:tc>
          <w:tcPr>
            <w:tcW w:w="3168" w:type="dxa"/>
            <w:shd w:val="pct25" w:color="auto" w:fill="auto"/>
          </w:tcPr>
          <w:p w14:paraId="183484AA"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1D23E4F"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69AD1A4A"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30D66E90"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2D5C5072"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4986FFDA"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6120" w:type="dxa"/>
          </w:tcPr>
          <w:p w14:paraId="5B123140"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ракувањето, одржувањето и сервисирањето на материјално-техничките средстваопрема;                              -</w:t>
            </w:r>
          </w:p>
          <w:p w14:paraId="63F84308"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води евиденција за материјално-техничките средства и опремата со која располага одделението;</w:t>
            </w:r>
          </w:p>
          <w:p w14:paraId="4630817E"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материјалното и финансиското работење;</w:t>
            </w:r>
          </w:p>
          <w:p w14:paraId="4DE494B7"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издава материјално-технички средства и опрема на припадниците на силите за заштита и спасување;</w:t>
            </w:r>
          </w:p>
          <w:p w14:paraId="552A176E"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по налог на раководителот на одделението издава материјално-технички средства и опрема и на други субјекти;                                                                    </w:t>
            </w:r>
          </w:p>
          <w:p w14:paraId="4AD1C6D4"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 за  издадените материјално-технички средства и опрема води посебна евиденција;</w:t>
            </w:r>
          </w:p>
          <w:p w14:paraId="6CC5941F"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управува со моторните возила на одделението;</w:t>
            </w:r>
          </w:p>
          <w:p w14:paraId="72D052AF"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исправноста на моторните возила, нивното тековно одржување и сервисирање;</w:t>
            </w:r>
          </w:p>
          <w:p w14:paraId="3D00F34B" w14:textId="77777777" w:rsidR="00C80236" w:rsidRPr="00187604" w:rsidRDefault="00C8023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операциите за заштита и спасување;</w:t>
            </w:r>
          </w:p>
          <w:p w14:paraId="6882577D" w14:textId="77777777" w:rsidR="00C80236" w:rsidRPr="00187604" w:rsidRDefault="00C80236" w:rsidP="00CC18F4">
            <w:pPr>
              <w:ind w:left="-567" w:right="-8"/>
              <w:jc w:val="center"/>
              <w:rPr>
                <w:rFonts w:ascii="StobiSerif Regular" w:hAnsi="StobiSerif Regular"/>
                <w:b/>
                <w:sz w:val="20"/>
                <w:szCs w:val="20"/>
              </w:rPr>
            </w:pPr>
            <w:r w:rsidRPr="00187604">
              <w:rPr>
                <w:rFonts w:ascii="StobiSerif Regular" w:hAnsi="StobiSerif Regular"/>
                <w:color w:val="000000"/>
                <w:sz w:val="20"/>
                <w:szCs w:val="20"/>
                <w:lang w:val="ru-RU"/>
              </w:rPr>
              <w:t>- доставува покани на  припадниците на силите за заштита и спасување</w:t>
            </w:r>
            <w:r w:rsidRPr="00187604">
              <w:rPr>
                <w:rFonts w:ascii="StobiSerif Regular" w:hAnsi="StobiSerif Regular"/>
                <w:color w:val="000000"/>
                <w:sz w:val="20"/>
                <w:szCs w:val="20"/>
              </w:rPr>
              <w:t>.</w:t>
            </w:r>
          </w:p>
        </w:tc>
      </w:tr>
    </w:tbl>
    <w:p w14:paraId="5BDC43C4" w14:textId="77777777" w:rsidR="00C80236" w:rsidRPr="00187604" w:rsidRDefault="00C80236" w:rsidP="00C80236">
      <w:pPr>
        <w:jc w:val="center"/>
        <w:rPr>
          <w:rFonts w:ascii="StobiSerif Regular" w:hAnsi="StobiSerif Regular"/>
          <w:sz w:val="20"/>
          <w:szCs w:val="20"/>
        </w:rPr>
      </w:pPr>
    </w:p>
    <w:p w14:paraId="2C20B043"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6F38A17E" w14:textId="77777777" w:rsidTr="00790D0A">
        <w:tc>
          <w:tcPr>
            <w:tcW w:w="9288" w:type="dxa"/>
            <w:gridSpan w:val="2"/>
            <w:shd w:val="clear" w:color="auto" w:fill="FFFFFF"/>
          </w:tcPr>
          <w:p w14:paraId="7D16D00E"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1EAF54A" w14:textId="77777777" w:rsidTr="00790D0A">
        <w:tc>
          <w:tcPr>
            <w:tcW w:w="9288" w:type="dxa"/>
            <w:gridSpan w:val="2"/>
            <w:shd w:val="clear" w:color="auto" w:fill="FFFFFF"/>
          </w:tcPr>
          <w:p w14:paraId="6A985B14"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6BD6BF8E" w14:textId="77777777" w:rsidTr="00790D0A">
        <w:tc>
          <w:tcPr>
            <w:tcW w:w="3168" w:type="dxa"/>
            <w:shd w:val="pct25" w:color="auto" w:fill="auto"/>
          </w:tcPr>
          <w:p w14:paraId="5DD10EB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382E85FB" w14:textId="77777777" w:rsidR="00C80236" w:rsidRPr="00187604" w:rsidRDefault="0095004C" w:rsidP="00DF587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19</w:t>
            </w:r>
            <w:r w:rsidR="00DF5871">
              <w:rPr>
                <w:rFonts w:ascii="StobiSerif Regular" w:hAnsi="StobiSerif Regular"/>
                <w:sz w:val="20"/>
                <w:szCs w:val="20"/>
              </w:rPr>
              <w:t>3</w:t>
            </w:r>
          </w:p>
        </w:tc>
      </w:tr>
      <w:tr w:rsidR="00C80236" w:rsidRPr="00187604" w14:paraId="6DE94CAC" w14:textId="77777777" w:rsidTr="00790D0A">
        <w:tc>
          <w:tcPr>
            <w:tcW w:w="3168" w:type="dxa"/>
            <w:shd w:val="pct25" w:color="auto" w:fill="auto"/>
          </w:tcPr>
          <w:p w14:paraId="287F8E7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0894A0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1BEA569F" w14:textId="77777777" w:rsidTr="00790D0A">
        <w:tc>
          <w:tcPr>
            <w:tcW w:w="3168" w:type="dxa"/>
            <w:shd w:val="pct25" w:color="auto" w:fill="auto"/>
          </w:tcPr>
          <w:p w14:paraId="2A2F5E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7654526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29BBA5F6" w14:textId="77777777" w:rsidTr="00790D0A">
        <w:tc>
          <w:tcPr>
            <w:tcW w:w="3168" w:type="dxa"/>
            <w:shd w:val="pct25" w:color="auto" w:fill="auto"/>
          </w:tcPr>
          <w:p w14:paraId="0809C88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7A5F012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Помлад референт</w:t>
            </w:r>
          </w:p>
        </w:tc>
      </w:tr>
      <w:tr w:rsidR="00C80236" w:rsidRPr="00187604" w14:paraId="24973234" w14:textId="77777777" w:rsidTr="00790D0A">
        <w:tc>
          <w:tcPr>
            <w:tcW w:w="3168" w:type="dxa"/>
            <w:shd w:val="pct25" w:color="auto" w:fill="auto"/>
          </w:tcPr>
          <w:p w14:paraId="1EDA86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4071C49B" w14:textId="77777777" w:rsidR="00C80236" w:rsidRPr="00187604" w:rsidRDefault="00C80236" w:rsidP="00790D0A">
            <w:pPr>
              <w:ind w:left="-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178-    Помлад референт за евиденција  и контрола </w:t>
            </w:r>
          </w:p>
          <w:p w14:paraId="67904440" w14:textId="77777777" w:rsidR="00C80236" w:rsidRPr="00187604" w:rsidRDefault="00C80236" w:rsidP="002E0A68">
            <w:pPr>
              <w:ind w:left="-463"/>
              <w:jc w:val="both"/>
              <w:rPr>
                <w:rFonts w:ascii="StobiSerif Regular" w:hAnsi="StobiSerif Regular"/>
                <w:sz w:val="20"/>
                <w:szCs w:val="20"/>
              </w:rPr>
            </w:pPr>
            <w:r w:rsidRPr="00187604">
              <w:rPr>
                <w:rFonts w:ascii="StobiSerif Regular" w:hAnsi="StobiSerif Regular"/>
                <w:color w:val="000000"/>
                <w:sz w:val="20"/>
                <w:szCs w:val="20"/>
                <w:lang w:val="ru-RU"/>
              </w:rPr>
              <w:t xml:space="preserve"> на    на засолништа</w:t>
            </w:r>
          </w:p>
        </w:tc>
      </w:tr>
      <w:tr w:rsidR="00C80236" w:rsidRPr="00187604" w14:paraId="093AC08A" w14:textId="77777777" w:rsidTr="00790D0A">
        <w:tc>
          <w:tcPr>
            <w:tcW w:w="3168" w:type="dxa"/>
            <w:shd w:val="pct25" w:color="auto" w:fill="auto"/>
          </w:tcPr>
          <w:p w14:paraId="576DBE6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82E09CD" w14:textId="77777777" w:rsidR="00C80236" w:rsidRPr="00187604" w:rsidRDefault="00232BFC"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 извршител</w:t>
            </w:r>
          </w:p>
        </w:tc>
      </w:tr>
      <w:tr w:rsidR="00C80236" w:rsidRPr="00187604" w14:paraId="48DAB285" w14:textId="77777777" w:rsidTr="00790D0A">
        <w:tc>
          <w:tcPr>
            <w:tcW w:w="3168" w:type="dxa"/>
            <w:shd w:val="pct25" w:color="auto" w:fill="auto"/>
          </w:tcPr>
          <w:p w14:paraId="2DF9110D" w14:textId="77777777" w:rsidR="00C80236" w:rsidRPr="00187604" w:rsidRDefault="00C80236" w:rsidP="00CC18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470FEBE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556EE01A" w14:textId="77777777" w:rsidTr="00790D0A">
        <w:tc>
          <w:tcPr>
            <w:tcW w:w="3168" w:type="dxa"/>
            <w:shd w:val="pct25" w:color="auto" w:fill="auto"/>
          </w:tcPr>
          <w:p w14:paraId="08FF86D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DE49682" w14:textId="77777777" w:rsidR="00C80236" w:rsidRPr="00187604" w:rsidRDefault="00C80236" w:rsidP="00790D0A">
            <w:pPr>
              <w:ind w:left="4320" w:right="-858" w:hanging="4887"/>
              <w:jc w:val="both"/>
              <w:rPr>
                <w:rFonts w:ascii="StobiSerif Regular" w:hAnsi="StobiSerif Regular"/>
                <w:sz w:val="20"/>
                <w:szCs w:val="20"/>
              </w:rPr>
            </w:pPr>
            <w:r w:rsidRPr="00187604">
              <w:rPr>
                <w:rFonts w:ascii="StobiSerif Regular" w:hAnsi="StobiSerif Regular"/>
                <w:color w:val="000000"/>
                <w:sz w:val="20"/>
                <w:szCs w:val="20"/>
                <w:lang w:val="en-GB"/>
              </w:rPr>
              <w:t>VI</w:t>
            </w:r>
            <w:r w:rsidRPr="00187604">
              <w:rPr>
                <w:rFonts w:ascii="StobiSerif Regular" w:hAnsi="StobiSerif Regular"/>
                <w:color w:val="000000"/>
                <w:sz w:val="20"/>
                <w:szCs w:val="20"/>
                <w:lang w:val="ru-RU"/>
              </w:rPr>
              <w:t>-</w:t>
            </w:r>
            <w:r w:rsidRPr="00187604">
              <w:rPr>
                <w:rFonts w:ascii="StobiSerif Regular" w:hAnsi="StobiSerif Regular"/>
                <w:color w:val="000000"/>
                <w:sz w:val="20"/>
                <w:szCs w:val="20"/>
              </w:rPr>
              <w:t xml:space="preserve">с   </w:t>
            </w:r>
            <w:r w:rsidR="00ED00CD" w:rsidRPr="00187604">
              <w:rPr>
                <w:rFonts w:ascii="StobiSerif Regular" w:hAnsi="StobiSerif Regular"/>
                <w:sz w:val="20"/>
                <w:szCs w:val="20"/>
              </w:rPr>
              <w:t xml:space="preserve">Вишо, </w:t>
            </w:r>
            <w:r w:rsidRPr="00187604">
              <w:rPr>
                <w:rFonts w:ascii="StobiSerif Regular" w:hAnsi="StobiSerif Regular"/>
                <w:color w:val="000000"/>
                <w:sz w:val="20"/>
                <w:szCs w:val="20"/>
              </w:rPr>
              <w:t>средно стручно или гимназија</w:t>
            </w:r>
          </w:p>
        </w:tc>
      </w:tr>
      <w:tr w:rsidR="00C80236" w:rsidRPr="00187604" w14:paraId="171E2637" w14:textId="77777777" w:rsidTr="00790D0A">
        <w:tc>
          <w:tcPr>
            <w:tcW w:w="3168" w:type="dxa"/>
            <w:shd w:val="pct25" w:color="auto" w:fill="auto"/>
          </w:tcPr>
          <w:p w14:paraId="19982E5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E36CB32" w14:textId="77777777" w:rsidR="00C80236" w:rsidRPr="00187604" w:rsidRDefault="00C80236" w:rsidP="00790D0A">
            <w:pPr>
              <w:ind w:right="-858"/>
              <w:jc w:val="both"/>
              <w:rPr>
                <w:rFonts w:ascii="StobiSerif Regular" w:hAnsi="StobiSerif Regular"/>
                <w:sz w:val="20"/>
                <w:szCs w:val="20"/>
              </w:rPr>
            </w:pPr>
          </w:p>
        </w:tc>
      </w:tr>
      <w:tr w:rsidR="00C80236" w:rsidRPr="00187604" w14:paraId="50D29CEA" w14:textId="77777777" w:rsidTr="00790D0A">
        <w:tc>
          <w:tcPr>
            <w:tcW w:w="3168" w:type="dxa"/>
            <w:shd w:val="pct25" w:color="auto" w:fill="auto"/>
          </w:tcPr>
          <w:p w14:paraId="7AACD8E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40B113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9FE3B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EFA59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3AF8D76" w14:textId="77777777" w:rsidR="00C80236" w:rsidRPr="00187604" w:rsidRDefault="00C80236" w:rsidP="00505784">
            <w:pPr>
              <w:ind w:left="-567"/>
              <w:jc w:val="both"/>
              <w:rPr>
                <w:rFonts w:ascii="StobiSerif Regular" w:hAnsi="StobiSerif Regular"/>
                <w:sz w:val="20"/>
                <w:szCs w:val="20"/>
              </w:rPr>
            </w:pPr>
            <w:r w:rsidRPr="00187604">
              <w:rPr>
                <w:rFonts w:ascii="StobiSerif Regular" w:hAnsi="StobiSerif Regular"/>
                <w:color w:val="000000"/>
                <w:sz w:val="20"/>
                <w:szCs w:val="20"/>
                <w:lang w:val="ru-RU"/>
              </w:rPr>
              <w:t xml:space="preserve">          Спроведува наједноставни рутински заПодрша на функциите од делокруг на одделението во областа на квалитетно и навремено извршување на работните задачи во  врска со евиденција и контрола на засолништа.</w:t>
            </w:r>
          </w:p>
        </w:tc>
      </w:tr>
      <w:tr w:rsidR="00C80236" w:rsidRPr="00187604" w14:paraId="05BB085D" w14:textId="77777777" w:rsidTr="00790D0A">
        <w:tc>
          <w:tcPr>
            <w:tcW w:w="3168" w:type="dxa"/>
            <w:shd w:val="pct25" w:color="auto" w:fill="auto"/>
          </w:tcPr>
          <w:p w14:paraId="3ADAAD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24F2CA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271989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AF7345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8A0C26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A4DE0F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68BC9336" w14:textId="77777777" w:rsidR="00C80236" w:rsidRPr="00187604" w:rsidRDefault="00C80236" w:rsidP="003057F3">
            <w:pPr>
              <w:pStyle w:val="ListParagraph"/>
              <w:numPr>
                <w:ilvl w:val="0"/>
                <w:numId w:val="79"/>
              </w:numPr>
              <w:jc w:val="both"/>
              <w:rPr>
                <w:rFonts w:ascii="StobiSerif Regular" w:hAnsi="StobiSerif Regular"/>
                <w:sz w:val="20"/>
                <w:szCs w:val="20"/>
                <w:lang w:val="ru-RU"/>
              </w:rPr>
            </w:pPr>
            <w:r w:rsidRPr="00187604">
              <w:rPr>
                <w:rFonts w:ascii="StobiSerif Regular" w:hAnsi="StobiSerif Regular"/>
                <w:sz w:val="20"/>
                <w:szCs w:val="20"/>
                <w:lang w:val="ru-RU"/>
              </w:rPr>
              <w:t>-</w:t>
            </w:r>
            <w:r w:rsidRPr="00187604">
              <w:rPr>
                <w:rFonts w:ascii="StobiSerif Regular" w:hAnsi="StobiSerif Regular"/>
                <w:sz w:val="20"/>
                <w:szCs w:val="20"/>
              </w:rPr>
              <w:t>Ограничена анализа и задачи во врска соподготвување и обработка</w:t>
            </w:r>
            <w:r w:rsidRPr="00187604">
              <w:rPr>
                <w:rFonts w:ascii="StobiSerif Regular" w:hAnsi="StobiSerif Regular"/>
                <w:sz w:val="20"/>
                <w:szCs w:val="20"/>
                <w:lang w:val="ru-RU"/>
              </w:rPr>
              <w:t xml:space="preserve"> на  анализи,информации и други материјали од областа на мерките за заштита испасување- евиденција на засолништа;</w:t>
            </w:r>
          </w:p>
          <w:p w14:paraId="256867E5" w14:textId="77777777" w:rsidR="00C80236" w:rsidRPr="00187604" w:rsidRDefault="00C80236" w:rsidP="003057F3">
            <w:pPr>
              <w:pStyle w:val="ListParagraph"/>
              <w:numPr>
                <w:ilvl w:val="0"/>
                <w:numId w:val="79"/>
              </w:numPr>
              <w:jc w:val="both"/>
              <w:rPr>
                <w:rFonts w:ascii="StobiSerif Regular" w:hAnsi="StobiSerif Regular"/>
                <w:sz w:val="20"/>
                <w:szCs w:val="20"/>
                <w:lang w:val="ru-RU"/>
              </w:rPr>
            </w:pPr>
            <w:r w:rsidRPr="00187604">
              <w:rPr>
                <w:rFonts w:ascii="StobiSerif Regular" w:hAnsi="StobiSerif Regular"/>
                <w:sz w:val="20"/>
                <w:szCs w:val="20"/>
                <w:lang w:val="ru-RU"/>
              </w:rPr>
              <w:t>- помага во извршувањето на стручни анализи кои се од значење за примената</w:t>
            </w:r>
          </w:p>
          <w:p w14:paraId="31667789" w14:textId="77777777" w:rsidR="00C80236" w:rsidRPr="00187604" w:rsidRDefault="00C80236" w:rsidP="003057F3">
            <w:pPr>
              <w:pStyle w:val="ListParagraph"/>
              <w:numPr>
                <w:ilvl w:val="0"/>
                <w:numId w:val="79"/>
              </w:numPr>
              <w:jc w:val="both"/>
              <w:rPr>
                <w:rFonts w:ascii="StobiSerif Regular" w:hAnsi="StobiSerif Regular"/>
                <w:sz w:val="20"/>
                <w:szCs w:val="20"/>
                <w:lang w:val="ru-RU"/>
              </w:rPr>
            </w:pPr>
            <w:r w:rsidRPr="00187604">
              <w:rPr>
                <w:rFonts w:ascii="StobiSerif Regular" w:hAnsi="StobiSerif Regular"/>
                <w:sz w:val="20"/>
                <w:szCs w:val="20"/>
                <w:lang w:val="ru-RU"/>
              </w:rPr>
              <w:t>на законодавството од областа на мерките за зачтита и спасување-едвиденција на засолништа;информации и други материјали;</w:t>
            </w:r>
          </w:p>
          <w:p w14:paraId="43049737" w14:textId="77777777" w:rsidR="00C80236" w:rsidRPr="00187604" w:rsidRDefault="00C80236" w:rsidP="003057F3">
            <w:pPr>
              <w:pStyle w:val="ListParagraph"/>
              <w:numPr>
                <w:ilvl w:val="0"/>
                <w:numId w:val="79"/>
              </w:numPr>
              <w:jc w:val="both"/>
              <w:rPr>
                <w:rFonts w:ascii="StobiSerif Regular" w:hAnsi="StobiSerif Regular"/>
                <w:sz w:val="20"/>
                <w:szCs w:val="20"/>
                <w:lang w:val="ru-RU"/>
              </w:rPr>
            </w:pPr>
            <w:r w:rsidRPr="00187604">
              <w:rPr>
                <w:rFonts w:ascii="StobiSerif Regular" w:hAnsi="StobiSerif Regular"/>
                <w:sz w:val="20"/>
                <w:szCs w:val="20"/>
                <w:lang w:val="ru-RU"/>
              </w:rPr>
              <w:t>- помага во извршувањето на стручно аналитички и други материјали за работните тела и заклучоци заклучоци од седниците на телата;</w:t>
            </w:r>
          </w:p>
          <w:p w14:paraId="2229E7A8" w14:textId="77777777" w:rsidR="00C80236" w:rsidRPr="00187604" w:rsidRDefault="00C80236" w:rsidP="003057F3">
            <w:pPr>
              <w:pStyle w:val="ListParagraph"/>
              <w:numPr>
                <w:ilvl w:val="0"/>
                <w:numId w:val="79"/>
              </w:numPr>
              <w:jc w:val="both"/>
              <w:rPr>
                <w:rFonts w:ascii="StobiSerif Regular" w:hAnsi="StobiSerif Regular"/>
                <w:sz w:val="20"/>
                <w:szCs w:val="20"/>
                <w:lang w:val="ru-RU"/>
              </w:rPr>
            </w:pPr>
            <w:r w:rsidRPr="00187604">
              <w:rPr>
                <w:rFonts w:ascii="StobiSerif Regular" w:hAnsi="StobiSerif Regular"/>
                <w:sz w:val="20"/>
                <w:szCs w:val="20"/>
                <w:lang w:val="ru-RU"/>
              </w:rPr>
              <w:t>- помага во извршувањето и следи и применува прописите од областа на мерката за засолнување, вклучувајќи ги меѓународните договори на кои Република Македонија им пристапила или ги ратификувала;</w:t>
            </w:r>
          </w:p>
          <w:p w14:paraId="3CA8E73B" w14:textId="77777777" w:rsidR="00C80236" w:rsidRPr="00187604" w:rsidRDefault="00C80236" w:rsidP="003057F3">
            <w:pPr>
              <w:pStyle w:val="ListParagraph"/>
              <w:numPr>
                <w:ilvl w:val="0"/>
                <w:numId w:val="79"/>
              </w:numPr>
              <w:jc w:val="both"/>
              <w:rPr>
                <w:rFonts w:ascii="StobiSerif Regular" w:hAnsi="StobiSerif Regular"/>
                <w:sz w:val="20"/>
                <w:szCs w:val="20"/>
                <w:lang w:val="ru-RU"/>
              </w:rPr>
            </w:pPr>
            <w:r w:rsidRPr="00187604">
              <w:rPr>
                <w:rFonts w:ascii="StobiSerif Regular" w:hAnsi="StobiSerif Regular"/>
                <w:sz w:val="20"/>
                <w:szCs w:val="20"/>
                <w:lang w:val="ru-RU"/>
              </w:rPr>
              <w:t>- помага во изготвувањето на решенија за утврдување на висината на придонесот за изградба, помага во издавање на мислење и согласност  за просторни и урбанистички планови од аспект на заштитата и спасувањето-засолнување;</w:t>
            </w:r>
          </w:p>
          <w:p w14:paraId="36BB9C0C" w14:textId="77777777" w:rsidR="00C80236" w:rsidRPr="00187604" w:rsidRDefault="00C80236" w:rsidP="003057F3">
            <w:pPr>
              <w:pStyle w:val="ListParagraph"/>
              <w:numPr>
                <w:ilvl w:val="0"/>
                <w:numId w:val="79"/>
              </w:numPr>
              <w:jc w:val="both"/>
              <w:rPr>
                <w:rFonts w:ascii="StobiSerif Regular" w:hAnsi="StobiSerif Regular"/>
                <w:sz w:val="20"/>
                <w:szCs w:val="20"/>
                <w:lang w:val="ru-RU"/>
              </w:rPr>
            </w:pPr>
            <w:r w:rsidRPr="00187604">
              <w:rPr>
                <w:rFonts w:ascii="StobiSerif Regular" w:hAnsi="StobiSerif Regular"/>
                <w:sz w:val="20"/>
                <w:szCs w:val="20"/>
                <w:lang w:val="ru-RU"/>
              </w:rPr>
              <w:t>- помага во извршувањето на изработката на процената за загрозеност од природни непогоди и други несреќи и планот за заштита и спасување;</w:t>
            </w:r>
          </w:p>
          <w:p w14:paraId="565E5B7D" w14:textId="77777777" w:rsidR="00C80236" w:rsidRPr="00187604" w:rsidRDefault="00C80236" w:rsidP="00790D0A">
            <w:pPr>
              <w:ind w:left="-567"/>
              <w:jc w:val="both"/>
              <w:rPr>
                <w:rFonts w:ascii="StobiSerif Regular" w:hAnsi="StobiSerif Regular"/>
                <w:color w:val="000000"/>
                <w:sz w:val="20"/>
                <w:szCs w:val="20"/>
                <w:lang w:val="ru-RU"/>
              </w:rPr>
            </w:pPr>
          </w:p>
          <w:p w14:paraId="7CE8B029"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733C87D0" w14:textId="77777777" w:rsidR="00C80236" w:rsidRPr="00187604" w:rsidRDefault="00C80236" w:rsidP="00C80236">
      <w:pPr>
        <w:rPr>
          <w:rFonts w:ascii="StobiSerif Regular" w:hAnsi="StobiSerif Regular"/>
          <w:b/>
          <w:sz w:val="20"/>
          <w:szCs w:val="20"/>
        </w:rPr>
      </w:pPr>
    </w:p>
    <w:p w14:paraId="743320F5" w14:textId="77777777" w:rsidR="00C80236" w:rsidRPr="00187604" w:rsidRDefault="00C80236" w:rsidP="00C80236">
      <w:pPr>
        <w:rPr>
          <w:rFonts w:ascii="StobiSerif Regular" w:hAnsi="StobiSerif Regula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37AAE2A8" w14:textId="77777777" w:rsidTr="00790D0A">
        <w:tc>
          <w:tcPr>
            <w:tcW w:w="9464" w:type="dxa"/>
            <w:gridSpan w:val="2"/>
            <w:shd w:val="clear" w:color="auto" w:fill="FFFFFF"/>
          </w:tcPr>
          <w:p w14:paraId="68845482"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91E7A3B" w14:textId="77777777" w:rsidTr="00790D0A">
        <w:tc>
          <w:tcPr>
            <w:tcW w:w="9464" w:type="dxa"/>
            <w:gridSpan w:val="2"/>
            <w:shd w:val="clear" w:color="auto" w:fill="FFFFFF"/>
          </w:tcPr>
          <w:p w14:paraId="31C6224C"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6B9ED9C4" w14:textId="77777777" w:rsidTr="00790D0A">
        <w:tc>
          <w:tcPr>
            <w:tcW w:w="3168" w:type="dxa"/>
            <w:shd w:val="pct25" w:color="auto" w:fill="auto"/>
          </w:tcPr>
          <w:p w14:paraId="4143DA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63310BCE" w14:textId="77777777" w:rsidR="00C80236" w:rsidRPr="00187604" w:rsidRDefault="0095004C"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19</w:t>
            </w:r>
            <w:r w:rsidR="00DF5871">
              <w:rPr>
                <w:rFonts w:ascii="StobiSerif Regular" w:hAnsi="StobiSerif Regular"/>
                <w:sz w:val="20"/>
                <w:szCs w:val="20"/>
              </w:rPr>
              <w:t>4</w:t>
            </w:r>
          </w:p>
        </w:tc>
      </w:tr>
      <w:tr w:rsidR="00C80236" w:rsidRPr="00187604" w14:paraId="4C02661C" w14:textId="77777777" w:rsidTr="00790D0A">
        <w:tc>
          <w:tcPr>
            <w:tcW w:w="3168" w:type="dxa"/>
            <w:shd w:val="pct25" w:color="auto" w:fill="auto"/>
          </w:tcPr>
          <w:p w14:paraId="48151EA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6D46B10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34F2E5CA" w14:textId="77777777" w:rsidTr="00790D0A">
        <w:tc>
          <w:tcPr>
            <w:tcW w:w="3168" w:type="dxa"/>
            <w:shd w:val="pct25" w:color="auto" w:fill="auto"/>
          </w:tcPr>
          <w:p w14:paraId="131410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03D246C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2993D563" w14:textId="77777777" w:rsidTr="00790D0A">
        <w:tc>
          <w:tcPr>
            <w:tcW w:w="3168" w:type="dxa"/>
            <w:shd w:val="pct25" w:color="auto" w:fill="auto"/>
          </w:tcPr>
          <w:p w14:paraId="65663C8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1E2C6E6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Помлад референт</w:t>
            </w:r>
          </w:p>
        </w:tc>
      </w:tr>
      <w:tr w:rsidR="00C80236" w:rsidRPr="00187604" w14:paraId="7EAD5960" w14:textId="77777777" w:rsidTr="00790D0A">
        <w:tc>
          <w:tcPr>
            <w:tcW w:w="3168" w:type="dxa"/>
            <w:shd w:val="pct25" w:color="auto" w:fill="auto"/>
          </w:tcPr>
          <w:p w14:paraId="276DEF6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3F857A30" w14:textId="77777777" w:rsidR="00C80236" w:rsidRPr="00187604" w:rsidRDefault="00C80236" w:rsidP="00CC18F4">
            <w:pPr>
              <w:ind w:left="-567" w:right="-858"/>
              <w:jc w:val="both"/>
              <w:rPr>
                <w:rFonts w:ascii="StobiSerif Regular" w:hAnsi="StobiSerif Regular"/>
                <w:sz w:val="20"/>
                <w:szCs w:val="20"/>
              </w:rPr>
            </w:pPr>
            <w:r w:rsidRPr="00187604">
              <w:rPr>
                <w:rFonts w:ascii="StobiSerif Regular" w:hAnsi="StobiSerif Regular"/>
                <w:bCs/>
                <w:sz w:val="20"/>
                <w:szCs w:val="20"/>
              </w:rPr>
              <w:t>182-.</w:t>
            </w:r>
            <w:r w:rsidRPr="00187604">
              <w:rPr>
                <w:rFonts w:ascii="StobiSerif Regular" w:hAnsi="StobiSerif Regular"/>
                <w:bCs/>
                <w:sz w:val="20"/>
                <w:szCs w:val="20"/>
                <w:lang w:val="ru-RU"/>
              </w:rPr>
              <w:t xml:space="preserve"> Помлад референт администратор-евидентичар</w:t>
            </w:r>
          </w:p>
        </w:tc>
      </w:tr>
      <w:tr w:rsidR="00C80236" w:rsidRPr="00187604" w14:paraId="4A79FB2F" w14:textId="77777777" w:rsidTr="00790D0A">
        <w:tc>
          <w:tcPr>
            <w:tcW w:w="3168" w:type="dxa"/>
            <w:shd w:val="pct25" w:color="auto" w:fill="auto"/>
          </w:tcPr>
          <w:p w14:paraId="5B4AC53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5E7BB27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7D787AE2" w14:textId="77777777" w:rsidTr="00790D0A">
        <w:tc>
          <w:tcPr>
            <w:tcW w:w="3168" w:type="dxa"/>
            <w:shd w:val="pct25" w:color="auto" w:fill="auto"/>
          </w:tcPr>
          <w:p w14:paraId="44A61B42" w14:textId="77777777" w:rsidR="00C80236" w:rsidRPr="00187604" w:rsidRDefault="00C80236" w:rsidP="00CC18F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33707D0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0BF39937" w14:textId="77777777" w:rsidTr="00790D0A">
        <w:tc>
          <w:tcPr>
            <w:tcW w:w="3168" w:type="dxa"/>
            <w:shd w:val="pct25" w:color="auto" w:fill="auto"/>
          </w:tcPr>
          <w:p w14:paraId="120F230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69C0290C" w14:textId="77777777" w:rsidR="00C80236" w:rsidRPr="00187604" w:rsidRDefault="00C80236" w:rsidP="00790D0A">
            <w:pPr>
              <w:ind w:left="4320" w:right="-858" w:hanging="4887"/>
              <w:jc w:val="both"/>
              <w:rPr>
                <w:rFonts w:ascii="StobiSerif Regular" w:hAnsi="StobiSerif Regular"/>
                <w:sz w:val="20"/>
                <w:szCs w:val="20"/>
              </w:rPr>
            </w:pPr>
            <w:r w:rsidRPr="00187604">
              <w:rPr>
                <w:rFonts w:ascii="StobiSerif Regular" w:hAnsi="StobiSerif Regular"/>
                <w:color w:val="000000"/>
                <w:sz w:val="20"/>
                <w:szCs w:val="20"/>
                <w:lang w:val="ru-RU"/>
              </w:rPr>
              <w:t>Виш</w:t>
            </w:r>
            <w:r w:rsidR="00ED00CD" w:rsidRPr="00187604">
              <w:rPr>
                <w:rFonts w:ascii="StobiSerif Regular" w:hAnsi="StobiSerif Regular"/>
                <w:sz w:val="20"/>
                <w:szCs w:val="20"/>
              </w:rPr>
              <w:t xml:space="preserve"> Вишо, </w:t>
            </w:r>
            <w:r w:rsidRPr="00187604">
              <w:rPr>
                <w:rFonts w:ascii="StobiSerif Regular" w:hAnsi="StobiSerif Regular"/>
                <w:color w:val="000000"/>
                <w:sz w:val="20"/>
                <w:szCs w:val="20"/>
                <w:lang w:val="ru-RU"/>
              </w:rPr>
              <w:t>средно стручно или гимназија</w:t>
            </w:r>
          </w:p>
        </w:tc>
      </w:tr>
      <w:tr w:rsidR="00C80236" w:rsidRPr="00187604" w14:paraId="5E766183" w14:textId="77777777" w:rsidTr="00790D0A">
        <w:tc>
          <w:tcPr>
            <w:tcW w:w="3168" w:type="dxa"/>
            <w:shd w:val="pct25" w:color="auto" w:fill="auto"/>
          </w:tcPr>
          <w:p w14:paraId="1B497D0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6D4DD878" w14:textId="77777777" w:rsidR="00C80236" w:rsidRPr="00187604" w:rsidRDefault="00C80236" w:rsidP="00790D0A">
            <w:pPr>
              <w:ind w:right="-858"/>
              <w:jc w:val="both"/>
              <w:rPr>
                <w:rFonts w:ascii="StobiSerif Regular" w:hAnsi="StobiSerif Regular"/>
                <w:sz w:val="20"/>
                <w:szCs w:val="20"/>
              </w:rPr>
            </w:pPr>
          </w:p>
        </w:tc>
      </w:tr>
      <w:tr w:rsidR="00C80236" w:rsidRPr="00187604" w14:paraId="2A8B9706" w14:textId="77777777" w:rsidTr="00790D0A">
        <w:tc>
          <w:tcPr>
            <w:tcW w:w="3168" w:type="dxa"/>
            <w:shd w:val="pct25" w:color="auto" w:fill="auto"/>
          </w:tcPr>
          <w:p w14:paraId="7E87CA6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A6D069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3A2D72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924B62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06CDED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5BADD4CA"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Го поддржува спроведувањето на </w:t>
            </w:r>
          </w:p>
          <w:p w14:paraId="36C93ECC"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функциионирањето </w:t>
            </w:r>
            <w:r w:rsidRPr="00187604">
              <w:rPr>
                <w:rFonts w:ascii="StobiSerif Regular" w:hAnsi="StobiSerif Regular"/>
                <w:bCs/>
                <w:sz w:val="20"/>
                <w:szCs w:val="20"/>
                <w:lang w:val="ru-RU"/>
              </w:rPr>
              <w:t>одделението</w:t>
            </w:r>
            <w:r w:rsidRPr="00187604">
              <w:rPr>
                <w:rFonts w:ascii="StobiSerif Regular" w:hAnsi="StobiSerif Regular"/>
                <w:sz w:val="20"/>
                <w:szCs w:val="20"/>
                <w:lang w:val="ru-RU"/>
              </w:rPr>
              <w:t xml:space="preserve"> во однос на </w:t>
            </w:r>
          </w:p>
          <w:p w14:paraId="617AE3C9"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архивското работење, преку вршење </w:t>
            </w:r>
          </w:p>
          <w:p w14:paraId="42818164"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сложени административни задачи во согласност со </w:t>
            </w:r>
          </w:p>
          <w:p w14:paraId="7D4DBE54" w14:textId="77777777" w:rsidR="00C80236" w:rsidRPr="00187604" w:rsidRDefault="00C80236" w:rsidP="00CC18F4">
            <w:pPr>
              <w:ind w:right="-858"/>
              <w:jc w:val="both"/>
              <w:rPr>
                <w:rFonts w:ascii="StobiSerif Regular" w:hAnsi="StobiSerif Regular"/>
                <w:sz w:val="20"/>
                <w:szCs w:val="20"/>
              </w:rPr>
            </w:pPr>
            <w:r w:rsidRPr="00187604">
              <w:rPr>
                <w:rFonts w:ascii="StobiSerif Regular" w:hAnsi="StobiSerif Regular"/>
                <w:sz w:val="20"/>
                <w:szCs w:val="20"/>
                <w:lang w:val="ru-RU"/>
              </w:rPr>
              <w:t>општите упатства на раководителот на одделението</w:t>
            </w:r>
          </w:p>
        </w:tc>
      </w:tr>
      <w:tr w:rsidR="00C80236" w:rsidRPr="00187604" w14:paraId="4AE93670" w14:textId="77777777" w:rsidTr="00790D0A">
        <w:tc>
          <w:tcPr>
            <w:tcW w:w="3168" w:type="dxa"/>
            <w:shd w:val="pct25" w:color="auto" w:fill="auto"/>
          </w:tcPr>
          <w:p w14:paraId="482D9A6B"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889E187"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7C9DA5AC"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46E9A913"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0D0825D5"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0CA00D63"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6296" w:type="dxa"/>
          </w:tcPr>
          <w:p w14:paraId="732E3A7F"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bCs/>
                <w:sz w:val="20"/>
                <w:szCs w:val="20"/>
                <w:lang w:val="ru-RU"/>
              </w:rPr>
              <w:t>- помага при примена на одделни прописи и опчти акти за библиотекарско, канцелариско и архивско работење;</w:t>
            </w:r>
          </w:p>
          <w:p w14:paraId="4F87086E"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учествува при 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0A5B4C31"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работата на комисијата за уништување на извлечениот регистратурски материјал, по истекот на утврдените рокови за негово чување;</w:t>
            </w:r>
          </w:p>
          <w:p w14:paraId="6B869A50"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помага при попис на архивската граѓа од трајна вредност која се предава на андлежниот архивар;</w:t>
            </w:r>
          </w:p>
          <w:p w14:paraId="25DAD6D7"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 се грижи за безбедно чување на библиотеката и архивскиот материјал; врши собирање, средување и обработување на архивски материјали;</w:t>
            </w:r>
          </w:p>
          <w:p w14:paraId="5770BF9C"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 се грижи за комуникацијата со странки кај раководителот на одделението;</w:t>
            </w:r>
          </w:p>
          <w:p w14:paraId="1B73A4C8"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помага при подготвување на податоци за изработка на информации и извештаи за редовност на работа, боледувања и други отсуства на вработените во одделението;</w:t>
            </w:r>
          </w:p>
          <w:p w14:paraId="3E854FB8" w14:textId="77777777" w:rsidR="00C80236" w:rsidRPr="00187604" w:rsidRDefault="00C80236" w:rsidP="00ED00CD">
            <w:pPr>
              <w:ind w:right="-858"/>
              <w:jc w:val="both"/>
              <w:rPr>
                <w:rFonts w:ascii="StobiSerif Regular" w:hAnsi="StobiSerif Regular"/>
                <w:sz w:val="20"/>
                <w:szCs w:val="20"/>
                <w:lang w:val="ru-RU"/>
              </w:rPr>
            </w:pPr>
            <w:r w:rsidRPr="00187604">
              <w:rPr>
                <w:rFonts w:ascii="StobiSerif Regular" w:hAnsi="StobiSerif Regular"/>
                <w:sz w:val="20"/>
                <w:szCs w:val="20"/>
                <w:lang w:val="ru-RU"/>
              </w:rPr>
              <w:t>- заведување на пошта во деловниот протокол; заведување на актите, нивно архивирање и грижа за навремено испраќање;</w:t>
            </w:r>
          </w:p>
          <w:p w14:paraId="1B500F2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 врши достава на актите во одделението;</w:t>
            </w:r>
          </w:p>
          <w:p w14:paraId="69610AD3"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-за преземените активности од делокругот на својата работа континуирано го известува раководителот на одделението.</w:t>
            </w:r>
          </w:p>
        </w:tc>
      </w:tr>
    </w:tbl>
    <w:p w14:paraId="6FDA5534" w14:textId="77777777" w:rsidR="00C80236" w:rsidRPr="00187604" w:rsidRDefault="00C80236" w:rsidP="00C80236">
      <w:pPr>
        <w:jc w:val="center"/>
        <w:rPr>
          <w:rFonts w:ascii="StobiSerif Regular" w:hAnsi="StobiSerif Regular"/>
          <w:sz w:val="20"/>
          <w:szCs w:val="20"/>
        </w:rPr>
      </w:pPr>
    </w:p>
    <w:p w14:paraId="2603A906"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196B2DF2" w14:textId="77777777" w:rsidTr="00790D0A">
        <w:tc>
          <w:tcPr>
            <w:tcW w:w="9288" w:type="dxa"/>
            <w:gridSpan w:val="2"/>
            <w:shd w:val="clear" w:color="auto" w:fill="FFFFFF"/>
          </w:tcPr>
          <w:p w14:paraId="75780BD7"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96D584F" w14:textId="77777777" w:rsidTr="00790D0A">
        <w:tc>
          <w:tcPr>
            <w:tcW w:w="9288" w:type="dxa"/>
            <w:gridSpan w:val="2"/>
            <w:shd w:val="clear" w:color="auto" w:fill="FFFFFF"/>
          </w:tcPr>
          <w:p w14:paraId="3FCE53B0" w14:textId="77777777" w:rsidR="00C80236" w:rsidRPr="00187604" w:rsidRDefault="008C0940" w:rsidP="007F34E1">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7C413092" w14:textId="77777777" w:rsidTr="00790D0A">
        <w:tc>
          <w:tcPr>
            <w:tcW w:w="3168" w:type="dxa"/>
            <w:shd w:val="pct25" w:color="auto" w:fill="auto"/>
          </w:tcPr>
          <w:p w14:paraId="22E1B29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478CB67A" w14:textId="77777777" w:rsidR="00C80236" w:rsidRPr="00187604" w:rsidRDefault="0095004C"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bCs/>
                <w:color w:val="000000"/>
                <w:sz w:val="20"/>
                <w:szCs w:val="20"/>
                <w:lang w:val="ru-RU"/>
              </w:rPr>
              <w:t>19</w:t>
            </w:r>
            <w:r w:rsidR="00DF5871">
              <w:rPr>
                <w:rFonts w:ascii="StobiSerif Regular" w:hAnsi="StobiSerif Regular"/>
                <w:bCs/>
                <w:color w:val="000000"/>
                <w:sz w:val="20"/>
                <w:szCs w:val="20"/>
                <w:lang w:val="ru-RU"/>
              </w:rPr>
              <w:t>5</w:t>
            </w:r>
          </w:p>
        </w:tc>
      </w:tr>
      <w:tr w:rsidR="00C80236" w:rsidRPr="00187604" w14:paraId="5D631A0A" w14:textId="77777777" w:rsidTr="00790D0A">
        <w:tc>
          <w:tcPr>
            <w:tcW w:w="3168" w:type="dxa"/>
            <w:shd w:val="pct25" w:color="auto" w:fill="auto"/>
          </w:tcPr>
          <w:p w14:paraId="6BF1517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3CF28F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63527B10" w14:textId="77777777" w:rsidTr="00790D0A">
        <w:tc>
          <w:tcPr>
            <w:tcW w:w="3168" w:type="dxa"/>
            <w:shd w:val="pct25" w:color="auto" w:fill="auto"/>
          </w:tcPr>
          <w:p w14:paraId="3DEAE61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778924B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0833F7F7" w14:textId="77777777" w:rsidTr="00790D0A">
        <w:tc>
          <w:tcPr>
            <w:tcW w:w="3168" w:type="dxa"/>
            <w:shd w:val="pct25" w:color="auto" w:fill="auto"/>
          </w:tcPr>
          <w:p w14:paraId="6E47F4F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598CC37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Помлад референт</w:t>
            </w:r>
          </w:p>
        </w:tc>
      </w:tr>
      <w:tr w:rsidR="00C80236" w:rsidRPr="00187604" w14:paraId="2058AAC8" w14:textId="77777777" w:rsidTr="00790D0A">
        <w:tc>
          <w:tcPr>
            <w:tcW w:w="3168" w:type="dxa"/>
            <w:shd w:val="pct25" w:color="auto" w:fill="auto"/>
          </w:tcPr>
          <w:p w14:paraId="4CBC6DA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73C6D4D0" w14:textId="77777777" w:rsidR="00C80236" w:rsidRPr="00187604" w:rsidRDefault="00C80236" w:rsidP="00790D0A">
            <w:pPr>
              <w:ind w:left="-567"/>
              <w:jc w:val="center"/>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Помлад  референт за пополна на силите</w:t>
            </w:r>
          </w:p>
          <w:p w14:paraId="2DDF1E28" w14:textId="77777777" w:rsidR="00C80236" w:rsidRPr="00187604" w:rsidRDefault="00C80236" w:rsidP="00790D0A">
            <w:pPr>
              <w:ind w:left="-567"/>
              <w:jc w:val="center"/>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за заштита и спасување со персонал, МТС опрема</w:t>
            </w:r>
          </w:p>
          <w:p w14:paraId="6394C244" w14:textId="77777777" w:rsidR="00C80236" w:rsidRPr="00187604" w:rsidRDefault="00C80236" w:rsidP="00790D0A">
            <w:pPr>
              <w:ind w:left="-567"/>
              <w:jc w:val="both"/>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 xml:space="preserve">и о                                                                                 </w:t>
            </w:r>
          </w:p>
          <w:p w14:paraId="5CED8D75" w14:textId="77777777" w:rsidR="00C80236" w:rsidRPr="00187604" w:rsidRDefault="00C80236" w:rsidP="00790D0A">
            <w:pPr>
              <w:ind w:left="-567" w:right="-858"/>
              <w:jc w:val="both"/>
              <w:rPr>
                <w:rFonts w:ascii="StobiSerif Regular" w:hAnsi="StobiSerif Regular"/>
                <w:sz w:val="20"/>
                <w:szCs w:val="20"/>
              </w:rPr>
            </w:pPr>
          </w:p>
        </w:tc>
      </w:tr>
      <w:tr w:rsidR="00C80236" w:rsidRPr="00187604" w14:paraId="02358E18" w14:textId="77777777" w:rsidTr="00790D0A">
        <w:tc>
          <w:tcPr>
            <w:tcW w:w="3168" w:type="dxa"/>
            <w:shd w:val="pct25" w:color="auto" w:fill="auto"/>
          </w:tcPr>
          <w:p w14:paraId="049C760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0167B27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33D578D7" w14:textId="77777777" w:rsidTr="00790D0A">
        <w:tc>
          <w:tcPr>
            <w:tcW w:w="3168" w:type="dxa"/>
            <w:shd w:val="pct25" w:color="auto" w:fill="auto"/>
          </w:tcPr>
          <w:p w14:paraId="5B98D78E" w14:textId="77777777" w:rsidR="00C80236" w:rsidRPr="00187604" w:rsidRDefault="00C80236" w:rsidP="00B215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119247B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7DD81592" w14:textId="77777777" w:rsidTr="00790D0A">
        <w:tc>
          <w:tcPr>
            <w:tcW w:w="3168" w:type="dxa"/>
            <w:shd w:val="pct25" w:color="auto" w:fill="auto"/>
          </w:tcPr>
          <w:p w14:paraId="1F89AFA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0023F0C3" w14:textId="77777777" w:rsidR="00C80236" w:rsidRPr="00187604" w:rsidRDefault="00C80236" w:rsidP="00790D0A">
            <w:pPr>
              <w:ind w:left="4320" w:right="-858" w:hanging="4887"/>
              <w:jc w:val="both"/>
              <w:rPr>
                <w:rFonts w:ascii="StobiSerif Regular" w:hAnsi="StobiSerif Regular"/>
                <w:sz w:val="20"/>
                <w:szCs w:val="20"/>
              </w:rPr>
            </w:pPr>
            <w:r w:rsidRPr="00187604">
              <w:rPr>
                <w:rFonts w:ascii="StobiSerif Regular" w:hAnsi="StobiSerif Regular"/>
                <w:color w:val="000000"/>
                <w:sz w:val="20"/>
                <w:szCs w:val="20"/>
                <w:lang w:val="ru-RU"/>
              </w:rPr>
              <w:t>Виш</w:t>
            </w:r>
            <w:r w:rsidR="00ED00CD" w:rsidRPr="00187604">
              <w:rPr>
                <w:rFonts w:ascii="StobiSerif Regular" w:hAnsi="StobiSerif Regular"/>
                <w:sz w:val="20"/>
                <w:szCs w:val="20"/>
              </w:rPr>
              <w:t xml:space="preserve"> Вишо, </w:t>
            </w:r>
            <w:r w:rsidRPr="00187604">
              <w:rPr>
                <w:rFonts w:ascii="StobiSerif Regular" w:hAnsi="StobiSerif Regular"/>
                <w:color w:val="000000"/>
                <w:sz w:val="20"/>
                <w:szCs w:val="20"/>
                <w:lang w:val="ru-RU"/>
              </w:rPr>
              <w:t>средно стручно или гимназија</w:t>
            </w:r>
          </w:p>
        </w:tc>
      </w:tr>
      <w:tr w:rsidR="00C80236" w:rsidRPr="00187604" w14:paraId="1D9BC61B" w14:textId="77777777" w:rsidTr="00790D0A">
        <w:tc>
          <w:tcPr>
            <w:tcW w:w="3168" w:type="dxa"/>
            <w:shd w:val="pct25" w:color="auto" w:fill="auto"/>
          </w:tcPr>
          <w:p w14:paraId="65C06CB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21869B3" w14:textId="77777777" w:rsidR="00C80236" w:rsidRPr="00187604" w:rsidRDefault="00C80236" w:rsidP="00790D0A">
            <w:pPr>
              <w:ind w:right="-858"/>
              <w:jc w:val="both"/>
              <w:rPr>
                <w:rFonts w:ascii="StobiSerif Regular" w:hAnsi="StobiSerif Regular"/>
                <w:sz w:val="20"/>
                <w:szCs w:val="20"/>
              </w:rPr>
            </w:pPr>
          </w:p>
        </w:tc>
      </w:tr>
      <w:tr w:rsidR="00C80236" w:rsidRPr="00187604" w14:paraId="4C4A5EF9" w14:textId="77777777" w:rsidTr="00790D0A">
        <w:tc>
          <w:tcPr>
            <w:tcW w:w="3168" w:type="dxa"/>
            <w:shd w:val="pct25" w:color="auto" w:fill="auto"/>
          </w:tcPr>
          <w:p w14:paraId="7C0BB79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890495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5A951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816E20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0E93F3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F2B25AE" w14:textId="77777777" w:rsidR="00C80236" w:rsidRPr="00187604" w:rsidRDefault="00C80236" w:rsidP="003057F3">
            <w:pPr>
              <w:pStyle w:val="ListParagraph"/>
              <w:numPr>
                <w:ilvl w:val="0"/>
                <w:numId w:val="90"/>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Го поддржува спроведувањето на функциите од </w:t>
            </w:r>
          </w:p>
          <w:p w14:paraId="555151FC" w14:textId="77777777" w:rsidR="00C80236" w:rsidRPr="00187604" w:rsidRDefault="00C80236" w:rsidP="003057F3">
            <w:pPr>
              <w:pStyle w:val="ListParagraph"/>
              <w:numPr>
                <w:ilvl w:val="0"/>
                <w:numId w:val="90"/>
              </w:numPr>
              <w:jc w:val="both"/>
              <w:rPr>
                <w:rFonts w:ascii="StobiSerif Regular" w:hAnsi="StobiSerif Regular"/>
                <w:bCs/>
                <w:sz w:val="20"/>
                <w:szCs w:val="20"/>
                <w:lang w:val="ru-RU"/>
              </w:rPr>
            </w:pPr>
            <w:r w:rsidRPr="00187604">
              <w:rPr>
                <w:rFonts w:ascii="StobiSerif Regular" w:hAnsi="StobiSerif Regular"/>
                <w:color w:val="000000"/>
                <w:sz w:val="20"/>
                <w:szCs w:val="20"/>
                <w:lang w:val="ru-RU"/>
              </w:rPr>
              <w:t>делокруг на одделението</w:t>
            </w:r>
            <w:r w:rsidRPr="00187604">
              <w:rPr>
                <w:rFonts w:ascii="StobiSerif Regular" w:hAnsi="StobiSerif Regular"/>
                <w:color w:val="000000"/>
                <w:sz w:val="20"/>
                <w:szCs w:val="20"/>
              </w:rPr>
              <w:t xml:space="preserve"> во однос на </w:t>
            </w:r>
            <w:r w:rsidRPr="00187604">
              <w:rPr>
                <w:rFonts w:ascii="StobiSerif Regular" w:hAnsi="StobiSerif Regular"/>
                <w:bCs/>
                <w:sz w:val="20"/>
                <w:szCs w:val="20"/>
                <w:lang w:val="ru-RU"/>
              </w:rPr>
              <w:t>ракување,</w:t>
            </w:r>
          </w:p>
          <w:p w14:paraId="2BC31F38" w14:textId="77777777" w:rsidR="00C80236" w:rsidRPr="00187604" w:rsidRDefault="00C80236" w:rsidP="003057F3">
            <w:pPr>
              <w:pStyle w:val="ListParagraph"/>
              <w:numPr>
                <w:ilvl w:val="0"/>
                <w:numId w:val="90"/>
              </w:numPr>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одржување и сервисирање на МТС и опрема,                           </w:t>
            </w:r>
          </w:p>
          <w:p w14:paraId="779165AE" w14:textId="77777777" w:rsidR="00C80236" w:rsidRPr="00187604" w:rsidRDefault="00C80236" w:rsidP="003057F3">
            <w:pPr>
              <w:pStyle w:val="ListParagraph"/>
              <w:numPr>
                <w:ilvl w:val="0"/>
                <w:numId w:val="90"/>
              </w:numPr>
              <w:jc w:val="both"/>
              <w:rPr>
                <w:rFonts w:ascii="StobiSerif Regular" w:hAnsi="StobiSerif Regular"/>
                <w:color w:val="000000"/>
                <w:sz w:val="20"/>
                <w:szCs w:val="20"/>
              </w:rPr>
            </w:pPr>
            <w:r w:rsidRPr="00187604">
              <w:rPr>
                <w:rFonts w:ascii="StobiSerif Regular" w:hAnsi="StobiSerif Regular"/>
                <w:color w:val="000000"/>
                <w:sz w:val="20"/>
                <w:szCs w:val="20"/>
                <w:lang w:val="ru-RU"/>
              </w:rPr>
              <w:t xml:space="preserve">преку вршење сложени административни </w:t>
            </w:r>
            <w:r w:rsidRPr="00187604">
              <w:rPr>
                <w:rFonts w:ascii="StobiSerif Regular" w:hAnsi="StobiSerif Regular"/>
                <w:color w:val="000000"/>
                <w:sz w:val="20"/>
                <w:szCs w:val="20"/>
              </w:rPr>
              <w:t xml:space="preserve">и </w:t>
            </w:r>
          </w:p>
          <w:p w14:paraId="1FF6C936" w14:textId="77777777" w:rsidR="00C80236" w:rsidRPr="00187604" w:rsidRDefault="00C80236" w:rsidP="003057F3">
            <w:pPr>
              <w:pStyle w:val="ListParagraph"/>
              <w:numPr>
                <w:ilvl w:val="0"/>
                <w:numId w:val="90"/>
              </w:numPr>
              <w:jc w:val="both"/>
              <w:rPr>
                <w:rFonts w:ascii="StobiSerif Regular" w:hAnsi="StobiSerif Regular"/>
                <w:color w:val="000000"/>
                <w:sz w:val="20"/>
                <w:szCs w:val="20"/>
                <w:lang w:val="ru-RU"/>
              </w:rPr>
            </w:pPr>
            <w:r w:rsidRPr="00187604">
              <w:rPr>
                <w:rFonts w:ascii="StobiSerif Regular" w:hAnsi="StobiSerif Regular"/>
                <w:color w:val="000000"/>
                <w:sz w:val="20"/>
                <w:szCs w:val="20"/>
              </w:rPr>
              <w:t xml:space="preserve">оперативни </w:t>
            </w:r>
            <w:r w:rsidRPr="00187604">
              <w:rPr>
                <w:rFonts w:ascii="StobiSerif Regular" w:hAnsi="StobiSerif Regular"/>
                <w:color w:val="000000"/>
                <w:sz w:val="20"/>
                <w:szCs w:val="20"/>
                <w:lang w:val="ru-RU"/>
              </w:rPr>
              <w:t xml:space="preserve">задачи во согласност со општите </w:t>
            </w:r>
          </w:p>
          <w:p w14:paraId="5991DFFA" w14:textId="77777777" w:rsidR="00C80236" w:rsidRPr="00187604" w:rsidRDefault="00C80236" w:rsidP="00B21521">
            <w:pPr>
              <w:pStyle w:val="ListParagraph"/>
              <w:numPr>
                <w:ilvl w:val="0"/>
                <w:numId w:val="90"/>
              </w:numPr>
              <w:jc w:val="both"/>
              <w:rPr>
                <w:rFonts w:ascii="StobiSerif Regular" w:hAnsi="StobiSerif Regular"/>
                <w:sz w:val="20"/>
                <w:szCs w:val="20"/>
              </w:rPr>
            </w:pPr>
            <w:r w:rsidRPr="00187604">
              <w:rPr>
                <w:rFonts w:ascii="StobiSerif Regular" w:hAnsi="StobiSerif Regular"/>
                <w:color w:val="000000"/>
                <w:sz w:val="20"/>
                <w:szCs w:val="20"/>
                <w:lang w:val="ru-RU"/>
              </w:rPr>
              <w:t>упатства на раководителот на одделението.</w:t>
            </w:r>
          </w:p>
        </w:tc>
      </w:tr>
      <w:tr w:rsidR="00C80236" w:rsidRPr="00187604" w14:paraId="6CBB77AD" w14:textId="77777777" w:rsidTr="00790D0A">
        <w:tc>
          <w:tcPr>
            <w:tcW w:w="3168" w:type="dxa"/>
            <w:shd w:val="pct25" w:color="auto" w:fill="auto"/>
          </w:tcPr>
          <w:p w14:paraId="5C2A5889"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F93770E"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374B3485"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5B2AA363"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0DCAFB56"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3F18DB13"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6120" w:type="dxa"/>
          </w:tcPr>
          <w:p w14:paraId="379930A9" w14:textId="77777777" w:rsidR="00C80236" w:rsidRPr="00187604" w:rsidRDefault="00C80236" w:rsidP="00790D0A">
            <w:pPr>
              <w:ind w:left="-567"/>
              <w:jc w:val="both"/>
              <w:rPr>
                <w:rFonts w:ascii="StobiSerif Regular" w:hAnsi="StobiSerif Regular"/>
                <w:sz w:val="20"/>
                <w:szCs w:val="20"/>
                <w:lang w:val="ru-RU"/>
              </w:rPr>
            </w:pPr>
            <w:r w:rsidRPr="00187604">
              <w:rPr>
                <w:rFonts w:ascii="StobiSerif Regular" w:hAnsi="StobiSerif Regular"/>
                <w:color w:val="000000"/>
                <w:sz w:val="20"/>
                <w:szCs w:val="20"/>
                <w:lang w:val="ru-RU"/>
              </w:rPr>
              <w:t xml:space="preserve"> </w:t>
            </w:r>
          </w:p>
          <w:p w14:paraId="0AEC852F"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-Се грижи за ракувањето, одржувањето и сервисирањето на материјално-техничките средства и опрема;</w:t>
            </w:r>
          </w:p>
          <w:p w14:paraId="2EBE21FC"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води евиденција за материјално-техничките средства и опремата со која располага одделението;                                      </w:t>
            </w:r>
          </w:p>
          <w:p w14:paraId="4F2A8614" w14:textId="77777777" w:rsidR="00C80236" w:rsidRPr="00187604" w:rsidRDefault="00C80236" w:rsidP="00790D0A">
            <w:pPr>
              <w:ind w:left="-567"/>
              <w:jc w:val="both"/>
              <w:rPr>
                <w:rFonts w:ascii="StobiSerif Regular" w:hAnsi="StobiSerif Regular"/>
                <w:color w:val="000000"/>
                <w:sz w:val="20"/>
                <w:szCs w:val="20"/>
                <w:lang w:val="ru-RU"/>
              </w:rPr>
            </w:pPr>
          </w:p>
          <w:p w14:paraId="2D669CAF"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ги следи и применува прописите од областа на материјалното и финансиското работење; </w:t>
            </w:r>
          </w:p>
          <w:p w14:paraId="5495C33C"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издава материјално-технички средства и опрема на припадниците на силите за заштита и спасување;</w:t>
            </w:r>
          </w:p>
          <w:p w14:paraId="106FB096"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 налог на раководителот на одделението издава материјално-технички средства и опрема и на други субјекти;</w:t>
            </w:r>
          </w:p>
          <w:p w14:paraId="27D63187"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за издадените материјално-технички средства и опрема води посебна евиденција;</w:t>
            </w:r>
          </w:p>
          <w:p w14:paraId="5F36C303"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управува со моторните возила на одделението;</w:t>
            </w:r>
          </w:p>
          <w:p w14:paraId="52E4220E"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исправноста на моторните возила, нивното тековно одржување и сервисирање;</w:t>
            </w:r>
          </w:p>
          <w:p w14:paraId="14FB565E" w14:textId="77777777" w:rsidR="00C80236" w:rsidRPr="00187604" w:rsidRDefault="00C80236" w:rsidP="003057F3">
            <w:pPr>
              <w:pStyle w:val="ListParagraph"/>
              <w:numPr>
                <w:ilvl w:val="0"/>
                <w:numId w:val="91"/>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операциите за заштита и спасување;</w:t>
            </w:r>
          </w:p>
          <w:p w14:paraId="092D217A" w14:textId="77777777" w:rsidR="00C80236" w:rsidRPr="00187604" w:rsidRDefault="00C80236" w:rsidP="003057F3">
            <w:pPr>
              <w:pStyle w:val="ListParagraph"/>
              <w:numPr>
                <w:ilvl w:val="0"/>
                <w:numId w:val="91"/>
              </w:numPr>
              <w:jc w:val="both"/>
              <w:rPr>
                <w:rFonts w:ascii="StobiSerif Regular" w:hAnsi="StobiSerif Regular"/>
                <w:color w:val="000000"/>
                <w:sz w:val="20"/>
                <w:szCs w:val="20"/>
              </w:rPr>
            </w:pPr>
            <w:r w:rsidRPr="00187604">
              <w:rPr>
                <w:rFonts w:ascii="StobiSerif Regular" w:hAnsi="StobiSerif Regular"/>
                <w:color w:val="000000"/>
                <w:sz w:val="20"/>
                <w:szCs w:val="20"/>
                <w:lang w:val="ru-RU"/>
              </w:rPr>
              <w:t>- доставува покани на  припадниците на силите за заштита и спасување</w:t>
            </w:r>
            <w:r w:rsidRPr="00187604">
              <w:rPr>
                <w:rFonts w:ascii="StobiSerif Regular" w:hAnsi="StobiSerif Regular"/>
                <w:color w:val="000000"/>
                <w:sz w:val="20"/>
                <w:szCs w:val="20"/>
              </w:rPr>
              <w:t>.</w:t>
            </w:r>
          </w:p>
          <w:p w14:paraId="236A0A2E" w14:textId="77777777" w:rsidR="00C80236" w:rsidRPr="00187604" w:rsidRDefault="00C80236" w:rsidP="00790D0A">
            <w:pPr>
              <w:ind w:left="-567"/>
              <w:jc w:val="both"/>
              <w:rPr>
                <w:rFonts w:ascii="StobiSerif Regular" w:hAnsi="StobiSerif Regular"/>
                <w:color w:val="000000"/>
                <w:sz w:val="20"/>
                <w:szCs w:val="20"/>
                <w:lang w:val="ru-RU"/>
              </w:rPr>
            </w:pPr>
          </w:p>
          <w:p w14:paraId="36155DC7" w14:textId="77777777" w:rsidR="00C80236" w:rsidRPr="00187604" w:rsidRDefault="00C80236" w:rsidP="00790D0A">
            <w:pPr>
              <w:jc w:val="both"/>
              <w:rPr>
                <w:rFonts w:ascii="StobiSerif Regular" w:hAnsi="StobiSerif Regular"/>
                <w:sz w:val="20"/>
                <w:szCs w:val="20"/>
                <w:lang w:val="ru-RU"/>
              </w:rPr>
            </w:pPr>
          </w:p>
        </w:tc>
      </w:tr>
    </w:tbl>
    <w:p w14:paraId="6EEB26A0"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7C81BC3B" w14:textId="77777777" w:rsidTr="00790D0A">
        <w:tc>
          <w:tcPr>
            <w:tcW w:w="9288" w:type="dxa"/>
            <w:gridSpan w:val="2"/>
            <w:shd w:val="clear" w:color="auto" w:fill="FFFFFF"/>
          </w:tcPr>
          <w:p w14:paraId="4E35AEDA"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BE3AA56" w14:textId="77777777" w:rsidTr="00790D0A">
        <w:tc>
          <w:tcPr>
            <w:tcW w:w="9288" w:type="dxa"/>
            <w:gridSpan w:val="2"/>
            <w:shd w:val="clear" w:color="auto" w:fill="FFFFFF"/>
          </w:tcPr>
          <w:p w14:paraId="181F17E0"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Кичево</w:t>
            </w:r>
          </w:p>
        </w:tc>
      </w:tr>
      <w:tr w:rsidR="00C80236" w:rsidRPr="00187604" w14:paraId="5CF146FC" w14:textId="77777777" w:rsidTr="00790D0A">
        <w:tc>
          <w:tcPr>
            <w:tcW w:w="3168" w:type="dxa"/>
            <w:shd w:val="pct25" w:color="auto" w:fill="auto"/>
          </w:tcPr>
          <w:p w14:paraId="680AAD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7CB8E9E1" w14:textId="77777777" w:rsidR="00C80236" w:rsidRPr="00187604" w:rsidRDefault="0095004C"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19</w:t>
            </w:r>
            <w:r w:rsidR="00DF5871">
              <w:rPr>
                <w:rFonts w:ascii="StobiSerif Regular" w:hAnsi="StobiSerif Regular"/>
                <w:sz w:val="20"/>
                <w:szCs w:val="20"/>
              </w:rPr>
              <w:t>6</w:t>
            </w:r>
          </w:p>
        </w:tc>
      </w:tr>
      <w:tr w:rsidR="00A052E6" w:rsidRPr="00187604" w14:paraId="34585CAE" w14:textId="77777777" w:rsidTr="00790D0A">
        <w:tc>
          <w:tcPr>
            <w:tcW w:w="3168" w:type="dxa"/>
            <w:shd w:val="pct25" w:color="auto" w:fill="auto"/>
          </w:tcPr>
          <w:p w14:paraId="2F3D2144" w14:textId="77777777" w:rsidR="00A052E6" w:rsidRPr="00187604" w:rsidRDefault="00A052E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573200DF" w14:textId="77777777" w:rsidR="00A052E6" w:rsidRPr="00187604" w:rsidRDefault="00A052E6" w:rsidP="00F543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УПР0405А03007</w:t>
            </w:r>
          </w:p>
        </w:tc>
      </w:tr>
      <w:tr w:rsidR="00A052E6" w:rsidRPr="00187604" w14:paraId="622A8456" w14:textId="77777777" w:rsidTr="00790D0A">
        <w:tc>
          <w:tcPr>
            <w:tcW w:w="3168" w:type="dxa"/>
            <w:shd w:val="pct25" w:color="auto" w:fill="auto"/>
          </w:tcPr>
          <w:p w14:paraId="3CE847BE" w14:textId="77777777" w:rsidR="00A052E6" w:rsidRPr="00187604" w:rsidRDefault="00A052E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36151745" w14:textId="77777777" w:rsidR="00A052E6" w:rsidRPr="00187604" w:rsidRDefault="00A052E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А3</w:t>
            </w:r>
          </w:p>
        </w:tc>
      </w:tr>
      <w:tr w:rsidR="00A052E6" w:rsidRPr="00187604" w14:paraId="616B92A6" w14:textId="77777777" w:rsidTr="00790D0A">
        <w:tc>
          <w:tcPr>
            <w:tcW w:w="3168" w:type="dxa"/>
            <w:shd w:val="pct25" w:color="auto" w:fill="auto"/>
          </w:tcPr>
          <w:p w14:paraId="1423C205" w14:textId="77777777" w:rsidR="00A052E6" w:rsidRPr="00187604" w:rsidRDefault="00A052E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AD6E713" w14:textId="77777777" w:rsidR="00A052E6" w:rsidRPr="00187604" w:rsidRDefault="00A052E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помошник на ракувачот</w:t>
            </w:r>
          </w:p>
        </w:tc>
      </w:tr>
      <w:tr w:rsidR="00A052E6" w:rsidRPr="00187604" w14:paraId="53FF6260" w14:textId="77777777" w:rsidTr="00790D0A">
        <w:tc>
          <w:tcPr>
            <w:tcW w:w="3168" w:type="dxa"/>
            <w:shd w:val="pct25" w:color="auto" w:fill="auto"/>
          </w:tcPr>
          <w:p w14:paraId="76E5E6D5" w14:textId="77777777" w:rsidR="00A052E6" w:rsidRPr="00187604" w:rsidRDefault="00A052E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6CD5753C" w14:textId="77777777" w:rsidR="00A052E6" w:rsidRPr="00187604" w:rsidRDefault="00A052E6" w:rsidP="00F43DC9">
            <w:pPr>
              <w:ind w:left="-567" w:firstLine="567"/>
              <w:jc w:val="both"/>
              <w:rPr>
                <w:rFonts w:ascii="StobiSerif Regular" w:hAnsi="StobiSerif Regular"/>
                <w:sz w:val="20"/>
                <w:szCs w:val="20"/>
              </w:rPr>
            </w:pPr>
            <w:r w:rsidRPr="00187604">
              <w:rPr>
                <w:rFonts w:ascii="StobiSerif Regular" w:hAnsi="StobiSerif Regular"/>
                <w:bCs/>
                <w:sz w:val="20"/>
                <w:szCs w:val="20"/>
              </w:rPr>
              <w:t>182-.</w:t>
            </w:r>
            <w:r w:rsidRPr="00187604">
              <w:rPr>
                <w:rFonts w:ascii="StobiSerif Regular" w:hAnsi="StobiSerif Regular"/>
                <w:color w:val="000000"/>
                <w:sz w:val="20"/>
                <w:szCs w:val="20"/>
                <w:lang w:val="ru-RU"/>
              </w:rPr>
              <w:t>помошник на ракувачот</w:t>
            </w:r>
          </w:p>
        </w:tc>
      </w:tr>
      <w:tr w:rsidR="00A052E6" w:rsidRPr="00187604" w14:paraId="44C97309" w14:textId="77777777" w:rsidTr="00790D0A">
        <w:tc>
          <w:tcPr>
            <w:tcW w:w="3168" w:type="dxa"/>
            <w:shd w:val="pct25" w:color="auto" w:fill="auto"/>
          </w:tcPr>
          <w:p w14:paraId="076DE627" w14:textId="77777777" w:rsidR="00A052E6" w:rsidRPr="00187604" w:rsidRDefault="00A052E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1E232183" w14:textId="77777777" w:rsidR="00A052E6" w:rsidRPr="00187604" w:rsidRDefault="00A052E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A052E6" w:rsidRPr="00187604" w14:paraId="1165F73A" w14:textId="77777777" w:rsidTr="00790D0A">
        <w:tc>
          <w:tcPr>
            <w:tcW w:w="3168" w:type="dxa"/>
            <w:shd w:val="pct25" w:color="auto" w:fill="auto"/>
          </w:tcPr>
          <w:p w14:paraId="7F4EEEF1" w14:textId="77777777" w:rsidR="00A052E6" w:rsidRPr="00187604" w:rsidRDefault="00A052E6" w:rsidP="00B215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1231891E" w14:textId="77777777" w:rsidR="00A052E6" w:rsidRPr="00187604" w:rsidRDefault="00A052E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A052E6" w:rsidRPr="00187604" w14:paraId="33F57012" w14:textId="77777777" w:rsidTr="00790D0A">
        <w:tc>
          <w:tcPr>
            <w:tcW w:w="3168" w:type="dxa"/>
            <w:shd w:val="pct25" w:color="auto" w:fill="auto"/>
          </w:tcPr>
          <w:p w14:paraId="0FCA2FCF" w14:textId="77777777" w:rsidR="00A052E6" w:rsidRPr="00187604" w:rsidRDefault="00A052E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5A98D377" w14:textId="77777777" w:rsidR="00A052E6" w:rsidRPr="00187604" w:rsidRDefault="00A052E6" w:rsidP="00F43DC9">
            <w:pPr>
              <w:ind w:left="4320" w:right="-858" w:hanging="4333"/>
              <w:jc w:val="both"/>
              <w:rPr>
                <w:rFonts w:ascii="StobiSerif Regular" w:hAnsi="StobiSerif Regular"/>
                <w:sz w:val="20"/>
                <w:szCs w:val="20"/>
              </w:rPr>
            </w:pPr>
            <w:r w:rsidRPr="00187604">
              <w:rPr>
                <w:rFonts w:ascii="StobiSerif Regular" w:hAnsi="StobiSerif Regular"/>
                <w:color w:val="000000"/>
                <w:sz w:val="20"/>
                <w:szCs w:val="20"/>
                <w:lang w:val="ru-RU"/>
              </w:rPr>
              <w:t>Вишосновно образование</w:t>
            </w:r>
          </w:p>
        </w:tc>
      </w:tr>
      <w:tr w:rsidR="00A052E6" w:rsidRPr="00187604" w14:paraId="467CB050" w14:textId="77777777" w:rsidTr="00790D0A">
        <w:tc>
          <w:tcPr>
            <w:tcW w:w="3168" w:type="dxa"/>
            <w:shd w:val="pct25" w:color="auto" w:fill="auto"/>
          </w:tcPr>
          <w:p w14:paraId="69D93555" w14:textId="77777777" w:rsidR="00A052E6" w:rsidRPr="00187604" w:rsidRDefault="00A052E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4CDFF311" w14:textId="77777777" w:rsidR="00A052E6" w:rsidRPr="00187604" w:rsidRDefault="00A052E6" w:rsidP="00790D0A">
            <w:pPr>
              <w:ind w:right="-858"/>
              <w:jc w:val="both"/>
              <w:rPr>
                <w:rFonts w:ascii="StobiSerif Regular" w:hAnsi="StobiSerif Regular"/>
                <w:sz w:val="20"/>
                <w:szCs w:val="20"/>
              </w:rPr>
            </w:pPr>
          </w:p>
        </w:tc>
      </w:tr>
      <w:tr w:rsidR="00A052E6" w:rsidRPr="00187604" w14:paraId="16899D1D" w14:textId="77777777" w:rsidTr="00790D0A">
        <w:tc>
          <w:tcPr>
            <w:tcW w:w="3168" w:type="dxa"/>
            <w:shd w:val="pct25" w:color="auto" w:fill="auto"/>
          </w:tcPr>
          <w:p w14:paraId="3884BE6F" w14:textId="77777777" w:rsidR="00A052E6" w:rsidRPr="00187604" w:rsidRDefault="00A052E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78A8C34" w14:textId="77777777" w:rsidR="00A052E6" w:rsidRPr="00187604" w:rsidRDefault="00A052E6" w:rsidP="00790D0A">
            <w:pPr>
              <w:widowControl w:val="0"/>
              <w:autoSpaceDE w:val="0"/>
              <w:autoSpaceDN w:val="0"/>
              <w:adjustRightInd w:val="0"/>
              <w:rPr>
                <w:rFonts w:ascii="StobiSerif Regular" w:hAnsi="StobiSerif Regular"/>
                <w:b/>
                <w:sz w:val="20"/>
                <w:szCs w:val="20"/>
              </w:rPr>
            </w:pPr>
          </w:p>
          <w:p w14:paraId="79318599" w14:textId="77777777" w:rsidR="00A052E6" w:rsidRPr="00187604" w:rsidRDefault="00A052E6" w:rsidP="00790D0A">
            <w:pPr>
              <w:widowControl w:val="0"/>
              <w:autoSpaceDE w:val="0"/>
              <w:autoSpaceDN w:val="0"/>
              <w:adjustRightInd w:val="0"/>
              <w:rPr>
                <w:rFonts w:ascii="StobiSerif Regular" w:hAnsi="StobiSerif Regular"/>
                <w:b/>
                <w:sz w:val="20"/>
                <w:szCs w:val="20"/>
              </w:rPr>
            </w:pPr>
          </w:p>
        </w:tc>
        <w:tc>
          <w:tcPr>
            <w:tcW w:w="6120" w:type="dxa"/>
          </w:tcPr>
          <w:p w14:paraId="7BDF2F32" w14:textId="77777777" w:rsidR="00A052E6" w:rsidRPr="00187604" w:rsidRDefault="00A052E6" w:rsidP="00790D0A">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во спроведувањето на функциите од</w:t>
            </w:r>
          </w:p>
          <w:p w14:paraId="3C2291AB" w14:textId="77777777" w:rsidR="00A052E6" w:rsidRPr="00187604" w:rsidRDefault="00A052E6" w:rsidP="00790D0A">
            <w:pPr>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делокругот на одделението за сервисирање</w:t>
            </w:r>
          </w:p>
          <w:p w14:paraId="153B1461" w14:textId="77777777" w:rsidR="00A052E6" w:rsidRPr="00187604" w:rsidRDefault="00A052E6" w:rsidP="00302037">
            <w:pPr>
              <w:ind w:left="-567"/>
              <w:jc w:val="cente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и контрола на МТС и опрема.</w:t>
            </w:r>
          </w:p>
        </w:tc>
      </w:tr>
      <w:tr w:rsidR="00A052E6" w:rsidRPr="00187604" w14:paraId="6FD81C5E" w14:textId="77777777" w:rsidTr="00B21521">
        <w:trPr>
          <w:trHeight w:val="4385"/>
        </w:trPr>
        <w:tc>
          <w:tcPr>
            <w:tcW w:w="3168" w:type="dxa"/>
            <w:shd w:val="pct25" w:color="auto" w:fill="auto"/>
          </w:tcPr>
          <w:p w14:paraId="385D2D23" w14:textId="77777777" w:rsidR="00A052E6" w:rsidRPr="00187604" w:rsidRDefault="00A052E6" w:rsidP="00790D0A">
            <w:pPr>
              <w:widowControl w:val="0"/>
              <w:autoSpaceDE w:val="0"/>
              <w:autoSpaceDN w:val="0"/>
              <w:adjustRightInd w:val="0"/>
              <w:jc w:val="cente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9997C1E" w14:textId="77777777" w:rsidR="00A052E6" w:rsidRPr="00187604" w:rsidRDefault="00A052E6" w:rsidP="00790D0A">
            <w:pPr>
              <w:widowControl w:val="0"/>
              <w:autoSpaceDE w:val="0"/>
              <w:autoSpaceDN w:val="0"/>
              <w:adjustRightInd w:val="0"/>
              <w:jc w:val="center"/>
              <w:rPr>
                <w:rFonts w:ascii="StobiSerif Regular" w:hAnsi="StobiSerif Regular"/>
                <w:b/>
                <w:sz w:val="20"/>
                <w:szCs w:val="20"/>
              </w:rPr>
            </w:pPr>
          </w:p>
          <w:p w14:paraId="403B7406" w14:textId="77777777" w:rsidR="00A052E6" w:rsidRPr="00187604" w:rsidRDefault="00A052E6" w:rsidP="00790D0A">
            <w:pPr>
              <w:widowControl w:val="0"/>
              <w:autoSpaceDE w:val="0"/>
              <w:autoSpaceDN w:val="0"/>
              <w:adjustRightInd w:val="0"/>
              <w:jc w:val="center"/>
              <w:rPr>
                <w:rFonts w:ascii="StobiSerif Regular" w:hAnsi="StobiSerif Regular"/>
                <w:b/>
                <w:sz w:val="20"/>
                <w:szCs w:val="20"/>
              </w:rPr>
            </w:pPr>
          </w:p>
          <w:p w14:paraId="43DEDDF3" w14:textId="77777777" w:rsidR="00A052E6" w:rsidRPr="00187604" w:rsidRDefault="00A052E6" w:rsidP="00790D0A">
            <w:pPr>
              <w:widowControl w:val="0"/>
              <w:autoSpaceDE w:val="0"/>
              <w:autoSpaceDN w:val="0"/>
              <w:adjustRightInd w:val="0"/>
              <w:jc w:val="center"/>
              <w:rPr>
                <w:rFonts w:ascii="StobiSerif Regular" w:hAnsi="StobiSerif Regular"/>
                <w:b/>
                <w:sz w:val="20"/>
                <w:szCs w:val="20"/>
              </w:rPr>
            </w:pPr>
          </w:p>
        </w:tc>
        <w:tc>
          <w:tcPr>
            <w:tcW w:w="6120" w:type="dxa"/>
          </w:tcPr>
          <w:p w14:paraId="57F58FF6" w14:textId="77777777" w:rsidR="00A052E6" w:rsidRPr="00187604" w:rsidRDefault="00A052E6" w:rsidP="00790D0A">
            <w:pPr>
              <w:ind w:left="-567"/>
              <w:jc w:val="both"/>
              <w:rPr>
                <w:rFonts w:ascii="StobiSerif Regular" w:hAnsi="StobiSerif Regular"/>
                <w:sz w:val="20"/>
                <w:szCs w:val="20"/>
                <w:lang w:val="ru-RU"/>
              </w:rPr>
            </w:pPr>
            <w:r w:rsidRPr="00187604">
              <w:rPr>
                <w:rFonts w:ascii="StobiSerif Regular" w:hAnsi="StobiSerif Regular"/>
                <w:color w:val="000000"/>
                <w:sz w:val="20"/>
                <w:szCs w:val="20"/>
                <w:lang w:val="ru-RU"/>
              </w:rPr>
              <w:t xml:space="preserve">- се </w:t>
            </w:r>
          </w:p>
          <w:p w14:paraId="02A0C4A9" w14:textId="77777777" w:rsidR="00A052E6" w:rsidRPr="00187604" w:rsidRDefault="00A052E6" w:rsidP="003057F3">
            <w:pPr>
              <w:numPr>
                <w:ilvl w:val="0"/>
                <w:numId w:val="92"/>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и се грижи за ракувањето, одржувањето и сервисирањето на материјално техничките средства и опрема;</w:t>
            </w:r>
          </w:p>
          <w:p w14:paraId="6CA53745" w14:textId="77777777" w:rsidR="00A052E6" w:rsidRPr="00187604" w:rsidRDefault="00A052E6" w:rsidP="003057F3">
            <w:pPr>
              <w:numPr>
                <w:ilvl w:val="0"/>
                <w:numId w:val="92"/>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во водењето на евиденција за материјално техничките средства и опрема со која располага одделението;</w:t>
            </w:r>
          </w:p>
          <w:p w14:paraId="194654E5" w14:textId="77777777" w:rsidR="00A052E6" w:rsidRPr="00187604" w:rsidRDefault="00A052E6" w:rsidP="003057F3">
            <w:pPr>
              <w:numPr>
                <w:ilvl w:val="0"/>
                <w:numId w:val="92"/>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во издавањето на материјално техничките средства и опрема на припадниците на силите за заштита и спасување;</w:t>
            </w:r>
          </w:p>
          <w:p w14:paraId="3A33A54A" w14:textId="77777777" w:rsidR="00A052E6" w:rsidRPr="00187604" w:rsidRDefault="00A052E6" w:rsidP="003057F3">
            <w:pPr>
              <w:numPr>
                <w:ilvl w:val="0"/>
                <w:numId w:val="92"/>
              </w:num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 налог на раководителот на одделението издава материјално технички средства и опрема и на други субјекти;</w:t>
            </w:r>
          </w:p>
          <w:p w14:paraId="6A58E863" w14:textId="77777777" w:rsidR="00A052E6" w:rsidRPr="00187604" w:rsidRDefault="00A052E6" w:rsidP="00A77268">
            <w:pPr>
              <w:numPr>
                <w:ilvl w:val="0"/>
                <w:numId w:val="92"/>
              </w:numPr>
              <w:jc w:val="both"/>
              <w:rPr>
                <w:rFonts w:ascii="StobiSerif Regular" w:hAnsi="StobiSerif Regular"/>
                <w:sz w:val="20"/>
                <w:szCs w:val="20"/>
                <w:lang w:val="ru-RU"/>
              </w:rPr>
            </w:pPr>
            <w:r w:rsidRPr="00187604">
              <w:rPr>
                <w:rFonts w:ascii="StobiSerif Regular" w:hAnsi="StobiSerif Regular"/>
                <w:color w:val="000000"/>
                <w:sz w:val="20"/>
                <w:szCs w:val="20"/>
                <w:lang w:val="ru-RU"/>
              </w:rPr>
              <w:t>води евиденција за издадените материјално техничките средства и друго опрема;се грижи за хигиената во магацинот.</w:t>
            </w:r>
          </w:p>
        </w:tc>
      </w:tr>
    </w:tbl>
    <w:p w14:paraId="50C52C65" w14:textId="77777777" w:rsidR="00C80236" w:rsidRPr="00187604" w:rsidRDefault="00C80236" w:rsidP="00C80236">
      <w:pPr>
        <w:keepNext/>
        <w:jc w:val="center"/>
        <w:outlineLvl w:val="0"/>
        <w:rPr>
          <w:rFonts w:ascii="StobiSerif Regular" w:hAnsi="StobiSerif Regular"/>
          <w:b/>
          <w:color w:val="000000"/>
          <w:sz w:val="20"/>
          <w:szCs w:val="20"/>
          <w:lang w:val="en-US"/>
        </w:rPr>
      </w:pPr>
    </w:p>
    <w:p w14:paraId="37450E69" w14:textId="77777777" w:rsidR="00C80236" w:rsidRPr="00187604" w:rsidRDefault="00C80236"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0440DFBC" w14:textId="77777777" w:rsidTr="00790D0A">
        <w:tc>
          <w:tcPr>
            <w:tcW w:w="9288" w:type="dxa"/>
            <w:gridSpan w:val="2"/>
            <w:shd w:val="clear" w:color="auto" w:fill="FFFFFF"/>
          </w:tcPr>
          <w:p w14:paraId="6F46A550"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41A7559" w14:textId="77777777" w:rsidTr="00790D0A">
        <w:tc>
          <w:tcPr>
            <w:tcW w:w="9288" w:type="dxa"/>
            <w:gridSpan w:val="2"/>
            <w:shd w:val="clear" w:color="auto" w:fill="FFFFFF"/>
          </w:tcPr>
          <w:p w14:paraId="47D3D18A" w14:textId="77777777" w:rsidR="00C80236" w:rsidRPr="00187604" w:rsidRDefault="00C80236" w:rsidP="007F34E1">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Кочани</w:t>
            </w:r>
          </w:p>
        </w:tc>
      </w:tr>
      <w:tr w:rsidR="00C80236" w:rsidRPr="00187604" w14:paraId="5BCC9D7A" w14:textId="77777777" w:rsidTr="00790D0A">
        <w:tc>
          <w:tcPr>
            <w:tcW w:w="3168" w:type="dxa"/>
            <w:shd w:val="pct25" w:color="auto" w:fill="auto"/>
          </w:tcPr>
          <w:p w14:paraId="2614A57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011D4AD6" w14:textId="77777777" w:rsidR="00C80236" w:rsidRPr="00187604" w:rsidRDefault="0095004C"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19</w:t>
            </w:r>
            <w:r w:rsidR="00DF5871">
              <w:rPr>
                <w:rFonts w:ascii="StobiSerif Regular" w:hAnsi="StobiSerif Regular"/>
                <w:sz w:val="20"/>
                <w:szCs w:val="20"/>
              </w:rPr>
              <w:t>7</w:t>
            </w:r>
          </w:p>
        </w:tc>
      </w:tr>
      <w:tr w:rsidR="00C80236" w:rsidRPr="00187604" w14:paraId="4BEF518C" w14:textId="77777777" w:rsidTr="00790D0A">
        <w:tc>
          <w:tcPr>
            <w:tcW w:w="3168" w:type="dxa"/>
            <w:shd w:val="pct25" w:color="auto" w:fill="auto"/>
          </w:tcPr>
          <w:p w14:paraId="53C231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5BFE758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605C0017" w14:textId="77777777" w:rsidTr="00790D0A">
        <w:tc>
          <w:tcPr>
            <w:tcW w:w="3168" w:type="dxa"/>
            <w:shd w:val="pct25" w:color="auto" w:fill="auto"/>
          </w:tcPr>
          <w:p w14:paraId="371846B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395DD90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3C7DBE74" w14:textId="77777777" w:rsidTr="00790D0A">
        <w:tc>
          <w:tcPr>
            <w:tcW w:w="3168" w:type="dxa"/>
            <w:shd w:val="pct25" w:color="auto" w:fill="auto"/>
          </w:tcPr>
          <w:p w14:paraId="447C59A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7189548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5E8CAC58" w14:textId="77777777" w:rsidTr="00790D0A">
        <w:tc>
          <w:tcPr>
            <w:tcW w:w="3168" w:type="dxa"/>
            <w:shd w:val="pct25" w:color="auto" w:fill="auto"/>
          </w:tcPr>
          <w:p w14:paraId="3F002D2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4D0EFD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во ПОЗС-Кочани</w:t>
            </w:r>
          </w:p>
        </w:tc>
      </w:tr>
      <w:tr w:rsidR="00C80236" w:rsidRPr="00187604" w14:paraId="559AB662" w14:textId="77777777" w:rsidTr="00790D0A">
        <w:tc>
          <w:tcPr>
            <w:tcW w:w="3168" w:type="dxa"/>
            <w:shd w:val="pct25" w:color="auto" w:fill="auto"/>
          </w:tcPr>
          <w:p w14:paraId="55BC852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C4C490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25417F7C" w14:textId="77777777" w:rsidTr="00790D0A">
        <w:tc>
          <w:tcPr>
            <w:tcW w:w="3168" w:type="dxa"/>
            <w:shd w:val="pct25" w:color="auto" w:fill="auto"/>
          </w:tcPr>
          <w:p w14:paraId="2B53BED2" w14:textId="77777777" w:rsidR="00C80236" w:rsidRPr="00187604" w:rsidRDefault="00C80236" w:rsidP="00B215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46CC435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C80236" w:rsidRPr="00187604" w14:paraId="25347F6E" w14:textId="77777777" w:rsidTr="00790D0A">
        <w:tc>
          <w:tcPr>
            <w:tcW w:w="3168" w:type="dxa"/>
            <w:shd w:val="pct25" w:color="auto" w:fill="auto"/>
          </w:tcPr>
          <w:p w14:paraId="5CC4881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AA4F413" w14:textId="77777777" w:rsidR="00C80236" w:rsidRPr="00187604" w:rsidRDefault="00C80236" w:rsidP="007F34E1">
            <w:pPr>
              <w:ind w:right="-858"/>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       Хемиска технологија, образование или одбрана</w:t>
            </w:r>
          </w:p>
        </w:tc>
      </w:tr>
      <w:tr w:rsidR="00C80236" w:rsidRPr="00187604" w14:paraId="35FC4F32" w14:textId="77777777" w:rsidTr="00790D0A">
        <w:tc>
          <w:tcPr>
            <w:tcW w:w="3168" w:type="dxa"/>
            <w:shd w:val="pct25" w:color="auto" w:fill="auto"/>
          </w:tcPr>
          <w:p w14:paraId="6A09629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0519486E" w14:textId="77777777" w:rsidR="00C80236" w:rsidRPr="00187604" w:rsidRDefault="00C80236" w:rsidP="00790D0A">
            <w:pPr>
              <w:ind w:right="-858"/>
              <w:jc w:val="both"/>
              <w:rPr>
                <w:rFonts w:ascii="StobiSerif Regular" w:hAnsi="StobiSerif Regular"/>
                <w:sz w:val="20"/>
                <w:szCs w:val="20"/>
              </w:rPr>
            </w:pPr>
          </w:p>
        </w:tc>
      </w:tr>
      <w:tr w:rsidR="00C80236" w:rsidRPr="00187604" w14:paraId="42CAE110" w14:textId="77777777" w:rsidTr="00790D0A">
        <w:tc>
          <w:tcPr>
            <w:tcW w:w="3168" w:type="dxa"/>
            <w:shd w:val="pct25" w:color="auto" w:fill="auto"/>
          </w:tcPr>
          <w:p w14:paraId="2B77039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FD163D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EFFA7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769368D"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Управување со секојдневното работење на Подрачно</w:t>
            </w:r>
          </w:p>
          <w:p w14:paraId="6A5E680E"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Одделение и спроведување на надлежностите, заради континуирано законско функционирање на органот.</w:t>
            </w:r>
          </w:p>
        </w:tc>
      </w:tr>
      <w:tr w:rsidR="00C80236" w:rsidRPr="00187604" w14:paraId="0D9C8FC5" w14:textId="77777777" w:rsidTr="00790D0A">
        <w:tc>
          <w:tcPr>
            <w:tcW w:w="3168" w:type="dxa"/>
            <w:shd w:val="pct25" w:color="auto" w:fill="auto"/>
          </w:tcPr>
          <w:p w14:paraId="7C2905F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CD5D44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23E819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2FE3BB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E46E99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17B887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B30065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1C6F224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координација и спроведување на таквите политики преку контрола врз програмата за работа.</w:t>
            </w:r>
          </w:p>
          <w:p w14:paraId="6E82B0E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непосредна контрола и надзор над извршувањето на работите</w:t>
            </w:r>
          </w:p>
          <w:p w14:paraId="26C9166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распоредува работите и задачите на државните службеници во оделението</w:t>
            </w:r>
          </w:p>
          <w:p w14:paraId="0B6C9BA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609CE8C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стручно оспособување и работната дисциолина на вработените во одделението</w:t>
            </w:r>
          </w:p>
          <w:p w14:paraId="7E9C001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предлог-план за работа на одделението</w:t>
            </w:r>
          </w:p>
          <w:p w14:paraId="41BBBF8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природни непогоди и други несреки и План за заштита и спасување</w:t>
            </w:r>
          </w:p>
          <w:p w14:paraId="5AB07EB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-Извршува студиско-аналитичкии стручно-оперативни работи од делокругот на одделението</w:t>
            </w:r>
          </w:p>
          <w:p w14:paraId="3FFAA519"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tc>
      </w:tr>
    </w:tbl>
    <w:p w14:paraId="4A442A52" w14:textId="77777777" w:rsidR="00C80236" w:rsidRPr="00187604" w:rsidRDefault="00C80236" w:rsidP="00C80236">
      <w:pPr>
        <w:ind w:left="-851" w:firstLine="851"/>
        <w:rPr>
          <w:rFonts w:ascii="StobiSerif Regular" w:hAnsi="StobiSerif Regula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709"/>
      </w:tblGrid>
      <w:tr w:rsidR="00C80236" w:rsidRPr="00187604" w14:paraId="24C0BD07" w14:textId="77777777" w:rsidTr="00790D0A">
        <w:tc>
          <w:tcPr>
            <w:tcW w:w="9606" w:type="dxa"/>
            <w:gridSpan w:val="2"/>
            <w:shd w:val="clear" w:color="auto" w:fill="FFFFFF"/>
          </w:tcPr>
          <w:p w14:paraId="341856A5"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6215731" w14:textId="77777777" w:rsidTr="00790D0A">
        <w:tc>
          <w:tcPr>
            <w:tcW w:w="9606" w:type="dxa"/>
            <w:gridSpan w:val="2"/>
            <w:shd w:val="clear" w:color="auto" w:fill="FFFFFF"/>
          </w:tcPr>
          <w:p w14:paraId="11207B28" w14:textId="77777777" w:rsidR="00C80236" w:rsidRPr="00187604" w:rsidRDefault="00C80236"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Кочани</w:t>
            </w:r>
          </w:p>
        </w:tc>
      </w:tr>
      <w:tr w:rsidR="00C80236" w:rsidRPr="00187604" w14:paraId="0536A615" w14:textId="77777777" w:rsidTr="00790D0A">
        <w:tc>
          <w:tcPr>
            <w:tcW w:w="3168" w:type="dxa"/>
            <w:shd w:val="pct25" w:color="auto" w:fill="auto"/>
          </w:tcPr>
          <w:p w14:paraId="681ACC5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438" w:type="dxa"/>
          </w:tcPr>
          <w:p w14:paraId="671E01C4" w14:textId="77777777" w:rsidR="00C80236" w:rsidRPr="00187604" w:rsidRDefault="00DF5871"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198</w:t>
            </w:r>
          </w:p>
        </w:tc>
      </w:tr>
      <w:tr w:rsidR="00C80236" w:rsidRPr="00187604" w14:paraId="0652CD36" w14:textId="77777777" w:rsidTr="00790D0A">
        <w:tc>
          <w:tcPr>
            <w:tcW w:w="3168" w:type="dxa"/>
            <w:shd w:val="pct25" w:color="auto" w:fill="auto"/>
          </w:tcPr>
          <w:p w14:paraId="1C8E19F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438" w:type="dxa"/>
          </w:tcPr>
          <w:p w14:paraId="1287FF1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23204060" w14:textId="77777777" w:rsidTr="00790D0A">
        <w:tc>
          <w:tcPr>
            <w:tcW w:w="3168" w:type="dxa"/>
            <w:shd w:val="pct25" w:color="auto" w:fill="auto"/>
          </w:tcPr>
          <w:p w14:paraId="319743A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438" w:type="dxa"/>
          </w:tcPr>
          <w:p w14:paraId="130ADF2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0A520DCA" w14:textId="77777777" w:rsidTr="00790D0A">
        <w:tc>
          <w:tcPr>
            <w:tcW w:w="3168" w:type="dxa"/>
            <w:shd w:val="pct25" w:color="auto" w:fill="auto"/>
          </w:tcPr>
          <w:p w14:paraId="27526ED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438" w:type="dxa"/>
          </w:tcPr>
          <w:p w14:paraId="2073821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41CB74BB" w14:textId="77777777" w:rsidTr="00790D0A">
        <w:tc>
          <w:tcPr>
            <w:tcW w:w="3168" w:type="dxa"/>
            <w:shd w:val="pct25" w:color="auto" w:fill="auto"/>
          </w:tcPr>
          <w:p w14:paraId="08E7ADA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438" w:type="dxa"/>
          </w:tcPr>
          <w:p w14:paraId="3AFE1DD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мерките за заштита и спасување</w:t>
            </w:r>
          </w:p>
        </w:tc>
      </w:tr>
      <w:tr w:rsidR="00C80236" w:rsidRPr="00187604" w14:paraId="2BA28AEB" w14:textId="77777777" w:rsidTr="00790D0A">
        <w:tc>
          <w:tcPr>
            <w:tcW w:w="3168" w:type="dxa"/>
            <w:shd w:val="pct25" w:color="auto" w:fill="auto"/>
          </w:tcPr>
          <w:p w14:paraId="354A098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438" w:type="dxa"/>
          </w:tcPr>
          <w:p w14:paraId="745CEAA4" w14:textId="77777777" w:rsidR="00C80236" w:rsidRPr="00187604" w:rsidRDefault="00C80236" w:rsidP="00B2152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0789CEE4" w14:textId="77777777" w:rsidTr="00790D0A">
        <w:tc>
          <w:tcPr>
            <w:tcW w:w="3168" w:type="dxa"/>
            <w:shd w:val="pct25" w:color="auto" w:fill="auto"/>
          </w:tcPr>
          <w:p w14:paraId="15B81E3C" w14:textId="77777777" w:rsidR="00C80236" w:rsidRPr="00187604" w:rsidRDefault="00C80236" w:rsidP="00B215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438" w:type="dxa"/>
          </w:tcPr>
          <w:p w14:paraId="536C948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1359D832" w14:textId="77777777" w:rsidTr="00790D0A">
        <w:tc>
          <w:tcPr>
            <w:tcW w:w="3168" w:type="dxa"/>
            <w:shd w:val="pct25" w:color="auto" w:fill="auto"/>
          </w:tcPr>
          <w:p w14:paraId="4CD2B2E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438" w:type="dxa"/>
          </w:tcPr>
          <w:p w14:paraId="4A254877" w14:textId="77777777" w:rsidR="00C80236" w:rsidRPr="00187604" w:rsidRDefault="00C80236" w:rsidP="00B21521">
            <w:pPr>
              <w:tabs>
                <w:tab w:val="left" w:pos="1019"/>
              </w:tabs>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Pr="00187604">
              <w:rPr>
                <w:rFonts w:ascii="StobiSerif Regular" w:hAnsi="StobiSerif Regular"/>
                <w:bCs/>
                <w:color w:val="000000"/>
                <w:sz w:val="20"/>
                <w:szCs w:val="20"/>
                <w:lang w:val="ru-RU"/>
              </w:rPr>
              <w:tab/>
              <w:t>одбрана, образование или правни науки</w:t>
            </w:r>
          </w:p>
        </w:tc>
      </w:tr>
      <w:tr w:rsidR="00C80236" w:rsidRPr="00187604" w14:paraId="344331FF" w14:textId="77777777" w:rsidTr="00790D0A">
        <w:tc>
          <w:tcPr>
            <w:tcW w:w="3168" w:type="dxa"/>
            <w:shd w:val="pct25" w:color="auto" w:fill="auto"/>
          </w:tcPr>
          <w:p w14:paraId="78C7BD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438" w:type="dxa"/>
          </w:tcPr>
          <w:p w14:paraId="21B4E85E" w14:textId="77777777" w:rsidR="00C80236" w:rsidRPr="00187604" w:rsidRDefault="00C80236" w:rsidP="00790D0A">
            <w:pPr>
              <w:ind w:right="-858"/>
              <w:jc w:val="both"/>
              <w:rPr>
                <w:rFonts w:ascii="StobiSerif Regular" w:hAnsi="StobiSerif Regular"/>
                <w:sz w:val="20"/>
                <w:szCs w:val="20"/>
              </w:rPr>
            </w:pPr>
          </w:p>
        </w:tc>
      </w:tr>
      <w:tr w:rsidR="00C80236" w:rsidRPr="00187604" w14:paraId="705A8E0D" w14:textId="77777777" w:rsidTr="00790D0A">
        <w:tc>
          <w:tcPr>
            <w:tcW w:w="3168" w:type="dxa"/>
            <w:shd w:val="pct25" w:color="auto" w:fill="auto"/>
          </w:tcPr>
          <w:p w14:paraId="10E1C0E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FB3344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8E8EB5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438" w:type="dxa"/>
          </w:tcPr>
          <w:p w14:paraId="7A9881BA"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rPr>
              <w:t xml:space="preserve">Грижа за постојан стручен развој ,кавалитетно и навремено </w:t>
            </w:r>
          </w:p>
          <w:p w14:paraId="47B5ADB6"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rPr>
              <w:t>Извршување на работните задачи во однос на планирање,</w:t>
            </w:r>
          </w:p>
          <w:p w14:paraId="1FD603C0"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rPr>
              <w:t>Организирање и спроведување на мерките за заштита и спасување</w:t>
            </w:r>
          </w:p>
        </w:tc>
      </w:tr>
      <w:tr w:rsidR="00C80236" w:rsidRPr="00187604" w14:paraId="6AFF80E2" w14:textId="77777777" w:rsidTr="00790D0A">
        <w:tc>
          <w:tcPr>
            <w:tcW w:w="3168" w:type="dxa"/>
            <w:shd w:val="pct25" w:color="auto" w:fill="auto"/>
          </w:tcPr>
          <w:p w14:paraId="5D08767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8B69DA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CB26B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C99683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440CE9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5435C4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438" w:type="dxa"/>
          </w:tcPr>
          <w:p w14:paraId="3438D09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Извршува студиско –аналитишки и стручно-оперативни работи од областа на мерките за заштита и спасување</w:t>
            </w:r>
          </w:p>
          <w:p w14:paraId="02A5EF0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стручни анализи на прашања кои се од значање за примената на законодавството од областа на мерките за заштита и спасување</w:t>
            </w:r>
          </w:p>
          <w:p w14:paraId="32CF49F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стручни анализи , информации и други материјали</w:t>
            </w:r>
          </w:p>
          <w:p w14:paraId="5555569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стручно аналитички и други материјали за работните тела и заклучоци од седниците на телата</w:t>
            </w:r>
          </w:p>
          <w:p w14:paraId="45E7786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мерките за заштита и спасување,вклушувајки ги мегународните договори на кои РМ импристапила или ги ратификувала</w:t>
            </w:r>
          </w:p>
          <w:p w14:paraId="5C03054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 во однос на планирањето,организирањето и спроведувањето на мерките за заштита и спасување</w:t>
            </w:r>
          </w:p>
          <w:p w14:paraId="7AEF147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-Планира и се грижи за уредување на територијата  за потребите на заштитата и спасувањето</w:t>
            </w:r>
          </w:p>
          <w:p w14:paraId="40F0191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55FFE39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-Прибира и обработува статистичкии други податоци и ги подготвува за автоматска обработка</w:t>
            </w:r>
          </w:p>
          <w:p w14:paraId="54CA2BC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 на процената за загрозеност од природни непогоди и други несрекии планот за заштита и спасување</w:t>
            </w:r>
          </w:p>
        </w:tc>
      </w:tr>
    </w:tbl>
    <w:p w14:paraId="67005263" w14:textId="77777777" w:rsidR="00C80236" w:rsidRPr="00187604" w:rsidRDefault="00C80236"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5F346980" w14:textId="77777777" w:rsidTr="00790D0A">
        <w:tc>
          <w:tcPr>
            <w:tcW w:w="9288" w:type="dxa"/>
            <w:gridSpan w:val="2"/>
            <w:shd w:val="clear" w:color="auto" w:fill="FFFFFF"/>
          </w:tcPr>
          <w:p w14:paraId="12659C93"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06CEAB6" w14:textId="77777777" w:rsidTr="00790D0A">
        <w:tc>
          <w:tcPr>
            <w:tcW w:w="9288" w:type="dxa"/>
            <w:gridSpan w:val="2"/>
            <w:shd w:val="clear" w:color="auto" w:fill="FFFFFF"/>
          </w:tcPr>
          <w:p w14:paraId="78C032E1" w14:textId="77777777" w:rsidR="00C80236" w:rsidRPr="00187604" w:rsidRDefault="007F34E1"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Кочани</w:t>
            </w:r>
          </w:p>
        </w:tc>
      </w:tr>
      <w:tr w:rsidR="00C80236" w:rsidRPr="00187604" w14:paraId="7055A091" w14:textId="77777777" w:rsidTr="00790D0A">
        <w:tc>
          <w:tcPr>
            <w:tcW w:w="3168" w:type="dxa"/>
            <w:shd w:val="pct25" w:color="auto" w:fill="auto"/>
          </w:tcPr>
          <w:p w14:paraId="6D74FD1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3C1E454E" w14:textId="77777777" w:rsidR="00C80236" w:rsidRPr="00187604" w:rsidRDefault="00DF5871"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199</w:t>
            </w:r>
          </w:p>
        </w:tc>
      </w:tr>
      <w:tr w:rsidR="00C80236" w:rsidRPr="00187604" w14:paraId="58A7B9D2" w14:textId="77777777" w:rsidTr="00790D0A">
        <w:tc>
          <w:tcPr>
            <w:tcW w:w="3168" w:type="dxa"/>
            <w:shd w:val="pct25" w:color="auto" w:fill="auto"/>
          </w:tcPr>
          <w:p w14:paraId="1FFDD5B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7FC647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57BC797F" w14:textId="77777777" w:rsidTr="00790D0A">
        <w:tc>
          <w:tcPr>
            <w:tcW w:w="3168" w:type="dxa"/>
            <w:shd w:val="pct25" w:color="auto" w:fill="auto"/>
          </w:tcPr>
          <w:p w14:paraId="35907FC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3831B5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19ADADCD" w14:textId="77777777" w:rsidTr="00790D0A">
        <w:tc>
          <w:tcPr>
            <w:tcW w:w="3168" w:type="dxa"/>
            <w:shd w:val="pct25" w:color="auto" w:fill="auto"/>
          </w:tcPr>
          <w:p w14:paraId="748DF35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04BE757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3928F032" w14:textId="77777777" w:rsidTr="00790D0A">
        <w:tc>
          <w:tcPr>
            <w:tcW w:w="3168" w:type="dxa"/>
            <w:shd w:val="pct25" w:color="auto" w:fill="auto"/>
          </w:tcPr>
          <w:p w14:paraId="36F15B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6444A98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за пополна и мобилизација на силите за заштита и спасување,планирање и организирање</w:t>
            </w:r>
            <w:r w:rsidR="00505784" w:rsidRPr="00187604">
              <w:rPr>
                <w:rFonts w:ascii="StobiSerif Regular" w:hAnsi="StobiSerif Regular"/>
                <w:sz w:val="20"/>
                <w:szCs w:val="20"/>
              </w:rPr>
              <w:t xml:space="preserve"> </w:t>
            </w:r>
            <w:r w:rsidRPr="00187604">
              <w:rPr>
                <w:rFonts w:ascii="StobiSerif Regular" w:hAnsi="StobiSerif Regular"/>
                <w:sz w:val="20"/>
                <w:szCs w:val="20"/>
              </w:rPr>
              <w:t>на обука,тренинг и вежби</w:t>
            </w:r>
          </w:p>
        </w:tc>
      </w:tr>
      <w:tr w:rsidR="00C80236" w:rsidRPr="00187604" w14:paraId="7828DD2E" w14:textId="77777777" w:rsidTr="00790D0A">
        <w:tc>
          <w:tcPr>
            <w:tcW w:w="3168" w:type="dxa"/>
            <w:shd w:val="pct25" w:color="auto" w:fill="auto"/>
          </w:tcPr>
          <w:p w14:paraId="729378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1E853AAE" w14:textId="77777777" w:rsidR="00C80236" w:rsidRPr="00187604" w:rsidRDefault="00C80236" w:rsidP="00B2152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373B82F2" w14:textId="77777777" w:rsidTr="00790D0A">
        <w:tc>
          <w:tcPr>
            <w:tcW w:w="3168" w:type="dxa"/>
            <w:shd w:val="pct25" w:color="auto" w:fill="auto"/>
          </w:tcPr>
          <w:p w14:paraId="52BA21D9" w14:textId="77777777" w:rsidR="00C80236" w:rsidRPr="00187604" w:rsidRDefault="00C80236" w:rsidP="00B215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49B170A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516DE970" w14:textId="77777777" w:rsidTr="00790D0A">
        <w:tc>
          <w:tcPr>
            <w:tcW w:w="3168" w:type="dxa"/>
            <w:shd w:val="pct25" w:color="auto" w:fill="auto"/>
          </w:tcPr>
          <w:p w14:paraId="011B54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107E1EBD" w14:textId="77777777" w:rsidR="00C80236" w:rsidRPr="00187604" w:rsidRDefault="00C80236" w:rsidP="00B21521">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533198" w:rsidRPr="00187604">
              <w:rPr>
                <w:rFonts w:ascii="StobiSerif Regular" w:hAnsi="StobiSerif Regular"/>
                <w:sz w:val="20"/>
                <w:szCs w:val="20"/>
              </w:rPr>
              <w:t xml:space="preserve">Вишо, </w:t>
            </w:r>
            <w:r w:rsidRPr="00187604">
              <w:rPr>
                <w:rFonts w:ascii="StobiSerif Regular" w:hAnsi="StobiSerif Regular"/>
                <w:bCs/>
                <w:color w:val="000000"/>
                <w:sz w:val="20"/>
                <w:szCs w:val="20"/>
                <w:lang w:val="ru-RU"/>
              </w:rPr>
              <w:t>средно стручно или гимназија</w:t>
            </w:r>
          </w:p>
        </w:tc>
      </w:tr>
      <w:tr w:rsidR="00C80236" w:rsidRPr="00187604" w14:paraId="3B22F744" w14:textId="77777777" w:rsidTr="00790D0A">
        <w:tc>
          <w:tcPr>
            <w:tcW w:w="3168" w:type="dxa"/>
            <w:shd w:val="pct25" w:color="auto" w:fill="auto"/>
          </w:tcPr>
          <w:p w14:paraId="00A15C8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49682367" w14:textId="77777777" w:rsidR="00C80236" w:rsidRPr="00187604" w:rsidRDefault="00C80236" w:rsidP="00790D0A">
            <w:pPr>
              <w:ind w:right="-858"/>
              <w:jc w:val="both"/>
              <w:rPr>
                <w:rFonts w:ascii="StobiSerif Regular" w:hAnsi="StobiSerif Regular"/>
                <w:sz w:val="20"/>
                <w:szCs w:val="20"/>
              </w:rPr>
            </w:pPr>
          </w:p>
        </w:tc>
      </w:tr>
      <w:tr w:rsidR="00C80236" w:rsidRPr="00187604" w14:paraId="15AA95CB" w14:textId="77777777" w:rsidTr="00790D0A">
        <w:tc>
          <w:tcPr>
            <w:tcW w:w="3168" w:type="dxa"/>
            <w:shd w:val="pct25" w:color="auto" w:fill="auto"/>
          </w:tcPr>
          <w:p w14:paraId="4774D0A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774A40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C57DD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3790D5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60104C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021A458"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Го поддржува спроведувањето на функциите од делокругот на одделението во однос на пополна и мобилизација на силите за заштита и спасување, планирање и организирање на обука,тренинг и вежби ,преку вршење сложени административни и оперативни задачи во согласност со општите упатства на раководителот на одделението.</w:t>
            </w:r>
          </w:p>
        </w:tc>
      </w:tr>
      <w:tr w:rsidR="00C80236" w:rsidRPr="00187604" w14:paraId="728837F1" w14:textId="77777777" w:rsidTr="00790D0A">
        <w:tc>
          <w:tcPr>
            <w:tcW w:w="3168" w:type="dxa"/>
            <w:shd w:val="pct25" w:color="auto" w:fill="auto"/>
          </w:tcPr>
          <w:p w14:paraId="4C414DB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04F051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28382F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A43693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28290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ABB381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B6424A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планирање ,организирање и спроведување на пополната ,мобилизацијата,обуката ,тренингот и вежбите на силите за заштита и спасување</w:t>
            </w:r>
          </w:p>
          <w:p w14:paraId="3BDDC62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-Води евиденција за персоналот и материјалните ресурси на силите за заштита и спасување</w:t>
            </w:r>
          </w:p>
          <w:p w14:paraId="46085AB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подготвува силите за заштита и спасување и обезбедува логистичка подршка за учество во извршување на операции за заштита и спасување</w:t>
            </w:r>
          </w:p>
          <w:p w14:paraId="498D7C1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-Изработува план за обука,тренинг и вежби на силите за заштита и спасување</w:t>
            </w:r>
          </w:p>
          <w:p w14:paraId="53DF6FF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-Изработува планови за материјално-техничко обезбедување на силите за заштита и спасување</w:t>
            </w:r>
          </w:p>
          <w:p w14:paraId="3DD7A4E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-Обработува документација како основ за изготвување на анализи,извештаи и информации</w:t>
            </w:r>
          </w:p>
          <w:p w14:paraId="14DF39D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-Подготвува материјали за автоматска обработка</w:t>
            </w:r>
          </w:p>
          <w:p w14:paraId="52BBD9B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оперативно-стручните работи за потребите на штабот за заштита и спасување</w:t>
            </w:r>
          </w:p>
          <w:p w14:paraId="0B9BC95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изработката на процената за загрозеност од природни непогоди и други несреки и планот за заштита и спасување</w:t>
            </w:r>
          </w:p>
        </w:tc>
      </w:tr>
      <w:tr w:rsidR="00C80236" w:rsidRPr="00187604" w14:paraId="59AF1CE8" w14:textId="77777777" w:rsidTr="00790D0A">
        <w:tc>
          <w:tcPr>
            <w:tcW w:w="9288" w:type="dxa"/>
            <w:gridSpan w:val="2"/>
            <w:shd w:val="clear" w:color="auto" w:fill="FFFFFF"/>
          </w:tcPr>
          <w:p w14:paraId="6ED705DE" w14:textId="77777777" w:rsidR="00624DBB" w:rsidRPr="004C7AE8" w:rsidRDefault="00C80236" w:rsidP="00624DBB">
            <w:pPr>
              <w:rPr>
                <w:rFonts w:ascii="StobiSerif Regular" w:hAnsi="StobiSerif Regular"/>
                <w:sz w:val="20"/>
                <w:szCs w:val="20"/>
              </w:rPr>
            </w:pPr>
            <w:r w:rsidRPr="004C7AE8">
              <w:rPr>
                <w:rFonts w:ascii="StobiSerif Regular" w:hAnsi="StobiSerif Regular"/>
                <w:sz w:val="20"/>
                <w:szCs w:val="20"/>
              </w:rPr>
              <w:t>Сектор за оператива и логистика</w:t>
            </w:r>
            <w:r w:rsidR="00624DBB" w:rsidRPr="004C7AE8">
              <w:rPr>
                <w:rFonts w:ascii="StobiSerif Regular" w:hAnsi="StobiSerif Regular"/>
                <w:sz w:val="20"/>
                <w:szCs w:val="20"/>
              </w:rPr>
              <w:t xml:space="preserve"> </w:t>
            </w:r>
          </w:p>
          <w:p w14:paraId="4A091673" w14:textId="77777777" w:rsidR="00C80236" w:rsidRPr="004C7AE8"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p>
        </w:tc>
      </w:tr>
      <w:tr w:rsidR="00C80236" w:rsidRPr="00187604" w14:paraId="24C3E45F" w14:textId="77777777" w:rsidTr="00790D0A">
        <w:tc>
          <w:tcPr>
            <w:tcW w:w="9288" w:type="dxa"/>
            <w:gridSpan w:val="2"/>
            <w:shd w:val="clear" w:color="auto" w:fill="FFFFFF"/>
          </w:tcPr>
          <w:p w14:paraId="2DF4D609" w14:textId="77777777" w:rsidR="00C80236" w:rsidRPr="004C7AE8" w:rsidRDefault="007F34E1"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4C7AE8">
              <w:rPr>
                <w:rFonts w:ascii="StobiSerif Regular" w:hAnsi="StobiSerif Regular"/>
                <w:sz w:val="20"/>
                <w:szCs w:val="20"/>
                <w:lang w:val="mk-MK"/>
              </w:rPr>
              <w:t>Подрачно одделение за заштита и спасување Кочани</w:t>
            </w:r>
          </w:p>
        </w:tc>
      </w:tr>
      <w:tr w:rsidR="00C80236" w:rsidRPr="00187604" w14:paraId="7BC58EAC" w14:textId="77777777" w:rsidTr="00790D0A">
        <w:tc>
          <w:tcPr>
            <w:tcW w:w="3168" w:type="dxa"/>
            <w:shd w:val="pct25" w:color="auto" w:fill="auto"/>
          </w:tcPr>
          <w:p w14:paraId="0A1CE6D5"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Реден број </w:t>
            </w:r>
          </w:p>
        </w:tc>
        <w:tc>
          <w:tcPr>
            <w:tcW w:w="6120" w:type="dxa"/>
          </w:tcPr>
          <w:p w14:paraId="11D03673" w14:textId="77777777" w:rsidR="00C80236" w:rsidRPr="004C7AE8" w:rsidRDefault="00BC0491" w:rsidP="00DF5871">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2</w:t>
            </w:r>
            <w:r w:rsidR="0095004C" w:rsidRPr="004C7AE8">
              <w:rPr>
                <w:rFonts w:ascii="StobiSerif Regular" w:hAnsi="StobiSerif Regular"/>
                <w:sz w:val="20"/>
                <w:szCs w:val="20"/>
              </w:rPr>
              <w:t>0</w:t>
            </w:r>
            <w:r w:rsidR="00DF5871" w:rsidRPr="004C7AE8">
              <w:rPr>
                <w:rFonts w:ascii="StobiSerif Regular" w:hAnsi="StobiSerif Regular"/>
                <w:sz w:val="20"/>
                <w:szCs w:val="20"/>
              </w:rPr>
              <w:t>0</w:t>
            </w:r>
            <w:r w:rsidR="00926CB0">
              <w:rPr>
                <w:rFonts w:ascii="StobiSerif Regular" w:hAnsi="StobiSerif Regular"/>
                <w:sz w:val="20"/>
                <w:szCs w:val="20"/>
              </w:rPr>
              <w:t xml:space="preserve"> - Избришано</w:t>
            </w:r>
          </w:p>
        </w:tc>
      </w:tr>
      <w:tr w:rsidR="00C80236" w:rsidRPr="00187604" w14:paraId="4EA39998" w14:textId="77777777" w:rsidTr="00790D0A">
        <w:tc>
          <w:tcPr>
            <w:tcW w:w="3168" w:type="dxa"/>
            <w:shd w:val="pct25" w:color="auto" w:fill="auto"/>
          </w:tcPr>
          <w:p w14:paraId="64FF65D3"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Шифра</w:t>
            </w:r>
          </w:p>
        </w:tc>
        <w:tc>
          <w:tcPr>
            <w:tcW w:w="6120" w:type="dxa"/>
          </w:tcPr>
          <w:p w14:paraId="34F24DE8" w14:textId="77777777" w:rsidR="00C80236" w:rsidRPr="004C7AE8" w:rsidRDefault="00C80236" w:rsidP="00624DBB">
            <w:pPr>
              <w:widowControl w:val="0"/>
              <w:autoSpaceDE w:val="0"/>
              <w:autoSpaceDN w:val="0"/>
              <w:adjustRightInd w:val="0"/>
              <w:rPr>
                <w:rFonts w:ascii="StobiSerif Regular" w:hAnsi="StobiSerif Regular"/>
                <w:sz w:val="20"/>
                <w:szCs w:val="20"/>
              </w:rPr>
            </w:pPr>
          </w:p>
        </w:tc>
      </w:tr>
      <w:tr w:rsidR="00C80236" w:rsidRPr="00187604" w14:paraId="1CD2BE0D" w14:textId="77777777" w:rsidTr="00790D0A">
        <w:tc>
          <w:tcPr>
            <w:tcW w:w="3168" w:type="dxa"/>
            <w:shd w:val="pct25" w:color="auto" w:fill="auto"/>
          </w:tcPr>
          <w:p w14:paraId="75482DAA"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Ниво</w:t>
            </w:r>
          </w:p>
        </w:tc>
        <w:tc>
          <w:tcPr>
            <w:tcW w:w="6120" w:type="dxa"/>
          </w:tcPr>
          <w:p w14:paraId="6D0CBD9A" w14:textId="77777777" w:rsidR="00C80236" w:rsidRPr="004C7AE8" w:rsidRDefault="00C80236" w:rsidP="00790D0A">
            <w:pPr>
              <w:widowControl w:val="0"/>
              <w:autoSpaceDE w:val="0"/>
              <w:autoSpaceDN w:val="0"/>
              <w:adjustRightInd w:val="0"/>
              <w:rPr>
                <w:rFonts w:ascii="StobiSerif Regular" w:hAnsi="StobiSerif Regular"/>
                <w:sz w:val="20"/>
                <w:szCs w:val="20"/>
              </w:rPr>
            </w:pPr>
          </w:p>
        </w:tc>
      </w:tr>
      <w:tr w:rsidR="00C80236" w:rsidRPr="00187604" w14:paraId="4E3CC9AA" w14:textId="77777777" w:rsidTr="00790D0A">
        <w:tc>
          <w:tcPr>
            <w:tcW w:w="3168" w:type="dxa"/>
            <w:shd w:val="pct25" w:color="auto" w:fill="auto"/>
          </w:tcPr>
          <w:p w14:paraId="5BD1AB00"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Звање </w:t>
            </w:r>
          </w:p>
        </w:tc>
        <w:tc>
          <w:tcPr>
            <w:tcW w:w="6120" w:type="dxa"/>
          </w:tcPr>
          <w:p w14:paraId="1599F445" w14:textId="77777777" w:rsidR="00C80236" w:rsidRPr="004C7AE8" w:rsidRDefault="00C80236" w:rsidP="00790D0A">
            <w:pPr>
              <w:widowControl w:val="0"/>
              <w:autoSpaceDE w:val="0"/>
              <w:autoSpaceDN w:val="0"/>
              <w:adjustRightInd w:val="0"/>
              <w:rPr>
                <w:rFonts w:ascii="StobiSerif Regular" w:hAnsi="StobiSerif Regular"/>
                <w:sz w:val="20"/>
                <w:szCs w:val="20"/>
              </w:rPr>
            </w:pPr>
          </w:p>
        </w:tc>
      </w:tr>
      <w:tr w:rsidR="00C80236" w:rsidRPr="00187604" w14:paraId="5033A5B7" w14:textId="77777777" w:rsidTr="00790D0A">
        <w:tc>
          <w:tcPr>
            <w:tcW w:w="3168" w:type="dxa"/>
            <w:shd w:val="pct25" w:color="auto" w:fill="auto"/>
          </w:tcPr>
          <w:p w14:paraId="0D116D5B"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Назив на работно место</w:t>
            </w:r>
          </w:p>
        </w:tc>
        <w:tc>
          <w:tcPr>
            <w:tcW w:w="6120" w:type="dxa"/>
          </w:tcPr>
          <w:p w14:paraId="709CF36E" w14:textId="77777777" w:rsidR="00C80236" w:rsidRPr="004C7AE8" w:rsidRDefault="00C80236" w:rsidP="00624DBB">
            <w:pPr>
              <w:widowControl w:val="0"/>
              <w:autoSpaceDE w:val="0"/>
              <w:autoSpaceDN w:val="0"/>
              <w:adjustRightInd w:val="0"/>
              <w:rPr>
                <w:rFonts w:ascii="StobiSerif Regular" w:hAnsi="StobiSerif Regular"/>
                <w:sz w:val="20"/>
                <w:szCs w:val="20"/>
              </w:rPr>
            </w:pPr>
          </w:p>
        </w:tc>
      </w:tr>
      <w:tr w:rsidR="00C80236" w:rsidRPr="00187604" w14:paraId="77AC8F83" w14:textId="77777777" w:rsidTr="00790D0A">
        <w:tc>
          <w:tcPr>
            <w:tcW w:w="3168" w:type="dxa"/>
            <w:shd w:val="pct25" w:color="auto" w:fill="auto"/>
          </w:tcPr>
          <w:p w14:paraId="686946E7"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Број на извршители</w:t>
            </w:r>
          </w:p>
        </w:tc>
        <w:tc>
          <w:tcPr>
            <w:tcW w:w="6120" w:type="dxa"/>
          </w:tcPr>
          <w:p w14:paraId="29D1FB90" w14:textId="77777777" w:rsidR="00C80236" w:rsidRPr="004C7AE8" w:rsidRDefault="00C80236" w:rsidP="00790D0A">
            <w:pPr>
              <w:widowControl w:val="0"/>
              <w:autoSpaceDE w:val="0"/>
              <w:autoSpaceDN w:val="0"/>
              <w:adjustRightInd w:val="0"/>
              <w:rPr>
                <w:rFonts w:ascii="StobiSerif Regular" w:hAnsi="StobiSerif Regular"/>
                <w:sz w:val="20"/>
                <w:szCs w:val="20"/>
              </w:rPr>
            </w:pPr>
          </w:p>
        </w:tc>
      </w:tr>
      <w:tr w:rsidR="00C80236" w:rsidRPr="00187604" w14:paraId="0A36C076" w14:textId="77777777" w:rsidTr="00790D0A">
        <w:tc>
          <w:tcPr>
            <w:tcW w:w="3168" w:type="dxa"/>
            <w:shd w:val="pct25" w:color="auto" w:fill="auto"/>
          </w:tcPr>
          <w:p w14:paraId="320A8A61" w14:textId="77777777" w:rsidR="00C80236" w:rsidRPr="004C7AE8" w:rsidRDefault="00C80236" w:rsidP="00B21521">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Одговара пред</w:t>
            </w:r>
          </w:p>
        </w:tc>
        <w:tc>
          <w:tcPr>
            <w:tcW w:w="6120" w:type="dxa"/>
          </w:tcPr>
          <w:p w14:paraId="596B7365" w14:textId="77777777" w:rsidR="00C80236" w:rsidRPr="004C7AE8" w:rsidRDefault="00C80236" w:rsidP="00790D0A">
            <w:pPr>
              <w:widowControl w:val="0"/>
              <w:autoSpaceDE w:val="0"/>
              <w:autoSpaceDN w:val="0"/>
              <w:adjustRightInd w:val="0"/>
              <w:rPr>
                <w:rFonts w:ascii="StobiSerif Regular" w:hAnsi="StobiSerif Regular"/>
                <w:sz w:val="20"/>
                <w:szCs w:val="20"/>
              </w:rPr>
            </w:pPr>
          </w:p>
        </w:tc>
      </w:tr>
      <w:tr w:rsidR="00C80236" w:rsidRPr="00187604" w14:paraId="53E074F1" w14:textId="77777777" w:rsidTr="00790D0A">
        <w:tc>
          <w:tcPr>
            <w:tcW w:w="3168" w:type="dxa"/>
            <w:shd w:val="pct25" w:color="auto" w:fill="auto"/>
          </w:tcPr>
          <w:p w14:paraId="71822F61"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Вид на образование</w:t>
            </w:r>
          </w:p>
        </w:tc>
        <w:tc>
          <w:tcPr>
            <w:tcW w:w="6120" w:type="dxa"/>
          </w:tcPr>
          <w:p w14:paraId="2A608524" w14:textId="77777777" w:rsidR="00C80236" w:rsidRPr="004C7AE8" w:rsidRDefault="00C80236" w:rsidP="002835B8">
            <w:pPr>
              <w:ind w:left="4320" w:right="-858" w:hanging="4887"/>
              <w:jc w:val="both"/>
              <w:rPr>
                <w:rFonts w:ascii="StobiSerif Regular" w:hAnsi="StobiSerif Regular"/>
                <w:sz w:val="20"/>
                <w:szCs w:val="20"/>
              </w:rPr>
            </w:pPr>
            <w:r w:rsidRPr="004C7AE8">
              <w:rPr>
                <w:rFonts w:ascii="StobiSerif Regular" w:hAnsi="StobiSerif Regular"/>
                <w:bCs/>
                <w:sz w:val="20"/>
                <w:szCs w:val="20"/>
                <w:lang w:val="ru-RU"/>
              </w:rPr>
              <w:t xml:space="preserve">С        </w:t>
            </w:r>
          </w:p>
        </w:tc>
      </w:tr>
      <w:tr w:rsidR="00C80236" w:rsidRPr="00187604" w14:paraId="695FDA31" w14:textId="77777777" w:rsidTr="00790D0A">
        <w:tc>
          <w:tcPr>
            <w:tcW w:w="3168" w:type="dxa"/>
            <w:shd w:val="pct25" w:color="auto" w:fill="auto"/>
          </w:tcPr>
          <w:p w14:paraId="64F32A99"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Други посебни услови</w:t>
            </w:r>
          </w:p>
        </w:tc>
        <w:tc>
          <w:tcPr>
            <w:tcW w:w="6120" w:type="dxa"/>
          </w:tcPr>
          <w:p w14:paraId="5FB622BF" w14:textId="77777777" w:rsidR="00C80236" w:rsidRPr="004C7AE8" w:rsidRDefault="00C80236" w:rsidP="00790D0A">
            <w:pPr>
              <w:ind w:right="-858"/>
              <w:jc w:val="both"/>
              <w:rPr>
                <w:rFonts w:ascii="StobiSerif Regular" w:hAnsi="StobiSerif Regular"/>
                <w:sz w:val="20"/>
                <w:szCs w:val="20"/>
              </w:rPr>
            </w:pPr>
          </w:p>
        </w:tc>
      </w:tr>
      <w:tr w:rsidR="00C80236" w:rsidRPr="00187604" w14:paraId="3CAD3903" w14:textId="77777777" w:rsidTr="00790D0A">
        <w:tc>
          <w:tcPr>
            <w:tcW w:w="3168" w:type="dxa"/>
            <w:shd w:val="pct25" w:color="auto" w:fill="auto"/>
          </w:tcPr>
          <w:p w14:paraId="1D427DB8"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цели</w:t>
            </w:r>
          </w:p>
          <w:p w14:paraId="1ADDAF3F"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4598CE97"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123A545E"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62C367FF" w14:textId="77777777" w:rsidR="00C80236" w:rsidRPr="004C7AE8"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D799745" w14:textId="77777777" w:rsidR="00C80236" w:rsidRPr="004C7AE8" w:rsidRDefault="00C80236" w:rsidP="002835B8">
            <w:pPr>
              <w:jc w:val="both"/>
              <w:rPr>
                <w:rFonts w:ascii="StobiSerif Regular" w:hAnsi="StobiSerif Regular"/>
                <w:sz w:val="20"/>
                <w:szCs w:val="20"/>
              </w:rPr>
            </w:pPr>
          </w:p>
        </w:tc>
      </w:tr>
      <w:tr w:rsidR="00C80236" w:rsidRPr="00187604" w14:paraId="70B7E7EA" w14:textId="77777777" w:rsidTr="00790D0A">
        <w:tc>
          <w:tcPr>
            <w:tcW w:w="3168" w:type="dxa"/>
            <w:shd w:val="pct25" w:color="auto" w:fill="auto"/>
          </w:tcPr>
          <w:p w14:paraId="5C71072C"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задачи и обврски</w:t>
            </w:r>
          </w:p>
          <w:p w14:paraId="772D1014"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16CEBB17"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13EC2385"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651B67B3"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67663BAE" w14:textId="77777777" w:rsidR="00C80236" w:rsidRPr="004C7AE8"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80C7380" w14:textId="77777777" w:rsidR="00C80236" w:rsidRPr="004C7AE8" w:rsidRDefault="00C80236" w:rsidP="00B21521">
            <w:pPr>
              <w:widowControl w:val="0"/>
              <w:autoSpaceDE w:val="0"/>
              <w:autoSpaceDN w:val="0"/>
              <w:adjustRightInd w:val="0"/>
              <w:jc w:val="both"/>
              <w:rPr>
                <w:rFonts w:ascii="StobiSerif Regular" w:hAnsi="StobiSerif Regular"/>
                <w:sz w:val="20"/>
                <w:szCs w:val="20"/>
              </w:rPr>
            </w:pPr>
          </w:p>
        </w:tc>
      </w:tr>
    </w:tbl>
    <w:p w14:paraId="5A48E3DB" w14:textId="77777777" w:rsidR="00C80236" w:rsidRDefault="00C80236" w:rsidP="00926CB0">
      <w:pPr>
        <w:rPr>
          <w:rFonts w:ascii="StobiSerif Regular" w:hAnsi="StobiSerif Regular"/>
          <w:sz w:val="20"/>
          <w:szCs w:val="20"/>
        </w:rPr>
      </w:pPr>
    </w:p>
    <w:p w14:paraId="395A3F78" w14:textId="77777777" w:rsidR="00624DBB" w:rsidRPr="00187604" w:rsidRDefault="00624DBB"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33D15A8A" w14:textId="77777777" w:rsidTr="00790D0A">
        <w:tc>
          <w:tcPr>
            <w:tcW w:w="9288" w:type="dxa"/>
            <w:gridSpan w:val="2"/>
            <w:shd w:val="clear" w:color="auto" w:fill="FFFFFF"/>
          </w:tcPr>
          <w:p w14:paraId="5641C28C"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247D924" w14:textId="77777777" w:rsidTr="00790D0A">
        <w:tc>
          <w:tcPr>
            <w:tcW w:w="9288" w:type="dxa"/>
            <w:gridSpan w:val="2"/>
            <w:shd w:val="clear" w:color="auto" w:fill="FFFFFF"/>
          </w:tcPr>
          <w:p w14:paraId="018B2645" w14:textId="77777777" w:rsidR="00C80236" w:rsidRPr="00187604" w:rsidRDefault="007F34E1"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Кочани</w:t>
            </w:r>
          </w:p>
        </w:tc>
      </w:tr>
      <w:tr w:rsidR="00C80236" w:rsidRPr="00187604" w14:paraId="2D6C5C27" w14:textId="77777777" w:rsidTr="00790D0A">
        <w:tc>
          <w:tcPr>
            <w:tcW w:w="3168" w:type="dxa"/>
            <w:shd w:val="pct25" w:color="auto" w:fill="auto"/>
          </w:tcPr>
          <w:p w14:paraId="29621D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34048B9A" w14:textId="77777777" w:rsidR="00C80236" w:rsidRPr="00187604" w:rsidRDefault="00BC0491"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95004C">
              <w:rPr>
                <w:rFonts w:ascii="StobiSerif Regular" w:hAnsi="StobiSerif Regular"/>
                <w:sz w:val="20"/>
                <w:szCs w:val="20"/>
              </w:rPr>
              <w:t>0</w:t>
            </w:r>
            <w:r w:rsidR="00DF5871">
              <w:rPr>
                <w:rFonts w:ascii="StobiSerif Regular" w:hAnsi="StobiSerif Regular"/>
                <w:sz w:val="20"/>
                <w:szCs w:val="20"/>
              </w:rPr>
              <w:t>1</w:t>
            </w:r>
          </w:p>
        </w:tc>
      </w:tr>
      <w:tr w:rsidR="00C80236" w:rsidRPr="00187604" w14:paraId="27C5D683" w14:textId="77777777" w:rsidTr="00790D0A">
        <w:tc>
          <w:tcPr>
            <w:tcW w:w="3168" w:type="dxa"/>
            <w:shd w:val="pct25" w:color="auto" w:fill="auto"/>
          </w:tcPr>
          <w:p w14:paraId="3118096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022D87F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2BADCDF5" w14:textId="77777777" w:rsidTr="00790D0A">
        <w:tc>
          <w:tcPr>
            <w:tcW w:w="3168" w:type="dxa"/>
            <w:shd w:val="pct25" w:color="auto" w:fill="auto"/>
          </w:tcPr>
          <w:p w14:paraId="6BC339E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3B9058D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1E9D0FC4" w14:textId="77777777" w:rsidTr="00790D0A">
        <w:tc>
          <w:tcPr>
            <w:tcW w:w="3168" w:type="dxa"/>
            <w:shd w:val="pct25" w:color="auto" w:fill="auto"/>
          </w:tcPr>
          <w:p w14:paraId="45C308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662117D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469334F0" w14:textId="77777777" w:rsidTr="00790D0A">
        <w:tc>
          <w:tcPr>
            <w:tcW w:w="3168" w:type="dxa"/>
            <w:shd w:val="pct25" w:color="auto" w:fill="auto"/>
          </w:tcPr>
          <w:p w14:paraId="0A72989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6953954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администратор евидентичар</w:t>
            </w:r>
          </w:p>
        </w:tc>
      </w:tr>
      <w:tr w:rsidR="00C80236" w:rsidRPr="00187604" w14:paraId="727B5B83" w14:textId="77777777" w:rsidTr="00790D0A">
        <w:tc>
          <w:tcPr>
            <w:tcW w:w="3168" w:type="dxa"/>
            <w:shd w:val="pct25" w:color="auto" w:fill="auto"/>
          </w:tcPr>
          <w:p w14:paraId="1862BB1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1EB074B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27CEBBC8" w14:textId="77777777" w:rsidTr="00790D0A">
        <w:tc>
          <w:tcPr>
            <w:tcW w:w="3168" w:type="dxa"/>
            <w:shd w:val="pct25" w:color="auto" w:fill="auto"/>
          </w:tcPr>
          <w:p w14:paraId="01729D2A" w14:textId="77777777" w:rsidR="00C80236" w:rsidRPr="00187604" w:rsidRDefault="00C80236" w:rsidP="00B215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25040F6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30899100" w14:textId="77777777" w:rsidTr="00790D0A">
        <w:tc>
          <w:tcPr>
            <w:tcW w:w="3168" w:type="dxa"/>
            <w:shd w:val="pct25" w:color="auto" w:fill="auto"/>
          </w:tcPr>
          <w:p w14:paraId="4106A7D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761731A" w14:textId="77777777" w:rsidR="00C80236" w:rsidRPr="00187604" w:rsidRDefault="00C80236" w:rsidP="00B21521">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533198" w:rsidRPr="00187604">
              <w:rPr>
                <w:rFonts w:ascii="StobiSerif Regular" w:hAnsi="StobiSerif Regular"/>
                <w:sz w:val="20"/>
                <w:szCs w:val="20"/>
              </w:rPr>
              <w:t>Вишо,</w:t>
            </w:r>
            <w:r w:rsidRPr="00187604">
              <w:rPr>
                <w:rFonts w:ascii="StobiSerif Regular" w:hAnsi="StobiSerif Regular"/>
                <w:bCs/>
                <w:color w:val="000000"/>
                <w:sz w:val="20"/>
                <w:szCs w:val="20"/>
                <w:lang w:val="ru-RU"/>
              </w:rPr>
              <w:t>средно стручно или гимназија</w:t>
            </w:r>
          </w:p>
        </w:tc>
      </w:tr>
      <w:tr w:rsidR="00C80236" w:rsidRPr="00187604" w14:paraId="2B91B006" w14:textId="77777777" w:rsidTr="00790D0A">
        <w:tc>
          <w:tcPr>
            <w:tcW w:w="3168" w:type="dxa"/>
            <w:shd w:val="pct25" w:color="auto" w:fill="auto"/>
          </w:tcPr>
          <w:p w14:paraId="288C7DB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30BF078E" w14:textId="77777777" w:rsidR="00C80236" w:rsidRPr="00187604" w:rsidRDefault="00C80236" w:rsidP="00790D0A">
            <w:pPr>
              <w:ind w:right="-858"/>
              <w:jc w:val="both"/>
              <w:rPr>
                <w:rFonts w:ascii="StobiSerif Regular" w:hAnsi="StobiSerif Regular"/>
                <w:sz w:val="20"/>
                <w:szCs w:val="20"/>
              </w:rPr>
            </w:pPr>
          </w:p>
        </w:tc>
      </w:tr>
      <w:tr w:rsidR="00C80236" w:rsidRPr="00187604" w14:paraId="4DAA764E" w14:textId="77777777" w:rsidTr="00790D0A">
        <w:tc>
          <w:tcPr>
            <w:tcW w:w="3168" w:type="dxa"/>
            <w:shd w:val="pct25" w:color="auto" w:fill="auto"/>
          </w:tcPr>
          <w:p w14:paraId="0F1A9D1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B08423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6E0CB7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8EA506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01B2D6D"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Го поддржува спроведувањето на функциите од делокругот на одделението во однос на архивското работење,преку вршење нсложени административни задачи во согласност со општите упатства на раководителот на одделението</w:t>
            </w:r>
          </w:p>
        </w:tc>
      </w:tr>
      <w:tr w:rsidR="00C80236" w:rsidRPr="00187604" w14:paraId="64FF8CF5" w14:textId="77777777" w:rsidTr="00790D0A">
        <w:tc>
          <w:tcPr>
            <w:tcW w:w="3168" w:type="dxa"/>
            <w:shd w:val="pct25" w:color="auto" w:fill="auto"/>
          </w:tcPr>
          <w:p w14:paraId="1F8961A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474434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4594B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7672AF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BE9051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574899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2CF179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-Примена на одделни прописи и општи акти за библиотекарско,канцелариско и архивско работење</w:t>
            </w:r>
          </w:p>
          <w:p w14:paraId="2DC9868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-Архивирање на сите предмети според планот на архивските знаци и листите на категории за чување на архивската грага и на регистратурскиот материјал</w:t>
            </w:r>
          </w:p>
          <w:p w14:paraId="273AAE2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работата на комисијата за уништување на извлечениот регистратурски материјал , по истекот на утврдените рокови на негово чување</w:t>
            </w:r>
          </w:p>
          <w:p w14:paraId="1136ED9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-Попис на архивската грага од трајна вредност која се предава на надлежниот архив</w:t>
            </w:r>
          </w:p>
          <w:p w14:paraId="0345D69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собирање,средување и обработување на архивски материјали</w:t>
            </w:r>
          </w:p>
          <w:p w14:paraId="2946D1D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комуникацијата со странки кај раководителот на одделението</w:t>
            </w:r>
          </w:p>
          <w:p w14:paraId="1CED4E0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-Подготвува податоци за изработката на информации и извештаи за редовност на работа , боледувања и други отсуства навработените во одделението</w:t>
            </w:r>
          </w:p>
          <w:p w14:paraId="56D60A2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-Заведување на поштата во деловодниот протокол</w:t>
            </w:r>
          </w:p>
          <w:p w14:paraId="6C503DD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-Заведување на актите, нивно архивирање и грижа за навремено испраќање</w:t>
            </w:r>
          </w:p>
          <w:p w14:paraId="5D60C8A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достава на актите на одделението</w:t>
            </w:r>
          </w:p>
        </w:tc>
      </w:tr>
    </w:tbl>
    <w:p w14:paraId="3ACF735D" w14:textId="77777777" w:rsidR="00C80236" w:rsidRDefault="00C80236" w:rsidP="00C80236">
      <w:pPr>
        <w:ind w:left="-851" w:firstLine="851"/>
        <w:rPr>
          <w:rFonts w:ascii="StobiSerif Regular" w:hAnsi="StobiSerif Regular"/>
          <w:sz w:val="20"/>
          <w:szCs w:val="20"/>
        </w:rPr>
      </w:pPr>
    </w:p>
    <w:p w14:paraId="438980E4" w14:textId="77777777" w:rsidR="00426910" w:rsidRDefault="00426910" w:rsidP="00C80236">
      <w:pPr>
        <w:ind w:left="-851" w:firstLine="851"/>
        <w:rPr>
          <w:rFonts w:ascii="StobiSerif Regular" w:hAnsi="StobiSerif Regular"/>
          <w:sz w:val="20"/>
          <w:szCs w:val="20"/>
        </w:rPr>
      </w:pPr>
    </w:p>
    <w:p w14:paraId="0D2276F5" w14:textId="77777777" w:rsidR="00426910" w:rsidRPr="00187604" w:rsidRDefault="00426910"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315ACD" w14:paraId="20204425" w14:textId="77777777" w:rsidTr="00790D0A">
        <w:tc>
          <w:tcPr>
            <w:tcW w:w="9288" w:type="dxa"/>
            <w:gridSpan w:val="2"/>
            <w:shd w:val="clear" w:color="auto" w:fill="FFFFFF"/>
          </w:tcPr>
          <w:p w14:paraId="7E3A5D75" w14:textId="77777777" w:rsidR="00C80236" w:rsidRPr="004C7AE8"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4C7AE8">
              <w:rPr>
                <w:rFonts w:ascii="StobiSerif Regular" w:hAnsi="StobiSerif Regular"/>
                <w:sz w:val="20"/>
                <w:szCs w:val="20"/>
              </w:rPr>
              <w:t>Сектор</w:t>
            </w:r>
            <w:r w:rsidRPr="004C7AE8">
              <w:rPr>
                <w:rFonts w:ascii="StobiSerif Regular" w:hAnsi="StobiSerif Regular"/>
                <w:sz w:val="20"/>
                <w:szCs w:val="20"/>
                <w:lang w:val="mk-MK"/>
              </w:rPr>
              <w:t xml:space="preserve"> за оператива и логистика</w:t>
            </w:r>
          </w:p>
        </w:tc>
      </w:tr>
      <w:tr w:rsidR="00C80236" w:rsidRPr="00315ACD" w14:paraId="72CF3684" w14:textId="77777777" w:rsidTr="00790D0A">
        <w:tc>
          <w:tcPr>
            <w:tcW w:w="9288" w:type="dxa"/>
            <w:gridSpan w:val="2"/>
            <w:shd w:val="clear" w:color="auto" w:fill="FFFFFF"/>
          </w:tcPr>
          <w:p w14:paraId="10E315FD" w14:textId="77777777" w:rsidR="00C80236" w:rsidRPr="004C7AE8" w:rsidRDefault="00C80236"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4C7AE8">
              <w:rPr>
                <w:rFonts w:ascii="StobiSerif Regular" w:hAnsi="StobiSerif Regular"/>
                <w:bCs/>
                <w:sz w:val="20"/>
                <w:szCs w:val="20"/>
                <w:lang w:val="ru-RU"/>
              </w:rPr>
              <w:t>Подрачно одделение за заштита и спасување Кочани</w:t>
            </w:r>
          </w:p>
        </w:tc>
      </w:tr>
      <w:tr w:rsidR="00C80236" w:rsidRPr="00315ACD" w14:paraId="3245C61D" w14:textId="77777777" w:rsidTr="00790D0A">
        <w:tc>
          <w:tcPr>
            <w:tcW w:w="3168" w:type="dxa"/>
            <w:shd w:val="pct25" w:color="auto" w:fill="auto"/>
          </w:tcPr>
          <w:p w14:paraId="126B5B38"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Реден број </w:t>
            </w:r>
          </w:p>
        </w:tc>
        <w:tc>
          <w:tcPr>
            <w:tcW w:w="6120" w:type="dxa"/>
          </w:tcPr>
          <w:p w14:paraId="3B973129" w14:textId="77777777" w:rsidR="00C80236" w:rsidRPr="004C7AE8" w:rsidRDefault="00BC0491" w:rsidP="00DF5871">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2</w:t>
            </w:r>
            <w:r w:rsidR="0095004C" w:rsidRPr="004C7AE8">
              <w:rPr>
                <w:rFonts w:ascii="StobiSerif Regular" w:hAnsi="StobiSerif Regular"/>
                <w:sz w:val="20"/>
                <w:szCs w:val="20"/>
              </w:rPr>
              <w:t>0</w:t>
            </w:r>
            <w:r w:rsidR="00DF5871" w:rsidRPr="004C7AE8">
              <w:rPr>
                <w:rFonts w:ascii="StobiSerif Regular" w:hAnsi="StobiSerif Regular"/>
                <w:sz w:val="20"/>
                <w:szCs w:val="20"/>
              </w:rPr>
              <w:t>2</w:t>
            </w:r>
          </w:p>
        </w:tc>
      </w:tr>
      <w:tr w:rsidR="00315ACD" w:rsidRPr="00315ACD" w14:paraId="1D4D9711" w14:textId="77777777" w:rsidTr="00790D0A">
        <w:tc>
          <w:tcPr>
            <w:tcW w:w="3168" w:type="dxa"/>
            <w:shd w:val="pct25" w:color="auto" w:fill="auto"/>
          </w:tcPr>
          <w:p w14:paraId="39CE26AB"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Шифра</w:t>
            </w:r>
          </w:p>
        </w:tc>
        <w:tc>
          <w:tcPr>
            <w:tcW w:w="6120" w:type="dxa"/>
          </w:tcPr>
          <w:p w14:paraId="34AE49AF" w14:textId="77777777" w:rsidR="00315ACD" w:rsidRPr="004C7AE8" w:rsidRDefault="00315ACD" w:rsidP="00680F5B">
            <w:pPr>
              <w:widowControl w:val="0"/>
              <w:autoSpaceDE w:val="0"/>
              <w:autoSpaceDN w:val="0"/>
              <w:adjustRightInd w:val="0"/>
              <w:rPr>
                <w:rFonts w:ascii="StobiSerif Regular" w:hAnsi="StobiSerif Regular" w:cs="Calibri"/>
                <w:sz w:val="20"/>
                <w:szCs w:val="20"/>
              </w:rPr>
            </w:pPr>
            <w:r w:rsidRPr="004C7AE8">
              <w:rPr>
                <w:rFonts w:ascii="StobiSerif Regular" w:hAnsi="StobiSerif Regular" w:cs="Calibri"/>
                <w:sz w:val="20"/>
                <w:szCs w:val="20"/>
              </w:rPr>
              <w:t>УПР0101В04000</w:t>
            </w:r>
          </w:p>
        </w:tc>
      </w:tr>
      <w:tr w:rsidR="00315ACD" w:rsidRPr="00315ACD" w14:paraId="63C46205" w14:textId="77777777" w:rsidTr="00790D0A">
        <w:tc>
          <w:tcPr>
            <w:tcW w:w="3168" w:type="dxa"/>
            <w:shd w:val="pct25" w:color="auto" w:fill="auto"/>
          </w:tcPr>
          <w:p w14:paraId="44A92E82"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Ниво</w:t>
            </w:r>
          </w:p>
        </w:tc>
        <w:tc>
          <w:tcPr>
            <w:tcW w:w="6120" w:type="dxa"/>
          </w:tcPr>
          <w:p w14:paraId="296A0812" w14:textId="77777777" w:rsidR="00315ACD" w:rsidRPr="004C7AE8" w:rsidRDefault="00315ACD" w:rsidP="00680F5B">
            <w:pPr>
              <w:widowControl w:val="0"/>
              <w:autoSpaceDE w:val="0"/>
              <w:autoSpaceDN w:val="0"/>
              <w:adjustRightInd w:val="0"/>
              <w:rPr>
                <w:rFonts w:ascii="StobiSerif Regular" w:hAnsi="StobiSerif Regular" w:cs="Calibri"/>
                <w:sz w:val="20"/>
                <w:szCs w:val="20"/>
              </w:rPr>
            </w:pPr>
            <w:r w:rsidRPr="004C7AE8">
              <w:rPr>
                <w:rFonts w:ascii="StobiSerif Regular" w:hAnsi="StobiSerif Regular" w:cs="Calibri"/>
                <w:sz w:val="20"/>
                <w:szCs w:val="20"/>
              </w:rPr>
              <w:t>В4</w:t>
            </w:r>
          </w:p>
        </w:tc>
      </w:tr>
      <w:tr w:rsidR="00315ACD" w:rsidRPr="00315ACD" w14:paraId="13D987D2" w14:textId="77777777" w:rsidTr="00790D0A">
        <w:tc>
          <w:tcPr>
            <w:tcW w:w="3168" w:type="dxa"/>
            <w:shd w:val="pct25" w:color="auto" w:fill="auto"/>
          </w:tcPr>
          <w:p w14:paraId="7FF13E97"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Звање </w:t>
            </w:r>
          </w:p>
        </w:tc>
        <w:tc>
          <w:tcPr>
            <w:tcW w:w="6120" w:type="dxa"/>
          </w:tcPr>
          <w:p w14:paraId="64FB32D2" w14:textId="77777777" w:rsidR="00315ACD" w:rsidRPr="004C7AE8" w:rsidRDefault="00315ACD" w:rsidP="00680F5B">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Помлад соработник</w:t>
            </w:r>
          </w:p>
        </w:tc>
      </w:tr>
      <w:tr w:rsidR="00315ACD" w:rsidRPr="00315ACD" w14:paraId="001A4FE1" w14:textId="77777777" w:rsidTr="00790D0A">
        <w:tc>
          <w:tcPr>
            <w:tcW w:w="3168" w:type="dxa"/>
            <w:shd w:val="pct25" w:color="auto" w:fill="auto"/>
          </w:tcPr>
          <w:p w14:paraId="1B3C3B7D"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Назив на работно место</w:t>
            </w:r>
          </w:p>
        </w:tc>
        <w:tc>
          <w:tcPr>
            <w:tcW w:w="6120" w:type="dxa"/>
          </w:tcPr>
          <w:p w14:paraId="70C2E6BA" w14:textId="77777777" w:rsidR="00315ACD" w:rsidRPr="004C7AE8" w:rsidRDefault="00315ACD" w:rsidP="00680F5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4C7AE8">
              <w:rPr>
                <w:rStyle w:val="Bodytext30"/>
                <w:rFonts w:ascii="StobiSerif Regular" w:eastAsia="Lucida Sans Unicode" w:hAnsi="StobiSerif Regular"/>
              </w:rPr>
              <w:t xml:space="preserve">Помлад соработник за планирање, организирање и спроведување на  мерките за заштита и спасување                                                                                                                                                                </w:t>
            </w:r>
          </w:p>
        </w:tc>
      </w:tr>
      <w:tr w:rsidR="00315ACD" w:rsidRPr="00315ACD" w14:paraId="1AB51DF1" w14:textId="77777777" w:rsidTr="00790D0A">
        <w:tc>
          <w:tcPr>
            <w:tcW w:w="3168" w:type="dxa"/>
            <w:shd w:val="pct25" w:color="auto" w:fill="auto"/>
          </w:tcPr>
          <w:p w14:paraId="0C772A35"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Број на извршители</w:t>
            </w:r>
          </w:p>
        </w:tc>
        <w:tc>
          <w:tcPr>
            <w:tcW w:w="6120" w:type="dxa"/>
          </w:tcPr>
          <w:p w14:paraId="529AE0F6" w14:textId="77777777" w:rsidR="00315ACD" w:rsidRPr="004C7AE8" w:rsidRDefault="00315ACD" w:rsidP="00680F5B">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1</w:t>
            </w:r>
          </w:p>
        </w:tc>
      </w:tr>
      <w:tr w:rsidR="00315ACD" w:rsidRPr="00315ACD" w14:paraId="21975827" w14:textId="77777777" w:rsidTr="00790D0A">
        <w:tc>
          <w:tcPr>
            <w:tcW w:w="3168" w:type="dxa"/>
            <w:shd w:val="pct25" w:color="auto" w:fill="auto"/>
          </w:tcPr>
          <w:p w14:paraId="314A7647"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Одговара пред</w:t>
            </w:r>
          </w:p>
        </w:tc>
        <w:tc>
          <w:tcPr>
            <w:tcW w:w="6120" w:type="dxa"/>
          </w:tcPr>
          <w:p w14:paraId="10A83F76" w14:textId="77777777" w:rsidR="00315ACD" w:rsidRPr="004C7AE8" w:rsidRDefault="00315ACD" w:rsidP="00680F5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4C7AE8">
              <w:rPr>
                <w:rStyle w:val="Bodytext30"/>
                <w:rFonts w:ascii="StobiSerif Regular" w:eastAsia="Lucida Sans Unicode" w:hAnsi="StobiSerif Regular"/>
              </w:rPr>
              <w:t>Раководител на одделение</w:t>
            </w:r>
          </w:p>
        </w:tc>
      </w:tr>
      <w:tr w:rsidR="00315ACD" w:rsidRPr="00315ACD" w14:paraId="2FA8F937" w14:textId="77777777" w:rsidTr="00790D0A">
        <w:tc>
          <w:tcPr>
            <w:tcW w:w="3168" w:type="dxa"/>
            <w:shd w:val="pct25" w:color="auto" w:fill="auto"/>
          </w:tcPr>
          <w:p w14:paraId="461D922E"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Вид на образование</w:t>
            </w:r>
          </w:p>
        </w:tc>
        <w:tc>
          <w:tcPr>
            <w:tcW w:w="6120" w:type="dxa"/>
          </w:tcPr>
          <w:p w14:paraId="777DC985" w14:textId="77777777" w:rsidR="00315ACD" w:rsidRPr="004C7AE8" w:rsidRDefault="00315ACD" w:rsidP="00315ACD">
            <w:pPr>
              <w:pStyle w:val="Bodytext1"/>
              <w:shd w:val="clear" w:color="auto" w:fill="auto"/>
              <w:tabs>
                <w:tab w:val="left" w:pos="4590"/>
              </w:tabs>
              <w:spacing w:line="283" w:lineRule="exact"/>
              <w:ind w:right="20" w:firstLine="0"/>
              <w:rPr>
                <w:rFonts w:ascii="StobiSerif Regular" w:hAnsi="StobiSerif Regular"/>
                <w:lang w:val="mk-MK"/>
              </w:rPr>
            </w:pPr>
            <w:r w:rsidRPr="004C7AE8">
              <w:rPr>
                <w:rFonts w:ascii="StobiSerif Regular" w:hAnsi="StobiSerif Regular"/>
                <w:lang w:val="en-US"/>
              </w:rPr>
              <w:t xml:space="preserve">       </w:t>
            </w:r>
            <w:r w:rsidRPr="004C7AE8">
              <w:rPr>
                <w:rFonts w:ascii="StobiSerif Regular" w:hAnsi="StobiSerif Regular"/>
                <w:lang w:val="mk-MK"/>
              </w:rPr>
              <w:t>Правни науки, о</w:t>
            </w:r>
            <w:r w:rsidRPr="004C7AE8">
              <w:rPr>
                <w:rStyle w:val="Bodytext30"/>
                <w:rFonts w:ascii="StobiSerif Regular" w:eastAsia="Lucida Sans Unicode" w:hAnsi="StobiSerif Regular"/>
                <w:lang w:val="mk-MK"/>
              </w:rPr>
              <w:t>дбрана или безбедност</w:t>
            </w:r>
          </w:p>
        </w:tc>
      </w:tr>
      <w:tr w:rsidR="00315ACD" w:rsidRPr="00315ACD" w14:paraId="1E471E81" w14:textId="77777777" w:rsidTr="00790D0A">
        <w:tc>
          <w:tcPr>
            <w:tcW w:w="3168" w:type="dxa"/>
            <w:shd w:val="pct25" w:color="auto" w:fill="auto"/>
          </w:tcPr>
          <w:p w14:paraId="006D7D3D"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Други посебни услови</w:t>
            </w:r>
          </w:p>
        </w:tc>
        <w:tc>
          <w:tcPr>
            <w:tcW w:w="6120" w:type="dxa"/>
          </w:tcPr>
          <w:p w14:paraId="036A40DD" w14:textId="77777777" w:rsidR="00315ACD" w:rsidRPr="004C7AE8" w:rsidRDefault="00315ACD" w:rsidP="00680F5B">
            <w:pPr>
              <w:pStyle w:val="Bodytext1"/>
              <w:shd w:val="clear" w:color="auto" w:fill="auto"/>
              <w:tabs>
                <w:tab w:val="left" w:pos="4590"/>
              </w:tabs>
              <w:spacing w:line="283" w:lineRule="exact"/>
              <w:ind w:right="20" w:firstLine="0"/>
              <w:rPr>
                <w:rFonts w:ascii="StobiSerif Regular" w:hAnsi="StobiSerif Regular"/>
                <w:lang w:val="en-US"/>
              </w:rPr>
            </w:pPr>
          </w:p>
        </w:tc>
      </w:tr>
      <w:tr w:rsidR="00315ACD" w:rsidRPr="00315ACD" w14:paraId="05B22B41" w14:textId="77777777" w:rsidTr="00790D0A">
        <w:tc>
          <w:tcPr>
            <w:tcW w:w="3168" w:type="dxa"/>
            <w:shd w:val="pct25" w:color="auto" w:fill="auto"/>
          </w:tcPr>
          <w:p w14:paraId="2969ED06"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цели</w:t>
            </w:r>
          </w:p>
          <w:p w14:paraId="5FB6D588" w14:textId="77777777" w:rsidR="00315ACD" w:rsidRPr="004C7AE8" w:rsidRDefault="00315ACD" w:rsidP="00790D0A">
            <w:pPr>
              <w:widowControl w:val="0"/>
              <w:autoSpaceDE w:val="0"/>
              <w:autoSpaceDN w:val="0"/>
              <w:adjustRightInd w:val="0"/>
              <w:rPr>
                <w:rFonts w:ascii="StobiSerif Regular" w:hAnsi="StobiSerif Regular"/>
                <w:b/>
                <w:sz w:val="20"/>
                <w:szCs w:val="20"/>
              </w:rPr>
            </w:pPr>
          </w:p>
          <w:p w14:paraId="042ABC82" w14:textId="77777777" w:rsidR="00315ACD" w:rsidRPr="004C7AE8" w:rsidRDefault="00315ACD" w:rsidP="00790D0A">
            <w:pPr>
              <w:widowControl w:val="0"/>
              <w:autoSpaceDE w:val="0"/>
              <w:autoSpaceDN w:val="0"/>
              <w:adjustRightInd w:val="0"/>
              <w:rPr>
                <w:rFonts w:ascii="StobiSerif Regular" w:hAnsi="StobiSerif Regular"/>
                <w:b/>
                <w:sz w:val="20"/>
                <w:szCs w:val="20"/>
              </w:rPr>
            </w:pPr>
          </w:p>
          <w:p w14:paraId="768E66D8" w14:textId="77777777" w:rsidR="00315ACD" w:rsidRPr="004C7AE8" w:rsidRDefault="00315ACD" w:rsidP="00790D0A">
            <w:pPr>
              <w:widowControl w:val="0"/>
              <w:autoSpaceDE w:val="0"/>
              <w:autoSpaceDN w:val="0"/>
              <w:adjustRightInd w:val="0"/>
              <w:rPr>
                <w:rFonts w:ascii="StobiSerif Regular" w:hAnsi="StobiSerif Regular"/>
                <w:b/>
                <w:sz w:val="20"/>
                <w:szCs w:val="20"/>
              </w:rPr>
            </w:pPr>
          </w:p>
        </w:tc>
        <w:tc>
          <w:tcPr>
            <w:tcW w:w="6120" w:type="dxa"/>
          </w:tcPr>
          <w:p w14:paraId="500C5F55" w14:textId="77777777" w:rsidR="00315ACD" w:rsidRPr="004C7AE8" w:rsidRDefault="00315ACD" w:rsidP="00680F5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4C7AE8">
              <w:rPr>
                <w:rStyle w:val="Bodytext30"/>
                <w:rFonts w:ascii="StobiSerif Regular" w:eastAsia="Lucida Sans Unicode" w:hAnsi="StobiSerif Regular"/>
              </w:rPr>
              <w:t>Спроведува наједноставни рутински работи и задачи како подршка на функции од делокругот на  одделението во однос на  планирање, организирање и спроведување</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мерки за заштита и</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спасување под надзор и контрола</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на</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раководителот на одделението</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и</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 xml:space="preserve">постарите државни службеници </w:t>
            </w:r>
          </w:p>
        </w:tc>
      </w:tr>
      <w:tr w:rsidR="00315ACD" w:rsidRPr="00315ACD" w14:paraId="61533339" w14:textId="77777777" w:rsidTr="00790D0A">
        <w:tc>
          <w:tcPr>
            <w:tcW w:w="3168" w:type="dxa"/>
            <w:shd w:val="pct25" w:color="auto" w:fill="auto"/>
          </w:tcPr>
          <w:p w14:paraId="1F321B41" w14:textId="77777777" w:rsidR="00315ACD" w:rsidRPr="004C7AE8" w:rsidRDefault="00315ACD"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задачи и обврски</w:t>
            </w:r>
          </w:p>
          <w:p w14:paraId="604C60C2" w14:textId="77777777" w:rsidR="00315ACD" w:rsidRPr="004C7AE8" w:rsidRDefault="00315ACD" w:rsidP="00790D0A">
            <w:pPr>
              <w:widowControl w:val="0"/>
              <w:autoSpaceDE w:val="0"/>
              <w:autoSpaceDN w:val="0"/>
              <w:adjustRightInd w:val="0"/>
              <w:rPr>
                <w:rFonts w:ascii="StobiSerif Regular" w:hAnsi="StobiSerif Regular"/>
                <w:b/>
                <w:sz w:val="20"/>
                <w:szCs w:val="20"/>
              </w:rPr>
            </w:pPr>
          </w:p>
          <w:p w14:paraId="6D28CBA4" w14:textId="77777777" w:rsidR="00315ACD" w:rsidRPr="004C7AE8" w:rsidRDefault="00315ACD" w:rsidP="00790D0A">
            <w:pPr>
              <w:widowControl w:val="0"/>
              <w:autoSpaceDE w:val="0"/>
              <w:autoSpaceDN w:val="0"/>
              <w:adjustRightInd w:val="0"/>
              <w:rPr>
                <w:rFonts w:ascii="StobiSerif Regular" w:hAnsi="StobiSerif Regular"/>
                <w:b/>
                <w:sz w:val="20"/>
                <w:szCs w:val="20"/>
              </w:rPr>
            </w:pPr>
          </w:p>
          <w:p w14:paraId="51193243" w14:textId="77777777" w:rsidR="00315ACD" w:rsidRPr="004C7AE8" w:rsidRDefault="00315ACD" w:rsidP="00790D0A">
            <w:pPr>
              <w:widowControl w:val="0"/>
              <w:autoSpaceDE w:val="0"/>
              <w:autoSpaceDN w:val="0"/>
              <w:adjustRightInd w:val="0"/>
              <w:rPr>
                <w:rFonts w:ascii="StobiSerif Regular" w:hAnsi="StobiSerif Regular"/>
                <w:b/>
                <w:sz w:val="20"/>
                <w:szCs w:val="20"/>
              </w:rPr>
            </w:pPr>
          </w:p>
          <w:p w14:paraId="4EAA0C88" w14:textId="77777777" w:rsidR="00315ACD" w:rsidRPr="004C7AE8" w:rsidRDefault="00315ACD" w:rsidP="00790D0A">
            <w:pPr>
              <w:widowControl w:val="0"/>
              <w:autoSpaceDE w:val="0"/>
              <w:autoSpaceDN w:val="0"/>
              <w:adjustRightInd w:val="0"/>
              <w:rPr>
                <w:rFonts w:ascii="StobiSerif Regular" w:hAnsi="StobiSerif Regular"/>
                <w:b/>
                <w:sz w:val="20"/>
                <w:szCs w:val="20"/>
              </w:rPr>
            </w:pPr>
          </w:p>
          <w:p w14:paraId="6CAF8F3A" w14:textId="77777777" w:rsidR="00315ACD" w:rsidRPr="004C7AE8" w:rsidRDefault="00315ACD" w:rsidP="00790D0A">
            <w:pPr>
              <w:widowControl w:val="0"/>
              <w:autoSpaceDE w:val="0"/>
              <w:autoSpaceDN w:val="0"/>
              <w:adjustRightInd w:val="0"/>
              <w:rPr>
                <w:rFonts w:ascii="StobiSerif Regular" w:hAnsi="StobiSerif Regular"/>
                <w:b/>
                <w:sz w:val="20"/>
                <w:szCs w:val="20"/>
              </w:rPr>
            </w:pPr>
          </w:p>
        </w:tc>
        <w:tc>
          <w:tcPr>
            <w:tcW w:w="6120" w:type="dxa"/>
          </w:tcPr>
          <w:p w14:paraId="26168B66" w14:textId="77777777" w:rsidR="00315ACD" w:rsidRPr="004C7AE8" w:rsidRDefault="00315ACD" w:rsidP="00680F5B">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lang w:val="ru-RU"/>
              </w:rPr>
              <w:t xml:space="preserve">помага во извршување на одредени студиско аналитички и </w:t>
            </w:r>
            <w:r w:rsidRPr="004C7AE8">
              <w:rPr>
                <w:rFonts w:ascii="StobiSerif Regular" w:hAnsi="StobiSerif Regular"/>
                <w:sz w:val="20"/>
                <w:szCs w:val="20"/>
              </w:rPr>
              <w:t>други  материјали заработните тела и заклучоци од седниците на телата</w:t>
            </w:r>
          </w:p>
          <w:p w14:paraId="49EE8E1D" w14:textId="77777777" w:rsidR="00315ACD" w:rsidRPr="004C7AE8" w:rsidRDefault="00315ACD" w:rsidP="00680F5B">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5FCEC201" w14:textId="77777777" w:rsidR="00315ACD" w:rsidRPr="004C7AE8" w:rsidRDefault="00315ACD" w:rsidP="00680F5B">
            <w:pPr>
              <w:spacing w:line="269" w:lineRule="exact"/>
              <w:ind w:left="840" w:right="40"/>
              <w:jc w:val="both"/>
              <w:rPr>
                <w:rFonts w:ascii="StobiSerif Regular" w:hAnsi="StobiSerif Regular"/>
                <w:sz w:val="20"/>
                <w:szCs w:val="20"/>
                <w:lang w:val="ru-RU"/>
              </w:rPr>
            </w:pPr>
            <w:r w:rsidRPr="004C7AE8">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19F5878B" w14:textId="77777777" w:rsidR="00315ACD" w:rsidRPr="004C7AE8" w:rsidRDefault="00315ACD" w:rsidP="00680F5B">
            <w:pPr>
              <w:spacing w:line="269" w:lineRule="exact"/>
              <w:ind w:left="840" w:right="40"/>
              <w:jc w:val="both"/>
              <w:rPr>
                <w:rFonts w:ascii="StobiSerif Regular" w:hAnsi="StobiSerif Regular"/>
                <w:sz w:val="20"/>
                <w:szCs w:val="20"/>
                <w:lang w:val="ru-RU"/>
              </w:rPr>
            </w:pPr>
            <w:r w:rsidRPr="004C7AE8">
              <w:rPr>
                <w:rFonts w:ascii="StobiSerif Regular" w:hAnsi="StobiSerif Regular"/>
                <w:sz w:val="20"/>
                <w:szCs w:val="20"/>
                <w:lang w:val="ru-RU"/>
              </w:rPr>
              <w:t>ги следи и применува прописите од областа на хуманитарните мерки за заштита и спасување, вклучувајќи ги меѓународните договори на кои Република Македонија им пристапила или ги ратификувала;</w:t>
            </w:r>
          </w:p>
          <w:p w14:paraId="7B5D978A" w14:textId="77777777" w:rsidR="00315ACD" w:rsidRPr="004C7AE8" w:rsidRDefault="00315ACD"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lang w:val="ru-RU"/>
              </w:rPr>
              <w:t>учествува во планирањето и грижата за уредување на територијата за потребите на заштитата и спасувањето;</w:t>
            </w:r>
          </w:p>
          <w:p w14:paraId="508B843D" w14:textId="77777777" w:rsidR="00315ACD" w:rsidRPr="004C7AE8" w:rsidRDefault="00315ACD"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учествува во соработката и давањето на стручна помош на надлежните субјекти во однос на планиарање, организирањеи спроведување на мерките за заштита и спасување.</w:t>
            </w:r>
          </w:p>
          <w:p w14:paraId="135D02C9" w14:textId="77777777" w:rsidR="00315ACD" w:rsidRPr="004C7AE8" w:rsidRDefault="00315ACD"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Помага во изготвување на решенија за утврдување на висината на придонесот за изградба одржување и опремување на засолништа</w:t>
            </w:r>
          </w:p>
          <w:p w14:paraId="72409EB3" w14:textId="77777777" w:rsidR="00315ACD" w:rsidRPr="004C7AE8" w:rsidRDefault="00315ACD"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учествува во изготвување на мислење и издавањето на согласност за просторни и урбанистички планови и за проекти од аспект на заштита и спасување.</w:t>
            </w:r>
          </w:p>
          <w:p w14:paraId="34153662" w14:textId="77777777" w:rsidR="00315ACD" w:rsidRPr="004C7AE8" w:rsidRDefault="00315ACD"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Прибира и обработува статистички и други податоци и ги подготвува за автоматска обработка.</w:t>
            </w:r>
          </w:p>
          <w:p w14:paraId="2CD42319" w14:textId="77777777" w:rsidR="00315ACD" w:rsidRPr="004C7AE8" w:rsidRDefault="00315ACD" w:rsidP="00680F5B">
            <w:pPr>
              <w:numPr>
                <w:ilvl w:val="0"/>
                <w:numId w:val="26"/>
              </w:numPr>
              <w:tabs>
                <w:tab w:val="left" w:pos="838"/>
              </w:tabs>
              <w:spacing w:line="259"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4FE0F3F0" w14:textId="77777777" w:rsidR="00C80236" w:rsidRPr="00187604" w:rsidRDefault="00C80236" w:rsidP="00C80236">
      <w:pPr>
        <w:ind w:left="-851" w:firstLine="851"/>
        <w:rPr>
          <w:rFonts w:ascii="StobiSerif Regular" w:hAnsi="StobiSerif Regular"/>
          <w:sz w:val="20"/>
          <w:szCs w:val="20"/>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34"/>
        <w:gridCol w:w="6021"/>
      </w:tblGrid>
      <w:tr w:rsidR="00C80236" w:rsidRPr="00187604" w14:paraId="53962D8D" w14:textId="77777777" w:rsidTr="00790D0A">
        <w:trPr>
          <w:tblCellSpacing w:w="0" w:type="dxa"/>
        </w:trPr>
        <w:tc>
          <w:tcPr>
            <w:tcW w:w="90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03FB1D0D"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sz w:val="20"/>
                <w:szCs w:val="20"/>
              </w:rPr>
              <w:t>Сектор за оператива и логистика</w:t>
            </w:r>
          </w:p>
        </w:tc>
      </w:tr>
      <w:tr w:rsidR="00C80236" w:rsidRPr="00187604" w14:paraId="13982953" w14:textId="77777777" w:rsidTr="00790D0A">
        <w:trPr>
          <w:tblCellSpacing w:w="0" w:type="dxa"/>
        </w:trPr>
        <w:tc>
          <w:tcPr>
            <w:tcW w:w="90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435E4C0B" w14:textId="77777777" w:rsidR="00C80236" w:rsidRPr="00187604" w:rsidRDefault="00C80236" w:rsidP="00790D0A">
            <w:pPr>
              <w:pStyle w:val="NormalWeb"/>
              <w:spacing w:before="278" w:beforeAutospacing="0"/>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Кратово</w:t>
            </w:r>
          </w:p>
        </w:tc>
      </w:tr>
      <w:tr w:rsidR="00C80236" w:rsidRPr="00187604" w14:paraId="58EF5B47"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4F761B22"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 xml:space="preserve">Реден број </w:t>
            </w:r>
          </w:p>
        </w:tc>
        <w:tc>
          <w:tcPr>
            <w:tcW w:w="5670" w:type="dxa"/>
            <w:tcBorders>
              <w:top w:val="outset" w:sz="6" w:space="0" w:color="000000"/>
              <w:left w:val="outset" w:sz="6" w:space="0" w:color="000000"/>
              <w:bottom w:val="outset" w:sz="6" w:space="0" w:color="000000"/>
              <w:right w:val="outset" w:sz="6" w:space="0" w:color="000000"/>
            </w:tcBorders>
            <w:hideMark/>
          </w:tcPr>
          <w:p w14:paraId="00FBDA39" w14:textId="77777777" w:rsidR="00C80236" w:rsidRPr="00187604" w:rsidRDefault="00BC0491" w:rsidP="00DF5871">
            <w:pPr>
              <w:pStyle w:val="NormalWeb"/>
              <w:rPr>
                <w:rFonts w:ascii="StobiSerif Regular" w:hAnsi="StobiSerif Regular"/>
                <w:sz w:val="20"/>
                <w:szCs w:val="20"/>
              </w:rPr>
            </w:pPr>
            <w:r w:rsidRPr="00187604">
              <w:rPr>
                <w:rFonts w:ascii="StobiSerif Regular" w:hAnsi="StobiSerif Regular" w:cs="Arial"/>
                <w:sz w:val="20"/>
                <w:szCs w:val="20"/>
              </w:rPr>
              <w:t>2</w:t>
            </w:r>
            <w:r w:rsidR="0095004C">
              <w:rPr>
                <w:rFonts w:ascii="StobiSerif Regular" w:hAnsi="StobiSerif Regular" w:cs="Arial"/>
                <w:sz w:val="20"/>
                <w:szCs w:val="20"/>
              </w:rPr>
              <w:t>0</w:t>
            </w:r>
            <w:r w:rsidR="00DF5871">
              <w:rPr>
                <w:rFonts w:ascii="StobiSerif Regular" w:hAnsi="StobiSerif Regular" w:cs="Arial"/>
                <w:sz w:val="20"/>
                <w:szCs w:val="20"/>
              </w:rPr>
              <w:t>3</w:t>
            </w:r>
          </w:p>
        </w:tc>
      </w:tr>
      <w:tr w:rsidR="00C80236" w:rsidRPr="00187604" w14:paraId="36C8883C"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718D90D4"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Шифра</w:t>
            </w:r>
          </w:p>
        </w:tc>
        <w:tc>
          <w:tcPr>
            <w:tcW w:w="5670" w:type="dxa"/>
            <w:tcBorders>
              <w:top w:val="outset" w:sz="6" w:space="0" w:color="000000"/>
              <w:left w:val="outset" w:sz="6" w:space="0" w:color="000000"/>
              <w:bottom w:val="outset" w:sz="6" w:space="0" w:color="000000"/>
              <w:right w:val="outset" w:sz="6" w:space="0" w:color="000000"/>
            </w:tcBorders>
            <w:hideMark/>
          </w:tcPr>
          <w:p w14:paraId="5EF9F8BE"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УПР0101Б04000</w:t>
            </w:r>
          </w:p>
        </w:tc>
      </w:tr>
      <w:tr w:rsidR="00C80236" w:rsidRPr="00187604" w14:paraId="7895C966"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461F3F43"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Ниво</w:t>
            </w:r>
          </w:p>
        </w:tc>
        <w:tc>
          <w:tcPr>
            <w:tcW w:w="5670" w:type="dxa"/>
            <w:tcBorders>
              <w:top w:val="outset" w:sz="6" w:space="0" w:color="000000"/>
              <w:left w:val="outset" w:sz="6" w:space="0" w:color="000000"/>
              <w:bottom w:val="outset" w:sz="6" w:space="0" w:color="000000"/>
              <w:right w:val="outset" w:sz="6" w:space="0" w:color="000000"/>
            </w:tcBorders>
            <w:hideMark/>
          </w:tcPr>
          <w:p w14:paraId="37CAC289"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Б4</w:t>
            </w:r>
          </w:p>
        </w:tc>
      </w:tr>
      <w:tr w:rsidR="00C80236" w:rsidRPr="00187604" w14:paraId="74D3243E"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255C40C6"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 xml:space="preserve">Звање </w:t>
            </w:r>
          </w:p>
        </w:tc>
        <w:tc>
          <w:tcPr>
            <w:tcW w:w="5670" w:type="dxa"/>
            <w:tcBorders>
              <w:top w:val="outset" w:sz="6" w:space="0" w:color="000000"/>
              <w:left w:val="outset" w:sz="6" w:space="0" w:color="000000"/>
              <w:bottom w:val="outset" w:sz="6" w:space="0" w:color="000000"/>
              <w:right w:val="outset" w:sz="6" w:space="0" w:color="000000"/>
            </w:tcBorders>
            <w:hideMark/>
          </w:tcPr>
          <w:p w14:paraId="5F2DA300"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Раководител на одделение</w:t>
            </w:r>
          </w:p>
        </w:tc>
      </w:tr>
      <w:tr w:rsidR="00C80236" w:rsidRPr="00187604" w14:paraId="4EE18C30"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63225848"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Назив на работно место</w:t>
            </w:r>
          </w:p>
        </w:tc>
        <w:tc>
          <w:tcPr>
            <w:tcW w:w="5670" w:type="dxa"/>
            <w:tcBorders>
              <w:top w:val="outset" w:sz="6" w:space="0" w:color="000000"/>
              <w:left w:val="outset" w:sz="6" w:space="0" w:color="000000"/>
              <w:bottom w:val="outset" w:sz="6" w:space="0" w:color="000000"/>
              <w:right w:val="outset" w:sz="6" w:space="0" w:color="000000"/>
            </w:tcBorders>
            <w:hideMark/>
          </w:tcPr>
          <w:p w14:paraId="37A1A271"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Раководител на подрачно одделение за заштита и спасување Кратово</w:t>
            </w:r>
          </w:p>
        </w:tc>
      </w:tr>
      <w:tr w:rsidR="00C80236" w:rsidRPr="00187604" w14:paraId="32709C9E"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3DCBDDB0"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Број на извршители</w:t>
            </w:r>
          </w:p>
        </w:tc>
        <w:tc>
          <w:tcPr>
            <w:tcW w:w="5670" w:type="dxa"/>
            <w:tcBorders>
              <w:top w:val="outset" w:sz="6" w:space="0" w:color="000000"/>
              <w:left w:val="outset" w:sz="6" w:space="0" w:color="000000"/>
              <w:bottom w:val="outset" w:sz="6" w:space="0" w:color="000000"/>
              <w:right w:val="outset" w:sz="6" w:space="0" w:color="000000"/>
            </w:tcBorders>
            <w:hideMark/>
          </w:tcPr>
          <w:p w14:paraId="51047105"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1</w:t>
            </w:r>
          </w:p>
        </w:tc>
      </w:tr>
      <w:tr w:rsidR="00C80236" w:rsidRPr="00187604" w14:paraId="5719C1B6"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25351E09"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Одговара пред</w:t>
            </w:r>
          </w:p>
        </w:tc>
        <w:tc>
          <w:tcPr>
            <w:tcW w:w="5670" w:type="dxa"/>
            <w:tcBorders>
              <w:top w:val="outset" w:sz="6" w:space="0" w:color="000000"/>
              <w:left w:val="outset" w:sz="6" w:space="0" w:color="000000"/>
              <w:bottom w:val="outset" w:sz="6" w:space="0" w:color="000000"/>
              <w:right w:val="outset" w:sz="6" w:space="0" w:color="000000"/>
            </w:tcBorders>
            <w:hideMark/>
          </w:tcPr>
          <w:p w14:paraId="01CE016F"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Раководителот на сектор</w:t>
            </w:r>
          </w:p>
        </w:tc>
      </w:tr>
      <w:tr w:rsidR="00C80236" w:rsidRPr="00187604" w14:paraId="2C19B241"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12293A6A"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Вид на образование</w:t>
            </w:r>
          </w:p>
        </w:tc>
        <w:tc>
          <w:tcPr>
            <w:tcW w:w="5670" w:type="dxa"/>
            <w:tcBorders>
              <w:top w:val="outset" w:sz="6" w:space="0" w:color="000000"/>
              <w:left w:val="outset" w:sz="6" w:space="0" w:color="000000"/>
              <w:bottom w:val="outset" w:sz="6" w:space="0" w:color="000000"/>
              <w:right w:val="outset" w:sz="6" w:space="0" w:color="000000"/>
            </w:tcBorders>
            <w:hideMark/>
          </w:tcPr>
          <w:p w14:paraId="52B2B013"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Одбрана, образование или економски науки</w:t>
            </w:r>
          </w:p>
        </w:tc>
      </w:tr>
      <w:tr w:rsidR="00C80236" w:rsidRPr="00187604" w14:paraId="6F20B348"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70D829EC"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Други посебни услови</w:t>
            </w:r>
          </w:p>
        </w:tc>
        <w:tc>
          <w:tcPr>
            <w:tcW w:w="5670" w:type="dxa"/>
            <w:tcBorders>
              <w:top w:val="outset" w:sz="6" w:space="0" w:color="000000"/>
              <w:left w:val="outset" w:sz="6" w:space="0" w:color="000000"/>
              <w:bottom w:val="outset" w:sz="6" w:space="0" w:color="000000"/>
              <w:right w:val="outset" w:sz="6" w:space="0" w:color="000000"/>
            </w:tcBorders>
            <w:hideMark/>
          </w:tcPr>
          <w:p w14:paraId="2FCD396C" w14:textId="77777777" w:rsidR="00C80236" w:rsidRPr="00187604" w:rsidRDefault="00C80236" w:rsidP="00790D0A">
            <w:pPr>
              <w:pStyle w:val="NormalWeb"/>
              <w:rPr>
                <w:rFonts w:ascii="StobiSerif Regular" w:hAnsi="StobiSerif Regular"/>
                <w:sz w:val="20"/>
                <w:szCs w:val="20"/>
              </w:rPr>
            </w:pPr>
          </w:p>
        </w:tc>
      </w:tr>
      <w:tr w:rsidR="00C80236" w:rsidRPr="00187604" w14:paraId="49116C84"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548AC332" w14:textId="77777777" w:rsidR="00C80236" w:rsidRPr="00187604" w:rsidRDefault="00C80236" w:rsidP="003973B1">
            <w:pPr>
              <w:pStyle w:val="NormalWeb"/>
              <w:spacing w:after="0"/>
              <w:rPr>
                <w:rFonts w:ascii="StobiSerif Regular" w:hAnsi="StobiSerif Regular"/>
                <w:sz w:val="20"/>
                <w:szCs w:val="20"/>
              </w:rPr>
            </w:pPr>
            <w:r w:rsidRPr="00187604">
              <w:rPr>
                <w:rFonts w:ascii="StobiSerif Regular" w:hAnsi="StobiSerif Regular" w:cs="Arial"/>
                <w:sz w:val="20"/>
                <w:szCs w:val="20"/>
              </w:rPr>
              <w:t>Работни цели</w:t>
            </w:r>
          </w:p>
        </w:tc>
        <w:tc>
          <w:tcPr>
            <w:tcW w:w="5670" w:type="dxa"/>
            <w:tcBorders>
              <w:top w:val="outset" w:sz="6" w:space="0" w:color="000000"/>
              <w:left w:val="outset" w:sz="6" w:space="0" w:color="000000"/>
              <w:bottom w:val="outset" w:sz="6" w:space="0" w:color="000000"/>
              <w:right w:val="outset" w:sz="6" w:space="0" w:color="000000"/>
            </w:tcBorders>
            <w:hideMark/>
          </w:tcPr>
          <w:p w14:paraId="6A6F40AF"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Oрганизирање и координирање нa работите во одделението</w:t>
            </w:r>
          </w:p>
        </w:tc>
      </w:tr>
      <w:tr w:rsidR="00C80236" w:rsidRPr="00187604" w14:paraId="4D018BDD" w14:textId="77777777" w:rsidTr="008C0940">
        <w:trPr>
          <w:trHeight w:val="35"/>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3C7CCFDB" w14:textId="77777777" w:rsidR="00C80236" w:rsidRPr="00187604" w:rsidRDefault="00C80236" w:rsidP="00790D0A">
            <w:pPr>
              <w:pStyle w:val="NormalWeb"/>
              <w:spacing w:after="0"/>
              <w:rPr>
                <w:rFonts w:ascii="StobiSerif Regular" w:hAnsi="StobiSerif Regular"/>
                <w:sz w:val="20"/>
                <w:szCs w:val="20"/>
              </w:rPr>
            </w:pPr>
            <w:r w:rsidRPr="00187604">
              <w:rPr>
                <w:rFonts w:ascii="StobiSerif Regular" w:hAnsi="StobiSerif Regular" w:cs="Arial"/>
                <w:sz w:val="20"/>
                <w:szCs w:val="20"/>
              </w:rPr>
              <w:t>Работни задачи и обврски</w:t>
            </w:r>
          </w:p>
          <w:p w14:paraId="1B3EDE7A" w14:textId="77777777" w:rsidR="00C80236" w:rsidRPr="00187604" w:rsidRDefault="00C80236" w:rsidP="00790D0A">
            <w:pPr>
              <w:pStyle w:val="NormalWeb"/>
              <w:spacing w:after="0"/>
              <w:rPr>
                <w:rFonts w:ascii="StobiSerif Regular" w:hAnsi="StobiSerif Regular"/>
                <w:sz w:val="20"/>
                <w:szCs w:val="20"/>
              </w:rPr>
            </w:pPr>
          </w:p>
          <w:p w14:paraId="55E9A099" w14:textId="77777777" w:rsidR="00C80236" w:rsidRPr="00187604" w:rsidRDefault="00C80236" w:rsidP="00790D0A">
            <w:pPr>
              <w:pStyle w:val="NormalWeb"/>
              <w:spacing w:after="0"/>
              <w:rPr>
                <w:rFonts w:ascii="StobiSerif Regular" w:hAnsi="StobiSerif Regular"/>
                <w:sz w:val="20"/>
                <w:szCs w:val="20"/>
              </w:rPr>
            </w:pPr>
          </w:p>
          <w:p w14:paraId="7EC2E2D9" w14:textId="77777777" w:rsidR="00C80236" w:rsidRPr="00187604" w:rsidRDefault="00C80236" w:rsidP="00790D0A">
            <w:pPr>
              <w:pStyle w:val="NormalWeb"/>
              <w:spacing w:after="0"/>
              <w:rPr>
                <w:rFonts w:ascii="StobiSerif Regular" w:hAnsi="StobiSerif Regular"/>
                <w:sz w:val="20"/>
                <w:szCs w:val="20"/>
              </w:rPr>
            </w:pPr>
          </w:p>
          <w:p w14:paraId="158593CC" w14:textId="77777777" w:rsidR="00C80236" w:rsidRPr="00187604" w:rsidRDefault="00C80236" w:rsidP="00790D0A">
            <w:pPr>
              <w:pStyle w:val="NormalWeb"/>
              <w:rPr>
                <w:rFonts w:ascii="StobiSerif Regular" w:hAnsi="StobiSerif Regular"/>
                <w:sz w:val="20"/>
                <w:szCs w:val="20"/>
              </w:rPr>
            </w:pPr>
          </w:p>
        </w:tc>
        <w:tc>
          <w:tcPr>
            <w:tcW w:w="5670" w:type="dxa"/>
            <w:tcBorders>
              <w:top w:val="outset" w:sz="6" w:space="0" w:color="000000"/>
              <w:left w:val="outset" w:sz="6" w:space="0" w:color="000000"/>
              <w:bottom w:val="outset" w:sz="6" w:space="0" w:color="000000"/>
              <w:right w:val="outset" w:sz="6" w:space="0" w:color="000000"/>
            </w:tcBorders>
            <w:hideMark/>
          </w:tcPr>
          <w:p w14:paraId="4083C16A" w14:textId="77777777" w:rsidR="00C80236" w:rsidRPr="00187604" w:rsidRDefault="00C80236" w:rsidP="003057F3">
            <w:pPr>
              <w:pStyle w:val="NormalWeb"/>
              <w:numPr>
                <w:ilvl w:val="0"/>
                <w:numId w:val="50"/>
              </w:numPr>
              <w:spacing w:after="0" w:afterAutospacing="0"/>
              <w:rPr>
                <w:rFonts w:ascii="StobiSerif Regular" w:hAnsi="StobiSerif Regular"/>
                <w:sz w:val="20"/>
                <w:szCs w:val="20"/>
              </w:rPr>
            </w:pPr>
            <w:r w:rsidRPr="00187604">
              <w:rPr>
                <w:rFonts w:ascii="StobiSerif Regular" w:hAnsi="StobiSerif Regular" w:cs="Arial"/>
                <w:sz w:val="20"/>
                <w:szCs w:val="20"/>
              </w:rPr>
              <w:t>ги врши најсложените работи и задачи од делокругот на одделението;</w:t>
            </w:r>
          </w:p>
          <w:p w14:paraId="199FE437" w14:textId="77777777" w:rsidR="00C80236" w:rsidRPr="00187604" w:rsidRDefault="00C80236" w:rsidP="003057F3">
            <w:pPr>
              <w:pStyle w:val="NormalWeb"/>
              <w:numPr>
                <w:ilvl w:val="0"/>
                <w:numId w:val="50"/>
              </w:numPr>
              <w:spacing w:after="0" w:afterAutospacing="0"/>
              <w:rPr>
                <w:rFonts w:ascii="StobiSerif Regular" w:hAnsi="StobiSerif Regular"/>
                <w:sz w:val="20"/>
                <w:szCs w:val="20"/>
              </w:rPr>
            </w:pPr>
            <w:r w:rsidRPr="00187604">
              <w:rPr>
                <w:rFonts w:ascii="StobiSerif Regular" w:hAnsi="StobiSerif Regular" w:cs="Arial"/>
                <w:sz w:val="20"/>
                <w:szCs w:val="20"/>
              </w:rPr>
              <w:t>раководи со одделението;</w:t>
            </w:r>
          </w:p>
          <w:p w14:paraId="2602CA41" w14:textId="77777777" w:rsidR="00C80236" w:rsidRPr="00187604" w:rsidRDefault="00C80236" w:rsidP="003057F3">
            <w:pPr>
              <w:pStyle w:val="NormalWeb"/>
              <w:numPr>
                <w:ilvl w:val="0"/>
                <w:numId w:val="50"/>
              </w:numPr>
              <w:spacing w:after="0" w:afterAutospacing="0"/>
              <w:rPr>
                <w:rFonts w:ascii="StobiSerif Regular" w:hAnsi="StobiSerif Regular"/>
                <w:sz w:val="20"/>
                <w:szCs w:val="20"/>
              </w:rPr>
            </w:pPr>
            <w:r w:rsidRPr="00187604">
              <w:rPr>
                <w:rFonts w:ascii="StobiSerif Regular" w:hAnsi="StobiSerif Regular" w:cs="Arial"/>
                <w:sz w:val="20"/>
                <w:szCs w:val="20"/>
              </w:rPr>
              <w:t xml:space="preserve">ги организира и ги координира работите во одделението и е одговорен за нивното навремено, законито и квалитетно извршување; </w:t>
            </w:r>
          </w:p>
          <w:p w14:paraId="5415E2E6" w14:textId="77777777" w:rsidR="00C80236" w:rsidRPr="00187604" w:rsidRDefault="00C80236" w:rsidP="003057F3">
            <w:pPr>
              <w:pStyle w:val="NormalWeb"/>
              <w:numPr>
                <w:ilvl w:val="0"/>
                <w:numId w:val="50"/>
              </w:numPr>
              <w:spacing w:after="0" w:afterAutospacing="0"/>
              <w:rPr>
                <w:rFonts w:ascii="StobiSerif Regular" w:hAnsi="StobiSerif Regular"/>
                <w:sz w:val="20"/>
                <w:szCs w:val="20"/>
              </w:rPr>
            </w:pPr>
            <w:r w:rsidRPr="00187604">
              <w:rPr>
                <w:rFonts w:ascii="StobiSerif Regular" w:hAnsi="StobiSerif Regular" w:cs="Arial"/>
                <w:sz w:val="20"/>
                <w:szCs w:val="20"/>
              </w:rPr>
              <w:t>ги распоредува работите и задачите на извршителите во одделението; и</w:t>
            </w:r>
          </w:p>
          <w:p w14:paraId="66AE6FBD" w14:textId="77777777" w:rsidR="00C80236" w:rsidRPr="00187604" w:rsidRDefault="00C80236" w:rsidP="00B21521">
            <w:pPr>
              <w:pStyle w:val="NormalWeb"/>
              <w:numPr>
                <w:ilvl w:val="0"/>
                <w:numId w:val="50"/>
              </w:numPr>
              <w:spacing w:after="0" w:afterAutospacing="0"/>
              <w:rPr>
                <w:rFonts w:ascii="StobiSerif Regular" w:hAnsi="StobiSerif Regular"/>
                <w:sz w:val="20"/>
                <w:szCs w:val="20"/>
              </w:rPr>
            </w:pPr>
            <w:r w:rsidRPr="00187604">
              <w:rPr>
                <w:rFonts w:ascii="StobiSerif Regular" w:hAnsi="StobiSerif Regular" w:cs="Arial"/>
                <w:sz w:val="20"/>
                <w:szCs w:val="20"/>
              </w:rPr>
              <w:t xml:space="preserve">дава насоки за извршување на работните задачи; </w:t>
            </w:r>
          </w:p>
        </w:tc>
      </w:tr>
    </w:tbl>
    <w:p w14:paraId="4F5F6DD5" w14:textId="77777777" w:rsidR="00C80236" w:rsidRPr="00187604" w:rsidRDefault="00C80236" w:rsidP="00C80236">
      <w:pPr>
        <w:ind w:left="-851" w:firstLine="851"/>
        <w:rPr>
          <w:rFonts w:ascii="StobiSerif Regular" w:hAnsi="StobiSerif Regular"/>
          <w:sz w:val="20"/>
          <w:szCs w:val="20"/>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34"/>
        <w:gridCol w:w="6021"/>
      </w:tblGrid>
      <w:tr w:rsidR="00C80236" w:rsidRPr="00187604" w14:paraId="39806A8F" w14:textId="77777777" w:rsidTr="00790D0A">
        <w:trPr>
          <w:tblCellSpacing w:w="0" w:type="dxa"/>
        </w:trPr>
        <w:tc>
          <w:tcPr>
            <w:tcW w:w="90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1B056856"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b/>
                <w:bCs/>
                <w:sz w:val="20"/>
                <w:szCs w:val="20"/>
              </w:rPr>
              <w:t>Подрачно одделение за заштита и спасување Кратово</w:t>
            </w:r>
          </w:p>
        </w:tc>
      </w:tr>
      <w:tr w:rsidR="00C80236" w:rsidRPr="00187604" w14:paraId="144A1E12" w14:textId="77777777" w:rsidTr="00790D0A">
        <w:trPr>
          <w:tblCellSpacing w:w="0" w:type="dxa"/>
        </w:trPr>
        <w:tc>
          <w:tcPr>
            <w:tcW w:w="90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0E84B616" w14:textId="77777777" w:rsidR="00C80236" w:rsidRPr="00187604" w:rsidRDefault="00C80236" w:rsidP="00790D0A">
            <w:pPr>
              <w:pStyle w:val="NormalWeb"/>
              <w:rPr>
                <w:rFonts w:ascii="StobiSerif Regular" w:hAnsi="StobiSerif Regular"/>
                <w:sz w:val="20"/>
                <w:szCs w:val="20"/>
              </w:rPr>
            </w:pPr>
          </w:p>
        </w:tc>
      </w:tr>
      <w:tr w:rsidR="00C80236" w:rsidRPr="00187604" w14:paraId="26F010A5"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7A70553A"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 xml:space="preserve">Реден број </w:t>
            </w:r>
          </w:p>
        </w:tc>
        <w:tc>
          <w:tcPr>
            <w:tcW w:w="5670" w:type="dxa"/>
            <w:tcBorders>
              <w:top w:val="outset" w:sz="6" w:space="0" w:color="000000"/>
              <w:left w:val="outset" w:sz="6" w:space="0" w:color="000000"/>
              <w:bottom w:val="outset" w:sz="6" w:space="0" w:color="000000"/>
              <w:right w:val="outset" w:sz="6" w:space="0" w:color="000000"/>
            </w:tcBorders>
            <w:hideMark/>
          </w:tcPr>
          <w:p w14:paraId="42829738" w14:textId="77777777" w:rsidR="00C80236" w:rsidRPr="00187604" w:rsidRDefault="00BC0491" w:rsidP="00DF5871">
            <w:pPr>
              <w:pStyle w:val="NormalWeb"/>
              <w:rPr>
                <w:rFonts w:ascii="StobiSerif Regular" w:hAnsi="StobiSerif Regular"/>
                <w:sz w:val="20"/>
                <w:szCs w:val="20"/>
                <w:lang w:val="en-US"/>
              </w:rPr>
            </w:pPr>
            <w:r w:rsidRPr="00187604">
              <w:rPr>
                <w:rFonts w:ascii="StobiSerif Regular" w:hAnsi="StobiSerif Regular" w:cs="Arial"/>
                <w:sz w:val="20"/>
                <w:szCs w:val="20"/>
              </w:rPr>
              <w:t>2</w:t>
            </w:r>
            <w:r w:rsidR="0095004C">
              <w:rPr>
                <w:rFonts w:ascii="StobiSerif Regular" w:hAnsi="StobiSerif Regular" w:cs="Arial"/>
                <w:sz w:val="20"/>
                <w:szCs w:val="20"/>
              </w:rPr>
              <w:t>0</w:t>
            </w:r>
            <w:r w:rsidR="00DF5871">
              <w:rPr>
                <w:rFonts w:ascii="StobiSerif Regular" w:hAnsi="StobiSerif Regular" w:cs="Arial"/>
                <w:sz w:val="20"/>
                <w:szCs w:val="20"/>
              </w:rPr>
              <w:t>4</w:t>
            </w:r>
          </w:p>
        </w:tc>
      </w:tr>
      <w:tr w:rsidR="00C80236" w:rsidRPr="00187604" w14:paraId="2A4BBA68"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62BB407D"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Шифра</w:t>
            </w:r>
          </w:p>
        </w:tc>
        <w:tc>
          <w:tcPr>
            <w:tcW w:w="5670" w:type="dxa"/>
            <w:tcBorders>
              <w:top w:val="outset" w:sz="6" w:space="0" w:color="000000"/>
              <w:left w:val="outset" w:sz="6" w:space="0" w:color="000000"/>
              <w:bottom w:val="outset" w:sz="6" w:space="0" w:color="000000"/>
              <w:right w:val="outset" w:sz="6" w:space="0" w:color="000000"/>
            </w:tcBorders>
            <w:hideMark/>
          </w:tcPr>
          <w:p w14:paraId="44A5DE3E"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УПР0101В01000</w:t>
            </w:r>
          </w:p>
        </w:tc>
      </w:tr>
      <w:tr w:rsidR="00C80236" w:rsidRPr="00187604" w14:paraId="47E91C3A"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363ADF01"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Ниво</w:t>
            </w:r>
          </w:p>
        </w:tc>
        <w:tc>
          <w:tcPr>
            <w:tcW w:w="5670" w:type="dxa"/>
            <w:tcBorders>
              <w:top w:val="outset" w:sz="6" w:space="0" w:color="000000"/>
              <w:left w:val="outset" w:sz="6" w:space="0" w:color="000000"/>
              <w:bottom w:val="outset" w:sz="6" w:space="0" w:color="000000"/>
              <w:right w:val="outset" w:sz="6" w:space="0" w:color="000000"/>
            </w:tcBorders>
            <w:hideMark/>
          </w:tcPr>
          <w:p w14:paraId="0B89FE30"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В1</w:t>
            </w:r>
          </w:p>
        </w:tc>
      </w:tr>
      <w:tr w:rsidR="00C80236" w:rsidRPr="00187604" w14:paraId="37B27A6E"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54ECBE07"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 xml:space="preserve">Звање </w:t>
            </w:r>
          </w:p>
        </w:tc>
        <w:tc>
          <w:tcPr>
            <w:tcW w:w="5670" w:type="dxa"/>
            <w:tcBorders>
              <w:top w:val="outset" w:sz="6" w:space="0" w:color="000000"/>
              <w:left w:val="outset" w:sz="6" w:space="0" w:color="000000"/>
              <w:bottom w:val="outset" w:sz="6" w:space="0" w:color="000000"/>
              <w:right w:val="outset" w:sz="6" w:space="0" w:color="000000"/>
            </w:tcBorders>
            <w:hideMark/>
          </w:tcPr>
          <w:p w14:paraId="1942EE08"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 xml:space="preserve">Советник </w:t>
            </w:r>
          </w:p>
        </w:tc>
      </w:tr>
      <w:tr w:rsidR="00C80236" w:rsidRPr="00187604" w14:paraId="2C253AD3"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550F996A"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Назив на работно место</w:t>
            </w:r>
          </w:p>
        </w:tc>
        <w:tc>
          <w:tcPr>
            <w:tcW w:w="5670" w:type="dxa"/>
            <w:tcBorders>
              <w:top w:val="outset" w:sz="6" w:space="0" w:color="000000"/>
              <w:left w:val="outset" w:sz="6" w:space="0" w:color="000000"/>
              <w:bottom w:val="outset" w:sz="6" w:space="0" w:color="000000"/>
              <w:right w:val="outset" w:sz="6" w:space="0" w:color="000000"/>
            </w:tcBorders>
            <w:hideMark/>
          </w:tcPr>
          <w:p w14:paraId="527D4DF9"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Советник за планирање организирање и спроведување на хуманитарните мерки за заштита и спасување</w:t>
            </w:r>
          </w:p>
        </w:tc>
      </w:tr>
      <w:tr w:rsidR="00C80236" w:rsidRPr="00187604" w14:paraId="69B8ABC0"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2B4E83AD"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Број на извршители</w:t>
            </w:r>
          </w:p>
        </w:tc>
        <w:tc>
          <w:tcPr>
            <w:tcW w:w="5670" w:type="dxa"/>
            <w:tcBorders>
              <w:top w:val="outset" w:sz="6" w:space="0" w:color="000000"/>
              <w:left w:val="outset" w:sz="6" w:space="0" w:color="000000"/>
              <w:bottom w:val="outset" w:sz="6" w:space="0" w:color="000000"/>
              <w:right w:val="outset" w:sz="6" w:space="0" w:color="000000"/>
            </w:tcBorders>
            <w:hideMark/>
          </w:tcPr>
          <w:p w14:paraId="7E1E4136"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1</w:t>
            </w:r>
          </w:p>
        </w:tc>
      </w:tr>
      <w:tr w:rsidR="00C80236" w:rsidRPr="00187604" w14:paraId="629DBF19"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6CA1DDC2"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Одговара пред</w:t>
            </w:r>
          </w:p>
        </w:tc>
        <w:tc>
          <w:tcPr>
            <w:tcW w:w="5670" w:type="dxa"/>
            <w:tcBorders>
              <w:top w:val="outset" w:sz="6" w:space="0" w:color="000000"/>
              <w:left w:val="outset" w:sz="6" w:space="0" w:color="000000"/>
              <w:bottom w:val="outset" w:sz="6" w:space="0" w:color="000000"/>
              <w:right w:val="outset" w:sz="6" w:space="0" w:color="000000"/>
            </w:tcBorders>
            <w:hideMark/>
          </w:tcPr>
          <w:p w14:paraId="18C542BB"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Раководителот на одделение</w:t>
            </w:r>
          </w:p>
        </w:tc>
      </w:tr>
      <w:tr w:rsidR="00C80236" w:rsidRPr="00187604" w14:paraId="4577A448"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58B900A4"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Вид на образование</w:t>
            </w:r>
          </w:p>
        </w:tc>
        <w:tc>
          <w:tcPr>
            <w:tcW w:w="5670" w:type="dxa"/>
            <w:tcBorders>
              <w:top w:val="outset" w:sz="6" w:space="0" w:color="000000"/>
              <w:left w:val="outset" w:sz="6" w:space="0" w:color="000000"/>
              <w:bottom w:val="outset" w:sz="6" w:space="0" w:color="000000"/>
              <w:right w:val="outset" w:sz="6" w:space="0" w:color="000000"/>
            </w:tcBorders>
            <w:hideMark/>
          </w:tcPr>
          <w:p w14:paraId="4C5A7642" w14:textId="77777777" w:rsidR="00C80236" w:rsidRPr="00187604" w:rsidRDefault="00C80236" w:rsidP="00790D0A">
            <w:pPr>
              <w:rPr>
                <w:rFonts w:ascii="StobiSerif Regular" w:hAnsi="StobiSerif Regular" w:cs="Arial"/>
                <w:bCs/>
                <w:sz w:val="20"/>
                <w:szCs w:val="20"/>
              </w:rPr>
            </w:pPr>
            <w:r w:rsidRPr="00187604">
              <w:rPr>
                <w:rFonts w:ascii="StobiSerif Regular" w:hAnsi="StobiSerif Regular" w:cs="Arial"/>
                <w:bCs/>
                <w:sz w:val="20"/>
                <w:szCs w:val="20"/>
              </w:rPr>
              <w:t xml:space="preserve">Градежништво и водостопанство </w:t>
            </w:r>
            <w:r w:rsidRPr="00187604">
              <w:rPr>
                <w:rFonts w:ascii="StobiSerif Regular" w:hAnsi="StobiSerif Regular" w:cs="Arial"/>
                <w:sz w:val="20"/>
                <w:szCs w:val="20"/>
              </w:rPr>
              <w:t>одбрана  или образование</w:t>
            </w:r>
          </w:p>
        </w:tc>
      </w:tr>
      <w:tr w:rsidR="00C80236" w:rsidRPr="00187604" w14:paraId="5130F598"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19E643FD"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Други посебни услови</w:t>
            </w:r>
          </w:p>
        </w:tc>
        <w:tc>
          <w:tcPr>
            <w:tcW w:w="5670" w:type="dxa"/>
            <w:tcBorders>
              <w:top w:val="outset" w:sz="6" w:space="0" w:color="000000"/>
              <w:left w:val="outset" w:sz="6" w:space="0" w:color="000000"/>
              <w:bottom w:val="outset" w:sz="6" w:space="0" w:color="000000"/>
              <w:right w:val="outset" w:sz="6" w:space="0" w:color="000000"/>
            </w:tcBorders>
            <w:hideMark/>
          </w:tcPr>
          <w:p w14:paraId="31CAEE9E" w14:textId="77777777" w:rsidR="00C80236" w:rsidRPr="00187604" w:rsidRDefault="00C80236" w:rsidP="00790D0A">
            <w:pPr>
              <w:pStyle w:val="NormalWeb"/>
              <w:rPr>
                <w:rFonts w:ascii="StobiSerif Regular" w:hAnsi="StobiSerif Regular"/>
                <w:sz w:val="20"/>
                <w:szCs w:val="20"/>
              </w:rPr>
            </w:pPr>
          </w:p>
        </w:tc>
      </w:tr>
      <w:tr w:rsidR="00C80236" w:rsidRPr="00187604" w14:paraId="7940C902"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5E4AAC06" w14:textId="77777777" w:rsidR="00C80236" w:rsidRPr="00187604" w:rsidRDefault="00C80236" w:rsidP="00790D0A">
            <w:pPr>
              <w:pStyle w:val="NormalWeb"/>
              <w:spacing w:after="0"/>
              <w:rPr>
                <w:rFonts w:ascii="StobiSerif Regular" w:hAnsi="StobiSerif Regular"/>
                <w:sz w:val="20"/>
                <w:szCs w:val="20"/>
              </w:rPr>
            </w:pPr>
            <w:r w:rsidRPr="00187604">
              <w:rPr>
                <w:rFonts w:ascii="StobiSerif Regular" w:hAnsi="StobiSerif Regular" w:cs="Arial"/>
                <w:sz w:val="20"/>
                <w:szCs w:val="20"/>
              </w:rPr>
              <w:t>Работни цели</w:t>
            </w:r>
          </w:p>
          <w:p w14:paraId="71B639EB" w14:textId="77777777" w:rsidR="00C80236" w:rsidRPr="00187604" w:rsidRDefault="00C80236" w:rsidP="00790D0A">
            <w:pPr>
              <w:pStyle w:val="NormalWeb"/>
              <w:rPr>
                <w:rFonts w:ascii="StobiSerif Regular" w:hAnsi="StobiSerif Regular"/>
                <w:sz w:val="20"/>
                <w:szCs w:val="20"/>
              </w:rPr>
            </w:pPr>
          </w:p>
        </w:tc>
        <w:tc>
          <w:tcPr>
            <w:tcW w:w="5670" w:type="dxa"/>
            <w:tcBorders>
              <w:top w:val="outset" w:sz="6" w:space="0" w:color="000000"/>
              <w:left w:val="outset" w:sz="6" w:space="0" w:color="000000"/>
              <w:bottom w:val="outset" w:sz="6" w:space="0" w:color="000000"/>
              <w:right w:val="outset" w:sz="6" w:space="0" w:color="000000"/>
            </w:tcBorders>
            <w:hideMark/>
          </w:tcPr>
          <w:p w14:paraId="76D8E11B"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Ги извршува работите на планирање, организирање и спроведување на хуманитарните мерки за заштита и спасување</w:t>
            </w:r>
          </w:p>
        </w:tc>
      </w:tr>
      <w:tr w:rsidR="00C80236" w:rsidRPr="00187604" w14:paraId="09580F45"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456C49D6" w14:textId="77777777" w:rsidR="00C80236" w:rsidRPr="00187604" w:rsidRDefault="00C80236" w:rsidP="00790D0A">
            <w:pPr>
              <w:pStyle w:val="NormalWeb"/>
              <w:spacing w:after="0"/>
              <w:rPr>
                <w:rFonts w:ascii="StobiSerif Regular" w:hAnsi="StobiSerif Regular"/>
                <w:sz w:val="20"/>
                <w:szCs w:val="20"/>
              </w:rPr>
            </w:pPr>
            <w:r w:rsidRPr="00187604">
              <w:rPr>
                <w:rFonts w:ascii="StobiSerif Regular" w:hAnsi="StobiSerif Regular" w:cs="Arial"/>
                <w:sz w:val="20"/>
                <w:szCs w:val="20"/>
              </w:rPr>
              <w:t>Работни задачи и обврски</w:t>
            </w:r>
          </w:p>
          <w:p w14:paraId="6659772C" w14:textId="77777777" w:rsidR="00C80236" w:rsidRPr="00187604" w:rsidRDefault="00C80236" w:rsidP="00790D0A">
            <w:pPr>
              <w:pStyle w:val="NormalWeb"/>
              <w:spacing w:after="0"/>
              <w:rPr>
                <w:rFonts w:ascii="StobiSerif Regular" w:hAnsi="StobiSerif Regular"/>
                <w:sz w:val="20"/>
                <w:szCs w:val="20"/>
              </w:rPr>
            </w:pPr>
          </w:p>
          <w:p w14:paraId="113DCA6C" w14:textId="77777777" w:rsidR="00C80236" w:rsidRPr="00187604" w:rsidRDefault="00C80236" w:rsidP="00790D0A">
            <w:pPr>
              <w:pStyle w:val="NormalWeb"/>
              <w:spacing w:after="0"/>
              <w:rPr>
                <w:rFonts w:ascii="StobiSerif Regular" w:hAnsi="StobiSerif Regular"/>
                <w:sz w:val="20"/>
                <w:szCs w:val="20"/>
              </w:rPr>
            </w:pPr>
          </w:p>
          <w:p w14:paraId="0A8B593E" w14:textId="77777777" w:rsidR="00C80236" w:rsidRPr="00187604" w:rsidRDefault="00C80236" w:rsidP="00790D0A">
            <w:pPr>
              <w:pStyle w:val="NormalWeb"/>
              <w:spacing w:after="0"/>
              <w:rPr>
                <w:rFonts w:ascii="StobiSerif Regular" w:hAnsi="StobiSerif Regular"/>
                <w:sz w:val="20"/>
                <w:szCs w:val="20"/>
              </w:rPr>
            </w:pPr>
          </w:p>
          <w:p w14:paraId="1EEB685B" w14:textId="77777777" w:rsidR="00C80236" w:rsidRPr="00187604" w:rsidRDefault="00C80236" w:rsidP="00790D0A">
            <w:pPr>
              <w:pStyle w:val="NormalWeb"/>
              <w:rPr>
                <w:rFonts w:ascii="StobiSerif Regular" w:hAnsi="StobiSerif Regular"/>
                <w:sz w:val="20"/>
                <w:szCs w:val="20"/>
              </w:rPr>
            </w:pPr>
          </w:p>
        </w:tc>
        <w:tc>
          <w:tcPr>
            <w:tcW w:w="5670" w:type="dxa"/>
            <w:tcBorders>
              <w:top w:val="outset" w:sz="6" w:space="0" w:color="000000"/>
              <w:left w:val="outset" w:sz="6" w:space="0" w:color="000000"/>
              <w:bottom w:val="outset" w:sz="6" w:space="0" w:color="000000"/>
              <w:right w:val="outset" w:sz="6" w:space="0" w:color="000000"/>
            </w:tcBorders>
            <w:hideMark/>
          </w:tcPr>
          <w:p w14:paraId="480F33D0" w14:textId="77777777" w:rsidR="00C80236" w:rsidRPr="00187604" w:rsidRDefault="00C80236" w:rsidP="003057F3">
            <w:pPr>
              <w:pStyle w:val="NormalWeb"/>
              <w:numPr>
                <w:ilvl w:val="0"/>
                <w:numId w:val="51"/>
              </w:numPr>
              <w:spacing w:after="0" w:afterAutospacing="0"/>
              <w:rPr>
                <w:rFonts w:ascii="StobiSerif Regular" w:hAnsi="StobiSerif Regular"/>
                <w:sz w:val="20"/>
                <w:szCs w:val="20"/>
              </w:rPr>
            </w:pPr>
            <w:r w:rsidRPr="00187604">
              <w:rPr>
                <w:rFonts w:ascii="StobiSerif Regular" w:hAnsi="StobiSerif Regular" w:cs="Arial"/>
                <w:sz w:val="20"/>
                <w:szCs w:val="20"/>
              </w:rPr>
              <w:t xml:space="preserve">самостојно ги врши најсложените работи и задачи од делокругот на Одделението; </w:t>
            </w:r>
          </w:p>
          <w:p w14:paraId="0A439AB7" w14:textId="77777777" w:rsidR="00C80236" w:rsidRPr="00187604" w:rsidRDefault="00C80236" w:rsidP="003057F3">
            <w:pPr>
              <w:pStyle w:val="NormalWeb"/>
              <w:numPr>
                <w:ilvl w:val="0"/>
                <w:numId w:val="51"/>
              </w:numPr>
              <w:spacing w:after="0" w:afterAutospacing="0"/>
              <w:rPr>
                <w:rFonts w:ascii="StobiSerif Regular" w:hAnsi="StobiSerif Regular"/>
                <w:sz w:val="20"/>
                <w:szCs w:val="20"/>
              </w:rPr>
            </w:pPr>
            <w:r w:rsidRPr="00187604">
              <w:rPr>
                <w:rFonts w:ascii="StobiSerif Regular" w:hAnsi="StobiSerif Regular" w:cs="Arial"/>
                <w:sz w:val="20"/>
                <w:szCs w:val="20"/>
              </w:rPr>
              <w:t>учествува во планирање на хуманитарните мерки за заштита и спасување;</w:t>
            </w:r>
          </w:p>
          <w:p w14:paraId="5E932463" w14:textId="77777777" w:rsidR="00C80236" w:rsidRPr="00187604" w:rsidRDefault="00C80236" w:rsidP="003057F3">
            <w:pPr>
              <w:pStyle w:val="NormalWeb"/>
              <w:numPr>
                <w:ilvl w:val="0"/>
                <w:numId w:val="51"/>
              </w:numPr>
              <w:spacing w:after="0" w:afterAutospacing="0"/>
              <w:rPr>
                <w:rFonts w:ascii="StobiSerif Regular" w:hAnsi="StobiSerif Regular"/>
                <w:sz w:val="20"/>
                <w:szCs w:val="20"/>
              </w:rPr>
            </w:pPr>
            <w:r w:rsidRPr="00187604">
              <w:rPr>
                <w:rFonts w:ascii="StobiSerif Regular" w:hAnsi="StobiSerif Regular" w:cs="Arial"/>
                <w:sz w:val="20"/>
                <w:szCs w:val="20"/>
              </w:rPr>
              <w:t>учествува во организирање на хуманитарните мерки за заштита и спасување;</w:t>
            </w:r>
          </w:p>
          <w:p w14:paraId="4DE7D5DC" w14:textId="77777777" w:rsidR="00C80236" w:rsidRPr="00187604" w:rsidRDefault="00C80236" w:rsidP="003057F3">
            <w:pPr>
              <w:pStyle w:val="NormalWeb"/>
              <w:numPr>
                <w:ilvl w:val="0"/>
                <w:numId w:val="51"/>
              </w:numPr>
              <w:spacing w:after="0" w:afterAutospacing="0"/>
              <w:rPr>
                <w:rFonts w:ascii="StobiSerif Regular" w:hAnsi="StobiSerif Regular"/>
                <w:sz w:val="20"/>
                <w:szCs w:val="20"/>
              </w:rPr>
            </w:pPr>
            <w:r w:rsidRPr="00187604">
              <w:rPr>
                <w:rFonts w:ascii="StobiSerif Regular" w:hAnsi="StobiSerif Regular" w:cs="Arial"/>
                <w:sz w:val="20"/>
                <w:szCs w:val="20"/>
              </w:rPr>
              <w:t>учествува во спроведување на хуманитарните мерки за заштита и спасување;</w:t>
            </w:r>
          </w:p>
          <w:p w14:paraId="52044857" w14:textId="77777777" w:rsidR="00C80236" w:rsidRPr="00187604" w:rsidRDefault="00C80236" w:rsidP="003057F3">
            <w:pPr>
              <w:pStyle w:val="NormalWeb"/>
              <w:numPr>
                <w:ilvl w:val="0"/>
                <w:numId w:val="51"/>
              </w:numPr>
              <w:spacing w:after="119" w:afterAutospacing="0"/>
              <w:rPr>
                <w:rFonts w:ascii="StobiSerif Regular" w:hAnsi="StobiSerif Regular"/>
                <w:sz w:val="20"/>
                <w:szCs w:val="20"/>
              </w:rPr>
            </w:pPr>
            <w:r w:rsidRPr="00187604">
              <w:rPr>
                <w:rFonts w:ascii="StobiSerif Regular" w:hAnsi="StobiSerif Regular" w:cs="Arial"/>
                <w:sz w:val="20"/>
                <w:szCs w:val="20"/>
              </w:rPr>
              <w:t>им помага на останатите вработени во одделението во извршувањето на нивните работни задачи;</w:t>
            </w:r>
          </w:p>
        </w:tc>
      </w:tr>
    </w:tbl>
    <w:p w14:paraId="124E7F7E" w14:textId="77777777" w:rsidR="00C80236" w:rsidRPr="00187604" w:rsidRDefault="00C80236" w:rsidP="00C80236">
      <w:pPr>
        <w:ind w:left="-851" w:firstLine="851"/>
        <w:rPr>
          <w:rFonts w:ascii="StobiSerif Regular" w:hAnsi="StobiSerif Regular"/>
          <w:sz w:val="20"/>
          <w:szCs w:val="20"/>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34"/>
        <w:gridCol w:w="6021"/>
      </w:tblGrid>
      <w:tr w:rsidR="00C80236" w:rsidRPr="00187604" w14:paraId="3D007F2B" w14:textId="77777777" w:rsidTr="00790D0A">
        <w:trPr>
          <w:tblCellSpacing w:w="0" w:type="dxa"/>
        </w:trPr>
        <w:tc>
          <w:tcPr>
            <w:tcW w:w="90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687DCBCE"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b/>
                <w:bCs/>
                <w:sz w:val="20"/>
                <w:szCs w:val="20"/>
              </w:rPr>
              <w:t>Подрачно одделение за заштита и спасување Кратово</w:t>
            </w:r>
          </w:p>
        </w:tc>
      </w:tr>
      <w:tr w:rsidR="00C80236" w:rsidRPr="00187604" w14:paraId="522199C5" w14:textId="77777777" w:rsidTr="00790D0A">
        <w:trPr>
          <w:tblCellSpacing w:w="0" w:type="dxa"/>
        </w:trPr>
        <w:tc>
          <w:tcPr>
            <w:tcW w:w="90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14:paraId="571B6C96" w14:textId="77777777" w:rsidR="00C80236" w:rsidRPr="00187604" w:rsidRDefault="00C80236" w:rsidP="00790D0A">
            <w:pPr>
              <w:pStyle w:val="NormalWeb"/>
              <w:rPr>
                <w:rFonts w:ascii="StobiSerif Regular" w:hAnsi="StobiSerif Regular"/>
                <w:sz w:val="20"/>
                <w:szCs w:val="20"/>
              </w:rPr>
            </w:pPr>
          </w:p>
        </w:tc>
      </w:tr>
      <w:tr w:rsidR="00C80236" w:rsidRPr="00187604" w14:paraId="3B35EEE2"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6E150E41"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 xml:space="preserve">Реден број </w:t>
            </w:r>
          </w:p>
        </w:tc>
        <w:tc>
          <w:tcPr>
            <w:tcW w:w="5670" w:type="dxa"/>
            <w:tcBorders>
              <w:top w:val="outset" w:sz="6" w:space="0" w:color="000000"/>
              <w:left w:val="outset" w:sz="6" w:space="0" w:color="000000"/>
              <w:bottom w:val="outset" w:sz="6" w:space="0" w:color="000000"/>
              <w:right w:val="outset" w:sz="6" w:space="0" w:color="000000"/>
            </w:tcBorders>
            <w:hideMark/>
          </w:tcPr>
          <w:p w14:paraId="38D0BED6" w14:textId="77777777" w:rsidR="00C80236" w:rsidRPr="00187604" w:rsidRDefault="00BC0491" w:rsidP="00DF5871">
            <w:pPr>
              <w:pStyle w:val="NormalWeb"/>
              <w:rPr>
                <w:rFonts w:ascii="StobiSerif Regular" w:hAnsi="StobiSerif Regular"/>
                <w:sz w:val="20"/>
                <w:szCs w:val="20"/>
                <w:lang w:val="en-US"/>
              </w:rPr>
            </w:pPr>
            <w:r w:rsidRPr="00187604">
              <w:rPr>
                <w:rFonts w:ascii="StobiSerif Regular" w:hAnsi="StobiSerif Regular" w:cs="Arial"/>
                <w:sz w:val="20"/>
                <w:szCs w:val="20"/>
              </w:rPr>
              <w:t>2</w:t>
            </w:r>
            <w:r w:rsidR="0095004C">
              <w:rPr>
                <w:rFonts w:ascii="StobiSerif Regular" w:hAnsi="StobiSerif Regular" w:cs="Arial"/>
                <w:sz w:val="20"/>
                <w:szCs w:val="20"/>
              </w:rPr>
              <w:t>0</w:t>
            </w:r>
            <w:r w:rsidR="00DF5871">
              <w:rPr>
                <w:rFonts w:ascii="StobiSerif Regular" w:hAnsi="StobiSerif Regular" w:cs="Arial"/>
                <w:sz w:val="20"/>
                <w:szCs w:val="20"/>
              </w:rPr>
              <w:t>5</w:t>
            </w:r>
          </w:p>
        </w:tc>
      </w:tr>
      <w:tr w:rsidR="00C80236" w:rsidRPr="00187604" w14:paraId="460B1436"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1F1A3775"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Шифра</w:t>
            </w:r>
          </w:p>
        </w:tc>
        <w:tc>
          <w:tcPr>
            <w:tcW w:w="5670" w:type="dxa"/>
            <w:tcBorders>
              <w:top w:val="outset" w:sz="6" w:space="0" w:color="000000"/>
              <w:left w:val="outset" w:sz="6" w:space="0" w:color="000000"/>
              <w:bottom w:val="outset" w:sz="6" w:space="0" w:color="000000"/>
              <w:right w:val="outset" w:sz="6" w:space="0" w:color="000000"/>
            </w:tcBorders>
            <w:hideMark/>
          </w:tcPr>
          <w:p w14:paraId="4BCE57CC"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УПР0101В04000</w:t>
            </w:r>
          </w:p>
        </w:tc>
      </w:tr>
      <w:tr w:rsidR="00C80236" w:rsidRPr="00187604" w14:paraId="37DEAA3D"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3213330F"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Ниво</w:t>
            </w:r>
          </w:p>
        </w:tc>
        <w:tc>
          <w:tcPr>
            <w:tcW w:w="5670" w:type="dxa"/>
            <w:tcBorders>
              <w:top w:val="outset" w:sz="6" w:space="0" w:color="000000"/>
              <w:left w:val="outset" w:sz="6" w:space="0" w:color="000000"/>
              <w:bottom w:val="outset" w:sz="6" w:space="0" w:color="000000"/>
              <w:right w:val="outset" w:sz="6" w:space="0" w:color="000000"/>
            </w:tcBorders>
            <w:hideMark/>
          </w:tcPr>
          <w:p w14:paraId="259A9F51"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В4</w:t>
            </w:r>
          </w:p>
        </w:tc>
      </w:tr>
      <w:tr w:rsidR="00C80236" w:rsidRPr="00187604" w14:paraId="52240164"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7435A865"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 xml:space="preserve">Звање </w:t>
            </w:r>
          </w:p>
        </w:tc>
        <w:tc>
          <w:tcPr>
            <w:tcW w:w="5670" w:type="dxa"/>
            <w:tcBorders>
              <w:top w:val="outset" w:sz="6" w:space="0" w:color="000000"/>
              <w:left w:val="outset" w:sz="6" w:space="0" w:color="000000"/>
              <w:bottom w:val="outset" w:sz="6" w:space="0" w:color="000000"/>
              <w:right w:val="outset" w:sz="6" w:space="0" w:color="000000"/>
            </w:tcBorders>
            <w:hideMark/>
          </w:tcPr>
          <w:p w14:paraId="498A1A69"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 xml:space="preserve">Помлад соработник </w:t>
            </w:r>
          </w:p>
        </w:tc>
      </w:tr>
      <w:tr w:rsidR="00C80236" w:rsidRPr="00187604" w14:paraId="5996B1AD"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4A562B99"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Назив на работно место</w:t>
            </w:r>
          </w:p>
        </w:tc>
        <w:tc>
          <w:tcPr>
            <w:tcW w:w="5670" w:type="dxa"/>
            <w:tcBorders>
              <w:top w:val="outset" w:sz="6" w:space="0" w:color="000000"/>
              <w:left w:val="outset" w:sz="6" w:space="0" w:color="000000"/>
              <w:bottom w:val="outset" w:sz="6" w:space="0" w:color="000000"/>
              <w:right w:val="outset" w:sz="6" w:space="0" w:color="000000"/>
            </w:tcBorders>
            <w:hideMark/>
          </w:tcPr>
          <w:p w14:paraId="66D3775A"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Помлад соработник за мобилизација на силите за заштита и спасување и организирање на тренинг, обука и вежби</w:t>
            </w:r>
          </w:p>
        </w:tc>
      </w:tr>
      <w:tr w:rsidR="00C80236" w:rsidRPr="00187604" w14:paraId="1E9E8244"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052B2EF7"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Број на извршители</w:t>
            </w:r>
          </w:p>
        </w:tc>
        <w:tc>
          <w:tcPr>
            <w:tcW w:w="5670" w:type="dxa"/>
            <w:tcBorders>
              <w:top w:val="outset" w:sz="6" w:space="0" w:color="000000"/>
              <w:left w:val="outset" w:sz="6" w:space="0" w:color="000000"/>
              <w:bottom w:val="outset" w:sz="6" w:space="0" w:color="000000"/>
              <w:right w:val="outset" w:sz="6" w:space="0" w:color="000000"/>
            </w:tcBorders>
            <w:hideMark/>
          </w:tcPr>
          <w:p w14:paraId="64B56988"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1</w:t>
            </w:r>
            <w:r w:rsidRPr="00187604">
              <w:rPr>
                <w:rFonts w:ascii="StobiSerif Regular" w:hAnsi="StobiSerif Regular" w:cs="Arial"/>
                <w:sz w:val="20"/>
                <w:szCs w:val="20"/>
                <w:lang w:val="en-US"/>
              </w:rPr>
              <w:t xml:space="preserve"> </w:t>
            </w:r>
          </w:p>
        </w:tc>
      </w:tr>
      <w:tr w:rsidR="00C80236" w:rsidRPr="00187604" w14:paraId="4BB990E3"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41F827D8"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Одговара пред</w:t>
            </w:r>
          </w:p>
        </w:tc>
        <w:tc>
          <w:tcPr>
            <w:tcW w:w="5670" w:type="dxa"/>
            <w:tcBorders>
              <w:top w:val="outset" w:sz="6" w:space="0" w:color="000000"/>
              <w:left w:val="outset" w:sz="6" w:space="0" w:color="000000"/>
              <w:bottom w:val="outset" w:sz="6" w:space="0" w:color="000000"/>
              <w:right w:val="outset" w:sz="6" w:space="0" w:color="000000"/>
            </w:tcBorders>
            <w:hideMark/>
          </w:tcPr>
          <w:p w14:paraId="681D6BB3"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Раководителот на одделение</w:t>
            </w:r>
          </w:p>
        </w:tc>
      </w:tr>
      <w:tr w:rsidR="00C80236" w:rsidRPr="00187604" w14:paraId="53056485"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28F82CA8"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Вид на образование</w:t>
            </w:r>
          </w:p>
        </w:tc>
        <w:tc>
          <w:tcPr>
            <w:tcW w:w="5670" w:type="dxa"/>
            <w:tcBorders>
              <w:top w:val="outset" w:sz="6" w:space="0" w:color="000000"/>
              <w:left w:val="outset" w:sz="6" w:space="0" w:color="000000"/>
              <w:bottom w:val="outset" w:sz="6" w:space="0" w:color="000000"/>
              <w:right w:val="outset" w:sz="6" w:space="0" w:color="000000"/>
            </w:tcBorders>
            <w:hideMark/>
          </w:tcPr>
          <w:p w14:paraId="53D5FADA" w14:textId="77777777" w:rsidR="00C80236" w:rsidRPr="00187604" w:rsidRDefault="00C80236" w:rsidP="00B21521">
            <w:pPr>
              <w:pStyle w:val="NormalWeb"/>
              <w:spacing w:after="0"/>
              <w:rPr>
                <w:rFonts w:ascii="StobiSerif Regular" w:hAnsi="StobiSerif Regular"/>
                <w:sz w:val="20"/>
                <w:szCs w:val="20"/>
              </w:rPr>
            </w:pPr>
            <w:r w:rsidRPr="00187604">
              <w:rPr>
                <w:rFonts w:ascii="StobiSerif Regular" w:hAnsi="StobiSerif Regular" w:cs="Arial"/>
                <w:sz w:val="20"/>
                <w:szCs w:val="20"/>
              </w:rPr>
              <w:t>Образование, наука за јазикот</w:t>
            </w:r>
            <w:r w:rsidR="0058759E" w:rsidRPr="00187604">
              <w:rPr>
                <w:rFonts w:ascii="StobiSerif Regular" w:hAnsi="StobiSerif Regular" w:cs="Arial"/>
                <w:sz w:val="20"/>
                <w:szCs w:val="20"/>
              </w:rPr>
              <w:t xml:space="preserve"> </w:t>
            </w:r>
            <w:r w:rsidRPr="00187604">
              <w:rPr>
                <w:rFonts w:ascii="StobiSerif Regular" w:hAnsi="StobiSerif Regular" w:cs="Arial"/>
                <w:sz w:val="20"/>
                <w:szCs w:val="20"/>
              </w:rPr>
              <w:t xml:space="preserve">(лингвистика) или правни науки </w:t>
            </w:r>
          </w:p>
        </w:tc>
      </w:tr>
      <w:tr w:rsidR="00C80236" w:rsidRPr="00187604" w14:paraId="1B5A5B47"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10EE2EAA"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Други посебни услови</w:t>
            </w:r>
          </w:p>
        </w:tc>
        <w:tc>
          <w:tcPr>
            <w:tcW w:w="5670" w:type="dxa"/>
            <w:tcBorders>
              <w:top w:val="outset" w:sz="6" w:space="0" w:color="000000"/>
              <w:left w:val="outset" w:sz="6" w:space="0" w:color="000000"/>
              <w:bottom w:val="outset" w:sz="6" w:space="0" w:color="000000"/>
              <w:right w:val="outset" w:sz="6" w:space="0" w:color="000000"/>
            </w:tcBorders>
            <w:hideMark/>
          </w:tcPr>
          <w:p w14:paraId="1C80FC43" w14:textId="77777777" w:rsidR="00C80236" w:rsidRPr="00187604" w:rsidRDefault="00C80236" w:rsidP="00790D0A">
            <w:pPr>
              <w:pStyle w:val="NormalWeb"/>
              <w:rPr>
                <w:rFonts w:ascii="StobiSerif Regular" w:hAnsi="StobiSerif Regular"/>
                <w:sz w:val="20"/>
                <w:szCs w:val="20"/>
              </w:rPr>
            </w:pPr>
          </w:p>
        </w:tc>
      </w:tr>
      <w:tr w:rsidR="00C80236" w:rsidRPr="00187604" w14:paraId="0BC76E1F" w14:textId="77777777" w:rsidTr="00790D0A">
        <w:trPr>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746C6A76" w14:textId="77777777" w:rsidR="00C80236" w:rsidRPr="00187604" w:rsidRDefault="00C80236" w:rsidP="00790D0A">
            <w:pPr>
              <w:pStyle w:val="NormalWeb"/>
              <w:spacing w:after="0"/>
              <w:rPr>
                <w:rFonts w:ascii="StobiSerif Regular" w:hAnsi="StobiSerif Regular"/>
                <w:sz w:val="20"/>
                <w:szCs w:val="20"/>
              </w:rPr>
            </w:pPr>
            <w:r w:rsidRPr="00187604">
              <w:rPr>
                <w:rFonts w:ascii="StobiSerif Regular" w:hAnsi="StobiSerif Regular" w:cs="Arial"/>
                <w:sz w:val="20"/>
                <w:szCs w:val="20"/>
              </w:rPr>
              <w:t>Работни цели</w:t>
            </w:r>
          </w:p>
          <w:p w14:paraId="7E3D2F7E" w14:textId="77777777" w:rsidR="00C80236" w:rsidRPr="00187604" w:rsidRDefault="00C80236" w:rsidP="00790D0A">
            <w:pPr>
              <w:pStyle w:val="NormalWeb"/>
              <w:rPr>
                <w:rFonts w:ascii="StobiSerif Regular" w:hAnsi="StobiSerif Regular"/>
                <w:sz w:val="20"/>
                <w:szCs w:val="20"/>
              </w:rPr>
            </w:pPr>
          </w:p>
        </w:tc>
        <w:tc>
          <w:tcPr>
            <w:tcW w:w="5670" w:type="dxa"/>
            <w:tcBorders>
              <w:top w:val="outset" w:sz="6" w:space="0" w:color="000000"/>
              <w:left w:val="outset" w:sz="6" w:space="0" w:color="000000"/>
              <w:bottom w:val="outset" w:sz="6" w:space="0" w:color="000000"/>
              <w:right w:val="outset" w:sz="6" w:space="0" w:color="000000"/>
            </w:tcBorders>
            <w:hideMark/>
          </w:tcPr>
          <w:p w14:paraId="0C53F415" w14:textId="77777777" w:rsidR="00C80236" w:rsidRPr="00187604" w:rsidRDefault="00C80236" w:rsidP="00790D0A">
            <w:pPr>
              <w:pStyle w:val="NormalWeb"/>
              <w:rPr>
                <w:rFonts w:ascii="StobiSerif Regular" w:hAnsi="StobiSerif Regular"/>
                <w:sz w:val="20"/>
                <w:szCs w:val="20"/>
              </w:rPr>
            </w:pPr>
            <w:r w:rsidRPr="00187604">
              <w:rPr>
                <w:rFonts w:ascii="StobiSerif Regular" w:hAnsi="StobiSerif Regular" w:cs="Arial"/>
                <w:sz w:val="20"/>
                <w:szCs w:val="20"/>
              </w:rPr>
              <w:t>Врши наједноставни работи од надлежноста на одделението во однос на мобилизација на силите за заштита и спасување и организирање на тренинг, обука и вежби</w:t>
            </w:r>
          </w:p>
        </w:tc>
      </w:tr>
      <w:tr w:rsidR="00C80236" w:rsidRPr="00187604" w14:paraId="4D305F9B" w14:textId="77777777" w:rsidTr="004D344F">
        <w:trPr>
          <w:trHeight w:val="2940"/>
          <w:tblCellSpacing w:w="0" w:type="dxa"/>
        </w:trPr>
        <w:tc>
          <w:tcPr>
            <w:tcW w:w="3150" w:type="dxa"/>
            <w:tcBorders>
              <w:top w:val="outset" w:sz="6" w:space="0" w:color="000000"/>
              <w:left w:val="outset" w:sz="6" w:space="0" w:color="000000"/>
              <w:bottom w:val="outset" w:sz="6" w:space="0" w:color="000000"/>
              <w:right w:val="outset" w:sz="6" w:space="0" w:color="000000"/>
            </w:tcBorders>
            <w:shd w:val="clear" w:color="auto" w:fill="BFBFBF"/>
            <w:hideMark/>
          </w:tcPr>
          <w:p w14:paraId="7CD86058" w14:textId="77777777" w:rsidR="00C80236" w:rsidRPr="00187604" w:rsidRDefault="00C80236" w:rsidP="00790D0A">
            <w:pPr>
              <w:pStyle w:val="NormalWeb"/>
              <w:spacing w:after="0"/>
              <w:rPr>
                <w:rFonts w:ascii="StobiSerif Regular" w:hAnsi="StobiSerif Regular"/>
                <w:sz w:val="20"/>
                <w:szCs w:val="20"/>
              </w:rPr>
            </w:pPr>
            <w:r w:rsidRPr="00187604">
              <w:rPr>
                <w:rFonts w:ascii="StobiSerif Regular" w:hAnsi="StobiSerif Regular" w:cs="Arial"/>
                <w:sz w:val="20"/>
                <w:szCs w:val="20"/>
              </w:rPr>
              <w:t>Работни задачи и обврски</w:t>
            </w:r>
          </w:p>
          <w:p w14:paraId="13F4FBF2" w14:textId="77777777" w:rsidR="00C80236" w:rsidRPr="00187604" w:rsidRDefault="00C80236" w:rsidP="00790D0A">
            <w:pPr>
              <w:pStyle w:val="NormalWeb"/>
              <w:spacing w:after="0"/>
              <w:rPr>
                <w:rFonts w:ascii="StobiSerif Regular" w:hAnsi="StobiSerif Regular"/>
                <w:sz w:val="20"/>
                <w:szCs w:val="20"/>
              </w:rPr>
            </w:pPr>
          </w:p>
          <w:p w14:paraId="38721CA6" w14:textId="77777777" w:rsidR="00C80236" w:rsidRPr="00187604" w:rsidRDefault="00C80236" w:rsidP="00790D0A">
            <w:pPr>
              <w:pStyle w:val="NormalWeb"/>
              <w:spacing w:after="0"/>
              <w:rPr>
                <w:rFonts w:ascii="StobiSerif Regular" w:hAnsi="StobiSerif Regular"/>
                <w:sz w:val="20"/>
                <w:szCs w:val="20"/>
              </w:rPr>
            </w:pPr>
          </w:p>
          <w:p w14:paraId="0CC1ECD1" w14:textId="77777777" w:rsidR="00C80236" w:rsidRPr="00187604" w:rsidRDefault="00C80236" w:rsidP="00790D0A">
            <w:pPr>
              <w:pStyle w:val="NormalWeb"/>
              <w:rPr>
                <w:rFonts w:ascii="StobiSerif Regular" w:hAnsi="StobiSerif Regular"/>
                <w:sz w:val="20"/>
                <w:szCs w:val="20"/>
              </w:rPr>
            </w:pPr>
          </w:p>
        </w:tc>
        <w:tc>
          <w:tcPr>
            <w:tcW w:w="5670" w:type="dxa"/>
            <w:tcBorders>
              <w:top w:val="outset" w:sz="6" w:space="0" w:color="000000"/>
              <w:left w:val="outset" w:sz="6" w:space="0" w:color="000000"/>
              <w:bottom w:val="outset" w:sz="6" w:space="0" w:color="000000"/>
              <w:right w:val="outset" w:sz="6" w:space="0" w:color="000000"/>
            </w:tcBorders>
            <w:hideMark/>
          </w:tcPr>
          <w:p w14:paraId="06A6BF9B" w14:textId="77777777" w:rsidR="00C80236" w:rsidRPr="00187604" w:rsidRDefault="00C80236" w:rsidP="003057F3">
            <w:pPr>
              <w:pStyle w:val="NormalWeb"/>
              <w:numPr>
                <w:ilvl w:val="0"/>
                <w:numId w:val="52"/>
              </w:numPr>
              <w:spacing w:after="0" w:afterAutospacing="0"/>
              <w:rPr>
                <w:rFonts w:ascii="StobiSerif Regular" w:hAnsi="StobiSerif Regular"/>
                <w:sz w:val="20"/>
                <w:szCs w:val="20"/>
              </w:rPr>
            </w:pPr>
            <w:r w:rsidRPr="00187604">
              <w:rPr>
                <w:rFonts w:ascii="StobiSerif Regular" w:hAnsi="StobiSerif Regular" w:cs="Arial"/>
                <w:sz w:val="20"/>
                <w:szCs w:val="20"/>
              </w:rPr>
              <w:t xml:space="preserve">врши едноставни работи и задачи од делокругот на Одделението; </w:t>
            </w:r>
          </w:p>
          <w:p w14:paraId="46116132" w14:textId="77777777" w:rsidR="00C80236" w:rsidRPr="00187604" w:rsidRDefault="00C80236" w:rsidP="003057F3">
            <w:pPr>
              <w:pStyle w:val="NormalWeb"/>
              <w:numPr>
                <w:ilvl w:val="0"/>
                <w:numId w:val="52"/>
              </w:numPr>
              <w:spacing w:after="0" w:afterAutospacing="0"/>
              <w:rPr>
                <w:rFonts w:ascii="StobiSerif Regular" w:hAnsi="StobiSerif Regular"/>
                <w:sz w:val="20"/>
                <w:szCs w:val="20"/>
              </w:rPr>
            </w:pPr>
            <w:r w:rsidRPr="00187604">
              <w:rPr>
                <w:rFonts w:ascii="StobiSerif Regular" w:hAnsi="StobiSerif Regular" w:cs="Arial"/>
                <w:sz w:val="20"/>
                <w:szCs w:val="20"/>
              </w:rPr>
              <w:t>учествува во мобилизација на силите за заштита и спасување;</w:t>
            </w:r>
          </w:p>
          <w:p w14:paraId="23CA845F" w14:textId="77777777" w:rsidR="00C80236" w:rsidRPr="00187604" w:rsidRDefault="00C80236" w:rsidP="003057F3">
            <w:pPr>
              <w:pStyle w:val="NormalWeb"/>
              <w:numPr>
                <w:ilvl w:val="0"/>
                <w:numId w:val="52"/>
              </w:numPr>
              <w:spacing w:after="0" w:afterAutospacing="0"/>
              <w:rPr>
                <w:rFonts w:ascii="StobiSerif Regular" w:hAnsi="StobiSerif Regular"/>
                <w:sz w:val="20"/>
                <w:szCs w:val="20"/>
              </w:rPr>
            </w:pPr>
            <w:r w:rsidRPr="00187604">
              <w:rPr>
                <w:rFonts w:ascii="StobiSerif Regular" w:hAnsi="StobiSerif Regular" w:cs="Arial"/>
                <w:sz w:val="20"/>
                <w:szCs w:val="20"/>
              </w:rPr>
              <w:t>учествува во организирање на тренинг, обука и вежби на силите за заштита и спасување;</w:t>
            </w:r>
          </w:p>
          <w:p w14:paraId="2B44F5BF" w14:textId="77777777" w:rsidR="00C80236" w:rsidRPr="00187604" w:rsidRDefault="00C80236" w:rsidP="003057F3">
            <w:pPr>
              <w:pStyle w:val="NormalWeb"/>
              <w:numPr>
                <w:ilvl w:val="0"/>
                <w:numId w:val="52"/>
              </w:numPr>
              <w:spacing w:after="0" w:afterAutospacing="0"/>
              <w:rPr>
                <w:rFonts w:ascii="StobiSerif Regular" w:hAnsi="StobiSerif Regular"/>
                <w:sz w:val="20"/>
                <w:szCs w:val="20"/>
              </w:rPr>
            </w:pPr>
            <w:r w:rsidRPr="00187604">
              <w:rPr>
                <w:rFonts w:ascii="StobiSerif Regular" w:hAnsi="StobiSerif Regular" w:cs="Arial"/>
                <w:sz w:val="20"/>
                <w:szCs w:val="20"/>
              </w:rPr>
              <w:t>изготвува план за мобилизација на силите за заштита и спасување;</w:t>
            </w:r>
          </w:p>
          <w:p w14:paraId="0F9473EF" w14:textId="77777777" w:rsidR="00C80236" w:rsidRPr="00187604" w:rsidRDefault="00C80236" w:rsidP="003057F3">
            <w:pPr>
              <w:pStyle w:val="NormalWeb"/>
              <w:numPr>
                <w:ilvl w:val="0"/>
                <w:numId w:val="52"/>
              </w:numPr>
              <w:spacing w:after="119" w:afterAutospacing="0"/>
              <w:rPr>
                <w:rFonts w:ascii="StobiSerif Regular" w:hAnsi="StobiSerif Regular"/>
                <w:sz w:val="20"/>
                <w:szCs w:val="20"/>
              </w:rPr>
            </w:pPr>
            <w:r w:rsidRPr="00187604">
              <w:rPr>
                <w:rFonts w:ascii="StobiSerif Regular" w:hAnsi="StobiSerif Regular" w:cs="Arial"/>
                <w:sz w:val="20"/>
                <w:szCs w:val="20"/>
              </w:rPr>
              <w:t>се грижи за навремено мобилизирање на силите за заштита и спасување во случај на потреба</w:t>
            </w:r>
          </w:p>
        </w:tc>
      </w:tr>
    </w:tbl>
    <w:p w14:paraId="53D09799" w14:textId="77777777" w:rsidR="00C80236" w:rsidRPr="00187604" w:rsidRDefault="00C80236" w:rsidP="00C80236">
      <w:pPr>
        <w:ind w:left="-851" w:firstLine="851"/>
        <w:rPr>
          <w:rFonts w:ascii="StobiSerif Regular" w:hAnsi="StobiSerif Regular"/>
          <w:sz w:val="20"/>
          <w:szCs w:val="20"/>
        </w:rPr>
      </w:pPr>
    </w:p>
    <w:p w14:paraId="04549DB4" w14:textId="77777777" w:rsidR="00400582" w:rsidRPr="00187604" w:rsidRDefault="00400582" w:rsidP="00400582">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400582" w:rsidRPr="004C7AE8" w14:paraId="5F71C08F" w14:textId="77777777" w:rsidTr="00680F5B">
        <w:tc>
          <w:tcPr>
            <w:tcW w:w="9288" w:type="dxa"/>
            <w:gridSpan w:val="2"/>
            <w:shd w:val="clear" w:color="auto" w:fill="FFFFFF"/>
          </w:tcPr>
          <w:p w14:paraId="3D32C30E" w14:textId="77777777" w:rsidR="00400582" w:rsidRPr="004C7AE8" w:rsidRDefault="00400582" w:rsidP="00680F5B">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4C7AE8">
              <w:rPr>
                <w:rFonts w:ascii="StobiSerif Regular" w:hAnsi="StobiSerif Regular"/>
                <w:sz w:val="20"/>
                <w:szCs w:val="20"/>
              </w:rPr>
              <w:t>Сектор</w:t>
            </w:r>
            <w:r w:rsidRPr="004C7AE8">
              <w:rPr>
                <w:rFonts w:ascii="StobiSerif Regular" w:hAnsi="StobiSerif Regular"/>
                <w:sz w:val="20"/>
                <w:szCs w:val="20"/>
                <w:lang w:val="mk-MK"/>
              </w:rPr>
              <w:t xml:space="preserve"> за оператива и логистика</w:t>
            </w:r>
          </w:p>
        </w:tc>
      </w:tr>
      <w:tr w:rsidR="00400582" w:rsidRPr="004C7AE8" w14:paraId="38B15CA0" w14:textId="77777777" w:rsidTr="00680F5B">
        <w:tc>
          <w:tcPr>
            <w:tcW w:w="9288" w:type="dxa"/>
            <w:gridSpan w:val="2"/>
            <w:shd w:val="clear" w:color="auto" w:fill="FFFFFF"/>
          </w:tcPr>
          <w:p w14:paraId="29F50AF0" w14:textId="77777777" w:rsidR="00400582" w:rsidRPr="004C7AE8" w:rsidRDefault="00400582" w:rsidP="00400582">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4C7AE8">
              <w:rPr>
                <w:rFonts w:ascii="StobiSerif Regular" w:hAnsi="StobiSerif Regular"/>
                <w:bCs/>
                <w:sz w:val="20"/>
                <w:szCs w:val="20"/>
                <w:lang w:val="ru-RU"/>
              </w:rPr>
              <w:t>Подрачно одделение за заштита и спасување Кратово</w:t>
            </w:r>
          </w:p>
        </w:tc>
      </w:tr>
      <w:tr w:rsidR="00400582" w:rsidRPr="004C7AE8" w14:paraId="5C25461C" w14:textId="77777777" w:rsidTr="00680F5B">
        <w:tc>
          <w:tcPr>
            <w:tcW w:w="3168" w:type="dxa"/>
            <w:shd w:val="pct25" w:color="auto" w:fill="auto"/>
          </w:tcPr>
          <w:p w14:paraId="073B2BE3"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Реден број </w:t>
            </w:r>
          </w:p>
        </w:tc>
        <w:tc>
          <w:tcPr>
            <w:tcW w:w="6120" w:type="dxa"/>
          </w:tcPr>
          <w:p w14:paraId="040F5B11" w14:textId="77777777" w:rsidR="00400582" w:rsidRPr="004C7AE8" w:rsidRDefault="00400582" w:rsidP="00680F5B">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205-а</w:t>
            </w:r>
          </w:p>
        </w:tc>
      </w:tr>
      <w:tr w:rsidR="00400582" w:rsidRPr="004C7AE8" w14:paraId="780385BE" w14:textId="77777777" w:rsidTr="00680F5B">
        <w:tc>
          <w:tcPr>
            <w:tcW w:w="3168" w:type="dxa"/>
            <w:shd w:val="pct25" w:color="auto" w:fill="auto"/>
          </w:tcPr>
          <w:p w14:paraId="1CFF7D16"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Шифра</w:t>
            </w:r>
          </w:p>
        </w:tc>
        <w:tc>
          <w:tcPr>
            <w:tcW w:w="6120" w:type="dxa"/>
          </w:tcPr>
          <w:p w14:paraId="106E7176" w14:textId="77777777" w:rsidR="00400582" w:rsidRPr="004C7AE8" w:rsidRDefault="00400582" w:rsidP="00680F5B">
            <w:pPr>
              <w:widowControl w:val="0"/>
              <w:autoSpaceDE w:val="0"/>
              <w:autoSpaceDN w:val="0"/>
              <w:adjustRightInd w:val="0"/>
              <w:rPr>
                <w:rFonts w:ascii="StobiSerif Regular" w:hAnsi="StobiSerif Regular" w:cs="Calibri"/>
                <w:sz w:val="20"/>
                <w:szCs w:val="20"/>
              </w:rPr>
            </w:pPr>
            <w:r w:rsidRPr="004C7AE8">
              <w:rPr>
                <w:rFonts w:ascii="StobiSerif Regular" w:hAnsi="StobiSerif Regular" w:cs="Calibri"/>
                <w:sz w:val="20"/>
                <w:szCs w:val="20"/>
              </w:rPr>
              <w:t>УПР0101В04000</w:t>
            </w:r>
          </w:p>
        </w:tc>
      </w:tr>
      <w:tr w:rsidR="00400582" w:rsidRPr="004C7AE8" w14:paraId="1CE7B4D2" w14:textId="77777777" w:rsidTr="00680F5B">
        <w:tc>
          <w:tcPr>
            <w:tcW w:w="3168" w:type="dxa"/>
            <w:shd w:val="pct25" w:color="auto" w:fill="auto"/>
          </w:tcPr>
          <w:p w14:paraId="3A2ECDF9"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Ниво</w:t>
            </w:r>
          </w:p>
        </w:tc>
        <w:tc>
          <w:tcPr>
            <w:tcW w:w="6120" w:type="dxa"/>
          </w:tcPr>
          <w:p w14:paraId="30A09E5A" w14:textId="77777777" w:rsidR="00400582" w:rsidRPr="004C7AE8" w:rsidRDefault="00400582" w:rsidP="00680F5B">
            <w:pPr>
              <w:widowControl w:val="0"/>
              <w:autoSpaceDE w:val="0"/>
              <w:autoSpaceDN w:val="0"/>
              <w:adjustRightInd w:val="0"/>
              <w:rPr>
                <w:rFonts w:ascii="StobiSerif Regular" w:hAnsi="StobiSerif Regular" w:cs="Calibri"/>
                <w:sz w:val="20"/>
                <w:szCs w:val="20"/>
              </w:rPr>
            </w:pPr>
            <w:r w:rsidRPr="004C7AE8">
              <w:rPr>
                <w:rFonts w:ascii="StobiSerif Regular" w:hAnsi="StobiSerif Regular" w:cs="Calibri"/>
                <w:sz w:val="20"/>
                <w:szCs w:val="20"/>
              </w:rPr>
              <w:t>В4</w:t>
            </w:r>
          </w:p>
        </w:tc>
      </w:tr>
      <w:tr w:rsidR="00400582" w:rsidRPr="004C7AE8" w14:paraId="6F35AD64" w14:textId="77777777" w:rsidTr="00680F5B">
        <w:tc>
          <w:tcPr>
            <w:tcW w:w="3168" w:type="dxa"/>
            <w:shd w:val="pct25" w:color="auto" w:fill="auto"/>
          </w:tcPr>
          <w:p w14:paraId="001092C4"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Звање </w:t>
            </w:r>
          </w:p>
        </w:tc>
        <w:tc>
          <w:tcPr>
            <w:tcW w:w="6120" w:type="dxa"/>
          </w:tcPr>
          <w:p w14:paraId="16DB1EB4" w14:textId="77777777" w:rsidR="00400582" w:rsidRPr="004C7AE8" w:rsidRDefault="00400582" w:rsidP="00680F5B">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Помлад соработник</w:t>
            </w:r>
          </w:p>
        </w:tc>
      </w:tr>
      <w:tr w:rsidR="00400582" w:rsidRPr="004C7AE8" w14:paraId="631A7C44" w14:textId="77777777" w:rsidTr="00680F5B">
        <w:tc>
          <w:tcPr>
            <w:tcW w:w="3168" w:type="dxa"/>
            <w:shd w:val="pct25" w:color="auto" w:fill="auto"/>
          </w:tcPr>
          <w:p w14:paraId="7949C031"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Назив на работно место</w:t>
            </w:r>
          </w:p>
        </w:tc>
        <w:tc>
          <w:tcPr>
            <w:tcW w:w="6120" w:type="dxa"/>
          </w:tcPr>
          <w:p w14:paraId="1D5F10F6" w14:textId="77777777" w:rsidR="00400582" w:rsidRPr="004C7AE8" w:rsidRDefault="00400582" w:rsidP="00680F5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4C7AE8">
              <w:rPr>
                <w:rStyle w:val="Bodytext30"/>
                <w:rFonts w:ascii="StobiSerif Regular" w:eastAsia="Lucida Sans Unicode" w:hAnsi="StobiSerif Regular"/>
              </w:rPr>
              <w:t xml:space="preserve">Помлад соработник за планирање, организирање и спроведување на  мерките за заштита и спасување                                                                                                                                                                </w:t>
            </w:r>
          </w:p>
        </w:tc>
      </w:tr>
      <w:tr w:rsidR="00400582" w:rsidRPr="004C7AE8" w14:paraId="0A7C8A09" w14:textId="77777777" w:rsidTr="00680F5B">
        <w:tc>
          <w:tcPr>
            <w:tcW w:w="3168" w:type="dxa"/>
            <w:shd w:val="pct25" w:color="auto" w:fill="auto"/>
          </w:tcPr>
          <w:p w14:paraId="0A1E20D0"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Број на извршители</w:t>
            </w:r>
          </w:p>
        </w:tc>
        <w:tc>
          <w:tcPr>
            <w:tcW w:w="6120" w:type="dxa"/>
          </w:tcPr>
          <w:p w14:paraId="40DD7273" w14:textId="77777777" w:rsidR="00400582" w:rsidRPr="004C7AE8" w:rsidRDefault="00400582" w:rsidP="00680F5B">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1</w:t>
            </w:r>
          </w:p>
        </w:tc>
      </w:tr>
      <w:tr w:rsidR="00400582" w:rsidRPr="004C7AE8" w14:paraId="2FF8B5DF" w14:textId="77777777" w:rsidTr="00680F5B">
        <w:tc>
          <w:tcPr>
            <w:tcW w:w="3168" w:type="dxa"/>
            <w:shd w:val="pct25" w:color="auto" w:fill="auto"/>
          </w:tcPr>
          <w:p w14:paraId="66C83018"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Одговара пред</w:t>
            </w:r>
          </w:p>
        </w:tc>
        <w:tc>
          <w:tcPr>
            <w:tcW w:w="6120" w:type="dxa"/>
          </w:tcPr>
          <w:p w14:paraId="28E9E4BC" w14:textId="77777777" w:rsidR="00400582" w:rsidRPr="004C7AE8" w:rsidRDefault="00400582" w:rsidP="00680F5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4C7AE8">
              <w:rPr>
                <w:rStyle w:val="Bodytext30"/>
                <w:rFonts w:ascii="StobiSerif Regular" w:eastAsia="Lucida Sans Unicode" w:hAnsi="StobiSerif Regular"/>
              </w:rPr>
              <w:t>Раководител на одделение</w:t>
            </w:r>
          </w:p>
        </w:tc>
      </w:tr>
      <w:tr w:rsidR="00400582" w:rsidRPr="004C7AE8" w14:paraId="63063438" w14:textId="77777777" w:rsidTr="00680F5B">
        <w:tc>
          <w:tcPr>
            <w:tcW w:w="3168" w:type="dxa"/>
            <w:shd w:val="pct25" w:color="auto" w:fill="auto"/>
          </w:tcPr>
          <w:p w14:paraId="736600FA"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Вид на образование</w:t>
            </w:r>
          </w:p>
        </w:tc>
        <w:tc>
          <w:tcPr>
            <w:tcW w:w="6120" w:type="dxa"/>
          </w:tcPr>
          <w:p w14:paraId="2B407646" w14:textId="77777777" w:rsidR="00400582" w:rsidRPr="004C7AE8" w:rsidRDefault="00400582" w:rsidP="00680F5B">
            <w:pPr>
              <w:pStyle w:val="Bodytext1"/>
              <w:shd w:val="clear" w:color="auto" w:fill="auto"/>
              <w:tabs>
                <w:tab w:val="left" w:pos="4590"/>
              </w:tabs>
              <w:spacing w:line="283" w:lineRule="exact"/>
              <w:ind w:right="20" w:firstLine="0"/>
              <w:rPr>
                <w:rFonts w:ascii="StobiSerif Regular" w:hAnsi="StobiSerif Regular"/>
                <w:lang w:val="mk-MK"/>
              </w:rPr>
            </w:pPr>
            <w:r w:rsidRPr="004C7AE8">
              <w:rPr>
                <w:rFonts w:ascii="StobiSerif Regular" w:hAnsi="StobiSerif Regular"/>
                <w:lang w:val="en-US"/>
              </w:rPr>
              <w:t xml:space="preserve">       </w:t>
            </w:r>
            <w:r w:rsidRPr="004C7AE8">
              <w:rPr>
                <w:rFonts w:ascii="StobiSerif Regular" w:hAnsi="StobiSerif Regular"/>
                <w:lang w:val="mk-MK"/>
              </w:rPr>
              <w:t>Правни науки, о</w:t>
            </w:r>
            <w:r w:rsidRPr="004C7AE8">
              <w:rPr>
                <w:rStyle w:val="Bodytext30"/>
                <w:rFonts w:ascii="StobiSerif Regular" w:eastAsia="Lucida Sans Unicode" w:hAnsi="StobiSerif Regular"/>
                <w:lang w:val="mk-MK"/>
              </w:rPr>
              <w:t>дбрана или безбедност</w:t>
            </w:r>
          </w:p>
        </w:tc>
      </w:tr>
      <w:tr w:rsidR="00400582" w:rsidRPr="004C7AE8" w14:paraId="149CCB1D" w14:textId="77777777" w:rsidTr="00680F5B">
        <w:tc>
          <w:tcPr>
            <w:tcW w:w="3168" w:type="dxa"/>
            <w:shd w:val="pct25" w:color="auto" w:fill="auto"/>
          </w:tcPr>
          <w:p w14:paraId="000E2B8E"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Други посебни услови</w:t>
            </w:r>
          </w:p>
        </w:tc>
        <w:tc>
          <w:tcPr>
            <w:tcW w:w="6120" w:type="dxa"/>
          </w:tcPr>
          <w:p w14:paraId="3AA98695" w14:textId="77777777" w:rsidR="00400582" w:rsidRPr="004C7AE8" w:rsidRDefault="00400582" w:rsidP="00680F5B">
            <w:pPr>
              <w:pStyle w:val="Bodytext1"/>
              <w:shd w:val="clear" w:color="auto" w:fill="auto"/>
              <w:tabs>
                <w:tab w:val="left" w:pos="4590"/>
              </w:tabs>
              <w:spacing w:line="283" w:lineRule="exact"/>
              <w:ind w:right="20" w:firstLine="0"/>
              <w:rPr>
                <w:rFonts w:ascii="StobiSerif Regular" w:hAnsi="StobiSerif Regular"/>
                <w:lang w:val="en-US"/>
              </w:rPr>
            </w:pPr>
          </w:p>
        </w:tc>
      </w:tr>
      <w:tr w:rsidR="00400582" w:rsidRPr="004C7AE8" w14:paraId="552CB1AF" w14:textId="77777777" w:rsidTr="00680F5B">
        <w:tc>
          <w:tcPr>
            <w:tcW w:w="3168" w:type="dxa"/>
            <w:shd w:val="pct25" w:color="auto" w:fill="auto"/>
          </w:tcPr>
          <w:p w14:paraId="5E28D580"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цели</w:t>
            </w:r>
          </w:p>
          <w:p w14:paraId="5F9371A8" w14:textId="77777777" w:rsidR="00400582" w:rsidRPr="004C7AE8" w:rsidRDefault="00400582" w:rsidP="00680F5B">
            <w:pPr>
              <w:widowControl w:val="0"/>
              <w:autoSpaceDE w:val="0"/>
              <w:autoSpaceDN w:val="0"/>
              <w:adjustRightInd w:val="0"/>
              <w:rPr>
                <w:rFonts w:ascii="StobiSerif Regular" w:hAnsi="StobiSerif Regular"/>
                <w:b/>
                <w:sz w:val="20"/>
                <w:szCs w:val="20"/>
              </w:rPr>
            </w:pPr>
          </w:p>
          <w:p w14:paraId="367C11EC" w14:textId="77777777" w:rsidR="00400582" w:rsidRPr="004C7AE8" w:rsidRDefault="00400582" w:rsidP="00680F5B">
            <w:pPr>
              <w:widowControl w:val="0"/>
              <w:autoSpaceDE w:val="0"/>
              <w:autoSpaceDN w:val="0"/>
              <w:adjustRightInd w:val="0"/>
              <w:rPr>
                <w:rFonts w:ascii="StobiSerif Regular" w:hAnsi="StobiSerif Regular"/>
                <w:b/>
                <w:sz w:val="20"/>
                <w:szCs w:val="20"/>
              </w:rPr>
            </w:pPr>
          </w:p>
          <w:p w14:paraId="50C8670C" w14:textId="77777777" w:rsidR="00400582" w:rsidRPr="004C7AE8" w:rsidRDefault="00400582" w:rsidP="00680F5B">
            <w:pPr>
              <w:widowControl w:val="0"/>
              <w:autoSpaceDE w:val="0"/>
              <w:autoSpaceDN w:val="0"/>
              <w:adjustRightInd w:val="0"/>
              <w:rPr>
                <w:rFonts w:ascii="StobiSerif Regular" w:hAnsi="StobiSerif Regular"/>
                <w:b/>
                <w:sz w:val="20"/>
                <w:szCs w:val="20"/>
              </w:rPr>
            </w:pPr>
          </w:p>
        </w:tc>
        <w:tc>
          <w:tcPr>
            <w:tcW w:w="6120" w:type="dxa"/>
          </w:tcPr>
          <w:p w14:paraId="332608CF" w14:textId="77777777" w:rsidR="00400582" w:rsidRPr="004C7AE8" w:rsidRDefault="00400582" w:rsidP="00680F5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4C7AE8">
              <w:rPr>
                <w:rStyle w:val="Bodytext30"/>
                <w:rFonts w:ascii="StobiSerif Regular" w:eastAsia="Lucida Sans Unicode" w:hAnsi="StobiSerif Regular"/>
              </w:rPr>
              <w:t>Спроведува наједноставни рутински работи и задачи како подршка на функции од делокругот на  одделението во однос на  планирање, организирање и спроведување</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мерки за заштита и</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спасување под надзор и контрола</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на</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раководителот на одделението</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и</w:t>
            </w:r>
            <w:r w:rsidRPr="004C7AE8">
              <w:rPr>
                <w:rStyle w:val="Bodytext30"/>
                <w:rFonts w:ascii="StobiSerif Regular" w:eastAsia="Lucida Sans Unicode" w:hAnsi="StobiSerif Regular"/>
                <w:lang w:val="en-US"/>
              </w:rPr>
              <w:t xml:space="preserve">  </w:t>
            </w:r>
            <w:r w:rsidRPr="004C7AE8">
              <w:rPr>
                <w:rStyle w:val="Bodytext30"/>
                <w:rFonts w:ascii="StobiSerif Regular" w:eastAsia="Lucida Sans Unicode" w:hAnsi="StobiSerif Regular"/>
              </w:rPr>
              <w:t xml:space="preserve">постарите државни службеници </w:t>
            </w:r>
          </w:p>
        </w:tc>
      </w:tr>
      <w:tr w:rsidR="00400582" w:rsidRPr="004C7AE8" w14:paraId="789B1268" w14:textId="77777777" w:rsidTr="00680F5B">
        <w:tc>
          <w:tcPr>
            <w:tcW w:w="3168" w:type="dxa"/>
            <w:shd w:val="pct25" w:color="auto" w:fill="auto"/>
          </w:tcPr>
          <w:p w14:paraId="2EA9612A" w14:textId="77777777" w:rsidR="00400582" w:rsidRPr="004C7AE8" w:rsidRDefault="00400582" w:rsidP="00680F5B">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задачи и обврски</w:t>
            </w:r>
          </w:p>
          <w:p w14:paraId="330152E3" w14:textId="77777777" w:rsidR="00400582" w:rsidRPr="004C7AE8" w:rsidRDefault="00400582" w:rsidP="00680F5B">
            <w:pPr>
              <w:widowControl w:val="0"/>
              <w:autoSpaceDE w:val="0"/>
              <w:autoSpaceDN w:val="0"/>
              <w:adjustRightInd w:val="0"/>
              <w:rPr>
                <w:rFonts w:ascii="StobiSerif Regular" w:hAnsi="StobiSerif Regular"/>
                <w:b/>
                <w:sz w:val="20"/>
                <w:szCs w:val="20"/>
              </w:rPr>
            </w:pPr>
          </w:p>
          <w:p w14:paraId="54D5A502" w14:textId="77777777" w:rsidR="00400582" w:rsidRPr="004C7AE8" w:rsidRDefault="00400582" w:rsidP="00680F5B">
            <w:pPr>
              <w:widowControl w:val="0"/>
              <w:autoSpaceDE w:val="0"/>
              <w:autoSpaceDN w:val="0"/>
              <w:adjustRightInd w:val="0"/>
              <w:rPr>
                <w:rFonts w:ascii="StobiSerif Regular" w:hAnsi="StobiSerif Regular"/>
                <w:b/>
                <w:sz w:val="20"/>
                <w:szCs w:val="20"/>
              </w:rPr>
            </w:pPr>
          </w:p>
          <w:p w14:paraId="23280FB3" w14:textId="77777777" w:rsidR="00400582" w:rsidRPr="004C7AE8" w:rsidRDefault="00400582" w:rsidP="00680F5B">
            <w:pPr>
              <w:widowControl w:val="0"/>
              <w:autoSpaceDE w:val="0"/>
              <w:autoSpaceDN w:val="0"/>
              <w:adjustRightInd w:val="0"/>
              <w:rPr>
                <w:rFonts w:ascii="StobiSerif Regular" w:hAnsi="StobiSerif Regular"/>
                <w:b/>
                <w:sz w:val="20"/>
                <w:szCs w:val="20"/>
              </w:rPr>
            </w:pPr>
          </w:p>
          <w:p w14:paraId="52EF14ED" w14:textId="77777777" w:rsidR="00400582" w:rsidRPr="004C7AE8" w:rsidRDefault="00400582" w:rsidP="00680F5B">
            <w:pPr>
              <w:widowControl w:val="0"/>
              <w:autoSpaceDE w:val="0"/>
              <w:autoSpaceDN w:val="0"/>
              <w:adjustRightInd w:val="0"/>
              <w:rPr>
                <w:rFonts w:ascii="StobiSerif Regular" w:hAnsi="StobiSerif Regular"/>
                <w:b/>
                <w:sz w:val="20"/>
                <w:szCs w:val="20"/>
              </w:rPr>
            </w:pPr>
          </w:p>
          <w:p w14:paraId="3902AC34" w14:textId="77777777" w:rsidR="00400582" w:rsidRPr="004C7AE8" w:rsidRDefault="00400582" w:rsidP="00680F5B">
            <w:pPr>
              <w:widowControl w:val="0"/>
              <w:autoSpaceDE w:val="0"/>
              <w:autoSpaceDN w:val="0"/>
              <w:adjustRightInd w:val="0"/>
              <w:rPr>
                <w:rFonts w:ascii="StobiSerif Regular" w:hAnsi="StobiSerif Regular"/>
                <w:b/>
                <w:sz w:val="20"/>
                <w:szCs w:val="20"/>
              </w:rPr>
            </w:pPr>
          </w:p>
        </w:tc>
        <w:tc>
          <w:tcPr>
            <w:tcW w:w="6120" w:type="dxa"/>
          </w:tcPr>
          <w:p w14:paraId="36951425" w14:textId="77777777" w:rsidR="00400582" w:rsidRPr="004C7AE8" w:rsidRDefault="00400582" w:rsidP="00680F5B">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lang w:val="ru-RU"/>
              </w:rPr>
              <w:t xml:space="preserve">помага во извршување на одредени студиско аналитички и </w:t>
            </w:r>
            <w:r w:rsidRPr="004C7AE8">
              <w:rPr>
                <w:rFonts w:ascii="StobiSerif Regular" w:hAnsi="StobiSerif Regular"/>
                <w:sz w:val="20"/>
                <w:szCs w:val="20"/>
              </w:rPr>
              <w:t>други  материјали заработните тела и заклучоци од седниците на телата</w:t>
            </w:r>
          </w:p>
          <w:p w14:paraId="10328D56" w14:textId="77777777" w:rsidR="00400582" w:rsidRPr="004C7AE8" w:rsidRDefault="00400582" w:rsidP="00680F5B">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7E64D110" w14:textId="77777777" w:rsidR="00400582" w:rsidRPr="004C7AE8" w:rsidRDefault="00400582" w:rsidP="00680F5B">
            <w:pPr>
              <w:spacing w:line="269" w:lineRule="exact"/>
              <w:ind w:left="840" w:right="40"/>
              <w:jc w:val="both"/>
              <w:rPr>
                <w:rFonts w:ascii="StobiSerif Regular" w:hAnsi="StobiSerif Regular"/>
                <w:sz w:val="20"/>
                <w:szCs w:val="20"/>
                <w:lang w:val="ru-RU"/>
              </w:rPr>
            </w:pPr>
            <w:r w:rsidRPr="004C7AE8">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7CB5552F" w14:textId="77777777" w:rsidR="00400582" w:rsidRPr="004C7AE8" w:rsidRDefault="00400582" w:rsidP="00680F5B">
            <w:pPr>
              <w:spacing w:line="269" w:lineRule="exact"/>
              <w:ind w:left="840" w:right="40"/>
              <w:jc w:val="both"/>
              <w:rPr>
                <w:rFonts w:ascii="StobiSerif Regular" w:hAnsi="StobiSerif Regular"/>
                <w:sz w:val="20"/>
                <w:szCs w:val="20"/>
                <w:lang w:val="ru-RU"/>
              </w:rPr>
            </w:pPr>
            <w:r w:rsidRPr="004C7AE8">
              <w:rPr>
                <w:rFonts w:ascii="StobiSerif Regular" w:hAnsi="StobiSerif Regular"/>
                <w:sz w:val="20"/>
                <w:szCs w:val="20"/>
                <w:lang w:val="ru-RU"/>
              </w:rPr>
              <w:t>ги следи и применува прописите од областа на хуманитарните мерки за заштита и спасување, вклучувајќи ги меѓународните договори на кои Република Македонија им пристапила или ги ратификувала;</w:t>
            </w:r>
          </w:p>
          <w:p w14:paraId="5391EE60" w14:textId="77777777" w:rsidR="00400582" w:rsidRPr="004C7AE8" w:rsidRDefault="00400582"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lang w:val="ru-RU"/>
              </w:rPr>
              <w:t>учествува во планирањето и грижата за уредување на територијата за потребите на заштитата и спасувањето;</w:t>
            </w:r>
          </w:p>
          <w:p w14:paraId="2072ADEC" w14:textId="77777777" w:rsidR="00400582" w:rsidRPr="004C7AE8" w:rsidRDefault="00400582"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учествува во соработката и давањето на стручна помош на надлежните субјекти во однос на планиарање, организирањеи спроведување на мерките за заштита и спасување.</w:t>
            </w:r>
          </w:p>
          <w:p w14:paraId="6A86F06D" w14:textId="77777777" w:rsidR="00400582" w:rsidRPr="004C7AE8" w:rsidRDefault="00400582"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Помага во изготвување на решенија за утврдување на висината на придонесот за изградба одржување и опремување на засолништа</w:t>
            </w:r>
          </w:p>
          <w:p w14:paraId="55C2808E" w14:textId="77777777" w:rsidR="00400582" w:rsidRPr="004C7AE8" w:rsidRDefault="00400582"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учествува во изготвување на мислење и издавањето на согласност за просторни и урбанистички планови и за проекти од аспект на заштита и спасување.</w:t>
            </w:r>
          </w:p>
          <w:p w14:paraId="21CAA433" w14:textId="77777777" w:rsidR="00400582" w:rsidRPr="004C7AE8" w:rsidRDefault="00400582" w:rsidP="00680F5B">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rPr>
              <w:t>Прибира и обработува статистички и други податоци и ги подготвува за автоматска обработка.</w:t>
            </w:r>
          </w:p>
          <w:p w14:paraId="7609FF7B" w14:textId="77777777" w:rsidR="00400582" w:rsidRPr="004C7AE8" w:rsidRDefault="00400582" w:rsidP="00680F5B">
            <w:pPr>
              <w:numPr>
                <w:ilvl w:val="0"/>
                <w:numId w:val="26"/>
              </w:numPr>
              <w:tabs>
                <w:tab w:val="left" w:pos="838"/>
              </w:tabs>
              <w:spacing w:line="259" w:lineRule="exact"/>
              <w:ind w:left="840" w:right="40" w:hanging="420"/>
              <w:jc w:val="both"/>
              <w:rPr>
                <w:rFonts w:ascii="StobiSerif Regular" w:hAnsi="StobiSerif Regular"/>
                <w:sz w:val="20"/>
                <w:szCs w:val="20"/>
                <w:lang w:val="ru-RU"/>
              </w:rPr>
            </w:pPr>
            <w:r w:rsidRPr="004C7AE8">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701E2261" w14:textId="77777777" w:rsidR="00C80236" w:rsidRPr="00187604" w:rsidRDefault="00C80236"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2CECD22E" w14:textId="77777777" w:rsidTr="00790D0A">
        <w:tc>
          <w:tcPr>
            <w:tcW w:w="9288" w:type="dxa"/>
            <w:gridSpan w:val="2"/>
            <w:shd w:val="clear" w:color="auto" w:fill="FFFFFF"/>
          </w:tcPr>
          <w:p w14:paraId="4F19D428"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AF87556" w14:textId="77777777" w:rsidTr="00790D0A">
        <w:tc>
          <w:tcPr>
            <w:tcW w:w="9288" w:type="dxa"/>
            <w:gridSpan w:val="2"/>
            <w:shd w:val="clear" w:color="auto" w:fill="FFFFFF"/>
          </w:tcPr>
          <w:p w14:paraId="14480BC6" w14:textId="77777777" w:rsidR="00C80236" w:rsidRPr="00187604" w:rsidRDefault="00C80236"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Кратово</w:t>
            </w:r>
          </w:p>
        </w:tc>
      </w:tr>
      <w:tr w:rsidR="00C80236" w:rsidRPr="00187604" w14:paraId="57B831AD" w14:textId="77777777" w:rsidTr="00790D0A">
        <w:tc>
          <w:tcPr>
            <w:tcW w:w="3168" w:type="dxa"/>
            <w:shd w:val="pct25" w:color="auto" w:fill="auto"/>
          </w:tcPr>
          <w:p w14:paraId="18BA25E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384C0713"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95004C">
              <w:rPr>
                <w:rFonts w:ascii="StobiSerif Regular" w:hAnsi="StobiSerif Regular"/>
                <w:sz w:val="20"/>
                <w:szCs w:val="20"/>
              </w:rPr>
              <w:t>0</w:t>
            </w:r>
            <w:r w:rsidR="00DF5871">
              <w:rPr>
                <w:rFonts w:ascii="StobiSerif Regular" w:hAnsi="StobiSerif Regular"/>
                <w:sz w:val="20"/>
                <w:szCs w:val="20"/>
              </w:rPr>
              <w:t>6</w:t>
            </w:r>
          </w:p>
        </w:tc>
      </w:tr>
      <w:tr w:rsidR="00C80236" w:rsidRPr="00187604" w14:paraId="359E6FAB" w14:textId="77777777" w:rsidTr="00790D0A">
        <w:tc>
          <w:tcPr>
            <w:tcW w:w="3168" w:type="dxa"/>
            <w:shd w:val="pct25" w:color="auto" w:fill="auto"/>
          </w:tcPr>
          <w:p w14:paraId="5056A88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78BB4A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w:t>
            </w:r>
            <w:r w:rsidR="00533198" w:rsidRPr="00187604">
              <w:rPr>
                <w:rFonts w:ascii="StobiSerif Regular" w:hAnsi="StobiSerif Regular"/>
                <w:sz w:val="20"/>
                <w:szCs w:val="20"/>
              </w:rPr>
              <w:t>000</w:t>
            </w:r>
          </w:p>
        </w:tc>
      </w:tr>
      <w:tr w:rsidR="00C80236" w:rsidRPr="00187604" w14:paraId="02A496F0" w14:textId="77777777" w:rsidTr="00790D0A">
        <w:tc>
          <w:tcPr>
            <w:tcW w:w="3168" w:type="dxa"/>
            <w:shd w:val="pct25" w:color="auto" w:fill="auto"/>
          </w:tcPr>
          <w:p w14:paraId="1A2EB66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D1891F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1E2BC8FD" w14:textId="77777777" w:rsidTr="00790D0A">
        <w:tc>
          <w:tcPr>
            <w:tcW w:w="3168" w:type="dxa"/>
            <w:shd w:val="pct25" w:color="auto" w:fill="auto"/>
          </w:tcPr>
          <w:p w14:paraId="7F3F1F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3A3637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референт</w:t>
            </w:r>
          </w:p>
        </w:tc>
      </w:tr>
      <w:tr w:rsidR="00C80236" w:rsidRPr="00187604" w14:paraId="40858871" w14:textId="77777777" w:rsidTr="00790D0A">
        <w:tc>
          <w:tcPr>
            <w:tcW w:w="3168" w:type="dxa"/>
            <w:shd w:val="pct25" w:color="auto" w:fill="auto"/>
          </w:tcPr>
          <w:p w14:paraId="10CA55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D4FFC0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референт за прибирање, обработка и формирање на база на податоци за заштита и спасување  и соработка со единиците на локална самоуправа</w:t>
            </w:r>
          </w:p>
        </w:tc>
      </w:tr>
      <w:tr w:rsidR="00C80236" w:rsidRPr="00187604" w14:paraId="4024A7FB" w14:textId="77777777" w:rsidTr="00790D0A">
        <w:tc>
          <w:tcPr>
            <w:tcW w:w="3168" w:type="dxa"/>
            <w:shd w:val="pct25" w:color="auto" w:fill="auto"/>
          </w:tcPr>
          <w:p w14:paraId="5DD02B5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161BB61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4C695101" w14:textId="77777777" w:rsidTr="00790D0A">
        <w:tc>
          <w:tcPr>
            <w:tcW w:w="3168" w:type="dxa"/>
            <w:shd w:val="pct25" w:color="auto" w:fill="auto"/>
          </w:tcPr>
          <w:p w14:paraId="594D210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7EF9B38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27A376ED" w14:textId="77777777" w:rsidTr="00790D0A">
        <w:tc>
          <w:tcPr>
            <w:tcW w:w="3168" w:type="dxa"/>
            <w:shd w:val="pct25" w:color="auto" w:fill="auto"/>
          </w:tcPr>
          <w:p w14:paraId="7F5583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0E928FCD" w14:textId="77777777" w:rsidR="00C80236" w:rsidRPr="00187604" w:rsidRDefault="00533198" w:rsidP="00790D0A">
            <w:pPr>
              <w:jc w:val="both"/>
              <w:rPr>
                <w:rFonts w:ascii="StobiSerif Regular" w:hAnsi="StobiSerif Regular"/>
                <w:sz w:val="20"/>
                <w:szCs w:val="20"/>
              </w:rPr>
            </w:pPr>
            <w:r w:rsidRPr="00187604">
              <w:rPr>
                <w:rFonts w:ascii="StobiSerif Regular" w:hAnsi="StobiSerif Regular"/>
                <w:sz w:val="20"/>
                <w:szCs w:val="20"/>
              </w:rPr>
              <w:t>Вишо,</w:t>
            </w:r>
            <w:r w:rsidR="00C80236" w:rsidRPr="00187604">
              <w:rPr>
                <w:rFonts w:ascii="StobiSerif Regular" w:hAnsi="StobiSerif Regular" w:cs="Arial"/>
                <w:sz w:val="20"/>
                <w:szCs w:val="20"/>
              </w:rPr>
              <w:t>Средно стручно или гимназија</w:t>
            </w:r>
          </w:p>
        </w:tc>
      </w:tr>
      <w:tr w:rsidR="00C80236" w:rsidRPr="00187604" w14:paraId="04392F3C" w14:textId="77777777" w:rsidTr="00790D0A">
        <w:tc>
          <w:tcPr>
            <w:tcW w:w="3168" w:type="dxa"/>
            <w:shd w:val="pct25" w:color="auto" w:fill="auto"/>
          </w:tcPr>
          <w:p w14:paraId="451638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0084DDAF" w14:textId="77777777" w:rsidR="00C80236" w:rsidRPr="00187604" w:rsidRDefault="00C80236" w:rsidP="00790D0A">
            <w:pPr>
              <w:jc w:val="both"/>
              <w:rPr>
                <w:rFonts w:ascii="StobiSerif Regular" w:hAnsi="StobiSerif Regular"/>
                <w:sz w:val="20"/>
                <w:szCs w:val="20"/>
              </w:rPr>
            </w:pPr>
          </w:p>
        </w:tc>
      </w:tr>
      <w:tr w:rsidR="00C80236" w:rsidRPr="00187604" w14:paraId="09408D0D" w14:textId="77777777" w:rsidTr="00790D0A">
        <w:tc>
          <w:tcPr>
            <w:tcW w:w="3168" w:type="dxa"/>
            <w:shd w:val="pct25" w:color="auto" w:fill="auto"/>
          </w:tcPr>
          <w:p w14:paraId="20D5CE2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552FD8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BD4FD8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0FA96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4E250BF"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Спроведува наједноставни рутински задачи од делокруг на одделението во однос на</w:t>
            </w:r>
            <w:r w:rsidRPr="00187604">
              <w:rPr>
                <w:rFonts w:ascii="StobiSerif Regular" w:hAnsi="StobiSerif Regular"/>
                <w:bCs/>
                <w:sz w:val="20"/>
                <w:szCs w:val="20"/>
                <w:lang w:val="ru-RU"/>
              </w:rPr>
              <w:t xml:space="preserve"> прибирање, обработка и формирање на база на податоци за заштита и спасување  и соработка со единиците на локална самоуправа</w:t>
            </w:r>
          </w:p>
        </w:tc>
      </w:tr>
      <w:tr w:rsidR="00C80236" w:rsidRPr="00187604" w14:paraId="6314DF7F" w14:textId="77777777" w:rsidTr="00790D0A">
        <w:tc>
          <w:tcPr>
            <w:tcW w:w="3168" w:type="dxa"/>
            <w:shd w:val="pct25" w:color="auto" w:fill="auto"/>
          </w:tcPr>
          <w:p w14:paraId="0C6FE12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B1D35D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AA7341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8594D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EACEBE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AE3D6C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61B3C83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водењето на базата на податоци во одделението и се грижи за нејзината ажурност;</w:t>
            </w:r>
          </w:p>
          <w:p w14:paraId="4915C99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ажурирање на планот за заштита и спасување на одделението;</w:t>
            </w:r>
          </w:p>
          <w:p w14:paraId="63E3823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законските прописи и акти;</w:t>
            </w:r>
          </w:p>
          <w:p w14:paraId="2A085CF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безбедно чување на базата на податоци од секаков вид на оштетување или уништување;</w:t>
            </w:r>
          </w:p>
          <w:p w14:paraId="1DE249EB"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вршење на информативно-документациони и статистички работи;</w:t>
            </w:r>
          </w:p>
          <w:p w14:paraId="0D3A70F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собирање, средување и обработување материјали за база на податоци;</w:t>
            </w:r>
          </w:p>
          <w:p w14:paraId="160CC79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обработка на документација како основа за изготвување на анализи, извештаи и информации;</w:t>
            </w:r>
          </w:p>
          <w:p w14:paraId="0350C79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во пдготвување на материјали за автоматска обработка;</w:t>
            </w:r>
          </w:p>
          <w:p w14:paraId="4D06A5E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остварува</w:t>
            </w:r>
            <w:r w:rsidR="00342530" w:rsidRPr="00187604">
              <w:rPr>
                <w:rFonts w:ascii="StobiSerif Regular" w:hAnsi="StobiSerif Regular"/>
                <w:color w:val="000000"/>
                <w:sz w:val="20"/>
                <w:szCs w:val="20"/>
                <w:lang w:val="ru-RU"/>
              </w:rPr>
              <w:t>њ</w:t>
            </w:r>
            <w:r w:rsidRPr="00187604">
              <w:rPr>
                <w:rFonts w:ascii="StobiSerif Regular" w:hAnsi="StobiSerif Regular"/>
                <w:color w:val="000000"/>
                <w:sz w:val="20"/>
                <w:szCs w:val="20"/>
                <w:lang w:val="ru-RU"/>
              </w:rPr>
              <w:t>е соработка со органите на единиците на локална самоуправа за прашањата од областа на заштитата и спасувањето;</w:t>
            </w:r>
          </w:p>
          <w:p w14:paraId="13168C66"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за превземените активности од делокругот на својата работа, континуирано го известува раководителот на одделението</w:t>
            </w:r>
          </w:p>
        </w:tc>
      </w:tr>
    </w:tbl>
    <w:p w14:paraId="32CEFF0D" w14:textId="77777777" w:rsidR="00C80236" w:rsidRPr="00187604" w:rsidRDefault="00C80236" w:rsidP="00C80236">
      <w:pPr>
        <w:ind w:left="-851" w:firstLine="851"/>
        <w:rPr>
          <w:rFonts w:ascii="StobiSerif Regular" w:hAnsi="StobiSerif Regular"/>
          <w:sz w:val="20"/>
          <w:szCs w:val="20"/>
        </w:rPr>
      </w:pPr>
    </w:p>
    <w:p w14:paraId="4A1B6F7D" w14:textId="77777777" w:rsidR="00C80236" w:rsidRPr="00187604" w:rsidRDefault="00C80236"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64E60B0B" w14:textId="77777777" w:rsidTr="00790D0A">
        <w:tc>
          <w:tcPr>
            <w:tcW w:w="9288" w:type="dxa"/>
            <w:gridSpan w:val="2"/>
            <w:shd w:val="clear" w:color="auto" w:fill="FFFFFF"/>
          </w:tcPr>
          <w:p w14:paraId="1990D91E" w14:textId="77777777" w:rsidR="00C80236" w:rsidRPr="00187604" w:rsidRDefault="00C80236" w:rsidP="00790D0A">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DFC7BE4" w14:textId="77777777" w:rsidTr="00790D0A">
        <w:tc>
          <w:tcPr>
            <w:tcW w:w="9288" w:type="dxa"/>
            <w:gridSpan w:val="2"/>
            <w:shd w:val="clear" w:color="auto" w:fill="FFFFFF"/>
          </w:tcPr>
          <w:p w14:paraId="68429935"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
                <w:bCs/>
                <w:color w:val="000000"/>
                <w:sz w:val="20"/>
                <w:szCs w:val="20"/>
                <w:lang w:val="ru-RU"/>
              </w:rPr>
              <w:t>Подрачно одделение за заштита и спасување Крива Паланка</w:t>
            </w:r>
          </w:p>
        </w:tc>
      </w:tr>
      <w:tr w:rsidR="00C80236" w:rsidRPr="00187604" w14:paraId="728E174B" w14:textId="77777777" w:rsidTr="00790D0A">
        <w:tc>
          <w:tcPr>
            <w:tcW w:w="3168" w:type="dxa"/>
            <w:shd w:val="pct25" w:color="auto" w:fill="auto"/>
          </w:tcPr>
          <w:p w14:paraId="3A29BA6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DE12D27"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95004C">
              <w:rPr>
                <w:rFonts w:ascii="StobiSerif Regular" w:hAnsi="StobiSerif Regular"/>
                <w:sz w:val="20"/>
                <w:szCs w:val="20"/>
              </w:rPr>
              <w:t>0</w:t>
            </w:r>
            <w:r w:rsidR="00DF5871">
              <w:rPr>
                <w:rFonts w:ascii="StobiSerif Regular" w:hAnsi="StobiSerif Regular"/>
                <w:sz w:val="20"/>
                <w:szCs w:val="20"/>
              </w:rPr>
              <w:t>7</w:t>
            </w:r>
          </w:p>
        </w:tc>
      </w:tr>
      <w:tr w:rsidR="00C80236" w:rsidRPr="00187604" w14:paraId="415FADA8" w14:textId="77777777" w:rsidTr="00790D0A">
        <w:tc>
          <w:tcPr>
            <w:tcW w:w="3168" w:type="dxa"/>
            <w:shd w:val="pct25" w:color="auto" w:fill="auto"/>
          </w:tcPr>
          <w:p w14:paraId="5020884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0B18617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3CFFEF0C" w14:textId="77777777" w:rsidTr="00790D0A">
        <w:tc>
          <w:tcPr>
            <w:tcW w:w="3168" w:type="dxa"/>
            <w:shd w:val="pct25" w:color="auto" w:fill="auto"/>
          </w:tcPr>
          <w:p w14:paraId="0E95CBF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23BDA21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7CD47556" w14:textId="77777777" w:rsidTr="00790D0A">
        <w:tc>
          <w:tcPr>
            <w:tcW w:w="3168" w:type="dxa"/>
            <w:shd w:val="pct25" w:color="auto" w:fill="auto"/>
          </w:tcPr>
          <w:p w14:paraId="41827D0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4603049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1433D166" w14:textId="77777777" w:rsidTr="00790D0A">
        <w:tc>
          <w:tcPr>
            <w:tcW w:w="3168" w:type="dxa"/>
            <w:shd w:val="pct25" w:color="auto" w:fill="auto"/>
          </w:tcPr>
          <w:p w14:paraId="7DA66BE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7487AE3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подрачното одделение за заштита и спасување Крива Паланка</w:t>
            </w:r>
          </w:p>
        </w:tc>
      </w:tr>
      <w:tr w:rsidR="00C80236" w:rsidRPr="00187604" w14:paraId="59CC5EA6" w14:textId="77777777" w:rsidTr="00790D0A">
        <w:tc>
          <w:tcPr>
            <w:tcW w:w="3168" w:type="dxa"/>
            <w:shd w:val="pct25" w:color="auto" w:fill="auto"/>
          </w:tcPr>
          <w:p w14:paraId="22F4DFF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73FE8A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C80236" w:rsidRPr="00187604" w14:paraId="24E693E3" w14:textId="77777777" w:rsidTr="00790D0A">
        <w:tc>
          <w:tcPr>
            <w:tcW w:w="3168" w:type="dxa"/>
            <w:shd w:val="pct25" w:color="auto" w:fill="auto"/>
          </w:tcPr>
          <w:p w14:paraId="1057F14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18D0FF8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сектор</w:t>
            </w:r>
          </w:p>
        </w:tc>
      </w:tr>
      <w:tr w:rsidR="00C80236" w:rsidRPr="00187604" w14:paraId="08F17CD6" w14:textId="77777777" w:rsidTr="00790D0A">
        <w:tc>
          <w:tcPr>
            <w:tcW w:w="3168" w:type="dxa"/>
            <w:shd w:val="pct25" w:color="auto" w:fill="auto"/>
          </w:tcPr>
          <w:p w14:paraId="3CC442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5041D767"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Cs/>
                <w:color w:val="000000"/>
                <w:sz w:val="20"/>
                <w:szCs w:val="20"/>
                <w:lang w:val="ru-RU"/>
              </w:rPr>
              <w:t>Одбрана, образование или правни науки</w:t>
            </w:r>
          </w:p>
        </w:tc>
      </w:tr>
      <w:tr w:rsidR="00C80236" w:rsidRPr="00187604" w14:paraId="0D648366" w14:textId="77777777" w:rsidTr="00790D0A">
        <w:tc>
          <w:tcPr>
            <w:tcW w:w="3168" w:type="dxa"/>
            <w:shd w:val="pct25" w:color="auto" w:fill="auto"/>
          </w:tcPr>
          <w:p w14:paraId="334EDF3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3D6AAD4" w14:textId="77777777" w:rsidR="00C80236" w:rsidRPr="00187604" w:rsidRDefault="00C80236" w:rsidP="00790D0A">
            <w:pPr>
              <w:jc w:val="both"/>
              <w:rPr>
                <w:rFonts w:ascii="StobiSerif Regular" w:hAnsi="StobiSerif Regular"/>
                <w:sz w:val="20"/>
                <w:szCs w:val="20"/>
              </w:rPr>
            </w:pPr>
          </w:p>
        </w:tc>
      </w:tr>
      <w:tr w:rsidR="00C80236" w:rsidRPr="00187604" w14:paraId="4A6AEF9F" w14:textId="77777777" w:rsidTr="00790D0A">
        <w:tc>
          <w:tcPr>
            <w:tcW w:w="3168" w:type="dxa"/>
            <w:shd w:val="pct25" w:color="auto" w:fill="auto"/>
          </w:tcPr>
          <w:p w14:paraId="6411A79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457F76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DBBA55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2C35398"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359BD37D" w14:textId="77777777" w:rsidTr="00790D0A">
        <w:tc>
          <w:tcPr>
            <w:tcW w:w="3168" w:type="dxa"/>
            <w:shd w:val="pct25" w:color="auto" w:fill="auto"/>
          </w:tcPr>
          <w:p w14:paraId="037774E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8CCF9C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A97B0D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8682EF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FDF04D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9CA563F"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25B7F10"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2B2649E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координација и спроведување на таквите политики преку контрола врз програмите за работа;</w:t>
            </w:r>
          </w:p>
          <w:p w14:paraId="76EEDD0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непосредна контрола и надзор над извршувањето на работите;</w:t>
            </w:r>
          </w:p>
          <w:p w14:paraId="44A1CD1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распоредува работите и задачите на државните службеници во одделението;</w:t>
            </w:r>
          </w:p>
          <w:p w14:paraId="0E453E0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стручна помош и совети во работењето на државните службеници во одделението;</w:t>
            </w:r>
          </w:p>
          <w:p w14:paraId="11694A2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 дисциплина на вработените во одделението;</w:t>
            </w:r>
          </w:p>
          <w:p w14:paraId="0F4E1861"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извештај за напредокот во спроведувањето на програмата за работа на одделението;</w:t>
            </w:r>
          </w:p>
          <w:p w14:paraId="4209F7C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процена за загрозеност од природни непогоди и други несреќи и план за заштита и спасување;</w:t>
            </w:r>
          </w:p>
          <w:p w14:paraId="1373BCD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делокругот на одделението; покренува иницијативи за решавање на одделни прашања и проблеми од делокругот на одделението;</w:t>
            </w:r>
          </w:p>
          <w:p w14:paraId="5A20C113"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соработува со другите раководители на одделенија во секторот, за прашања од делокругот на секторот</w:t>
            </w:r>
            <w:r w:rsidRPr="00187604">
              <w:rPr>
                <w:rFonts w:ascii="StobiSerif Regular" w:hAnsi="StobiSerif Regular"/>
                <w:color w:val="000000"/>
                <w:sz w:val="20"/>
                <w:szCs w:val="20"/>
              </w:rPr>
              <w:t>.</w:t>
            </w:r>
          </w:p>
        </w:tc>
      </w:tr>
    </w:tbl>
    <w:p w14:paraId="360D373B" w14:textId="77777777" w:rsidR="00C80236" w:rsidRPr="00187604" w:rsidRDefault="00C80236" w:rsidP="00C80236">
      <w:pPr>
        <w:ind w:left="-851" w:firstLine="851"/>
        <w:rPr>
          <w:rFonts w:ascii="StobiSerif Regular" w:hAnsi="StobiSerif Regular"/>
          <w:sz w:val="20"/>
          <w:szCs w:val="20"/>
        </w:rPr>
      </w:pPr>
    </w:p>
    <w:p w14:paraId="340C9D96" w14:textId="77777777" w:rsidR="00C80236" w:rsidRPr="00187604" w:rsidRDefault="00C80236" w:rsidP="00C80236">
      <w:pPr>
        <w:ind w:left="-851" w:firstLine="851"/>
        <w:rPr>
          <w:rFonts w:ascii="StobiSerif Regular" w:hAnsi="StobiSerif Regular"/>
          <w:sz w:val="20"/>
          <w:szCs w:val="20"/>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721"/>
      </w:tblGrid>
      <w:tr w:rsidR="00C80236" w:rsidRPr="00187604" w14:paraId="07486B45" w14:textId="77777777" w:rsidTr="004C7AE8">
        <w:tc>
          <w:tcPr>
            <w:tcW w:w="9270" w:type="dxa"/>
            <w:gridSpan w:val="2"/>
            <w:shd w:val="clear" w:color="auto" w:fill="FFFFFF"/>
          </w:tcPr>
          <w:p w14:paraId="63066473" w14:textId="77777777" w:rsidR="00C80236" w:rsidRPr="00187604" w:rsidRDefault="00C80236" w:rsidP="005C6522">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0983985" w14:textId="77777777" w:rsidTr="004C7AE8">
        <w:tc>
          <w:tcPr>
            <w:tcW w:w="9270" w:type="dxa"/>
            <w:gridSpan w:val="2"/>
            <w:shd w:val="clear" w:color="auto" w:fill="FFFFFF"/>
          </w:tcPr>
          <w:p w14:paraId="0047E13B" w14:textId="77777777" w:rsidR="00C80236" w:rsidRPr="00187604" w:rsidRDefault="005C6522" w:rsidP="005C6522">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Крива Паланка</w:t>
            </w:r>
          </w:p>
        </w:tc>
      </w:tr>
      <w:tr w:rsidR="00C80236" w:rsidRPr="00187604" w14:paraId="6B4B6B63" w14:textId="77777777" w:rsidTr="004C7AE8">
        <w:tc>
          <w:tcPr>
            <w:tcW w:w="2549" w:type="dxa"/>
            <w:shd w:val="pct25" w:color="auto" w:fill="auto"/>
          </w:tcPr>
          <w:p w14:paraId="4AE3A02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721" w:type="dxa"/>
          </w:tcPr>
          <w:p w14:paraId="1983AB32" w14:textId="77777777" w:rsidR="00C80236" w:rsidRPr="00187604" w:rsidRDefault="00BC0491"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2</w:t>
            </w:r>
            <w:r w:rsidR="00DF5871">
              <w:rPr>
                <w:rFonts w:ascii="StobiSerif Regular" w:hAnsi="StobiSerif Regular"/>
                <w:color w:val="000000"/>
                <w:sz w:val="20"/>
                <w:szCs w:val="20"/>
                <w:lang w:val="ru-RU"/>
              </w:rPr>
              <w:t>08</w:t>
            </w:r>
          </w:p>
        </w:tc>
      </w:tr>
      <w:tr w:rsidR="00C80236" w:rsidRPr="00187604" w14:paraId="0640A711" w14:textId="77777777" w:rsidTr="004C7AE8">
        <w:tc>
          <w:tcPr>
            <w:tcW w:w="2549" w:type="dxa"/>
            <w:shd w:val="pct25" w:color="auto" w:fill="auto"/>
          </w:tcPr>
          <w:p w14:paraId="4763A71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721" w:type="dxa"/>
          </w:tcPr>
          <w:p w14:paraId="550D9CA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УПР0101В03000</w:t>
            </w:r>
          </w:p>
        </w:tc>
      </w:tr>
      <w:tr w:rsidR="00C80236" w:rsidRPr="00187604" w14:paraId="1777F6C6" w14:textId="77777777" w:rsidTr="004C7AE8">
        <w:tc>
          <w:tcPr>
            <w:tcW w:w="2549" w:type="dxa"/>
            <w:shd w:val="pct25" w:color="auto" w:fill="auto"/>
          </w:tcPr>
          <w:p w14:paraId="7955E13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721" w:type="dxa"/>
          </w:tcPr>
          <w:p w14:paraId="6EADAAA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sidR="00302037" w:rsidRPr="00187604">
              <w:rPr>
                <w:rFonts w:ascii="StobiSerif Regular" w:hAnsi="StobiSerif Regular"/>
                <w:sz w:val="20"/>
                <w:szCs w:val="20"/>
              </w:rPr>
              <w:t>3</w:t>
            </w:r>
          </w:p>
        </w:tc>
      </w:tr>
      <w:tr w:rsidR="00C80236" w:rsidRPr="00187604" w14:paraId="7AAC5170" w14:textId="77777777" w:rsidTr="004C7AE8">
        <w:tc>
          <w:tcPr>
            <w:tcW w:w="2549" w:type="dxa"/>
            <w:shd w:val="pct25" w:color="auto" w:fill="auto"/>
          </w:tcPr>
          <w:p w14:paraId="7042CF6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721" w:type="dxa"/>
          </w:tcPr>
          <w:p w14:paraId="4E1AF16A" w14:textId="77777777" w:rsidR="00C80236" w:rsidRPr="00187604" w:rsidRDefault="00C80236" w:rsidP="002369E1">
            <w:pPr>
              <w:ind w:left="-567"/>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Соработник</w:t>
            </w:r>
          </w:p>
        </w:tc>
      </w:tr>
      <w:tr w:rsidR="00C80236" w:rsidRPr="00187604" w14:paraId="596AC7FA" w14:textId="77777777" w:rsidTr="004C7AE8">
        <w:tc>
          <w:tcPr>
            <w:tcW w:w="2549" w:type="dxa"/>
            <w:shd w:val="pct25" w:color="auto" w:fill="auto"/>
          </w:tcPr>
          <w:p w14:paraId="3FBD1F0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721" w:type="dxa"/>
          </w:tcPr>
          <w:p w14:paraId="555C8518" w14:textId="77777777" w:rsidR="00C80236" w:rsidRPr="00187604" w:rsidRDefault="00C80236" w:rsidP="00790D0A">
            <w:pPr>
              <w:ind w:left="-49"/>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Соработник за планирање, организирање и</w:t>
            </w:r>
            <w:r w:rsidRPr="00187604">
              <w:rPr>
                <w:rFonts w:ascii="StobiSerif Regular" w:hAnsi="StobiSerif Regular"/>
                <w:color w:val="000000"/>
                <w:sz w:val="20"/>
                <w:szCs w:val="20"/>
                <w:lang w:val="en-US"/>
              </w:rPr>
              <w:t xml:space="preserve"> </w:t>
            </w:r>
            <w:r w:rsidRPr="00187604">
              <w:rPr>
                <w:rFonts w:ascii="StobiSerif Regular" w:hAnsi="StobiSerif Regular"/>
                <w:color w:val="000000"/>
                <w:sz w:val="20"/>
                <w:szCs w:val="20"/>
                <w:lang w:val="ru-RU"/>
              </w:rPr>
              <w:t>спроведување на хуманитарните мерки за</w:t>
            </w:r>
            <w:r w:rsidRPr="00187604">
              <w:rPr>
                <w:rFonts w:ascii="StobiSerif Regular" w:hAnsi="StobiSerif Regular"/>
                <w:color w:val="000000"/>
                <w:sz w:val="20"/>
                <w:szCs w:val="20"/>
                <w:lang w:val="en-US"/>
              </w:rPr>
              <w:t xml:space="preserve"> </w:t>
            </w:r>
            <w:r w:rsidRPr="00187604">
              <w:rPr>
                <w:rFonts w:ascii="StobiSerif Regular" w:hAnsi="StobiSerif Regular"/>
                <w:color w:val="000000"/>
                <w:sz w:val="20"/>
                <w:szCs w:val="20"/>
                <w:lang w:val="ru-RU"/>
              </w:rPr>
              <w:t>заштита и спасување</w:t>
            </w:r>
          </w:p>
        </w:tc>
      </w:tr>
      <w:tr w:rsidR="00C80236" w:rsidRPr="00187604" w14:paraId="237E415C" w14:textId="77777777" w:rsidTr="004C7AE8">
        <w:tc>
          <w:tcPr>
            <w:tcW w:w="2549" w:type="dxa"/>
            <w:shd w:val="pct25" w:color="auto" w:fill="auto"/>
          </w:tcPr>
          <w:p w14:paraId="7086AEF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721" w:type="dxa"/>
          </w:tcPr>
          <w:p w14:paraId="79F412B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1 Извршител</w:t>
            </w:r>
          </w:p>
        </w:tc>
      </w:tr>
      <w:tr w:rsidR="00C80236" w:rsidRPr="00187604" w14:paraId="7F7E0436" w14:textId="77777777" w:rsidTr="004C7AE8">
        <w:tc>
          <w:tcPr>
            <w:tcW w:w="2549" w:type="dxa"/>
            <w:shd w:val="pct25" w:color="auto" w:fill="auto"/>
          </w:tcPr>
          <w:p w14:paraId="3D9E224A" w14:textId="77777777" w:rsidR="00C80236" w:rsidRPr="00187604" w:rsidRDefault="00C80236" w:rsidP="00B215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721" w:type="dxa"/>
          </w:tcPr>
          <w:p w14:paraId="76964FB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1F196638" w14:textId="77777777" w:rsidTr="004C7AE8">
        <w:tc>
          <w:tcPr>
            <w:tcW w:w="2549" w:type="dxa"/>
            <w:shd w:val="pct25" w:color="auto" w:fill="auto"/>
          </w:tcPr>
          <w:p w14:paraId="207483E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721" w:type="dxa"/>
          </w:tcPr>
          <w:p w14:paraId="30F416BF" w14:textId="77777777" w:rsidR="00C80236" w:rsidRPr="00187604" w:rsidRDefault="00C80236" w:rsidP="00790D0A">
            <w:pPr>
              <w:ind w:left="-49"/>
              <w:jc w:val="both"/>
              <w:rPr>
                <w:rFonts w:ascii="StobiSerif Regular" w:hAnsi="StobiSerif Regular"/>
                <w:sz w:val="20"/>
                <w:szCs w:val="20"/>
              </w:rPr>
            </w:pPr>
            <w:r w:rsidRPr="00187604">
              <w:rPr>
                <w:rFonts w:ascii="StobiSerif Regular" w:hAnsi="StobiSerif Regular"/>
                <w:bCs/>
                <w:color w:val="000000"/>
                <w:sz w:val="20"/>
                <w:szCs w:val="20"/>
                <w:lang w:val="ru-RU"/>
              </w:rPr>
              <w:t>Одбрана, воено технички науки или образование</w:t>
            </w:r>
          </w:p>
        </w:tc>
      </w:tr>
      <w:tr w:rsidR="00C80236" w:rsidRPr="00187604" w14:paraId="66F4C1B4" w14:textId="77777777" w:rsidTr="004C7AE8">
        <w:tc>
          <w:tcPr>
            <w:tcW w:w="2549" w:type="dxa"/>
            <w:shd w:val="pct25" w:color="auto" w:fill="auto"/>
          </w:tcPr>
          <w:p w14:paraId="2C733B1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721" w:type="dxa"/>
          </w:tcPr>
          <w:p w14:paraId="5BAF163B" w14:textId="77777777" w:rsidR="00C80236" w:rsidRPr="00187604" w:rsidRDefault="00C80236" w:rsidP="00790D0A">
            <w:pPr>
              <w:ind w:left="-49"/>
              <w:jc w:val="both"/>
              <w:rPr>
                <w:rFonts w:ascii="StobiSerif Regular" w:hAnsi="StobiSerif Regular"/>
                <w:color w:val="000000"/>
                <w:sz w:val="20"/>
                <w:szCs w:val="20"/>
                <w:lang w:val="ru-RU"/>
              </w:rPr>
            </w:pPr>
          </w:p>
        </w:tc>
      </w:tr>
      <w:tr w:rsidR="00C80236" w:rsidRPr="00187604" w14:paraId="3D085D87" w14:textId="77777777" w:rsidTr="004C7AE8">
        <w:tc>
          <w:tcPr>
            <w:tcW w:w="2549" w:type="dxa"/>
            <w:shd w:val="pct25" w:color="auto" w:fill="auto"/>
          </w:tcPr>
          <w:p w14:paraId="56B8024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C3C99E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EA69D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AEB85C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877AB9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721" w:type="dxa"/>
          </w:tcPr>
          <w:p w14:paraId="01FF5FBC" w14:textId="77777777" w:rsidR="00C80236" w:rsidRPr="00187604" w:rsidRDefault="00C80236" w:rsidP="00B21521">
            <w:pPr>
              <w:ind w:left="-49"/>
              <w:jc w:val="both"/>
              <w:rPr>
                <w:rFonts w:ascii="StobiSerif Regular" w:hAnsi="StobiSerif Regular"/>
                <w:sz w:val="20"/>
                <w:szCs w:val="20"/>
              </w:rPr>
            </w:pPr>
            <w:r w:rsidRPr="00187604">
              <w:rPr>
                <w:rFonts w:ascii="StobiSerif Regular" w:hAnsi="StobiSerif Regular"/>
                <w:color w:val="000000"/>
                <w:sz w:val="20"/>
                <w:szCs w:val="20"/>
                <w:lang w:val="ru-RU"/>
              </w:rPr>
              <w:t xml:space="preserve">Спроведува наједноставни рутински работи и задачи, како поддршка на функции од делокруг на одделението </w:t>
            </w:r>
            <w:r w:rsidRPr="00187604">
              <w:rPr>
                <w:rFonts w:ascii="StobiSerif Regular" w:hAnsi="StobiSerif Regular"/>
                <w:color w:val="000000"/>
                <w:sz w:val="20"/>
                <w:szCs w:val="20"/>
              </w:rPr>
              <w:t xml:space="preserve">во однос на </w:t>
            </w:r>
            <w:r w:rsidRPr="00187604">
              <w:rPr>
                <w:rFonts w:ascii="StobiSerif Regular" w:hAnsi="StobiSerif Regular"/>
                <w:bCs/>
                <w:color w:val="000000"/>
                <w:sz w:val="20"/>
                <w:szCs w:val="20"/>
                <w:lang w:val="ru-RU"/>
              </w:rPr>
              <w:t>планирање, организирање и спроведување на мерките за заштита и спасување, во согласост со општите упатств на</w:t>
            </w:r>
            <w:r w:rsidRPr="00187604">
              <w:rPr>
                <w:rFonts w:ascii="StobiSerif Regular" w:hAnsi="StobiSerif Regular"/>
                <w:color w:val="000000"/>
                <w:sz w:val="20"/>
                <w:szCs w:val="20"/>
                <w:lang w:val="ru-RU"/>
              </w:rPr>
              <w:t xml:space="preserve"> раководителот на одделението и под надзор.</w:t>
            </w:r>
          </w:p>
        </w:tc>
      </w:tr>
      <w:tr w:rsidR="00C80236" w:rsidRPr="00187604" w14:paraId="307597D6" w14:textId="77777777" w:rsidTr="004C7AE8">
        <w:tc>
          <w:tcPr>
            <w:tcW w:w="2549" w:type="dxa"/>
            <w:shd w:val="pct25" w:color="auto" w:fill="auto"/>
          </w:tcPr>
          <w:p w14:paraId="04F8E0A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ACF6AF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248639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E20B4F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7CAB11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F9490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721" w:type="dxa"/>
          </w:tcPr>
          <w:p w14:paraId="5774554F"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извршувањето на студиско-аналитички, инвестиционо-тековнии и стручно оперативни работи;</w:t>
            </w:r>
            <w:r w:rsidRPr="00187604">
              <w:rPr>
                <w:rFonts w:ascii="StobiSerif Regular" w:hAnsi="StobiSerif Regular"/>
                <w:color w:val="000000"/>
                <w:sz w:val="20"/>
                <w:szCs w:val="20"/>
              </w:rPr>
              <w:t xml:space="preserve"> учествува во изготвувањето на стручно аналитички и други материјали за работните тела и заклучоци од седниците на телата;</w:t>
            </w:r>
            <w:r w:rsidRPr="00187604">
              <w:rPr>
                <w:rFonts w:ascii="StobiSerif Regular" w:hAnsi="StobiSerif Regular"/>
                <w:color w:val="000000"/>
                <w:sz w:val="20"/>
                <w:szCs w:val="20"/>
                <w:lang w:val="ru-RU"/>
              </w:rPr>
              <w:t xml:space="preserve"> 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која ја покрива;</w:t>
            </w:r>
          </w:p>
          <w:p w14:paraId="24F98C85"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податоци и информации неопходни за подготовка на материјали и документи, кои содржат предлози за планот за за работа на одделението:</w:t>
            </w:r>
          </w:p>
          <w:p w14:paraId="14909579"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09C2FD8E"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учествува во соработката и давањето стручна помош на надлежните субјекти во однос на планирањето, организирањето и спроведувањето на мерките за заштита и спасување;</w:t>
            </w:r>
          </w:p>
          <w:p w14:paraId="1885E5B6" w14:textId="77777777" w:rsidR="00C80236" w:rsidRPr="00187604" w:rsidRDefault="00C80236" w:rsidP="00790D0A">
            <w:pPr>
              <w:ind w:left="-49"/>
              <w:jc w:val="both"/>
              <w:rPr>
                <w:rFonts w:ascii="StobiSerif Regular" w:hAnsi="StobiSerif Regular"/>
                <w:color w:val="000000"/>
                <w:sz w:val="20"/>
                <w:szCs w:val="20"/>
              </w:rPr>
            </w:pPr>
            <w:r w:rsidRPr="00187604">
              <w:rPr>
                <w:rFonts w:ascii="StobiSerif Regular" w:hAnsi="StobiSerif Regular"/>
                <w:color w:val="000000"/>
                <w:sz w:val="20"/>
                <w:szCs w:val="20"/>
                <w:lang w:val="ru-RU"/>
              </w:rPr>
              <w:tab/>
              <w:t>-помага во изготвување на решенија за утврдување на висината на придонесот за изградба , одржување и опремување на засолништата:</w:t>
            </w:r>
          </w:p>
          <w:p w14:paraId="63CA48A3"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учествува во изготвувањето на мислење и издавањето на согласност за просторни и урбанистички планови и за проекти од аспект на заштитата и спасувањето;</w:t>
            </w:r>
          </w:p>
          <w:p w14:paraId="62518707"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прибира и обработува статистички и други податоции ги подготвува за автоматска обработка;</w:t>
            </w:r>
          </w:p>
          <w:p w14:paraId="6CB6145F" w14:textId="77777777" w:rsidR="00C80236" w:rsidRPr="00187604" w:rsidRDefault="00C80236" w:rsidP="00790D0A">
            <w:pPr>
              <w:ind w:left="-49"/>
              <w:jc w:val="both"/>
              <w:rPr>
                <w:rFonts w:ascii="StobiSerif Regular" w:hAnsi="StobiSerif Regular"/>
                <w:color w:val="000000"/>
                <w:sz w:val="20"/>
                <w:szCs w:val="20"/>
              </w:rPr>
            </w:pPr>
            <w:r w:rsidRPr="00187604">
              <w:rPr>
                <w:rFonts w:ascii="StobiSerif Regular" w:hAnsi="StobiSerif Regular"/>
                <w:color w:val="000000"/>
                <w:sz w:val="20"/>
                <w:szCs w:val="20"/>
                <w:lang w:val="ru-RU"/>
              </w:rPr>
              <w:tab/>
              <w:t>- учествува во изработка на процената за загрозеност од природни непогоди и други несреќи и планот за заштита и спасување</w:t>
            </w:r>
            <w:r w:rsidRPr="00187604">
              <w:rPr>
                <w:rFonts w:ascii="StobiSerif Regular" w:hAnsi="StobiSerif Regular"/>
                <w:color w:val="000000"/>
                <w:sz w:val="20"/>
                <w:szCs w:val="20"/>
              </w:rPr>
              <w:t>.</w:t>
            </w:r>
          </w:p>
          <w:p w14:paraId="203871E1"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2A4EB114" w14:textId="77777777" w:rsidR="00C80236" w:rsidRPr="00187604" w:rsidRDefault="00C80236" w:rsidP="00C80236">
      <w:pPr>
        <w:ind w:left="-851" w:firstLine="851"/>
        <w:rPr>
          <w:rFonts w:ascii="StobiSerif Regular" w:hAnsi="StobiSerif Regular"/>
          <w:sz w:val="20"/>
          <w:szCs w:val="20"/>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893"/>
      </w:tblGrid>
      <w:tr w:rsidR="00C80236" w:rsidRPr="00187604" w14:paraId="2784C23E" w14:textId="77777777" w:rsidTr="004C7AE8">
        <w:trPr>
          <w:trHeight w:val="289"/>
        </w:trPr>
        <w:tc>
          <w:tcPr>
            <w:tcW w:w="9270" w:type="dxa"/>
            <w:gridSpan w:val="2"/>
            <w:shd w:val="clear" w:color="auto" w:fill="FFFFFF"/>
          </w:tcPr>
          <w:p w14:paraId="27EC18EB"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0358EE72" w14:textId="77777777" w:rsidTr="004C7AE8">
        <w:trPr>
          <w:trHeight w:val="289"/>
        </w:trPr>
        <w:tc>
          <w:tcPr>
            <w:tcW w:w="9270" w:type="dxa"/>
            <w:gridSpan w:val="2"/>
            <w:shd w:val="clear" w:color="auto" w:fill="FFFFFF"/>
          </w:tcPr>
          <w:p w14:paraId="2B1C9A51"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Крива Паланка</w:t>
            </w:r>
          </w:p>
        </w:tc>
      </w:tr>
      <w:tr w:rsidR="00C80236" w:rsidRPr="00187604" w14:paraId="229B95B3" w14:textId="77777777" w:rsidTr="004C7AE8">
        <w:trPr>
          <w:trHeight w:val="289"/>
        </w:trPr>
        <w:tc>
          <w:tcPr>
            <w:tcW w:w="2377" w:type="dxa"/>
            <w:shd w:val="pct25" w:color="auto" w:fill="auto"/>
          </w:tcPr>
          <w:p w14:paraId="05C036C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93" w:type="dxa"/>
          </w:tcPr>
          <w:p w14:paraId="3A031078" w14:textId="77777777" w:rsidR="00C80236" w:rsidRPr="00187604" w:rsidRDefault="00BC0491"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DF5871">
              <w:rPr>
                <w:rFonts w:ascii="StobiSerif Regular" w:hAnsi="StobiSerif Regular"/>
                <w:sz w:val="20"/>
                <w:szCs w:val="20"/>
              </w:rPr>
              <w:t>09</w:t>
            </w:r>
          </w:p>
        </w:tc>
      </w:tr>
      <w:tr w:rsidR="00C80236" w:rsidRPr="00187604" w14:paraId="7659642F" w14:textId="77777777" w:rsidTr="004C7AE8">
        <w:trPr>
          <w:trHeight w:val="249"/>
        </w:trPr>
        <w:tc>
          <w:tcPr>
            <w:tcW w:w="2377" w:type="dxa"/>
            <w:shd w:val="pct25" w:color="auto" w:fill="auto"/>
          </w:tcPr>
          <w:p w14:paraId="45CAC02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93" w:type="dxa"/>
          </w:tcPr>
          <w:p w14:paraId="0E3A86FE" w14:textId="77777777" w:rsidR="00C80236" w:rsidRPr="00187604" w:rsidRDefault="00C80236" w:rsidP="005C6522">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УПР0101В04000</w:t>
            </w:r>
          </w:p>
        </w:tc>
      </w:tr>
      <w:tr w:rsidR="00C80236" w:rsidRPr="00187604" w14:paraId="73189F84" w14:textId="77777777" w:rsidTr="004C7AE8">
        <w:trPr>
          <w:trHeight w:val="289"/>
        </w:trPr>
        <w:tc>
          <w:tcPr>
            <w:tcW w:w="2377" w:type="dxa"/>
            <w:shd w:val="pct25" w:color="auto" w:fill="auto"/>
          </w:tcPr>
          <w:p w14:paraId="5E655B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93" w:type="dxa"/>
          </w:tcPr>
          <w:p w14:paraId="7180BE7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00B2FF48" w14:textId="77777777" w:rsidTr="004C7AE8">
        <w:trPr>
          <w:trHeight w:val="289"/>
        </w:trPr>
        <w:tc>
          <w:tcPr>
            <w:tcW w:w="2377" w:type="dxa"/>
            <w:shd w:val="pct25" w:color="auto" w:fill="auto"/>
          </w:tcPr>
          <w:p w14:paraId="12AC908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893" w:type="dxa"/>
          </w:tcPr>
          <w:p w14:paraId="013245F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7F96F6EC" w14:textId="77777777" w:rsidTr="004C7AE8">
        <w:trPr>
          <w:trHeight w:val="592"/>
        </w:trPr>
        <w:tc>
          <w:tcPr>
            <w:tcW w:w="2377" w:type="dxa"/>
            <w:shd w:val="pct25" w:color="auto" w:fill="auto"/>
          </w:tcPr>
          <w:p w14:paraId="6DF82BD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893" w:type="dxa"/>
          </w:tcPr>
          <w:p w14:paraId="64B7F09F" w14:textId="77777777" w:rsidR="00C80236" w:rsidRPr="00187604" w:rsidRDefault="00C80236" w:rsidP="00E22771">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Помлад соработник за спроведување на обука , тренинг и вежби за противпожарна  заштита од шумски пожар</w:t>
            </w:r>
            <w:r w:rsidR="00E22771" w:rsidRPr="00187604">
              <w:rPr>
                <w:rFonts w:ascii="StobiSerif Regular" w:hAnsi="StobiSerif Regular"/>
                <w:bCs/>
                <w:sz w:val="20"/>
                <w:szCs w:val="20"/>
                <w:lang w:val="ru-RU"/>
              </w:rPr>
              <w:t>и</w:t>
            </w:r>
          </w:p>
        </w:tc>
      </w:tr>
      <w:tr w:rsidR="00C80236" w:rsidRPr="00187604" w14:paraId="69EFC424" w14:textId="77777777" w:rsidTr="004C7AE8">
        <w:trPr>
          <w:trHeight w:val="289"/>
        </w:trPr>
        <w:tc>
          <w:tcPr>
            <w:tcW w:w="2377" w:type="dxa"/>
            <w:shd w:val="pct25" w:color="auto" w:fill="auto"/>
          </w:tcPr>
          <w:p w14:paraId="5D8BC2E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893" w:type="dxa"/>
          </w:tcPr>
          <w:p w14:paraId="55C10BD5" w14:textId="77777777" w:rsidR="00C80236" w:rsidRPr="00187604" w:rsidRDefault="00E22771"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2</w:t>
            </w:r>
            <w:r w:rsidR="00C80236" w:rsidRPr="00187604">
              <w:rPr>
                <w:rFonts w:ascii="StobiSerif Regular" w:hAnsi="StobiSerif Regular"/>
                <w:sz w:val="20"/>
                <w:szCs w:val="20"/>
                <w:lang w:val="ru-RU"/>
              </w:rPr>
              <w:t xml:space="preserve"> извршител</w:t>
            </w:r>
            <w:r w:rsidRPr="00187604">
              <w:rPr>
                <w:rFonts w:ascii="StobiSerif Regular" w:hAnsi="StobiSerif Regular"/>
                <w:sz w:val="20"/>
                <w:szCs w:val="20"/>
                <w:lang w:val="ru-RU"/>
              </w:rPr>
              <w:t>и</w:t>
            </w:r>
          </w:p>
        </w:tc>
      </w:tr>
      <w:tr w:rsidR="00C80236" w:rsidRPr="00187604" w14:paraId="7165310B" w14:textId="77777777" w:rsidTr="004C7AE8">
        <w:trPr>
          <w:trHeight w:val="592"/>
        </w:trPr>
        <w:tc>
          <w:tcPr>
            <w:tcW w:w="2377" w:type="dxa"/>
            <w:shd w:val="pct25" w:color="auto" w:fill="auto"/>
          </w:tcPr>
          <w:p w14:paraId="2E448A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16748AF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893" w:type="dxa"/>
          </w:tcPr>
          <w:p w14:paraId="1003807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511BC0F2" w14:textId="77777777" w:rsidTr="004C7AE8">
        <w:trPr>
          <w:trHeight w:val="442"/>
        </w:trPr>
        <w:tc>
          <w:tcPr>
            <w:tcW w:w="2377" w:type="dxa"/>
            <w:shd w:val="pct25" w:color="auto" w:fill="auto"/>
          </w:tcPr>
          <w:p w14:paraId="521779F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893" w:type="dxa"/>
          </w:tcPr>
          <w:p w14:paraId="69ADF1A2"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color w:val="000000"/>
                <w:sz w:val="20"/>
                <w:szCs w:val="20"/>
                <w:lang w:val="ru-RU"/>
              </w:rPr>
              <w:t>Одбрана, образование или политички  науки</w:t>
            </w:r>
          </w:p>
        </w:tc>
      </w:tr>
      <w:tr w:rsidR="00C80236" w:rsidRPr="00187604" w14:paraId="4FE96C2B" w14:textId="77777777" w:rsidTr="004C7AE8">
        <w:trPr>
          <w:trHeight w:val="279"/>
        </w:trPr>
        <w:tc>
          <w:tcPr>
            <w:tcW w:w="2377" w:type="dxa"/>
            <w:shd w:val="pct25" w:color="auto" w:fill="auto"/>
          </w:tcPr>
          <w:p w14:paraId="30C5EFB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893" w:type="dxa"/>
          </w:tcPr>
          <w:p w14:paraId="348AE7BF" w14:textId="77777777" w:rsidR="00C80236" w:rsidRPr="00187604" w:rsidRDefault="00C80236" w:rsidP="00790D0A">
            <w:pPr>
              <w:ind w:right="98" w:firstLine="24"/>
              <w:jc w:val="both"/>
              <w:rPr>
                <w:rFonts w:ascii="StobiSerif Regular" w:hAnsi="StobiSerif Regular"/>
                <w:sz w:val="20"/>
                <w:szCs w:val="20"/>
              </w:rPr>
            </w:pPr>
          </w:p>
        </w:tc>
      </w:tr>
      <w:tr w:rsidR="00C80236" w:rsidRPr="00187604" w14:paraId="5E5FF04F" w14:textId="77777777" w:rsidTr="004C7AE8">
        <w:trPr>
          <w:trHeight w:val="1154"/>
        </w:trPr>
        <w:tc>
          <w:tcPr>
            <w:tcW w:w="2377" w:type="dxa"/>
            <w:shd w:val="pct25" w:color="auto" w:fill="auto"/>
          </w:tcPr>
          <w:p w14:paraId="48E7890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580E8D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D70B63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80BA55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1D1CA9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893" w:type="dxa"/>
          </w:tcPr>
          <w:p w14:paraId="385635E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работи и задачи како подршка на функции од делокругот на одделението во однос на спроведување на обука, тренинг и вежби во противпожарна заштита, под надзор и контрола на раководителот на одделението и постарите државни службеници</w:t>
            </w:r>
          </w:p>
        </w:tc>
      </w:tr>
      <w:tr w:rsidR="00C80236" w:rsidRPr="00187604" w14:paraId="32786B72" w14:textId="77777777" w:rsidTr="004C7AE8">
        <w:trPr>
          <w:trHeight w:val="3290"/>
        </w:trPr>
        <w:tc>
          <w:tcPr>
            <w:tcW w:w="2377" w:type="dxa"/>
            <w:shd w:val="pct25" w:color="auto" w:fill="auto"/>
          </w:tcPr>
          <w:p w14:paraId="2192E26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1B04BC93" w14:textId="77777777" w:rsidR="00C80236" w:rsidRPr="00187604" w:rsidRDefault="00C80236" w:rsidP="00E67265">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tc>
        <w:tc>
          <w:tcPr>
            <w:tcW w:w="6893" w:type="dxa"/>
          </w:tcPr>
          <w:p w14:paraId="1FC3127F"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извршувањето на студиско-аналитички, инвестиционо тековни и стручно-оперативни работи во однос на спроведување на обука, тренинг и вежби за противпожарна заштита, под надзор и контрола,</w:t>
            </w:r>
          </w:p>
          <w:p w14:paraId="19A9435E"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изготвувањето на стручно-аналитички и други материјали за работните тела  и заклучоци од седниците на телата во однос на спроведување на обука, тренинг и вежби за противпожарна заштита, под надзор и контрола,</w:t>
            </w:r>
          </w:p>
          <w:p w14:paraId="0D8A2D97"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обуката, тренингот и вежбите за противпожарна заштита,</w:t>
            </w:r>
          </w:p>
          <w:p w14:paraId="0903B56D"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извештај за напредокот  во спроведувањето на неговата работа,</w:t>
            </w:r>
          </w:p>
          <w:p w14:paraId="6E53D99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lang w:val="ru-RU"/>
              </w:rPr>
              <w:t>-</w:t>
            </w:r>
            <w:r w:rsidRPr="00187604">
              <w:rPr>
                <w:rFonts w:ascii="StobiSerif Regular" w:hAnsi="StobiSerif Regular"/>
                <w:sz w:val="20"/>
                <w:szCs w:val="20"/>
              </w:rPr>
              <w:t>ги следи и применува прописите од областа на обуката, тренингот и вежбите за противпожарна заштита , вклучуваќи ги меѓународните договори на кои Република Македонија им пристапила или ги ратификувала,</w:t>
            </w:r>
          </w:p>
          <w:p w14:paraId="21CF11C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-помага во спорведувањњето на основна, дополнителна и специјализирана обука за заштита и спасување, согласно наставните планови и програми,</w:t>
            </w:r>
          </w:p>
          <w:p w14:paraId="1FEADC3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-помага во спроведување тренинзи и вежби за противожарна заштита,</w:t>
            </w:r>
          </w:p>
          <w:p w14:paraId="100FBFD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проучува, развива и унапредува формите на наставата и наствните содржини во обуката, тренинзите и вежбите,</w:t>
            </w:r>
          </w:p>
          <w:p w14:paraId="473E7C7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несметано одвивање на активностите во однос на обуката , тренинзите и вежбите,</w:t>
            </w:r>
          </w:p>
          <w:p w14:paraId="433A666E" w14:textId="77777777" w:rsidR="00C80236" w:rsidRPr="00187604" w:rsidRDefault="00C80236" w:rsidP="00E67265">
            <w:pPr>
              <w:rPr>
                <w:rFonts w:ascii="StobiSerif Regular" w:hAnsi="StobiSerif Regular"/>
                <w:sz w:val="20"/>
                <w:szCs w:val="20"/>
                <w:lang w:val="ru-RU"/>
              </w:rPr>
            </w:pPr>
            <w:r w:rsidRPr="00187604">
              <w:rPr>
                <w:rFonts w:ascii="StobiSerif Regular" w:hAnsi="StobiSerif Regular"/>
                <w:sz w:val="20"/>
                <w:szCs w:val="20"/>
              </w:rPr>
              <w:t xml:space="preserve">-учествува во изработката на процената на загрозеност од природни непогоди и други несреќи и планот за заштита и спасување. </w:t>
            </w:r>
          </w:p>
        </w:tc>
      </w:tr>
    </w:tbl>
    <w:p w14:paraId="50BEB3F4" w14:textId="77777777" w:rsidR="00C80236" w:rsidRPr="00187604" w:rsidRDefault="00C80236" w:rsidP="00C80236">
      <w:pPr>
        <w:ind w:left="-851" w:firstLine="851"/>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79"/>
      </w:tblGrid>
      <w:tr w:rsidR="00C80236" w:rsidRPr="00187604" w14:paraId="0EDE4B4A" w14:textId="77777777" w:rsidTr="00790D0A">
        <w:tc>
          <w:tcPr>
            <w:tcW w:w="9747" w:type="dxa"/>
            <w:gridSpan w:val="2"/>
            <w:shd w:val="clear" w:color="auto" w:fill="FFFFFF"/>
          </w:tcPr>
          <w:p w14:paraId="3F0A72AE"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B2F8E3F" w14:textId="77777777" w:rsidTr="00790D0A">
        <w:tc>
          <w:tcPr>
            <w:tcW w:w="9747" w:type="dxa"/>
            <w:gridSpan w:val="2"/>
            <w:shd w:val="clear" w:color="auto" w:fill="FFFFFF"/>
          </w:tcPr>
          <w:p w14:paraId="00FB13B4"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Крива Паланка</w:t>
            </w:r>
          </w:p>
        </w:tc>
      </w:tr>
      <w:tr w:rsidR="00C80236" w:rsidRPr="00187604" w14:paraId="7BF6DBF0" w14:textId="77777777" w:rsidTr="00790D0A">
        <w:tc>
          <w:tcPr>
            <w:tcW w:w="3168" w:type="dxa"/>
            <w:shd w:val="pct25" w:color="auto" w:fill="auto"/>
          </w:tcPr>
          <w:p w14:paraId="2A70E7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579" w:type="dxa"/>
          </w:tcPr>
          <w:p w14:paraId="485B91D8" w14:textId="77777777" w:rsidR="00C80236" w:rsidRPr="00187604" w:rsidRDefault="00BC0491"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95004C">
              <w:rPr>
                <w:rFonts w:ascii="StobiSerif Regular" w:hAnsi="StobiSerif Regular"/>
                <w:sz w:val="20"/>
                <w:szCs w:val="20"/>
              </w:rPr>
              <w:t>1</w:t>
            </w:r>
            <w:r w:rsidR="00DF5871">
              <w:rPr>
                <w:rFonts w:ascii="StobiSerif Regular" w:hAnsi="StobiSerif Regular"/>
                <w:sz w:val="20"/>
                <w:szCs w:val="20"/>
              </w:rPr>
              <w:t>0</w:t>
            </w:r>
          </w:p>
        </w:tc>
      </w:tr>
      <w:tr w:rsidR="00C80236" w:rsidRPr="00187604" w14:paraId="3D0224AB" w14:textId="77777777" w:rsidTr="00790D0A">
        <w:tc>
          <w:tcPr>
            <w:tcW w:w="3168" w:type="dxa"/>
            <w:shd w:val="pct25" w:color="auto" w:fill="auto"/>
          </w:tcPr>
          <w:p w14:paraId="4860898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579" w:type="dxa"/>
          </w:tcPr>
          <w:p w14:paraId="3A8936A5" w14:textId="77777777" w:rsidR="00C80236" w:rsidRPr="00187604" w:rsidRDefault="00C80236" w:rsidP="0038132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64C9A105" w14:textId="77777777" w:rsidTr="00790D0A">
        <w:tc>
          <w:tcPr>
            <w:tcW w:w="3168" w:type="dxa"/>
            <w:shd w:val="pct25" w:color="auto" w:fill="auto"/>
          </w:tcPr>
          <w:p w14:paraId="16458DF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579" w:type="dxa"/>
          </w:tcPr>
          <w:p w14:paraId="0563E80B" w14:textId="77777777" w:rsidR="00C80236" w:rsidRPr="00187604" w:rsidRDefault="00C80236" w:rsidP="0038132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033509C0" w14:textId="77777777" w:rsidTr="00790D0A">
        <w:tc>
          <w:tcPr>
            <w:tcW w:w="3168" w:type="dxa"/>
            <w:shd w:val="pct25" w:color="auto" w:fill="auto"/>
          </w:tcPr>
          <w:p w14:paraId="2633316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579" w:type="dxa"/>
          </w:tcPr>
          <w:p w14:paraId="14FB2E8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Самостоен референт</w:t>
            </w:r>
          </w:p>
        </w:tc>
      </w:tr>
      <w:tr w:rsidR="00C80236" w:rsidRPr="00187604" w14:paraId="4416B323" w14:textId="77777777" w:rsidTr="00790D0A">
        <w:tc>
          <w:tcPr>
            <w:tcW w:w="3168" w:type="dxa"/>
            <w:shd w:val="pct25" w:color="auto" w:fill="auto"/>
          </w:tcPr>
          <w:p w14:paraId="24C3C5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579" w:type="dxa"/>
          </w:tcPr>
          <w:p w14:paraId="0573BC97" w14:textId="77777777" w:rsidR="00C80236" w:rsidRPr="00187604" w:rsidRDefault="00C80236" w:rsidP="00790D0A">
            <w:pPr>
              <w:ind w:left="-49"/>
              <w:jc w:val="both"/>
              <w:rPr>
                <w:rFonts w:ascii="StobiSerif Regular" w:hAnsi="StobiSerif Regular"/>
                <w:bCs/>
                <w:sz w:val="20"/>
                <w:szCs w:val="20"/>
                <w:lang w:val="ru-RU"/>
              </w:rPr>
            </w:pPr>
            <w:r w:rsidRPr="00187604">
              <w:rPr>
                <w:rFonts w:ascii="StobiSerif Regular" w:hAnsi="StobiSerif Regular"/>
                <w:bCs/>
                <w:sz w:val="20"/>
                <w:szCs w:val="20"/>
                <w:lang w:val="ru-RU"/>
              </w:rPr>
              <w:t>Самостоен референт за ракување, одржување и сервисирање на МТС и опрема, курир и администратор</w:t>
            </w:r>
          </w:p>
        </w:tc>
      </w:tr>
      <w:tr w:rsidR="00C80236" w:rsidRPr="00187604" w14:paraId="35C26828" w14:textId="77777777" w:rsidTr="00790D0A">
        <w:tc>
          <w:tcPr>
            <w:tcW w:w="3168" w:type="dxa"/>
            <w:shd w:val="pct25" w:color="auto" w:fill="auto"/>
          </w:tcPr>
          <w:p w14:paraId="35E32E1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579" w:type="dxa"/>
          </w:tcPr>
          <w:p w14:paraId="676C032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69CF2763" w14:textId="77777777" w:rsidTr="00790D0A">
        <w:tc>
          <w:tcPr>
            <w:tcW w:w="3168" w:type="dxa"/>
            <w:shd w:val="pct25" w:color="auto" w:fill="auto"/>
          </w:tcPr>
          <w:p w14:paraId="7E2290B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579" w:type="dxa"/>
          </w:tcPr>
          <w:p w14:paraId="0F16693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C80236" w:rsidRPr="00187604" w14:paraId="1891E1B7" w14:textId="77777777" w:rsidTr="00790D0A">
        <w:tc>
          <w:tcPr>
            <w:tcW w:w="3168" w:type="dxa"/>
            <w:shd w:val="pct25" w:color="auto" w:fill="auto"/>
          </w:tcPr>
          <w:p w14:paraId="4B26FA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579" w:type="dxa"/>
          </w:tcPr>
          <w:p w14:paraId="31760B07" w14:textId="77777777" w:rsidR="00C80236" w:rsidRPr="00187604" w:rsidRDefault="002369E1" w:rsidP="00790D0A">
            <w:pPr>
              <w:ind w:left="-49"/>
              <w:jc w:val="both"/>
              <w:rPr>
                <w:rFonts w:ascii="StobiSerif Regular" w:hAnsi="StobiSerif Regular"/>
                <w:sz w:val="20"/>
                <w:szCs w:val="20"/>
              </w:rPr>
            </w:pPr>
            <w:r w:rsidRPr="00187604">
              <w:rPr>
                <w:rFonts w:ascii="StobiSerif Regular" w:hAnsi="StobiSerif Regular"/>
                <w:sz w:val="20"/>
                <w:szCs w:val="20"/>
              </w:rPr>
              <w:t>Вишо,</w:t>
            </w:r>
            <w:r w:rsidR="00C80236" w:rsidRPr="00187604">
              <w:rPr>
                <w:rFonts w:ascii="StobiSerif Regular" w:hAnsi="StobiSerif Regular"/>
                <w:sz w:val="20"/>
                <w:szCs w:val="20"/>
              </w:rPr>
              <w:t>Средно стручно или гимназија</w:t>
            </w:r>
          </w:p>
        </w:tc>
      </w:tr>
      <w:tr w:rsidR="00C80236" w:rsidRPr="00187604" w14:paraId="5265EC94" w14:textId="77777777" w:rsidTr="00790D0A">
        <w:tc>
          <w:tcPr>
            <w:tcW w:w="3168" w:type="dxa"/>
            <w:shd w:val="pct25" w:color="auto" w:fill="auto"/>
          </w:tcPr>
          <w:p w14:paraId="2F8CD8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579" w:type="dxa"/>
          </w:tcPr>
          <w:p w14:paraId="495EBC2D"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color w:val="000000"/>
                <w:sz w:val="20"/>
                <w:szCs w:val="20"/>
                <w:lang w:val="ru-RU"/>
              </w:rPr>
              <w:t>Возач "Б" или "Ц" категорија</w:t>
            </w:r>
          </w:p>
        </w:tc>
      </w:tr>
      <w:tr w:rsidR="00C80236" w:rsidRPr="00187604" w14:paraId="2C925CCF" w14:textId="77777777" w:rsidTr="00790D0A">
        <w:tc>
          <w:tcPr>
            <w:tcW w:w="3168" w:type="dxa"/>
            <w:shd w:val="pct25" w:color="auto" w:fill="auto"/>
          </w:tcPr>
          <w:p w14:paraId="2B31C8A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FEA7A5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163473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8B1233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A0BAF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579" w:type="dxa"/>
          </w:tcPr>
          <w:p w14:paraId="2731623C"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Го поддржува спроведувањето на функциите од делокруг на одделението</w:t>
            </w:r>
            <w:r w:rsidRPr="00187604">
              <w:rPr>
                <w:rFonts w:ascii="StobiSerif Regular" w:hAnsi="StobiSerif Regular"/>
                <w:color w:val="000000"/>
                <w:sz w:val="20"/>
                <w:szCs w:val="20"/>
              </w:rPr>
              <w:t xml:space="preserve"> во однос на </w:t>
            </w:r>
            <w:r w:rsidRPr="00187604">
              <w:rPr>
                <w:rFonts w:ascii="StobiSerif Regular" w:hAnsi="StobiSerif Regular"/>
                <w:bCs/>
                <w:sz w:val="20"/>
                <w:szCs w:val="20"/>
                <w:lang w:val="ru-RU"/>
              </w:rPr>
              <w:t>ракување,   одржување и сервисирање на МТС и опрема, курир</w:t>
            </w:r>
            <w:r w:rsidRPr="00187604">
              <w:rPr>
                <w:rFonts w:ascii="StobiSerif Regular" w:hAnsi="StobiSerif Regular"/>
                <w:bCs/>
                <w:sz w:val="20"/>
                <w:szCs w:val="20"/>
              </w:rPr>
              <w:t>ска</w:t>
            </w:r>
            <w:r w:rsidRPr="00187604">
              <w:rPr>
                <w:rFonts w:ascii="StobiSerif Regular" w:hAnsi="StobiSerif Regular"/>
                <w:bCs/>
                <w:sz w:val="20"/>
                <w:szCs w:val="20"/>
                <w:lang w:val="ru-RU"/>
              </w:rPr>
              <w:t xml:space="preserve"> и администрат</w:t>
            </w:r>
            <w:r w:rsidRPr="00187604">
              <w:rPr>
                <w:rFonts w:ascii="StobiSerif Regular" w:hAnsi="StobiSerif Regular"/>
                <w:bCs/>
                <w:sz w:val="20"/>
                <w:szCs w:val="20"/>
              </w:rPr>
              <w:t>ивна работа</w:t>
            </w:r>
            <w:r w:rsidRPr="00187604">
              <w:rPr>
                <w:rFonts w:ascii="StobiSerif Regular" w:hAnsi="StobiSerif Regular"/>
                <w:color w:val="000000"/>
                <w:sz w:val="20"/>
                <w:szCs w:val="20"/>
                <w:lang w:val="ru-RU"/>
              </w:rPr>
              <w:t xml:space="preserve">, преку вршење сложени административни </w:t>
            </w:r>
            <w:r w:rsidRPr="00187604">
              <w:rPr>
                <w:rFonts w:ascii="StobiSerif Regular" w:hAnsi="StobiSerif Regular"/>
                <w:color w:val="000000"/>
                <w:sz w:val="20"/>
                <w:szCs w:val="20"/>
              </w:rPr>
              <w:t xml:space="preserve">и оперативни </w:t>
            </w:r>
            <w:r w:rsidRPr="00187604">
              <w:rPr>
                <w:rFonts w:ascii="StobiSerif Regular" w:hAnsi="StobiSerif Regular"/>
                <w:color w:val="000000"/>
                <w:sz w:val="20"/>
                <w:szCs w:val="20"/>
                <w:lang w:val="ru-RU"/>
              </w:rPr>
              <w:t>задачи во согласност со општите упатства на  раководителот на одделението.</w:t>
            </w:r>
          </w:p>
        </w:tc>
      </w:tr>
      <w:tr w:rsidR="00C80236" w:rsidRPr="00187604" w14:paraId="20381E72" w14:textId="77777777" w:rsidTr="00790D0A">
        <w:tc>
          <w:tcPr>
            <w:tcW w:w="3168" w:type="dxa"/>
            <w:shd w:val="pct25" w:color="auto" w:fill="auto"/>
          </w:tcPr>
          <w:p w14:paraId="05FF2F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9DB1F4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64AB36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AD1C93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D2034E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9AE63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579" w:type="dxa"/>
          </w:tcPr>
          <w:p w14:paraId="1C7F0428"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ракувањето, одржувањето и сервисирањето на материјално-техничките средства и опрема;</w:t>
            </w:r>
          </w:p>
          <w:p w14:paraId="4FCF3824"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води евиденција за материјално-техничките средства и опремата со која располага одделението;</w:t>
            </w:r>
          </w:p>
          <w:p w14:paraId="5BA98D1A"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ги следи и применува прописите од областа на материјалното и финансиското работење; </w:t>
            </w:r>
          </w:p>
          <w:p w14:paraId="1296F7FD"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издава материјално-технички средства и опрема на припадниците на силите за заштита и спасување;</w:t>
            </w:r>
          </w:p>
          <w:p w14:paraId="44B45AB5"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 налог на раководителот на одделението издава материјално-технички средства и опрема и на други субјекти;</w:t>
            </w:r>
          </w:p>
          <w:p w14:paraId="5608BBA0"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за издадените материјално-технички средства и опрема води посебна евиденција;</w:t>
            </w:r>
          </w:p>
          <w:p w14:paraId="2812DC37"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управува со моторните возила на одделението;</w:t>
            </w:r>
          </w:p>
          <w:p w14:paraId="769703D1" w14:textId="77777777" w:rsidR="00C80236" w:rsidRPr="00187604" w:rsidRDefault="00C80236" w:rsidP="00790D0A">
            <w:pPr>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исправноста на моторните возила, нивното тековно одржување и сервисирање;</w:t>
            </w:r>
          </w:p>
          <w:p w14:paraId="1A7A60F7" w14:textId="77777777" w:rsidR="00C80236" w:rsidRPr="00187604" w:rsidRDefault="00C80236" w:rsidP="00790D0A">
            <w:pPr>
              <w:ind w:left="-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учествува во операциите за заштита и спасување;</w:t>
            </w:r>
          </w:p>
          <w:p w14:paraId="63E696E8" w14:textId="77777777" w:rsidR="00C80236" w:rsidRPr="00187604" w:rsidRDefault="00C80236" w:rsidP="00790D0A">
            <w:pPr>
              <w:ind w:left="-49"/>
              <w:jc w:val="both"/>
              <w:rPr>
                <w:rFonts w:ascii="StobiSerif Regular" w:hAnsi="StobiSerif Regular"/>
                <w:color w:val="000000"/>
                <w:sz w:val="20"/>
                <w:szCs w:val="20"/>
              </w:rPr>
            </w:pPr>
            <w:r w:rsidRPr="00187604">
              <w:rPr>
                <w:rFonts w:ascii="StobiSerif Regular" w:hAnsi="StobiSerif Regular"/>
                <w:color w:val="000000"/>
                <w:sz w:val="20"/>
                <w:szCs w:val="20"/>
                <w:lang w:val="ru-RU"/>
              </w:rPr>
              <w:tab/>
              <w:t>- доставува покани на  припадниците на силите за заштита и спасување</w:t>
            </w:r>
            <w:r w:rsidRPr="00187604">
              <w:rPr>
                <w:rFonts w:ascii="StobiSerif Regular" w:hAnsi="StobiSerif Regular"/>
                <w:color w:val="000000"/>
                <w:sz w:val="20"/>
                <w:szCs w:val="20"/>
              </w:rPr>
              <w:t>.</w:t>
            </w:r>
          </w:p>
        </w:tc>
      </w:tr>
    </w:tbl>
    <w:p w14:paraId="23F4BEED" w14:textId="77777777" w:rsidR="00C80236" w:rsidRPr="00187604" w:rsidRDefault="00C80236" w:rsidP="00C80236">
      <w:pPr>
        <w:ind w:left="-851" w:firstLine="851"/>
        <w:rPr>
          <w:rFonts w:ascii="StobiSerif Regular" w:hAnsi="StobiSerif Regular"/>
          <w:sz w:val="20"/>
          <w:szCs w:val="20"/>
        </w:rPr>
      </w:pP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7322"/>
      </w:tblGrid>
      <w:tr w:rsidR="00C80236" w:rsidRPr="00187604" w14:paraId="5508B67E" w14:textId="77777777" w:rsidTr="00790D0A">
        <w:tc>
          <w:tcPr>
            <w:tcW w:w="9800" w:type="dxa"/>
            <w:gridSpan w:val="2"/>
            <w:shd w:val="clear" w:color="auto" w:fill="FFFFFF"/>
          </w:tcPr>
          <w:p w14:paraId="7F4D56D2"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66BBBAD" w14:textId="77777777" w:rsidTr="00790D0A">
        <w:tc>
          <w:tcPr>
            <w:tcW w:w="9800" w:type="dxa"/>
            <w:gridSpan w:val="2"/>
            <w:shd w:val="clear" w:color="auto" w:fill="FFFFFF"/>
          </w:tcPr>
          <w:p w14:paraId="4A4DD185"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Крива Паланка</w:t>
            </w:r>
          </w:p>
        </w:tc>
      </w:tr>
      <w:tr w:rsidR="00C80236" w:rsidRPr="00187604" w14:paraId="0AB64707" w14:textId="77777777" w:rsidTr="00790D0A">
        <w:tc>
          <w:tcPr>
            <w:tcW w:w="2478" w:type="dxa"/>
            <w:shd w:val="pct25" w:color="auto" w:fill="auto"/>
          </w:tcPr>
          <w:p w14:paraId="0E0BA5F5"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22" w:type="dxa"/>
          </w:tcPr>
          <w:p w14:paraId="6FEA4DC4" w14:textId="77777777" w:rsidR="00C80236" w:rsidRPr="00187604" w:rsidRDefault="00BC0491" w:rsidP="00DF5871">
            <w:pPr>
              <w:widowControl w:val="0"/>
              <w:tabs>
                <w:tab w:val="left" w:pos="0"/>
              </w:tabs>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1</w:t>
            </w:r>
            <w:r w:rsidR="00DF5871">
              <w:rPr>
                <w:rFonts w:ascii="StobiSerif Regular" w:hAnsi="StobiSerif Regular"/>
                <w:sz w:val="20"/>
                <w:szCs w:val="20"/>
              </w:rPr>
              <w:t>1</w:t>
            </w:r>
          </w:p>
        </w:tc>
      </w:tr>
      <w:tr w:rsidR="00C80236" w:rsidRPr="00187604" w14:paraId="2FA3F07B" w14:textId="77777777" w:rsidTr="00790D0A">
        <w:tc>
          <w:tcPr>
            <w:tcW w:w="2478" w:type="dxa"/>
            <w:shd w:val="pct25" w:color="auto" w:fill="auto"/>
          </w:tcPr>
          <w:p w14:paraId="0DCF7D89"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22" w:type="dxa"/>
          </w:tcPr>
          <w:p w14:paraId="6C0FA7C4" w14:textId="77777777" w:rsidR="00C80236" w:rsidRPr="00187604" w:rsidRDefault="00C80236" w:rsidP="00790D0A">
            <w:pPr>
              <w:widowControl w:val="0"/>
              <w:tabs>
                <w:tab w:val="left" w:pos="0"/>
              </w:tabs>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w:t>
            </w:r>
          </w:p>
        </w:tc>
      </w:tr>
      <w:tr w:rsidR="00C80236" w:rsidRPr="00187604" w14:paraId="595CB35D" w14:textId="77777777" w:rsidTr="00790D0A">
        <w:tc>
          <w:tcPr>
            <w:tcW w:w="2478" w:type="dxa"/>
            <w:shd w:val="pct25" w:color="auto" w:fill="auto"/>
          </w:tcPr>
          <w:p w14:paraId="3F4D7646"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22" w:type="dxa"/>
          </w:tcPr>
          <w:p w14:paraId="19BF423C" w14:textId="77777777" w:rsidR="00C80236" w:rsidRPr="00187604" w:rsidRDefault="00C80236" w:rsidP="00790D0A">
            <w:pPr>
              <w:widowControl w:val="0"/>
              <w:tabs>
                <w:tab w:val="left" w:pos="0"/>
              </w:tabs>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51AF19DE" w14:textId="77777777" w:rsidTr="00790D0A">
        <w:tc>
          <w:tcPr>
            <w:tcW w:w="2478" w:type="dxa"/>
            <w:shd w:val="pct25" w:color="auto" w:fill="auto"/>
          </w:tcPr>
          <w:p w14:paraId="5459E022"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22" w:type="dxa"/>
          </w:tcPr>
          <w:p w14:paraId="16F86107" w14:textId="77777777" w:rsidR="00C80236" w:rsidRPr="00187604" w:rsidRDefault="00C80236" w:rsidP="00790D0A">
            <w:pPr>
              <w:widowControl w:val="0"/>
              <w:tabs>
                <w:tab w:val="left" w:pos="0"/>
              </w:tabs>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референт</w:t>
            </w:r>
          </w:p>
        </w:tc>
      </w:tr>
      <w:tr w:rsidR="00C80236" w:rsidRPr="00187604" w14:paraId="6127B2C3" w14:textId="77777777" w:rsidTr="00790D0A">
        <w:tc>
          <w:tcPr>
            <w:tcW w:w="2478" w:type="dxa"/>
            <w:shd w:val="pct25" w:color="auto" w:fill="auto"/>
          </w:tcPr>
          <w:p w14:paraId="458028B3"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22" w:type="dxa"/>
          </w:tcPr>
          <w:p w14:paraId="60A626B4" w14:textId="77777777" w:rsidR="00C80236" w:rsidRPr="00187604" w:rsidRDefault="00C80236" w:rsidP="00790D0A">
            <w:pPr>
              <w:tabs>
                <w:tab w:val="left" w:pos="0"/>
              </w:tabs>
              <w:ind w:left="-49"/>
              <w:jc w:val="both"/>
              <w:rPr>
                <w:rFonts w:ascii="StobiSerif Regular" w:hAnsi="StobiSerif Regular"/>
                <w:sz w:val="20"/>
                <w:szCs w:val="20"/>
              </w:rPr>
            </w:pPr>
            <w:r w:rsidRPr="00187604">
              <w:rPr>
                <w:rFonts w:ascii="StobiSerif Regular" w:hAnsi="StobiSerif Regular"/>
                <w:bCs/>
                <w:sz w:val="20"/>
                <w:szCs w:val="20"/>
                <w:lang w:val="ru-RU"/>
              </w:rPr>
              <w:t>Помлад референт за планирање и организирање на обука, тренинг и вежби</w:t>
            </w:r>
          </w:p>
        </w:tc>
      </w:tr>
      <w:tr w:rsidR="00C80236" w:rsidRPr="00187604" w14:paraId="5D4BC933" w14:textId="77777777" w:rsidTr="00790D0A">
        <w:tc>
          <w:tcPr>
            <w:tcW w:w="2478" w:type="dxa"/>
            <w:shd w:val="pct25" w:color="auto" w:fill="auto"/>
          </w:tcPr>
          <w:p w14:paraId="4B01C7D8"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22" w:type="dxa"/>
          </w:tcPr>
          <w:p w14:paraId="1E5C7D9E" w14:textId="77777777" w:rsidR="00C80236" w:rsidRPr="00187604" w:rsidRDefault="00C80236" w:rsidP="00790D0A">
            <w:pPr>
              <w:widowControl w:val="0"/>
              <w:tabs>
                <w:tab w:val="left" w:pos="0"/>
              </w:tabs>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rPr>
              <w:t>1  извршител</w:t>
            </w:r>
          </w:p>
        </w:tc>
      </w:tr>
      <w:tr w:rsidR="00C80236" w:rsidRPr="00187604" w14:paraId="24505B27" w14:textId="77777777" w:rsidTr="00790D0A">
        <w:tc>
          <w:tcPr>
            <w:tcW w:w="2478" w:type="dxa"/>
            <w:shd w:val="pct25" w:color="auto" w:fill="auto"/>
          </w:tcPr>
          <w:p w14:paraId="3F728936" w14:textId="77777777" w:rsidR="00C80236" w:rsidRPr="00187604" w:rsidRDefault="00C80236" w:rsidP="00D44AF7">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22" w:type="dxa"/>
          </w:tcPr>
          <w:p w14:paraId="2806B4BC" w14:textId="77777777" w:rsidR="00C80236" w:rsidRPr="00187604" w:rsidRDefault="00C80236" w:rsidP="00790D0A">
            <w:pPr>
              <w:widowControl w:val="0"/>
              <w:tabs>
                <w:tab w:val="left" w:pos="0"/>
              </w:tabs>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C80236" w:rsidRPr="00187604" w14:paraId="69E4FDBA" w14:textId="77777777" w:rsidTr="00790D0A">
        <w:tc>
          <w:tcPr>
            <w:tcW w:w="2478" w:type="dxa"/>
            <w:shd w:val="pct25" w:color="auto" w:fill="auto"/>
          </w:tcPr>
          <w:p w14:paraId="39C5AC41"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22" w:type="dxa"/>
          </w:tcPr>
          <w:p w14:paraId="6F6DFF38" w14:textId="77777777" w:rsidR="00C80236" w:rsidRPr="00187604" w:rsidRDefault="00C80236" w:rsidP="00D44AF7">
            <w:pPr>
              <w:tabs>
                <w:tab w:val="left" w:pos="0"/>
              </w:tabs>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2369E1" w:rsidRPr="00187604">
              <w:rPr>
                <w:rFonts w:ascii="StobiSerif Regular" w:hAnsi="StobiSerif Regular"/>
                <w:sz w:val="20"/>
                <w:szCs w:val="20"/>
              </w:rPr>
              <w:t>Вишо,</w:t>
            </w:r>
            <w:r w:rsidRPr="00187604">
              <w:rPr>
                <w:rFonts w:ascii="StobiSerif Regular" w:hAnsi="StobiSerif Regular"/>
                <w:bCs/>
                <w:color w:val="000000"/>
                <w:sz w:val="20"/>
                <w:szCs w:val="20"/>
                <w:lang w:val="ru-RU"/>
              </w:rPr>
              <w:t>Гимназија или средно стручно</w:t>
            </w:r>
          </w:p>
        </w:tc>
      </w:tr>
      <w:tr w:rsidR="00C80236" w:rsidRPr="00187604" w14:paraId="6DE2B6C5" w14:textId="77777777" w:rsidTr="00790D0A">
        <w:tc>
          <w:tcPr>
            <w:tcW w:w="2478" w:type="dxa"/>
            <w:shd w:val="pct25" w:color="auto" w:fill="auto"/>
          </w:tcPr>
          <w:p w14:paraId="10E6C87A"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22" w:type="dxa"/>
          </w:tcPr>
          <w:p w14:paraId="00A5A61F" w14:textId="77777777" w:rsidR="00C80236" w:rsidRPr="00187604" w:rsidRDefault="00C80236" w:rsidP="00790D0A">
            <w:pPr>
              <w:tabs>
                <w:tab w:val="left" w:pos="0"/>
              </w:tabs>
              <w:ind w:right="-858"/>
              <w:jc w:val="both"/>
              <w:rPr>
                <w:rFonts w:ascii="StobiSerif Regular" w:hAnsi="StobiSerif Regular"/>
                <w:sz w:val="20"/>
                <w:szCs w:val="20"/>
              </w:rPr>
            </w:pPr>
          </w:p>
        </w:tc>
      </w:tr>
      <w:tr w:rsidR="00C80236" w:rsidRPr="00187604" w14:paraId="3F1AFB0C" w14:textId="77777777" w:rsidTr="00790D0A">
        <w:tc>
          <w:tcPr>
            <w:tcW w:w="2478" w:type="dxa"/>
            <w:shd w:val="pct25" w:color="auto" w:fill="auto"/>
          </w:tcPr>
          <w:p w14:paraId="2D8A96A9"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8C29069"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p w14:paraId="1B2ADCC5"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p w14:paraId="56643620"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p w14:paraId="5D7D4B2E"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tc>
        <w:tc>
          <w:tcPr>
            <w:tcW w:w="7322" w:type="dxa"/>
          </w:tcPr>
          <w:p w14:paraId="2ABA1095" w14:textId="77777777" w:rsidR="00C80236" w:rsidRPr="00187604" w:rsidRDefault="00C80236" w:rsidP="00790D0A">
            <w:pPr>
              <w:tabs>
                <w:tab w:val="left" w:pos="0"/>
              </w:tabs>
              <w:ind w:left="-49"/>
              <w:jc w:val="both"/>
              <w:rPr>
                <w:rFonts w:ascii="StobiSerif Regular" w:hAnsi="StobiSerif Regular"/>
                <w:sz w:val="20"/>
                <w:szCs w:val="20"/>
              </w:rPr>
            </w:pPr>
            <w:r w:rsidRPr="00187604">
              <w:rPr>
                <w:rFonts w:ascii="StobiSerif Regular" w:hAnsi="StobiSerif Regular"/>
                <w:color w:val="000000"/>
                <w:sz w:val="20"/>
                <w:szCs w:val="20"/>
                <w:lang w:val="ru-RU"/>
              </w:rPr>
              <w:t>Спроведува наједноставни рутински задачи</w:t>
            </w:r>
            <w:r w:rsidRPr="00187604">
              <w:rPr>
                <w:rFonts w:ascii="StobiSerif Regular" w:hAnsi="StobiSerif Regular"/>
                <w:color w:val="000000"/>
                <w:sz w:val="20"/>
                <w:szCs w:val="20"/>
              </w:rPr>
              <w:t xml:space="preserve"> од делокругот на одделението во однос на </w:t>
            </w:r>
            <w:r w:rsidRPr="00187604">
              <w:rPr>
                <w:rFonts w:ascii="StobiSerif Regular" w:hAnsi="StobiSerif Regular"/>
                <w:bCs/>
                <w:sz w:val="20"/>
                <w:szCs w:val="20"/>
                <w:lang w:val="ru-RU"/>
              </w:rPr>
              <w:t>планирање и организирање на обука, тренинг и вежби</w:t>
            </w:r>
            <w:r w:rsidRPr="00187604">
              <w:rPr>
                <w:rFonts w:ascii="StobiSerif Regular" w:hAnsi="StobiSerif Regular"/>
                <w:color w:val="000000"/>
                <w:sz w:val="20"/>
                <w:szCs w:val="20"/>
                <w:lang w:val="ru-RU"/>
              </w:rPr>
              <w:t>, преку вршење на наједноставни административни и оперативни задачи во согласност со општите упатствата на</w:t>
            </w:r>
            <w:r w:rsidRPr="00187604">
              <w:rPr>
                <w:rFonts w:ascii="StobiSerif Regular" w:hAnsi="StobiSerif Regular"/>
                <w:color w:val="000000"/>
                <w:sz w:val="20"/>
                <w:szCs w:val="20"/>
              </w:rPr>
              <w:t xml:space="preserve"> р</w:t>
            </w:r>
            <w:r w:rsidRPr="00187604">
              <w:rPr>
                <w:rFonts w:ascii="StobiSerif Regular" w:hAnsi="StobiSerif Regular"/>
                <w:color w:val="000000"/>
                <w:sz w:val="20"/>
                <w:szCs w:val="20"/>
                <w:lang w:val="ru-RU"/>
              </w:rPr>
              <w:t>аководителите на одделението</w:t>
            </w:r>
          </w:p>
        </w:tc>
      </w:tr>
      <w:tr w:rsidR="00C80236" w:rsidRPr="00187604" w14:paraId="2DAFD8F4" w14:textId="77777777" w:rsidTr="00790D0A">
        <w:tc>
          <w:tcPr>
            <w:tcW w:w="2478" w:type="dxa"/>
            <w:shd w:val="pct25" w:color="auto" w:fill="auto"/>
          </w:tcPr>
          <w:p w14:paraId="091DC9D0"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6D3EADB"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p w14:paraId="1AE5B98A"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p w14:paraId="7A0B9EC6"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p w14:paraId="2AD70240"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p w14:paraId="157E0F85" w14:textId="77777777" w:rsidR="00C80236" w:rsidRPr="00187604" w:rsidRDefault="00C80236" w:rsidP="00790D0A">
            <w:pPr>
              <w:widowControl w:val="0"/>
              <w:tabs>
                <w:tab w:val="left" w:pos="0"/>
              </w:tabs>
              <w:autoSpaceDE w:val="0"/>
              <w:autoSpaceDN w:val="0"/>
              <w:adjustRightInd w:val="0"/>
              <w:rPr>
                <w:rFonts w:ascii="StobiSerif Regular" w:hAnsi="StobiSerif Regular"/>
                <w:b/>
                <w:sz w:val="20"/>
                <w:szCs w:val="20"/>
              </w:rPr>
            </w:pPr>
          </w:p>
        </w:tc>
        <w:tc>
          <w:tcPr>
            <w:tcW w:w="7322" w:type="dxa"/>
          </w:tcPr>
          <w:p w14:paraId="2026129F" w14:textId="77777777" w:rsidR="00C80236" w:rsidRPr="00187604" w:rsidRDefault="00C80236" w:rsidP="00790D0A">
            <w:pPr>
              <w:tabs>
                <w:tab w:val="left" w:pos="0"/>
              </w:tabs>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во планирање, организирање и спроведување обуката, тренингот и вежбите на силите за заштита и спасување;</w:t>
            </w:r>
          </w:p>
          <w:p w14:paraId="6FA5252A" w14:textId="77777777" w:rsidR="00C80236" w:rsidRPr="00187604" w:rsidRDefault="00C80236" w:rsidP="00790D0A">
            <w:pPr>
              <w:tabs>
                <w:tab w:val="left" w:pos="0"/>
              </w:tabs>
              <w:ind w:left="-49"/>
              <w:jc w:val="both"/>
              <w:rPr>
                <w:rFonts w:ascii="StobiSerif Regular" w:hAnsi="StobiSerif Regular"/>
                <w:color w:val="000000"/>
                <w:sz w:val="20"/>
                <w:szCs w:val="20"/>
                <w:lang w:val="ru-RU"/>
              </w:rPr>
            </w:pPr>
            <w:r w:rsidRPr="00187604">
              <w:rPr>
                <w:rFonts w:ascii="StobiSerif Regular" w:hAnsi="StobiSerif Regular"/>
                <w:b/>
                <w:bCs/>
                <w:color w:val="000000"/>
                <w:sz w:val="20"/>
                <w:szCs w:val="20"/>
                <w:lang w:val="ru-RU"/>
              </w:rPr>
              <w:tab/>
            </w:r>
            <w:r w:rsidRPr="00187604">
              <w:rPr>
                <w:rFonts w:ascii="StobiSerif Regular" w:hAnsi="StobiSerif Regular"/>
                <w:color w:val="000000"/>
                <w:sz w:val="20"/>
                <w:szCs w:val="20"/>
                <w:lang w:val="ru-RU"/>
              </w:rPr>
              <w:t>- помага во водење на евиденција за персоналот и материјалните ресурси на силите за заштита и спасување;</w:t>
            </w:r>
          </w:p>
          <w:p w14:paraId="2D8FC06F" w14:textId="77777777" w:rsidR="00C80236" w:rsidRPr="00187604" w:rsidRDefault="00C80236" w:rsidP="00790D0A">
            <w:pPr>
              <w:tabs>
                <w:tab w:val="left" w:pos="0"/>
              </w:tabs>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во подготвувањето на силите за заштита и помага во обезбедувањето логистичка поддршка за учество во извршување на операции за заштита и спасување;</w:t>
            </w:r>
          </w:p>
          <w:p w14:paraId="7ED625AE" w14:textId="77777777" w:rsidR="00C80236" w:rsidRPr="00187604" w:rsidRDefault="00C80236" w:rsidP="00790D0A">
            <w:pPr>
              <w:tabs>
                <w:tab w:val="left" w:pos="0"/>
              </w:tabs>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во изработката на план за обука, тренинг и вежби на  силите за заштита и спасување;</w:t>
            </w:r>
          </w:p>
          <w:p w14:paraId="78708FB9" w14:textId="77777777" w:rsidR="00C80236" w:rsidRPr="00187604" w:rsidRDefault="00C80236" w:rsidP="00790D0A">
            <w:pPr>
              <w:tabs>
                <w:tab w:val="left" w:pos="0"/>
              </w:tabs>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при изработката на планови за материјално-техничко обезбедување на силите за заштита и спасување;</w:t>
            </w:r>
          </w:p>
          <w:p w14:paraId="1146B4CE" w14:textId="77777777" w:rsidR="00C80236" w:rsidRPr="00187604" w:rsidRDefault="00C80236" w:rsidP="00790D0A">
            <w:pPr>
              <w:tabs>
                <w:tab w:val="left" w:pos="0"/>
              </w:tabs>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во обработката на документација како основ за изготвување на анализи, извештаи и информации;</w:t>
            </w:r>
          </w:p>
          <w:p w14:paraId="6092FB68" w14:textId="77777777" w:rsidR="00C80236" w:rsidRPr="00187604" w:rsidRDefault="00C80236" w:rsidP="00790D0A">
            <w:pPr>
              <w:tabs>
                <w:tab w:val="left" w:pos="0"/>
              </w:tabs>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при подготвување на материјали за автоматска обработка;</w:t>
            </w:r>
          </w:p>
          <w:p w14:paraId="01C3A3F2" w14:textId="77777777" w:rsidR="00C80236" w:rsidRPr="00187604" w:rsidRDefault="00C80236" w:rsidP="00790D0A">
            <w:pPr>
              <w:tabs>
                <w:tab w:val="left" w:pos="0"/>
              </w:tabs>
              <w:ind w:left="-49"/>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помага и учествува во изработка на оперативно-стручните работи за потребите на штабот за заштита и спасување; </w:t>
            </w:r>
          </w:p>
          <w:p w14:paraId="49752240" w14:textId="77777777" w:rsidR="00C80236" w:rsidRPr="00187604" w:rsidRDefault="00C80236" w:rsidP="00790D0A">
            <w:pPr>
              <w:tabs>
                <w:tab w:val="left" w:pos="0"/>
              </w:tabs>
              <w:ind w:left="-49"/>
              <w:jc w:val="both"/>
              <w:rPr>
                <w:rFonts w:ascii="StobiSerif Regular" w:hAnsi="StobiSerif Regular"/>
                <w:color w:val="000000"/>
                <w:sz w:val="20"/>
                <w:szCs w:val="20"/>
              </w:rPr>
            </w:pPr>
            <w:r w:rsidRPr="00187604">
              <w:rPr>
                <w:rFonts w:ascii="StobiSerif Regular" w:hAnsi="StobiSerif Regular"/>
                <w:color w:val="000000"/>
                <w:sz w:val="20"/>
                <w:szCs w:val="20"/>
                <w:lang w:val="ru-RU"/>
              </w:rPr>
              <w:tab/>
              <w:t>- помага и учествува во изработката на процената за загрозеност од природни непогоди и други несреќи и планот за заштита и спасување</w:t>
            </w:r>
            <w:r w:rsidRPr="00187604">
              <w:rPr>
                <w:rFonts w:ascii="StobiSerif Regular" w:hAnsi="StobiSerif Regular"/>
                <w:color w:val="000000"/>
                <w:sz w:val="20"/>
                <w:szCs w:val="20"/>
              </w:rPr>
              <w:t>.</w:t>
            </w:r>
          </w:p>
        </w:tc>
      </w:tr>
    </w:tbl>
    <w:p w14:paraId="4E22E21B" w14:textId="77777777" w:rsidR="00C80236" w:rsidRPr="00187604" w:rsidRDefault="00C80236" w:rsidP="00C80236">
      <w:pPr>
        <w:ind w:left="-851" w:firstLine="851"/>
        <w:rPr>
          <w:rFonts w:ascii="StobiSerif Regular" w:hAnsi="StobiSerif Regula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660"/>
      </w:tblGrid>
      <w:tr w:rsidR="00C80236" w:rsidRPr="00187604" w14:paraId="29D21CFF" w14:textId="77777777" w:rsidTr="00790D0A">
        <w:tc>
          <w:tcPr>
            <w:tcW w:w="9828" w:type="dxa"/>
            <w:gridSpan w:val="2"/>
            <w:shd w:val="clear" w:color="auto" w:fill="FFFFFF"/>
          </w:tcPr>
          <w:p w14:paraId="2B48FB01"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7AA7D45" w14:textId="77777777" w:rsidTr="00790D0A">
        <w:tc>
          <w:tcPr>
            <w:tcW w:w="9828" w:type="dxa"/>
            <w:gridSpan w:val="2"/>
            <w:shd w:val="clear" w:color="auto" w:fill="FFFFFF"/>
          </w:tcPr>
          <w:p w14:paraId="7CAF2EFC" w14:textId="77777777" w:rsidR="00C80236" w:rsidRPr="00187604" w:rsidRDefault="00C80236" w:rsidP="007F34E1">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КРУШЕВО</w:t>
            </w:r>
          </w:p>
        </w:tc>
      </w:tr>
      <w:tr w:rsidR="00C80236" w:rsidRPr="00187604" w14:paraId="5C6F29A9" w14:textId="77777777" w:rsidTr="00790D0A">
        <w:tc>
          <w:tcPr>
            <w:tcW w:w="3168" w:type="dxa"/>
            <w:shd w:val="pct25" w:color="auto" w:fill="auto"/>
          </w:tcPr>
          <w:p w14:paraId="1294A67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660" w:type="dxa"/>
          </w:tcPr>
          <w:p w14:paraId="6BC41539"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1</w:t>
            </w:r>
            <w:r w:rsidR="00DF5871">
              <w:rPr>
                <w:rFonts w:ascii="StobiSerif Regular" w:hAnsi="StobiSerif Regular"/>
                <w:sz w:val="20"/>
                <w:szCs w:val="20"/>
              </w:rPr>
              <w:t>2</w:t>
            </w:r>
          </w:p>
        </w:tc>
      </w:tr>
      <w:tr w:rsidR="00C80236" w:rsidRPr="00187604" w14:paraId="270722F6" w14:textId="77777777" w:rsidTr="00790D0A">
        <w:tc>
          <w:tcPr>
            <w:tcW w:w="3168" w:type="dxa"/>
            <w:shd w:val="pct25" w:color="auto" w:fill="auto"/>
          </w:tcPr>
          <w:p w14:paraId="2F9E1F4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660" w:type="dxa"/>
          </w:tcPr>
          <w:p w14:paraId="602282F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5E606045" w14:textId="77777777" w:rsidTr="00790D0A">
        <w:tc>
          <w:tcPr>
            <w:tcW w:w="3168" w:type="dxa"/>
            <w:shd w:val="pct25" w:color="auto" w:fill="auto"/>
          </w:tcPr>
          <w:p w14:paraId="57D4FA0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660" w:type="dxa"/>
          </w:tcPr>
          <w:p w14:paraId="2089B7E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69D70CFB" w14:textId="77777777" w:rsidTr="00790D0A">
        <w:tc>
          <w:tcPr>
            <w:tcW w:w="3168" w:type="dxa"/>
            <w:shd w:val="pct25" w:color="auto" w:fill="auto"/>
          </w:tcPr>
          <w:p w14:paraId="325A2AF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Звање </w:t>
            </w:r>
          </w:p>
        </w:tc>
        <w:tc>
          <w:tcPr>
            <w:tcW w:w="6660" w:type="dxa"/>
          </w:tcPr>
          <w:p w14:paraId="482FB8F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Ракоководител на одделение</w:t>
            </w:r>
          </w:p>
        </w:tc>
      </w:tr>
      <w:tr w:rsidR="00C80236" w:rsidRPr="00187604" w14:paraId="6FDAEF4D" w14:textId="77777777" w:rsidTr="00790D0A">
        <w:tc>
          <w:tcPr>
            <w:tcW w:w="3168" w:type="dxa"/>
            <w:shd w:val="pct25" w:color="auto" w:fill="auto"/>
          </w:tcPr>
          <w:p w14:paraId="7A19D6B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Назив на работно место</w:t>
            </w:r>
          </w:p>
        </w:tc>
        <w:tc>
          <w:tcPr>
            <w:tcW w:w="6660" w:type="dxa"/>
          </w:tcPr>
          <w:p w14:paraId="4C4E388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подрачно одделение за заштита и спасување Крушево</w:t>
            </w:r>
          </w:p>
        </w:tc>
      </w:tr>
      <w:tr w:rsidR="00C80236" w:rsidRPr="00187604" w14:paraId="313597EC" w14:textId="77777777" w:rsidTr="00790D0A">
        <w:tc>
          <w:tcPr>
            <w:tcW w:w="3168" w:type="dxa"/>
            <w:shd w:val="pct25" w:color="auto" w:fill="auto"/>
          </w:tcPr>
          <w:p w14:paraId="3D1B448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Број на извршители</w:t>
            </w:r>
          </w:p>
        </w:tc>
        <w:tc>
          <w:tcPr>
            <w:tcW w:w="6660" w:type="dxa"/>
          </w:tcPr>
          <w:p w14:paraId="5A20A3B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1-извршител</w:t>
            </w:r>
          </w:p>
        </w:tc>
      </w:tr>
      <w:tr w:rsidR="00C80236" w:rsidRPr="00187604" w14:paraId="4B89F62F" w14:textId="77777777" w:rsidTr="00790D0A">
        <w:tc>
          <w:tcPr>
            <w:tcW w:w="3168" w:type="dxa"/>
            <w:shd w:val="pct25" w:color="auto" w:fill="auto"/>
          </w:tcPr>
          <w:p w14:paraId="7011F68C" w14:textId="77777777" w:rsidR="00C80236" w:rsidRPr="00187604" w:rsidRDefault="00C80236" w:rsidP="007F34E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Одговара пред</w:t>
            </w:r>
          </w:p>
        </w:tc>
        <w:tc>
          <w:tcPr>
            <w:tcW w:w="6660" w:type="dxa"/>
          </w:tcPr>
          <w:p w14:paraId="7C2C537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C80236" w:rsidRPr="00187604" w14:paraId="7F85C5F9" w14:textId="77777777" w:rsidTr="00790D0A">
        <w:tc>
          <w:tcPr>
            <w:tcW w:w="3168" w:type="dxa"/>
            <w:shd w:val="pct25" w:color="auto" w:fill="auto"/>
          </w:tcPr>
          <w:p w14:paraId="06B644B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Вид на образование</w:t>
            </w:r>
          </w:p>
        </w:tc>
        <w:tc>
          <w:tcPr>
            <w:tcW w:w="6660" w:type="dxa"/>
          </w:tcPr>
          <w:p w14:paraId="1976D994" w14:textId="77777777" w:rsidR="00C80236" w:rsidRPr="00187604" w:rsidRDefault="00C80236" w:rsidP="007F34E1">
            <w:pPr>
              <w:ind w:right="-858"/>
              <w:jc w:val="both"/>
              <w:rPr>
                <w:rFonts w:ascii="StobiSerif Regular" w:hAnsi="StobiSerif Regular"/>
                <w:sz w:val="20"/>
                <w:szCs w:val="20"/>
              </w:rPr>
            </w:pPr>
            <w:r w:rsidRPr="00187604">
              <w:rPr>
                <w:rFonts w:ascii="StobiSerif Regular" w:hAnsi="StobiSerif Regular"/>
                <w:bCs/>
                <w:color w:val="000000"/>
                <w:sz w:val="20"/>
                <w:szCs w:val="20"/>
              </w:rPr>
              <w:t>образование, одбрана или правни науки,.</w:t>
            </w:r>
          </w:p>
        </w:tc>
      </w:tr>
      <w:tr w:rsidR="00C80236" w:rsidRPr="00187604" w14:paraId="1BDE0565" w14:textId="77777777" w:rsidTr="00790D0A">
        <w:tc>
          <w:tcPr>
            <w:tcW w:w="3168" w:type="dxa"/>
            <w:shd w:val="pct25" w:color="auto" w:fill="auto"/>
          </w:tcPr>
          <w:p w14:paraId="4A08DF0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Други посебни услови</w:t>
            </w:r>
          </w:p>
        </w:tc>
        <w:tc>
          <w:tcPr>
            <w:tcW w:w="6660" w:type="dxa"/>
          </w:tcPr>
          <w:p w14:paraId="51614698" w14:textId="77777777" w:rsidR="00C80236" w:rsidRPr="00187604" w:rsidRDefault="00C80236" w:rsidP="00790D0A">
            <w:pPr>
              <w:ind w:right="-858"/>
              <w:jc w:val="both"/>
              <w:rPr>
                <w:rFonts w:ascii="StobiSerif Regular" w:hAnsi="StobiSerif Regular"/>
                <w:sz w:val="20"/>
                <w:szCs w:val="20"/>
              </w:rPr>
            </w:pPr>
          </w:p>
        </w:tc>
      </w:tr>
      <w:tr w:rsidR="00C80236" w:rsidRPr="00187604" w14:paraId="4CA932F6" w14:textId="77777777" w:rsidTr="00790D0A">
        <w:tc>
          <w:tcPr>
            <w:tcW w:w="3168" w:type="dxa"/>
            <w:shd w:val="pct25" w:color="auto" w:fill="auto"/>
          </w:tcPr>
          <w:p w14:paraId="2F81B4C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Работни цели</w:t>
            </w:r>
          </w:p>
          <w:p w14:paraId="1E0216C2"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12FD4BC"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660" w:type="dxa"/>
          </w:tcPr>
          <w:p w14:paraId="33011C58"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Управување со секојдневното работење на подрачното ление и одделение и спроведување на надлежностите,заради нуирано континуирано законско  функционирање на органот.</w:t>
            </w:r>
          </w:p>
        </w:tc>
      </w:tr>
      <w:tr w:rsidR="00C80236" w:rsidRPr="00187604" w14:paraId="0E6D4002" w14:textId="77777777" w:rsidTr="00790D0A">
        <w:tc>
          <w:tcPr>
            <w:tcW w:w="3168" w:type="dxa"/>
            <w:shd w:val="pct25" w:color="auto" w:fill="auto"/>
          </w:tcPr>
          <w:p w14:paraId="1214DCC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Работни задачи и обврски</w:t>
            </w:r>
          </w:p>
          <w:p w14:paraId="4566E78E"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17CE18F1"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89F8DAC"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7C0ADB31"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4787F397"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660" w:type="dxa"/>
          </w:tcPr>
          <w:p w14:paraId="4598CD6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120C072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координација и спроведување на таквите политики преку контрола врз програмите за работа;</w:t>
            </w:r>
          </w:p>
          <w:p w14:paraId="727B929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непосредна контрола и надзор над извршување на работите;</w:t>
            </w:r>
          </w:p>
          <w:p w14:paraId="09B2F3B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распоредува работите и задачите на државните службеници во одделението;</w:t>
            </w:r>
          </w:p>
          <w:p w14:paraId="313C4C9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7152C43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0F3DAAB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-изготвува-предлог план за работа на одделението;</w:t>
            </w:r>
          </w:p>
          <w:p w14:paraId="4BCB5F1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природни непогоди и други несреќи и План за заштита и спасување;</w:t>
            </w:r>
          </w:p>
          <w:p w14:paraId="540BADB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-извршува-студиско-аналитички и стручно-оперативни работи од едлокругот на одделението;</w:t>
            </w:r>
          </w:p>
          <w:p w14:paraId="5F139CA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-покренува иницијатива за решавање на одделни прашања и проблеми од делокругот на одделението.</w:t>
            </w:r>
          </w:p>
        </w:tc>
      </w:tr>
    </w:tbl>
    <w:p w14:paraId="103D4CF1" w14:textId="77777777" w:rsidR="00C80236" w:rsidRPr="00187604" w:rsidRDefault="00C80236" w:rsidP="00C80236">
      <w:pPr>
        <w:ind w:left="-851" w:firstLine="851"/>
        <w:rPr>
          <w:rFonts w:ascii="StobiSerif Regular" w:hAnsi="StobiSerif Regula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640"/>
      </w:tblGrid>
      <w:tr w:rsidR="00C80236" w:rsidRPr="00187604" w14:paraId="73E0AB1D" w14:textId="77777777" w:rsidTr="00790D0A">
        <w:tc>
          <w:tcPr>
            <w:tcW w:w="9606" w:type="dxa"/>
            <w:gridSpan w:val="2"/>
            <w:shd w:val="clear" w:color="auto" w:fill="FFFFFF"/>
          </w:tcPr>
          <w:p w14:paraId="1ABD8694"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E79AA07" w14:textId="77777777" w:rsidTr="00790D0A">
        <w:tc>
          <w:tcPr>
            <w:tcW w:w="9606" w:type="dxa"/>
            <w:gridSpan w:val="2"/>
            <w:shd w:val="clear" w:color="auto" w:fill="FFFFFF"/>
          </w:tcPr>
          <w:p w14:paraId="0D115F17" w14:textId="77777777" w:rsidR="00C80236" w:rsidRPr="00187604" w:rsidRDefault="007F34E1"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Крушево</w:t>
            </w:r>
          </w:p>
        </w:tc>
      </w:tr>
      <w:tr w:rsidR="00C80236" w:rsidRPr="00187604" w14:paraId="62CDB2BE" w14:textId="77777777" w:rsidTr="00790D0A">
        <w:tc>
          <w:tcPr>
            <w:tcW w:w="3168" w:type="dxa"/>
            <w:shd w:val="pct25" w:color="auto" w:fill="auto"/>
          </w:tcPr>
          <w:p w14:paraId="4C7CC2F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438" w:type="dxa"/>
          </w:tcPr>
          <w:p w14:paraId="6950FB83"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1</w:t>
            </w:r>
            <w:r w:rsidR="00DF5871">
              <w:rPr>
                <w:rFonts w:ascii="StobiSerif Regular" w:hAnsi="StobiSerif Regular"/>
                <w:sz w:val="20"/>
                <w:szCs w:val="20"/>
              </w:rPr>
              <w:t>3</w:t>
            </w:r>
          </w:p>
        </w:tc>
      </w:tr>
      <w:tr w:rsidR="00C80236" w:rsidRPr="00187604" w14:paraId="00184643" w14:textId="77777777" w:rsidTr="00790D0A">
        <w:tc>
          <w:tcPr>
            <w:tcW w:w="3168" w:type="dxa"/>
            <w:shd w:val="pct25" w:color="auto" w:fill="auto"/>
          </w:tcPr>
          <w:p w14:paraId="084F214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438" w:type="dxa"/>
          </w:tcPr>
          <w:p w14:paraId="5EBC7D1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7D876BC4" w14:textId="77777777" w:rsidTr="00790D0A">
        <w:tc>
          <w:tcPr>
            <w:tcW w:w="3168" w:type="dxa"/>
            <w:shd w:val="pct25" w:color="auto" w:fill="auto"/>
          </w:tcPr>
          <w:p w14:paraId="3E4C167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438" w:type="dxa"/>
          </w:tcPr>
          <w:p w14:paraId="0806877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118769EF" w14:textId="77777777" w:rsidTr="00790D0A">
        <w:tc>
          <w:tcPr>
            <w:tcW w:w="3168" w:type="dxa"/>
            <w:shd w:val="pct25" w:color="auto" w:fill="auto"/>
          </w:tcPr>
          <w:p w14:paraId="4F3E3D5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438" w:type="dxa"/>
          </w:tcPr>
          <w:p w14:paraId="21C4AF5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538949F7" w14:textId="77777777" w:rsidTr="00790D0A">
        <w:tc>
          <w:tcPr>
            <w:tcW w:w="3168" w:type="dxa"/>
            <w:shd w:val="pct25" w:color="auto" w:fill="auto"/>
          </w:tcPr>
          <w:p w14:paraId="12F7BAB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438" w:type="dxa"/>
          </w:tcPr>
          <w:p w14:paraId="44C1A2A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мерките за заштита и спасување</w:t>
            </w:r>
          </w:p>
        </w:tc>
      </w:tr>
      <w:tr w:rsidR="00C80236" w:rsidRPr="00187604" w14:paraId="08FADF96" w14:textId="77777777" w:rsidTr="00790D0A">
        <w:tc>
          <w:tcPr>
            <w:tcW w:w="3168" w:type="dxa"/>
            <w:shd w:val="pct25" w:color="auto" w:fill="auto"/>
          </w:tcPr>
          <w:p w14:paraId="54E761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438" w:type="dxa"/>
          </w:tcPr>
          <w:p w14:paraId="4B86AF2B" w14:textId="77777777" w:rsidR="00C80236" w:rsidRPr="00187604" w:rsidRDefault="00C80236" w:rsidP="0038132D">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159A76F3" w14:textId="77777777" w:rsidTr="00790D0A">
        <w:tc>
          <w:tcPr>
            <w:tcW w:w="3168" w:type="dxa"/>
            <w:shd w:val="pct25" w:color="auto" w:fill="auto"/>
          </w:tcPr>
          <w:p w14:paraId="1B60449A" w14:textId="77777777" w:rsidR="00C80236" w:rsidRPr="00187604" w:rsidRDefault="00C80236" w:rsidP="0038132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438" w:type="dxa"/>
          </w:tcPr>
          <w:p w14:paraId="573489E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3297E416" w14:textId="77777777" w:rsidTr="00790D0A">
        <w:tc>
          <w:tcPr>
            <w:tcW w:w="3168" w:type="dxa"/>
            <w:shd w:val="pct25" w:color="auto" w:fill="auto"/>
          </w:tcPr>
          <w:p w14:paraId="61D205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438" w:type="dxa"/>
          </w:tcPr>
          <w:p w14:paraId="512C7BD8" w14:textId="77777777" w:rsidR="00C80236" w:rsidRPr="00187604" w:rsidRDefault="00C80236" w:rsidP="0038132D">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С          одбрана,образование или политички науки</w:t>
            </w:r>
          </w:p>
        </w:tc>
      </w:tr>
      <w:tr w:rsidR="00C80236" w:rsidRPr="00187604" w14:paraId="4C25FF6C" w14:textId="77777777" w:rsidTr="00790D0A">
        <w:tc>
          <w:tcPr>
            <w:tcW w:w="3168" w:type="dxa"/>
            <w:shd w:val="pct25" w:color="auto" w:fill="auto"/>
          </w:tcPr>
          <w:p w14:paraId="0815F8F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438" w:type="dxa"/>
          </w:tcPr>
          <w:p w14:paraId="4DFBB39A" w14:textId="77777777" w:rsidR="00C80236" w:rsidRPr="00187604" w:rsidRDefault="00C80236" w:rsidP="00790D0A">
            <w:pPr>
              <w:ind w:right="-858"/>
              <w:jc w:val="both"/>
              <w:rPr>
                <w:rFonts w:ascii="StobiSerif Regular" w:hAnsi="StobiSerif Regular"/>
                <w:sz w:val="20"/>
                <w:szCs w:val="20"/>
              </w:rPr>
            </w:pPr>
          </w:p>
        </w:tc>
      </w:tr>
      <w:tr w:rsidR="00C80236" w:rsidRPr="00187604" w14:paraId="760F9DDD" w14:textId="77777777" w:rsidTr="00790D0A">
        <w:tc>
          <w:tcPr>
            <w:tcW w:w="3168" w:type="dxa"/>
            <w:shd w:val="pct25" w:color="auto" w:fill="auto"/>
          </w:tcPr>
          <w:p w14:paraId="68C4C2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F5FE02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C27885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438" w:type="dxa"/>
          </w:tcPr>
          <w:p w14:paraId="13A57C32"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rPr>
              <w:t xml:space="preserve">Грижа за постојан стручен развој ,кавалитетно и навремено </w:t>
            </w:r>
          </w:p>
          <w:p w14:paraId="4E9A4BE0"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rPr>
              <w:t>Извршување на работните задачи во однос на планирање,</w:t>
            </w:r>
          </w:p>
          <w:p w14:paraId="105DB5AE"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rPr>
              <w:t>Организирање и спроведување на мерките за заштита и спасување</w:t>
            </w:r>
          </w:p>
        </w:tc>
      </w:tr>
      <w:tr w:rsidR="00C80236" w:rsidRPr="00187604" w14:paraId="69BD75B2" w14:textId="77777777" w:rsidTr="00790D0A">
        <w:tc>
          <w:tcPr>
            <w:tcW w:w="3168" w:type="dxa"/>
            <w:shd w:val="pct25" w:color="auto" w:fill="auto"/>
          </w:tcPr>
          <w:p w14:paraId="502816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CED75D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CCEDDC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71FBE6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7D7CFA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D4624E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438" w:type="dxa"/>
          </w:tcPr>
          <w:p w14:paraId="370215E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Извршува студиско –аналитишки и стручно-оперативни работи од областа на мерките за заштита и спасување</w:t>
            </w:r>
          </w:p>
          <w:p w14:paraId="660ECEB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стручни анализи на прашања кои се од значање за примената на законодавството од областа на мерките за заштита и спасување</w:t>
            </w:r>
          </w:p>
          <w:p w14:paraId="611D9BE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стручни анализи , информации и други материјали</w:t>
            </w:r>
          </w:p>
          <w:p w14:paraId="47F38B3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стручно аналитички и други материјали за работните тела и заклучоци од седниците на телата</w:t>
            </w:r>
          </w:p>
          <w:p w14:paraId="6530BF0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мерките за заштита и спасување,вклушувајки ги мегународните договори на кои РМ импристапила или ги ратификувала</w:t>
            </w:r>
          </w:p>
          <w:p w14:paraId="1A1E628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 во однос на планирањето,организирањето и спроведувањето на мерките за заштита и спасување</w:t>
            </w:r>
          </w:p>
          <w:p w14:paraId="1AB6210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-Планира и се грижи за уредување на територијата  за потребите на заштитата и спасувањето</w:t>
            </w:r>
          </w:p>
          <w:p w14:paraId="581E7A9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2451B34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-Прибира и обработува статистичкии други податоци и ги подготвува за автоматска обработка</w:t>
            </w:r>
          </w:p>
          <w:p w14:paraId="6D58262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 на процената за загрозеност од природни непогоди и други несрекии планот за заштита и спасување</w:t>
            </w:r>
          </w:p>
        </w:tc>
      </w:tr>
    </w:tbl>
    <w:p w14:paraId="2459167E" w14:textId="77777777" w:rsidR="00C80236" w:rsidRDefault="00C80236" w:rsidP="00C80236">
      <w:pPr>
        <w:ind w:left="-851" w:firstLine="851"/>
        <w:rPr>
          <w:rFonts w:ascii="StobiSerif Regular" w:hAnsi="StobiSerif Regular"/>
          <w:sz w:val="20"/>
          <w:szCs w:val="20"/>
        </w:rPr>
      </w:pPr>
    </w:p>
    <w:p w14:paraId="08C097AC" w14:textId="77777777" w:rsidR="004056C4" w:rsidRPr="00187604" w:rsidRDefault="004056C4" w:rsidP="004056C4">
      <w:pPr>
        <w:ind w:left="-851" w:firstLine="851"/>
        <w:rPr>
          <w:rFonts w:ascii="StobiSerif Regular" w:hAnsi="StobiSerif Regular"/>
          <w:sz w:val="20"/>
          <w:szCs w:val="20"/>
        </w:rPr>
      </w:pPr>
    </w:p>
    <w:tbl>
      <w:tblPr>
        <w:tblW w:w="96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6485"/>
      </w:tblGrid>
      <w:tr w:rsidR="004056C4" w:rsidRPr="00187604" w14:paraId="68B8D1AC" w14:textId="77777777" w:rsidTr="004056C4">
        <w:tc>
          <w:tcPr>
            <w:tcW w:w="9664" w:type="dxa"/>
            <w:gridSpan w:val="2"/>
            <w:shd w:val="clear" w:color="auto" w:fill="FFFFFF"/>
          </w:tcPr>
          <w:p w14:paraId="5F87684A" w14:textId="77777777" w:rsidR="004056C4" w:rsidRPr="00187604" w:rsidRDefault="004056C4" w:rsidP="00AB1465">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4056C4" w:rsidRPr="00187604" w14:paraId="4FDCE8B8" w14:textId="77777777" w:rsidTr="004056C4">
        <w:tc>
          <w:tcPr>
            <w:tcW w:w="9664" w:type="dxa"/>
            <w:gridSpan w:val="2"/>
            <w:shd w:val="clear" w:color="auto" w:fill="FFFFFF"/>
          </w:tcPr>
          <w:p w14:paraId="155097D1" w14:textId="77777777" w:rsidR="004056C4" w:rsidRPr="00187604" w:rsidRDefault="004056C4" w:rsidP="00AB1465">
            <w:pPr>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w:t>
            </w:r>
            <w:r>
              <w:rPr>
                <w:rFonts w:ascii="StobiSerif Regular" w:hAnsi="StobiSerif Regular"/>
                <w:b/>
                <w:bCs/>
                <w:color w:val="000000"/>
                <w:sz w:val="20"/>
                <w:szCs w:val="20"/>
                <w:u w:val="single"/>
                <w:lang w:val="ru-RU"/>
              </w:rPr>
              <w:t>е за заштита и спасување Крушево</w:t>
            </w:r>
          </w:p>
        </w:tc>
      </w:tr>
      <w:tr w:rsidR="004056C4" w:rsidRPr="00187604" w14:paraId="2BC9DC1F" w14:textId="77777777" w:rsidTr="004056C4">
        <w:tc>
          <w:tcPr>
            <w:tcW w:w="3179" w:type="dxa"/>
            <w:shd w:val="pct25" w:color="auto" w:fill="auto"/>
          </w:tcPr>
          <w:p w14:paraId="68D8B2BC"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485" w:type="dxa"/>
          </w:tcPr>
          <w:p w14:paraId="5C4DB29B" w14:textId="77777777" w:rsidR="004056C4" w:rsidRPr="00187604" w:rsidRDefault="004056C4" w:rsidP="00AB1465">
            <w:pPr>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Pr>
                <w:rFonts w:ascii="StobiSerif Regular" w:hAnsi="StobiSerif Regular" w:cs="StobiSerif Regular"/>
                <w:sz w:val="20"/>
                <w:szCs w:val="20"/>
              </w:rPr>
              <w:t>13а</w:t>
            </w:r>
          </w:p>
        </w:tc>
      </w:tr>
      <w:tr w:rsidR="004056C4" w:rsidRPr="00187604" w14:paraId="763AF385" w14:textId="77777777" w:rsidTr="004056C4">
        <w:tc>
          <w:tcPr>
            <w:tcW w:w="3179" w:type="dxa"/>
            <w:shd w:val="pct25" w:color="auto" w:fill="auto"/>
          </w:tcPr>
          <w:p w14:paraId="7A0E55BE"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485" w:type="dxa"/>
          </w:tcPr>
          <w:p w14:paraId="12FC5AFA" w14:textId="77777777" w:rsidR="004056C4" w:rsidRPr="00187604" w:rsidRDefault="004056C4" w:rsidP="00E8655C">
            <w:pPr>
              <w:autoSpaceDE w:val="0"/>
              <w:autoSpaceDN w:val="0"/>
              <w:adjustRightInd w:val="0"/>
              <w:rPr>
                <w:rFonts w:ascii="StobiSerif Regular" w:hAnsi="StobiSerif Regular" w:cs="Calibri"/>
                <w:sz w:val="20"/>
                <w:szCs w:val="20"/>
              </w:rPr>
            </w:pPr>
          </w:p>
        </w:tc>
      </w:tr>
      <w:tr w:rsidR="004056C4" w:rsidRPr="00187604" w14:paraId="427C07F1" w14:textId="77777777" w:rsidTr="004056C4">
        <w:tc>
          <w:tcPr>
            <w:tcW w:w="3179" w:type="dxa"/>
            <w:shd w:val="pct25" w:color="auto" w:fill="auto"/>
          </w:tcPr>
          <w:p w14:paraId="4E9D3931"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485" w:type="dxa"/>
          </w:tcPr>
          <w:p w14:paraId="00A7DAA8" w14:textId="77777777" w:rsidR="004056C4" w:rsidRPr="00187604" w:rsidRDefault="004056C4" w:rsidP="00AB1465">
            <w:pPr>
              <w:autoSpaceDE w:val="0"/>
              <w:autoSpaceDN w:val="0"/>
              <w:adjustRightInd w:val="0"/>
              <w:rPr>
                <w:rFonts w:ascii="StobiSerif Regular" w:hAnsi="StobiSerif Regular" w:cs="Calibri"/>
                <w:sz w:val="20"/>
                <w:szCs w:val="20"/>
              </w:rPr>
            </w:pPr>
          </w:p>
        </w:tc>
      </w:tr>
      <w:tr w:rsidR="004056C4" w:rsidRPr="00187604" w14:paraId="1AE4C7C4" w14:textId="77777777" w:rsidTr="004056C4">
        <w:tc>
          <w:tcPr>
            <w:tcW w:w="3179" w:type="dxa"/>
            <w:shd w:val="pct25" w:color="auto" w:fill="auto"/>
          </w:tcPr>
          <w:p w14:paraId="2B498923"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485" w:type="dxa"/>
          </w:tcPr>
          <w:p w14:paraId="3F1EC7D3" w14:textId="77777777" w:rsidR="004056C4" w:rsidRPr="00187604" w:rsidRDefault="004056C4" w:rsidP="00AB1465">
            <w:pPr>
              <w:pStyle w:val="Bodytext1"/>
              <w:shd w:val="clear" w:color="auto" w:fill="auto"/>
              <w:tabs>
                <w:tab w:val="left" w:pos="4590"/>
              </w:tabs>
              <w:spacing w:line="283" w:lineRule="exact"/>
              <w:ind w:right="20" w:firstLine="0"/>
              <w:rPr>
                <w:rFonts w:ascii="StobiSerif Regular" w:hAnsi="StobiSerif Regular" w:cs="StobiSerif Regular"/>
              </w:rPr>
            </w:pPr>
          </w:p>
        </w:tc>
      </w:tr>
      <w:tr w:rsidR="004056C4" w:rsidRPr="00187604" w14:paraId="5A37589E" w14:textId="77777777" w:rsidTr="004056C4">
        <w:tc>
          <w:tcPr>
            <w:tcW w:w="3179" w:type="dxa"/>
            <w:shd w:val="pct25" w:color="auto" w:fill="auto"/>
          </w:tcPr>
          <w:p w14:paraId="55D06313"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485" w:type="dxa"/>
          </w:tcPr>
          <w:p w14:paraId="3675A492" w14:textId="77777777" w:rsidR="004056C4" w:rsidRPr="00187604" w:rsidRDefault="004056C4" w:rsidP="00AB1465">
            <w:pPr>
              <w:pStyle w:val="Bodytext1"/>
              <w:shd w:val="clear" w:color="auto" w:fill="auto"/>
              <w:tabs>
                <w:tab w:val="left" w:pos="4590"/>
              </w:tabs>
              <w:spacing w:line="283" w:lineRule="exact"/>
              <w:ind w:right="20" w:firstLine="0"/>
              <w:rPr>
                <w:rFonts w:ascii="StobiSerif Regular" w:hAnsi="StobiSerif Regular" w:cs="StobiSerif Regular"/>
              </w:rPr>
            </w:pPr>
          </w:p>
        </w:tc>
      </w:tr>
      <w:tr w:rsidR="004056C4" w:rsidRPr="00187604" w14:paraId="0B15485C" w14:textId="77777777" w:rsidTr="004056C4">
        <w:tc>
          <w:tcPr>
            <w:tcW w:w="3179" w:type="dxa"/>
            <w:shd w:val="pct25" w:color="auto" w:fill="auto"/>
          </w:tcPr>
          <w:p w14:paraId="184F8E9A"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485" w:type="dxa"/>
          </w:tcPr>
          <w:p w14:paraId="3F1E5E52" w14:textId="77777777" w:rsidR="004056C4" w:rsidRPr="00187604" w:rsidRDefault="004056C4" w:rsidP="00AB1465">
            <w:pPr>
              <w:autoSpaceDE w:val="0"/>
              <w:autoSpaceDN w:val="0"/>
              <w:adjustRightInd w:val="0"/>
              <w:rPr>
                <w:rFonts w:ascii="StobiSerif Regular" w:hAnsi="StobiSerif Regular" w:cs="StobiSerif Regular"/>
                <w:sz w:val="20"/>
                <w:szCs w:val="20"/>
              </w:rPr>
            </w:pPr>
          </w:p>
        </w:tc>
      </w:tr>
      <w:tr w:rsidR="004056C4" w:rsidRPr="00187604" w14:paraId="32BF204C" w14:textId="77777777" w:rsidTr="004056C4">
        <w:tc>
          <w:tcPr>
            <w:tcW w:w="3179" w:type="dxa"/>
            <w:shd w:val="pct25" w:color="auto" w:fill="auto"/>
          </w:tcPr>
          <w:p w14:paraId="4A85995C"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485" w:type="dxa"/>
          </w:tcPr>
          <w:p w14:paraId="02593126" w14:textId="77777777" w:rsidR="004056C4" w:rsidRPr="00187604" w:rsidRDefault="004056C4" w:rsidP="00AB1465">
            <w:pPr>
              <w:autoSpaceDE w:val="0"/>
              <w:autoSpaceDN w:val="0"/>
              <w:adjustRightInd w:val="0"/>
              <w:rPr>
                <w:rFonts w:ascii="StobiSerif Regular" w:hAnsi="StobiSerif Regular" w:cs="StobiSerif Regular"/>
                <w:sz w:val="20"/>
                <w:szCs w:val="20"/>
              </w:rPr>
            </w:pPr>
          </w:p>
        </w:tc>
      </w:tr>
      <w:tr w:rsidR="004056C4" w:rsidRPr="00187604" w14:paraId="7070BEA3" w14:textId="77777777" w:rsidTr="004056C4">
        <w:tc>
          <w:tcPr>
            <w:tcW w:w="3179" w:type="dxa"/>
            <w:shd w:val="pct25" w:color="auto" w:fill="auto"/>
          </w:tcPr>
          <w:p w14:paraId="6946E4DE"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485" w:type="dxa"/>
          </w:tcPr>
          <w:p w14:paraId="5FC700A6" w14:textId="77777777" w:rsidR="004056C4" w:rsidRPr="00187604" w:rsidRDefault="004056C4" w:rsidP="00AB1465">
            <w:pPr>
              <w:autoSpaceDE w:val="0"/>
              <w:autoSpaceDN w:val="0"/>
              <w:adjustRightInd w:val="0"/>
              <w:rPr>
                <w:rFonts w:ascii="StobiSerif Regular" w:hAnsi="StobiSerif Regular" w:cs="StobiSerif Regular"/>
                <w:sz w:val="20"/>
                <w:szCs w:val="20"/>
              </w:rPr>
            </w:pPr>
          </w:p>
        </w:tc>
      </w:tr>
      <w:tr w:rsidR="004056C4" w:rsidRPr="00187604" w14:paraId="0835523C" w14:textId="77777777" w:rsidTr="004056C4">
        <w:tc>
          <w:tcPr>
            <w:tcW w:w="3179" w:type="dxa"/>
            <w:shd w:val="pct25" w:color="auto" w:fill="auto"/>
          </w:tcPr>
          <w:p w14:paraId="304E675B"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485" w:type="dxa"/>
          </w:tcPr>
          <w:p w14:paraId="4ADFD684" w14:textId="77777777" w:rsidR="004056C4" w:rsidRPr="00187604" w:rsidRDefault="004056C4" w:rsidP="00AB1465">
            <w:pPr>
              <w:autoSpaceDE w:val="0"/>
              <w:autoSpaceDN w:val="0"/>
              <w:adjustRightInd w:val="0"/>
              <w:rPr>
                <w:rFonts w:ascii="StobiSerif Regular" w:hAnsi="StobiSerif Regular" w:cs="StobiSerif Regular"/>
                <w:sz w:val="20"/>
                <w:szCs w:val="20"/>
              </w:rPr>
            </w:pPr>
          </w:p>
        </w:tc>
      </w:tr>
      <w:tr w:rsidR="004056C4" w:rsidRPr="00187604" w14:paraId="586A4D28" w14:textId="77777777" w:rsidTr="004056C4">
        <w:tc>
          <w:tcPr>
            <w:tcW w:w="3179" w:type="dxa"/>
            <w:shd w:val="pct25" w:color="auto" w:fill="auto"/>
          </w:tcPr>
          <w:p w14:paraId="00A077D5"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2721C40D"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p w14:paraId="556AFDDD"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p w14:paraId="0499F625"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p w14:paraId="2184A5FC"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tc>
        <w:tc>
          <w:tcPr>
            <w:tcW w:w="6485" w:type="dxa"/>
          </w:tcPr>
          <w:p w14:paraId="78E08564" w14:textId="77777777" w:rsidR="004056C4" w:rsidRPr="00187604" w:rsidRDefault="004056C4" w:rsidP="004056C4">
            <w:pPr>
              <w:pStyle w:val="Bodytext1"/>
              <w:shd w:val="clear" w:color="auto" w:fill="auto"/>
              <w:tabs>
                <w:tab w:val="left" w:pos="4590"/>
              </w:tabs>
              <w:spacing w:line="283" w:lineRule="exact"/>
              <w:ind w:right="20" w:firstLine="0"/>
              <w:rPr>
                <w:rFonts w:ascii="StobiSerif Regular" w:hAnsi="StobiSerif Regular" w:cs="StobiSerif Regular"/>
              </w:rPr>
            </w:pPr>
          </w:p>
        </w:tc>
      </w:tr>
      <w:tr w:rsidR="004056C4" w:rsidRPr="00187604" w14:paraId="3C5846F4" w14:textId="77777777" w:rsidTr="004056C4">
        <w:tc>
          <w:tcPr>
            <w:tcW w:w="3179" w:type="dxa"/>
            <w:shd w:val="pct25" w:color="auto" w:fill="auto"/>
          </w:tcPr>
          <w:p w14:paraId="011ECCE1"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15A682F2"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p w14:paraId="2FFA4207"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p w14:paraId="2EC3C9CB"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p w14:paraId="28213844"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p w14:paraId="1D785DC9" w14:textId="77777777" w:rsidR="004056C4" w:rsidRPr="00187604" w:rsidRDefault="004056C4" w:rsidP="00AB1465">
            <w:pPr>
              <w:autoSpaceDE w:val="0"/>
              <w:autoSpaceDN w:val="0"/>
              <w:adjustRightInd w:val="0"/>
              <w:rPr>
                <w:rFonts w:ascii="StobiSerif Regular" w:hAnsi="StobiSerif Regular" w:cs="StobiSerif Regular"/>
                <w:b/>
                <w:bCs/>
                <w:sz w:val="20"/>
                <w:szCs w:val="20"/>
              </w:rPr>
            </w:pPr>
          </w:p>
        </w:tc>
        <w:tc>
          <w:tcPr>
            <w:tcW w:w="6485" w:type="dxa"/>
          </w:tcPr>
          <w:p w14:paraId="2DB2B862" w14:textId="77777777" w:rsidR="004056C4" w:rsidRPr="00187604" w:rsidRDefault="004056C4" w:rsidP="006A4749">
            <w:pPr>
              <w:tabs>
                <w:tab w:val="left" w:pos="838"/>
              </w:tabs>
              <w:spacing w:after="287" w:line="278" w:lineRule="exact"/>
              <w:ind w:right="20"/>
              <w:rPr>
                <w:rFonts w:ascii="StobiSerif Regular" w:hAnsi="StobiSerif Regular" w:cs="StobiSerif Regular"/>
                <w:b/>
                <w:bCs/>
                <w:sz w:val="20"/>
                <w:szCs w:val="20"/>
                <w:lang w:val="ru-RU"/>
              </w:rPr>
            </w:pPr>
          </w:p>
        </w:tc>
      </w:tr>
    </w:tbl>
    <w:p w14:paraId="21A6DB71" w14:textId="77777777" w:rsidR="004056C4" w:rsidRDefault="004056C4" w:rsidP="004056C4">
      <w:pPr>
        <w:autoSpaceDE w:val="0"/>
        <w:autoSpaceDN w:val="0"/>
        <w:adjustRightInd w:val="0"/>
        <w:jc w:val="both"/>
        <w:rPr>
          <w:rFonts w:ascii="StobiSerif Regular" w:hAnsi="StobiSerif Regular"/>
          <w:b/>
          <w:sz w:val="20"/>
          <w:szCs w:val="20"/>
        </w:rPr>
      </w:pPr>
    </w:p>
    <w:p w14:paraId="193D434A" w14:textId="77777777" w:rsidR="004056C4" w:rsidRDefault="004056C4" w:rsidP="00C80236">
      <w:pPr>
        <w:ind w:left="-851" w:firstLine="851"/>
        <w:rPr>
          <w:rFonts w:ascii="StobiSerif Regular" w:hAnsi="StobiSerif Regular"/>
          <w:sz w:val="20"/>
          <w:szCs w:val="20"/>
        </w:rPr>
      </w:pPr>
    </w:p>
    <w:p w14:paraId="5E4B1B10" w14:textId="77777777" w:rsidR="004056C4" w:rsidRPr="00187604" w:rsidRDefault="004056C4"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56FBEB4B" w14:textId="77777777" w:rsidTr="00790D0A">
        <w:tc>
          <w:tcPr>
            <w:tcW w:w="9288" w:type="dxa"/>
            <w:gridSpan w:val="2"/>
            <w:shd w:val="clear" w:color="auto" w:fill="FFFFFF"/>
          </w:tcPr>
          <w:p w14:paraId="025A22F6"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2CFFAD1" w14:textId="77777777" w:rsidTr="00790D0A">
        <w:tc>
          <w:tcPr>
            <w:tcW w:w="9288" w:type="dxa"/>
            <w:gridSpan w:val="2"/>
            <w:shd w:val="clear" w:color="auto" w:fill="FFFFFF"/>
          </w:tcPr>
          <w:p w14:paraId="197E715F" w14:textId="77777777" w:rsidR="00C80236" w:rsidRPr="00187604" w:rsidRDefault="007F34E1"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Крушево</w:t>
            </w:r>
          </w:p>
        </w:tc>
      </w:tr>
      <w:tr w:rsidR="00C80236" w:rsidRPr="00187604" w14:paraId="02C4BEAA" w14:textId="77777777" w:rsidTr="00790D0A">
        <w:tc>
          <w:tcPr>
            <w:tcW w:w="3168" w:type="dxa"/>
            <w:shd w:val="pct25" w:color="auto" w:fill="auto"/>
          </w:tcPr>
          <w:p w14:paraId="1FD5EB5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CB1F9B0"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1</w:t>
            </w:r>
            <w:r w:rsidR="00DF5871">
              <w:rPr>
                <w:rFonts w:ascii="StobiSerif Regular" w:hAnsi="StobiSerif Regular"/>
                <w:sz w:val="20"/>
                <w:szCs w:val="20"/>
              </w:rPr>
              <w:t>4</w:t>
            </w:r>
          </w:p>
        </w:tc>
      </w:tr>
      <w:tr w:rsidR="00C80236" w:rsidRPr="00187604" w14:paraId="180E095F" w14:textId="77777777" w:rsidTr="00790D0A">
        <w:tc>
          <w:tcPr>
            <w:tcW w:w="3168" w:type="dxa"/>
            <w:shd w:val="pct25" w:color="auto" w:fill="auto"/>
          </w:tcPr>
          <w:p w14:paraId="50D33E9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531642D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4A865BBB" w14:textId="77777777" w:rsidTr="00790D0A">
        <w:tc>
          <w:tcPr>
            <w:tcW w:w="3168" w:type="dxa"/>
            <w:shd w:val="pct25" w:color="auto" w:fill="auto"/>
          </w:tcPr>
          <w:p w14:paraId="6D8A32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69CF233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21981E41" w14:textId="77777777" w:rsidTr="00790D0A">
        <w:tc>
          <w:tcPr>
            <w:tcW w:w="3168" w:type="dxa"/>
            <w:shd w:val="pct25" w:color="auto" w:fill="auto"/>
          </w:tcPr>
          <w:p w14:paraId="1F79E69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2290A1B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Помлад соработник</w:t>
            </w:r>
          </w:p>
        </w:tc>
      </w:tr>
      <w:tr w:rsidR="00C80236" w:rsidRPr="00187604" w14:paraId="49A0ED82" w14:textId="77777777" w:rsidTr="00790D0A">
        <w:tc>
          <w:tcPr>
            <w:tcW w:w="3168" w:type="dxa"/>
            <w:shd w:val="pct25" w:color="auto" w:fill="auto"/>
          </w:tcPr>
          <w:p w14:paraId="63CD6F5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5B363520" w14:textId="77777777" w:rsidR="00C80236" w:rsidRPr="00187604" w:rsidRDefault="00C80236" w:rsidP="007F34E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Помлад соработник за планирање, организирање                                    и спроведување на хуманитарните мерки за заштита  и спасување.</w:t>
            </w:r>
          </w:p>
        </w:tc>
      </w:tr>
      <w:tr w:rsidR="00C80236" w:rsidRPr="00187604" w14:paraId="387926FC" w14:textId="77777777" w:rsidTr="00790D0A">
        <w:tc>
          <w:tcPr>
            <w:tcW w:w="3168" w:type="dxa"/>
            <w:shd w:val="pct25" w:color="auto" w:fill="auto"/>
          </w:tcPr>
          <w:p w14:paraId="3DC468B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2F33D0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1 извршител</w:t>
            </w:r>
          </w:p>
        </w:tc>
      </w:tr>
      <w:tr w:rsidR="00C80236" w:rsidRPr="00187604" w14:paraId="593BC862" w14:textId="77777777" w:rsidTr="00790D0A">
        <w:tc>
          <w:tcPr>
            <w:tcW w:w="3168" w:type="dxa"/>
            <w:shd w:val="pct25" w:color="auto" w:fill="auto"/>
          </w:tcPr>
          <w:p w14:paraId="1AD96B8A" w14:textId="77777777" w:rsidR="00C80236" w:rsidRPr="00187604" w:rsidRDefault="00C80236" w:rsidP="007F34E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21FF466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C80236" w:rsidRPr="00187604" w14:paraId="14979979" w14:textId="77777777" w:rsidTr="00790D0A">
        <w:tc>
          <w:tcPr>
            <w:tcW w:w="3168" w:type="dxa"/>
            <w:shd w:val="pct25" w:color="auto" w:fill="auto"/>
          </w:tcPr>
          <w:p w14:paraId="65834CF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92B7E42" w14:textId="77777777" w:rsidR="00C80236" w:rsidRPr="00187604" w:rsidRDefault="00C80236" w:rsidP="00AF4522">
            <w:pPr>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   </w:t>
            </w:r>
            <w:r w:rsidR="00F7436F" w:rsidRPr="004C7AE8">
              <w:rPr>
                <w:rFonts w:ascii="StobiSerif Regular" w:hAnsi="StobiSerif Regular"/>
                <w:sz w:val="20"/>
                <w:szCs w:val="20"/>
              </w:rPr>
              <w:t>Безбедност</w:t>
            </w:r>
            <w:r w:rsidRPr="00187604">
              <w:rPr>
                <w:rFonts w:ascii="StobiSerif Regular" w:hAnsi="StobiSerif Regular"/>
                <w:sz w:val="20"/>
                <w:szCs w:val="20"/>
              </w:rPr>
              <w:t>, одбрана или образование</w:t>
            </w:r>
          </w:p>
        </w:tc>
      </w:tr>
      <w:tr w:rsidR="00C80236" w:rsidRPr="00187604" w14:paraId="4687A148" w14:textId="77777777" w:rsidTr="00790D0A">
        <w:tc>
          <w:tcPr>
            <w:tcW w:w="3168" w:type="dxa"/>
            <w:shd w:val="pct25" w:color="auto" w:fill="auto"/>
          </w:tcPr>
          <w:p w14:paraId="16E7753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4888E35F" w14:textId="77777777" w:rsidR="00C80236" w:rsidRPr="00187604" w:rsidRDefault="00C80236" w:rsidP="00790D0A">
            <w:pPr>
              <w:ind w:right="-858"/>
              <w:jc w:val="both"/>
              <w:rPr>
                <w:rFonts w:ascii="StobiSerif Regular" w:hAnsi="StobiSerif Regular"/>
                <w:sz w:val="20"/>
                <w:szCs w:val="20"/>
              </w:rPr>
            </w:pPr>
          </w:p>
        </w:tc>
      </w:tr>
      <w:tr w:rsidR="00C80236" w:rsidRPr="00187604" w14:paraId="120751A2" w14:textId="77777777" w:rsidTr="00790D0A">
        <w:tc>
          <w:tcPr>
            <w:tcW w:w="3168" w:type="dxa"/>
            <w:shd w:val="pct25" w:color="auto" w:fill="auto"/>
          </w:tcPr>
          <w:p w14:paraId="5C4324F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6EE017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3BAA44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A3DB35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C156E7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D3A9F1F" w14:textId="77777777" w:rsidR="00C80236" w:rsidRPr="00187604" w:rsidRDefault="00C80236" w:rsidP="00790D0A">
            <w:pPr>
              <w:ind w:left="-567"/>
              <w:jc w:val="center"/>
              <w:rPr>
                <w:rFonts w:ascii="StobiSerif Regular" w:hAnsi="StobiSerif Regular"/>
                <w:sz w:val="20"/>
                <w:szCs w:val="20"/>
                <w:lang w:val="ru-RU"/>
              </w:rPr>
            </w:pPr>
            <w:r w:rsidRPr="00187604">
              <w:rPr>
                <w:rFonts w:ascii="StobiSerif Regular" w:hAnsi="StobiSerif Regular"/>
                <w:color w:val="000000"/>
                <w:sz w:val="20"/>
                <w:szCs w:val="20"/>
                <w:lang w:val="ru-RU"/>
              </w:rPr>
              <w:t>.</w:t>
            </w:r>
            <w:r w:rsidRPr="00187604">
              <w:rPr>
                <w:rFonts w:ascii="StobiSerif Regular" w:hAnsi="StobiSerif Regular"/>
                <w:sz w:val="20"/>
                <w:szCs w:val="20"/>
                <w:lang w:val="ru-RU"/>
              </w:rPr>
              <w:t>Спроведување наједноставни рутински работи и</w:t>
            </w:r>
          </w:p>
          <w:p w14:paraId="0CF73956" w14:textId="77777777" w:rsidR="00C80236" w:rsidRPr="00187604" w:rsidRDefault="00C80236" w:rsidP="00790D0A">
            <w:pPr>
              <w:ind w:left="-567"/>
              <w:jc w:val="center"/>
              <w:rPr>
                <w:rFonts w:ascii="StobiSerif Regular" w:hAnsi="StobiSerif Regular"/>
                <w:sz w:val="20"/>
                <w:szCs w:val="20"/>
                <w:lang w:val="ru-RU"/>
              </w:rPr>
            </w:pPr>
            <w:r w:rsidRPr="00187604">
              <w:rPr>
                <w:rFonts w:ascii="StobiSerif Regular" w:hAnsi="StobiSerif Regular"/>
                <w:sz w:val="20"/>
                <w:szCs w:val="20"/>
                <w:lang w:val="ru-RU"/>
              </w:rPr>
              <w:t>задачи, како подршка на функции од делокруг на</w:t>
            </w:r>
          </w:p>
          <w:p w14:paraId="035F6041" w14:textId="77777777" w:rsidR="00C80236" w:rsidRPr="00187604" w:rsidRDefault="00C80236" w:rsidP="00790D0A">
            <w:pPr>
              <w:ind w:left="-567"/>
              <w:jc w:val="center"/>
              <w:rPr>
                <w:rFonts w:ascii="StobiSerif Regular" w:hAnsi="StobiSerif Regular"/>
                <w:sz w:val="20"/>
                <w:szCs w:val="20"/>
                <w:lang w:val="ru-RU"/>
              </w:rPr>
            </w:pPr>
            <w:r w:rsidRPr="00187604">
              <w:rPr>
                <w:rFonts w:ascii="StobiSerif Regular" w:hAnsi="StobiSerif Regular"/>
                <w:sz w:val="20"/>
                <w:szCs w:val="20"/>
                <w:lang w:val="ru-RU"/>
              </w:rPr>
              <w:t>одделението во однос на планирање, организирање</w:t>
            </w:r>
          </w:p>
          <w:p w14:paraId="7CFC4014" w14:textId="77777777" w:rsidR="00C80236" w:rsidRPr="00187604" w:rsidRDefault="00C80236" w:rsidP="00790D0A">
            <w:pPr>
              <w:ind w:left="-567"/>
              <w:jc w:val="center"/>
              <w:rPr>
                <w:rFonts w:ascii="StobiSerif Regular" w:hAnsi="StobiSerif Regular"/>
                <w:sz w:val="20"/>
                <w:szCs w:val="20"/>
                <w:lang w:val="ru-RU"/>
              </w:rPr>
            </w:pPr>
            <w:r w:rsidRPr="00187604">
              <w:rPr>
                <w:rFonts w:ascii="StobiSerif Regular" w:hAnsi="StobiSerif Regular"/>
                <w:sz w:val="20"/>
                <w:szCs w:val="20"/>
                <w:lang w:val="ru-RU"/>
              </w:rPr>
              <w:t>и спроведување на хуманитарните мерки за</w:t>
            </w:r>
          </w:p>
          <w:p w14:paraId="74332E62" w14:textId="77777777" w:rsidR="00C80236" w:rsidRPr="00187604" w:rsidRDefault="00C80236" w:rsidP="00790D0A">
            <w:pPr>
              <w:ind w:left="-567"/>
              <w:jc w:val="center"/>
              <w:rPr>
                <w:rFonts w:ascii="StobiSerif Regular" w:hAnsi="StobiSerif Regular"/>
                <w:sz w:val="20"/>
                <w:szCs w:val="20"/>
                <w:lang w:val="ru-RU"/>
              </w:rPr>
            </w:pPr>
            <w:r w:rsidRPr="00187604">
              <w:rPr>
                <w:rFonts w:ascii="StobiSerif Regular" w:hAnsi="StobiSerif Regular"/>
                <w:sz w:val="20"/>
                <w:szCs w:val="20"/>
                <w:lang w:val="ru-RU"/>
              </w:rPr>
              <w:t>заштита и спасување под надзор и контрола на</w:t>
            </w:r>
          </w:p>
          <w:p w14:paraId="6A874DD3" w14:textId="77777777" w:rsidR="00C80236" w:rsidRPr="00187604" w:rsidRDefault="00C80236" w:rsidP="00790D0A">
            <w:pPr>
              <w:ind w:left="-567"/>
              <w:jc w:val="center"/>
              <w:rPr>
                <w:rFonts w:ascii="StobiSerif Regular" w:hAnsi="StobiSerif Regular"/>
                <w:sz w:val="20"/>
                <w:szCs w:val="20"/>
                <w:lang w:val="ru-RU"/>
              </w:rPr>
            </w:pPr>
            <w:r w:rsidRPr="00187604">
              <w:rPr>
                <w:rFonts w:ascii="StobiSerif Regular" w:hAnsi="StobiSerif Regular"/>
                <w:sz w:val="20"/>
                <w:szCs w:val="20"/>
                <w:lang w:val="ru-RU"/>
              </w:rPr>
              <w:t>раководителот на одделението и постарите</w:t>
            </w:r>
          </w:p>
          <w:p w14:paraId="63C18AF7" w14:textId="77777777" w:rsidR="00C80236" w:rsidRPr="00187604" w:rsidRDefault="00C80236" w:rsidP="00790D0A">
            <w:pPr>
              <w:ind w:left="-567"/>
              <w:jc w:val="center"/>
              <w:rPr>
                <w:rFonts w:ascii="StobiSerif Regular" w:hAnsi="StobiSerif Regular"/>
                <w:sz w:val="20"/>
                <w:szCs w:val="20"/>
                <w:lang w:val="ru-RU"/>
              </w:rPr>
            </w:pPr>
            <w:r w:rsidRPr="00187604">
              <w:rPr>
                <w:rFonts w:ascii="StobiSerif Regular" w:hAnsi="StobiSerif Regular"/>
                <w:sz w:val="20"/>
                <w:szCs w:val="20"/>
                <w:lang w:val="ru-RU"/>
              </w:rPr>
              <w:t>државни службеници.</w:t>
            </w:r>
          </w:p>
          <w:p w14:paraId="12FD147A" w14:textId="77777777" w:rsidR="00C80236" w:rsidRPr="00187604" w:rsidRDefault="00C80236" w:rsidP="00790D0A">
            <w:pPr>
              <w:ind w:left="-567"/>
              <w:jc w:val="both"/>
              <w:rPr>
                <w:rFonts w:ascii="StobiSerif Regular" w:hAnsi="StobiSerif Regular"/>
                <w:sz w:val="20"/>
                <w:szCs w:val="20"/>
              </w:rPr>
            </w:pPr>
          </w:p>
        </w:tc>
      </w:tr>
      <w:tr w:rsidR="00C80236" w:rsidRPr="00187604" w14:paraId="3947390A" w14:textId="77777777" w:rsidTr="00790D0A">
        <w:tc>
          <w:tcPr>
            <w:tcW w:w="3168" w:type="dxa"/>
            <w:shd w:val="pct25" w:color="auto" w:fill="auto"/>
          </w:tcPr>
          <w:p w14:paraId="3DD3680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249B20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03F6AD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F2B23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8ABC85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1317BD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26980FC"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 на одредени студиско аналитички и стручно оперативни работи:</w:t>
            </w:r>
          </w:p>
          <w:p w14:paraId="54862A1F"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 на стручно аналитички и други материјали за работните тела и заклучоци од седниците на телата:</w:t>
            </w:r>
          </w:p>
          <w:p w14:paraId="3A0ADABA"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w:t>
            </w:r>
          </w:p>
          <w:p w14:paraId="4D75E7E3"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 прибира податоци и информации неопходни за подготовка на материјали и документи, кои содржат предлози за планот за за работа на одделението:</w:t>
            </w:r>
          </w:p>
          <w:p w14:paraId="3F4DD2E5"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-изготвува извештај за напредокот во спроведувањето на неговата работа:</w:t>
            </w:r>
          </w:p>
          <w:p w14:paraId="27A07675"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 ги следи и применува прописите од областа на хуманитарните мерките за заштита и спасување, вклучувајќи ги меѓународните договори на кои Република Македонија им пристапила или ги ратификувала;</w:t>
            </w:r>
          </w:p>
          <w:p w14:paraId="51ED231F" w14:textId="77777777" w:rsidR="00C80236" w:rsidRPr="00187604" w:rsidRDefault="00C80236" w:rsidP="003057F3">
            <w:pPr>
              <w:pStyle w:val="ListParagraph"/>
              <w:numPr>
                <w:ilvl w:val="0"/>
                <w:numId w:val="81"/>
              </w:numPr>
              <w:jc w:val="both"/>
              <w:rPr>
                <w:rFonts w:ascii="StobiSerif Regular" w:hAnsi="StobiSerif Regular"/>
                <w:sz w:val="20"/>
                <w:szCs w:val="20"/>
              </w:rPr>
            </w:pPr>
            <w:r w:rsidRPr="00187604">
              <w:rPr>
                <w:rFonts w:ascii="StobiSerif Regular" w:hAnsi="StobiSerif Regular"/>
                <w:sz w:val="20"/>
                <w:szCs w:val="20"/>
                <w:lang w:val="ru-RU"/>
              </w:rPr>
              <w:t>- учествува во планирањето и грижата за уредување на територијата за потребите на заштитата и спасувањето;</w:t>
            </w:r>
          </w:p>
          <w:p w14:paraId="11693415"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изготвувањето на мислење и издава согласност за просторни и урбанистички планови и за проекти од аспект на заштитата и спасувањето;</w:t>
            </w:r>
          </w:p>
          <w:p w14:paraId="0BFFB89D"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 прибира и обработува статистички и други податоции ги подготвува за автоматска обработка;</w:t>
            </w:r>
          </w:p>
          <w:p w14:paraId="6C5A0E3D" w14:textId="77777777" w:rsidR="00C80236" w:rsidRPr="00187604" w:rsidRDefault="00C80236" w:rsidP="003057F3">
            <w:pPr>
              <w:pStyle w:val="ListParagraph"/>
              <w:numPr>
                <w:ilvl w:val="0"/>
                <w:numId w:val="81"/>
              </w:numPr>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p>
          <w:p w14:paraId="55E124A2"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lang w:val="ru-RU"/>
              </w:rPr>
              <w:tab/>
            </w:r>
          </w:p>
        </w:tc>
      </w:tr>
    </w:tbl>
    <w:p w14:paraId="7C63F478" w14:textId="77777777" w:rsidR="00C80236" w:rsidRDefault="00C80236" w:rsidP="00C80236">
      <w:pPr>
        <w:ind w:left="-851" w:firstLine="851"/>
        <w:rPr>
          <w:rFonts w:ascii="StobiSerif Regular" w:hAnsi="StobiSerif Regular"/>
          <w:sz w:val="20"/>
          <w:szCs w:val="20"/>
        </w:rPr>
      </w:pPr>
    </w:p>
    <w:p w14:paraId="21A69682" w14:textId="77777777" w:rsidR="008C3EDB" w:rsidRPr="00187604" w:rsidRDefault="008C3EDB" w:rsidP="00C80236">
      <w:pPr>
        <w:ind w:left="-851" w:firstLine="851"/>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79"/>
      </w:tblGrid>
      <w:tr w:rsidR="00C80236" w:rsidRPr="008C3EDB" w14:paraId="10BD357A" w14:textId="77777777" w:rsidTr="00790D0A">
        <w:tc>
          <w:tcPr>
            <w:tcW w:w="9747" w:type="dxa"/>
            <w:gridSpan w:val="2"/>
            <w:shd w:val="clear" w:color="auto" w:fill="FFFFFF"/>
          </w:tcPr>
          <w:p w14:paraId="0EE8B6E5" w14:textId="77777777" w:rsidR="00C80236" w:rsidRPr="004C7AE8"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4C7AE8">
              <w:rPr>
                <w:rFonts w:ascii="StobiSerif Regular" w:hAnsi="StobiSerif Regular"/>
                <w:sz w:val="20"/>
                <w:szCs w:val="20"/>
              </w:rPr>
              <w:t>Сектор</w:t>
            </w:r>
            <w:r w:rsidRPr="004C7AE8">
              <w:rPr>
                <w:rFonts w:ascii="StobiSerif Regular" w:hAnsi="StobiSerif Regular"/>
                <w:sz w:val="20"/>
                <w:szCs w:val="20"/>
                <w:lang w:val="mk-MK"/>
              </w:rPr>
              <w:t xml:space="preserve"> за оператива и логистика</w:t>
            </w:r>
          </w:p>
        </w:tc>
      </w:tr>
      <w:tr w:rsidR="00C80236" w:rsidRPr="008C3EDB" w14:paraId="708BD6B0" w14:textId="77777777" w:rsidTr="00790D0A">
        <w:tc>
          <w:tcPr>
            <w:tcW w:w="9747" w:type="dxa"/>
            <w:gridSpan w:val="2"/>
            <w:shd w:val="clear" w:color="auto" w:fill="FFFFFF"/>
          </w:tcPr>
          <w:p w14:paraId="45B94B55" w14:textId="77777777" w:rsidR="00C80236" w:rsidRPr="004C7AE8"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bCs/>
                <w:sz w:val="20"/>
                <w:szCs w:val="20"/>
                <w:lang w:val="mk-MK"/>
              </w:rPr>
            </w:pPr>
            <w:r w:rsidRPr="004C7AE8">
              <w:rPr>
                <w:rFonts w:ascii="StobiSerif Regular" w:hAnsi="StobiSerif Regular"/>
                <w:bCs/>
                <w:sz w:val="20"/>
                <w:szCs w:val="20"/>
                <w:lang w:val="mk-MK"/>
              </w:rPr>
              <w:t>Подрачно  одделение за заштита и спасување Крушево</w:t>
            </w:r>
          </w:p>
        </w:tc>
      </w:tr>
      <w:tr w:rsidR="00C80236" w:rsidRPr="008C3EDB" w14:paraId="396B1AB4" w14:textId="77777777" w:rsidTr="00790D0A">
        <w:tc>
          <w:tcPr>
            <w:tcW w:w="3168" w:type="dxa"/>
            <w:shd w:val="pct25" w:color="auto" w:fill="auto"/>
          </w:tcPr>
          <w:p w14:paraId="3FB823D6"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Реден број </w:t>
            </w:r>
          </w:p>
        </w:tc>
        <w:tc>
          <w:tcPr>
            <w:tcW w:w="6579" w:type="dxa"/>
          </w:tcPr>
          <w:p w14:paraId="16439300" w14:textId="77777777" w:rsidR="00C80236" w:rsidRPr="004C7AE8" w:rsidRDefault="00BC0491" w:rsidP="00DF5871">
            <w:pPr>
              <w:widowControl w:val="0"/>
              <w:autoSpaceDE w:val="0"/>
              <w:autoSpaceDN w:val="0"/>
              <w:adjustRightInd w:val="0"/>
              <w:rPr>
                <w:rFonts w:ascii="StobiSerif Regular" w:hAnsi="StobiSerif Regular"/>
                <w:sz w:val="20"/>
                <w:szCs w:val="20"/>
                <w:lang w:val="en-US"/>
              </w:rPr>
            </w:pPr>
            <w:r w:rsidRPr="004C7AE8">
              <w:rPr>
                <w:rFonts w:ascii="StobiSerif Regular" w:hAnsi="StobiSerif Regular"/>
                <w:sz w:val="20"/>
                <w:szCs w:val="20"/>
              </w:rPr>
              <w:t>2</w:t>
            </w:r>
            <w:r w:rsidR="007A1113" w:rsidRPr="004C7AE8">
              <w:rPr>
                <w:rFonts w:ascii="StobiSerif Regular" w:hAnsi="StobiSerif Regular"/>
                <w:sz w:val="20"/>
                <w:szCs w:val="20"/>
              </w:rPr>
              <w:t>1</w:t>
            </w:r>
            <w:r w:rsidR="00DF5871" w:rsidRPr="004C7AE8">
              <w:rPr>
                <w:rFonts w:ascii="StobiSerif Regular" w:hAnsi="StobiSerif Regular"/>
                <w:sz w:val="20"/>
                <w:szCs w:val="20"/>
              </w:rPr>
              <w:t>5</w:t>
            </w:r>
          </w:p>
        </w:tc>
      </w:tr>
      <w:tr w:rsidR="00C80236" w:rsidRPr="008C3EDB" w14:paraId="36670098" w14:textId="77777777" w:rsidTr="00790D0A">
        <w:tc>
          <w:tcPr>
            <w:tcW w:w="3168" w:type="dxa"/>
            <w:shd w:val="pct25" w:color="auto" w:fill="auto"/>
          </w:tcPr>
          <w:p w14:paraId="5CEC2B9A"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Шифра</w:t>
            </w:r>
          </w:p>
        </w:tc>
        <w:tc>
          <w:tcPr>
            <w:tcW w:w="6579" w:type="dxa"/>
          </w:tcPr>
          <w:p w14:paraId="6B51A655" w14:textId="77777777" w:rsidR="00C80236" w:rsidRPr="004C7AE8" w:rsidRDefault="00C80236" w:rsidP="008C3EDB">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УПР0101Г0</w:t>
            </w:r>
            <w:r w:rsidR="008C3EDB" w:rsidRPr="004C7AE8">
              <w:rPr>
                <w:rFonts w:ascii="StobiSerif Regular" w:hAnsi="StobiSerif Regular"/>
                <w:sz w:val="20"/>
                <w:szCs w:val="20"/>
              </w:rPr>
              <w:t>4</w:t>
            </w:r>
            <w:r w:rsidRPr="004C7AE8">
              <w:rPr>
                <w:rFonts w:ascii="StobiSerif Regular" w:hAnsi="StobiSerif Regular"/>
                <w:sz w:val="20"/>
                <w:szCs w:val="20"/>
              </w:rPr>
              <w:t>000</w:t>
            </w:r>
          </w:p>
        </w:tc>
      </w:tr>
      <w:tr w:rsidR="00C80236" w:rsidRPr="008C3EDB" w14:paraId="25B26884" w14:textId="77777777" w:rsidTr="00790D0A">
        <w:tc>
          <w:tcPr>
            <w:tcW w:w="3168" w:type="dxa"/>
            <w:shd w:val="pct25" w:color="auto" w:fill="auto"/>
          </w:tcPr>
          <w:p w14:paraId="288E887C"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Ниво</w:t>
            </w:r>
          </w:p>
        </w:tc>
        <w:tc>
          <w:tcPr>
            <w:tcW w:w="6579" w:type="dxa"/>
          </w:tcPr>
          <w:p w14:paraId="7F16B889" w14:textId="77777777" w:rsidR="00C80236" w:rsidRPr="004C7AE8" w:rsidRDefault="008C3EDB"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Г4</w:t>
            </w:r>
          </w:p>
        </w:tc>
      </w:tr>
      <w:tr w:rsidR="00C80236" w:rsidRPr="008C3EDB" w14:paraId="1A20C479" w14:textId="77777777" w:rsidTr="00790D0A">
        <w:tc>
          <w:tcPr>
            <w:tcW w:w="3168" w:type="dxa"/>
            <w:shd w:val="pct25" w:color="auto" w:fill="auto"/>
          </w:tcPr>
          <w:p w14:paraId="48605676"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 xml:space="preserve">Звање </w:t>
            </w:r>
          </w:p>
        </w:tc>
        <w:tc>
          <w:tcPr>
            <w:tcW w:w="6579" w:type="dxa"/>
          </w:tcPr>
          <w:p w14:paraId="32E1C3C9" w14:textId="77777777" w:rsidR="00C80236" w:rsidRPr="004C7AE8" w:rsidRDefault="008C3EDB"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bCs/>
                <w:sz w:val="20"/>
                <w:szCs w:val="20"/>
                <w:lang w:val="ru-RU"/>
              </w:rPr>
              <w:t>Помлад</w:t>
            </w:r>
            <w:r w:rsidR="00C80236" w:rsidRPr="004C7AE8">
              <w:rPr>
                <w:rFonts w:ascii="StobiSerif Regular" w:hAnsi="StobiSerif Regular"/>
                <w:bCs/>
                <w:sz w:val="20"/>
                <w:szCs w:val="20"/>
                <w:lang w:val="ru-RU"/>
              </w:rPr>
              <w:t xml:space="preserve"> референт</w:t>
            </w:r>
          </w:p>
        </w:tc>
      </w:tr>
      <w:tr w:rsidR="00C80236" w:rsidRPr="008C3EDB" w14:paraId="28398C27" w14:textId="77777777" w:rsidTr="00790D0A">
        <w:tc>
          <w:tcPr>
            <w:tcW w:w="3168" w:type="dxa"/>
            <w:shd w:val="pct25" w:color="auto" w:fill="auto"/>
          </w:tcPr>
          <w:p w14:paraId="761E1040"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Назив на работно место</w:t>
            </w:r>
          </w:p>
        </w:tc>
        <w:tc>
          <w:tcPr>
            <w:tcW w:w="6579" w:type="dxa"/>
          </w:tcPr>
          <w:p w14:paraId="7A624D39" w14:textId="77777777" w:rsidR="00C80236" w:rsidRPr="004C7AE8" w:rsidRDefault="008C3EDB" w:rsidP="008C3EDB">
            <w:pPr>
              <w:ind w:left="-49"/>
              <w:jc w:val="both"/>
              <w:rPr>
                <w:rFonts w:ascii="StobiSerif Regular" w:hAnsi="StobiSerif Regular"/>
                <w:bCs/>
                <w:sz w:val="20"/>
                <w:szCs w:val="20"/>
                <w:lang w:val="ru-RU"/>
              </w:rPr>
            </w:pPr>
            <w:r w:rsidRPr="004C7AE8">
              <w:rPr>
                <w:rFonts w:ascii="StobiSerif Regular" w:hAnsi="StobiSerif Regular"/>
                <w:bCs/>
                <w:sz w:val="20"/>
                <w:szCs w:val="20"/>
                <w:lang w:val="ru-RU"/>
              </w:rPr>
              <w:t>Помлад</w:t>
            </w:r>
            <w:r w:rsidR="00C80236" w:rsidRPr="004C7AE8">
              <w:rPr>
                <w:rFonts w:ascii="StobiSerif Regular" w:hAnsi="StobiSerif Regular"/>
                <w:bCs/>
                <w:sz w:val="20"/>
                <w:szCs w:val="20"/>
                <w:lang w:val="ru-RU"/>
              </w:rPr>
              <w:t xml:space="preserve"> референт курир и администратор</w:t>
            </w:r>
          </w:p>
        </w:tc>
      </w:tr>
      <w:tr w:rsidR="00C80236" w:rsidRPr="008C3EDB" w14:paraId="0C76B759" w14:textId="77777777" w:rsidTr="00790D0A">
        <w:tc>
          <w:tcPr>
            <w:tcW w:w="3168" w:type="dxa"/>
            <w:shd w:val="pct25" w:color="auto" w:fill="auto"/>
          </w:tcPr>
          <w:p w14:paraId="42C2852A"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Број на извршители</w:t>
            </w:r>
          </w:p>
        </w:tc>
        <w:tc>
          <w:tcPr>
            <w:tcW w:w="6579" w:type="dxa"/>
          </w:tcPr>
          <w:p w14:paraId="3B7B83A9" w14:textId="77777777" w:rsidR="00C80236" w:rsidRPr="004C7AE8" w:rsidRDefault="00C80236"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sz w:val="20"/>
                <w:szCs w:val="20"/>
              </w:rPr>
              <w:t>1 Извршител</w:t>
            </w:r>
          </w:p>
        </w:tc>
      </w:tr>
      <w:tr w:rsidR="00C80236" w:rsidRPr="008C3EDB" w14:paraId="33FC0DE6" w14:textId="77777777" w:rsidTr="00790D0A">
        <w:tc>
          <w:tcPr>
            <w:tcW w:w="3168" w:type="dxa"/>
            <w:shd w:val="pct25" w:color="auto" w:fill="auto"/>
          </w:tcPr>
          <w:p w14:paraId="416499B7"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Одговара пред</w:t>
            </w:r>
          </w:p>
        </w:tc>
        <w:tc>
          <w:tcPr>
            <w:tcW w:w="6579" w:type="dxa"/>
          </w:tcPr>
          <w:p w14:paraId="4B69C6CA" w14:textId="77777777" w:rsidR="00C80236" w:rsidRPr="004C7AE8" w:rsidRDefault="00C80236" w:rsidP="00790D0A">
            <w:pPr>
              <w:widowControl w:val="0"/>
              <w:autoSpaceDE w:val="0"/>
              <w:autoSpaceDN w:val="0"/>
              <w:adjustRightInd w:val="0"/>
              <w:rPr>
                <w:rFonts w:ascii="StobiSerif Regular" w:hAnsi="StobiSerif Regular"/>
                <w:sz w:val="20"/>
                <w:szCs w:val="20"/>
              </w:rPr>
            </w:pPr>
            <w:r w:rsidRPr="004C7AE8">
              <w:rPr>
                <w:rFonts w:ascii="StobiSerif Regular" w:hAnsi="StobiSerif Regular"/>
                <w:bCs/>
                <w:sz w:val="20"/>
                <w:szCs w:val="20"/>
                <w:lang w:val="ru-RU"/>
              </w:rPr>
              <w:t>Раководител на одделение</w:t>
            </w:r>
          </w:p>
        </w:tc>
      </w:tr>
      <w:tr w:rsidR="00C80236" w:rsidRPr="008C3EDB" w14:paraId="7417D789" w14:textId="77777777" w:rsidTr="00790D0A">
        <w:tc>
          <w:tcPr>
            <w:tcW w:w="3168" w:type="dxa"/>
            <w:shd w:val="pct25" w:color="auto" w:fill="auto"/>
          </w:tcPr>
          <w:p w14:paraId="67ADF436"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Вид на образование</w:t>
            </w:r>
          </w:p>
        </w:tc>
        <w:tc>
          <w:tcPr>
            <w:tcW w:w="6579" w:type="dxa"/>
          </w:tcPr>
          <w:p w14:paraId="177EBCA6" w14:textId="77777777" w:rsidR="00C80236" w:rsidRPr="004C7AE8" w:rsidRDefault="002369E1" w:rsidP="008C3EDB">
            <w:pPr>
              <w:ind w:left="-49"/>
              <w:jc w:val="both"/>
              <w:rPr>
                <w:rFonts w:ascii="StobiSerif Regular" w:hAnsi="StobiSerif Regular"/>
                <w:sz w:val="20"/>
                <w:szCs w:val="20"/>
              </w:rPr>
            </w:pPr>
            <w:r w:rsidRPr="004C7AE8">
              <w:rPr>
                <w:rFonts w:ascii="StobiSerif Regular" w:hAnsi="StobiSerif Regular"/>
                <w:sz w:val="20"/>
                <w:szCs w:val="20"/>
              </w:rPr>
              <w:t>Вишо</w:t>
            </w:r>
            <w:r w:rsidR="008C3EDB" w:rsidRPr="004C7AE8">
              <w:rPr>
                <w:rFonts w:ascii="StobiSerif Regular" w:hAnsi="StobiSerif Regular"/>
                <w:sz w:val="20"/>
                <w:szCs w:val="20"/>
              </w:rPr>
              <w:t xml:space="preserve"> / </w:t>
            </w:r>
            <w:r w:rsidR="00C80236" w:rsidRPr="004C7AE8">
              <w:rPr>
                <w:rFonts w:ascii="StobiSerif Regular" w:hAnsi="StobiSerif Regular"/>
                <w:sz w:val="20"/>
                <w:szCs w:val="20"/>
              </w:rPr>
              <w:t xml:space="preserve">Средно </w:t>
            </w:r>
          </w:p>
        </w:tc>
      </w:tr>
      <w:tr w:rsidR="00C80236" w:rsidRPr="008C3EDB" w14:paraId="28866434" w14:textId="77777777" w:rsidTr="00790D0A">
        <w:tc>
          <w:tcPr>
            <w:tcW w:w="3168" w:type="dxa"/>
            <w:shd w:val="pct25" w:color="auto" w:fill="auto"/>
          </w:tcPr>
          <w:p w14:paraId="51B49B8E"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Други посебни услови</w:t>
            </w:r>
          </w:p>
        </w:tc>
        <w:tc>
          <w:tcPr>
            <w:tcW w:w="6579" w:type="dxa"/>
          </w:tcPr>
          <w:p w14:paraId="18C068EF" w14:textId="77777777" w:rsidR="00C80236" w:rsidRPr="004C7AE8" w:rsidRDefault="00C80236" w:rsidP="00790D0A">
            <w:pPr>
              <w:ind w:right="-858"/>
              <w:jc w:val="both"/>
              <w:rPr>
                <w:rFonts w:ascii="StobiSerif Regular" w:hAnsi="StobiSerif Regular"/>
                <w:sz w:val="20"/>
                <w:szCs w:val="20"/>
              </w:rPr>
            </w:pPr>
          </w:p>
        </w:tc>
      </w:tr>
      <w:tr w:rsidR="00C80236" w:rsidRPr="008C3EDB" w14:paraId="2288AD32" w14:textId="77777777" w:rsidTr="00790D0A">
        <w:tc>
          <w:tcPr>
            <w:tcW w:w="3168" w:type="dxa"/>
            <w:shd w:val="pct25" w:color="auto" w:fill="auto"/>
          </w:tcPr>
          <w:p w14:paraId="46BEEE64"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цели</w:t>
            </w:r>
          </w:p>
          <w:p w14:paraId="25CC4174"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27F7D1CA"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6937F345"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227C8372" w14:textId="77777777" w:rsidR="00C80236" w:rsidRPr="004C7AE8" w:rsidRDefault="00C80236" w:rsidP="00790D0A">
            <w:pPr>
              <w:widowControl w:val="0"/>
              <w:autoSpaceDE w:val="0"/>
              <w:autoSpaceDN w:val="0"/>
              <w:adjustRightInd w:val="0"/>
              <w:rPr>
                <w:rFonts w:ascii="StobiSerif Regular" w:hAnsi="StobiSerif Regular"/>
                <w:b/>
                <w:sz w:val="20"/>
                <w:szCs w:val="20"/>
              </w:rPr>
            </w:pPr>
          </w:p>
        </w:tc>
        <w:tc>
          <w:tcPr>
            <w:tcW w:w="6579" w:type="dxa"/>
          </w:tcPr>
          <w:p w14:paraId="1DCB7D0A" w14:textId="77777777" w:rsidR="00C80236" w:rsidRPr="004C7AE8" w:rsidRDefault="00C80236" w:rsidP="008C3EDB">
            <w:pPr>
              <w:ind w:left="-49"/>
              <w:jc w:val="both"/>
              <w:rPr>
                <w:rFonts w:ascii="StobiSerif Regular" w:hAnsi="StobiSerif Regular"/>
                <w:sz w:val="20"/>
                <w:szCs w:val="20"/>
                <w:lang w:val="ru-RU"/>
              </w:rPr>
            </w:pPr>
            <w:r w:rsidRPr="004C7AE8">
              <w:rPr>
                <w:rFonts w:ascii="StobiSerif Regular" w:hAnsi="StobiSerif Regular"/>
                <w:sz w:val="20"/>
                <w:szCs w:val="20"/>
                <w:lang w:val="ru-RU"/>
              </w:rPr>
              <w:t>Го поддржува спроведувањето на функциите од делокруг на одделението</w:t>
            </w:r>
            <w:r w:rsidRPr="004C7AE8">
              <w:rPr>
                <w:rFonts w:ascii="StobiSerif Regular" w:hAnsi="StobiSerif Regular"/>
                <w:sz w:val="20"/>
                <w:szCs w:val="20"/>
              </w:rPr>
              <w:t xml:space="preserve"> во однос на </w:t>
            </w:r>
            <w:r w:rsidRPr="004C7AE8">
              <w:rPr>
                <w:rFonts w:ascii="StobiSerif Regular" w:hAnsi="StobiSerif Regular"/>
                <w:bCs/>
                <w:sz w:val="20"/>
                <w:szCs w:val="20"/>
                <w:lang w:val="ru-RU"/>
              </w:rPr>
              <w:t>ракување,   одржување и сервисирање на МТС и опрема, курир</w:t>
            </w:r>
            <w:r w:rsidRPr="004C7AE8">
              <w:rPr>
                <w:rFonts w:ascii="StobiSerif Regular" w:hAnsi="StobiSerif Regular"/>
                <w:bCs/>
                <w:sz w:val="20"/>
                <w:szCs w:val="20"/>
              </w:rPr>
              <w:t>ска</w:t>
            </w:r>
            <w:r w:rsidRPr="004C7AE8">
              <w:rPr>
                <w:rFonts w:ascii="StobiSerif Regular" w:hAnsi="StobiSerif Regular"/>
                <w:bCs/>
                <w:sz w:val="20"/>
                <w:szCs w:val="20"/>
                <w:lang w:val="ru-RU"/>
              </w:rPr>
              <w:t xml:space="preserve"> и администрат</w:t>
            </w:r>
            <w:r w:rsidRPr="004C7AE8">
              <w:rPr>
                <w:rFonts w:ascii="StobiSerif Regular" w:hAnsi="StobiSerif Regular"/>
                <w:bCs/>
                <w:sz w:val="20"/>
                <w:szCs w:val="20"/>
              </w:rPr>
              <w:t>ивна работа</w:t>
            </w:r>
            <w:r w:rsidRPr="004C7AE8">
              <w:rPr>
                <w:rFonts w:ascii="StobiSerif Regular" w:hAnsi="StobiSerif Regular"/>
                <w:sz w:val="20"/>
                <w:szCs w:val="20"/>
                <w:lang w:val="ru-RU"/>
              </w:rPr>
              <w:t xml:space="preserve">, преку вршење </w:t>
            </w:r>
            <w:r w:rsidR="008C3EDB" w:rsidRPr="004C7AE8">
              <w:rPr>
                <w:rFonts w:ascii="StobiSerif Regular" w:hAnsi="StobiSerif Regular"/>
                <w:sz w:val="20"/>
                <w:szCs w:val="20"/>
                <w:lang w:val="ru-RU"/>
              </w:rPr>
              <w:t>наједноставни рутински</w:t>
            </w:r>
            <w:r w:rsidRPr="004C7AE8">
              <w:rPr>
                <w:rFonts w:ascii="StobiSerif Regular" w:hAnsi="StobiSerif Regular"/>
                <w:sz w:val="20"/>
                <w:szCs w:val="20"/>
                <w:lang w:val="ru-RU"/>
              </w:rPr>
              <w:t xml:space="preserve"> административни </w:t>
            </w:r>
            <w:r w:rsidRPr="004C7AE8">
              <w:rPr>
                <w:rFonts w:ascii="StobiSerif Regular" w:hAnsi="StobiSerif Regular"/>
                <w:sz w:val="20"/>
                <w:szCs w:val="20"/>
              </w:rPr>
              <w:t xml:space="preserve">и оперативни </w:t>
            </w:r>
            <w:r w:rsidRPr="004C7AE8">
              <w:rPr>
                <w:rFonts w:ascii="StobiSerif Regular" w:hAnsi="StobiSerif Regular"/>
                <w:sz w:val="20"/>
                <w:szCs w:val="20"/>
                <w:lang w:val="ru-RU"/>
              </w:rPr>
              <w:t>задачи во согласност со општите упатства на  раководителот на одделението.</w:t>
            </w:r>
          </w:p>
        </w:tc>
      </w:tr>
      <w:tr w:rsidR="00C80236" w:rsidRPr="008C3EDB" w14:paraId="270FF65C" w14:textId="77777777" w:rsidTr="00790D0A">
        <w:tc>
          <w:tcPr>
            <w:tcW w:w="3168" w:type="dxa"/>
            <w:shd w:val="pct25" w:color="auto" w:fill="auto"/>
          </w:tcPr>
          <w:p w14:paraId="7069125B" w14:textId="77777777" w:rsidR="00C80236" w:rsidRPr="004C7AE8" w:rsidRDefault="00C80236" w:rsidP="00790D0A">
            <w:pPr>
              <w:widowControl w:val="0"/>
              <w:autoSpaceDE w:val="0"/>
              <w:autoSpaceDN w:val="0"/>
              <w:adjustRightInd w:val="0"/>
              <w:rPr>
                <w:rFonts w:ascii="StobiSerif Regular" w:hAnsi="StobiSerif Regular"/>
                <w:b/>
                <w:sz w:val="20"/>
                <w:szCs w:val="20"/>
              </w:rPr>
            </w:pPr>
            <w:r w:rsidRPr="004C7AE8">
              <w:rPr>
                <w:rFonts w:ascii="StobiSerif Regular" w:hAnsi="StobiSerif Regular"/>
                <w:b/>
                <w:sz w:val="20"/>
                <w:szCs w:val="20"/>
              </w:rPr>
              <w:t>Работни задачи и обврски</w:t>
            </w:r>
          </w:p>
          <w:p w14:paraId="09F219EF"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27D99674"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616DB58F"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48DB0B7C" w14:textId="77777777" w:rsidR="00C80236" w:rsidRPr="004C7AE8" w:rsidRDefault="00C80236" w:rsidP="00790D0A">
            <w:pPr>
              <w:widowControl w:val="0"/>
              <w:autoSpaceDE w:val="0"/>
              <w:autoSpaceDN w:val="0"/>
              <w:adjustRightInd w:val="0"/>
              <w:rPr>
                <w:rFonts w:ascii="StobiSerif Regular" w:hAnsi="StobiSerif Regular"/>
                <w:b/>
                <w:sz w:val="20"/>
                <w:szCs w:val="20"/>
              </w:rPr>
            </w:pPr>
          </w:p>
          <w:p w14:paraId="16547A67" w14:textId="77777777" w:rsidR="00C80236" w:rsidRPr="004C7AE8" w:rsidRDefault="00C80236" w:rsidP="00790D0A">
            <w:pPr>
              <w:widowControl w:val="0"/>
              <w:autoSpaceDE w:val="0"/>
              <w:autoSpaceDN w:val="0"/>
              <w:adjustRightInd w:val="0"/>
              <w:rPr>
                <w:rFonts w:ascii="StobiSerif Regular" w:hAnsi="StobiSerif Regular"/>
                <w:b/>
                <w:sz w:val="20"/>
                <w:szCs w:val="20"/>
              </w:rPr>
            </w:pPr>
          </w:p>
        </w:tc>
        <w:tc>
          <w:tcPr>
            <w:tcW w:w="6579" w:type="dxa"/>
          </w:tcPr>
          <w:p w14:paraId="41E8798A" w14:textId="77777777" w:rsidR="00C80236" w:rsidRPr="004C7AE8" w:rsidRDefault="00C80236" w:rsidP="00790D0A">
            <w:pPr>
              <w:ind w:left="-49"/>
              <w:jc w:val="both"/>
              <w:rPr>
                <w:rFonts w:ascii="StobiSerif Regular" w:hAnsi="StobiSerif Regular"/>
                <w:sz w:val="20"/>
                <w:szCs w:val="20"/>
                <w:lang w:val="ru-RU"/>
              </w:rPr>
            </w:pPr>
            <w:r w:rsidRPr="004C7AE8">
              <w:rPr>
                <w:rFonts w:ascii="StobiSerif Regular" w:hAnsi="StobiSerif Regular"/>
                <w:sz w:val="20"/>
                <w:szCs w:val="20"/>
                <w:lang w:val="ru-RU"/>
              </w:rPr>
              <w:t>- се грижи за ракувањето, одржувањето и сервисирањето на материјално-техничките средства и опрема;</w:t>
            </w:r>
          </w:p>
          <w:p w14:paraId="0E8B7ED9" w14:textId="77777777" w:rsidR="00C80236" w:rsidRPr="004C7AE8" w:rsidRDefault="00C80236" w:rsidP="00790D0A">
            <w:pPr>
              <w:ind w:left="-49"/>
              <w:jc w:val="both"/>
              <w:rPr>
                <w:rFonts w:ascii="StobiSerif Regular" w:hAnsi="StobiSerif Regular"/>
                <w:sz w:val="20"/>
                <w:szCs w:val="20"/>
                <w:lang w:val="ru-RU"/>
              </w:rPr>
            </w:pPr>
            <w:r w:rsidRPr="004C7AE8">
              <w:rPr>
                <w:rFonts w:ascii="StobiSerif Regular" w:hAnsi="StobiSerif Regular"/>
                <w:sz w:val="20"/>
                <w:szCs w:val="20"/>
                <w:lang w:val="ru-RU"/>
              </w:rPr>
              <w:tab/>
              <w:t>- води евиденција за материјално-техничките средства и опремата со која располага одделението;</w:t>
            </w:r>
          </w:p>
          <w:p w14:paraId="188E0AE6" w14:textId="77777777" w:rsidR="00C80236" w:rsidRPr="004C7AE8" w:rsidRDefault="00C80236" w:rsidP="00790D0A">
            <w:pPr>
              <w:ind w:left="-49"/>
              <w:jc w:val="both"/>
              <w:rPr>
                <w:rFonts w:ascii="StobiSerif Regular" w:hAnsi="StobiSerif Regular"/>
                <w:sz w:val="20"/>
                <w:szCs w:val="20"/>
                <w:lang w:val="ru-RU"/>
              </w:rPr>
            </w:pPr>
            <w:r w:rsidRPr="004C7AE8">
              <w:rPr>
                <w:rFonts w:ascii="StobiSerif Regular" w:hAnsi="StobiSerif Regular"/>
                <w:sz w:val="20"/>
                <w:szCs w:val="20"/>
                <w:lang w:val="ru-RU"/>
              </w:rPr>
              <w:tab/>
              <w:t xml:space="preserve">- ги следи и применува прописите од областа на материјалното и финансиското работење; </w:t>
            </w:r>
          </w:p>
          <w:p w14:paraId="1C44D8A6" w14:textId="77777777" w:rsidR="00C80236" w:rsidRPr="004C7AE8" w:rsidRDefault="00C80236" w:rsidP="00790D0A">
            <w:pPr>
              <w:ind w:left="-49"/>
              <w:jc w:val="both"/>
              <w:rPr>
                <w:rFonts w:ascii="StobiSerif Regular" w:hAnsi="StobiSerif Regular"/>
                <w:sz w:val="20"/>
                <w:szCs w:val="20"/>
                <w:lang w:val="ru-RU"/>
              </w:rPr>
            </w:pPr>
            <w:r w:rsidRPr="004C7AE8">
              <w:rPr>
                <w:rFonts w:ascii="StobiSerif Regular" w:hAnsi="StobiSerif Regular"/>
                <w:sz w:val="20"/>
                <w:szCs w:val="20"/>
                <w:lang w:val="ru-RU"/>
              </w:rPr>
              <w:tab/>
              <w:t>- издава материјално-технички средства и опрема на припадниците на силите за заштита и спасување;</w:t>
            </w:r>
          </w:p>
          <w:p w14:paraId="18380989" w14:textId="77777777" w:rsidR="00C80236" w:rsidRPr="004C7AE8" w:rsidRDefault="00C80236" w:rsidP="00790D0A">
            <w:pPr>
              <w:ind w:left="-49"/>
              <w:jc w:val="both"/>
              <w:rPr>
                <w:rFonts w:ascii="StobiSerif Regular" w:hAnsi="StobiSerif Regular"/>
                <w:sz w:val="20"/>
                <w:szCs w:val="20"/>
                <w:lang w:val="ru-RU"/>
              </w:rPr>
            </w:pPr>
            <w:r w:rsidRPr="004C7AE8">
              <w:rPr>
                <w:rFonts w:ascii="StobiSerif Regular" w:hAnsi="StobiSerif Regular"/>
                <w:sz w:val="20"/>
                <w:szCs w:val="20"/>
                <w:lang w:val="ru-RU"/>
              </w:rPr>
              <w:tab/>
              <w:t>- по налог на раководителот на одделението издава материјално-технички средства и опрема и на други субјекти;</w:t>
            </w:r>
          </w:p>
          <w:p w14:paraId="38D28D35" w14:textId="77777777" w:rsidR="00C80236" w:rsidRPr="004C7AE8" w:rsidRDefault="00C80236" w:rsidP="00790D0A">
            <w:pPr>
              <w:ind w:left="-49"/>
              <w:jc w:val="both"/>
              <w:rPr>
                <w:rFonts w:ascii="StobiSerif Regular" w:hAnsi="StobiSerif Regular"/>
                <w:sz w:val="20"/>
                <w:szCs w:val="20"/>
                <w:lang w:val="ru-RU"/>
              </w:rPr>
            </w:pPr>
            <w:r w:rsidRPr="004C7AE8">
              <w:rPr>
                <w:rFonts w:ascii="StobiSerif Regular" w:hAnsi="StobiSerif Regular"/>
                <w:sz w:val="20"/>
                <w:szCs w:val="20"/>
                <w:lang w:val="ru-RU"/>
              </w:rPr>
              <w:tab/>
              <w:t>- за издадените материјално-технички средства и опрема води посебна евиденција;</w:t>
            </w:r>
          </w:p>
          <w:p w14:paraId="00800C30" w14:textId="77777777" w:rsidR="00C80236" w:rsidRPr="004C7AE8" w:rsidRDefault="00C80236" w:rsidP="00790D0A">
            <w:pPr>
              <w:ind w:left="-49"/>
              <w:jc w:val="both"/>
              <w:rPr>
                <w:rFonts w:ascii="StobiSerif Regular" w:hAnsi="StobiSerif Regular"/>
                <w:sz w:val="20"/>
                <w:szCs w:val="20"/>
                <w:lang w:val="ru-RU"/>
              </w:rPr>
            </w:pPr>
            <w:r w:rsidRPr="004C7AE8">
              <w:rPr>
                <w:rFonts w:ascii="StobiSerif Regular" w:hAnsi="StobiSerif Regular"/>
                <w:sz w:val="20"/>
                <w:szCs w:val="20"/>
                <w:lang w:val="ru-RU"/>
              </w:rPr>
              <w:tab/>
              <w:t>- управува со моторните возила на одделението;</w:t>
            </w:r>
          </w:p>
          <w:p w14:paraId="4B60506C" w14:textId="77777777" w:rsidR="00C80236" w:rsidRPr="004C7AE8" w:rsidRDefault="00C80236" w:rsidP="00790D0A">
            <w:pPr>
              <w:ind w:left="-49"/>
              <w:jc w:val="both"/>
              <w:rPr>
                <w:rFonts w:ascii="StobiSerif Regular" w:hAnsi="StobiSerif Regular"/>
                <w:sz w:val="20"/>
                <w:szCs w:val="20"/>
                <w:lang w:val="ru-RU"/>
              </w:rPr>
            </w:pPr>
            <w:r w:rsidRPr="004C7AE8">
              <w:rPr>
                <w:rFonts w:ascii="StobiSerif Regular" w:hAnsi="StobiSerif Regular"/>
                <w:sz w:val="20"/>
                <w:szCs w:val="20"/>
                <w:lang w:val="ru-RU"/>
              </w:rPr>
              <w:t>- се грижи за исправноста на моторните возила, нивното тековно одржување и сервисирање;</w:t>
            </w:r>
          </w:p>
          <w:p w14:paraId="48FA27E9" w14:textId="77777777" w:rsidR="00C80236" w:rsidRPr="004C7AE8" w:rsidRDefault="00C80236" w:rsidP="00790D0A">
            <w:pPr>
              <w:ind w:left="-567"/>
              <w:jc w:val="both"/>
              <w:rPr>
                <w:rFonts w:ascii="StobiSerif Regular" w:hAnsi="StobiSerif Regular"/>
                <w:sz w:val="20"/>
                <w:szCs w:val="20"/>
                <w:lang w:val="ru-RU"/>
              </w:rPr>
            </w:pPr>
            <w:r w:rsidRPr="004C7AE8">
              <w:rPr>
                <w:rFonts w:ascii="StobiSerif Regular" w:hAnsi="StobiSerif Regular"/>
                <w:sz w:val="20"/>
                <w:szCs w:val="20"/>
                <w:lang w:val="ru-RU"/>
              </w:rPr>
              <w:tab/>
              <w:t>- учествува во операциите за заштита и спасување;</w:t>
            </w:r>
          </w:p>
          <w:p w14:paraId="3FD9F16F" w14:textId="77777777" w:rsidR="00C80236" w:rsidRPr="004C7AE8" w:rsidRDefault="00C80236" w:rsidP="00790D0A">
            <w:pPr>
              <w:ind w:left="-49"/>
              <w:jc w:val="both"/>
              <w:rPr>
                <w:rFonts w:ascii="StobiSerif Regular" w:hAnsi="StobiSerif Regular"/>
                <w:sz w:val="20"/>
                <w:szCs w:val="20"/>
              </w:rPr>
            </w:pPr>
            <w:r w:rsidRPr="004C7AE8">
              <w:rPr>
                <w:rFonts w:ascii="StobiSerif Regular" w:hAnsi="StobiSerif Regular"/>
                <w:sz w:val="20"/>
                <w:szCs w:val="20"/>
                <w:lang w:val="ru-RU"/>
              </w:rPr>
              <w:tab/>
              <w:t>- доставува покани на  припадниците на силите за заштита и спасување</w:t>
            </w:r>
            <w:r w:rsidRPr="004C7AE8">
              <w:rPr>
                <w:rFonts w:ascii="StobiSerif Regular" w:hAnsi="StobiSerif Regular"/>
                <w:sz w:val="20"/>
                <w:szCs w:val="20"/>
              </w:rPr>
              <w:t>.</w:t>
            </w:r>
          </w:p>
        </w:tc>
      </w:tr>
    </w:tbl>
    <w:p w14:paraId="2A6AE264" w14:textId="77777777" w:rsidR="00C80236" w:rsidRPr="00187604" w:rsidRDefault="00C80236" w:rsidP="00C80236">
      <w:pPr>
        <w:ind w:left="-851" w:firstLine="851"/>
        <w:rPr>
          <w:rFonts w:ascii="StobiSerif Regular" w:hAnsi="StobiSerif Regular"/>
          <w:sz w:val="20"/>
          <w:szCs w:val="20"/>
        </w:rPr>
      </w:pPr>
    </w:p>
    <w:p w14:paraId="617BEE4B" w14:textId="77777777" w:rsidR="00C80236" w:rsidRDefault="00C80236" w:rsidP="00C80236">
      <w:pPr>
        <w:ind w:left="-851" w:firstLine="851"/>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4A0C46" w:rsidRPr="00187604" w14:paraId="22A8865F" w14:textId="77777777" w:rsidTr="00074398">
        <w:tc>
          <w:tcPr>
            <w:tcW w:w="9288" w:type="dxa"/>
            <w:gridSpan w:val="2"/>
            <w:shd w:val="clear" w:color="auto" w:fill="FFFFFF"/>
          </w:tcPr>
          <w:p w14:paraId="6A719686" w14:textId="77777777" w:rsidR="004A0C46" w:rsidRPr="00187604" w:rsidRDefault="004A0C46" w:rsidP="00074398">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4A0C46" w:rsidRPr="00187604" w14:paraId="114FA695" w14:textId="77777777" w:rsidTr="00074398">
        <w:tc>
          <w:tcPr>
            <w:tcW w:w="9288" w:type="dxa"/>
            <w:gridSpan w:val="2"/>
            <w:shd w:val="clear" w:color="auto" w:fill="FFFFFF"/>
          </w:tcPr>
          <w:p w14:paraId="3637AF5F" w14:textId="77777777" w:rsidR="004A0C46" w:rsidRPr="00187604" w:rsidRDefault="004A0C46" w:rsidP="00074398">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4A0C46" w:rsidRPr="00187604" w14:paraId="3C3042DB" w14:textId="77777777" w:rsidTr="00074398">
        <w:tc>
          <w:tcPr>
            <w:tcW w:w="3168" w:type="dxa"/>
            <w:shd w:val="pct25" w:color="auto" w:fill="auto"/>
          </w:tcPr>
          <w:p w14:paraId="37B65827"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960A895" w14:textId="77777777" w:rsidR="004A0C46" w:rsidRPr="00187604" w:rsidRDefault="004A0C46"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Pr>
                <w:rFonts w:ascii="StobiSerif Regular" w:hAnsi="StobiSerif Regular"/>
                <w:sz w:val="20"/>
                <w:szCs w:val="20"/>
              </w:rPr>
              <w:t>16</w:t>
            </w:r>
          </w:p>
        </w:tc>
      </w:tr>
      <w:tr w:rsidR="004A0C46" w:rsidRPr="00187604" w14:paraId="7FF5EC51" w14:textId="77777777" w:rsidTr="00074398">
        <w:tc>
          <w:tcPr>
            <w:tcW w:w="3168" w:type="dxa"/>
            <w:shd w:val="pct25" w:color="auto" w:fill="auto"/>
          </w:tcPr>
          <w:p w14:paraId="2281A686"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2DE29C9" w14:textId="77777777" w:rsidR="004A0C46" w:rsidRPr="00187604" w:rsidRDefault="004A0C46"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4A0C46" w:rsidRPr="00187604" w14:paraId="142DC7E8" w14:textId="77777777" w:rsidTr="00074398">
        <w:tc>
          <w:tcPr>
            <w:tcW w:w="3168" w:type="dxa"/>
            <w:shd w:val="pct25" w:color="auto" w:fill="auto"/>
          </w:tcPr>
          <w:p w14:paraId="1877D9A3"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48E4FF95" w14:textId="77777777" w:rsidR="004A0C46" w:rsidRPr="00187604" w:rsidRDefault="004A0C46"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4A0C46" w:rsidRPr="00187604" w14:paraId="53AA27E9" w14:textId="77777777" w:rsidTr="00074398">
        <w:tc>
          <w:tcPr>
            <w:tcW w:w="3168" w:type="dxa"/>
            <w:shd w:val="pct25" w:color="auto" w:fill="auto"/>
          </w:tcPr>
          <w:p w14:paraId="3B5ABB6A"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22D4AAD3" w14:textId="77777777" w:rsidR="004A0C46" w:rsidRPr="00187604" w:rsidRDefault="004A0C46" w:rsidP="00074398">
            <w:pPr>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4A0C46" w:rsidRPr="00187604" w14:paraId="621F1DC6" w14:textId="77777777" w:rsidTr="00074398">
        <w:tc>
          <w:tcPr>
            <w:tcW w:w="3168" w:type="dxa"/>
            <w:shd w:val="pct25" w:color="auto" w:fill="auto"/>
          </w:tcPr>
          <w:p w14:paraId="41C9E585"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7976EAEA" w14:textId="77777777" w:rsidR="004A0C46" w:rsidRPr="00187604" w:rsidRDefault="004A0C46" w:rsidP="00074398">
            <w:pPr>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Раководител на подрачното одделение за заштита и спасување Куманово</w:t>
            </w:r>
          </w:p>
        </w:tc>
      </w:tr>
      <w:tr w:rsidR="004A0C46" w:rsidRPr="00187604" w14:paraId="3654F83F" w14:textId="77777777" w:rsidTr="00074398">
        <w:tc>
          <w:tcPr>
            <w:tcW w:w="3168" w:type="dxa"/>
            <w:shd w:val="pct25" w:color="auto" w:fill="auto"/>
          </w:tcPr>
          <w:p w14:paraId="5EC61E0D"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717BD2DA" w14:textId="77777777" w:rsidR="004A0C46" w:rsidRPr="00187604" w:rsidRDefault="004A0C46" w:rsidP="00074398">
            <w:pPr>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w:t>
            </w:r>
          </w:p>
        </w:tc>
      </w:tr>
      <w:tr w:rsidR="004A0C46" w:rsidRPr="00187604" w14:paraId="3C3A0830" w14:textId="77777777" w:rsidTr="00074398">
        <w:tc>
          <w:tcPr>
            <w:tcW w:w="3168" w:type="dxa"/>
            <w:shd w:val="pct25" w:color="auto" w:fill="auto"/>
          </w:tcPr>
          <w:p w14:paraId="74C456E2"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2B461FAD" w14:textId="77777777" w:rsidR="004A0C46" w:rsidRPr="00187604" w:rsidRDefault="004A0C46" w:rsidP="00074398">
            <w:pPr>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сектор</w:t>
            </w:r>
          </w:p>
        </w:tc>
      </w:tr>
      <w:tr w:rsidR="004A0C46" w:rsidRPr="00187604" w14:paraId="54FAA7FB" w14:textId="77777777" w:rsidTr="00074398">
        <w:tc>
          <w:tcPr>
            <w:tcW w:w="3168" w:type="dxa"/>
            <w:shd w:val="pct25" w:color="auto" w:fill="auto"/>
          </w:tcPr>
          <w:p w14:paraId="1958F933"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055CD241" w14:textId="77777777" w:rsidR="004A0C46" w:rsidRPr="00187604" w:rsidRDefault="00904529" w:rsidP="00074398">
            <w:pPr>
              <w:jc w:val="both"/>
              <w:rPr>
                <w:rFonts w:ascii="StobiSerif Regular" w:hAnsi="StobiSerif Regular"/>
                <w:sz w:val="20"/>
                <w:szCs w:val="20"/>
              </w:rPr>
            </w:pPr>
            <w:r>
              <w:rPr>
                <w:rFonts w:ascii="StobiSerif Regular" w:hAnsi="StobiSerif Regular"/>
                <w:sz w:val="20"/>
                <w:szCs w:val="20"/>
              </w:rPr>
              <w:t>Одбрана, информатика</w:t>
            </w:r>
            <w:r w:rsidR="004A0C46" w:rsidRPr="00187604">
              <w:rPr>
                <w:rFonts w:ascii="StobiSerif Regular" w:hAnsi="StobiSerif Regular"/>
                <w:sz w:val="20"/>
                <w:szCs w:val="20"/>
              </w:rPr>
              <w:t xml:space="preserve"> или </w:t>
            </w:r>
            <w:r w:rsidR="004A0C46" w:rsidRPr="00B04C95">
              <w:rPr>
                <w:rFonts w:ascii="StobiSerif Regular" w:hAnsi="StobiSerif Regular"/>
                <w:sz w:val="20"/>
                <w:szCs w:val="20"/>
              </w:rPr>
              <w:t>наука за јазикот (лингвистика)</w:t>
            </w:r>
          </w:p>
        </w:tc>
      </w:tr>
      <w:tr w:rsidR="004A0C46" w:rsidRPr="00187604" w14:paraId="602DF758" w14:textId="77777777" w:rsidTr="00074398">
        <w:tc>
          <w:tcPr>
            <w:tcW w:w="3168" w:type="dxa"/>
            <w:shd w:val="pct25" w:color="auto" w:fill="auto"/>
          </w:tcPr>
          <w:p w14:paraId="2F0B3402"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5BD6F2D0" w14:textId="77777777" w:rsidR="004A0C46" w:rsidRPr="00187604" w:rsidRDefault="004A0C46" w:rsidP="00074398">
            <w:pPr>
              <w:jc w:val="both"/>
              <w:rPr>
                <w:rFonts w:ascii="StobiSerif Regular" w:hAnsi="StobiSerif Regular"/>
                <w:sz w:val="20"/>
                <w:szCs w:val="20"/>
              </w:rPr>
            </w:pPr>
          </w:p>
        </w:tc>
      </w:tr>
      <w:tr w:rsidR="004A0C46" w:rsidRPr="00187604" w14:paraId="7D0BEF70" w14:textId="77777777" w:rsidTr="00074398">
        <w:tc>
          <w:tcPr>
            <w:tcW w:w="3168" w:type="dxa"/>
            <w:shd w:val="pct25" w:color="auto" w:fill="auto"/>
          </w:tcPr>
          <w:p w14:paraId="5E76C661"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DA56829" w14:textId="77777777" w:rsidR="004A0C46" w:rsidRPr="00187604" w:rsidRDefault="004A0C46" w:rsidP="00074398">
            <w:pPr>
              <w:autoSpaceDE w:val="0"/>
              <w:autoSpaceDN w:val="0"/>
              <w:adjustRightInd w:val="0"/>
              <w:rPr>
                <w:rFonts w:ascii="StobiSerif Regular" w:hAnsi="StobiSerif Regular"/>
                <w:b/>
                <w:sz w:val="20"/>
                <w:szCs w:val="20"/>
              </w:rPr>
            </w:pPr>
          </w:p>
          <w:p w14:paraId="1D99961C" w14:textId="77777777" w:rsidR="004A0C46" w:rsidRPr="00187604" w:rsidRDefault="004A0C46" w:rsidP="00074398">
            <w:pPr>
              <w:autoSpaceDE w:val="0"/>
              <w:autoSpaceDN w:val="0"/>
              <w:adjustRightInd w:val="0"/>
              <w:rPr>
                <w:rFonts w:ascii="StobiSerif Regular" w:hAnsi="StobiSerif Regular"/>
                <w:b/>
                <w:sz w:val="20"/>
                <w:szCs w:val="20"/>
              </w:rPr>
            </w:pPr>
          </w:p>
        </w:tc>
        <w:tc>
          <w:tcPr>
            <w:tcW w:w="6120" w:type="dxa"/>
          </w:tcPr>
          <w:p w14:paraId="28205FE7" w14:textId="77777777" w:rsidR="004A0C46" w:rsidRPr="00187604" w:rsidRDefault="004A0C46" w:rsidP="00074398">
            <w:pPr>
              <w:jc w:val="both"/>
              <w:rPr>
                <w:rFonts w:ascii="StobiSerif Regular" w:hAnsi="StobiSerif Regular"/>
                <w:sz w:val="20"/>
                <w:szCs w:val="20"/>
              </w:rPr>
            </w:pPr>
            <w:r w:rsidRPr="00187604">
              <w:rPr>
                <w:rFonts w:ascii="StobiSerif Regular" w:hAnsi="StobiSerif Regular"/>
                <w:color w:val="000000"/>
                <w:sz w:val="20"/>
                <w:szCs w:val="20"/>
                <w:lang w:val="ru-RU"/>
              </w:rPr>
              <w:t>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4A0C46" w:rsidRPr="00187604" w14:paraId="4AED60DC" w14:textId="77777777" w:rsidTr="00074398">
        <w:tc>
          <w:tcPr>
            <w:tcW w:w="3168" w:type="dxa"/>
            <w:shd w:val="pct25" w:color="auto" w:fill="auto"/>
          </w:tcPr>
          <w:p w14:paraId="4DEDA9AD" w14:textId="77777777" w:rsidR="004A0C46" w:rsidRPr="00187604" w:rsidRDefault="004A0C46"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19333C8" w14:textId="77777777" w:rsidR="004A0C46" w:rsidRPr="00187604" w:rsidRDefault="004A0C46" w:rsidP="00074398">
            <w:pPr>
              <w:autoSpaceDE w:val="0"/>
              <w:autoSpaceDN w:val="0"/>
              <w:adjustRightInd w:val="0"/>
              <w:rPr>
                <w:rFonts w:ascii="StobiSerif Regular" w:hAnsi="StobiSerif Regular"/>
                <w:b/>
                <w:sz w:val="20"/>
                <w:szCs w:val="20"/>
              </w:rPr>
            </w:pPr>
          </w:p>
          <w:p w14:paraId="773642A4" w14:textId="77777777" w:rsidR="004A0C46" w:rsidRPr="00187604" w:rsidRDefault="004A0C46" w:rsidP="00074398">
            <w:pPr>
              <w:autoSpaceDE w:val="0"/>
              <w:autoSpaceDN w:val="0"/>
              <w:adjustRightInd w:val="0"/>
              <w:rPr>
                <w:rFonts w:ascii="StobiSerif Regular" w:hAnsi="StobiSerif Regular"/>
                <w:b/>
                <w:sz w:val="20"/>
                <w:szCs w:val="20"/>
              </w:rPr>
            </w:pPr>
          </w:p>
          <w:p w14:paraId="77A77640" w14:textId="77777777" w:rsidR="004A0C46" w:rsidRPr="00187604" w:rsidRDefault="004A0C46" w:rsidP="00074398">
            <w:pPr>
              <w:autoSpaceDE w:val="0"/>
              <w:autoSpaceDN w:val="0"/>
              <w:adjustRightInd w:val="0"/>
              <w:rPr>
                <w:rFonts w:ascii="StobiSerif Regular" w:hAnsi="StobiSerif Regular"/>
                <w:b/>
                <w:sz w:val="20"/>
                <w:szCs w:val="20"/>
              </w:rPr>
            </w:pPr>
          </w:p>
          <w:p w14:paraId="6E706C02" w14:textId="77777777" w:rsidR="004A0C46" w:rsidRPr="00187604" w:rsidRDefault="004A0C46" w:rsidP="00074398">
            <w:pPr>
              <w:autoSpaceDE w:val="0"/>
              <w:autoSpaceDN w:val="0"/>
              <w:adjustRightInd w:val="0"/>
              <w:rPr>
                <w:rFonts w:ascii="StobiSerif Regular" w:hAnsi="StobiSerif Regular"/>
                <w:b/>
                <w:sz w:val="20"/>
                <w:szCs w:val="20"/>
              </w:rPr>
            </w:pPr>
          </w:p>
          <w:p w14:paraId="69EC852E" w14:textId="77777777" w:rsidR="004A0C46" w:rsidRPr="00187604" w:rsidRDefault="004A0C46" w:rsidP="00074398">
            <w:pPr>
              <w:autoSpaceDE w:val="0"/>
              <w:autoSpaceDN w:val="0"/>
              <w:adjustRightInd w:val="0"/>
              <w:rPr>
                <w:rFonts w:ascii="StobiSerif Regular" w:hAnsi="StobiSerif Regular"/>
                <w:b/>
                <w:sz w:val="20"/>
                <w:szCs w:val="20"/>
              </w:rPr>
            </w:pPr>
          </w:p>
        </w:tc>
        <w:tc>
          <w:tcPr>
            <w:tcW w:w="6120" w:type="dxa"/>
          </w:tcPr>
          <w:p w14:paraId="31BE2AAD" w14:textId="77777777" w:rsidR="004A0C46" w:rsidRPr="00187604" w:rsidRDefault="004A0C46" w:rsidP="00074398">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развивање и обединување на политиките во рамките на делокругот на одделението;</w:t>
            </w:r>
          </w:p>
          <w:p w14:paraId="6777F714" w14:textId="77777777" w:rsidR="004A0C46" w:rsidRPr="004C7AE8" w:rsidRDefault="004A0C46" w:rsidP="00074398">
            <w:pPr>
              <w:jc w:val="both"/>
              <w:rPr>
                <w:rFonts w:ascii="StobiSerif Regular" w:eastAsia="Calibri" w:hAnsi="StobiSerif Regular"/>
                <w:sz w:val="20"/>
                <w:szCs w:val="20"/>
                <w:lang w:eastAsia="en-US"/>
              </w:rPr>
            </w:pPr>
            <w:r w:rsidRPr="004C7AE8">
              <w:rPr>
                <w:rFonts w:ascii="StobiSerif Regular" w:eastAsia="Calibri" w:hAnsi="StobiSerif Regular"/>
                <w:sz w:val="20"/>
                <w:szCs w:val="20"/>
                <w:lang w:eastAsia="en-US"/>
              </w:rPr>
              <w:t>- ја организира и координира работата на одделението, спроведува надзор и дава насоки упатства за работа на вработените, го следи и контролира работењето на вработените;</w:t>
            </w:r>
          </w:p>
          <w:p w14:paraId="004E9801" w14:textId="77777777" w:rsidR="004A0C46" w:rsidRPr="004C7AE8" w:rsidRDefault="004A0C46" w:rsidP="00074398">
            <w:pPr>
              <w:jc w:val="both"/>
              <w:rPr>
                <w:rFonts w:ascii="StobiSerif Regular" w:hAnsi="StobiSerif Regular"/>
                <w:sz w:val="20"/>
                <w:szCs w:val="20"/>
              </w:rPr>
            </w:pPr>
            <w:r w:rsidRPr="004C7AE8">
              <w:rPr>
                <w:rFonts w:ascii="StobiSerif Regular" w:hAnsi="StobiSerif Regular"/>
                <w:sz w:val="20"/>
                <w:szCs w:val="20"/>
                <w:lang w:val="ru-RU"/>
              </w:rPr>
              <w:t>- врши непосредна контрола и надзор над извршувањето на работите и задачите,</w:t>
            </w:r>
            <w:r w:rsidRPr="004C7AE8">
              <w:rPr>
                <w:rFonts w:ascii="StobiSerif Regular" w:hAnsi="StobiSerif Regular"/>
                <w:sz w:val="20"/>
                <w:szCs w:val="20"/>
              </w:rPr>
              <w:t xml:space="preserve"> вклучувајќи ги и меѓународните договори на кои Република Македонија им пристапила или ги ратификувала, како и нивно преведување од еден на друг јазик</w:t>
            </w:r>
          </w:p>
          <w:p w14:paraId="622A1AC1" w14:textId="77777777" w:rsidR="004A0C46" w:rsidRPr="00187604" w:rsidRDefault="00904529" w:rsidP="00074398">
            <w:pPr>
              <w:jc w:val="both"/>
              <w:rPr>
                <w:rFonts w:ascii="StobiSerif Regular" w:hAnsi="StobiSerif Regular"/>
                <w:color w:val="000000"/>
                <w:sz w:val="20"/>
                <w:szCs w:val="20"/>
                <w:lang w:val="ru-RU"/>
              </w:rPr>
            </w:pPr>
            <w:r>
              <w:rPr>
                <w:rFonts w:ascii="StobiSerif Regular" w:hAnsi="StobiSerif Regular"/>
                <w:color w:val="000000"/>
                <w:sz w:val="20"/>
                <w:szCs w:val="20"/>
                <w:lang w:val="ru-RU"/>
              </w:rPr>
              <w:t xml:space="preserve">- </w:t>
            </w:r>
            <w:r w:rsidR="004A0C46" w:rsidRPr="00187604">
              <w:rPr>
                <w:rFonts w:ascii="StobiSerif Regular" w:hAnsi="StobiSerif Regular"/>
                <w:color w:val="000000"/>
                <w:sz w:val="20"/>
                <w:szCs w:val="20"/>
                <w:lang w:val="ru-RU"/>
              </w:rPr>
              <w:t>ги распоредува работите и задачите на државните службеници во одделението;</w:t>
            </w:r>
          </w:p>
          <w:p w14:paraId="04514765" w14:textId="77777777" w:rsidR="004A0C46" w:rsidRPr="00187604" w:rsidRDefault="00904529" w:rsidP="00074398">
            <w:pPr>
              <w:jc w:val="both"/>
              <w:rPr>
                <w:rFonts w:ascii="StobiSerif Regular" w:hAnsi="StobiSerif Regular"/>
                <w:color w:val="000000"/>
                <w:sz w:val="20"/>
                <w:szCs w:val="20"/>
                <w:lang w:val="ru-RU"/>
              </w:rPr>
            </w:pPr>
            <w:r>
              <w:rPr>
                <w:rFonts w:ascii="StobiSerif Regular" w:hAnsi="StobiSerif Regular"/>
                <w:color w:val="000000"/>
                <w:sz w:val="20"/>
                <w:szCs w:val="20"/>
                <w:lang w:val="en-US"/>
              </w:rPr>
              <w:t xml:space="preserve">- </w:t>
            </w:r>
            <w:r w:rsidRPr="00904529">
              <w:rPr>
                <w:rFonts w:ascii="StobiSerif Regular" w:hAnsi="StobiSerif Regular"/>
                <w:color w:val="000000"/>
                <w:sz w:val="20"/>
                <w:szCs w:val="20"/>
                <w:lang w:val="ru-RU"/>
              </w:rPr>
              <w:t>дава стручна помош и совети во работењето на државните службеници во одделението преку грижа за нормално и редовно функционирање на информатичките системи и средства и имплементација на нови технологии од областите на информатиката</w:t>
            </w:r>
            <w:r w:rsidR="004A0C46" w:rsidRPr="00187604">
              <w:rPr>
                <w:rFonts w:ascii="StobiSerif Regular" w:hAnsi="StobiSerif Regular"/>
                <w:color w:val="000000"/>
                <w:sz w:val="20"/>
                <w:szCs w:val="20"/>
                <w:lang w:val="ru-RU"/>
              </w:rPr>
              <w:t>;</w:t>
            </w:r>
          </w:p>
          <w:p w14:paraId="3D2C910F" w14:textId="77777777" w:rsidR="004A0C46" w:rsidRPr="00187604" w:rsidRDefault="004A0C46" w:rsidP="00074398">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стручно усовршување и работната дисциплина на вработените во одделението;</w:t>
            </w:r>
          </w:p>
          <w:p w14:paraId="71C5BC18" w14:textId="77777777" w:rsidR="004A0C46" w:rsidRPr="00C10C0E" w:rsidRDefault="004A0C46" w:rsidP="00074398">
            <w:pPr>
              <w:rPr>
                <w:rFonts w:ascii="StobiSerif Regular" w:eastAsia="Calibri" w:hAnsi="StobiSerif Regular"/>
                <w:color w:val="FF0000"/>
                <w:sz w:val="20"/>
                <w:szCs w:val="20"/>
                <w:lang w:eastAsia="en-US"/>
              </w:rPr>
            </w:pPr>
            <w:r w:rsidRPr="004C7AE8">
              <w:rPr>
                <w:rFonts w:ascii="StobiSerif Regular" w:eastAsia="Calibri" w:hAnsi="StobiSerif Regular"/>
                <w:sz w:val="20"/>
                <w:szCs w:val="20"/>
                <w:lang w:eastAsia="en-US"/>
              </w:rPr>
              <w:t>- дава насоки за пишување предлог соопштенија за јавност и пишува соопштенија за јавност</w:t>
            </w:r>
            <w:r w:rsidRPr="00C10C0E">
              <w:rPr>
                <w:rFonts w:ascii="StobiSerif Regular" w:eastAsia="Calibri" w:hAnsi="StobiSerif Regular"/>
                <w:color w:val="FF0000"/>
                <w:sz w:val="20"/>
                <w:szCs w:val="20"/>
                <w:lang w:eastAsia="en-US"/>
              </w:rPr>
              <w:t>;</w:t>
            </w:r>
          </w:p>
          <w:p w14:paraId="49CDE825" w14:textId="77777777" w:rsidR="004A0C46" w:rsidRPr="00187604" w:rsidRDefault="004A0C46" w:rsidP="00074398">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изготвува процена за загрозеност од природни непогоди и други несреќи и план за заштита и спасување;</w:t>
            </w:r>
          </w:p>
          <w:p w14:paraId="7B4F9DFE" w14:textId="77777777" w:rsidR="004A0C46" w:rsidRPr="00187604" w:rsidRDefault="004A0C46" w:rsidP="00074398">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извршува студиско-аналитички и стручно-оперативни работи од делокругот на одделението; </w:t>
            </w:r>
          </w:p>
          <w:p w14:paraId="386D0F36" w14:textId="77777777" w:rsidR="004A0C46" w:rsidRPr="00187604" w:rsidRDefault="004A0C46" w:rsidP="00074398">
            <w:pPr>
              <w:jc w:val="both"/>
              <w:rPr>
                <w:rFonts w:ascii="StobiSerif Regular" w:hAnsi="StobiSerif Regular"/>
                <w:b/>
                <w:sz w:val="20"/>
                <w:szCs w:val="20"/>
              </w:rPr>
            </w:pPr>
            <w:r w:rsidRPr="00187604">
              <w:rPr>
                <w:rFonts w:ascii="StobiSerif Regular" w:hAnsi="StobiSerif Regular"/>
                <w:color w:val="000000"/>
                <w:sz w:val="20"/>
                <w:szCs w:val="20"/>
                <w:lang w:val="ru-RU"/>
              </w:rPr>
              <w:t>- покренува иницијативи за решавање на одделни прашања и проблеми од делокругот на одделението; соработува со другите раководители на одделенија во секторот, за прашања од делокругот на секторот</w:t>
            </w:r>
            <w:r w:rsidRPr="00187604">
              <w:rPr>
                <w:rFonts w:ascii="StobiSerif Regular" w:hAnsi="StobiSerif Regular"/>
                <w:color w:val="000000"/>
                <w:sz w:val="20"/>
                <w:szCs w:val="20"/>
              </w:rPr>
              <w:t>.</w:t>
            </w:r>
          </w:p>
        </w:tc>
      </w:tr>
    </w:tbl>
    <w:p w14:paraId="0FA9B463" w14:textId="77777777" w:rsidR="004A0C46" w:rsidRDefault="004A0C46" w:rsidP="00C80236">
      <w:pPr>
        <w:ind w:left="-851" w:firstLine="851"/>
        <w:rPr>
          <w:rFonts w:ascii="StobiSerif Regular" w:hAnsi="StobiSerif Regular"/>
          <w:sz w:val="20"/>
          <w:szCs w:val="20"/>
        </w:rPr>
      </w:pPr>
    </w:p>
    <w:p w14:paraId="7C79F2FB" w14:textId="77777777" w:rsidR="004A0C46" w:rsidRDefault="004A0C46" w:rsidP="00C80236">
      <w:pPr>
        <w:ind w:left="-851" w:firstLine="851"/>
        <w:rPr>
          <w:rFonts w:ascii="StobiSerif Regular" w:hAnsi="StobiSerif Regular"/>
          <w:sz w:val="20"/>
          <w:szCs w:val="20"/>
        </w:rPr>
      </w:pPr>
    </w:p>
    <w:p w14:paraId="6D6B9026" w14:textId="77777777" w:rsidR="004A0C46" w:rsidRPr="00187604" w:rsidRDefault="004A0C46" w:rsidP="00C80236">
      <w:pPr>
        <w:ind w:left="-851" w:firstLine="851"/>
        <w:rPr>
          <w:rFonts w:ascii="StobiSerif Regular" w:hAnsi="StobiSerif Regular"/>
          <w:sz w:val="20"/>
          <w:szCs w:val="20"/>
        </w:rPr>
      </w:pPr>
    </w:p>
    <w:p w14:paraId="52860381"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5798"/>
      </w:tblGrid>
      <w:tr w:rsidR="00C80236" w:rsidRPr="00187604" w14:paraId="3788C021" w14:textId="77777777" w:rsidTr="00790D0A">
        <w:tc>
          <w:tcPr>
            <w:tcW w:w="9242" w:type="dxa"/>
            <w:gridSpan w:val="2"/>
            <w:shd w:val="clear" w:color="auto" w:fill="FFFFFF"/>
          </w:tcPr>
          <w:p w14:paraId="7A4155E2"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8E0539" w:rsidRPr="00187604" w14:paraId="63ADA3A7" w14:textId="77777777" w:rsidTr="00790D0A">
        <w:tc>
          <w:tcPr>
            <w:tcW w:w="9242" w:type="dxa"/>
            <w:gridSpan w:val="2"/>
            <w:shd w:val="clear" w:color="auto" w:fill="FFFFFF"/>
          </w:tcPr>
          <w:p w14:paraId="143F83BD" w14:textId="77777777" w:rsidR="008E0539" w:rsidRPr="00187604" w:rsidRDefault="008E0539">
            <w:pPr>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321CE6ED" w14:textId="77777777" w:rsidTr="00790D0A">
        <w:tc>
          <w:tcPr>
            <w:tcW w:w="3369" w:type="dxa"/>
            <w:shd w:val="pct25" w:color="auto" w:fill="auto"/>
          </w:tcPr>
          <w:p w14:paraId="176C2E2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2C32C0D8"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1</w:t>
            </w:r>
            <w:r w:rsidR="00DF5871">
              <w:rPr>
                <w:rFonts w:ascii="StobiSerif Regular" w:hAnsi="StobiSerif Regular" w:cs="StobiSerif Regular"/>
                <w:sz w:val="20"/>
                <w:szCs w:val="20"/>
              </w:rPr>
              <w:t>7</w:t>
            </w:r>
          </w:p>
        </w:tc>
      </w:tr>
      <w:tr w:rsidR="00C80236" w:rsidRPr="00187604" w14:paraId="52B01E1A" w14:textId="77777777" w:rsidTr="00790D0A">
        <w:tc>
          <w:tcPr>
            <w:tcW w:w="3369" w:type="dxa"/>
            <w:shd w:val="pct25" w:color="auto" w:fill="auto"/>
          </w:tcPr>
          <w:p w14:paraId="19D3DE6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7006DF4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04A45421" w14:textId="77777777" w:rsidTr="00790D0A">
        <w:tc>
          <w:tcPr>
            <w:tcW w:w="3369" w:type="dxa"/>
            <w:shd w:val="pct25" w:color="auto" w:fill="auto"/>
          </w:tcPr>
          <w:p w14:paraId="497FA29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408D37D9"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58262CF4" w14:textId="77777777" w:rsidTr="00790D0A">
        <w:tc>
          <w:tcPr>
            <w:tcW w:w="3369" w:type="dxa"/>
            <w:shd w:val="pct25" w:color="auto" w:fill="auto"/>
          </w:tcPr>
          <w:p w14:paraId="2F3C36B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340C5503" w14:textId="77777777" w:rsidR="00C80236" w:rsidRPr="00187604" w:rsidRDefault="00C80236" w:rsidP="00D44AF7">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Советник </w:t>
            </w:r>
          </w:p>
        </w:tc>
      </w:tr>
      <w:tr w:rsidR="00C80236" w:rsidRPr="00187604" w14:paraId="228FA035" w14:textId="77777777" w:rsidTr="00790D0A">
        <w:tc>
          <w:tcPr>
            <w:tcW w:w="3369" w:type="dxa"/>
            <w:shd w:val="pct25" w:color="auto" w:fill="auto"/>
          </w:tcPr>
          <w:p w14:paraId="4B9776D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0CB5F22A"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b/>
                <w:bCs/>
              </w:rPr>
            </w:pPr>
            <w:r w:rsidRPr="00187604">
              <w:rPr>
                <w:rStyle w:val="Bodytext30"/>
                <w:rFonts w:ascii="StobiSerif Regular" w:hAnsi="StobiSerif Regular" w:cs="StobiSerif Regular"/>
              </w:rPr>
              <w:t>Советник за планирање, организирање и спроведување на урбанистичко-технички</w:t>
            </w:r>
          </w:p>
          <w:p w14:paraId="3B17FE9D" w14:textId="77777777" w:rsidR="00C80236" w:rsidRPr="00187604" w:rsidRDefault="00C80236" w:rsidP="00D44AF7">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мерки за заштита и спасување.</w:t>
            </w:r>
          </w:p>
        </w:tc>
      </w:tr>
      <w:tr w:rsidR="00C80236" w:rsidRPr="00187604" w14:paraId="22729BEE" w14:textId="77777777" w:rsidTr="00790D0A">
        <w:tc>
          <w:tcPr>
            <w:tcW w:w="3369" w:type="dxa"/>
            <w:shd w:val="pct25" w:color="auto" w:fill="auto"/>
          </w:tcPr>
          <w:p w14:paraId="7B01DC8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1177227C"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 извршители</w:t>
            </w:r>
          </w:p>
        </w:tc>
      </w:tr>
      <w:tr w:rsidR="00C80236" w:rsidRPr="00187604" w14:paraId="2B998660" w14:textId="77777777" w:rsidTr="00790D0A">
        <w:tc>
          <w:tcPr>
            <w:tcW w:w="3369" w:type="dxa"/>
            <w:shd w:val="pct25" w:color="auto" w:fill="auto"/>
          </w:tcPr>
          <w:p w14:paraId="21D4CBBC" w14:textId="77777777" w:rsidR="00C80236" w:rsidRPr="00187604" w:rsidRDefault="00C80236" w:rsidP="00D44AF7">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7B98AFB4"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Раководител на одделение</w:t>
            </w:r>
          </w:p>
        </w:tc>
      </w:tr>
      <w:tr w:rsidR="00C80236" w:rsidRPr="00187604" w14:paraId="158DB9BE" w14:textId="77777777" w:rsidTr="00790D0A">
        <w:tc>
          <w:tcPr>
            <w:tcW w:w="3369" w:type="dxa"/>
            <w:shd w:val="pct25" w:color="auto" w:fill="auto"/>
          </w:tcPr>
          <w:p w14:paraId="3BC4DFA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0AC3D34C"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Одбрана, образование или правен факултет</w:t>
            </w:r>
          </w:p>
        </w:tc>
      </w:tr>
      <w:tr w:rsidR="00C80236" w:rsidRPr="00187604" w14:paraId="734AF657" w14:textId="77777777" w:rsidTr="00790D0A">
        <w:tc>
          <w:tcPr>
            <w:tcW w:w="3369" w:type="dxa"/>
            <w:shd w:val="pct25" w:color="auto" w:fill="auto"/>
          </w:tcPr>
          <w:p w14:paraId="791B6B2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2BEB0C7E"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507F2C3D" w14:textId="77777777" w:rsidTr="00790D0A">
        <w:tc>
          <w:tcPr>
            <w:tcW w:w="3369" w:type="dxa"/>
            <w:shd w:val="pct25" w:color="auto" w:fill="auto"/>
          </w:tcPr>
          <w:p w14:paraId="1DD96D2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393C58D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B28FF6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EDA0CD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E2AB34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672D50BC" w14:textId="77777777" w:rsidR="00C80236" w:rsidRPr="00187604" w:rsidRDefault="00C80236" w:rsidP="00D44AF7">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Грижа за за постојан стручен развој,                                                                                          квалитетно и навремено извршување </w:t>
            </w:r>
            <w:r w:rsidRPr="00187604">
              <w:rPr>
                <w:rStyle w:val="Bodytext30"/>
                <w:rFonts w:ascii="StobiSerif Regular" w:hAnsi="StobiSerif Regular" w:cs="StobiSerif Regular"/>
                <w:lang w:val="ru-RU"/>
              </w:rPr>
              <w:tab/>
            </w:r>
            <w:r w:rsidRPr="00187604">
              <w:rPr>
                <w:rStyle w:val="Bodytext30"/>
                <w:rFonts w:ascii="StobiSerif Regular" w:hAnsi="StobiSerif Regular" w:cs="StobiSerif Regular"/>
              </w:rPr>
              <w:t>на работните задачи во однос на планирање, организирање и спроведување на урбанистичко                                                                                        техничките мерки за  заштита и                                                                                          спасување.</w:t>
            </w:r>
          </w:p>
        </w:tc>
      </w:tr>
      <w:tr w:rsidR="00C80236" w:rsidRPr="00187604" w14:paraId="67DC9C1A" w14:textId="77777777" w:rsidTr="00790D0A">
        <w:tc>
          <w:tcPr>
            <w:tcW w:w="3369" w:type="dxa"/>
            <w:shd w:val="pct25" w:color="auto" w:fill="auto"/>
          </w:tcPr>
          <w:p w14:paraId="39D1083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2335CB1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1BD6E1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B35A42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3E640C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3510F3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57C20F97" w14:textId="77777777" w:rsidR="00C80236" w:rsidRPr="00187604" w:rsidRDefault="00C80236" w:rsidP="003057F3">
            <w:pPr>
              <w:pStyle w:val="Bodytext1"/>
              <w:numPr>
                <w:ilvl w:val="0"/>
                <w:numId w:val="58"/>
              </w:numPr>
              <w:shd w:val="clear" w:color="auto" w:fill="auto"/>
              <w:tabs>
                <w:tab w:val="left" w:pos="882"/>
              </w:tabs>
              <w:spacing w:line="274" w:lineRule="exact"/>
              <w:ind w:left="880"/>
              <w:jc w:val="both"/>
              <w:rPr>
                <w:rFonts w:ascii="StobiSerif Regular" w:hAnsi="StobiSerif Regular" w:cs="StobiSerif Regular"/>
              </w:rPr>
            </w:pPr>
            <w:r w:rsidRPr="00187604">
              <w:rPr>
                <w:rStyle w:val="Bodytext30"/>
                <w:rFonts w:ascii="StobiSerif Regular" w:hAnsi="StobiSerif Regular" w:cs="StobiSerif Regular"/>
              </w:rPr>
              <w:t>се грижи за спроведување на одредени функции од делокругот на од делението;</w:t>
            </w:r>
          </w:p>
          <w:p w14:paraId="4ADD06CC"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Fonts w:ascii="StobiSerif Regular" w:hAnsi="StobiSerif Regular" w:cs="StobiSerif Regular"/>
              </w:rPr>
            </w:pPr>
            <w:r w:rsidRPr="00187604">
              <w:rPr>
                <w:rStyle w:val="Bodytext30"/>
                <w:rFonts w:ascii="StobiSerif Regular" w:hAnsi="StobiSerif Regular" w:cs="StobiSerif Regular"/>
              </w:rPr>
              <w:t>извршува студиско-аналитички и стручно-оперативни работи од областа на мерките за заштита и спасување;</w:t>
            </w:r>
          </w:p>
          <w:p w14:paraId="1C5AA304"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Fonts w:ascii="StobiSerif Regular" w:hAnsi="StobiSerif Regular" w:cs="StobiSerif Regular"/>
              </w:rPr>
            </w:pPr>
            <w:r w:rsidRPr="00187604">
              <w:rPr>
                <w:rStyle w:val="Bodytext30"/>
                <w:rFonts w:ascii="StobiSerif Regular" w:hAnsi="StobiSerif Regular" w:cs="StobiSerif Regular"/>
              </w:rPr>
              <w:t>врши стручни анализи на прашања кои се од значење за примената на законодавството од областа на мерките за заштита и спасување;</w:t>
            </w:r>
          </w:p>
          <w:p w14:paraId="5C2CA14D"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Fonts w:ascii="StobiSerif Regular" w:hAnsi="StobiSerif Regular" w:cs="StobiSerif Regular"/>
              </w:rPr>
            </w:pPr>
            <w:r w:rsidRPr="00187604">
              <w:rPr>
                <w:rStyle w:val="Bodytext30"/>
                <w:rFonts w:ascii="StobiSerif Regular" w:hAnsi="StobiSerif Regular" w:cs="StobiSerif Regular"/>
              </w:rPr>
              <w:t>изготвува стручно аналитички и други материјали за работните тела и заклучоци од седниците на телата;</w:t>
            </w:r>
          </w:p>
          <w:p w14:paraId="3734E070"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Fonts w:ascii="StobiSerif Regular" w:hAnsi="StobiSerif Regular" w:cs="StobiSerif Regular"/>
              </w:rPr>
            </w:pPr>
            <w:r w:rsidRPr="00187604">
              <w:rPr>
                <w:rStyle w:val="Bodytext30"/>
                <w:rFonts w:ascii="StobiSerif Regular" w:hAnsi="StobiSerif Regular" w:cs="StobiSerif Regular"/>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0292FDE3" w14:textId="77777777" w:rsidR="00C80236" w:rsidRPr="00187604" w:rsidRDefault="00C80236" w:rsidP="00790D0A">
            <w:pPr>
              <w:ind w:left="840"/>
              <w:rPr>
                <w:rFonts w:ascii="StobiSerif Regular" w:hAnsi="StobiSerif Regular" w:cs="StobiSerif Regular"/>
                <w:sz w:val="20"/>
                <w:szCs w:val="20"/>
                <w:lang w:val="ru-RU"/>
              </w:rPr>
            </w:pPr>
            <w:r w:rsidRPr="00187604">
              <w:rPr>
                <w:rStyle w:val="Bodytext30"/>
                <w:rFonts w:ascii="StobiSerif Regular" w:hAnsi="StobiSerif Regular" w:cs="StobiSerif Regular"/>
                <w:sz w:val="20"/>
                <w:szCs w:val="20"/>
                <w:lang w:val="ru-RU" w:eastAsia="mk-MK"/>
              </w:rPr>
              <w:t>соработува и дава стручна помош на надлежните субјекти во однос на планирањето,</w:t>
            </w:r>
            <w:r w:rsidRPr="00187604">
              <w:rPr>
                <w:rFonts w:ascii="StobiSerif Regular" w:hAnsi="StobiSerif Regular" w:cs="StobiSerif Regular"/>
                <w:sz w:val="20"/>
                <w:szCs w:val="20"/>
                <w:lang w:val="ru-RU"/>
              </w:rPr>
              <w:t xml:space="preserve"> организирањето и спроведувањето на мерките за заштита и спасување;</w:t>
            </w:r>
          </w:p>
          <w:p w14:paraId="5C228EBB" w14:textId="77777777" w:rsidR="00C80236" w:rsidRPr="00187604" w:rsidRDefault="00C80236" w:rsidP="003057F3">
            <w:pPr>
              <w:numPr>
                <w:ilvl w:val="0"/>
                <w:numId w:val="59"/>
              </w:numPr>
              <w:tabs>
                <w:tab w:val="left" w:pos="847"/>
              </w:tabs>
              <w:spacing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планира и се грижи за уредување на територијата за потребите на заштитата и спасувањето;</w:t>
            </w:r>
          </w:p>
          <w:p w14:paraId="34CA8EA7" w14:textId="77777777" w:rsidR="00C80236" w:rsidRPr="00187604" w:rsidRDefault="00C80236" w:rsidP="003057F3">
            <w:pPr>
              <w:numPr>
                <w:ilvl w:val="0"/>
                <w:numId w:val="59"/>
              </w:numPr>
              <w:tabs>
                <w:tab w:val="left" w:pos="842"/>
              </w:tabs>
              <w:spacing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изготвува решенија за утврдување на висината на придонесот за изградба, одржување и опремување на засолништа;</w:t>
            </w:r>
          </w:p>
          <w:p w14:paraId="59CF6AAB" w14:textId="77777777" w:rsidR="00C80236" w:rsidRPr="00187604" w:rsidRDefault="00C80236" w:rsidP="003057F3">
            <w:pPr>
              <w:numPr>
                <w:ilvl w:val="0"/>
                <w:numId w:val="59"/>
              </w:numPr>
              <w:tabs>
                <w:tab w:val="left" w:pos="838"/>
              </w:tabs>
              <w:spacing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дава мислење и издава согласност за просторни и урбанистички планови и за проекти од аспект на заштитата и спасувањето;</w:t>
            </w:r>
          </w:p>
          <w:p w14:paraId="053BFF56" w14:textId="77777777" w:rsidR="00C80236" w:rsidRPr="00187604" w:rsidRDefault="00C80236" w:rsidP="003057F3">
            <w:pPr>
              <w:numPr>
                <w:ilvl w:val="0"/>
                <w:numId w:val="59"/>
              </w:numPr>
              <w:tabs>
                <w:tab w:val="left" w:pos="838"/>
              </w:tabs>
              <w:spacing w:after="287"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p w14:paraId="69BF3838" w14:textId="77777777" w:rsidR="00C80236" w:rsidRPr="00187604" w:rsidRDefault="00C80236" w:rsidP="00790D0A">
            <w:pPr>
              <w:widowControl w:val="0"/>
              <w:autoSpaceDE w:val="0"/>
              <w:autoSpaceDN w:val="0"/>
              <w:adjustRightInd w:val="0"/>
              <w:jc w:val="both"/>
              <w:rPr>
                <w:rFonts w:ascii="StobiSerif Regular" w:hAnsi="StobiSerif Regular" w:cs="StobiSerif Regular"/>
                <w:b/>
                <w:bCs/>
                <w:sz w:val="20"/>
                <w:szCs w:val="20"/>
                <w:lang w:val="ru-RU"/>
              </w:rPr>
            </w:pPr>
          </w:p>
        </w:tc>
      </w:tr>
    </w:tbl>
    <w:p w14:paraId="155D7088" w14:textId="77777777" w:rsidR="00C80236" w:rsidRPr="00187604" w:rsidRDefault="00C80236" w:rsidP="00C80236">
      <w:pPr>
        <w:ind w:left="-851" w:firstLine="851"/>
        <w:rPr>
          <w:rFonts w:ascii="StobiSerif Regular" w:hAnsi="StobiSerif Regular"/>
          <w:sz w:val="20"/>
          <w:szCs w:val="20"/>
        </w:rPr>
      </w:pPr>
    </w:p>
    <w:p w14:paraId="3CB2D824"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5797"/>
      </w:tblGrid>
      <w:tr w:rsidR="00C80236" w:rsidRPr="00187604" w14:paraId="7CDA4A37" w14:textId="77777777" w:rsidTr="00790D0A">
        <w:tc>
          <w:tcPr>
            <w:tcW w:w="9242" w:type="dxa"/>
            <w:gridSpan w:val="2"/>
            <w:shd w:val="clear" w:color="auto" w:fill="FFFFFF"/>
          </w:tcPr>
          <w:p w14:paraId="341AA28A"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8E0539" w:rsidRPr="00187604" w14:paraId="00362F1E" w14:textId="77777777" w:rsidTr="00790D0A">
        <w:tc>
          <w:tcPr>
            <w:tcW w:w="9242" w:type="dxa"/>
            <w:gridSpan w:val="2"/>
            <w:shd w:val="clear" w:color="auto" w:fill="FFFFFF"/>
          </w:tcPr>
          <w:p w14:paraId="5D5E2820" w14:textId="77777777" w:rsidR="008E0539" w:rsidRPr="00187604" w:rsidRDefault="008E0539">
            <w:pPr>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006509C7" w14:textId="77777777" w:rsidTr="00790D0A">
        <w:tc>
          <w:tcPr>
            <w:tcW w:w="3369" w:type="dxa"/>
            <w:shd w:val="pct25" w:color="auto" w:fill="auto"/>
          </w:tcPr>
          <w:p w14:paraId="39BA3D0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38C533E7"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DF5871">
              <w:rPr>
                <w:rFonts w:ascii="StobiSerif Regular" w:hAnsi="StobiSerif Regular" w:cs="StobiSerif Regular"/>
                <w:sz w:val="20"/>
                <w:szCs w:val="20"/>
              </w:rPr>
              <w:t>18</w:t>
            </w:r>
          </w:p>
        </w:tc>
      </w:tr>
      <w:tr w:rsidR="00C80236" w:rsidRPr="00187604" w14:paraId="35E5E195" w14:textId="77777777" w:rsidTr="00790D0A">
        <w:tc>
          <w:tcPr>
            <w:tcW w:w="3369" w:type="dxa"/>
            <w:shd w:val="pct25" w:color="auto" w:fill="auto"/>
          </w:tcPr>
          <w:p w14:paraId="3F34B72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64629B1F"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УПР0101В03000</w:t>
            </w:r>
          </w:p>
        </w:tc>
      </w:tr>
      <w:tr w:rsidR="00C80236" w:rsidRPr="00187604" w14:paraId="5D9E06D3" w14:textId="77777777" w:rsidTr="00790D0A">
        <w:tc>
          <w:tcPr>
            <w:tcW w:w="3369" w:type="dxa"/>
            <w:shd w:val="pct25" w:color="auto" w:fill="auto"/>
          </w:tcPr>
          <w:p w14:paraId="4F0BEB7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17561CDD"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В3</w:t>
            </w:r>
          </w:p>
        </w:tc>
      </w:tr>
      <w:tr w:rsidR="00C80236" w:rsidRPr="00187604" w14:paraId="734E70F1" w14:textId="77777777" w:rsidTr="00790D0A">
        <w:tc>
          <w:tcPr>
            <w:tcW w:w="3369" w:type="dxa"/>
            <w:shd w:val="pct25" w:color="auto" w:fill="auto"/>
          </w:tcPr>
          <w:p w14:paraId="1278C3D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3DFECEC0" w14:textId="77777777" w:rsidR="00C80236" w:rsidRPr="00187604" w:rsidRDefault="00C80236" w:rsidP="00F554C3">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Соработник</w:t>
            </w:r>
          </w:p>
        </w:tc>
      </w:tr>
      <w:tr w:rsidR="00C80236" w:rsidRPr="00187604" w14:paraId="158D12FB" w14:textId="77777777" w:rsidTr="00790D0A">
        <w:tc>
          <w:tcPr>
            <w:tcW w:w="3369" w:type="dxa"/>
            <w:shd w:val="pct25" w:color="auto" w:fill="auto"/>
          </w:tcPr>
          <w:p w14:paraId="234FBB8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44DAB636" w14:textId="77777777" w:rsidR="00C80236" w:rsidRPr="00187604" w:rsidRDefault="00C80236" w:rsidP="00F554C3">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Соработник за мобилизација на силите за заштита и спасување</w:t>
            </w:r>
          </w:p>
        </w:tc>
      </w:tr>
      <w:tr w:rsidR="00C80236" w:rsidRPr="00187604" w14:paraId="4A73AA6A" w14:textId="77777777" w:rsidTr="00790D0A">
        <w:tc>
          <w:tcPr>
            <w:tcW w:w="3369" w:type="dxa"/>
            <w:shd w:val="pct25" w:color="auto" w:fill="auto"/>
          </w:tcPr>
          <w:p w14:paraId="601DE71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76378198"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C80236" w:rsidRPr="00187604" w14:paraId="2E074BD3" w14:textId="77777777" w:rsidTr="00790D0A">
        <w:tc>
          <w:tcPr>
            <w:tcW w:w="3369" w:type="dxa"/>
            <w:shd w:val="pct25" w:color="auto" w:fill="auto"/>
          </w:tcPr>
          <w:p w14:paraId="525D8AA2" w14:textId="77777777" w:rsidR="00C80236" w:rsidRPr="00187604" w:rsidRDefault="00C80236" w:rsidP="00F554C3">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699C58CB"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21B4260F" w14:textId="77777777" w:rsidTr="00790D0A">
        <w:tc>
          <w:tcPr>
            <w:tcW w:w="3369" w:type="dxa"/>
            <w:shd w:val="pct25" w:color="auto" w:fill="auto"/>
          </w:tcPr>
          <w:p w14:paraId="68F49C9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0B283CE0"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Наука за јазикот, образование или економски науки</w:t>
            </w:r>
          </w:p>
        </w:tc>
      </w:tr>
      <w:tr w:rsidR="00C80236" w:rsidRPr="00187604" w14:paraId="6CE6893D" w14:textId="77777777" w:rsidTr="00790D0A">
        <w:tc>
          <w:tcPr>
            <w:tcW w:w="3369" w:type="dxa"/>
            <w:shd w:val="pct25" w:color="auto" w:fill="auto"/>
          </w:tcPr>
          <w:p w14:paraId="1724C84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7923C918"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601DD136" w14:textId="77777777" w:rsidTr="00790D0A">
        <w:tc>
          <w:tcPr>
            <w:tcW w:w="3369" w:type="dxa"/>
            <w:shd w:val="pct25" w:color="auto" w:fill="auto"/>
          </w:tcPr>
          <w:p w14:paraId="632BDC2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24AA7D4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B95830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1CFB89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8EA7DE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66EC23F0"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Спроведува наједноставни рутински                                                                                                          работи и задачи, како подршка на функции</w:t>
            </w:r>
          </w:p>
          <w:p w14:paraId="0C2B8A0E"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од делокругот на одделението во однос на</w:t>
            </w:r>
          </w:p>
          <w:p w14:paraId="7D5BE2B8"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планирање, организирање и спроведување на евакуација. Згрижување на загрозеното и           настраданото население спасување под</w:t>
            </w:r>
          </w:p>
          <w:p w14:paraId="4915B06B"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Times New Roman" w:hAnsi="StobiSerif Regular" w:cs="StobiSerif Regular"/>
              </w:rPr>
            </w:pPr>
            <w:r w:rsidRPr="00187604">
              <w:rPr>
                <w:rStyle w:val="Bodytext30"/>
                <w:rFonts w:ascii="StobiSerif Regular" w:hAnsi="StobiSerif Regular" w:cs="StobiSerif Regular"/>
              </w:rPr>
              <w:t xml:space="preserve">надзор и контрола на раководителот на                                                                                                                                                  одделението и постарите државни                        службеници                                                                                         </w:t>
            </w:r>
          </w:p>
        </w:tc>
      </w:tr>
      <w:tr w:rsidR="00C80236" w:rsidRPr="00187604" w14:paraId="72878987" w14:textId="77777777" w:rsidTr="00790D0A">
        <w:tc>
          <w:tcPr>
            <w:tcW w:w="3369" w:type="dxa"/>
            <w:shd w:val="pct25" w:color="auto" w:fill="auto"/>
          </w:tcPr>
          <w:p w14:paraId="72EFE45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781915F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56C452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5A69BD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3B5BF3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E7512E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0C62AF57"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 помага во извршување на одредени студиско аналитички и стручно оперативни работи;</w:t>
            </w:r>
          </w:p>
          <w:p w14:paraId="40ED4F68" w14:textId="77777777" w:rsidR="00C80236" w:rsidRPr="00187604" w:rsidRDefault="00C80236" w:rsidP="00790D0A">
            <w:pPr>
              <w:jc w:val="both"/>
              <w:rPr>
                <w:rFonts w:ascii="StobiSerif Regular" w:hAnsi="StobiSerif Regular" w:cs="StobiSerif Regular"/>
                <w:color w:val="000000"/>
                <w:sz w:val="20"/>
                <w:szCs w:val="20"/>
              </w:rPr>
            </w:pPr>
            <w:r w:rsidRPr="00187604">
              <w:rPr>
                <w:rFonts w:ascii="StobiSerif Regular" w:hAnsi="StobiSerif Regular" w:cs="StobiSerif Regular"/>
                <w:color w:val="000000"/>
                <w:sz w:val="20"/>
                <w:szCs w:val="20"/>
              </w:rPr>
              <w:t xml:space="preserve">помага во изготвувањето на стручно аналитички и други материјали за  работните тела и заклучоци од седниците на телата; </w:t>
            </w:r>
            <w:r w:rsidRPr="00187604">
              <w:rPr>
                <w:rFonts w:ascii="StobiSerif Regular" w:hAnsi="StobiSerif Regular" w:cs="StobiSerif Regular"/>
                <w:color w:val="000000"/>
                <w:sz w:val="20"/>
                <w:szCs w:val="20"/>
                <w:lang w:val="ru-RU"/>
              </w:rPr>
              <w:t>прибира податоци и информации неопходни за подготовка на материјали и  документи, кои содржат стрчни анализи на прашања кои се од значење за примената на законадавството од област на мерките за заштита и спасување- евакуација, згрижување на загрозеното и настранато население (собраќајни несреќи)</w:t>
            </w:r>
            <w:r w:rsidRPr="00187604">
              <w:rPr>
                <w:rFonts w:ascii="StobiSerif Regular" w:hAnsi="StobiSerif Regular" w:cs="StobiSerif Regular"/>
                <w:color w:val="000000"/>
                <w:sz w:val="20"/>
                <w:szCs w:val="20"/>
              </w:rPr>
              <w:t xml:space="preserve"> </w:t>
            </w:r>
            <w:r w:rsidRPr="00187604">
              <w:rPr>
                <w:rFonts w:ascii="StobiSerif Regular" w:hAnsi="StobiSerif Regular" w:cs="StobiSerif Regular"/>
                <w:color w:val="000000"/>
                <w:sz w:val="20"/>
                <w:szCs w:val="20"/>
                <w:lang w:val="ru-RU"/>
              </w:rPr>
              <w:t>прибира податоци и информации неопходни за поготовка на материјали и      документи , кои содржат прелози за планот за работа на одделението;</w:t>
            </w:r>
          </w:p>
          <w:p w14:paraId="6B0C2876" w14:textId="77777777" w:rsidR="00C80236" w:rsidRPr="00187604" w:rsidRDefault="00C80236" w:rsidP="00790D0A">
            <w:pPr>
              <w:ind w:left="810" w:hanging="810"/>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xml:space="preserve">- ги следи и применува прописите од областа на  мерките за  евакуација,   </w:t>
            </w:r>
          </w:p>
          <w:p w14:paraId="4C793559" w14:textId="77777777" w:rsidR="00C80236" w:rsidRPr="00187604" w:rsidRDefault="00C80236" w:rsidP="00790D0A">
            <w:pPr>
              <w:ind w:left="810" w:hanging="810"/>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 xml:space="preserve">                  згрижување на загрозеното и настраданото население (сообраќајни несречи), </w:t>
            </w:r>
          </w:p>
          <w:p w14:paraId="6100622F" w14:textId="77777777" w:rsidR="00C80236" w:rsidRPr="00187604" w:rsidRDefault="00C80236" w:rsidP="00790D0A">
            <w:pPr>
              <w:ind w:left="810" w:hanging="810"/>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 xml:space="preserve">                  вклучувајќи ги меѓународните договри на кои Република Македонија им   </w:t>
            </w:r>
          </w:p>
          <w:p w14:paraId="66C39085" w14:textId="77777777" w:rsidR="00C80236" w:rsidRPr="00187604" w:rsidRDefault="00C80236" w:rsidP="00790D0A">
            <w:pPr>
              <w:ind w:left="810" w:hanging="810"/>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 xml:space="preserve">                  пристапила или ги ратификувала;</w:t>
            </w:r>
          </w:p>
          <w:p w14:paraId="778C2A49" w14:textId="77777777" w:rsidR="00C80236" w:rsidRPr="00187604" w:rsidRDefault="00C80236" w:rsidP="00790D0A">
            <w:pPr>
              <w:ind w:left="810" w:hanging="810"/>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 xml:space="preserve">                - помага во соработката и дава стручна помош на надлежните субјекти во однос на планирањето, организирањето и спроведувањето на евакуација, згрижување на загрозеното и настраданото население (сообраќајни несреќи);</w:t>
            </w:r>
          </w:p>
          <w:p w14:paraId="573F28E8" w14:textId="77777777" w:rsidR="00C80236" w:rsidRPr="00187604" w:rsidRDefault="00C80236" w:rsidP="00790D0A">
            <w:pPr>
              <w:ind w:left="810" w:hanging="810"/>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помага во планирањето и се грижи за уредување на територијата за потребите за евакуација, згрижување на загрозеното и настраданото население (сообраќајни несречи);</w:t>
            </w:r>
          </w:p>
          <w:p w14:paraId="2D1125D2" w14:textId="77777777" w:rsidR="00C80236" w:rsidRPr="00187604" w:rsidRDefault="00C80236" w:rsidP="00790D0A">
            <w:pPr>
              <w:ind w:left="810" w:hanging="810"/>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помага во издавањето на мислење и согласност за просторни и урбанистички планови и за проекти од аспект на заштитата и спасувањето за евакуација, згрижување на загрозеното и настраданото население (сообраќајни несречи);</w:t>
            </w:r>
          </w:p>
          <w:p w14:paraId="05E4C574" w14:textId="77777777" w:rsidR="00C80236" w:rsidRPr="00187604" w:rsidRDefault="00C80236" w:rsidP="00790D0A">
            <w:pPr>
              <w:ind w:left="810" w:hanging="810"/>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помага во исработката на процената на загрозеност од природни непогоди и други несреќи и планот за заштита и соасување;</w:t>
            </w:r>
          </w:p>
          <w:p w14:paraId="3477B6A7" w14:textId="77777777" w:rsidR="00C80236" w:rsidRPr="00187604" w:rsidRDefault="00C80236" w:rsidP="00F554C3">
            <w:pPr>
              <w:pStyle w:val="ListParagraph"/>
              <w:ind w:left="810" w:hanging="810"/>
              <w:jc w:val="both"/>
              <w:rPr>
                <w:rFonts w:ascii="StobiSerif Regular" w:hAnsi="StobiSerif Regular" w:cs="StobiSerif Regular"/>
                <w:sz w:val="20"/>
                <w:szCs w:val="20"/>
                <w:lang w:val="ru-RU"/>
              </w:rPr>
            </w:pPr>
            <w:r w:rsidRPr="00187604">
              <w:rPr>
                <w:rFonts w:ascii="StobiSerif Regular" w:hAnsi="StobiSerif Regular" w:cs="StobiSerif Regular"/>
                <w:color w:val="000000"/>
                <w:sz w:val="20"/>
                <w:szCs w:val="20"/>
                <w:lang w:val="ru-RU"/>
              </w:rPr>
              <w:t xml:space="preserve">                - планира, организира и учествува во вежбовни активности и обука, хуманитарни и други операции;</w:t>
            </w:r>
          </w:p>
          <w:p w14:paraId="6FA6F164" w14:textId="77777777" w:rsidR="00C80236" w:rsidRPr="00187604" w:rsidRDefault="00C80236" w:rsidP="00790D0A">
            <w:pPr>
              <w:widowControl w:val="0"/>
              <w:autoSpaceDE w:val="0"/>
              <w:autoSpaceDN w:val="0"/>
              <w:adjustRightInd w:val="0"/>
              <w:jc w:val="both"/>
              <w:rPr>
                <w:rFonts w:ascii="StobiSerif Regular" w:hAnsi="StobiSerif Regular" w:cs="StobiSerif Regular"/>
                <w:b/>
                <w:bCs/>
                <w:sz w:val="20"/>
                <w:szCs w:val="20"/>
                <w:lang w:val="ru-RU"/>
              </w:rPr>
            </w:pPr>
          </w:p>
        </w:tc>
      </w:tr>
    </w:tbl>
    <w:p w14:paraId="54B3F827"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5797"/>
      </w:tblGrid>
      <w:tr w:rsidR="00C80236" w:rsidRPr="00187604" w14:paraId="1FA67505" w14:textId="77777777" w:rsidTr="00790D0A">
        <w:tc>
          <w:tcPr>
            <w:tcW w:w="9242" w:type="dxa"/>
            <w:gridSpan w:val="2"/>
            <w:shd w:val="clear" w:color="auto" w:fill="FFFFFF"/>
          </w:tcPr>
          <w:p w14:paraId="1743D09A"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7A334F7B" w14:textId="77777777" w:rsidTr="00790D0A">
        <w:tc>
          <w:tcPr>
            <w:tcW w:w="9242" w:type="dxa"/>
            <w:gridSpan w:val="2"/>
            <w:shd w:val="clear" w:color="auto" w:fill="FFFFFF"/>
          </w:tcPr>
          <w:p w14:paraId="4FE408D2" w14:textId="77777777" w:rsidR="00C80236" w:rsidRPr="00187604" w:rsidRDefault="008E0539"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5FC24FE7" w14:textId="77777777" w:rsidTr="00790D0A">
        <w:tc>
          <w:tcPr>
            <w:tcW w:w="3369" w:type="dxa"/>
            <w:shd w:val="pct25" w:color="auto" w:fill="auto"/>
          </w:tcPr>
          <w:p w14:paraId="1D7D10C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61FA70B2"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DF5871">
              <w:rPr>
                <w:rFonts w:ascii="StobiSerif Regular" w:hAnsi="StobiSerif Regular" w:cs="StobiSerif Regular"/>
                <w:sz w:val="20"/>
                <w:szCs w:val="20"/>
              </w:rPr>
              <w:t>19</w:t>
            </w:r>
          </w:p>
        </w:tc>
      </w:tr>
      <w:tr w:rsidR="00C80236" w:rsidRPr="00187604" w14:paraId="45EE48DC" w14:textId="77777777" w:rsidTr="00790D0A">
        <w:tc>
          <w:tcPr>
            <w:tcW w:w="3369" w:type="dxa"/>
            <w:shd w:val="pct25" w:color="auto" w:fill="auto"/>
          </w:tcPr>
          <w:p w14:paraId="3C8038B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1E0BCE19"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w:t>
            </w:r>
          </w:p>
        </w:tc>
      </w:tr>
      <w:tr w:rsidR="00C80236" w:rsidRPr="00187604" w14:paraId="6B929F34" w14:textId="77777777" w:rsidTr="00790D0A">
        <w:tc>
          <w:tcPr>
            <w:tcW w:w="3369" w:type="dxa"/>
            <w:shd w:val="pct25" w:color="auto" w:fill="auto"/>
          </w:tcPr>
          <w:p w14:paraId="616DE71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5047BFB7"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2DAD2EC6" w14:textId="77777777" w:rsidTr="00790D0A">
        <w:tc>
          <w:tcPr>
            <w:tcW w:w="3369" w:type="dxa"/>
            <w:shd w:val="pct25" w:color="auto" w:fill="auto"/>
          </w:tcPr>
          <w:p w14:paraId="72F271E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5A093117" w14:textId="77777777" w:rsidR="00C80236" w:rsidRPr="00187604" w:rsidRDefault="00C80236" w:rsidP="00F554C3">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Помлад соработник</w:t>
            </w:r>
          </w:p>
        </w:tc>
      </w:tr>
      <w:tr w:rsidR="00C80236" w:rsidRPr="00187604" w14:paraId="0A24455A" w14:textId="77777777" w:rsidTr="00790D0A">
        <w:tc>
          <w:tcPr>
            <w:tcW w:w="3369" w:type="dxa"/>
            <w:shd w:val="pct25" w:color="auto" w:fill="auto"/>
          </w:tcPr>
          <w:p w14:paraId="67E83F9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53DC5FA4"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Помлад соработник за планирање,             </w:t>
            </w:r>
          </w:p>
          <w:p w14:paraId="484E03F9"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организирање и спроведување на                                                                             хуманитарните мерки за заштита и       </w:t>
            </w:r>
          </w:p>
          <w:p w14:paraId="73FB48C9" w14:textId="77777777" w:rsidR="00C80236" w:rsidRPr="00187604" w:rsidRDefault="00C80236" w:rsidP="00F554C3">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   </w:t>
            </w:r>
            <w:r w:rsidR="0036403E">
              <w:rPr>
                <w:rStyle w:val="Bodytext30"/>
                <w:rFonts w:ascii="StobiSerif Regular" w:hAnsi="StobiSerif Regular" w:cs="StobiSerif Regular"/>
              </w:rPr>
              <w:t>спасување</w:t>
            </w:r>
            <w:r w:rsidRPr="00187604">
              <w:rPr>
                <w:rStyle w:val="Bodytext30"/>
                <w:rFonts w:ascii="StobiSerif Regular" w:hAnsi="StobiSerif Regular" w:cs="StobiSerif Regular"/>
              </w:rPr>
              <w:t xml:space="preserve"> </w:t>
            </w:r>
          </w:p>
        </w:tc>
      </w:tr>
      <w:tr w:rsidR="00C80236" w:rsidRPr="00187604" w14:paraId="4A9B266D" w14:textId="77777777" w:rsidTr="00790D0A">
        <w:tc>
          <w:tcPr>
            <w:tcW w:w="3369" w:type="dxa"/>
            <w:shd w:val="pct25" w:color="auto" w:fill="auto"/>
          </w:tcPr>
          <w:p w14:paraId="2C854AC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1091F61B" w14:textId="77777777" w:rsidR="00C80236" w:rsidRPr="00187604" w:rsidRDefault="00F008D0" w:rsidP="00F554C3">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1</w:t>
            </w:r>
          </w:p>
        </w:tc>
      </w:tr>
      <w:tr w:rsidR="00C80236" w:rsidRPr="00187604" w14:paraId="40063950" w14:textId="77777777" w:rsidTr="00790D0A">
        <w:tc>
          <w:tcPr>
            <w:tcW w:w="3369" w:type="dxa"/>
            <w:shd w:val="pct25" w:color="auto" w:fill="auto"/>
          </w:tcPr>
          <w:p w14:paraId="3D1DFB6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p w14:paraId="4242E6D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1B9F0EC4"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71AB8403" w14:textId="77777777" w:rsidTr="00790D0A">
        <w:tc>
          <w:tcPr>
            <w:tcW w:w="3369" w:type="dxa"/>
            <w:shd w:val="pct25" w:color="auto" w:fill="auto"/>
          </w:tcPr>
          <w:p w14:paraId="49D1902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0794C739"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Образование,  филозофски или политички науки</w:t>
            </w:r>
          </w:p>
        </w:tc>
      </w:tr>
      <w:tr w:rsidR="00C80236" w:rsidRPr="00187604" w14:paraId="73E1E365" w14:textId="77777777" w:rsidTr="00790D0A">
        <w:tc>
          <w:tcPr>
            <w:tcW w:w="3369" w:type="dxa"/>
            <w:shd w:val="pct25" w:color="auto" w:fill="auto"/>
          </w:tcPr>
          <w:p w14:paraId="5BF44AA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45E16B65"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4B6CB3DD" w14:textId="77777777" w:rsidTr="00790D0A">
        <w:tc>
          <w:tcPr>
            <w:tcW w:w="3369" w:type="dxa"/>
            <w:shd w:val="pct25" w:color="auto" w:fill="auto"/>
          </w:tcPr>
          <w:p w14:paraId="3BDD948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3E96C14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8808A6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64B005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659D34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6F0BA01C" w14:textId="77777777" w:rsidR="00C80236" w:rsidRPr="00187604" w:rsidRDefault="00C80236" w:rsidP="00790D0A">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Спроведува наједноставни рутински                                                                                 работи и задачи како подршка на функции</w:t>
            </w:r>
          </w:p>
          <w:p w14:paraId="2C0A5779" w14:textId="77777777" w:rsidR="00C80236" w:rsidRPr="00187604" w:rsidRDefault="00C80236" w:rsidP="00790D0A">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од делокругот на одделението во однос на</w:t>
            </w:r>
          </w:p>
          <w:p w14:paraId="23CA75D4" w14:textId="77777777" w:rsidR="00C80236" w:rsidRPr="00187604" w:rsidRDefault="00C80236" w:rsidP="00790D0A">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планирање, организирање и спроведување</w:t>
            </w:r>
          </w:p>
          <w:p w14:paraId="29171AB0" w14:textId="77777777" w:rsidR="00C80236" w:rsidRPr="00187604" w:rsidRDefault="00C80236" w:rsidP="00790D0A">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на хуманитарните мерки за заштита и</w:t>
            </w:r>
          </w:p>
          <w:p w14:paraId="76678F27" w14:textId="77777777" w:rsidR="00C80236" w:rsidRPr="00187604" w:rsidRDefault="00C80236" w:rsidP="00790D0A">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спасување под надзор и контрола на</w:t>
            </w:r>
          </w:p>
          <w:p w14:paraId="7DEBB45D" w14:textId="77777777" w:rsidR="00C80236" w:rsidRPr="00187604" w:rsidRDefault="00C80236" w:rsidP="00790D0A">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раководителот на одделението и постарите</w:t>
            </w:r>
          </w:p>
          <w:p w14:paraId="567354E3" w14:textId="77777777" w:rsidR="00C80236" w:rsidRPr="00187604" w:rsidRDefault="00C80236" w:rsidP="00790D0A">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државни службеници.</w:t>
            </w:r>
          </w:p>
          <w:p w14:paraId="218C611B"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w:t>
            </w:r>
          </w:p>
          <w:p w14:paraId="21761E14"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 xml:space="preserve">                                                                             </w:t>
            </w:r>
          </w:p>
        </w:tc>
      </w:tr>
      <w:tr w:rsidR="00C80236" w:rsidRPr="00187604" w14:paraId="78989567" w14:textId="77777777" w:rsidTr="00790D0A">
        <w:tc>
          <w:tcPr>
            <w:tcW w:w="3369" w:type="dxa"/>
            <w:shd w:val="pct25" w:color="auto" w:fill="auto"/>
          </w:tcPr>
          <w:p w14:paraId="243D13E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56307C7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D2410B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BA1FF6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0CF810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3960AB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7E25DD27" w14:textId="77777777" w:rsidR="00C80236" w:rsidRPr="00187604" w:rsidRDefault="00C80236" w:rsidP="00790D0A">
            <w:pPr>
              <w:ind w:left="810"/>
              <w:jc w:val="both"/>
              <w:rPr>
                <w:rFonts w:ascii="StobiSerif Regular" w:hAnsi="StobiSerif Regular" w:cs="StobiSerif Regular"/>
                <w:color w:val="000000"/>
                <w:sz w:val="20"/>
                <w:szCs w:val="20"/>
                <w:lang w:val="ru-RU"/>
              </w:rPr>
            </w:pPr>
          </w:p>
          <w:p w14:paraId="0DA216BC" w14:textId="77777777" w:rsidR="00C80236" w:rsidRPr="00187604" w:rsidRDefault="00C80236" w:rsidP="003057F3">
            <w:pPr>
              <w:numPr>
                <w:ilvl w:val="0"/>
                <w:numId w:val="26"/>
              </w:numPr>
              <w:tabs>
                <w:tab w:val="left" w:pos="847"/>
              </w:tabs>
              <w:spacing w:line="269" w:lineRule="exact"/>
              <w:ind w:left="84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помага во извршување на одредени студиско аналитички и стручно оперативни работи;</w:t>
            </w:r>
          </w:p>
          <w:p w14:paraId="1E4EDDA0" w14:textId="77777777" w:rsidR="00C80236" w:rsidRPr="00187604" w:rsidRDefault="00C80236" w:rsidP="003057F3">
            <w:pPr>
              <w:numPr>
                <w:ilvl w:val="0"/>
                <w:numId w:val="26"/>
              </w:numPr>
              <w:tabs>
                <w:tab w:val="left" w:pos="847"/>
              </w:tabs>
              <w:spacing w:line="274" w:lineRule="exact"/>
              <w:ind w:left="84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помага во изготвувањето на стручно аналитички и други материјали за работните тела и заклучоци од седниците на телата;</w:t>
            </w:r>
          </w:p>
          <w:p w14:paraId="529906DC" w14:textId="77777777" w:rsidR="00C80236" w:rsidRPr="00187604" w:rsidRDefault="00C80236" w:rsidP="003057F3">
            <w:pPr>
              <w:numPr>
                <w:ilvl w:val="0"/>
                <w:numId w:val="26"/>
              </w:numPr>
              <w:tabs>
                <w:tab w:val="left" w:pos="847"/>
              </w:tabs>
              <w:spacing w:line="274" w:lineRule="exact"/>
              <w:ind w:left="84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применага на</w:t>
            </w:r>
          </w:p>
          <w:p w14:paraId="53A9078D" w14:textId="77777777" w:rsidR="00C80236" w:rsidRPr="00187604" w:rsidRDefault="00C80236" w:rsidP="00790D0A">
            <w:pPr>
              <w:spacing w:line="269" w:lineRule="exact"/>
              <w:ind w:left="840" w:right="4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1693A011" w14:textId="77777777" w:rsidR="00C80236" w:rsidRPr="00187604" w:rsidRDefault="00C80236" w:rsidP="003057F3">
            <w:pPr>
              <w:numPr>
                <w:ilvl w:val="0"/>
                <w:numId w:val="26"/>
              </w:numPr>
              <w:tabs>
                <w:tab w:val="left" w:pos="847"/>
              </w:tabs>
              <w:spacing w:line="220" w:lineRule="exact"/>
              <w:ind w:left="8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изготвува извештај за напредокот во спроведувањето на неговата работа;</w:t>
            </w:r>
          </w:p>
          <w:p w14:paraId="3870589C" w14:textId="77777777" w:rsidR="00C80236" w:rsidRPr="00187604" w:rsidRDefault="00C80236" w:rsidP="00790D0A">
            <w:pPr>
              <w:spacing w:line="269" w:lineRule="exact"/>
              <w:ind w:left="840" w:right="4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ги следи и применува прописите од областа на хуманитарните мерки за заштита и спасување, вклучувајќи ги меѓународните договори на кои Република Македонија им пристапила или ги ратификувала;</w:t>
            </w:r>
          </w:p>
          <w:p w14:paraId="4904277F"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учествува во планирањето и грижата за уредување на територијата за потребите на заштитата и спасувањето;</w:t>
            </w:r>
          </w:p>
          <w:p w14:paraId="3F6C1046"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rPr>
              <w:t>учествува во изготвување на мислење и издавањето на согласност за просторни и урбанистички планови и за проекти од аспект на заштита и спасување.</w:t>
            </w:r>
          </w:p>
          <w:p w14:paraId="2FB91ECE"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rPr>
              <w:t>Прибира и обработува статистички и други податоци и ги подготвува за автоматска обработка.</w:t>
            </w:r>
            <w:bookmarkStart w:id="3" w:name="bookmark0"/>
          </w:p>
          <w:bookmarkEnd w:id="3"/>
          <w:p w14:paraId="6BDF825A" w14:textId="77777777" w:rsidR="00C80236" w:rsidRPr="00187604" w:rsidRDefault="00C80236" w:rsidP="0038132D">
            <w:pPr>
              <w:numPr>
                <w:ilvl w:val="0"/>
                <w:numId w:val="26"/>
              </w:numPr>
              <w:tabs>
                <w:tab w:val="left" w:pos="838"/>
              </w:tabs>
              <w:spacing w:line="259" w:lineRule="exact"/>
              <w:ind w:left="840" w:right="40" w:hanging="420"/>
              <w:jc w:val="both"/>
              <w:rPr>
                <w:rFonts w:ascii="StobiSerif Regular" w:hAnsi="StobiSerif Regular" w:cs="StobiSerif Regular"/>
                <w:b/>
                <w:bCs/>
                <w:sz w:val="20"/>
                <w:szCs w:val="20"/>
                <w:lang w:val="ru-RU"/>
              </w:rPr>
            </w:pPr>
            <w:r w:rsidRPr="00187604">
              <w:rPr>
                <w:rFonts w:ascii="StobiSerif Regular" w:hAnsi="StobiSerif Regular" w:cs="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10A8810A" w14:textId="77777777" w:rsidR="00C80236" w:rsidRDefault="00C80236" w:rsidP="00C80236">
      <w:pPr>
        <w:ind w:left="-851" w:firstLine="851"/>
        <w:rPr>
          <w:rFonts w:ascii="StobiSerif Regular" w:hAnsi="StobiSerif Regular"/>
          <w:sz w:val="20"/>
          <w:szCs w:val="20"/>
        </w:rPr>
      </w:pPr>
    </w:p>
    <w:p w14:paraId="2B6B1069" w14:textId="77777777" w:rsidR="00680F5B" w:rsidRDefault="00680F5B" w:rsidP="00C80236">
      <w:pPr>
        <w:ind w:left="-851" w:firstLine="851"/>
        <w:rPr>
          <w:rFonts w:ascii="StobiSerif Regular" w:hAnsi="StobiSerif Regular"/>
          <w:sz w:val="20"/>
          <w:szCs w:val="20"/>
        </w:rPr>
      </w:pPr>
    </w:p>
    <w:p w14:paraId="45615354" w14:textId="77777777" w:rsidR="00050591" w:rsidRDefault="00050591" w:rsidP="00C80236">
      <w:pPr>
        <w:ind w:left="-851" w:firstLine="851"/>
        <w:rPr>
          <w:rFonts w:ascii="StobiSerif Regular" w:hAnsi="StobiSerif Regular"/>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816"/>
      </w:tblGrid>
      <w:tr w:rsidR="00050591" w:rsidRPr="00187604" w14:paraId="781FACF4" w14:textId="77777777" w:rsidTr="00074398">
        <w:tc>
          <w:tcPr>
            <w:tcW w:w="8995" w:type="dxa"/>
            <w:gridSpan w:val="2"/>
            <w:shd w:val="clear" w:color="auto" w:fill="FFFFFF"/>
          </w:tcPr>
          <w:p w14:paraId="41C6866C" w14:textId="77777777" w:rsidR="00050591" w:rsidRPr="00187604" w:rsidRDefault="00050591" w:rsidP="00074398">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050591" w:rsidRPr="003E53C6" w14:paraId="5FEF7AA0" w14:textId="77777777" w:rsidTr="00074398">
        <w:tc>
          <w:tcPr>
            <w:tcW w:w="8995" w:type="dxa"/>
            <w:gridSpan w:val="2"/>
            <w:shd w:val="clear" w:color="auto" w:fill="FFFFFF"/>
          </w:tcPr>
          <w:p w14:paraId="723B1708" w14:textId="77777777" w:rsidR="00050591" w:rsidRPr="003E53C6" w:rsidRDefault="00050591" w:rsidP="00074398">
            <w:pPr>
              <w:tabs>
                <w:tab w:val="left" w:pos="0"/>
                <w:tab w:val="left" w:pos="284"/>
                <w:tab w:val="left" w:pos="426"/>
              </w:tabs>
              <w:autoSpaceDE w:val="0"/>
              <w:autoSpaceDN w:val="0"/>
              <w:adjustRightInd w:val="0"/>
              <w:rPr>
                <w:rFonts w:ascii="StobiSerif Regular" w:hAnsi="StobiSerif Regular"/>
                <w:bCs/>
                <w:sz w:val="20"/>
                <w:szCs w:val="20"/>
                <w:lang w:val="ru-RU"/>
              </w:rPr>
            </w:pPr>
            <w:r w:rsidRPr="003E53C6">
              <w:rPr>
                <w:rFonts w:ascii="StobiSerif Regular" w:hAnsi="StobiSerif Regular"/>
                <w:bCs/>
                <w:sz w:val="22"/>
                <w:szCs w:val="22"/>
              </w:rPr>
              <w:t>Подрачно одделение за заштита и спасување Куманово</w:t>
            </w:r>
          </w:p>
        </w:tc>
      </w:tr>
      <w:tr w:rsidR="00050591" w:rsidRPr="003E53C6" w14:paraId="62B9D751" w14:textId="77777777" w:rsidTr="00074398">
        <w:tc>
          <w:tcPr>
            <w:tcW w:w="3179" w:type="dxa"/>
            <w:shd w:val="pct25" w:color="auto" w:fill="auto"/>
          </w:tcPr>
          <w:p w14:paraId="01403B8C"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16" w:type="dxa"/>
          </w:tcPr>
          <w:p w14:paraId="18392129" w14:textId="77777777" w:rsidR="00050591" w:rsidRPr="003E53C6" w:rsidRDefault="00050591" w:rsidP="00074398">
            <w:pPr>
              <w:autoSpaceDE w:val="0"/>
              <w:autoSpaceDN w:val="0"/>
              <w:adjustRightInd w:val="0"/>
              <w:rPr>
                <w:rFonts w:ascii="StobiSerif Regular" w:hAnsi="StobiSerif Regular"/>
                <w:sz w:val="20"/>
                <w:szCs w:val="20"/>
              </w:rPr>
            </w:pPr>
            <w:r>
              <w:rPr>
                <w:rFonts w:ascii="StobiSerif Regular" w:hAnsi="StobiSerif Regular"/>
                <w:sz w:val="20"/>
                <w:szCs w:val="20"/>
              </w:rPr>
              <w:t>219а</w:t>
            </w:r>
          </w:p>
        </w:tc>
      </w:tr>
      <w:tr w:rsidR="00050591" w:rsidRPr="00187604" w14:paraId="38C4D202" w14:textId="77777777" w:rsidTr="00074398">
        <w:tc>
          <w:tcPr>
            <w:tcW w:w="3179" w:type="dxa"/>
            <w:shd w:val="pct25" w:color="auto" w:fill="auto"/>
          </w:tcPr>
          <w:p w14:paraId="0E863753"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16" w:type="dxa"/>
          </w:tcPr>
          <w:p w14:paraId="4E0534BB" w14:textId="77777777" w:rsidR="00050591" w:rsidRPr="00187604" w:rsidRDefault="00050591"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050591" w:rsidRPr="00187604" w14:paraId="41CD4511" w14:textId="77777777" w:rsidTr="00074398">
        <w:tc>
          <w:tcPr>
            <w:tcW w:w="3179" w:type="dxa"/>
            <w:shd w:val="pct25" w:color="auto" w:fill="auto"/>
          </w:tcPr>
          <w:p w14:paraId="71B97C07"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16" w:type="dxa"/>
          </w:tcPr>
          <w:p w14:paraId="73D8088F" w14:textId="77777777" w:rsidR="00050591" w:rsidRPr="00187604" w:rsidRDefault="00050591"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050591" w:rsidRPr="00187604" w14:paraId="5EF25E2C" w14:textId="77777777" w:rsidTr="00074398">
        <w:tc>
          <w:tcPr>
            <w:tcW w:w="3179" w:type="dxa"/>
            <w:shd w:val="pct25" w:color="auto" w:fill="auto"/>
          </w:tcPr>
          <w:p w14:paraId="7ADF8566"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16" w:type="dxa"/>
          </w:tcPr>
          <w:p w14:paraId="6C0D8D4B" w14:textId="77777777" w:rsidR="00050591" w:rsidRPr="00187604" w:rsidRDefault="00050591" w:rsidP="00074398">
            <w:pPr>
              <w:autoSpaceDE w:val="0"/>
              <w:autoSpaceDN w:val="0"/>
              <w:adjustRightInd w:val="0"/>
              <w:rPr>
                <w:rFonts w:ascii="StobiSerif Regular" w:hAnsi="StobiSerif Regular"/>
                <w:sz w:val="20"/>
                <w:szCs w:val="20"/>
              </w:rPr>
            </w:pPr>
            <w:r w:rsidRPr="00187604">
              <w:rPr>
                <w:rFonts w:ascii="StobiSerif Regular" w:hAnsi="StobiSerif Regular"/>
                <w:bCs/>
                <w:sz w:val="20"/>
                <w:szCs w:val="20"/>
              </w:rPr>
              <w:t>Советник</w:t>
            </w:r>
          </w:p>
        </w:tc>
      </w:tr>
      <w:tr w:rsidR="00050591" w:rsidRPr="00187604" w14:paraId="63ED4C0A" w14:textId="77777777" w:rsidTr="00074398">
        <w:tc>
          <w:tcPr>
            <w:tcW w:w="3179" w:type="dxa"/>
            <w:shd w:val="pct25" w:color="auto" w:fill="auto"/>
          </w:tcPr>
          <w:p w14:paraId="1313956E"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16" w:type="dxa"/>
          </w:tcPr>
          <w:p w14:paraId="71584F76" w14:textId="77777777" w:rsidR="00050591" w:rsidRPr="00187604" w:rsidRDefault="00050591" w:rsidP="00074398">
            <w:pPr>
              <w:autoSpaceDE w:val="0"/>
              <w:autoSpaceDN w:val="0"/>
              <w:adjustRightInd w:val="0"/>
              <w:rPr>
                <w:rFonts w:ascii="StobiSerif Regular" w:hAnsi="StobiSerif Regular"/>
                <w:sz w:val="20"/>
                <w:szCs w:val="20"/>
              </w:rPr>
            </w:pPr>
            <w:r>
              <w:rPr>
                <w:rFonts w:ascii="StobiSerif Regular" w:hAnsi="StobiSerif Regular"/>
                <w:bCs/>
                <w:sz w:val="20"/>
                <w:szCs w:val="20"/>
                <w:lang w:val="ru-RU"/>
              </w:rPr>
              <w:t>Советник за спроведување на обука</w:t>
            </w:r>
            <w:r w:rsidRPr="00187604">
              <w:rPr>
                <w:rFonts w:ascii="StobiSerif Regular" w:hAnsi="StobiSerif Regular"/>
                <w:bCs/>
                <w:sz w:val="20"/>
                <w:szCs w:val="20"/>
                <w:lang w:val="ru-RU"/>
              </w:rPr>
              <w:t>, тренинг и вежби за противпожарна  заштита од шумски пожар</w:t>
            </w:r>
          </w:p>
        </w:tc>
      </w:tr>
      <w:tr w:rsidR="00050591" w:rsidRPr="00187604" w14:paraId="0FE6843B" w14:textId="77777777" w:rsidTr="00074398">
        <w:tc>
          <w:tcPr>
            <w:tcW w:w="3179" w:type="dxa"/>
            <w:shd w:val="pct25" w:color="auto" w:fill="auto"/>
          </w:tcPr>
          <w:p w14:paraId="218B044F"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16" w:type="dxa"/>
          </w:tcPr>
          <w:p w14:paraId="6D311B05" w14:textId="77777777" w:rsidR="00050591" w:rsidRPr="00187604" w:rsidRDefault="00050591"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050591" w:rsidRPr="00187604" w14:paraId="75E23B63" w14:textId="77777777" w:rsidTr="00074398">
        <w:tc>
          <w:tcPr>
            <w:tcW w:w="3179" w:type="dxa"/>
            <w:shd w:val="pct25" w:color="auto" w:fill="auto"/>
          </w:tcPr>
          <w:p w14:paraId="196B9730"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16" w:type="dxa"/>
          </w:tcPr>
          <w:p w14:paraId="4F93D86A" w14:textId="77777777" w:rsidR="00050591" w:rsidRPr="00187604" w:rsidRDefault="00050591" w:rsidP="00074398">
            <w:pPr>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050591" w:rsidRPr="003E53C6" w14:paraId="63DE3C66" w14:textId="77777777" w:rsidTr="00074398">
        <w:tc>
          <w:tcPr>
            <w:tcW w:w="3179" w:type="dxa"/>
            <w:shd w:val="pct25" w:color="auto" w:fill="auto"/>
          </w:tcPr>
          <w:p w14:paraId="030D3FDA"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16" w:type="dxa"/>
          </w:tcPr>
          <w:p w14:paraId="2E573D7A" w14:textId="77777777" w:rsidR="00050591" w:rsidRPr="003E53C6" w:rsidRDefault="00050591" w:rsidP="00074398">
            <w:pPr>
              <w:autoSpaceDE w:val="0"/>
              <w:autoSpaceDN w:val="0"/>
              <w:adjustRightInd w:val="0"/>
              <w:rPr>
                <w:rFonts w:ascii="StobiSerif Regular" w:hAnsi="StobiSerif Regular"/>
                <w:sz w:val="20"/>
                <w:szCs w:val="20"/>
              </w:rPr>
            </w:pPr>
            <w:r w:rsidRPr="003E53C6">
              <w:rPr>
                <w:rFonts w:ascii="StobiSerif Regular" w:hAnsi="StobiSerif Regular"/>
                <w:bCs/>
                <w:sz w:val="20"/>
                <w:szCs w:val="20"/>
                <w:lang w:val="ru-RU"/>
              </w:rPr>
              <w:t>одбрана , образование и</w:t>
            </w:r>
            <w:r>
              <w:rPr>
                <w:rFonts w:ascii="StobiSerif Regular" w:hAnsi="StobiSerif Regular"/>
                <w:bCs/>
                <w:sz w:val="20"/>
                <w:szCs w:val="20"/>
                <w:lang w:val="ru-RU"/>
              </w:rPr>
              <w:t>ли</w:t>
            </w:r>
            <w:r w:rsidRPr="003E53C6">
              <w:rPr>
                <w:rFonts w:ascii="StobiSerif Regular" w:hAnsi="StobiSerif Regular"/>
                <w:bCs/>
                <w:sz w:val="20"/>
                <w:szCs w:val="20"/>
                <w:lang w:val="ru-RU"/>
              </w:rPr>
              <w:t xml:space="preserve"> кинезиологија </w:t>
            </w:r>
          </w:p>
        </w:tc>
      </w:tr>
      <w:tr w:rsidR="00050591" w:rsidRPr="00187604" w14:paraId="07BEFFE5" w14:textId="77777777" w:rsidTr="00074398">
        <w:tc>
          <w:tcPr>
            <w:tcW w:w="3179" w:type="dxa"/>
            <w:shd w:val="pct25" w:color="auto" w:fill="auto"/>
          </w:tcPr>
          <w:p w14:paraId="5FC0060C"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16" w:type="dxa"/>
          </w:tcPr>
          <w:p w14:paraId="64B4D0E6" w14:textId="77777777" w:rsidR="00050591" w:rsidRPr="00187604" w:rsidRDefault="00050591" w:rsidP="00074398">
            <w:pPr>
              <w:ind w:right="-43" w:firstLine="24"/>
              <w:jc w:val="both"/>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050591" w:rsidRPr="00187604" w14:paraId="06AF707D" w14:textId="77777777" w:rsidTr="00074398">
        <w:tc>
          <w:tcPr>
            <w:tcW w:w="3179" w:type="dxa"/>
            <w:shd w:val="pct25" w:color="auto" w:fill="auto"/>
          </w:tcPr>
          <w:p w14:paraId="456B9CBA"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C686FAD" w14:textId="77777777" w:rsidR="00050591" w:rsidRPr="00187604" w:rsidRDefault="00050591" w:rsidP="00074398">
            <w:pPr>
              <w:autoSpaceDE w:val="0"/>
              <w:autoSpaceDN w:val="0"/>
              <w:adjustRightInd w:val="0"/>
              <w:rPr>
                <w:rFonts w:ascii="StobiSerif Regular" w:hAnsi="StobiSerif Regular"/>
                <w:b/>
                <w:sz w:val="20"/>
                <w:szCs w:val="20"/>
              </w:rPr>
            </w:pPr>
          </w:p>
          <w:p w14:paraId="5D910D19" w14:textId="77777777" w:rsidR="00050591" w:rsidRPr="00187604" w:rsidRDefault="00050591" w:rsidP="00074398">
            <w:pPr>
              <w:autoSpaceDE w:val="0"/>
              <w:autoSpaceDN w:val="0"/>
              <w:adjustRightInd w:val="0"/>
              <w:rPr>
                <w:rFonts w:ascii="StobiSerif Regular" w:hAnsi="StobiSerif Regular"/>
                <w:b/>
                <w:sz w:val="20"/>
                <w:szCs w:val="20"/>
              </w:rPr>
            </w:pPr>
          </w:p>
          <w:p w14:paraId="20B05C57" w14:textId="77777777" w:rsidR="00050591" w:rsidRPr="00187604" w:rsidRDefault="00050591" w:rsidP="00074398">
            <w:pPr>
              <w:autoSpaceDE w:val="0"/>
              <w:autoSpaceDN w:val="0"/>
              <w:adjustRightInd w:val="0"/>
              <w:rPr>
                <w:rFonts w:ascii="StobiSerif Regular" w:hAnsi="StobiSerif Regular"/>
                <w:b/>
                <w:sz w:val="20"/>
                <w:szCs w:val="20"/>
              </w:rPr>
            </w:pPr>
          </w:p>
        </w:tc>
        <w:tc>
          <w:tcPr>
            <w:tcW w:w="5816" w:type="dxa"/>
          </w:tcPr>
          <w:p w14:paraId="28D32A6F" w14:textId="77777777" w:rsidR="00050591" w:rsidRPr="00187604" w:rsidRDefault="00050591" w:rsidP="00074398">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Спроведува одредени функции од делокругот на </w:t>
            </w:r>
          </w:p>
          <w:p w14:paraId="480F99F9" w14:textId="77777777" w:rsidR="00050591" w:rsidRPr="00187604" w:rsidRDefault="00050591" w:rsidP="00074398">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одделнието во однос на евиденција и пополна на силите </w:t>
            </w:r>
          </w:p>
          <w:p w14:paraId="1992C166" w14:textId="77777777" w:rsidR="00050591" w:rsidRPr="00187604" w:rsidRDefault="00050591" w:rsidP="00074398">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за заштита и спасување и извршување на најсложени </w:t>
            </w:r>
          </w:p>
          <w:p w14:paraId="2E1214A9" w14:textId="77777777" w:rsidR="00050591" w:rsidRPr="00187604" w:rsidRDefault="00050591" w:rsidP="00074398">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задачи</w:t>
            </w:r>
          </w:p>
        </w:tc>
      </w:tr>
      <w:tr w:rsidR="00050591" w:rsidRPr="00187604" w14:paraId="0CC66C3F" w14:textId="77777777" w:rsidTr="00074398">
        <w:tc>
          <w:tcPr>
            <w:tcW w:w="3179" w:type="dxa"/>
            <w:shd w:val="pct25" w:color="auto" w:fill="auto"/>
          </w:tcPr>
          <w:p w14:paraId="137B1DC4" w14:textId="77777777" w:rsidR="00050591" w:rsidRPr="00187604" w:rsidRDefault="00050591" w:rsidP="00074398">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5319E13" w14:textId="77777777" w:rsidR="00050591" w:rsidRPr="00187604" w:rsidRDefault="00050591" w:rsidP="00074398">
            <w:pPr>
              <w:autoSpaceDE w:val="0"/>
              <w:autoSpaceDN w:val="0"/>
              <w:adjustRightInd w:val="0"/>
              <w:rPr>
                <w:rFonts w:ascii="StobiSerif Regular" w:hAnsi="StobiSerif Regular"/>
                <w:b/>
                <w:sz w:val="20"/>
                <w:szCs w:val="20"/>
              </w:rPr>
            </w:pPr>
          </w:p>
          <w:p w14:paraId="0B8A2FBF" w14:textId="77777777" w:rsidR="00050591" w:rsidRPr="00187604" w:rsidRDefault="00050591" w:rsidP="00074398">
            <w:pPr>
              <w:autoSpaceDE w:val="0"/>
              <w:autoSpaceDN w:val="0"/>
              <w:adjustRightInd w:val="0"/>
              <w:rPr>
                <w:rFonts w:ascii="StobiSerif Regular" w:hAnsi="StobiSerif Regular"/>
                <w:b/>
                <w:sz w:val="20"/>
                <w:szCs w:val="20"/>
              </w:rPr>
            </w:pPr>
          </w:p>
          <w:p w14:paraId="4F567B24" w14:textId="77777777" w:rsidR="00050591" w:rsidRPr="00187604" w:rsidRDefault="00050591" w:rsidP="00074398">
            <w:pPr>
              <w:autoSpaceDE w:val="0"/>
              <w:autoSpaceDN w:val="0"/>
              <w:adjustRightInd w:val="0"/>
              <w:rPr>
                <w:rFonts w:ascii="StobiSerif Regular" w:hAnsi="StobiSerif Regular"/>
                <w:b/>
                <w:sz w:val="20"/>
                <w:szCs w:val="20"/>
              </w:rPr>
            </w:pPr>
          </w:p>
          <w:p w14:paraId="43BEFC3B" w14:textId="77777777" w:rsidR="00050591" w:rsidRPr="00187604" w:rsidRDefault="00050591" w:rsidP="00074398">
            <w:pPr>
              <w:autoSpaceDE w:val="0"/>
              <w:autoSpaceDN w:val="0"/>
              <w:adjustRightInd w:val="0"/>
              <w:rPr>
                <w:rFonts w:ascii="StobiSerif Regular" w:hAnsi="StobiSerif Regular"/>
                <w:b/>
                <w:sz w:val="20"/>
                <w:szCs w:val="20"/>
              </w:rPr>
            </w:pPr>
          </w:p>
          <w:p w14:paraId="10DF2958" w14:textId="77777777" w:rsidR="00050591" w:rsidRPr="00187604" w:rsidRDefault="00050591" w:rsidP="00074398">
            <w:pPr>
              <w:autoSpaceDE w:val="0"/>
              <w:autoSpaceDN w:val="0"/>
              <w:adjustRightInd w:val="0"/>
              <w:rPr>
                <w:rFonts w:ascii="StobiSerif Regular" w:hAnsi="StobiSerif Regular"/>
                <w:b/>
                <w:sz w:val="20"/>
                <w:szCs w:val="20"/>
              </w:rPr>
            </w:pPr>
          </w:p>
        </w:tc>
        <w:tc>
          <w:tcPr>
            <w:tcW w:w="5816" w:type="dxa"/>
          </w:tcPr>
          <w:p w14:paraId="5C41DA80" w14:textId="77777777" w:rsidR="00050591" w:rsidRPr="004C7AE8" w:rsidRDefault="00050591" w:rsidP="00074398">
            <w:pPr>
              <w:rPr>
                <w:rFonts w:ascii="StobiSerif Regular" w:hAnsi="StobiSerif Regular"/>
                <w:sz w:val="20"/>
                <w:szCs w:val="20"/>
              </w:rPr>
            </w:pPr>
            <w:r w:rsidRPr="004C7AE8">
              <w:rPr>
                <w:rFonts w:ascii="StobiSerif Regular" w:hAnsi="StobiSerif Regular"/>
                <w:sz w:val="20"/>
                <w:szCs w:val="20"/>
              </w:rPr>
              <w:t>-планира, организира и учествува во спроведување тренинзи и вежби за противожарна заштита</w:t>
            </w:r>
          </w:p>
          <w:p w14:paraId="65684FEB" w14:textId="77777777" w:rsidR="00050591" w:rsidRPr="00187604" w:rsidRDefault="00050591" w:rsidP="00074398">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уествува во подготовка на материјали и документи кои </w:t>
            </w:r>
          </w:p>
          <w:p w14:paraId="6DCEC807" w14:textId="77777777" w:rsidR="00050591" w:rsidRPr="00187604" w:rsidRDefault="00050591" w:rsidP="00074398">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стручни анализи за прашања кои се од </w:t>
            </w:r>
          </w:p>
          <w:p w14:paraId="30DCB6B2" w14:textId="77777777" w:rsidR="00050591" w:rsidRPr="00187604" w:rsidRDefault="00050591" w:rsidP="00074398">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значење за пополната за силите за заштита и </w:t>
            </w:r>
          </w:p>
          <w:p w14:paraId="1E5991C6" w14:textId="77777777" w:rsidR="00050591" w:rsidRPr="00187604" w:rsidRDefault="00050591" w:rsidP="00074398">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спасување со персонал</w:t>
            </w:r>
          </w:p>
          <w:p w14:paraId="6D3A1ADD" w14:textId="77777777" w:rsidR="00050591" w:rsidRPr="00187604" w:rsidRDefault="00050591" w:rsidP="00074398">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уествува во подготовка на материјали и </w:t>
            </w:r>
          </w:p>
          <w:p w14:paraId="69258A7E" w14:textId="77777777" w:rsidR="00050591" w:rsidRPr="00187604" w:rsidRDefault="00050591" w:rsidP="00074398">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документи кои содржат предлози за планот за </w:t>
            </w:r>
          </w:p>
          <w:p w14:paraId="603EE780" w14:textId="77777777" w:rsidR="00050591" w:rsidRPr="00187604" w:rsidRDefault="00050591" w:rsidP="00074398">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работа на одделението</w:t>
            </w:r>
          </w:p>
          <w:p w14:paraId="684410A2" w14:textId="77777777" w:rsidR="00050591" w:rsidRPr="004C7AE8" w:rsidRDefault="00050591" w:rsidP="00074398">
            <w:pPr>
              <w:rPr>
                <w:rFonts w:ascii="StobiSerif Regular" w:hAnsi="StobiSerif Regular"/>
                <w:sz w:val="20"/>
                <w:szCs w:val="20"/>
              </w:rPr>
            </w:pPr>
            <w:r>
              <w:rPr>
                <w:rFonts w:ascii="StobiSerif Regular" w:hAnsi="StobiSerif Regular"/>
                <w:sz w:val="20"/>
                <w:szCs w:val="20"/>
              </w:rPr>
              <w:t xml:space="preserve"> </w:t>
            </w:r>
            <w:r w:rsidRPr="004C7AE8">
              <w:rPr>
                <w:rFonts w:ascii="StobiSerif Regular" w:hAnsi="StobiSerif Regular"/>
                <w:sz w:val="20"/>
                <w:szCs w:val="20"/>
              </w:rPr>
              <w:t>-ги проучува, развива и унапредува формите на наставата и наствните содржини во обуката, тренинзите и вежбите,</w:t>
            </w:r>
          </w:p>
          <w:p w14:paraId="163F0FB7" w14:textId="77777777" w:rsidR="00050591" w:rsidRPr="00187604" w:rsidRDefault="00050591" w:rsidP="00074398">
            <w:pPr>
              <w:rPr>
                <w:rFonts w:ascii="StobiSerif Regular" w:hAnsi="StobiSerif Regular"/>
                <w:sz w:val="20"/>
                <w:szCs w:val="20"/>
              </w:rPr>
            </w:pPr>
            <w:r w:rsidRPr="00187604">
              <w:rPr>
                <w:rFonts w:ascii="StobiSerif Regular" w:hAnsi="StobiSerif Regular"/>
                <w:sz w:val="20"/>
                <w:szCs w:val="20"/>
              </w:rPr>
              <w:t>-се грижи за несметано одвивање на активностите во однос на обуката , тренинзите и вежбите,</w:t>
            </w:r>
          </w:p>
          <w:p w14:paraId="0C4A926F" w14:textId="77777777" w:rsidR="00050591" w:rsidRPr="00187604" w:rsidRDefault="00050591" w:rsidP="00074398">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23E07395" w14:textId="77777777" w:rsidR="00050591" w:rsidRPr="00187604" w:rsidRDefault="00050591" w:rsidP="00074398">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тимовите за брз одговор со персонал.</w:t>
            </w:r>
          </w:p>
          <w:p w14:paraId="74BEEB00" w14:textId="77777777" w:rsidR="00050591" w:rsidRPr="004C7AE8" w:rsidRDefault="00050591" w:rsidP="00074398">
            <w:pPr>
              <w:ind w:left="45"/>
              <w:rPr>
                <w:rFonts w:ascii="StobiSerif Regular" w:hAnsi="StobiSerif Regular"/>
                <w:sz w:val="20"/>
                <w:szCs w:val="20"/>
              </w:rPr>
            </w:pPr>
            <w:r w:rsidRPr="004C7AE8">
              <w:rPr>
                <w:rFonts w:ascii="StobiSerif Regular" w:hAnsi="StobiSerif Regular"/>
                <w:sz w:val="20"/>
                <w:szCs w:val="20"/>
              </w:rPr>
              <w:t xml:space="preserve">-Планира, организира и учествува на обуки, семинари,    </w:t>
            </w:r>
          </w:p>
          <w:p w14:paraId="5B4A50F7" w14:textId="77777777" w:rsidR="00050591" w:rsidRPr="004C7AE8" w:rsidRDefault="00050591" w:rsidP="00074398">
            <w:pPr>
              <w:ind w:left="45"/>
              <w:rPr>
                <w:rFonts w:ascii="StobiSerif Regular" w:hAnsi="StobiSerif Regular"/>
                <w:sz w:val="20"/>
                <w:szCs w:val="20"/>
              </w:rPr>
            </w:pPr>
            <w:r w:rsidRPr="004C7AE8">
              <w:rPr>
                <w:rFonts w:ascii="StobiSerif Regular" w:hAnsi="StobiSerif Regular"/>
                <w:sz w:val="20"/>
                <w:szCs w:val="20"/>
              </w:rPr>
              <w:t xml:space="preserve">  вежбовни активности и пружање на помош во  </w:t>
            </w:r>
          </w:p>
          <w:p w14:paraId="4D10F835" w14:textId="77777777" w:rsidR="00050591" w:rsidRPr="004C7AE8" w:rsidRDefault="00050591" w:rsidP="00074398">
            <w:pPr>
              <w:ind w:left="45"/>
              <w:rPr>
                <w:rFonts w:ascii="StobiSerif Regular" w:hAnsi="StobiSerif Regular"/>
                <w:sz w:val="20"/>
                <w:szCs w:val="20"/>
              </w:rPr>
            </w:pPr>
            <w:r w:rsidRPr="004C7AE8">
              <w:rPr>
                <w:rFonts w:ascii="StobiSerif Regular" w:hAnsi="StobiSerif Regular"/>
                <w:sz w:val="20"/>
                <w:szCs w:val="20"/>
              </w:rPr>
              <w:t xml:space="preserve">  републиката и странство</w:t>
            </w:r>
          </w:p>
          <w:p w14:paraId="1F0EF959" w14:textId="77777777" w:rsidR="00050591" w:rsidRPr="004C7AE8" w:rsidRDefault="00050591" w:rsidP="00074398">
            <w:pPr>
              <w:rPr>
                <w:rFonts w:ascii="StobiSerif Regular" w:hAnsi="StobiSerif Regular"/>
                <w:sz w:val="20"/>
                <w:szCs w:val="20"/>
              </w:rPr>
            </w:pPr>
            <w:r>
              <w:rPr>
                <w:rFonts w:ascii="StobiSerif Regular" w:hAnsi="StobiSerif Regular"/>
                <w:sz w:val="20"/>
                <w:szCs w:val="20"/>
              </w:rPr>
              <w:t xml:space="preserve"> </w:t>
            </w:r>
            <w:r w:rsidRPr="004C7AE8">
              <w:rPr>
                <w:rFonts w:ascii="StobiSerif Regular" w:hAnsi="StobiSerif Regular"/>
                <w:sz w:val="20"/>
                <w:szCs w:val="20"/>
              </w:rPr>
              <w:t>-Помага во спорведувањето на основна, дополнителна и специјализирана обука за заштита и спасување, согласно наставните планови и програми</w:t>
            </w:r>
          </w:p>
          <w:p w14:paraId="1C809AFC" w14:textId="77777777" w:rsidR="00050591" w:rsidRPr="00187604" w:rsidRDefault="00050591" w:rsidP="00074398">
            <w:pPr>
              <w:ind w:left="45"/>
              <w:rPr>
                <w:rFonts w:ascii="StobiSerif Regular" w:hAnsi="StobiSerif Regular"/>
                <w:color w:val="000000"/>
                <w:sz w:val="20"/>
                <w:szCs w:val="20"/>
              </w:rPr>
            </w:pPr>
          </w:p>
        </w:tc>
      </w:tr>
    </w:tbl>
    <w:p w14:paraId="3333774B" w14:textId="77777777" w:rsidR="00050591" w:rsidRDefault="00050591" w:rsidP="00C80236">
      <w:pPr>
        <w:ind w:left="-851" w:firstLine="851"/>
        <w:rPr>
          <w:rFonts w:ascii="StobiSerif Regular" w:hAnsi="StobiSerif Regular"/>
          <w:sz w:val="20"/>
          <w:szCs w:val="20"/>
        </w:rPr>
      </w:pPr>
    </w:p>
    <w:p w14:paraId="587439E2" w14:textId="77777777" w:rsidR="00050591" w:rsidRDefault="00050591" w:rsidP="00C80236">
      <w:pPr>
        <w:ind w:left="-851" w:firstLine="851"/>
        <w:rPr>
          <w:rFonts w:ascii="StobiSerif Regular" w:hAnsi="StobiSerif Regular"/>
          <w:sz w:val="20"/>
          <w:szCs w:val="20"/>
        </w:rPr>
      </w:pPr>
    </w:p>
    <w:p w14:paraId="7DDD716F" w14:textId="77777777" w:rsidR="00050591" w:rsidRDefault="00050591" w:rsidP="00C80236">
      <w:pPr>
        <w:ind w:left="-851" w:firstLine="851"/>
        <w:rPr>
          <w:rFonts w:ascii="StobiSerif Regular" w:hAnsi="StobiSerif Regular"/>
          <w:sz w:val="20"/>
          <w:szCs w:val="20"/>
        </w:rPr>
      </w:pPr>
    </w:p>
    <w:p w14:paraId="3355A377" w14:textId="77777777" w:rsidR="00050591" w:rsidRDefault="00050591" w:rsidP="00C80236">
      <w:pPr>
        <w:ind w:left="-851" w:firstLine="851"/>
        <w:rPr>
          <w:rFonts w:ascii="StobiSerif Regular" w:hAnsi="StobiSerif Regular"/>
          <w:sz w:val="20"/>
          <w:szCs w:val="20"/>
        </w:rPr>
      </w:pPr>
    </w:p>
    <w:p w14:paraId="776CD4AF" w14:textId="77777777" w:rsidR="00050591" w:rsidRDefault="00050591" w:rsidP="00C80236">
      <w:pPr>
        <w:ind w:left="-851" w:firstLine="851"/>
        <w:rPr>
          <w:rFonts w:ascii="StobiSerif Regular" w:hAnsi="StobiSerif Regular"/>
          <w:sz w:val="20"/>
          <w:szCs w:val="20"/>
        </w:rPr>
      </w:pPr>
    </w:p>
    <w:p w14:paraId="25283037" w14:textId="77777777" w:rsidR="00680F5B" w:rsidRPr="00187604" w:rsidRDefault="00680F5B"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5784"/>
      </w:tblGrid>
      <w:tr w:rsidR="00C80236" w:rsidRPr="004C7AE8" w14:paraId="3ABEDAA7" w14:textId="77777777" w:rsidTr="00790D0A">
        <w:tc>
          <w:tcPr>
            <w:tcW w:w="9242" w:type="dxa"/>
            <w:gridSpan w:val="2"/>
            <w:shd w:val="clear" w:color="auto" w:fill="FFFFFF"/>
          </w:tcPr>
          <w:p w14:paraId="11CE8487" w14:textId="77777777" w:rsidR="00C80236" w:rsidRPr="004C7AE8"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u w:val="single"/>
              </w:rPr>
            </w:pPr>
            <w:r w:rsidRPr="004C7AE8">
              <w:rPr>
                <w:rFonts w:ascii="StobiSerif Regular" w:hAnsi="StobiSerif Regular" w:cs="StobiSerif Bold"/>
                <w:sz w:val="20"/>
                <w:szCs w:val="20"/>
                <w:u w:val="single"/>
              </w:rPr>
              <w:t>Сектор</w:t>
            </w:r>
            <w:r w:rsidRPr="004C7AE8">
              <w:rPr>
                <w:rFonts w:ascii="StobiSerif Regular" w:hAnsi="StobiSerif Regular" w:cs="StobiSerif Bold"/>
                <w:sz w:val="20"/>
                <w:szCs w:val="20"/>
                <w:u w:val="single"/>
                <w:lang w:val="mk-MK"/>
              </w:rPr>
              <w:t xml:space="preserve"> Оператива и логистика</w:t>
            </w:r>
          </w:p>
        </w:tc>
      </w:tr>
      <w:tr w:rsidR="00C80236" w:rsidRPr="004C7AE8" w14:paraId="424A29C8" w14:textId="77777777" w:rsidTr="00790D0A">
        <w:tc>
          <w:tcPr>
            <w:tcW w:w="9242" w:type="dxa"/>
            <w:gridSpan w:val="2"/>
            <w:shd w:val="clear" w:color="auto" w:fill="FFFFFF"/>
          </w:tcPr>
          <w:p w14:paraId="46D70791" w14:textId="77777777" w:rsidR="00C80236" w:rsidRPr="004C7AE8" w:rsidRDefault="008E0539"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u w:val="single"/>
                <w:lang w:val="ru-RU"/>
              </w:rPr>
            </w:pPr>
            <w:r w:rsidRPr="004C7AE8">
              <w:rPr>
                <w:rFonts w:ascii="StobiSerif Regular" w:hAnsi="StobiSerif Regular"/>
                <w:b/>
                <w:bCs/>
                <w:sz w:val="20"/>
                <w:szCs w:val="20"/>
                <w:u w:val="single"/>
                <w:lang w:val="ru-RU"/>
              </w:rPr>
              <w:t>Подрачно одделение за заштита и спасување Куманово</w:t>
            </w:r>
          </w:p>
        </w:tc>
      </w:tr>
      <w:tr w:rsidR="00C80236" w:rsidRPr="004C7AE8" w14:paraId="77E1E4F4" w14:textId="77777777" w:rsidTr="00790D0A">
        <w:tc>
          <w:tcPr>
            <w:tcW w:w="3369" w:type="dxa"/>
            <w:shd w:val="pct25" w:color="auto" w:fill="auto"/>
          </w:tcPr>
          <w:p w14:paraId="3231AAE9"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 xml:space="preserve">Реден број </w:t>
            </w:r>
          </w:p>
        </w:tc>
        <w:tc>
          <w:tcPr>
            <w:tcW w:w="5873" w:type="dxa"/>
          </w:tcPr>
          <w:p w14:paraId="36766A89" w14:textId="77777777" w:rsidR="00C80236" w:rsidRPr="004C7AE8" w:rsidRDefault="00BC0491" w:rsidP="00DF5871">
            <w:pPr>
              <w:widowControl w:val="0"/>
              <w:autoSpaceDE w:val="0"/>
              <w:autoSpaceDN w:val="0"/>
              <w:adjustRightInd w:val="0"/>
              <w:rPr>
                <w:rFonts w:ascii="StobiSerif Regular" w:hAnsi="StobiSerif Regular" w:cs="StobiSerif Regular"/>
                <w:sz w:val="20"/>
                <w:szCs w:val="20"/>
                <w:u w:val="single"/>
              </w:rPr>
            </w:pPr>
            <w:r w:rsidRPr="004C7AE8">
              <w:rPr>
                <w:rFonts w:ascii="StobiSerif Regular" w:hAnsi="StobiSerif Regular" w:cs="StobiSerif Regular"/>
                <w:sz w:val="20"/>
                <w:szCs w:val="20"/>
                <w:u w:val="single"/>
              </w:rPr>
              <w:t>2</w:t>
            </w:r>
            <w:r w:rsidR="007A1113" w:rsidRPr="004C7AE8">
              <w:rPr>
                <w:rFonts w:ascii="StobiSerif Regular" w:hAnsi="StobiSerif Regular" w:cs="StobiSerif Regular"/>
                <w:sz w:val="20"/>
                <w:szCs w:val="20"/>
                <w:u w:val="single"/>
              </w:rPr>
              <w:t>2</w:t>
            </w:r>
            <w:r w:rsidR="00DF5871" w:rsidRPr="004C7AE8">
              <w:rPr>
                <w:rFonts w:ascii="StobiSerif Regular" w:hAnsi="StobiSerif Regular" w:cs="StobiSerif Regular"/>
                <w:sz w:val="20"/>
                <w:szCs w:val="20"/>
                <w:u w:val="single"/>
              </w:rPr>
              <w:t>0</w:t>
            </w:r>
          </w:p>
        </w:tc>
      </w:tr>
      <w:tr w:rsidR="00C80236" w:rsidRPr="004C7AE8" w14:paraId="4C5A314C" w14:textId="77777777" w:rsidTr="00790D0A">
        <w:tc>
          <w:tcPr>
            <w:tcW w:w="3369" w:type="dxa"/>
            <w:shd w:val="pct25" w:color="auto" w:fill="auto"/>
          </w:tcPr>
          <w:p w14:paraId="30196704"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Шифра</w:t>
            </w:r>
          </w:p>
        </w:tc>
        <w:tc>
          <w:tcPr>
            <w:tcW w:w="5873" w:type="dxa"/>
          </w:tcPr>
          <w:p w14:paraId="5991E064" w14:textId="77777777" w:rsidR="00C80236" w:rsidRPr="004C7AE8" w:rsidRDefault="00C80236" w:rsidP="00790D0A">
            <w:pPr>
              <w:widowControl w:val="0"/>
              <w:autoSpaceDE w:val="0"/>
              <w:autoSpaceDN w:val="0"/>
              <w:adjustRightInd w:val="0"/>
              <w:rPr>
                <w:rFonts w:ascii="StobiSerif Regular" w:hAnsi="StobiSerif Regular" w:cs="Calibri"/>
                <w:sz w:val="20"/>
                <w:szCs w:val="20"/>
                <w:u w:val="single"/>
              </w:rPr>
            </w:pPr>
          </w:p>
        </w:tc>
      </w:tr>
      <w:tr w:rsidR="00C80236" w:rsidRPr="004C7AE8" w14:paraId="21528543" w14:textId="77777777" w:rsidTr="00790D0A">
        <w:tc>
          <w:tcPr>
            <w:tcW w:w="3369" w:type="dxa"/>
            <w:shd w:val="pct25" w:color="auto" w:fill="auto"/>
          </w:tcPr>
          <w:p w14:paraId="3B2209B3"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Ниво</w:t>
            </w:r>
          </w:p>
        </w:tc>
        <w:tc>
          <w:tcPr>
            <w:tcW w:w="5873" w:type="dxa"/>
          </w:tcPr>
          <w:p w14:paraId="23DAF0BF" w14:textId="77777777" w:rsidR="00C80236" w:rsidRPr="004C7AE8" w:rsidRDefault="00C80236" w:rsidP="00790D0A">
            <w:pPr>
              <w:widowControl w:val="0"/>
              <w:autoSpaceDE w:val="0"/>
              <w:autoSpaceDN w:val="0"/>
              <w:adjustRightInd w:val="0"/>
              <w:rPr>
                <w:rFonts w:ascii="StobiSerif Regular" w:hAnsi="StobiSerif Regular" w:cs="Calibri"/>
                <w:sz w:val="20"/>
                <w:szCs w:val="20"/>
                <w:u w:val="single"/>
              </w:rPr>
            </w:pPr>
          </w:p>
        </w:tc>
      </w:tr>
      <w:tr w:rsidR="00C80236" w:rsidRPr="004C7AE8" w14:paraId="14B7787C" w14:textId="77777777" w:rsidTr="00790D0A">
        <w:tc>
          <w:tcPr>
            <w:tcW w:w="3369" w:type="dxa"/>
            <w:shd w:val="pct25" w:color="auto" w:fill="auto"/>
          </w:tcPr>
          <w:p w14:paraId="75CF25D1"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 xml:space="preserve">Звање </w:t>
            </w:r>
          </w:p>
        </w:tc>
        <w:tc>
          <w:tcPr>
            <w:tcW w:w="5873" w:type="dxa"/>
          </w:tcPr>
          <w:p w14:paraId="26EAB1E5" w14:textId="77777777" w:rsidR="00C80236" w:rsidRPr="004C7AE8" w:rsidRDefault="00C80236" w:rsidP="00B82158">
            <w:pPr>
              <w:pStyle w:val="Bodytext1"/>
              <w:shd w:val="clear" w:color="auto" w:fill="auto"/>
              <w:tabs>
                <w:tab w:val="left" w:pos="4590"/>
              </w:tabs>
              <w:spacing w:line="283" w:lineRule="exact"/>
              <w:ind w:right="20" w:firstLine="0"/>
              <w:rPr>
                <w:rFonts w:ascii="StobiSerif Regular" w:hAnsi="StobiSerif Regular" w:cs="StobiSerif Regular"/>
                <w:u w:val="single"/>
              </w:rPr>
            </w:pPr>
          </w:p>
        </w:tc>
      </w:tr>
      <w:tr w:rsidR="00C80236" w:rsidRPr="004C7AE8" w14:paraId="75EAB4F8" w14:textId="77777777" w:rsidTr="00790D0A">
        <w:tc>
          <w:tcPr>
            <w:tcW w:w="3369" w:type="dxa"/>
            <w:shd w:val="pct25" w:color="auto" w:fill="auto"/>
          </w:tcPr>
          <w:p w14:paraId="5D95DBCD"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Назив на работно место</w:t>
            </w:r>
          </w:p>
        </w:tc>
        <w:tc>
          <w:tcPr>
            <w:tcW w:w="5873" w:type="dxa"/>
          </w:tcPr>
          <w:p w14:paraId="591E2E7F" w14:textId="77777777" w:rsidR="00C80236" w:rsidRPr="004C7AE8"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u w:val="single"/>
              </w:rPr>
            </w:pPr>
            <w:r w:rsidRPr="004C7AE8">
              <w:rPr>
                <w:rStyle w:val="Bodytext30"/>
                <w:rFonts w:ascii="StobiSerif Regular" w:hAnsi="StobiSerif Regular" w:cs="StobiSerif Regular"/>
                <w:u w:val="single"/>
              </w:rPr>
              <w:t xml:space="preserve"> </w:t>
            </w:r>
          </w:p>
        </w:tc>
      </w:tr>
      <w:tr w:rsidR="00C80236" w:rsidRPr="004C7AE8" w14:paraId="61EBA1D3" w14:textId="77777777" w:rsidTr="00790D0A">
        <w:tc>
          <w:tcPr>
            <w:tcW w:w="3369" w:type="dxa"/>
            <w:shd w:val="pct25" w:color="auto" w:fill="auto"/>
          </w:tcPr>
          <w:p w14:paraId="482D9171"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Број на извршители</w:t>
            </w:r>
          </w:p>
        </w:tc>
        <w:tc>
          <w:tcPr>
            <w:tcW w:w="5873" w:type="dxa"/>
          </w:tcPr>
          <w:p w14:paraId="173185ED" w14:textId="77777777" w:rsidR="00C80236" w:rsidRPr="004C7AE8" w:rsidRDefault="00C80236" w:rsidP="00790D0A">
            <w:pPr>
              <w:widowControl w:val="0"/>
              <w:autoSpaceDE w:val="0"/>
              <w:autoSpaceDN w:val="0"/>
              <w:adjustRightInd w:val="0"/>
              <w:rPr>
                <w:rFonts w:ascii="StobiSerif Regular" w:hAnsi="StobiSerif Regular" w:cs="StobiSerif Regular"/>
                <w:sz w:val="20"/>
                <w:szCs w:val="20"/>
                <w:u w:val="single"/>
              </w:rPr>
            </w:pPr>
          </w:p>
        </w:tc>
      </w:tr>
      <w:tr w:rsidR="00C80236" w:rsidRPr="004C7AE8" w14:paraId="0F1852CF" w14:textId="77777777" w:rsidTr="00790D0A">
        <w:tc>
          <w:tcPr>
            <w:tcW w:w="3369" w:type="dxa"/>
            <w:shd w:val="pct25" w:color="auto" w:fill="auto"/>
          </w:tcPr>
          <w:p w14:paraId="27ABF57E" w14:textId="77777777" w:rsidR="00C80236" w:rsidRPr="004C7AE8" w:rsidRDefault="00C80236" w:rsidP="0038132D">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Одговара пред</w:t>
            </w:r>
          </w:p>
        </w:tc>
        <w:tc>
          <w:tcPr>
            <w:tcW w:w="5873" w:type="dxa"/>
          </w:tcPr>
          <w:p w14:paraId="0AF5B473" w14:textId="77777777" w:rsidR="00C80236" w:rsidRPr="004C7AE8" w:rsidRDefault="00C80236" w:rsidP="00790D0A">
            <w:pPr>
              <w:widowControl w:val="0"/>
              <w:autoSpaceDE w:val="0"/>
              <w:autoSpaceDN w:val="0"/>
              <w:adjustRightInd w:val="0"/>
              <w:rPr>
                <w:rFonts w:ascii="StobiSerif Regular" w:hAnsi="StobiSerif Regular" w:cs="StobiSerif Regular"/>
                <w:sz w:val="20"/>
                <w:szCs w:val="20"/>
                <w:u w:val="single"/>
              </w:rPr>
            </w:pPr>
          </w:p>
        </w:tc>
      </w:tr>
      <w:tr w:rsidR="00C80236" w:rsidRPr="004C7AE8" w14:paraId="397AC2A7" w14:textId="77777777" w:rsidTr="00790D0A">
        <w:tc>
          <w:tcPr>
            <w:tcW w:w="3369" w:type="dxa"/>
            <w:shd w:val="pct25" w:color="auto" w:fill="auto"/>
          </w:tcPr>
          <w:p w14:paraId="332D7710"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Вид на образование</w:t>
            </w:r>
          </w:p>
        </w:tc>
        <w:tc>
          <w:tcPr>
            <w:tcW w:w="5873" w:type="dxa"/>
          </w:tcPr>
          <w:p w14:paraId="723D6C90" w14:textId="77777777" w:rsidR="00C80236" w:rsidRPr="004C7AE8" w:rsidRDefault="00C80236" w:rsidP="00790D0A">
            <w:pPr>
              <w:widowControl w:val="0"/>
              <w:autoSpaceDE w:val="0"/>
              <w:autoSpaceDN w:val="0"/>
              <w:adjustRightInd w:val="0"/>
              <w:rPr>
                <w:rFonts w:ascii="StobiSerif Regular" w:hAnsi="StobiSerif Regular" w:cs="StobiSerif Regular"/>
                <w:sz w:val="20"/>
                <w:szCs w:val="20"/>
                <w:u w:val="single"/>
              </w:rPr>
            </w:pPr>
          </w:p>
        </w:tc>
      </w:tr>
      <w:tr w:rsidR="00C80236" w:rsidRPr="004C7AE8" w14:paraId="6FAD4C72" w14:textId="77777777" w:rsidTr="00790D0A">
        <w:tc>
          <w:tcPr>
            <w:tcW w:w="3369" w:type="dxa"/>
            <w:shd w:val="pct25" w:color="auto" w:fill="auto"/>
          </w:tcPr>
          <w:p w14:paraId="358A61B3"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Други посебни услови</w:t>
            </w:r>
          </w:p>
        </w:tc>
        <w:tc>
          <w:tcPr>
            <w:tcW w:w="5873" w:type="dxa"/>
          </w:tcPr>
          <w:p w14:paraId="18D2F27C" w14:textId="77777777" w:rsidR="00C80236" w:rsidRPr="004C7AE8" w:rsidRDefault="00C80236" w:rsidP="00790D0A">
            <w:pPr>
              <w:widowControl w:val="0"/>
              <w:autoSpaceDE w:val="0"/>
              <w:autoSpaceDN w:val="0"/>
              <w:adjustRightInd w:val="0"/>
              <w:rPr>
                <w:rFonts w:ascii="StobiSerif Regular" w:hAnsi="StobiSerif Regular" w:cs="StobiSerif Regular"/>
                <w:sz w:val="20"/>
                <w:szCs w:val="20"/>
                <w:u w:val="single"/>
              </w:rPr>
            </w:pPr>
          </w:p>
        </w:tc>
      </w:tr>
      <w:tr w:rsidR="00C80236" w:rsidRPr="004C7AE8" w14:paraId="21EC63CB" w14:textId="77777777" w:rsidTr="00790D0A">
        <w:tc>
          <w:tcPr>
            <w:tcW w:w="3369" w:type="dxa"/>
            <w:shd w:val="pct25" w:color="auto" w:fill="auto"/>
          </w:tcPr>
          <w:p w14:paraId="665AA39A"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Работни цели</w:t>
            </w:r>
          </w:p>
          <w:p w14:paraId="3E434441"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p w14:paraId="359E4E60"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p w14:paraId="15318DC6"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p w14:paraId="291890B1"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tc>
        <w:tc>
          <w:tcPr>
            <w:tcW w:w="5873" w:type="dxa"/>
          </w:tcPr>
          <w:p w14:paraId="2E738CC6" w14:textId="77777777" w:rsidR="00C80236" w:rsidRPr="004C7AE8" w:rsidRDefault="00C80236" w:rsidP="0038132D">
            <w:pPr>
              <w:pStyle w:val="Bodytext1"/>
              <w:shd w:val="clear" w:color="auto" w:fill="auto"/>
              <w:tabs>
                <w:tab w:val="left" w:pos="4590"/>
              </w:tabs>
              <w:spacing w:line="283" w:lineRule="exact"/>
              <w:ind w:right="20" w:firstLine="0"/>
              <w:rPr>
                <w:rFonts w:ascii="StobiSerif Regular" w:hAnsi="StobiSerif Regular" w:cs="StobiSerif Regular"/>
                <w:u w:val="single"/>
              </w:rPr>
            </w:pPr>
            <w:r w:rsidRPr="004C7AE8">
              <w:rPr>
                <w:rStyle w:val="Bodytext30"/>
                <w:rFonts w:ascii="StobiSerif Regular" w:hAnsi="StobiSerif Regular" w:cs="StobiSerif Regular"/>
                <w:u w:val="single"/>
              </w:rPr>
              <w:t xml:space="preserve"> </w:t>
            </w:r>
          </w:p>
        </w:tc>
      </w:tr>
      <w:tr w:rsidR="00C80236" w:rsidRPr="004C7AE8" w14:paraId="207BB5DD" w14:textId="77777777" w:rsidTr="00790D0A">
        <w:tc>
          <w:tcPr>
            <w:tcW w:w="3369" w:type="dxa"/>
            <w:shd w:val="pct25" w:color="auto" w:fill="auto"/>
          </w:tcPr>
          <w:p w14:paraId="04BD30C0"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r w:rsidRPr="004C7AE8">
              <w:rPr>
                <w:rFonts w:ascii="StobiSerif Regular" w:hAnsi="StobiSerif Regular" w:cs="StobiSerif Regular"/>
                <w:b/>
                <w:bCs/>
                <w:sz w:val="20"/>
                <w:szCs w:val="20"/>
                <w:u w:val="single"/>
              </w:rPr>
              <w:t>Работни задачи и обврски</w:t>
            </w:r>
          </w:p>
          <w:p w14:paraId="6903EC98"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p w14:paraId="569881EC"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p w14:paraId="33BD1A7E"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p w14:paraId="78AE32DB"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p w14:paraId="4DE1E8A7" w14:textId="77777777" w:rsidR="00C80236" w:rsidRPr="004C7AE8" w:rsidRDefault="00C80236" w:rsidP="00790D0A">
            <w:pPr>
              <w:widowControl w:val="0"/>
              <w:autoSpaceDE w:val="0"/>
              <w:autoSpaceDN w:val="0"/>
              <w:adjustRightInd w:val="0"/>
              <w:rPr>
                <w:rFonts w:ascii="StobiSerif Regular" w:hAnsi="StobiSerif Regular" w:cs="StobiSerif Regular"/>
                <w:b/>
                <w:bCs/>
                <w:sz w:val="20"/>
                <w:szCs w:val="20"/>
                <w:u w:val="single"/>
              </w:rPr>
            </w:pPr>
          </w:p>
        </w:tc>
        <w:tc>
          <w:tcPr>
            <w:tcW w:w="5873" w:type="dxa"/>
          </w:tcPr>
          <w:p w14:paraId="6EA73A7D" w14:textId="77777777" w:rsidR="00C80236" w:rsidRPr="004C7AE8" w:rsidRDefault="00C80236" w:rsidP="00334DE2">
            <w:pPr>
              <w:tabs>
                <w:tab w:val="left" w:pos="838"/>
              </w:tabs>
              <w:spacing w:line="259" w:lineRule="exact"/>
              <w:ind w:right="40"/>
              <w:jc w:val="both"/>
              <w:rPr>
                <w:rFonts w:ascii="StobiSerif Regular" w:hAnsi="StobiSerif Regular" w:cs="StobiSerif Regular"/>
                <w:sz w:val="20"/>
                <w:szCs w:val="20"/>
                <w:u w:val="single"/>
                <w:lang w:val="ru-RU"/>
              </w:rPr>
            </w:pPr>
          </w:p>
        </w:tc>
      </w:tr>
    </w:tbl>
    <w:p w14:paraId="44FC9ADA" w14:textId="77777777" w:rsidR="00C80236" w:rsidRPr="004C7AE8" w:rsidRDefault="00C80236" w:rsidP="00C80236">
      <w:pPr>
        <w:ind w:left="-851" w:firstLine="851"/>
        <w:rPr>
          <w:rFonts w:ascii="StobiSerif Regular" w:hAnsi="StobiSerif Regular"/>
          <w:sz w:val="20"/>
          <w:szCs w:val="20"/>
        </w:rPr>
      </w:pPr>
    </w:p>
    <w:tbl>
      <w:tblPr>
        <w:tblW w:w="91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5983"/>
      </w:tblGrid>
      <w:tr w:rsidR="006A4749" w:rsidRPr="006A4749" w14:paraId="4CAF6B2C" w14:textId="77777777" w:rsidTr="003B6F94">
        <w:tc>
          <w:tcPr>
            <w:tcW w:w="9191" w:type="dxa"/>
            <w:gridSpan w:val="2"/>
            <w:shd w:val="clear" w:color="auto" w:fill="FFFFFF"/>
          </w:tcPr>
          <w:p w14:paraId="29CD868C" w14:textId="77777777" w:rsidR="006A4749" w:rsidRPr="006A4749" w:rsidRDefault="006A4749" w:rsidP="006A4749">
            <w:pPr>
              <w:widowControl w:val="0"/>
              <w:tabs>
                <w:tab w:val="left" w:pos="0"/>
                <w:tab w:val="left" w:pos="426"/>
              </w:tabs>
              <w:autoSpaceDE w:val="0"/>
              <w:autoSpaceDN w:val="0"/>
              <w:adjustRightInd w:val="0"/>
              <w:ind w:left="360"/>
              <w:rPr>
                <w:rFonts w:ascii="StobiSerif Regular" w:hAnsi="StobiSerif Regular" w:cs="StobiSerif Bold"/>
                <w:sz w:val="20"/>
                <w:szCs w:val="20"/>
                <w:lang w:val="en-GB"/>
              </w:rPr>
            </w:pPr>
            <w:r w:rsidRPr="006A4749">
              <w:rPr>
                <w:rFonts w:ascii="StobiSerif Regular" w:hAnsi="StobiSerif Regular" w:cs="StobiSerif Bold"/>
                <w:sz w:val="20"/>
                <w:szCs w:val="20"/>
                <w:lang w:val="en-GB"/>
              </w:rPr>
              <w:t>Сектор</w:t>
            </w:r>
            <w:r w:rsidRPr="006A4749">
              <w:rPr>
                <w:rFonts w:ascii="StobiSerif Regular" w:hAnsi="StobiSerif Regular" w:cs="StobiSerif Bold"/>
                <w:sz w:val="20"/>
                <w:szCs w:val="20"/>
              </w:rPr>
              <w:t xml:space="preserve"> Оператива и логистика</w:t>
            </w:r>
          </w:p>
        </w:tc>
      </w:tr>
      <w:tr w:rsidR="006A4749" w:rsidRPr="006A4749" w14:paraId="5F4F70BF" w14:textId="77777777" w:rsidTr="003B6F94">
        <w:tc>
          <w:tcPr>
            <w:tcW w:w="9191" w:type="dxa"/>
            <w:gridSpan w:val="2"/>
            <w:shd w:val="clear" w:color="auto" w:fill="FFFFFF"/>
          </w:tcPr>
          <w:p w14:paraId="00AF4750" w14:textId="77777777" w:rsidR="006A4749" w:rsidRPr="006A4749" w:rsidRDefault="006A4749" w:rsidP="006A4749">
            <w:pPr>
              <w:widowControl w:val="0"/>
              <w:tabs>
                <w:tab w:val="left" w:pos="0"/>
                <w:tab w:val="left" w:pos="284"/>
                <w:tab w:val="left" w:pos="426"/>
              </w:tabs>
              <w:autoSpaceDE w:val="0"/>
              <w:autoSpaceDN w:val="0"/>
              <w:adjustRightInd w:val="0"/>
              <w:ind w:left="284"/>
              <w:rPr>
                <w:rFonts w:ascii="StobiSerif Regular" w:hAnsi="StobiSerif Regular" w:cs="StobiSerif Bold"/>
                <w:sz w:val="20"/>
                <w:szCs w:val="20"/>
                <w:lang w:val="ru-RU"/>
              </w:rPr>
            </w:pPr>
            <w:r w:rsidRPr="006A4749">
              <w:rPr>
                <w:rFonts w:ascii="StobiSerif Regular" w:hAnsi="StobiSerif Regular"/>
                <w:b/>
                <w:bCs/>
                <w:color w:val="000000"/>
                <w:sz w:val="20"/>
                <w:szCs w:val="20"/>
                <w:u w:val="single"/>
                <w:lang w:val="ru-RU"/>
              </w:rPr>
              <w:t>Подрачно одделение за заштита и спасување Куманово</w:t>
            </w:r>
          </w:p>
        </w:tc>
      </w:tr>
      <w:tr w:rsidR="006A4749" w:rsidRPr="006A4749" w14:paraId="3CC72450" w14:textId="77777777" w:rsidTr="003B6F94">
        <w:tc>
          <w:tcPr>
            <w:tcW w:w="3208" w:type="dxa"/>
            <w:shd w:val="pct25" w:color="auto" w:fill="auto"/>
          </w:tcPr>
          <w:p w14:paraId="05A5416F"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 xml:space="preserve">Реден број </w:t>
            </w:r>
          </w:p>
        </w:tc>
        <w:tc>
          <w:tcPr>
            <w:tcW w:w="5983" w:type="dxa"/>
          </w:tcPr>
          <w:p w14:paraId="2FCBE96F" w14:textId="77777777" w:rsidR="006A4749" w:rsidRPr="006A4749" w:rsidRDefault="006A4749" w:rsidP="006A4749">
            <w:pPr>
              <w:widowControl w:val="0"/>
              <w:autoSpaceDE w:val="0"/>
              <w:autoSpaceDN w:val="0"/>
              <w:adjustRightInd w:val="0"/>
              <w:rPr>
                <w:rFonts w:ascii="StobiSerif Regular" w:hAnsi="StobiSerif Regular" w:cs="StobiSerif Regular"/>
                <w:sz w:val="20"/>
                <w:szCs w:val="20"/>
                <w:lang w:val="en-US"/>
              </w:rPr>
            </w:pPr>
            <w:r w:rsidRPr="006A4749">
              <w:rPr>
                <w:rFonts w:ascii="StobiSerif Regular" w:hAnsi="StobiSerif Regular" w:cs="StobiSerif Regular"/>
                <w:sz w:val="20"/>
                <w:szCs w:val="20"/>
              </w:rPr>
              <w:t>221</w:t>
            </w:r>
          </w:p>
        </w:tc>
      </w:tr>
      <w:tr w:rsidR="006A4749" w:rsidRPr="006A4749" w14:paraId="701CD9EF" w14:textId="77777777" w:rsidTr="003B6F94">
        <w:tc>
          <w:tcPr>
            <w:tcW w:w="3208" w:type="dxa"/>
            <w:shd w:val="pct25" w:color="auto" w:fill="auto"/>
          </w:tcPr>
          <w:p w14:paraId="3EC8D480"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Шифра</w:t>
            </w:r>
          </w:p>
        </w:tc>
        <w:tc>
          <w:tcPr>
            <w:tcW w:w="5983" w:type="dxa"/>
          </w:tcPr>
          <w:p w14:paraId="398CF842" w14:textId="77777777" w:rsidR="006A4749" w:rsidRPr="006A4749" w:rsidRDefault="006A4749" w:rsidP="006A4749">
            <w:pPr>
              <w:widowControl w:val="0"/>
              <w:autoSpaceDE w:val="0"/>
              <w:autoSpaceDN w:val="0"/>
              <w:adjustRightInd w:val="0"/>
              <w:rPr>
                <w:rFonts w:ascii="StobiSerif Regular" w:hAnsi="StobiSerif Regular" w:cs="Calibri"/>
                <w:sz w:val="20"/>
                <w:szCs w:val="20"/>
              </w:rPr>
            </w:pPr>
            <w:r w:rsidRPr="006A4749">
              <w:rPr>
                <w:rFonts w:ascii="StobiSerif Regular" w:hAnsi="StobiSerif Regular" w:cs="Calibri"/>
                <w:sz w:val="20"/>
                <w:szCs w:val="20"/>
              </w:rPr>
              <w:t>УПР0101В01</w:t>
            </w:r>
          </w:p>
        </w:tc>
      </w:tr>
      <w:tr w:rsidR="006A4749" w:rsidRPr="006A4749" w14:paraId="4A73CBB4" w14:textId="77777777" w:rsidTr="003B6F94">
        <w:tc>
          <w:tcPr>
            <w:tcW w:w="3208" w:type="dxa"/>
            <w:shd w:val="pct25" w:color="auto" w:fill="auto"/>
          </w:tcPr>
          <w:p w14:paraId="1DE19D7D"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Ниво</w:t>
            </w:r>
          </w:p>
        </w:tc>
        <w:tc>
          <w:tcPr>
            <w:tcW w:w="5983" w:type="dxa"/>
          </w:tcPr>
          <w:p w14:paraId="73637B08" w14:textId="77777777" w:rsidR="006A4749" w:rsidRPr="006A4749" w:rsidRDefault="006A4749" w:rsidP="006A4749">
            <w:pPr>
              <w:widowControl w:val="0"/>
              <w:autoSpaceDE w:val="0"/>
              <w:autoSpaceDN w:val="0"/>
              <w:adjustRightInd w:val="0"/>
              <w:rPr>
                <w:rFonts w:ascii="StobiSerif Regular" w:hAnsi="StobiSerif Regular" w:cs="Calibri"/>
                <w:sz w:val="20"/>
                <w:szCs w:val="20"/>
              </w:rPr>
            </w:pPr>
            <w:r w:rsidRPr="006A4749">
              <w:rPr>
                <w:rFonts w:ascii="StobiSerif Regular" w:hAnsi="StobiSerif Regular" w:cs="Calibri"/>
                <w:sz w:val="20"/>
                <w:szCs w:val="20"/>
              </w:rPr>
              <w:t>В1</w:t>
            </w:r>
          </w:p>
        </w:tc>
      </w:tr>
      <w:tr w:rsidR="006A4749" w:rsidRPr="006A4749" w14:paraId="2608D986" w14:textId="77777777" w:rsidTr="003B6F94">
        <w:tc>
          <w:tcPr>
            <w:tcW w:w="3208" w:type="dxa"/>
            <w:shd w:val="pct25" w:color="auto" w:fill="auto"/>
          </w:tcPr>
          <w:p w14:paraId="575AA483"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 xml:space="preserve">Звање </w:t>
            </w:r>
          </w:p>
        </w:tc>
        <w:tc>
          <w:tcPr>
            <w:tcW w:w="5983" w:type="dxa"/>
          </w:tcPr>
          <w:p w14:paraId="4B66138D" w14:textId="77777777" w:rsidR="006A4749" w:rsidRPr="006A4749" w:rsidRDefault="006A4749" w:rsidP="006A4749">
            <w:pPr>
              <w:tabs>
                <w:tab w:val="left" w:pos="4590"/>
              </w:tabs>
              <w:spacing w:line="283" w:lineRule="exact"/>
              <w:ind w:right="20"/>
              <w:rPr>
                <w:rFonts w:ascii="StobiSerif Regular" w:eastAsia="Calibri" w:hAnsi="StobiSerif Regular" w:cs="StobiSerif Regular"/>
                <w:sz w:val="20"/>
                <w:szCs w:val="20"/>
                <w:lang w:eastAsia="x-none"/>
              </w:rPr>
            </w:pPr>
            <w:r w:rsidRPr="006A4749">
              <w:rPr>
                <w:rFonts w:ascii="StobiSerif Regular" w:eastAsia="Calibri" w:hAnsi="StobiSerif Regular" w:cs="StobiSerif Regular"/>
                <w:sz w:val="20"/>
                <w:szCs w:val="20"/>
                <w:shd w:val="clear" w:color="auto" w:fill="FFFFFF"/>
                <w:lang w:eastAsia="x-none"/>
              </w:rPr>
              <w:t>Советник</w:t>
            </w:r>
          </w:p>
        </w:tc>
      </w:tr>
      <w:tr w:rsidR="006A4749" w:rsidRPr="006A4749" w14:paraId="202A6ECD" w14:textId="77777777" w:rsidTr="003B6F94">
        <w:tc>
          <w:tcPr>
            <w:tcW w:w="3208" w:type="dxa"/>
            <w:shd w:val="pct25" w:color="auto" w:fill="auto"/>
          </w:tcPr>
          <w:p w14:paraId="3C8DA03A"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Назив на работно место</w:t>
            </w:r>
          </w:p>
        </w:tc>
        <w:tc>
          <w:tcPr>
            <w:tcW w:w="5983" w:type="dxa"/>
          </w:tcPr>
          <w:p w14:paraId="2048B3E7" w14:textId="77777777" w:rsidR="006A4749" w:rsidRPr="006A4749" w:rsidRDefault="006A4749" w:rsidP="006A4749">
            <w:pPr>
              <w:tabs>
                <w:tab w:val="left" w:pos="4590"/>
              </w:tabs>
              <w:spacing w:line="283" w:lineRule="exact"/>
              <w:ind w:right="20"/>
              <w:rPr>
                <w:rFonts w:ascii="StobiSerif Regular" w:hAnsi="StobiSerif Regular"/>
                <w:sz w:val="20"/>
                <w:szCs w:val="20"/>
                <w:lang w:val="x-none" w:eastAsia="x-none"/>
              </w:rPr>
            </w:pPr>
            <w:r w:rsidRPr="006A4749">
              <w:rPr>
                <w:rFonts w:ascii="StobiSerif Regular" w:eastAsia="Calibri" w:hAnsi="StobiSerif Regular" w:cs="StobiSerif Regular"/>
                <w:sz w:val="20"/>
                <w:szCs w:val="20"/>
                <w:shd w:val="clear" w:color="auto" w:fill="FFFFFF"/>
                <w:lang w:eastAsia="x-none"/>
              </w:rPr>
              <w:t>Советник</w:t>
            </w:r>
            <w:r w:rsidRPr="006A4749">
              <w:rPr>
                <w:rFonts w:ascii="StobiSerif Regular" w:eastAsia="Calibri" w:hAnsi="StobiSerif Regular" w:cs="StobiSerif Regular"/>
                <w:sz w:val="20"/>
                <w:szCs w:val="20"/>
                <w:shd w:val="clear" w:color="auto" w:fill="FFFFFF"/>
                <w:lang w:val="x-none" w:eastAsia="x-none"/>
              </w:rPr>
              <w:t xml:space="preserve"> за планирање</w:t>
            </w:r>
            <w:r w:rsidRPr="006A4749">
              <w:rPr>
                <w:rFonts w:ascii="StobiSerif Regular" w:eastAsia="Calibri" w:hAnsi="StobiSerif Regular" w:cs="StobiSerif Regular"/>
                <w:sz w:val="20"/>
                <w:szCs w:val="20"/>
                <w:shd w:val="clear" w:color="auto" w:fill="FFFFFF"/>
                <w:lang w:eastAsia="x-none"/>
              </w:rPr>
              <w:t>,</w:t>
            </w:r>
            <w:r w:rsidRPr="006A4749">
              <w:rPr>
                <w:rFonts w:ascii="StobiSerif Regular" w:eastAsia="Calibri" w:hAnsi="StobiSerif Regular" w:cs="StobiSerif Regular"/>
                <w:sz w:val="20"/>
                <w:szCs w:val="20"/>
                <w:shd w:val="clear" w:color="auto" w:fill="FFFFFF"/>
                <w:lang w:val="x-none" w:eastAsia="x-none"/>
              </w:rPr>
              <w:t xml:space="preserve"> организирање и спроведување на заштита и спасување од пожари  </w:t>
            </w:r>
          </w:p>
        </w:tc>
      </w:tr>
      <w:tr w:rsidR="006A4749" w:rsidRPr="006A4749" w14:paraId="7D708A32" w14:textId="77777777" w:rsidTr="003B6F94">
        <w:tc>
          <w:tcPr>
            <w:tcW w:w="3208" w:type="dxa"/>
            <w:shd w:val="pct25" w:color="auto" w:fill="auto"/>
          </w:tcPr>
          <w:p w14:paraId="16E965B3"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Број на извршители</w:t>
            </w:r>
          </w:p>
        </w:tc>
        <w:tc>
          <w:tcPr>
            <w:tcW w:w="5983" w:type="dxa"/>
          </w:tcPr>
          <w:p w14:paraId="12EF327C" w14:textId="77777777" w:rsidR="006A4749" w:rsidRPr="006A4749" w:rsidRDefault="006A4749" w:rsidP="006A4749">
            <w:pPr>
              <w:widowControl w:val="0"/>
              <w:autoSpaceDE w:val="0"/>
              <w:autoSpaceDN w:val="0"/>
              <w:adjustRightInd w:val="0"/>
              <w:rPr>
                <w:rFonts w:ascii="StobiSerif Regular" w:hAnsi="StobiSerif Regular" w:cs="StobiSerif Regular"/>
                <w:sz w:val="20"/>
                <w:szCs w:val="20"/>
              </w:rPr>
            </w:pPr>
            <w:r w:rsidRPr="006A4749">
              <w:rPr>
                <w:rFonts w:ascii="StobiSerif Regular" w:hAnsi="StobiSerif Regular" w:cs="StobiSerif Regular"/>
                <w:sz w:val="20"/>
                <w:szCs w:val="20"/>
              </w:rPr>
              <w:t>1</w:t>
            </w:r>
          </w:p>
        </w:tc>
      </w:tr>
      <w:tr w:rsidR="006A4749" w:rsidRPr="006A4749" w14:paraId="6182E808" w14:textId="77777777" w:rsidTr="003B6F94">
        <w:tc>
          <w:tcPr>
            <w:tcW w:w="3208" w:type="dxa"/>
            <w:shd w:val="pct25" w:color="auto" w:fill="auto"/>
          </w:tcPr>
          <w:p w14:paraId="6172A77C"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Одговара пред</w:t>
            </w:r>
          </w:p>
        </w:tc>
        <w:tc>
          <w:tcPr>
            <w:tcW w:w="5983" w:type="dxa"/>
          </w:tcPr>
          <w:p w14:paraId="06901BB0" w14:textId="77777777" w:rsidR="006A4749" w:rsidRPr="006A4749" w:rsidRDefault="006A4749" w:rsidP="006A4749">
            <w:pPr>
              <w:widowControl w:val="0"/>
              <w:autoSpaceDE w:val="0"/>
              <w:autoSpaceDN w:val="0"/>
              <w:adjustRightInd w:val="0"/>
              <w:rPr>
                <w:rFonts w:ascii="StobiSerif Regular" w:hAnsi="StobiSerif Regular" w:cs="StobiSerif Regular"/>
                <w:sz w:val="20"/>
                <w:szCs w:val="20"/>
              </w:rPr>
            </w:pPr>
            <w:r w:rsidRPr="006A4749">
              <w:rPr>
                <w:rFonts w:ascii="StobiSerif Regular" w:hAnsi="StobiSerif Regular" w:cs="StobiSerif Regular"/>
                <w:sz w:val="20"/>
                <w:szCs w:val="20"/>
              </w:rPr>
              <w:t xml:space="preserve">Раководител на </w:t>
            </w:r>
            <w:r w:rsidRPr="006A4749">
              <w:rPr>
                <w:rFonts w:ascii="StobiSerif Regular" w:hAnsi="StobiSerif Regular" w:cs="StobiSerif Regular"/>
                <w:sz w:val="20"/>
                <w:szCs w:val="20"/>
                <w:shd w:val="clear" w:color="auto" w:fill="FFFFFF"/>
              </w:rPr>
              <w:t>одделение</w:t>
            </w:r>
          </w:p>
        </w:tc>
      </w:tr>
      <w:tr w:rsidR="006A4749" w:rsidRPr="006A4749" w14:paraId="0B57F6E2" w14:textId="77777777" w:rsidTr="003B6F94">
        <w:tc>
          <w:tcPr>
            <w:tcW w:w="3208" w:type="dxa"/>
            <w:shd w:val="pct25" w:color="auto" w:fill="auto"/>
          </w:tcPr>
          <w:p w14:paraId="760C647A"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Вид на образование</w:t>
            </w:r>
          </w:p>
        </w:tc>
        <w:tc>
          <w:tcPr>
            <w:tcW w:w="5983" w:type="dxa"/>
          </w:tcPr>
          <w:p w14:paraId="547799E6" w14:textId="77777777" w:rsidR="006A4749" w:rsidRPr="006A4749" w:rsidRDefault="006A4749" w:rsidP="006A4749">
            <w:pPr>
              <w:widowControl w:val="0"/>
              <w:autoSpaceDE w:val="0"/>
              <w:autoSpaceDN w:val="0"/>
              <w:adjustRightInd w:val="0"/>
              <w:rPr>
                <w:rFonts w:ascii="StobiSerif Regular" w:hAnsi="StobiSerif Regular" w:cs="StobiSerif Regular"/>
                <w:sz w:val="20"/>
                <w:szCs w:val="20"/>
              </w:rPr>
            </w:pPr>
            <w:r w:rsidRPr="006A4749">
              <w:rPr>
                <w:rFonts w:ascii="StobiSerif Regular" w:hAnsi="StobiSerif Regular" w:cs="StobiSerif Regular"/>
                <w:sz w:val="20"/>
                <w:szCs w:val="20"/>
              </w:rPr>
              <w:t>Економски науки, образование или политички науки</w:t>
            </w:r>
          </w:p>
        </w:tc>
      </w:tr>
      <w:tr w:rsidR="006A4749" w:rsidRPr="006A4749" w14:paraId="31B7902F" w14:textId="77777777" w:rsidTr="003B6F94">
        <w:tc>
          <w:tcPr>
            <w:tcW w:w="3208" w:type="dxa"/>
            <w:shd w:val="pct25" w:color="auto" w:fill="auto"/>
          </w:tcPr>
          <w:p w14:paraId="48A6E5E9"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Други посебни услови</w:t>
            </w:r>
          </w:p>
        </w:tc>
        <w:tc>
          <w:tcPr>
            <w:tcW w:w="5983" w:type="dxa"/>
          </w:tcPr>
          <w:p w14:paraId="45CF031F" w14:textId="77777777" w:rsidR="006A4749" w:rsidRPr="006A4749" w:rsidRDefault="006A4749" w:rsidP="006A4749">
            <w:pPr>
              <w:widowControl w:val="0"/>
              <w:autoSpaceDE w:val="0"/>
              <w:autoSpaceDN w:val="0"/>
              <w:adjustRightInd w:val="0"/>
              <w:rPr>
                <w:rFonts w:ascii="StobiSerif Regular" w:hAnsi="StobiSerif Regular" w:cs="StobiSerif Regular"/>
                <w:sz w:val="20"/>
                <w:szCs w:val="20"/>
              </w:rPr>
            </w:pPr>
          </w:p>
        </w:tc>
      </w:tr>
      <w:tr w:rsidR="006A4749" w:rsidRPr="006A4749" w14:paraId="68D08495" w14:textId="77777777" w:rsidTr="003B6F94">
        <w:tc>
          <w:tcPr>
            <w:tcW w:w="3208" w:type="dxa"/>
            <w:shd w:val="pct25" w:color="auto" w:fill="auto"/>
          </w:tcPr>
          <w:p w14:paraId="6A231F55"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Работни цели</w:t>
            </w:r>
          </w:p>
          <w:p w14:paraId="6075EBED"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p>
          <w:p w14:paraId="26E8BA17"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p>
          <w:p w14:paraId="4937D9C6"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p>
        </w:tc>
        <w:tc>
          <w:tcPr>
            <w:tcW w:w="5983" w:type="dxa"/>
          </w:tcPr>
          <w:p w14:paraId="7EAA5D76" w14:textId="77777777" w:rsidR="006A4749" w:rsidRPr="006A4749" w:rsidRDefault="006A4749" w:rsidP="006A4749">
            <w:pPr>
              <w:tabs>
                <w:tab w:val="left" w:pos="4590"/>
              </w:tabs>
              <w:spacing w:line="283" w:lineRule="exact"/>
              <w:ind w:right="20"/>
              <w:rPr>
                <w:rFonts w:ascii="StobiSerif Regular" w:eastAsia="Calibri" w:hAnsi="StobiSerif Regular" w:cs="StobiSerif Regular"/>
                <w:sz w:val="20"/>
                <w:szCs w:val="20"/>
                <w:shd w:val="clear" w:color="auto" w:fill="FFFFFF"/>
                <w:lang w:val="x-none" w:eastAsia="x-none"/>
              </w:rPr>
            </w:pPr>
            <w:r w:rsidRPr="006A4749">
              <w:rPr>
                <w:rFonts w:ascii="StobiSerif Regular" w:eastAsia="Calibri" w:hAnsi="StobiSerif Regular" w:cs="StobiSerif Regular"/>
                <w:sz w:val="20"/>
                <w:szCs w:val="20"/>
                <w:shd w:val="clear" w:color="auto" w:fill="FFFFFF"/>
                <w:lang w:val="x-none" w:eastAsia="x-none"/>
              </w:rPr>
              <w:t xml:space="preserve">Спроведува постојан стручен развој,  квалитетнио и навремено извршување на  работните задачи во однос на планирање, организирање и спроведување на заштита и  спасување од пожари                           </w:t>
            </w:r>
          </w:p>
        </w:tc>
      </w:tr>
      <w:tr w:rsidR="006A4749" w:rsidRPr="006A4749" w14:paraId="6476A98C" w14:textId="77777777" w:rsidTr="003B6F94">
        <w:tc>
          <w:tcPr>
            <w:tcW w:w="3208" w:type="dxa"/>
            <w:shd w:val="pct25" w:color="auto" w:fill="auto"/>
          </w:tcPr>
          <w:p w14:paraId="227B26C4"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r w:rsidRPr="006A4749">
              <w:rPr>
                <w:rFonts w:ascii="StobiSerif Regular" w:hAnsi="StobiSerif Regular" w:cs="StobiSerif Regular"/>
                <w:b/>
                <w:bCs/>
                <w:sz w:val="20"/>
                <w:szCs w:val="20"/>
              </w:rPr>
              <w:t>Работни задачи и обврски</w:t>
            </w:r>
          </w:p>
          <w:p w14:paraId="698AF07D"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p>
          <w:p w14:paraId="1238C999"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p>
          <w:p w14:paraId="279AB26C"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p>
          <w:p w14:paraId="74BBA9C8"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p>
          <w:p w14:paraId="5E6D419C" w14:textId="77777777" w:rsidR="006A4749" w:rsidRPr="006A4749" w:rsidRDefault="006A4749" w:rsidP="006A4749">
            <w:pPr>
              <w:widowControl w:val="0"/>
              <w:autoSpaceDE w:val="0"/>
              <w:autoSpaceDN w:val="0"/>
              <w:adjustRightInd w:val="0"/>
              <w:rPr>
                <w:rFonts w:ascii="StobiSerif Regular" w:hAnsi="StobiSerif Regular" w:cs="StobiSerif Regular"/>
                <w:b/>
                <w:bCs/>
                <w:sz w:val="20"/>
                <w:szCs w:val="20"/>
              </w:rPr>
            </w:pPr>
          </w:p>
        </w:tc>
        <w:tc>
          <w:tcPr>
            <w:tcW w:w="5983" w:type="dxa"/>
          </w:tcPr>
          <w:p w14:paraId="207AE380" w14:textId="77777777" w:rsidR="006A4749" w:rsidRPr="006A4749" w:rsidRDefault="006A4749" w:rsidP="006A4749">
            <w:pPr>
              <w:widowControl w:val="0"/>
              <w:numPr>
                <w:ilvl w:val="0"/>
                <w:numId w:val="80"/>
              </w:numPr>
              <w:tabs>
                <w:tab w:val="left" w:pos="867"/>
              </w:tabs>
              <w:suppressAutoHyphens/>
              <w:spacing w:line="278" w:lineRule="exact"/>
              <w:ind w:right="20"/>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спроведување на одредени функции од делокругот на одделението;</w:t>
            </w:r>
          </w:p>
          <w:p w14:paraId="25767992" w14:textId="77777777" w:rsidR="006A4749" w:rsidRPr="006A4749" w:rsidRDefault="006A4749" w:rsidP="006A4749">
            <w:pPr>
              <w:widowControl w:val="0"/>
              <w:numPr>
                <w:ilvl w:val="0"/>
                <w:numId w:val="80"/>
              </w:numPr>
              <w:suppressAutoHyphens/>
              <w:spacing w:line="278" w:lineRule="exact"/>
              <w:ind w:right="20"/>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извршување на студиско-аналитички и стручно-оперативни работи од областа на мерките за заштита и спасување - заштита и спасување од пожари;</w:t>
            </w:r>
          </w:p>
          <w:p w14:paraId="4D22A83C" w14:textId="77777777" w:rsidR="006A4749" w:rsidRPr="006A4749" w:rsidRDefault="006A4749" w:rsidP="006A4749">
            <w:pPr>
              <w:widowControl w:val="0"/>
              <w:numPr>
                <w:ilvl w:val="0"/>
                <w:numId w:val="80"/>
              </w:numPr>
              <w:tabs>
                <w:tab w:val="left" w:pos="862"/>
              </w:tabs>
              <w:suppressAutoHyphens/>
              <w:spacing w:line="278" w:lineRule="exact"/>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вршење на стручни анализи и прашања кои се од значење за примената на законодавството од областа на мерките за заштита и спасување - заштита и спасување од пожари ;</w:t>
            </w:r>
          </w:p>
          <w:p w14:paraId="459CE99A" w14:textId="77777777" w:rsidR="006A4749" w:rsidRPr="006A4749" w:rsidRDefault="006A4749" w:rsidP="006A4749">
            <w:pPr>
              <w:widowControl w:val="0"/>
              <w:numPr>
                <w:ilvl w:val="0"/>
                <w:numId w:val="80"/>
              </w:numPr>
              <w:tabs>
                <w:tab w:val="left" w:pos="862"/>
              </w:tabs>
              <w:suppressAutoHyphens/>
              <w:spacing w:line="278" w:lineRule="exact"/>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применување на прописите од областа на спасување од пожари, вклучувајки ги меѓународните договори на кои Ребублика македонија им пристапила или ги ратификувала;</w:t>
            </w:r>
          </w:p>
          <w:p w14:paraId="2FBA90B0" w14:textId="77777777" w:rsidR="006A4749" w:rsidRPr="006A4749" w:rsidRDefault="006A4749" w:rsidP="006A4749">
            <w:pPr>
              <w:widowControl w:val="0"/>
              <w:numPr>
                <w:ilvl w:val="0"/>
                <w:numId w:val="80"/>
              </w:numPr>
              <w:tabs>
                <w:tab w:val="left" w:pos="862"/>
              </w:tabs>
              <w:suppressAutoHyphens/>
              <w:spacing w:line="278" w:lineRule="exact"/>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и соработува со надлежните субјекти во однос на планирањето, организирањето и спроведувањето на мерката за заштита и спасување од пожари;</w:t>
            </w:r>
          </w:p>
          <w:p w14:paraId="234D7E51" w14:textId="77777777" w:rsidR="006A4749" w:rsidRPr="006A4749" w:rsidRDefault="006A4749" w:rsidP="006A4749">
            <w:pPr>
              <w:widowControl w:val="0"/>
              <w:numPr>
                <w:ilvl w:val="0"/>
                <w:numId w:val="80"/>
              </w:numPr>
              <w:tabs>
                <w:tab w:val="left" w:pos="862"/>
              </w:tabs>
              <w:suppressAutoHyphens/>
              <w:spacing w:line="278" w:lineRule="exact"/>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однос на загрозеноста од експлозија на гасови и други запаливи материи, изготвува анализи и информации и предлага мерки за заштита и спасување;</w:t>
            </w:r>
          </w:p>
          <w:p w14:paraId="6EF39CC0" w14:textId="77777777" w:rsidR="006A4749" w:rsidRPr="006A4749" w:rsidRDefault="006A4749" w:rsidP="006A4749">
            <w:pPr>
              <w:widowControl w:val="0"/>
              <w:numPr>
                <w:ilvl w:val="0"/>
                <w:numId w:val="80"/>
              </w:numPr>
              <w:tabs>
                <w:tab w:val="left" w:pos="862"/>
              </w:tabs>
              <w:suppressAutoHyphens/>
              <w:spacing w:line="278" w:lineRule="exact"/>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планирање и се грижи за уредување на територијата за потребите на заштита и спасување од пожари;</w:t>
            </w:r>
          </w:p>
          <w:p w14:paraId="12D15BDA" w14:textId="77777777" w:rsidR="006A4749" w:rsidRPr="006A4749" w:rsidRDefault="006A4749" w:rsidP="006A4749">
            <w:pPr>
              <w:widowControl w:val="0"/>
              <w:numPr>
                <w:ilvl w:val="0"/>
                <w:numId w:val="80"/>
              </w:numPr>
              <w:tabs>
                <w:tab w:val="left" w:pos="862"/>
              </w:tabs>
              <w:suppressAutoHyphens/>
              <w:spacing w:line="278" w:lineRule="exact"/>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изработка на согласност за просторни и урбанистичи планови и за проекти од аспект на заштита и спасување - заштита и спасување од пожари;</w:t>
            </w:r>
          </w:p>
          <w:p w14:paraId="04BD7578" w14:textId="77777777" w:rsidR="006A4749" w:rsidRPr="006A4749" w:rsidRDefault="006A4749" w:rsidP="006A4749">
            <w:pPr>
              <w:widowControl w:val="0"/>
              <w:numPr>
                <w:ilvl w:val="0"/>
                <w:numId w:val="80"/>
              </w:numPr>
              <w:tabs>
                <w:tab w:val="left" w:pos="862"/>
              </w:tabs>
              <w:suppressAutoHyphens/>
              <w:spacing w:line="278" w:lineRule="exact"/>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планирањето на резервите за потребите на заштитата и спасувањето;</w:t>
            </w:r>
          </w:p>
          <w:p w14:paraId="735023B4" w14:textId="77777777" w:rsidR="006A4749" w:rsidRPr="006A4749" w:rsidRDefault="006A4749" w:rsidP="006A4749">
            <w:pPr>
              <w:widowControl w:val="0"/>
              <w:numPr>
                <w:ilvl w:val="0"/>
                <w:numId w:val="80"/>
              </w:numPr>
              <w:tabs>
                <w:tab w:val="left" w:pos="862"/>
              </w:tabs>
              <w:suppressAutoHyphens/>
              <w:spacing w:line="278" w:lineRule="exact"/>
              <w:jc w:val="both"/>
              <w:rPr>
                <w:rFonts w:ascii="StobiSerif Regular" w:eastAsia="Calibri" w:hAnsi="StobiSerif Regular" w:cs="StobiSerif Regular"/>
                <w:sz w:val="20"/>
                <w:szCs w:val="20"/>
                <w:lang w:val="x-none" w:eastAsia="x-none"/>
              </w:rPr>
            </w:pPr>
            <w:r w:rsidRPr="006A4749">
              <w:rPr>
                <w:rFonts w:ascii="StobiSerif Regular" w:eastAsia="Calibri" w:hAnsi="StobiSerif Regular" w:cs="StobiSerif Regular"/>
                <w:sz w:val="20"/>
                <w:szCs w:val="20"/>
                <w:lang w:val="x-none" w:eastAsia="x-none"/>
              </w:rPr>
              <w:t>помага во изработка на процената од природни непогоди и други несреќи и планот за заштита и спасување;</w:t>
            </w:r>
          </w:p>
        </w:tc>
      </w:tr>
    </w:tbl>
    <w:p w14:paraId="3753551F" w14:textId="77777777" w:rsidR="006A4749" w:rsidRPr="006A4749" w:rsidRDefault="006A4749" w:rsidP="006A4749">
      <w:pPr>
        <w:autoSpaceDE w:val="0"/>
        <w:autoSpaceDN w:val="0"/>
        <w:adjustRightInd w:val="0"/>
        <w:jc w:val="both"/>
        <w:rPr>
          <w:rFonts w:ascii="StobiSerif Medium" w:hAnsi="StobiSerif Medium" w:cs="Tahoma"/>
          <w:b/>
          <w:sz w:val="22"/>
          <w:szCs w:val="22"/>
          <w:lang w:eastAsia="mk-MK"/>
        </w:rPr>
      </w:pPr>
    </w:p>
    <w:p w14:paraId="12F56A5E" w14:textId="77777777" w:rsidR="00C80236" w:rsidRDefault="00C80236" w:rsidP="00C80236">
      <w:pPr>
        <w:ind w:left="-851" w:firstLine="851"/>
        <w:rPr>
          <w:rFonts w:ascii="StobiSerif Regular" w:hAnsi="StobiSerif Regular"/>
          <w:sz w:val="20"/>
          <w:szCs w:val="20"/>
        </w:rPr>
      </w:pPr>
    </w:p>
    <w:p w14:paraId="6BFE6566" w14:textId="77777777" w:rsidR="006A4749" w:rsidRPr="00187604" w:rsidRDefault="006A4749"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5791"/>
      </w:tblGrid>
      <w:tr w:rsidR="00C80236" w:rsidRPr="00187604" w14:paraId="1951580A" w14:textId="77777777" w:rsidTr="00790D0A">
        <w:tc>
          <w:tcPr>
            <w:tcW w:w="9242" w:type="dxa"/>
            <w:gridSpan w:val="2"/>
            <w:shd w:val="clear" w:color="auto" w:fill="FFFFFF"/>
          </w:tcPr>
          <w:p w14:paraId="1984DE50"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240BA70A" w14:textId="77777777" w:rsidTr="00790D0A">
        <w:tc>
          <w:tcPr>
            <w:tcW w:w="9242" w:type="dxa"/>
            <w:gridSpan w:val="2"/>
            <w:shd w:val="clear" w:color="auto" w:fill="FFFFFF"/>
          </w:tcPr>
          <w:p w14:paraId="60AB3B37" w14:textId="77777777" w:rsidR="00C80236" w:rsidRPr="00187604" w:rsidRDefault="008E0539"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0CFFA4F8" w14:textId="77777777" w:rsidTr="00790D0A">
        <w:tc>
          <w:tcPr>
            <w:tcW w:w="3369" w:type="dxa"/>
            <w:shd w:val="pct25" w:color="auto" w:fill="auto"/>
          </w:tcPr>
          <w:p w14:paraId="6E14005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105E4EBF"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2</w:t>
            </w:r>
            <w:r w:rsidR="00DF5871">
              <w:rPr>
                <w:rFonts w:ascii="StobiSerif Regular" w:hAnsi="StobiSerif Regular" w:cs="StobiSerif Regular"/>
                <w:sz w:val="20"/>
                <w:szCs w:val="20"/>
              </w:rPr>
              <w:t>2</w:t>
            </w:r>
          </w:p>
        </w:tc>
      </w:tr>
      <w:tr w:rsidR="00C80236" w:rsidRPr="00187604" w14:paraId="31BEE560" w14:textId="77777777" w:rsidTr="00790D0A">
        <w:tc>
          <w:tcPr>
            <w:tcW w:w="3369" w:type="dxa"/>
            <w:shd w:val="pct25" w:color="auto" w:fill="auto"/>
          </w:tcPr>
          <w:p w14:paraId="46687EA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31D0C91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w:t>
            </w:r>
          </w:p>
        </w:tc>
      </w:tr>
      <w:tr w:rsidR="00C80236" w:rsidRPr="00187604" w14:paraId="00980DCD" w14:textId="77777777" w:rsidTr="00790D0A">
        <w:tc>
          <w:tcPr>
            <w:tcW w:w="3369" w:type="dxa"/>
            <w:shd w:val="pct25" w:color="auto" w:fill="auto"/>
          </w:tcPr>
          <w:p w14:paraId="037256F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547DFE77"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26D08355" w14:textId="77777777" w:rsidTr="00790D0A">
        <w:tc>
          <w:tcPr>
            <w:tcW w:w="3369" w:type="dxa"/>
            <w:shd w:val="pct25" w:color="auto" w:fill="auto"/>
          </w:tcPr>
          <w:p w14:paraId="64561A8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5644C1ED" w14:textId="77777777" w:rsidR="00C80236" w:rsidRPr="00187604" w:rsidRDefault="00C80236" w:rsidP="00B82158">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Помлад соработник</w:t>
            </w:r>
          </w:p>
        </w:tc>
      </w:tr>
      <w:tr w:rsidR="00C80236" w:rsidRPr="00187604" w14:paraId="6E5D75F6" w14:textId="77777777" w:rsidTr="00790D0A">
        <w:tc>
          <w:tcPr>
            <w:tcW w:w="3369" w:type="dxa"/>
            <w:shd w:val="pct25" w:color="auto" w:fill="auto"/>
          </w:tcPr>
          <w:p w14:paraId="284B0C6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62269710" w14:textId="77777777" w:rsidR="00C80236" w:rsidRPr="00187604" w:rsidRDefault="00C80236" w:rsidP="00B82158">
            <w:pPr>
              <w:pStyle w:val="Bodytext1"/>
              <w:shd w:val="clear" w:color="auto" w:fill="auto"/>
              <w:tabs>
                <w:tab w:val="left" w:pos="4590"/>
              </w:tabs>
              <w:spacing w:line="283" w:lineRule="exact"/>
              <w:ind w:left="20"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Помлад соработник за евиденција     на засолнување.             </w:t>
            </w:r>
          </w:p>
          <w:p w14:paraId="7D7E38FE"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p>
        </w:tc>
      </w:tr>
      <w:tr w:rsidR="00C80236" w:rsidRPr="00187604" w14:paraId="0C1F443F" w14:textId="77777777" w:rsidTr="00790D0A">
        <w:tc>
          <w:tcPr>
            <w:tcW w:w="3369" w:type="dxa"/>
            <w:shd w:val="pct25" w:color="auto" w:fill="auto"/>
          </w:tcPr>
          <w:p w14:paraId="12834AC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51D8FAED"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C80236" w:rsidRPr="00187604" w14:paraId="30D5923D" w14:textId="77777777" w:rsidTr="00790D0A">
        <w:tc>
          <w:tcPr>
            <w:tcW w:w="3369" w:type="dxa"/>
            <w:shd w:val="pct25" w:color="auto" w:fill="auto"/>
          </w:tcPr>
          <w:p w14:paraId="2689D8D0" w14:textId="77777777" w:rsidR="00C80236" w:rsidRPr="00187604" w:rsidRDefault="00C80236" w:rsidP="00B82158">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114F78AF"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2479208B" w14:textId="77777777" w:rsidTr="00790D0A">
        <w:tc>
          <w:tcPr>
            <w:tcW w:w="3369" w:type="dxa"/>
            <w:shd w:val="pct25" w:color="auto" w:fill="auto"/>
          </w:tcPr>
          <w:p w14:paraId="0C57FEA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26D069D7"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Јавна управа и администрација, образование или правен</w:t>
            </w:r>
          </w:p>
        </w:tc>
      </w:tr>
      <w:tr w:rsidR="00C80236" w:rsidRPr="00187604" w14:paraId="06CCB1B4" w14:textId="77777777" w:rsidTr="00790D0A">
        <w:tc>
          <w:tcPr>
            <w:tcW w:w="3369" w:type="dxa"/>
            <w:shd w:val="pct25" w:color="auto" w:fill="auto"/>
          </w:tcPr>
          <w:p w14:paraId="55E23A4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62E1AD92"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0B6856E6" w14:textId="77777777" w:rsidTr="00790D0A">
        <w:tc>
          <w:tcPr>
            <w:tcW w:w="3369" w:type="dxa"/>
            <w:shd w:val="pct25" w:color="auto" w:fill="auto"/>
          </w:tcPr>
          <w:p w14:paraId="75C9FCE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60F9660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ACB97C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F8A451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068A86F7" w14:textId="77777777" w:rsidR="00C80236" w:rsidRPr="00187604" w:rsidRDefault="00C80236" w:rsidP="00B82158">
            <w:pPr>
              <w:pStyle w:val="Bodytext1"/>
              <w:shd w:val="clear" w:color="auto" w:fill="auto"/>
              <w:tabs>
                <w:tab w:val="left" w:pos="4590"/>
              </w:tabs>
              <w:spacing w:line="283" w:lineRule="exact"/>
              <w:ind w:left="20" w:right="20" w:firstLine="0"/>
              <w:rPr>
                <w:rFonts w:ascii="StobiSerif Regular" w:hAnsi="StobiSerif Regular" w:cs="StobiSerif Regular"/>
              </w:rPr>
            </w:pPr>
            <w:r w:rsidRPr="00187604">
              <w:rPr>
                <w:rStyle w:val="Bodytext30"/>
                <w:rFonts w:ascii="StobiSerif Regular" w:hAnsi="StobiSerif Regular" w:cs="StobiSerif Regular"/>
              </w:rPr>
              <w:t xml:space="preserve">Спроведува постојан стручен развој,  квалитетнио и навремено извршување на   работните задачи во однос на планирање    организирање и спроведување на   заштита и спасување од пожари.                                    </w:t>
            </w:r>
          </w:p>
        </w:tc>
      </w:tr>
      <w:tr w:rsidR="00C80236" w:rsidRPr="00187604" w14:paraId="104057ED" w14:textId="77777777" w:rsidTr="00790D0A">
        <w:tc>
          <w:tcPr>
            <w:tcW w:w="3369" w:type="dxa"/>
            <w:shd w:val="pct25" w:color="auto" w:fill="auto"/>
          </w:tcPr>
          <w:p w14:paraId="3CDA6CA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2286235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F07C6E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866927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20EA7F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74D9CE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1789D172" w14:textId="77777777" w:rsidR="00C80236" w:rsidRPr="00187604" w:rsidRDefault="00C80236" w:rsidP="00790D0A">
            <w:pPr>
              <w:pStyle w:val="Bodytext1"/>
              <w:shd w:val="clear" w:color="auto" w:fill="auto"/>
              <w:tabs>
                <w:tab w:val="left" w:pos="867"/>
              </w:tabs>
              <w:spacing w:line="278" w:lineRule="exact"/>
              <w:ind w:right="20" w:firstLine="0"/>
              <w:jc w:val="both"/>
              <w:rPr>
                <w:rFonts w:ascii="StobiSerif Regular" w:hAnsi="StobiSerif Regular" w:cs="StobiSerif Regular"/>
              </w:rPr>
            </w:pPr>
            <w:r w:rsidRPr="00187604">
              <w:rPr>
                <w:rFonts w:ascii="StobiSerif Regular" w:hAnsi="StobiSerif Regular" w:cs="StobiSerif Regular"/>
              </w:rPr>
              <w:t>помага во спроведување на одредени функции од делокругот на одделението;</w:t>
            </w:r>
          </w:p>
          <w:p w14:paraId="1D34AF60" w14:textId="77777777" w:rsidR="00C80236" w:rsidRPr="00187604" w:rsidRDefault="00C80236" w:rsidP="00790D0A">
            <w:pPr>
              <w:pStyle w:val="Bodytext1"/>
              <w:shd w:val="clear" w:color="auto" w:fill="auto"/>
              <w:tabs>
                <w:tab w:val="left" w:pos="867"/>
              </w:tabs>
              <w:spacing w:line="278" w:lineRule="exact"/>
              <w:ind w:right="20" w:firstLine="0"/>
              <w:jc w:val="both"/>
              <w:rPr>
                <w:rFonts w:ascii="StobiSerif Regular" w:hAnsi="StobiSerif Regular" w:cs="StobiSerif Regular"/>
              </w:rPr>
            </w:pPr>
            <w:r w:rsidRPr="00187604">
              <w:rPr>
                <w:rFonts w:ascii="StobiSerif Regular" w:hAnsi="StobiSerif Regular" w:cs="StobiSerif Regular"/>
              </w:rPr>
              <w:t>помага во извршување на студиско-аналитички и стручно-оперативни работи од областа на мерките за заштита и спасување - заштита и спасување од засолнување;</w:t>
            </w:r>
          </w:p>
          <w:p w14:paraId="0938A8C1" w14:textId="77777777" w:rsidR="00C80236" w:rsidRPr="00187604" w:rsidRDefault="00C80236" w:rsidP="00790D0A">
            <w:pPr>
              <w:pStyle w:val="Bodytext1"/>
              <w:shd w:val="clear" w:color="auto" w:fill="auto"/>
              <w:tabs>
                <w:tab w:val="left" w:pos="867"/>
              </w:tabs>
              <w:spacing w:line="278" w:lineRule="exact"/>
              <w:ind w:right="20" w:firstLine="0"/>
              <w:jc w:val="both"/>
              <w:rPr>
                <w:rFonts w:ascii="StobiSerif Regular" w:hAnsi="StobiSerif Regular" w:cs="StobiSerif Regular"/>
              </w:rPr>
            </w:pPr>
            <w:r w:rsidRPr="00187604">
              <w:rPr>
                <w:rFonts w:ascii="StobiSerif Regular" w:hAnsi="StobiSerif Regular" w:cs="StobiSerif Regular"/>
              </w:rPr>
              <w:t>помага во извршувањето во изработка на законски и подзаконски акти и други прописи;</w:t>
            </w:r>
          </w:p>
          <w:p w14:paraId="5DAEB466" w14:textId="77777777" w:rsidR="00C80236" w:rsidRPr="00187604" w:rsidRDefault="00C80236" w:rsidP="00790D0A">
            <w:pPr>
              <w:pStyle w:val="Bodytext1"/>
              <w:shd w:val="clear" w:color="auto" w:fill="auto"/>
              <w:tabs>
                <w:tab w:val="left" w:pos="862"/>
              </w:tabs>
              <w:spacing w:line="278" w:lineRule="exact"/>
              <w:ind w:firstLine="0"/>
              <w:jc w:val="both"/>
              <w:rPr>
                <w:rFonts w:ascii="StobiSerif Regular" w:hAnsi="StobiSerif Regular" w:cs="StobiSerif Regular"/>
              </w:rPr>
            </w:pPr>
            <w:r w:rsidRPr="00187604">
              <w:rPr>
                <w:rFonts w:ascii="StobiSerif Regular" w:hAnsi="StobiSerif Regular" w:cs="StobiSerif Regular"/>
              </w:rPr>
              <w:t>помага во вршење на стручни анализи и прашања кои се од значење за примената на законодавството од областа на мерките за заштита и спасување - заштита и спасување од засолнување ;</w:t>
            </w:r>
          </w:p>
          <w:p w14:paraId="124BA76A" w14:textId="77777777" w:rsidR="00C80236" w:rsidRPr="00187604" w:rsidRDefault="00C80236" w:rsidP="00790D0A">
            <w:pPr>
              <w:pStyle w:val="Bodytext1"/>
              <w:shd w:val="clear" w:color="auto" w:fill="auto"/>
              <w:tabs>
                <w:tab w:val="left" w:pos="862"/>
              </w:tabs>
              <w:spacing w:line="278" w:lineRule="exact"/>
              <w:ind w:firstLine="0"/>
              <w:jc w:val="both"/>
              <w:rPr>
                <w:rFonts w:ascii="StobiSerif Regular" w:hAnsi="StobiSerif Regular" w:cs="StobiSerif Regular"/>
              </w:rPr>
            </w:pPr>
            <w:r w:rsidRPr="00187604">
              <w:rPr>
                <w:rFonts w:ascii="StobiSerif Regular" w:hAnsi="StobiSerif Regular" w:cs="StobiSerif Regular"/>
              </w:rPr>
              <w:t>помага во извршување на стручни анализи, информации и други материјали;</w:t>
            </w:r>
          </w:p>
          <w:p w14:paraId="7B6258BC" w14:textId="77777777" w:rsidR="00C80236" w:rsidRPr="00187604" w:rsidRDefault="00C80236" w:rsidP="00790D0A">
            <w:pPr>
              <w:pStyle w:val="Bodytext1"/>
              <w:shd w:val="clear" w:color="auto" w:fill="auto"/>
              <w:tabs>
                <w:tab w:val="left" w:pos="862"/>
              </w:tabs>
              <w:spacing w:line="278" w:lineRule="exact"/>
              <w:ind w:firstLine="0"/>
              <w:jc w:val="both"/>
              <w:rPr>
                <w:rFonts w:ascii="StobiSerif Regular" w:hAnsi="StobiSerif Regular" w:cs="StobiSerif Regular"/>
              </w:rPr>
            </w:pPr>
            <w:r w:rsidRPr="00187604">
              <w:rPr>
                <w:rFonts w:ascii="StobiSerif Regular" w:hAnsi="StobiSerif Regular" w:cs="StobiSerif Regular"/>
              </w:rPr>
              <w:t>помага во извршувањето на стручно аналитички и други материјали заработните тела и заклучоци од седниците на телата;</w:t>
            </w:r>
          </w:p>
          <w:p w14:paraId="06F30C3A" w14:textId="77777777" w:rsidR="00C80236" w:rsidRPr="00187604" w:rsidRDefault="00C80236" w:rsidP="00790D0A">
            <w:pPr>
              <w:pStyle w:val="Bodytext1"/>
              <w:shd w:val="clear" w:color="auto" w:fill="auto"/>
              <w:tabs>
                <w:tab w:val="left" w:pos="862"/>
              </w:tabs>
              <w:spacing w:line="278" w:lineRule="exact"/>
              <w:ind w:firstLine="0"/>
              <w:jc w:val="both"/>
              <w:rPr>
                <w:rFonts w:ascii="StobiSerif Regular" w:hAnsi="StobiSerif Regular" w:cs="StobiSerif Regular"/>
              </w:rPr>
            </w:pPr>
            <w:r w:rsidRPr="00187604">
              <w:rPr>
                <w:rFonts w:ascii="StobiSerif Regular" w:hAnsi="StobiSerif Regular" w:cs="StobiSerif Regular"/>
              </w:rPr>
              <w:t>помага во изготвување на решенија за утврдување на висината на придонесот за изградба , помага во издавање на мислења и согласности за просторни и урбанистички планови и за проекти од аспект на заштита и спасување – засолнување;</w:t>
            </w:r>
          </w:p>
          <w:p w14:paraId="3528BE26" w14:textId="77777777" w:rsidR="00C80236" w:rsidRPr="00187604" w:rsidRDefault="00C80236" w:rsidP="00790D0A">
            <w:pPr>
              <w:pStyle w:val="Bodytext1"/>
              <w:shd w:val="clear" w:color="auto" w:fill="auto"/>
              <w:tabs>
                <w:tab w:val="left" w:pos="862"/>
              </w:tabs>
              <w:spacing w:line="278" w:lineRule="exact"/>
              <w:ind w:firstLine="0"/>
              <w:jc w:val="both"/>
              <w:rPr>
                <w:rFonts w:ascii="StobiSerif Regular" w:hAnsi="StobiSerif Regular" w:cs="StobiSerif Regular"/>
              </w:rPr>
            </w:pPr>
            <w:r w:rsidRPr="00187604">
              <w:rPr>
                <w:rFonts w:ascii="StobiSerif Regular" w:hAnsi="StobiSerif Regular" w:cs="StobiSerif Regular"/>
              </w:rPr>
              <w:t>помага во применување на прописите од областа на спасување од пожари, вклучувајки ги меѓународните договори на кои Ребублика македонија им пристапила или ги ратификувала;</w:t>
            </w:r>
          </w:p>
          <w:p w14:paraId="771390AB" w14:textId="77777777" w:rsidR="00C80236" w:rsidRPr="00187604" w:rsidRDefault="00C80236" w:rsidP="00790D0A">
            <w:pPr>
              <w:pStyle w:val="Bodytext1"/>
              <w:shd w:val="clear" w:color="auto" w:fill="auto"/>
              <w:tabs>
                <w:tab w:val="left" w:pos="862"/>
              </w:tabs>
              <w:spacing w:line="278" w:lineRule="exact"/>
              <w:ind w:firstLine="0"/>
              <w:jc w:val="both"/>
              <w:rPr>
                <w:rFonts w:ascii="StobiSerif Regular" w:hAnsi="StobiSerif Regular" w:cs="StobiSerif Regular"/>
              </w:rPr>
            </w:pPr>
            <w:r w:rsidRPr="00187604">
              <w:rPr>
                <w:rFonts w:ascii="StobiSerif Regular" w:hAnsi="StobiSerif Regular" w:cs="StobiSerif Regular"/>
              </w:rPr>
              <w:t>помага во планирањето на резервите за потребите на заштитата и спасувањето;</w:t>
            </w:r>
          </w:p>
          <w:p w14:paraId="44A1DA4B" w14:textId="77777777" w:rsidR="00C80236" w:rsidRPr="00187604" w:rsidRDefault="00C80236" w:rsidP="00BC0491">
            <w:pPr>
              <w:pStyle w:val="Bodytext1"/>
              <w:shd w:val="clear" w:color="auto" w:fill="auto"/>
              <w:tabs>
                <w:tab w:val="left" w:pos="862"/>
              </w:tabs>
              <w:spacing w:line="278" w:lineRule="exact"/>
              <w:ind w:firstLine="0"/>
              <w:jc w:val="both"/>
              <w:rPr>
                <w:rFonts w:ascii="StobiSerif Regular" w:hAnsi="StobiSerif Regular" w:cs="StobiSerif Regular"/>
                <w:lang w:val="mk-MK"/>
              </w:rPr>
            </w:pPr>
            <w:r w:rsidRPr="00187604">
              <w:rPr>
                <w:rFonts w:ascii="StobiSerif Regular" w:hAnsi="StobiSerif Regular" w:cs="StobiSerif Regular"/>
              </w:rPr>
              <w:t>помага во изработка на процената од природни непогоди и други несреќи и планот за заштита и спасување;</w:t>
            </w:r>
          </w:p>
        </w:tc>
      </w:tr>
    </w:tbl>
    <w:p w14:paraId="0F79C910"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5"/>
        <w:gridCol w:w="6367"/>
      </w:tblGrid>
      <w:tr w:rsidR="00C80236" w:rsidRPr="00187604" w14:paraId="32AFE12E" w14:textId="77777777" w:rsidTr="00790D0A">
        <w:tc>
          <w:tcPr>
            <w:tcW w:w="9242" w:type="dxa"/>
            <w:gridSpan w:val="2"/>
            <w:shd w:val="clear" w:color="auto" w:fill="FFFFFF"/>
          </w:tcPr>
          <w:p w14:paraId="4E23137F"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609785D8" w14:textId="77777777" w:rsidTr="00790D0A">
        <w:tc>
          <w:tcPr>
            <w:tcW w:w="9242" w:type="dxa"/>
            <w:gridSpan w:val="2"/>
            <w:shd w:val="clear" w:color="auto" w:fill="FFFFFF"/>
          </w:tcPr>
          <w:p w14:paraId="205E66B9" w14:textId="77777777" w:rsidR="00C80236" w:rsidRPr="00187604" w:rsidRDefault="008E0539"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4EA3073B" w14:textId="77777777" w:rsidTr="00790D0A">
        <w:tc>
          <w:tcPr>
            <w:tcW w:w="3369" w:type="dxa"/>
            <w:shd w:val="pct25" w:color="auto" w:fill="auto"/>
          </w:tcPr>
          <w:p w14:paraId="2FF6A9F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24E3B4FD"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2</w:t>
            </w:r>
            <w:r w:rsidR="00DF5871">
              <w:rPr>
                <w:rFonts w:ascii="StobiSerif Regular" w:hAnsi="StobiSerif Regular" w:cs="StobiSerif Regular"/>
                <w:sz w:val="20"/>
                <w:szCs w:val="20"/>
              </w:rPr>
              <w:t>3</w:t>
            </w:r>
          </w:p>
        </w:tc>
      </w:tr>
      <w:tr w:rsidR="00C80236" w:rsidRPr="00187604" w14:paraId="024B0A5B" w14:textId="77777777" w:rsidTr="00790D0A">
        <w:tc>
          <w:tcPr>
            <w:tcW w:w="3369" w:type="dxa"/>
            <w:shd w:val="pct25" w:color="auto" w:fill="auto"/>
          </w:tcPr>
          <w:p w14:paraId="5F593A8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7D27FE13"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w:t>
            </w:r>
          </w:p>
        </w:tc>
      </w:tr>
      <w:tr w:rsidR="00C80236" w:rsidRPr="00187604" w14:paraId="442D11BF" w14:textId="77777777" w:rsidTr="00790D0A">
        <w:tc>
          <w:tcPr>
            <w:tcW w:w="3369" w:type="dxa"/>
            <w:shd w:val="pct25" w:color="auto" w:fill="auto"/>
          </w:tcPr>
          <w:p w14:paraId="13D8E47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02C1141B"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76C54374" w14:textId="77777777" w:rsidTr="00790D0A">
        <w:tc>
          <w:tcPr>
            <w:tcW w:w="3369" w:type="dxa"/>
            <w:shd w:val="pct25" w:color="auto" w:fill="auto"/>
          </w:tcPr>
          <w:p w14:paraId="100EA03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1C25F218" w14:textId="77777777" w:rsidR="00C80236" w:rsidRPr="00187604" w:rsidRDefault="00C80236" w:rsidP="00B82158">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Помлад соработник</w:t>
            </w:r>
          </w:p>
        </w:tc>
      </w:tr>
      <w:tr w:rsidR="00C80236" w:rsidRPr="00187604" w14:paraId="3FB86BF0" w14:textId="77777777" w:rsidTr="00790D0A">
        <w:tc>
          <w:tcPr>
            <w:tcW w:w="3369" w:type="dxa"/>
            <w:shd w:val="pct25" w:color="auto" w:fill="auto"/>
          </w:tcPr>
          <w:p w14:paraId="08B9B6F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57AC3ADA" w14:textId="77777777" w:rsidR="00C80236" w:rsidRPr="00187604" w:rsidRDefault="00C80236" w:rsidP="00B82158">
            <w:pPr>
              <w:pStyle w:val="Bodytext1"/>
              <w:shd w:val="clear" w:color="auto" w:fill="auto"/>
              <w:tabs>
                <w:tab w:val="left" w:pos="4590"/>
              </w:tabs>
              <w:spacing w:line="283" w:lineRule="exact"/>
              <w:ind w:left="20" w:right="20" w:firstLine="0"/>
              <w:rPr>
                <w:rStyle w:val="Bodytext30"/>
                <w:rFonts w:ascii="StobiSerif Regular" w:hAnsi="StobiSerif Regular"/>
              </w:rPr>
            </w:pPr>
            <w:r w:rsidRPr="00187604">
              <w:rPr>
                <w:rStyle w:val="Bodytext30"/>
                <w:rFonts w:ascii="StobiSerif Regular" w:hAnsi="StobiSerif Regular" w:cs="StobiSerif Regular"/>
              </w:rPr>
              <w:t xml:space="preserve"> Помлад соработник за спроведување </w:t>
            </w:r>
          </w:p>
          <w:p w14:paraId="055AAE57" w14:textId="77777777" w:rsidR="00C80236" w:rsidRPr="00187604" w:rsidRDefault="00C80236" w:rsidP="00790D0A">
            <w:pPr>
              <w:pStyle w:val="Bodytext1"/>
              <w:shd w:val="clear" w:color="auto" w:fill="auto"/>
              <w:tabs>
                <w:tab w:val="left" w:pos="4590"/>
              </w:tabs>
              <w:spacing w:line="283" w:lineRule="exact"/>
              <w:ind w:left="4590" w:right="20" w:hanging="4590"/>
              <w:rPr>
                <w:rStyle w:val="Bodytext30"/>
                <w:rFonts w:ascii="StobiSerif Regular" w:hAnsi="StobiSerif Regular" w:cs="StobiSerif Regular"/>
              </w:rPr>
            </w:pPr>
            <w:r w:rsidRPr="00187604">
              <w:rPr>
                <w:rStyle w:val="Bodytext30"/>
                <w:rFonts w:ascii="StobiSerif Regular" w:hAnsi="StobiSerif Regular" w:cs="StobiSerif Regular"/>
              </w:rPr>
              <w:t xml:space="preserve">  на обука, тренинг вежби за заштита и</w:t>
            </w:r>
          </w:p>
          <w:p w14:paraId="02DEFDBA" w14:textId="77777777" w:rsidR="00C80236" w:rsidRPr="00187604" w:rsidRDefault="00C80236" w:rsidP="00B82158">
            <w:pPr>
              <w:pStyle w:val="Bodytext1"/>
              <w:shd w:val="clear" w:color="auto" w:fill="auto"/>
              <w:tabs>
                <w:tab w:val="left" w:pos="4590"/>
              </w:tabs>
              <w:spacing w:line="283" w:lineRule="exact"/>
              <w:ind w:left="4590" w:right="20" w:hanging="4590"/>
              <w:rPr>
                <w:rFonts w:ascii="StobiSerif Regular" w:hAnsi="StobiSerif Regular" w:cs="StobiSerif Regular"/>
              </w:rPr>
            </w:pPr>
            <w:r w:rsidRPr="00187604">
              <w:rPr>
                <w:rStyle w:val="Bodytext30"/>
                <w:rFonts w:ascii="StobiSerif Regular" w:hAnsi="StobiSerif Regular" w:cs="StobiSerif Regular"/>
              </w:rPr>
              <w:t xml:space="preserve">   спасување од поплави.</w:t>
            </w:r>
          </w:p>
        </w:tc>
      </w:tr>
      <w:tr w:rsidR="00C80236" w:rsidRPr="00187604" w14:paraId="41F02489" w14:textId="77777777" w:rsidTr="00790D0A">
        <w:tc>
          <w:tcPr>
            <w:tcW w:w="3369" w:type="dxa"/>
            <w:shd w:val="pct25" w:color="auto" w:fill="auto"/>
          </w:tcPr>
          <w:p w14:paraId="2111A5D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3D13F6CE"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C80236" w:rsidRPr="00187604" w14:paraId="6051CA7D" w14:textId="77777777" w:rsidTr="00790D0A">
        <w:tc>
          <w:tcPr>
            <w:tcW w:w="3369" w:type="dxa"/>
            <w:shd w:val="pct25" w:color="auto" w:fill="auto"/>
          </w:tcPr>
          <w:p w14:paraId="34B68498" w14:textId="77777777" w:rsidR="00C80236" w:rsidRPr="00187604" w:rsidRDefault="00C80236" w:rsidP="00B82158">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5909997A"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4491ABB7" w14:textId="77777777" w:rsidTr="00790D0A">
        <w:tc>
          <w:tcPr>
            <w:tcW w:w="3369" w:type="dxa"/>
            <w:shd w:val="pct25" w:color="auto" w:fill="auto"/>
          </w:tcPr>
          <w:p w14:paraId="3CD2103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61C458DB"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Наука за јазикот, образование или политички науки</w:t>
            </w:r>
          </w:p>
        </w:tc>
      </w:tr>
      <w:tr w:rsidR="00C80236" w:rsidRPr="00187604" w14:paraId="57D5E319" w14:textId="77777777" w:rsidTr="00790D0A">
        <w:tc>
          <w:tcPr>
            <w:tcW w:w="3369" w:type="dxa"/>
            <w:shd w:val="pct25" w:color="auto" w:fill="auto"/>
          </w:tcPr>
          <w:p w14:paraId="2375636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69720FD2"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7C7649DF" w14:textId="77777777" w:rsidTr="00790D0A">
        <w:tc>
          <w:tcPr>
            <w:tcW w:w="3369" w:type="dxa"/>
            <w:shd w:val="pct25" w:color="auto" w:fill="auto"/>
          </w:tcPr>
          <w:p w14:paraId="437620E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25DA250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CCC2E5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01B093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83E3B2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766F5640" w14:textId="77777777" w:rsidR="00C80236" w:rsidRPr="00187604" w:rsidRDefault="00C80236" w:rsidP="00790D0A">
            <w:pPr>
              <w:pStyle w:val="Bodytext1"/>
              <w:shd w:val="clear" w:color="auto" w:fill="auto"/>
              <w:tabs>
                <w:tab w:val="left" w:pos="4111"/>
              </w:tabs>
              <w:spacing w:line="283" w:lineRule="exact"/>
              <w:ind w:left="4111" w:right="20" w:hanging="4111"/>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Спроведува наједноставни рутински работи </w:t>
            </w:r>
          </w:p>
          <w:p w14:paraId="284CC7BE" w14:textId="77777777" w:rsidR="00C80236" w:rsidRPr="00187604" w:rsidRDefault="00C80236" w:rsidP="00790D0A">
            <w:pPr>
              <w:pStyle w:val="Bodytext1"/>
              <w:shd w:val="clear" w:color="auto" w:fill="auto"/>
              <w:tabs>
                <w:tab w:val="left" w:pos="4111"/>
              </w:tabs>
              <w:spacing w:line="283" w:lineRule="exact"/>
              <w:ind w:left="4111" w:right="20" w:hanging="4111"/>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 задачикакоподршка на функции од делокругот на </w:t>
            </w:r>
          </w:p>
          <w:p w14:paraId="24978C7B" w14:textId="77777777" w:rsidR="00C80236" w:rsidRPr="00187604" w:rsidRDefault="00C80236" w:rsidP="00790D0A">
            <w:pPr>
              <w:pStyle w:val="Bodytext1"/>
              <w:shd w:val="clear" w:color="auto" w:fill="auto"/>
              <w:tabs>
                <w:tab w:val="left" w:pos="4111"/>
              </w:tabs>
              <w:spacing w:line="283" w:lineRule="exact"/>
              <w:ind w:left="4111" w:right="20" w:hanging="4111"/>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одделението во однос на спроведување на обука, </w:t>
            </w:r>
          </w:p>
          <w:p w14:paraId="64F516F5" w14:textId="77777777" w:rsidR="00C80236" w:rsidRPr="00187604" w:rsidRDefault="00C80236" w:rsidP="00790D0A">
            <w:pPr>
              <w:pStyle w:val="Bodytext1"/>
              <w:shd w:val="clear" w:color="auto" w:fill="auto"/>
              <w:tabs>
                <w:tab w:val="left" w:pos="4111"/>
              </w:tabs>
              <w:spacing w:line="283" w:lineRule="exact"/>
              <w:ind w:left="4111" w:right="20" w:hanging="4111"/>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тренинг и вежби за заштита и спасување од </w:t>
            </w:r>
          </w:p>
          <w:p w14:paraId="297EB1C3" w14:textId="77777777" w:rsidR="00C80236" w:rsidRPr="00187604" w:rsidRDefault="00C80236" w:rsidP="00B82158">
            <w:pPr>
              <w:pStyle w:val="Bodytext1"/>
              <w:shd w:val="clear" w:color="auto" w:fill="auto"/>
              <w:tabs>
                <w:tab w:val="left" w:pos="4111"/>
              </w:tabs>
              <w:spacing w:line="283" w:lineRule="exact"/>
              <w:ind w:left="4111" w:right="20" w:hanging="4111"/>
              <w:jc w:val="both"/>
              <w:rPr>
                <w:rFonts w:ascii="StobiSerif Regular" w:hAnsi="StobiSerif Regular" w:cs="StobiSerif Regular"/>
              </w:rPr>
            </w:pPr>
            <w:r w:rsidRPr="00187604">
              <w:rPr>
                <w:rStyle w:val="Bodytext30"/>
                <w:rFonts w:ascii="StobiSerif Regular" w:hAnsi="StobiSerif Regular" w:cs="StobiSerif Regular"/>
              </w:rPr>
              <w:t xml:space="preserve">поплави;                                  </w:t>
            </w:r>
          </w:p>
        </w:tc>
      </w:tr>
      <w:tr w:rsidR="00C80236" w:rsidRPr="00187604" w14:paraId="0834E579" w14:textId="77777777" w:rsidTr="00790D0A">
        <w:tc>
          <w:tcPr>
            <w:tcW w:w="3369" w:type="dxa"/>
            <w:shd w:val="pct25" w:color="auto" w:fill="auto"/>
          </w:tcPr>
          <w:p w14:paraId="60FCED8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6230C46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3EABED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FA9074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288938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C902AA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41C16B0A" w14:textId="77777777" w:rsidR="00C80236" w:rsidRPr="00187604" w:rsidRDefault="00040060" w:rsidP="003057F3">
            <w:pPr>
              <w:pStyle w:val="Bodytext1"/>
              <w:numPr>
                <w:ilvl w:val="0"/>
                <w:numId w:val="46"/>
              </w:numPr>
              <w:shd w:val="clear" w:color="auto" w:fill="auto"/>
              <w:tabs>
                <w:tab w:val="clear" w:pos="0"/>
                <w:tab w:val="left" w:pos="867"/>
              </w:tabs>
              <w:spacing w:line="278" w:lineRule="exact"/>
              <w:ind w:left="860" w:right="20" w:hanging="420"/>
              <w:jc w:val="both"/>
              <w:rPr>
                <w:rStyle w:val="Bodytext30"/>
                <w:rFonts w:ascii="StobiSerif Regular" w:hAnsi="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се грижи за спроведување на функции од делокругот на одделението</w:t>
            </w:r>
            <w:r w:rsidR="00C80236" w:rsidRPr="00187604">
              <w:rPr>
                <w:rStyle w:val="Bodytext30"/>
                <w:rFonts w:ascii="StobiSerif Regular" w:hAnsi="StobiSerif Regular" w:cs="StobiSerif Regular"/>
              </w:rPr>
              <w:t xml:space="preserve"> во однос на</w:t>
            </w:r>
          </w:p>
          <w:p w14:paraId="343429C9" w14:textId="77777777" w:rsidR="00C80236" w:rsidRPr="00187604" w:rsidRDefault="00040060" w:rsidP="003057F3">
            <w:pPr>
              <w:pStyle w:val="Bodytext1"/>
              <w:numPr>
                <w:ilvl w:val="0"/>
                <w:numId w:val="46"/>
              </w:numPr>
              <w:shd w:val="clear" w:color="auto" w:fill="auto"/>
              <w:tabs>
                <w:tab w:val="clear" w:pos="0"/>
                <w:tab w:val="left" w:pos="867"/>
              </w:tabs>
              <w:spacing w:line="278" w:lineRule="exact"/>
              <w:ind w:left="860" w:right="20" w:hanging="420"/>
              <w:jc w:val="both"/>
              <w:rPr>
                <w:rFonts w:ascii="StobiSerif Regular" w:hAnsi="StobiSerif Regular" w:cs="StobiSerif Regular"/>
              </w:rPr>
            </w:pPr>
            <w:r w:rsidRPr="00187604">
              <w:rPr>
                <w:rStyle w:val="Bodytext30"/>
                <w:rFonts w:ascii="StobiSerif Regular" w:hAnsi="StobiSerif Regular" w:cs="StobiSerif Regular"/>
                <w:lang w:val="mk-MK"/>
              </w:rPr>
              <w:t>-</w:t>
            </w:r>
            <w:r w:rsidR="00C80236" w:rsidRPr="00187604">
              <w:rPr>
                <w:rStyle w:val="Bodytext30"/>
                <w:rFonts w:ascii="StobiSerif Regular" w:hAnsi="StobiSerif Regular" w:cs="StobiSerif Regular"/>
              </w:rPr>
              <w:t>спроведување на обука, тренинг и вежби за заштита и спасување од поплави</w:t>
            </w:r>
            <w:r w:rsidR="00C80236" w:rsidRPr="00187604">
              <w:rPr>
                <w:rFonts w:ascii="StobiSerif Regular" w:hAnsi="StobiSerif Regular" w:cs="StobiSerif Regular"/>
              </w:rPr>
              <w:t xml:space="preserve"> ;</w:t>
            </w:r>
          </w:p>
          <w:p w14:paraId="5033E4FA" w14:textId="77777777" w:rsidR="00C80236" w:rsidRPr="00187604" w:rsidRDefault="00040060" w:rsidP="003057F3">
            <w:pPr>
              <w:pStyle w:val="Bodytext1"/>
              <w:numPr>
                <w:ilvl w:val="0"/>
                <w:numId w:val="46"/>
              </w:numPr>
              <w:shd w:val="clear" w:color="auto" w:fill="auto"/>
              <w:tabs>
                <w:tab w:val="clear" w:pos="0"/>
                <w:tab w:val="left" w:pos="867"/>
              </w:tabs>
              <w:spacing w:line="278" w:lineRule="exact"/>
              <w:ind w:left="860" w:right="20" w:hanging="420"/>
              <w:jc w:val="both"/>
              <w:rPr>
                <w:rFonts w:ascii="StobiSerif Regular" w:hAnsi="StobiSerif Regular" w:cs="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 xml:space="preserve">помага во извршување на студиско-аналитички и стручно-оперативни работи од областа </w:t>
            </w:r>
            <w:r w:rsidR="00C80236" w:rsidRPr="00187604">
              <w:rPr>
                <w:rStyle w:val="Bodytext30"/>
                <w:rFonts w:ascii="StobiSerif Regular" w:hAnsi="StobiSerif Regular" w:cs="StobiSerif Regular"/>
              </w:rPr>
              <w:t>на обуката, тренингот и вежбите за заштита и спасување во однос на спроведување на обука, тренинг и вежби за заштита и спасување од поплави</w:t>
            </w:r>
            <w:r w:rsidR="00C80236" w:rsidRPr="00187604">
              <w:rPr>
                <w:rFonts w:ascii="StobiSerif Regular" w:hAnsi="StobiSerif Regular" w:cs="StobiSerif Regular"/>
              </w:rPr>
              <w:t>;</w:t>
            </w:r>
          </w:p>
          <w:p w14:paraId="71E4264E" w14:textId="77777777" w:rsidR="00C80236" w:rsidRPr="00187604" w:rsidRDefault="00040060" w:rsidP="003057F3">
            <w:pPr>
              <w:pStyle w:val="Bodytext1"/>
              <w:numPr>
                <w:ilvl w:val="0"/>
                <w:numId w:val="46"/>
              </w:numPr>
              <w:shd w:val="clear" w:color="auto" w:fill="auto"/>
              <w:tabs>
                <w:tab w:val="clear" w:pos="0"/>
                <w:tab w:val="left" w:pos="867"/>
              </w:tabs>
              <w:spacing w:line="278" w:lineRule="exact"/>
              <w:ind w:left="860" w:right="20" w:hanging="420"/>
              <w:jc w:val="both"/>
              <w:rPr>
                <w:rFonts w:ascii="StobiSerif Regular" w:hAnsi="StobiSerif Regular" w:cs="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 xml:space="preserve">помага во стручни анализи на прашања кои се од значење за примената на законодавството од областа на </w:t>
            </w:r>
            <w:r w:rsidR="00C80236" w:rsidRPr="00187604">
              <w:rPr>
                <w:rStyle w:val="Bodytext30"/>
                <w:rFonts w:ascii="StobiSerif Regular" w:hAnsi="StobiSerif Regular" w:cs="StobiSerif Regular"/>
              </w:rPr>
              <w:t>обуката, тренингот и вежбите за заштита и спасување</w:t>
            </w:r>
            <w:r w:rsidR="00C80236" w:rsidRPr="00187604">
              <w:rPr>
                <w:rFonts w:ascii="StobiSerif Regular" w:hAnsi="StobiSerif Regular" w:cs="StobiSerif Regular"/>
              </w:rPr>
              <w:t>;</w:t>
            </w:r>
          </w:p>
          <w:p w14:paraId="589E7638" w14:textId="77777777" w:rsidR="00C80236" w:rsidRPr="00187604" w:rsidRDefault="00040060" w:rsidP="003057F3">
            <w:pPr>
              <w:pStyle w:val="Bodytext1"/>
              <w:numPr>
                <w:ilvl w:val="0"/>
                <w:numId w:val="46"/>
              </w:numPr>
              <w:shd w:val="clear" w:color="auto" w:fill="auto"/>
              <w:tabs>
                <w:tab w:val="clear" w:pos="0"/>
                <w:tab w:val="left" w:pos="862"/>
              </w:tabs>
              <w:spacing w:line="278" w:lineRule="exact"/>
              <w:ind w:left="860" w:hanging="420"/>
              <w:jc w:val="both"/>
              <w:rPr>
                <w:rFonts w:ascii="StobiSerif Regular" w:hAnsi="StobiSerif Regular" w:cs="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помага во изготвување на наставни упатства, потсетници и други материјали потребни за реализација на наставата;</w:t>
            </w:r>
          </w:p>
          <w:p w14:paraId="522A3429" w14:textId="77777777" w:rsidR="00C80236" w:rsidRPr="00187604" w:rsidRDefault="00040060" w:rsidP="003057F3">
            <w:pPr>
              <w:pStyle w:val="Bodytext1"/>
              <w:numPr>
                <w:ilvl w:val="0"/>
                <w:numId w:val="46"/>
              </w:numPr>
              <w:shd w:val="clear" w:color="auto" w:fill="auto"/>
              <w:tabs>
                <w:tab w:val="clear" w:pos="0"/>
                <w:tab w:val="left" w:pos="862"/>
              </w:tabs>
              <w:spacing w:line="278" w:lineRule="exact"/>
              <w:ind w:left="860" w:right="20" w:hanging="420"/>
              <w:jc w:val="both"/>
              <w:rPr>
                <w:rFonts w:ascii="StobiSerif Regular" w:hAnsi="StobiSerif Regular" w:cs="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 xml:space="preserve">ги следи и применува прописите од областа на </w:t>
            </w:r>
            <w:r w:rsidR="00C80236" w:rsidRPr="00187604">
              <w:rPr>
                <w:rStyle w:val="Bodytext30"/>
                <w:rFonts w:ascii="StobiSerif Regular" w:hAnsi="StobiSerif Regular" w:cs="StobiSerif Regular"/>
              </w:rPr>
              <w:t>обуката, тренингот и вежбите за заштита и спасување</w:t>
            </w:r>
            <w:r w:rsidR="00C80236" w:rsidRPr="00187604">
              <w:rPr>
                <w:rFonts w:ascii="StobiSerif Regular" w:hAnsi="StobiSerif Regular" w:cs="StobiSerif Regular"/>
              </w:rPr>
              <w:t xml:space="preserve"> вклучувајки ги меѓународните договори на кои Република Македонија им пристапила или ги ратификувала;</w:t>
            </w:r>
          </w:p>
          <w:p w14:paraId="381FDF5D" w14:textId="77777777" w:rsidR="00C80236" w:rsidRPr="00187604" w:rsidRDefault="00040060" w:rsidP="003057F3">
            <w:pPr>
              <w:pStyle w:val="Bodytext1"/>
              <w:numPr>
                <w:ilvl w:val="0"/>
                <w:numId w:val="46"/>
              </w:numPr>
              <w:shd w:val="clear" w:color="auto" w:fill="auto"/>
              <w:tabs>
                <w:tab w:val="clear" w:pos="0"/>
                <w:tab w:val="left" w:pos="862"/>
              </w:tabs>
              <w:spacing w:line="278" w:lineRule="exact"/>
              <w:ind w:left="860" w:hanging="420"/>
              <w:jc w:val="both"/>
              <w:rPr>
                <w:rFonts w:ascii="StobiSerif Regular" w:hAnsi="StobiSerif Regular" w:cs="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учествува при спроведување на основна, дополнителна и специјализирана обука за заштита и спасување, согласно наставните планови и програми;</w:t>
            </w:r>
          </w:p>
          <w:p w14:paraId="39C8BDCA" w14:textId="77777777" w:rsidR="00C80236" w:rsidRPr="00187604" w:rsidRDefault="00040060" w:rsidP="003057F3">
            <w:pPr>
              <w:pStyle w:val="Bodytext1"/>
              <w:numPr>
                <w:ilvl w:val="0"/>
                <w:numId w:val="46"/>
              </w:numPr>
              <w:shd w:val="clear" w:color="auto" w:fill="auto"/>
              <w:tabs>
                <w:tab w:val="clear" w:pos="0"/>
                <w:tab w:val="left" w:pos="862"/>
              </w:tabs>
              <w:spacing w:line="278" w:lineRule="exact"/>
              <w:ind w:left="860" w:hanging="420"/>
              <w:jc w:val="both"/>
              <w:rPr>
                <w:rFonts w:ascii="StobiSerif Regular" w:hAnsi="StobiSerif Regular" w:cs="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ги проучува, развива и унапредува формите на наставата и наставните содржини во обуката, тренинзите и вежбите;</w:t>
            </w:r>
          </w:p>
          <w:p w14:paraId="6525C167" w14:textId="77777777" w:rsidR="00C80236" w:rsidRPr="00187604" w:rsidRDefault="00040060" w:rsidP="003057F3">
            <w:pPr>
              <w:pStyle w:val="Bodytext1"/>
              <w:numPr>
                <w:ilvl w:val="0"/>
                <w:numId w:val="46"/>
              </w:numPr>
              <w:shd w:val="clear" w:color="auto" w:fill="auto"/>
              <w:tabs>
                <w:tab w:val="clear" w:pos="0"/>
                <w:tab w:val="left" w:pos="862"/>
              </w:tabs>
              <w:spacing w:line="278" w:lineRule="exact"/>
              <w:ind w:left="860" w:hanging="420"/>
              <w:jc w:val="both"/>
              <w:rPr>
                <w:rFonts w:ascii="StobiSerif Regular" w:hAnsi="StobiSerif Regular" w:cs="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 xml:space="preserve">се грижи за несметано одвивање на активностите во однос на </w:t>
            </w:r>
            <w:r w:rsidR="00C80236" w:rsidRPr="00187604">
              <w:rPr>
                <w:rStyle w:val="Bodytext30"/>
                <w:rFonts w:ascii="StobiSerif Regular" w:hAnsi="StobiSerif Regular" w:cs="StobiSerif Regular"/>
              </w:rPr>
              <w:t>обуката, тренинзите и вежбите;</w:t>
            </w:r>
            <w:r w:rsidRPr="00187604">
              <w:rPr>
                <w:rStyle w:val="Bodytext30"/>
                <w:rFonts w:ascii="StobiSerif Regular" w:hAnsi="StobiSerif Regular" w:cs="StobiSerif Regular"/>
                <w:lang w:val="mk-MK"/>
              </w:rPr>
              <w:t xml:space="preserve"> у</w:t>
            </w:r>
            <w:r w:rsidR="00C80236" w:rsidRPr="00187604">
              <w:rPr>
                <w:rStyle w:val="Bodytext30"/>
                <w:rFonts w:ascii="StobiSerif Regular" w:hAnsi="StobiSerif Regular" w:cs="StobiSerif Regular"/>
              </w:rPr>
              <w:t>честува во изработува пр</w:t>
            </w:r>
            <w:r w:rsidRPr="00187604">
              <w:rPr>
                <w:rStyle w:val="Bodytext30"/>
                <w:rFonts w:ascii="StobiSerif Regular" w:hAnsi="StobiSerif Regular" w:cs="StobiSerif Regular"/>
                <w:lang w:val="mk-MK"/>
              </w:rPr>
              <w:t>е</w:t>
            </w:r>
            <w:r w:rsidR="00C80236" w:rsidRPr="00187604">
              <w:rPr>
                <w:rStyle w:val="Bodytext30"/>
                <w:rFonts w:ascii="StobiSerif Regular" w:hAnsi="StobiSerif Regular" w:cs="StobiSerif Regular"/>
              </w:rPr>
              <w:t>длог план за потребните финансиски средства за реализација на обуката, тренинзите и вежбите;</w:t>
            </w:r>
          </w:p>
          <w:p w14:paraId="74797025" w14:textId="77777777" w:rsidR="00C80236" w:rsidRPr="00187604" w:rsidRDefault="00040060" w:rsidP="003057F3">
            <w:pPr>
              <w:pStyle w:val="Bodytext1"/>
              <w:numPr>
                <w:ilvl w:val="0"/>
                <w:numId w:val="46"/>
              </w:numPr>
              <w:shd w:val="clear" w:color="auto" w:fill="auto"/>
              <w:tabs>
                <w:tab w:val="clear" w:pos="0"/>
                <w:tab w:val="left" w:pos="862"/>
              </w:tabs>
              <w:spacing w:line="278" w:lineRule="exact"/>
              <w:ind w:left="860" w:hanging="420"/>
              <w:jc w:val="both"/>
              <w:rPr>
                <w:rFonts w:ascii="StobiSerif Regular" w:hAnsi="StobiSerif Regular" w:cs="StobiSerif Regular"/>
              </w:rPr>
            </w:pPr>
            <w:r w:rsidRPr="00187604">
              <w:rPr>
                <w:rFonts w:ascii="StobiSerif Regular" w:hAnsi="StobiSerif Regular" w:cs="StobiSerif Regular"/>
                <w:lang w:val="mk-MK"/>
              </w:rPr>
              <w:t>-</w:t>
            </w:r>
            <w:r w:rsidR="00C80236" w:rsidRPr="00187604">
              <w:rPr>
                <w:rFonts w:ascii="StobiSerif Regular" w:hAnsi="StobiSerif Regular" w:cs="StobiSerif Regular"/>
              </w:rPr>
              <w:t>учестува во изработка на процената за загрозеност од природни непогоди и други несреќи и планот за заштита и спасување.</w:t>
            </w:r>
          </w:p>
          <w:p w14:paraId="71D03293"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rPr>
            </w:pPr>
          </w:p>
          <w:p w14:paraId="5B312A69"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860" w:hanging="420"/>
              <w:jc w:val="both"/>
              <w:rPr>
                <w:rFonts w:ascii="StobiSerif Regular" w:hAnsi="StobiSerif Regular" w:cs="StobiSerif Regular"/>
                <w:b/>
                <w:bCs/>
              </w:rPr>
            </w:pPr>
          </w:p>
        </w:tc>
      </w:tr>
    </w:tbl>
    <w:p w14:paraId="705418F0"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4"/>
        <w:gridCol w:w="5798"/>
      </w:tblGrid>
      <w:tr w:rsidR="00C80236" w:rsidRPr="00187604" w14:paraId="6E4EB818" w14:textId="77777777" w:rsidTr="00790D0A">
        <w:tc>
          <w:tcPr>
            <w:tcW w:w="9242" w:type="dxa"/>
            <w:gridSpan w:val="2"/>
            <w:shd w:val="clear" w:color="auto" w:fill="FFFFFF"/>
          </w:tcPr>
          <w:p w14:paraId="654DA20D"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645A6E5A" w14:textId="77777777" w:rsidTr="00790D0A">
        <w:tc>
          <w:tcPr>
            <w:tcW w:w="9242" w:type="dxa"/>
            <w:gridSpan w:val="2"/>
            <w:shd w:val="clear" w:color="auto" w:fill="FFFFFF"/>
          </w:tcPr>
          <w:p w14:paraId="5CF955B8" w14:textId="77777777" w:rsidR="00C80236" w:rsidRPr="00187604" w:rsidRDefault="008E0539"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31D71080" w14:textId="77777777" w:rsidTr="00790D0A">
        <w:tc>
          <w:tcPr>
            <w:tcW w:w="3369" w:type="dxa"/>
            <w:shd w:val="pct25" w:color="auto" w:fill="auto"/>
          </w:tcPr>
          <w:p w14:paraId="7C484BD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7C93169A"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2</w:t>
            </w:r>
            <w:r w:rsidR="00DF5871">
              <w:rPr>
                <w:rFonts w:ascii="StobiSerif Regular" w:hAnsi="StobiSerif Regular" w:cs="StobiSerif Regular"/>
                <w:sz w:val="20"/>
                <w:szCs w:val="20"/>
              </w:rPr>
              <w:t>4</w:t>
            </w:r>
          </w:p>
        </w:tc>
      </w:tr>
      <w:tr w:rsidR="00C80236" w:rsidRPr="00187604" w14:paraId="3897CBC6" w14:textId="77777777" w:rsidTr="00790D0A">
        <w:tc>
          <w:tcPr>
            <w:tcW w:w="3369" w:type="dxa"/>
            <w:shd w:val="pct25" w:color="auto" w:fill="auto"/>
          </w:tcPr>
          <w:p w14:paraId="22A0D06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0E67A0FD"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32EE6D77" w14:textId="77777777" w:rsidTr="00790D0A">
        <w:tc>
          <w:tcPr>
            <w:tcW w:w="3369" w:type="dxa"/>
            <w:shd w:val="pct25" w:color="auto" w:fill="auto"/>
          </w:tcPr>
          <w:p w14:paraId="327137C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3C76C19D"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148414B9" w14:textId="77777777" w:rsidTr="00790D0A">
        <w:tc>
          <w:tcPr>
            <w:tcW w:w="3369" w:type="dxa"/>
            <w:shd w:val="pct25" w:color="auto" w:fill="auto"/>
          </w:tcPr>
          <w:p w14:paraId="7FEA485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59E72BB1"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Самостоен рефернт</w:t>
            </w:r>
          </w:p>
        </w:tc>
      </w:tr>
      <w:tr w:rsidR="00C80236" w:rsidRPr="00187604" w14:paraId="4731615C" w14:textId="77777777" w:rsidTr="00790D0A">
        <w:tc>
          <w:tcPr>
            <w:tcW w:w="3369" w:type="dxa"/>
            <w:shd w:val="pct25" w:color="auto" w:fill="auto"/>
          </w:tcPr>
          <w:p w14:paraId="2A1BB48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03E894A8"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Times New Roman" w:hAnsi="StobiSerif Regular" w:cs="StobiSerif Regular"/>
              </w:rPr>
            </w:pPr>
            <w:r w:rsidRPr="00187604">
              <w:rPr>
                <w:rStyle w:val="Bodytext30"/>
                <w:rFonts w:ascii="StobiSerif Regular" w:hAnsi="StobiSerif Regular" w:cs="StobiSerif Regular"/>
              </w:rPr>
              <w:t xml:space="preserve">Самостоен рефернт за неексплодирани        убојни и експлозивни средства   (пиротехничар)                                                                         </w:t>
            </w:r>
          </w:p>
          <w:p w14:paraId="0C9B91B4"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p>
        </w:tc>
      </w:tr>
      <w:tr w:rsidR="00C80236" w:rsidRPr="00187604" w14:paraId="0C22C137" w14:textId="77777777" w:rsidTr="00790D0A">
        <w:tc>
          <w:tcPr>
            <w:tcW w:w="3369" w:type="dxa"/>
            <w:shd w:val="pct25" w:color="auto" w:fill="auto"/>
          </w:tcPr>
          <w:p w14:paraId="4C70DE6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21105F3F"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C80236" w:rsidRPr="00187604" w14:paraId="3AD79AEE" w14:textId="77777777" w:rsidTr="00790D0A">
        <w:tc>
          <w:tcPr>
            <w:tcW w:w="3369" w:type="dxa"/>
            <w:shd w:val="pct25" w:color="auto" w:fill="auto"/>
          </w:tcPr>
          <w:p w14:paraId="2C5B1FD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p w14:paraId="3EE1522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651A3E5E"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460DA5A8" w14:textId="77777777" w:rsidTr="00790D0A">
        <w:tc>
          <w:tcPr>
            <w:tcW w:w="3369" w:type="dxa"/>
            <w:shd w:val="pct25" w:color="auto" w:fill="auto"/>
          </w:tcPr>
          <w:p w14:paraId="7C5F5CD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7178E59D" w14:textId="77777777" w:rsidR="00C80236" w:rsidRPr="00187604" w:rsidRDefault="00040060"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sz w:val="20"/>
                <w:szCs w:val="20"/>
              </w:rPr>
              <w:t>Вишо,</w:t>
            </w:r>
            <w:r w:rsidR="00C80236" w:rsidRPr="00187604">
              <w:rPr>
                <w:rFonts w:ascii="StobiSerif Regular" w:hAnsi="StobiSerif Regular" w:cs="StobiSerif Regular"/>
                <w:sz w:val="20"/>
                <w:szCs w:val="20"/>
              </w:rPr>
              <w:t>Средно стручно или гимназија</w:t>
            </w:r>
          </w:p>
        </w:tc>
      </w:tr>
      <w:tr w:rsidR="00C80236" w:rsidRPr="00187604" w14:paraId="5F013465" w14:textId="77777777" w:rsidTr="00790D0A">
        <w:tc>
          <w:tcPr>
            <w:tcW w:w="3369" w:type="dxa"/>
            <w:shd w:val="pct25" w:color="auto" w:fill="auto"/>
          </w:tcPr>
          <w:p w14:paraId="1498EDF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49EE88C1"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6197BD7D" w14:textId="77777777" w:rsidTr="00790D0A">
        <w:tc>
          <w:tcPr>
            <w:tcW w:w="3369" w:type="dxa"/>
            <w:shd w:val="pct25" w:color="auto" w:fill="auto"/>
          </w:tcPr>
          <w:p w14:paraId="4C43F03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6562580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8D8B2C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C5058A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16529D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1103525C" w14:textId="77777777" w:rsidR="00C80236" w:rsidRPr="00187604" w:rsidRDefault="00C80236" w:rsidP="00B82158">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Го подржува спроведувањето на функциите од делокругот на одделнието во однос на заштитата од неексплодирани средства, преку вржење на сложени административни и оперативни задачи во </w:t>
            </w:r>
          </w:p>
          <w:p w14:paraId="477B55CF" w14:textId="77777777" w:rsidR="00C80236" w:rsidRPr="00187604" w:rsidRDefault="00C80236" w:rsidP="00B82158">
            <w:pPr>
              <w:pStyle w:val="Bodytext1"/>
              <w:shd w:val="clear" w:color="auto" w:fill="auto"/>
              <w:tabs>
                <w:tab w:val="left" w:pos="4590"/>
              </w:tabs>
              <w:spacing w:line="283" w:lineRule="exact"/>
              <w:ind w:right="20" w:firstLine="0"/>
              <w:jc w:val="both"/>
              <w:rPr>
                <w:rFonts w:ascii="StobiSerif Regular" w:hAnsi="StobiSerif Regular" w:cs="StobiSerif Regular"/>
              </w:rPr>
            </w:pPr>
            <w:r w:rsidRPr="00187604">
              <w:rPr>
                <w:rStyle w:val="Bodytext30"/>
                <w:rFonts w:ascii="StobiSerif Regular" w:hAnsi="StobiSerif Regular" w:cs="StobiSerif Regular"/>
              </w:rPr>
              <w:t xml:space="preserve"> согласност со општите упатства на       раководителот на одделение                                    </w:t>
            </w:r>
          </w:p>
        </w:tc>
      </w:tr>
      <w:tr w:rsidR="00C80236" w:rsidRPr="00187604" w14:paraId="6C232C54" w14:textId="77777777" w:rsidTr="00790D0A">
        <w:tc>
          <w:tcPr>
            <w:tcW w:w="3369" w:type="dxa"/>
            <w:shd w:val="pct25" w:color="auto" w:fill="auto"/>
          </w:tcPr>
          <w:p w14:paraId="154D55B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52DDA67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C4724E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05F825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B17337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41D63F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56910CD7" w14:textId="77777777" w:rsidR="00C80236" w:rsidRPr="00187604" w:rsidRDefault="00C80236" w:rsidP="003057F3">
            <w:pPr>
              <w:numPr>
                <w:ilvl w:val="0"/>
                <w:numId w:val="60"/>
              </w:numPr>
              <w:tabs>
                <w:tab w:val="left" w:pos="867"/>
              </w:tabs>
              <w:spacing w:line="283" w:lineRule="exact"/>
              <w:ind w:left="86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планира, организира и спроведува активности за заштита од неексплодирани убојни средства (НУС) и деминирање;</w:t>
            </w:r>
          </w:p>
          <w:p w14:paraId="15A67597" w14:textId="77777777" w:rsidR="00C80236" w:rsidRPr="00187604" w:rsidRDefault="00C80236" w:rsidP="00790D0A">
            <w:pPr>
              <w:spacing w:line="283" w:lineRule="exact"/>
              <w:ind w:left="860" w:right="4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непосредно врши пребарување на теренот и уништување на пронајдените неексплодирани убојни средства;</w:t>
            </w:r>
          </w:p>
          <w:p w14:paraId="2DF9E165" w14:textId="77777777" w:rsidR="00C80236" w:rsidRPr="00187604" w:rsidRDefault="00C80236" w:rsidP="003057F3">
            <w:pPr>
              <w:numPr>
                <w:ilvl w:val="0"/>
                <w:numId w:val="60"/>
              </w:numPr>
              <w:tabs>
                <w:tab w:val="left" w:pos="862"/>
              </w:tabs>
              <w:spacing w:line="283" w:lineRule="exact"/>
              <w:ind w:left="86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води евиденции за кои одделението е задолжено со закон;</w:t>
            </w:r>
          </w:p>
          <w:p w14:paraId="6648BABA" w14:textId="77777777" w:rsidR="00C80236" w:rsidRPr="00187604" w:rsidRDefault="00C80236" w:rsidP="003057F3">
            <w:pPr>
              <w:numPr>
                <w:ilvl w:val="0"/>
                <w:numId w:val="60"/>
              </w:numPr>
              <w:tabs>
                <w:tab w:val="left" w:pos="872"/>
              </w:tabs>
              <w:spacing w:line="283" w:lineRule="exact"/>
              <w:ind w:left="86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подготвува и обработува статистички и други податоци;</w:t>
            </w:r>
          </w:p>
          <w:p w14:paraId="0F306603" w14:textId="77777777" w:rsidR="00C80236" w:rsidRPr="00187604" w:rsidRDefault="00C80236" w:rsidP="003057F3">
            <w:pPr>
              <w:numPr>
                <w:ilvl w:val="0"/>
                <w:numId w:val="60"/>
              </w:numPr>
              <w:tabs>
                <w:tab w:val="left" w:pos="867"/>
              </w:tabs>
              <w:spacing w:line="283" w:lineRule="exact"/>
              <w:ind w:left="86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подготвува материјали за автоматска обработка;</w:t>
            </w:r>
          </w:p>
          <w:p w14:paraId="4EC63EE8" w14:textId="77777777" w:rsidR="00C80236" w:rsidRPr="00187604" w:rsidRDefault="00C80236" w:rsidP="003057F3">
            <w:pPr>
              <w:numPr>
                <w:ilvl w:val="0"/>
                <w:numId w:val="60"/>
              </w:numPr>
              <w:tabs>
                <w:tab w:val="left" w:pos="867"/>
              </w:tabs>
              <w:spacing w:line="283" w:lineRule="exact"/>
              <w:ind w:left="860" w:hanging="420"/>
              <w:jc w:val="both"/>
              <w:rPr>
                <w:rFonts w:ascii="StobiSerif Regular" w:hAnsi="StobiSerif Regular" w:cs="StobiSerif Regular"/>
                <w:sz w:val="20"/>
                <w:szCs w:val="20"/>
              </w:rPr>
            </w:pPr>
            <w:r w:rsidRPr="00187604">
              <w:rPr>
                <w:rFonts w:ascii="StobiSerif Regular" w:hAnsi="StobiSerif Regular" w:cs="StobiSerif Regular"/>
                <w:sz w:val="20"/>
                <w:szCs w:val="20"/>
              </w:rPr>
              <w:t>врши информативно-документациони работи;</w:t>
            </w:r>
          </w:p>
          <w:p w14:paraId="26681E81" w14:textId="77777777" w:rsidR="00C80236" w:rsidRPr="00187604" w:rsidRDefault="00C80236" w:rsidP="003057F3">
            <w:pPr>
              <w:numPr>
                <w:ilvl w:val="0"/>
                <w:numId w:val="60"/>
              </w:numPr>
              <w:tabs>
                <w:tab w:val="left" w:pos="867"/>
              </w:tabs>
              <w:spacing w:line="283" w:lineRule="exact"/>
              <w:ind w:left="86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обработува документација како основ за изготвување на аналлизи, извештаи и информации;</w:t>
            </w:r>
          </w:p>
          <w:p w14:paraId="0366F4A3" w14:textId="77777777" w:rsidR="00C80236" w:rsidRPr="00187604" w:rsidRDefault="00C80236" w:rsidP="003057F3">
            <w:pPr>
              <w:numPr>
                <w:ilvl w:val="0"/>
                <w:numId w:val="60"/>
              </w:numPr>
              <w:tabs>
                <w:tab w:val="left" w:pos="867"/>
              </w:tabs>
              <w:spacing w:line="283" w:lineRule="exact"/>
              <w:ind w:left="860" w:right="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учествува во изработката на процената за загрозеност од природни непогоди и други несреќи и планот за заштита и спасување;</w:t>
            </w:r>
          </w:p>
          <w:p w14:paraId="1FC3C66B" w14:textId="77777777" w:rsidR="00C80236" w:rsidRPr="00187604" w:rsidRDefault="00C80236" w:rsidP="003057F3">
            <w:pPr>
              <w:numPr>
                <w:ilvl w:val="0"/>
                <w:numId w:val="60"/>
              </w:numPr>
              <w:tabs>
                <w:tab w:val="left" w:pos="872"/>
              </w:tabs>
              <w:spacing w:line="283" w:lineRule="exact"/>
              <w:ind w:left="86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непосредно учествува во операциите за заштита и спасување</w:t>
            </w:r>
            <w:r w:rsidR="002244D7">
              <w:rPr>
                <w:rFonts w:ascii="StobiSerif Regular" w:hAnsi="StobiSerif Regular" w:cs="StobiSerif Regular"/>
                <w:color w:val="C00000"/>
                <w:sz w:val="20"/>
                <w:szCs w:val="20"/>
                <w:lang w:val="ru-RU"/>
              </w:rPr>
              <w:t xml:space="preserve">, </w:t>
            </w:r>
            <w:r w:rsidR="002244D7" w:rsidRPr="0087438E">
              <w:rPr>
                <w:rFonts w:ascii="StobiSerif Regular" w:hAnsi="StobiSerif Regular"/>
                <w:sz w:val="20"/>
                <w:szCs w:val="20"/>
                <w:lang w:val="ru-RU"/>
              </w:rPr>
              <w:t>изработува документи и учествува во транспорт на нафта за потребите на ДЗС</w:t>
            </w:r>
            <w:r w:rsidR="002244D7">
              <w:rPr>
                <w:rFonts w:ascii="StobiSerif Regular" w:hAnsi="StobiSerif Regular"/>
                <w:color w:val="C00000"/>
                <w:sz w:val="20"/>
                <w:szCs w:val="20"/>
                <w:lang w:val="ru-RU"/>
              </w:rPr>
              <w:t xml:space="preserve"> </w:t>
            </w:r>
          </w:p>
          <w:p w14:paraId="349FA900" w14:textId="77777777" w:rsidR="00C80236" w:rsidRPr="00187604" w:rsidRDefault="002244D7" w:rsidP="00BC0491">
            <w:pPr>
              <w:pStyle w:val="Bodytext1"/>
              <w:numPr>
                <w:ilvl w:val="0"/>
                <w:numId w:val="46"/>
              </w:numPr>
              <w:shd w:val="clear" w:color="auto" w:fill="auto"/>
              <w:tabs>
                <w:tab w:val="clear" w:pos="0"/>
                <w:tab w:val="left" w:pos="862"/>
              </w:tabs>
              <w:spacing w:line="278" w:lineRule="exact"/>
              <w:ind w:left="860" w:hanging="420"/>
              <w:jc w:val="both"/>
              <w:rPr>
                <w:rFonts w:ascii="StobiSerif Regular" w:hAnsi="StobiSerif Regular" w:cs="StobiSerif Regular"/>
              </w:rPr>
            </w:pPr>
            <w:r>
              <w:rPr>
                <w:rFonts w:ascii="StobiSerif Regular" w:hAnsi="StobiSerif Regular" w:cs="StobiSerif Regular"/>
                <w:lang w:val="ru-RU"/>
              </w:rPr>
              <w:t xml:space="preserve">- </w:t>
            </w:r>
            <w:r w:rsidR="00C80236" w:rsidRPr="00187604">
              <w:rPr>
                <w:rFonts w:ascii="StobiSerif Regular" w:hAnsi="StobiSerif Regular" w:cs="StobiSerif Regular"/>
                <w:lang w:val="ru-RU"/>
              </w:rPr>
              <w:t>за превземените активностиод делокругот на својата работа, континуирано го известува раководителот на одделението</w:t>
            </w:r>
          </w:p>
        </w:tc>
      </w:tr>
    </w:tbl>
    <w:p w14:paraId="1C688FB9"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6"/>
        <w:gridCol w:w="5796"/>
      </w:tblGrid>
      <w:tr w:rsidR="00C80236" w:rsidRPr="00187604" w14:paraId="2C8BEB97" w14:textId="77777777" w:rsidTr="00790D0A">
        <w:tc>
          <w:tcPr>
            <w:tcW w:w="9242" w:type="dxa"/>
            <w:gridSpan w:val="2"/>
            <w:shd w:val="clear" w:color="auto" w:fill="FFFFFF"/>
          </w:tcPr>
          <w:p w14:paraId="725E73C3"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51EC881A" w14:textId="77777777" w:rsidTr="00790D0A">
        <w:tc>
          <w:tcPr>
            <w:tcW w:w="9242" w:type="dxa"/>
            <w:gridSpan w:val="2"/>
            <w:shd w:val="clear" w:color="auto" w:fill="FFFFFF"/>
          </w:tcPr>
          <w:p w14:paraId="0ED9BB21" w14:textId="77777777" w:rsidR="00C80236" w:rsidRPr="00187604" w:rsidRDefault="008E0539"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15AE6879" w14:textId="77777777" w:rsidTr="00790D0A">
        <w:tc>
          <w:tcPr>
            <w:tcW w:w="3369" w:type="dxa"/>
            <w:shd w:val="pct25" w:color="auto" w:fill="auto"/>
          </w:tcPr>
          <w:p w14:paraId="7A2E203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5697B959"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2</w:t>
            </w:r>
            <w:r w:rsidR="00DF5871">
              <w:rPr>
                <w:rFonts w:ascii="StobiSerif Regular" w:hAnsi="StobiSerif Regular" w:cs="StobiSerif Regular"/>
                <w:sz w:val="20"/>
                <w:szCs w:val="20"/>
              </w:rPr>
              <w:t>5</w:t>
            </w:r>
          </w:p>
        </w:tc>
      </w:tr>
      <w:tr w:rsidR="00C80236" w:rsidRPr="00187604" w14:paraId="06015E63" w14:textId="77777777" w:rsidTr="00790D0A">
        <w:tc>
          <w:tcPr>
            <w:tcW w:w="3369" w:type="dxa"/>
            <w:shd w:val="pct25" w:color="auto" w:fill="auto"/>
          </w:tcPr>
          <w:p w14:paraId="5EEA94F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6861AB9C"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437BB07D" w14:textId="77777777" w:rsidTr="00790D0A">
        <w:tc>
          <w:tcPr>
            <w:tcW w:w="3369" w:type="dxa"/>
            <w:shd w:val="pct25" w:color="auto" w:fill="auto"/>
          </w:tcPr>
          <w:p w14:paraId="7D8E9FD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63976E9F"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069BA090" w14:textId="77777777" w:rsidTr="00790D0A">
        <w:tc>
          <w:tcPr>
            <w:tcW w:w="3369" w:type="dxa"/>
            <w:shd w:val="pct25" w:color="auto" w:fill="auto"/>
          </w:tcPr>
          <w:p w14:paraId="7B2E865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42E5D7FB"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Самостоен рефернт</w:t>
            </w:r>
          </w:p>
        </w:tc>
      </w:tr>
      <w:tr w:rsidR="00C80236" w:rsidRPr="00187604" w14:paraId="76BA252E" w14:textId="77777777" w:rsidTr="00790D0A">
        <w:tc>
          <w:tcPr>
            <w:tcW w:w="3369" w:type="dxa"/>
            <w:shd w:val="pct25" w:color="auto" w:fill="auto"/>
          </w:tcPr>
          <w:p w14:paraId="1B6B68C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029EE061" w14:textId="77777777" w:rsidR="00C80236" w:rsidRPr="00187604" w:rsidRDefault="00C80236" w:rsidP="00B82158">
            <w:pPr>
              <w:pStyle w:val="Bodytext1"/>
              <w:shd w:val="clear" w:color="auto" w:fill="auto"/>
              <w:tabs>
                <w:tab w:val="left" w:pos="4590"/>
              </w:tabs>
              <w:spacing w:line="283" w:lineRule="exact"/>
              <w:ind w:left="20"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Самостоен рефернт за пополна на         силите за заштита и спасување со персонал,  МТС и опрема                                                                      </w:t>
            </w:r>
          </w:p>
          <w:p w14:paraId="24128D0E"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p>
        </w:tc>
      </w:tr>
      <w:tr w:rsidR="00C80236" w:rsidRPr="00187604" w14:paraId="0017E94A" w14:textId="77777777" w:rsidTr="00790D0A">
        <w:tc>
          <w:tcPr>
            <w:tcW w:w="3369" w:type="dxa"/>
            <w:shd w:val="pct25" w:color="auto" w:fill="auto"/>
          </w:tcPr>
          <w:p w14:paraId="5E31576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25F3412C"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C80236" w:rsidRPr="00187604" w14:paraId="49CA75C6" w14:textId="77777777" w:rsidTr="00790D0A">
        <w:tc>
          <w:tcPr>
            <w:tcW w:w="3369" w:type="dxa"/>
            <w:shd w:val="pct25" w:color="auto" w:fill="auto"/>
          </w:tcPr>
          <w:p w14:paraId="305D671E" w14:textId="77777777" w:rsidR="00C80236" w:rsidRPr="00187604" w:rsidRDefault="00C80236" w:rsidP="00B82158">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0A49BC53"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0A7BE273" w14:textId="77777777" w:rsidTr="00790D0A">
        <w:tc>
          <w:tcPr>
            <w:tcW w:w="3369" w:type="dxa"/>
            <w:shd w:val="pct25" w:color="auto" w:fill="auto"/>
          </w:tcPr>
          <w:p w14:paraId="7714FA8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7ADCFA51" w14:textId="77777777" w:rsidR="00C80236" w:rsidRPr="00187604" w:rsidRDefault="00040060"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sz w:val="20"/>
                <w:szCs w:val="20"/>
              </w:rPr>
              <w:t>Вишо,</w:t>
            </w:r>
            <w:r w:rsidR="00C80236" w:rsidRPr="00187604">
              <w:rPr>
                <w:rFonts w:ascii="StobiSerif Regular" w:hAnsi="StobiSerif Regular" w:cs="StobiSerif Regular"/>
                <w:sz w:val="20"/>
                <w:szCs w:val="20"/>
              </w:rPr>
              <w:t>Средно стручно или гимназија</w:t>
            </w:r>
          </w:p>
        </w:tc>
      </w:tr>
      <w:tr w:rsidR="00C80236" w:rsidRPr="00187604" w14:paraId="042805BB" w14:textId="77777777" w:rsidTr="00790D0A">
        <w:tc>
          <w:tcPr>
            <w:tcW w:w="3369" w:type="dxa"/>
            <w:shd w:val="pct25" w:color="auto" w:fill="auto"/>
          </w:tcPr>
          <w:p w14:paraId="4DAB145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37384125"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32BDA7DA" w14:textId="77777777" w:rsidTr="00790D0A">
        <w:tc>
          <w:tcPr>
            <w:tcW w:w="3369" w:type="dxa"/>
            <w:shd w:val="pct25" w:color="auto" w:fill="auto"/>
          </w:tcPr>
          <w:p w14:paraId="0E708FE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0F4C866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5CBF05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BCFD67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F62F75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42B84862" w14:textId="77777777" w:rsidR="00C80236" w:rsidRPr="00187604" w:rsidRDefault="00C80236" w:rsidP="008E0539">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   Го подржува спроведувањето на функциите од делокругот на одделнието во однос на ракување, одржување и сервисирање на МТС и опрема, курирска и   административна работа  преку вршење на сложени административни и оперативни задачи во  согласност со општите упатства на  раководителот на одделение.                                  </w:t>
            </w:r>
          </w:p>
        </w:tc>
      </w:tr>
      <w:tr w:rsidR="00C80236" w:rsidRPr="00187604" w14:paraId="61E5D526" w14:textId="77777777" w:rsidTr="00790D0A">
        <w:tc>
          <w:tcPr>
            <w:tcW w:w="3369" w:type="dxa"/>
            <w:shd w:val="pct25" w:color="auto" w:fill="auto"/>
          </w:tcPr>
          <w:p w14:paraId="30DD1E4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2DDF599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C7CE0D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DCAF3B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DF4C2A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1DCF86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45318E69"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p>
          <w:p w14:paraId="19311EA6" w14:textId="77777777" w:rsidR="00C80236" w:rsidRPr="00187604" w:rsidRDefault="00C80236" w:rsidP="003057F3">
            <w:pPr>
              <w:numPr>
                <w:ilvl w:val="0"/>
                <w:numId w:val="60"/>
              </w:numPr>
              <w:tabs>
                <w:tab w:val="left" w:pos="842"/>
              </w:tabs>
              <w:spacing w:line="264" w:lineRule="exact"/>
              <w:ind w:left="8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се грижи за ракувањето, одржувањето и сервисирањето на материЈално-техничките средства и опрема;</w:t>
            </w:r>
          </w:p>
          <w:p w14:paraId="0C718B3E" w14:textId="77777777" w:rsidR="00C80236" w:rsidRPr="00187604" w:rsidRDefault="00C80236" w:rsidP="003057F3">
            <w:pPr>
              <w:numPr>
                <w:ilvl w:val="0"/>
                <w:numId w:val="60"/>
              </w:numPr>
              <w:tabs>
                <w:tab w:val="left" w:pos="847"/>
              </w:tabs>
              <w:spacing w:line="269" w:lineRule="exact"/>
              <w:ind w:left="840" w:hanging="420"/>
              <w:jc w:val="both"/>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води евиденција за материјално-техничките средства и опремата со која располага одделението;</w:t>
            </w:r>
          </w:p>
          <w:p w14:paraId="7AF78131" w14:textId="77777777" w:rsidR="00C80236" w:rsidRPr="00187604" w:rsidRDefault="00C80236" w:rsidP="003057F3">
            <w:pPr>
              <w:pStyle w:val="Bodytext1"/>
              <w:numPr>
                <w:ilvl w:val="0"/>
                <w:numId w:val="60"/>
              </w:numPr>
              <w:shd w:val="clear" w:color="auto" w:fill="auto"/>
              <w:tabs>
                <w:tab w:val="left" w:pos="847"/>
              </w:tabs>
              <w:spacing w:line="278" w:lineRule="exact"/>
              <w:ind w:left="840" w:right="20"/>
              <w:jc w:val="both"/>
              <w:rPr>
                <w:rFonts w:ascii="StobiSerif Regular" w:hAnsi="StobiSerif Regular" w:cs="StobiSerif Regular"/>
              </w:rPr>
            </w:pPr>
            <w:r w:rsidRPr="00187604">
              <w:rPr>
                <w:rFonts w:ascii="StobiSerif Regular" w:hAnsi="StobiSerif Regular" w:cs="StobiSerif Regular"/>
              </w:rPr>
              <w:t>ги следи и применува прописите од областа иа материјалното и финансиското работење;</w:t>
            </w:r>
          </w:p>
          <w:p w14:paraId="0424336F" w14:textId="77777777" w:rsidR="00C80236" w:rsidRPr="00187604" w:rsidRDefault="00C80236" w:rsidP="003057F3">
            <w:pPr>
              <w:pStyle w:val="Bodytext1"/>
              <w:numPr>
                <w:ilvl w:val="0"/>
                <w:numId w:val="60"/>
              </w:numPr>
              <w:shd w:val="clear" w:color="auto" w:fill="auto"/>
              <w:tabs>
                <w:tab w:val="left" w:pos="847"/>
              </w:tabs>
              <w:spacing w:line="278" w:lineRule="exact"/>
              <w:ind w:left="840" w:right="20"/>
              <w:jc w:val="both"/>
              <w:rPr>
                <w:rFonts w:ascii="StobiSerif Regular" w:hAnsi="StobiSerif Regular" w:cs="StobiSerif Regular"/>
              </w:rPr>
            </w:pPr>
            <w:r w:rsidRPr="00187604">
              <w:rPr>
                <w:rFonts w:ascii="StobiSerif Regular" w:hAnsi="StobiSerif Regular" w:cs="StobiSerif Regular"/>
              </w:rPr>
              <w:t>издава материјално-технички средства и опрема на припадниците на силите за заштита и спасување;</w:t>
            </w:r>
          </w:p>
          <w:p w14:paraId="7BD5DBE6" w14:textId="77777777" w:rsidR="00C80236" w:rsidRPr="00187604" w:rsidRDefault="00C80236" w:rsidP="003057F3">
            <w:pPr>
              <w:pStyle w:val="Bodytext1"/>
              <w:numPr>
                <w:ilvl w:val="0"/>
                <w:numId w:val="60"/>
              </w:numPr>
              <w:shd w:val="clear" w:color="auto" w:fill="auto"/>
              <w:tabs>
                <w:tab w:val="left" w:pos="847"/>
              </w:tabs>
              <w:spacing w:line="278" w:lineRule="exact"/>
              <w:ind w:left="840" w:right="20"/>
              <w:jc w:val="both"/>
              <w:rPr>
                <w:rFonts w:ascii="StobiSerif Regular" w:hAnsi="StobiSerif Regular" w:cs="StobiSerif Regular"/>
              </w:rPr>
            </w:pPr>
            <w:r w:rsidRPr="00187604">
              <w:rPr>
                <w:rFonts w:ascii="StobiSerif Regular" w:hAnsi="StobiSerif Regular" w:cs="StobiSerif Regular"/>
              </w:rPr>
              <w:t>по налог на раководителот на одцелението издава материјално-технички средства и опрема и на други субјекти;</w:t>
            </w:r>
          </w:p>
          <w:p w14:paraId="5661F7B2" w14:textId="77777777" w:rsidR="00C80236" w:rsidRPr="00187604" w:rsidRDefault="00C80236" w:rsidP="003057F3">
            <w:pPr>
              <w:pStyle w:val="Bodytext1"/>
              <w:numPr>
                <w:ilvl w:val="0"/>
                <w:numId w:val="60"/>
              </w:numPr>
              <w:shd w:val="clear" w:color="auto" w:fill="auto"/>
              <w:tabs>
                <w:tab w:val="left" w:pos="842"/>
              </w:tabs>
              <w:spacing w:line="278" w:lineRule="exact"/>
              <w:ind w:left="840"/>
              <w:jc w:val="both"/>
              <w:rPr>
                <w:rFonts w:ascii="StobiSerif Regular" w:hAnsi="StobiSerif Regular" w:cs="StobiSerif Regular"/>
              </w:rPr>
            </w:pPr>
            <w:r w:rsidRPr="00187604">
              <w:rPr>
                <w:rFonts w:ascii="StobiSerif Regular" w:hAnsi="StobiSerif Regular" w:cs="StobiSerif Regular"/>
              </w:rPr>
              <w:t>за издадените материјално-технички средства и опрема води посебна евиденција;</w:t>
            </w:r>
          </w:p>
          <w:p w14:paraId="07684C4C" w14:textId="77777777" w:rsidR="00C80236" w:rsidRPr="00187604" w:rsidRDefault="00C80236" w:rsidP="003057F3">
            <w:pPr>
              <w:pStyle w:val="Bodytext1"/>
              <w:numPr>
                <w:ilvl w:val="0"/>
                <w:numId w:val="60"/>
              </w:numPr>
              <w:shd w:val="clear" w:color="auto" w:fill="auto"/>
              <w:tabs>
                <w:tab w:val="left" w:pos="838"/>
              </w:tabs>
              <w:spacing w:line="278" w:lineRule="exact"/>
              <w:ind w:left="840"/>
              <w:jc w:val="both"/>
              <w:rPr>
                <w:rFonts w:ascii="StobiSerif Regular" w:hAnsi="StobiSerif Regular" w:cs="StobiSerif Regular"/>
              </w:rPr>
            </w:pPr>
            <w:r w:rsidRPr="00187604">
              <w:rPr>
                <w:rFonts w:ascii="StobiSerif Regular" w:hAnsi="StobiSerif Regular" w:cs="StobiSerif Regular"/>
              </w:rPr>
              <w:t>управува со моторните возила на одделението;</w:t>
            </w:r>
          </w:p>
          <w:p w14:paraId="4743B0E9" w14:textId="77777777" w:rsidR="00C80236" w:rsidRPr="00187604" w:rsidRDefault="00C80236" w:rsidP="003057F3">
            <w:pPr>
              <w:pStyle w:val="Bodytext1"/>
              <w:numPr>
                <w:ilvl w:val="0"/>
                <w:numId w:val="60"/>
              </w:numPr>
              <w:shd w:val="clear" w:color="auto" w:fill="auto"/>
              <w:tabs>
                <w:tab w:val="left" w:pos="838"/>
              </w:tabs>
              <w:spacing w:line="278" w:lineRule="exact"/>
              <w:ind w:left="840" w:right="20"/>
              <w:jc w:val="both"/>
              <w:rPr>
                <w:rFonts w:ascii="StobiSerif Regular" w:hAnsi="StobiSerif Regular" w:cs="StobiSerif Regular"/>
              </w:rPr>
            </w:pPr>
            <w:r w:rsidRPr="00187604">
              <w:rPr>
                <w:rFonts w:ascii="StobiSerif Regular" w:hAnsi="StobiSerif Regular" w:cs="StobiSerif Regular"/>
              </w:rPr>
              <w:t>се грижи за исправноста на моторните возила, нивното тековно одржување и сервисирање;</w:t>
            </w:r>
          </w:p>
          <w:p w14:paraId="0AE6C86B" w14:textId="77777777" w:rsidR="00C80236" w:rsidRPr="00187604" w:rsidRDefault="00C80236" w:rsidP="003057F3">
            <w:pPr>
              <w:pStyle w:val="Bodytext1"/>
              <w:numPr>
                <w:ilvl w:val="0"/>
                <w:numId w:val="60"/>
              </w:numPr>
              <w:shd w:val="clear" w:color="auto" w:fill="auto"/>
              <w:tabs>
                <w:tab w:val="left" w:pos="838"/>
              </w:tabs>
              <w:spacing w:after="30" w:line="220" w:lineRule="exact"/>
              <w:ind w:left="840"/>
              <w:jc w:val="both"/>
              <w:rPr>
                <w:rFonts w:ascii="StobiSerif Regular" w:hAnsi="StobiSerif Regular" w:cs="StobiSerif Regular"/>
              </w:rPr>
            </w:pPr>
            <w:r w:rsidRPr="00187604">
              <w:rPr>
                <w:rFonts w:ascii="StobiSerif Regular" w:hAnsi="StobiSerif Regular" w:cs="StobiSerif Regular"/>
              </w:rPr>
              <w:t>учествува во операциите за заштита и спасување;</w:t>
            </w:r>
          </w:p>
          <w:p w14:paraId="52A36851" w14:textId="77777777" w:rsidR="00C80236" w:rsidRPr="00187604" w:rsidRDefault="00C80236" w:rsidP="00BC0491">
            <w:pPr>
              <w:pStyle w:val="Bodytext1"/>
              <w:numPr>
                <w:ilvl w:val="0"/>
                <w:numId w:val="60"/>
              </w:numPr>
              <w:shd w:val="clear" w:color="auto" w:fill="auto"/>
              <w:tabs>
                <w:tab w:val="left" w:pos="862"/>
              </w:tabs>
              <w:spacing w:after="30" w:line="220" w:lineRule="exact"/>
              <w:ind w:left="840"/>
              <w:jc w:val="both"/>
              <w:rPr>
                <w:rFonts w:ascii="StobiSerif Regular" w:hAnsi="StobiSerif Regular" w:cs="StobiSerif Regular"/>
              </w:rPr>
            </w:pPr>
            <w:r w:rsidRPr="00187604">
              <w:rPr>
                <w:rFonts w:ascii="StobiSerif Regular" w:hAnsi="StobiSerif Regular" w:cs="StobiSerif Regular"/>
              </w:rPr>
              <w:t>доставува покани на припадниците на силите за заштита и спасување.</w:t>
            </w:r>
          </w:p>
        </w:tc>
      </w:tr>
    </w:tbl>
    <w:p w14:paraId="492EF7F5"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9"/>
        <w:gridCol w:w="5793"/>
      </w:tblGrid>
      <w:tr w:rsidR="00C80236" w:rsidRPr="00187604" w14:paraId="4405A0EA" w14:textId="77777777" w:rsidTr="00790D0A">
        <w:tc>
          <w:tcPr>
            <w:tcW w:w="9242" w:type="dxa"/>
            <w:gridSpan w:val="2"/>
            <w:shd w:val="clear" w:color="auto" w:fill="FFFFFF"/>
          </w:tcPr>
          <w:p w14:paraId="29EB5416"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07711E" w:rsidRPr="00187604" w14:paraId="08D8ED20" w14:textId="77777777" w:rsidTr="00790D0A">
        <w:tc>
          <w:tcPr>
            <w:tcW w:w="9242" w:type="dxa"/>
            <w:gridSpan w:val="2"/>
            <w:shd w:val="clear" w:color="auto" w:fill="FFFFFF"/>
          </w:tcPr>
          <w:p w14:paraId="26FB1171" w14:textId="77777777" w:rsidR="0007711E" w:rsidRPr="00187604" w:rsidRDefault="0007711E">
            <w:pPr>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5B8F8154" w14:textId="77777777" w:rsidTr="00790D0A">
        <w:tc>
          <w:tcPr>
            <w:tcW w:w="3369" w:type="dxa"/>
            <w:shd w:val="pct25" w:color="auto" w:fill="auto"/>
          </w:tcPr>
          <w:p w14:paraId="050DACA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78A48BAE"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2</w:t>
            </w:r>
            <w:r w:rsidR="00DF5871">
              <w:rPr>
                <w:rFonts w:ascii="StobiSerif Regular" w:hAnsi="StobiSerif Regular" w:cs="StobiSerif Regular"/>
                <w:sz w:val="20"/>
                <w:szCs w:val="20"/>
              </w:rPr>
              <w:t>6</w:t>
            </w:r>
          </w:p>
        </w:tc>
      </w:tr>
      <w:tr w:rsidR="00C80236" w:rsidRPr="00187604" w14:paraId="6E0AE354" w14:textId="77777777" w:rsidTr="00790D0A">
        <w:tc>
          <w:tcPr>
            <w:tcW w:w="3369" w:type="dxa"/>
            <w:shd w:val="pct25" w:color="auto" w:fill="auto"/>
          </w:tcPr>
          <w:p w14:paraId="2B615BB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510954E6"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76CB9449" w14:textId="77777777" w:rsidTr="00790D0A">
        <w:tc>
          <w:tcPr>
            <w:tcW w:w="3369" w:type="dxa"/>
            <w:shd w:val="pct25" w:color="auto" w:fill="auto"/>
          </w:tcPr>
          <w:p w14:paraId="32BFFD4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0A6599D7"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7ED36BC8" w14:textId="77777777" w:rsidTr="00790D0A">
        <w:tc>
          <w:tcPr>
            <w:tcW w:w="3369" w:type="dxa"/>
            <w:shd w:val="pct25" w:color="auto" w:fill="auto"/>
          </w:tcPr>
          <w:p w14:paraId="7B04A3C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7C0C4C2E"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Самостоен рефернт</w:t>
            </w:r>
          </w:p>
        </w:tc>
      </w:tr>
      <w:tr w:rsidR="00C80236" w:rsidRPr="00187604" w14:paraId="6C299997" w14:textId="77777777" w:rsidTr="00790D0A">
        <w:tc>
          <w:tcPr>
            <w:tcW w:w="3369" w:type="dxa"/>
            <w:shd w:val="pct25" w:color="auto" w:fill="auto"/>
          </w:tcPr>
          <w:p w14:paraId="0FDAC73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5719C161" w14:textId="77777777" w:rsidR="00C80236" w:rsidRPr="00187604" w:rsidRDefault="00C80236" w:rsidP="004E44B0">
            <w:pPr>
              <w:pStyle w:val="Bodytext1"/>
              <w:shd w:val="clear" w:color="auto" w:fill="auto"/>
              <w:tabs>
                <w:tab w:val="left" w:pos="4590"/>
              </w:tabs>
              <w:spacing w:line="283" w:lineRule="exact"/>
              <w:ind w:right="20" w:firstLine="0"/>
              <w:jc w:val="both"/>
              <w:rPr>
                <w:rStyle w:val="Bodytext30"/>
                <w:rFonts w:ascii="StobiSerif Regular" w:hAnsi="StobiSerif Regular"/>
              </w:rPr>
            </w:pPr>
            <w:r w:rsidRPr="00187604">
              <w:rPr>
                <w:rStyle w:val="Bodytext30"/>
                <w:rFonts w:ascii="StobiSerif Regular" w:hAnsi="StobiSerif Regular" w:cs="StobiSerif Regular"/>
              </w:rPr>
              <w:t>Самостоен рефернт за прибирање,</w:t>
            </w:r>
            <w:r w:rsidR="004E44B0" w:rsidRPr="00187604">
              <w:rPr>
                <w:rStyle w:val="Bodytext30"/>
                <w:rFonts w:ascii="StobiSerif Regular" w:hAnsi="StobiSerif Regular" w:cs="StobiSerif Regular"/>
              </w:rPr>
              <w:t xml:space="preserve"> обработка</w:t>
            </w:r>
          </w:p>
          <w:p w14:paraId="121C80C1" w14:textId="77777777" w:rsidR="00C80236" w:rsidRPr="00187604" w:rsidRDefault="00C80236" w:rsidP="004E44B0">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и формирање на база на   податоци за заштита и спасување и соработка со едниците на локална                                                                                               </w:t>
            </w:r>
          </w:p>
          <w:p w14:paraId="6A842FC5" w14:textId="77777777" w:rsidR="00C80236" w:rsidRPr="00187604" w:rsidRDefault="00C80236" w:rsidP="004E44B0">
            <w:pPr>
              <w:pStyle w:val="Bodytext1"/>
              <w:shd w:val="clear" w:color="auto" w:fill="auto"/>
              <w:tabs>
                <w:tab w:val="left" w:pos="4590"/>
              </w:tabs>
              <w:spacing w:line="283" w:lineRule="exact"/>
              <w:ind w:right="20" w:firstLine="0"/>
              <w:jc w:val="both"/>
              <w:rPr>
                <w:rFonts w:ascii="StobiSerif Regular" w:hAnsi="StobiSerif Regular" w:cs="StobiSerif Regular"/>
              </w:rPr>
            </w:pPr>
            <w:r w:rsidRPr="00187604">
              <w:rPr>
                <w:rStyle w:val="Bodytext30"/>
                <w:rFonts w:ascii="StobiSerif Regular" w:hAnsi="StobiSerif Regular" w:cs="StobiSerif Regular"/>
              </w:rPr>
              <w:t>самоуправа</w:t>
            </w:r>
          </w:p>
        </w:tc>
      </w:tr>
      <w:tr w:rsidR="00C80236" w:rsidRPr="00187604" w14:paraId="3D00718D" w14:textId="77777777" w:rsidTr="00790D0A">
        <w:tc>
          <w:tcPr>
            <w:tcW w:w="3369" w:type="dxa"/>
            <w:shd w:val="pct25" w:color="auto" w:fill="auto"/>
          </w:tcPr>
          <w:p w14:paraId="12F62DD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09487D6D" w14:textId="77777777" w:rsidR="00C80236" w:rsidRPr="00187604" w:rsidRDefault="008D74F3" w:rsidP="004E44B0">
            <w:pPr>
              <w:widowControl w:val="0"/>
              <w:autoSpaceDE w:val="0"/>
              <w:autoSpaceDN w:val="0"/>
              <w:adjustRightInd w:val="0"/>
              <w:rPr>
                <w:rFonts w:ascii="StobiSerif Regular" w:hAnsi="StobiSerif Regular" w:cs="StobiSerif Regular"/>
                <w:sz w:val="20"/>
                <w:szCs w:val="20"/>
              </w:rPr>
            </w:pPr>
            <w:r>
              <w:rPr>
                <w:rFonts w:ascii="StobiSerif Regular" w:hAnsi="StobiSerif Regular" w:cs="StobiSerif Regular"/>
                <w:sz w:val="20"/>
                <w:szCs w:val="20"/>
              </w:rPr>
              <w:t>1</w:t>
            </w:r>
          </w:p>
        </w:tc>
      </w:tr>
      <w:tr w:rsidR="00C80236" w:rsidRPr="00187604" w14:paraId="32E11C8E" w14:textId="77777777" w:rsidTr="00790D0A">
        <w:tc>
          <w:tcPr>
            <w:tcW w:w="3369" w:type="dxa"/>
            <w:shd w:val="pct25" w:color="auto" w:fill="auto"/>
          </w:tcPr>
          <w:p w14:paraId="5510F57A" w14:textId="77777777" w:rsidR="00C80236" w:rsidRPr="00187604" w:rsidRDefault="00C80236" w:rsidP="004E44B0">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06A63F90"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07DB5B06" w14:textId="77777777" w:rsidTr="00790D0A">
        <w:tc>
          <w:tcPr>
            <w:tcW w:w="3369" w:type="dxa"/>
            <w:shd w:val="pct25" w:color="auto" w:fill="auto"/>
          </w:tcPr>
          <w:p w14:paraId="011131A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0BA9B041" w14:textId="77777777" w:rsidR="00C80236" w:rsidRPr="00187604" w:rsidRDefault="00040060"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sz w:val="20"/>
                <w:szCs w:val="20"/>
              </w:rPr>
              <w:t>Вишо,</w:t>
            </w:r>
            <w:r w:rsidR="00C80236" w:rsidRPr="00187604">
              <w:rPr>
                <w:rFonts w:ascii="StobiSerif Regular" w:hAnsi="StobiSerif Regular" w:cs="StobiSerif Regular"/>
                <w:sz w:val="20"/>
                <w:szCs w:val="20"/>
              </w:rPr>
              <w:t>Средно стручно или гимназија</w:t>
            </w:r>
          </w:p>
        </w:tc>
      </w:tr>
      <w:tr w:rsidR="00C80236" w:rsidRPr="00187604" w14:paraId="0F5836D8" w14:textId="77777777" w:rsidTr="00790D0A">
        <w:tc>
          <w:tcPr>
            <w:tcW w:w="3369" w:type="dxa"/>
            <w:shd w:val="pct25" w:color="auto" w:fill="auto"/>
          </w:tcPr>
          <w:p w14:paraId="053FB70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785C7DEF"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301787CE" w14:textId="77777777" w:rsidTr="00790D0A">
        <w:tc>
          <w:tcPr>
            <w:tcW w:w="3369" w:type="dxa"/>
            <w:shd w:val="pct25" w:color="auto" w:fill="auto"/>
          </w:tcPr>
          <w:p w14:paraId="463CC5D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247E02D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13F23F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E53368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95FF90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11E0E0BA" w14:textId="77777777" w:rsidR="00C80236" w:rsidRPr="00187604" w:rsidRDefault="00C80236" w:rsidP="004E44B0">
            <w:pPr>
              <w:pStyle w:val="Bodytext1"/>
              <w:shd w:val="clear" w:color="auto" w:fill="auto"/>
              <w:tabs>
                <w:tab w:val="left" w:pos="4590"/>
              </w:tabs>
              <w:spacing w:line="283" w:lineRule="exact"/>
              <w:ind w:right="20" w:firstLine="0"/>
              <w:rPr>
                <w:rStyle w:val="Bodytext30"/>
                <w:rFonts w:ascii="StobiSerif Regular" w:hAnsi="StobiSerif Regular"/>
              </w:rPr>
            </w:pPr>
            <w:r w:rsidRPr="00187604">
              <w:rPr>
                <w:rStyle w:val="Bodytext30"/>
                <w:rFonts w:ascii="StobiSerif Regular" w:hAnsi="StobiSerif Regular" w:cs="StobiSerif Regular"/>
              </w:rPr>
              <w:t xml:space="preserve">Го подржува спроведувањето на функциите од делокругот на одделнието во однос на формирање на база на податоци за заштита и спасување и </w:t>
            </w:r>
          </w:p>
          <w:p w14:paraId="7B1A03FA" w14:textId="77777777" w:rsidR="00C80236" w:rsidRPr="00187604" w:rsidRDefault="00C80236" w:rsidP="004E44B0">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соработка со единиците на локална</w:t>
            </w:r>
            <w:r w:rsidR="004E44B0" w:rsidRPr="00187604">
              <w:rPr>
                <w:rStyle w:val="Bodytext30"/>
                <w:rFonts w:ascii="StobiSerif Regular" w:hAnsi="StobiSerif Regular" w:cs="StobiSerif Regular"/>
                <w:lang w:val="en-US"/>
              </w:rPr>
              <w:t xml:space="preserve"> </w:t>
            </w:r>
            <w:r w:rsidRPr="00187604">
              <w:rPr>
                <w:rStyle w:val="Bodytext30"/>
                <w:rFonts w:ascii="StobiSerif Regular" w:hAnsi="StobiSerif Regular" w:cs="StobiSerif Regular"/>
              </w:rPr>
              <w:t>самоуправа преку вршење на сложени</w:t>
            </w:r>
            <w:r w:rsidR="004E44B0" w:rsidRPr="00187604">
              <w:rPr>
                <w:rStyle w:val="Bodytext30"/>
                <w:rFonts w:ascii="StobiSerif Regular" w:hAnsi="StobiSerif Regular" w:cs="StobiSerif Regular"/>
                <w:lang w:val="en-US"/>
              </w:rPr>
              <w:t xml:space="preserve"> </w:t>
            </w:r>
            <w:r w:rsidRPr="00187604">
              <w:rPr>
                <w:rStyle w:val="Bodytext30"/>
                <w:rFonts w:ascii="StobiSerif Regular" w:hAnsi="StobiSerif Regular" w:cs="StobiSerif Regular"/>
              </w:rPr>
              <w:t xml:space="preserve"> административни и оперативни задачи во</w:t>
            </w:r>
            <w:r w:rsidR="004E44B0" w:rsidRPr="00187604">
              <w:rPr>
                <w:rStyle w:val="Bodytext30"/>
                <w:rFonts w:ascii="StobiSerif Regular" w:hAnsi="StobiSerif Regular" w:cs="StobiSerif Regular"/>
                <w:lang w:val="en-US"/>
              </w:rPr>
              <w:t xml:space="preserve"> </w:t>
            </w:r>
            <w:r w:rsidRPr="00187604">
              <w:rPr>
                <w:rStyle w:val="Bodytext30"/>
                <w:rFonts w:ascii="StobiSerif Regular" w:hAnsi="StobiSerif Regular" w:cs="StobiSerif Regular"/>
              </w:rPr>
              <w:t>согласност со општите упатства на</w:t>
            </w:r>
            <w:r w:rsidR="004E44B0" w:rsidRPr="00187604">
              <w:rPr>
                <w:rStyle w:val="Bodytext30"/>
                <w:rFonts w:ascii="StobiSerif Regular" w:hAnsi="StobiSerif Regular" w:cs="StobiSerif Regular"/>
                <w:lang w:val="en-US"/>
              </w:rPr>
              <w:t xml:space="preserve"> </w:t>
            </w:r>
            <w:r w:rsidRPr="00187604">
              <w:rPr>
                <w:rStyle w:val="Bodytext30"/>
                <w:rFonts w:ascii="StobiSerif Regular" w:hAnsi="StobiSerif Regular" w:cs="StobiSerif Regular"/>
              </w:rPr>
              <w:t xml:space="preserve">раководителот на одделение                                 </w:t>
            </w:r>
          </w:p>
        </w:tc>
      </w:tr>
      <w:tr w:rsidR="00C80236" w:rsidRPr="00187604" w14:paraId="50DC5856" w14:textId="77777777" w:rsidTr="00790D0A">
        <w:tc>
          <w:tcPr>
            <w:tcW w:w="3369" w:type="dxa"/>
            <w:shd w:val="pct25" w:color="auto" w:fill="auto"/>
          </w:tcPr>
          <w:p w14:paraId="11C1B89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4FD328A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2CBB0E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B4DD7F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463275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AE87A0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339D9D48" w14:textId="77777777" w:rsidR="00C80236" w:rsidRPr="00187604" w:rsidRDefault="00C80236" w:rsidP="003057F3">
            <w:pPr>
              <w:pStyle w:val="Bodytext1"/>
              <w:numPr>
                <w:ilvl w:val="0"/>
                <w:numId w:val="46"/>
              </w:numPr>
              <w:shd w:val="clear" w:color="auto" w:fill="auto"/>
              <w:tabs>
                <w:tab w:val="clear" w:pos="0"/>
                <w:tab w:val="left" w:pos="426"/>
              </w:tabs>
              <w:spacing w:line="274" w:lineRule="exact"/>
              <w:ind w:left="426" w:right="60" w:hanging="420"/>
              <w:jc w:val="both"/>
              <w:rPr>
                <w:rFonts w:ascii="StobiSerif Regular" w:hAnsi="StobiSerif Regular" w:cs="StobiSerif Regular"/>
              </w:rPr>
            </w:pPr>
            <w:r w:rsidRPr="00187604">
              <w:rPr>
                <w:rFonts w:ascii="StobiSerif Regular" w:hAnsi="StobiSerif Regular" w:cs="StobiSerif Regular"/>
              </w:rPr>
              <w:t>ја организира и води базата на податоци во од</w:t>
            </w:r>
            <w:r w:rsidR="004E44B0" w:rsidRPr="00187604">
              <w:rPr>
                <w:rFonts w:ascii="StobiSerif Regular" w:hAnsi="StobiSerif Regular" w:cs="StobiSerif Regular"/>
                <w:lang w:val="en-US"/>
              </w:rPr>
              <w:t xml:space="preserve"> </w:t>
            </w:r>
            <w:r w:rsidRPr="00187604">
              <w:rPr>
                <w:rFonts w:ascii="StobiSerif Regular" w:hAnsi="StobiSerif Regular" w:cs="StobiSerif Regular"/>
              </w:rPr>
              <w:t>целението и се грижи за нејзината</w:t>
            </w:r>
            <w:r w:rsidR="004E44B0" w:rsidRPr="00187604">
              <w:rPr>
                <w:rFonts w:ascii="StobiSerif Regular" w:hAnsi="StobiSerif Regular" w:cs="StobiSerif Regular"/>
                <w:lang w:val="en-US"/>
              </w:rPr>
              <w:t xml:space="preserve"> </w:t>
            </w:r>
            <w:r w:rsidRPr="00187604">
              <w:rPr>
                <w:rFonts w:ascii="StobiSerif Regular" w:hAnsi="StobiSerif Regular" w:cs="StobiSerif Regular"/>
              </w:rPr>
              <w:t>ажурност;</w:t>
            </w:r>
          </w:p>
          <w:p w14:paraId="40A7A4FA" w14:textId="77777777" w:rsidR="00C80236" w:rsidRPr="00187604" w:rsidRDefault="00C80236" w:rsidP="003057F3">
            <w:pPr>
              <w:pStyle w:val="Bodytext1"/>
              <w:numPr>
                <w:ilvl w:val="0"/>
                <w:numId w:val="46"/>
              </w:numPr>
              <w:shd w:val="clear" w:color="auto" w:fill="auto"/>
              <w:tabs>
                <w:tab w:val="clear" w:pos="0"/>
                <w:tab w:val="left" w:pos="426"/>
              </w:tabs>
              <w:spacing w:after="20" w:line="220" w:lineRule="exact"/>
              <w:ind w:left="426" w:hanging="420"/>
              <w:jc w:val="both"/>
              <w:rPr>
                <w:rFonts w:ascii="StobiSerif Regular" w:hAnsi="StobiSerif Regular" w:cs="StobiSerif Regular"/>
              </w:rPr>
            </w:pPr>
            <w:r w:rsidRPr="00187604">
              <w:rPr>
                <w:rFonts w:ascii="StobiSerif Regular" w:hAnsi="StobiSerif Regular" w:cs="StobiSerif Regular"/>
              </w:rPr>
              <w:t>учествува во ажурирање на планот за заштита и спасување на одделението;</w:t>
            </w:r>
          </w:p>
          <w:p w14:paraId="7A70F225" w14:textId="77777777" w:rsidR="00C80236" w:rsidRPr="00187604" w:rsidRDefault="00C80236" w:rsidP="003057F3">
            <w:pPr>
              <w:pStyle w:val="Bodytext1"/>
              <w:numPr>
                <w:ilvl w:val="0"/>
                <w:numId w:val="46"/>
              </w:numPr>
              <w:shd w:val="clear" w:color="auto" w:fill="auto"/>
              <w:tabs>
                <w:tab w:val="clear" w:pos="0"/>
                <w:tab w:val="left" w:pos="426"/>
                <w:tab w:val="left" w:pos="847"/>
              </w:tabs>
              <w:spacing w:after="34" w:line="220" w:lineRule="exact"/>
              <w:ind w:left="426" w:hanging="420"/>
              <w:jc w:val="both"/>
              <w:rPr>
                <w:rFonts w:ascii="StobiSerif Regular" w:hAnsi="StobiSerif Regular" w:cs="StobiSerif Regular"/>
              </w:rPr>
            </w:pPr>
            <w:r w:rsidRPr="00187604">
              <w:rPr>
                <w:rFonts w:ascii="StobiSerif Regular" w:hAnsi="StobiSerif Regular" w:cs="StobiSerif Regular"/>
              </w:rPr>
              <w:t>ги следи и нрименува законските прописи и општите акти;</w:t>
            </w:r>
          </w:p>
          <w:p w14:paraId="5A0661C9" w14:textId="77777777" w:rsidR="00C80236" w:rsidRPr="00187604" w:rsidRDefault="00C80236" w:rsidP="003057F3">
            <w:pPr>
              <w:pStyle w:val="Bodytext21"/>
              <w:numPr>
                <w:ilvl w:val="0"/>
                <w:numId w:val="46"/>
              </w:numPr>
              <w:shd w:val="clear" w:color="auto" w:fill="auto"/>
              <w:tabs>
                <w:tab w:val="left" w:pos="0"/>
              </w:tabs>
              <w:spacing w:before="0"/>
              <w:ind w:right="60"/>
              <w:jc w:val="both"/>
              <w:rPr>
                <w:rFonts w:ascii="StobiSerif Regular" w:hAnsi="StobiSerif Regular" w:cs="StobiSerif Regular"/>
              </w:rPr>
            </w:pPr>
            <w:r w:rsidRPr="00187604">
              <w:rPr>
                <w:rFonts w:ascii="StobiSerif Regular" w:hAnsi="StobiSerif Regular" w:cs="StobiSerif Regular"/>
              </w:rPr>
              <w:t>се грижи безбедно чување на базата на податоци од секаков вид на оштетување или уништување;</w:t>
            </w:r>
          </w:p>
          <w:p w14:paraId="41E24F09" w14:textId="77777777" w:rsidR="00C80236" w:rsidRPr="00187604" w:rsidRDefault="00C80236" w:rsidP="003057F3">
            <w:pPr>
              <w:pStyle w:val="Heading11"/>
              <w:keepNext/>
              <w:keepLines/>
              <w:numPr>
                <w:ilvl w:val="0"/>
                <w:numId w:val="46"/>
              </w:numPr>
              <w:shd w:val="clear" w:color="auto" w:fill="auto"/>
              <w:tabs>
                <w:tab w:val="clear" w:pos="0"/>
                <w:tab w:val="left" w:pos="426"/>
              </w:tabs>
              <w:spacing w:line="307" w:lineRule="exact"/>
              <w:ind w:left="426" w:hanging="420"/>
              <w:rPr>
                <w:rFonts w:ascii="StobiSerif Regular" w:hAnsi="StobiSerif Regular" w:cs="StobiSerif Regular"/>
                <w:sz w:val="20"/>
                <w:szCs w:val="20"/>
              </w:rPr>
            </w:pPr>
            <w:r w:rsidRPr="00187604">
              <w:rPr>
                <w:rStyle w:val="Heading111pt"/>
                <w:rFonts w:ascii="StobiSerif Regular" w:hAnsi="StobiSerif Regular" w:cs="StobiSerif Regular"/>
                <w:sz w:val="20"/>
                <w:szCs w:val="20"/>
              </w:rPr>
              <w:t>собира, средува и обработува материјали за база на податоци</w:t>
            </w:r>
            <w:r w:rsidRPr="00187604">
              <w:rPr>
                <w:rFonts w:ascii="StobiSerif Regular" w:hAnsi="StobiSerif Regular" w:cs="StobiSerif Regular"/>
                <w:sz w:val="20"/>
                <w:szCs w:val="20"/>
              </w:rPr>
              <w:t xml:space="preserve"> </w:t>
            </w:r>
          </w:p>
          <w:p w14:paraId="21FEDF24" w14:textId="77777777" w:rsidR="00C80236" w:rsidRPr="00187604" w:rsidRDefault="00C80236" w:rsidP="003057F3">
            <w:pPr>
              <w:pStyle w:val="Bodytext1"/>
              <w:numPr>
                <w:ilvl w:val="0"/>
                <w:numId w:val="46"/>
              </w:numPr>
              <w:shd w:val="clear" w:color="auto" w:fill="auto"/>
              <w:tabs>
                <w:tab w:val="clear" w:pos="0"/>
                <w:tab w:val="left" w:pos="426"/>
              </w:tabs>
              <w:spacing w:line="307" w:lineRule="exact"/>
              <w:ind w:left="426" w:right="60" w:hanging="420"/>
              <w:jc w:val="both"/>
              <w:rPr>
                <w:rFonts w:ascii="StobiSerif Regular" w:hAnsi="StobiSerif Regular" w:cs="StobiSerif Regular"/>
              </w:rPr>
            </w:pPr>
            <w:r w:rsidRPr="00187604">
              <w:rPr>
                <w:rFonts w:ascii="StobiSerif Regular" w:hAnsi="StobiSerif Regular" w:cs="StobiSerif Regular"/>
              </w:rPr>
              <w:t>обработува документација како основа за изготвувањена анализи, извештаи и</w:t>
            </w:r>
          </w:p>
          <w:p w14:paraId="49C33DDF" w14:textId="77777777" w:rsidR="00C80236" w:rsidRPr="00187604" w:rsidRDefault="00C80236" w:rsidP="003057F3">
            <w:pPr>
              <w:pStyle w:val="Bodytext1"/>
              <w:numPr>
                <w:ilvl w:val="0"/>
                <w:numId w:val="46"/>
              </w:numPr>
              <w:shd w:val="clear" w:color="auto" w:fill="auto"/>
              <w:tabs>
                <w:tab w:val="clear" w:pos="0"/>
                <w:tab w:val="left" w:pos="426"/>
              </w:tabs>
              <w:spacing w:line="307" w:lineRule="exact"/>
              <w:ind w:left="426" w:right="60" w:hanging="420"/>
              <w:jc w:val="both"/>
              <w:rPr>
                <w:rFonts w:ascii="StobiSerif Regular" w:hAnsi="StobiSerif Regular" w:cs="StobiSerif Regular"/>
              </w:rPr>
            </w:pPr>
            <w:r w:rsidRPr="00187604">
              <w:rPr>
                <w:rStyle w:val="Bodytext14pt"/>
                <w:rFonts w:ascii="StobiSerif Regular" w:hAnsi="StobiSerif Regular" w:cs="StobiSerif Regular"/>
                <w:sz w:val="20"/>
                <w:szCs w:val="20"/>
              </w:rPr>
              <w:t>информации;</w:t>
            </w:r>
          </w:p>
          <w:p w14:paraId="62296D06" w14:textId="77777777" w:rsidR="00C80236" w:rsidRPr="00187604" w:rsidRDefault="00C80236" w:rsidP="003057F3">
            <w:pPr>
              <w:pStyle w:val="Bodytext1"/>
              <w:numPr>
                <w:ilvl w:val="0"/>
                <w:numId w:val="46"/>
              </w:numPr>
              <w:shd w:val="clear" w:color="auto" w:fill="auto"/>
              <w:tabs>
                <w:tab w:val="clear" w:pos="0"/>
                <w:tab w:val="left" w:pos="426"/>
              </w:tabs>
              <w:spacing w:line="274" w:lineRule="exact"/>
              <w:ind w:left="426" w:right="60" w:hanging="420"/>
              <w:jc w:val="both"/>
              <w:rPr>
                <w:rFonts w:ascii="StobiSerif Regular" w:hAnsi="StobiSerif Regular" w:cs="StobiSerif Regular"/>
              </w:rPr>
            </w:pPr>
            <w:r w:rsidRPr="00187604">
              <w:rPr>
                <w:rFonts w:ascii="StobiSerif Regular" w:hAnsi="StobiSerif Regular" w:cs="StobiSerif Regular"/>
              </w:rPr>
              <w:t>остварува соработка со органите на единиците на локална самоуправа за</w:t>
            </w:r>
          </w:p>
          <w:p w14:paraId="6A48774A" w14:textId="77777777" w:rsidR="00C80236" w:rsidRPr="00187604" w:rsidRDefault="00C80236" w:rsidP="003057F3">
            <w:pPr>
              <w:pStyle w:val="Bodytext1"/>
              <w:numPr>
                <w:ilvl w:val="0"/>
                <w:numId w:val="46"/>
              </w:numPr>
              <w:shd w:val="clear" w:color="auto" w:fill="auto"/>
              <w:tabs>
                <w:tab w:val="clear" w:pos="0"/>
                <w:tab w:val="left" w:pos="426"/>
              </w:tabs>
              <w:spacing w:line="274" w:lineRule="exact"/>
              <w:ind w:left="426" w:right="60" w:hanging="420"/>
              <w:jc w:val="both"/>
              <w:rPr>
                <w:rFonts w:ascii="StobiSerif Regular" w:hAnsi="StobiSerif Regular" w:cs="StobiSerif Regular"/>
              </w:rPr>
            </w:pPr>
            <w:r w:rsidRPr="00187604">
              <w:rPr>
                <w:rFonts w:ascii="StobiSerif Regular" w:hAnsi="StobiSerif Regular" w:cs="StobiSerif Regular"/>
              </w:rPr>
              <w:t>прашањата од областа на заштитата и спасувањето;</w:t>
            </w:r>
          </w:p>
          <w:p w14:paraId="7915323D" w14:textId="77777777" w:rsidR="00C80236" w:rsidRPr="00187604" w:rsidRDefault="00C80236" w:rsidP="003057F3">
            <w:pPr>
              <w:pStyle w:val="Bodytext1"/>
              <w:numPr>
                <w:ilvl w:val="0"/>
                <w:numId w:val="46"/>
              </w:numPr>
              <w:shd w:val="clear" w:color="auto" w:fill="auto"/>
              <w:tabs>
                <w:tab w:val="left" w:pos="0"/>
              </w:tabs>
              <w:spacing w:line="274" w:lineRule="exact"/>
              <w:ind w:right="60" w:firstLine="6"/>
              <w:jc w:val="both"/>
              <w:rPr>
                <w:rFonts w:ascii="StobiSerif Regular" w:hAnsi="StobiSerif Regular" w:cs="StobiSerif Regular"/>
              </w:rPr>
            </w:pPr>
            <w:r w:rsidRPr="00187604">
              <w:rPr>
                <w:rFonts w:ascii="StobiSerif Regular" w:hAnsi="StobiSerif Regular" w:cs="StobiSerif Regular"/>
              </w:rPr>
              <w:t>дава стручна помош и насоки за обучување, тренинг и вежби на просторните сили за заштита и спасување;</w:t>
            </w:r>
          </w:p>
          <w:p w14:paraId="3D353EA1" w14:textId="77777777" w:rsidR="00C80236" w:rsidRPr="00187604" w:rsidRDefault="00C80236" w:rsidP="003057F3">
            <w:pPr>
              <w:pStyle w:val="Bodytext1"/>
              <w:numPr>
                <w:ilvl w:val="0"/>
                <w:numId w:val="46"/>
              </w:numPr>
              <w:shd w:val="clear" w:color="auto" w:fill="auto"/>
              <w:tabs>
                <w:tab w:val="left" w:pos="0"/>
              </w:tabs>
              <w:spacing w:line="220" w:lineRule="exact"/>
              <w:ind w:firstLine="6"/>
              <w:jc w:val="both"/>
              <w:rPr>
                <w:rFonts w:ascii="StobiSerif Regular" w:hAnsi="StobiSerif Regular" w:cs="StobiSerif Regular"/>
              </w:rPr>
            </w:pPr>
            <w:r w:rsidRPr="00187604">
              <w:rPr>
                <w:rFonts w:ascii="StobiSerif Regular" w:hAnsi="StobiSerif Regular" w:cs="StobiSerif Regular"/>
              </w:rPr>
              <w:t>дава стручна помош и насоки во изработката на планските документи за заштита и спасување на единиците на локална самоуправа.</w:t>
            </w:r>
          </w:p>
          <w:p w14:paraId="3EB072B1" w14:textId="77777777" w:rsidR="00C80236" w:rsidRPr="00187604" w:rsidRDefault="00C80236" w:rsidP="003057F3">
            <w:pPr>
              <w:pStyle w:val="Bodytext1"/>
              <w:numPr>
                <w:ilvl w:val="0"/>
                <w:numId w:val="46"/>
              </w:numPr>
              <w:shd w:val="clear" w:color="auto" w:fill="auto"/>
              <w:tabs>
                <w:tab w:val="clear" w:pos="0"/>
                <w:tab w:val="left" w:pos="426"/>
              </w:tabs>
              <w:spacing w:line="274" w:lineRule="exact"/>
              <w:ind w:left="426" w:right="60" w:hanging="420"/>
              <w:jc w:val="both"/>
              <w:rPr>
                <w:rFonts w:ascii="StobiSerif Regular" w:hAnsi="StobiSerif Regular" w:cs="StobiSerif Regular"/>
              </w:rPr>
            </w:pPr>
            <w:r w:rsidRPr="00187604">
              <w:rPr>
                <w:rFonts w:ascii="StobiSerif Regular" w:hAnsi="StobiSerif Regular" w:cs="StobiSerif Regular"/>
              </w:rPr>
              <w:t>за превземените активности од делокругот на својата работа, континуирано го</w:t>
            </w:r>
          </w:p>
          <w:p w14:paraId="122CBFBA" w14:textId="77777777" w:rsidR="00C80236" w:rsidRPr="00187604" w:rsidRDefault="00C80236" w:rsidP="003057F3">
            <w:pPr>
              <w:pStyle w:val="Bodytext1"/>
              <w:numPr>
                <w:ilvl w:val="0"/>
                <w:numId w:val="46"/>
              </w:numPr>
              <w:shd w:val="clear" w:color="auto" w:fill="auto"/>
              <w:tabs>
                <w:tab w:val="clear" w:pos="0"/>
                <w:tab w:val="left" w:pos="426"/>
              </w:tabs>
              <w:spacing w:line="274" w:lineRule="exact"/>
              <w:ind w:left="426" w:right="60" w:hanging="420"/>
              <w:jc w:val="both"/>
              <w:rPr>
                <w:rFonts w:ascii="StobiSerif Regular" w:hAnsi="StobiSerif Regular" w:cs="StobiSerif Regular"/>
              </w:rPr>
            </w:pPr>
            <w:r w:rsidRPr="00187604">
              <w:rPr>
                <w:rFonts w:ascii="StobiSerif Regular" w:hAnsi="StobiSerif Regular" w:cs="StobiSerif Regular"/>
              </w:rPr>
              <w:t xml:space="preserve">известува раководителот на одделението </w:t>
            </w:r>
          </w:p>
          <w:p w14:paraId="59C40ABA"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b/>
                <w:bCs/>
              </w:rPr>
            </w:pPr>
          </w:p>
        </w:tc>
      </w:tr>
    </w:tbl>
    <w:p w14:paraId="3035C21F"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5795"/>
      </w:tblGrid>
      <w:tr w:rsidR="00C80236" w:rsidRPr="00187604" w14:paraId="4E373456" w14:textId="77777777" w:rsidTr="00790D0A">
        <w:tc>
          <w:tcPr>
            <w:tcW w:w="9242" w:type="dxa"/>
            <w:gridSpan w:val="2"/>
            <w:shd w:val="clear" w:color="auto" w:fill="FFFFFF"/>
          </w:tcPr>
          <w:p w14:paraId="1964E1CD"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3E7AFA0C" w14:textId="77777777" w:rsidTr="00790D0A">
        <w:tc>
          <w:tcPr>
            <w:tcW w:w="9242" w:type="dxa"/>
            <w:gridSpan w:val="2"/>
            <w:shd w:val="clear" w:color="auto" w:fill="FFFFFF"/>
          </w:tcPr>
          <w:p w14:paraId="36DFB04B" w14:textId="77777777" w:rsidR="00C80236" w:rsidRPr="00187604" w:rsidRDefault="0007711E"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4D610BBF" w14:textId="77777777" w:rsidTr="00790D0A">
        <w:tc>
          <w:tcPr>
            <w:tcW w:w="3369" w:type="dxa"/>
            <w:shd w:val="pct25" w:color="auto" w:fill="auto"/>
          </w:tcPr>
          <w:p w14:paraId="0ED77F2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7C36622B"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2</w:t>
            </w:r>
            <w:r w:rsidR="00DF5871">
              <w:rPr>
                <w:rFonts w:ascii="StobiSerif Regular" w:hAnsi="StobiSerif Regular" w:cs="StobiSerif Regular"/>
                <w:sz w:val="20"/>
                <w:szCs w:val="20"/>
              </w:rPr>
              <w:t>7</w:t>
            </w:r>
          </w:p>
        </w:tc>
      </w:tr>
      <w:tr w:rsidR="00C80236" w:rsidRPr="00187604" w14:paraId="2678D24D" w14:textId="77777777" w:rsidTr="00790D0A">
        <w:tc>
          <w:tcPr>
            <w:tcW w:w="3369" w:type="dxa"/>
            <w:shd w:val="pct25" w:color="auto" w:fill="auto"/>
          </w:tcPr>
          <w:p w14:paraId="1F0C8F9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3FEDF265"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723F6582" w14:textId="77777777" w:rsidTr="00790D0A">
        <w:tc>
          <w:tcPr>
            <w:tcW w:w="3369" w:type="dxa"/>
            <w:shd w:val="pct25" w:color="auto" w:fill="auto"/>
          </w:tcPr>
          <w:p w14:paraId="0428A40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2628472E"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7DB841B1" w14:textId="77777777" w:rsidTr="00790D0A">
        <w:tc>
          <w:tcPr>
            <w:tcW w:w="3369" w:type="dxa"/>
            <w:shd w:val="pct25" w:color="auto" w:fill="auto"/>
          </w:tcPr>
          <w:p w14:paraId="0526161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212AB040"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Самостоен рефернт</w:t>
            </w:r>
          </w:p>
        </w:tc>
      </w:tr>
      <w:tr w:rsidR="00C80236" w:rsidRPr="00187604" w14:paraId="0AB1B3F7" w14:textId="77777777" w:rsidTr="00790D0A">
        <w:tc>
          <w:tcPr>
            <w:tcW w:w="3369" w:type="dxa"/>
            <w:shd w:val="pct25" w:color="auto" w:fill="auto"/>
          </w:tcPr>
          <w:p w14:paraId="20BD173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113072D3" w14:textId="77777777" w:rsidR="00C80236" w:rsidRPr="00187604" w:rsidRDefault="00C80236" w:rsidP="0038132D">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 Самостоен референт администратор      евидентичар</w:t>
            </w:r>
          </w:p>
        </w:tc>
      </w:tr>
      <w:tr w:rsidR="00C80236" w:rsidRPr="00187604" w14:paraId="1A548A25" w14:textId="77777777" w:rsidTr="00790D0A">
        <w:tc>
          <w:tcPr>
            <w:tcW w:w="3369" w:type="dxa"/>
            <w:shd w:val="pct25" w:color="auto" w:fill="auto"/>
          </w:tcPr>
          <w:p w14:paraId="5E51BDC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00E989B5"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C80236" w:rsidRPr="00187604" w14:paraId="4311A2D2" w14:textId="77777777" w:rsidTr="00790D0A">
        <w:tc>
          <w:tcPr>
            <w:tcW w:w="3369" w:type="dxa"/>
            <w:shd w:val="pct25" w:color="auto" w:fill="auto"/>
          </w:tcPr>
          <w:p w14:paraId="3844796C" w14:textId="77777777" w:rsidR="00C80236" w:rsidRPr="00187604" w:rsidRDefault="00C80236" w:rsidP="0038132D">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35F2EA41"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6C470436" w14:textId="77777777" w:rsidTr="00790D0A">
        <w:tc>
          <w:tcPr>
            <w:tcW w:w="3369" w:type="dxa"/>
            <w:shd w:val="pct25" w:color="auto" w:fill="auto"/>
          </w:tcPr>
          <w:p w14:paraId="16A018A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16DE614A" w14:textId="77777777" w:rsidR="00C80236" w:rsidRPr="00187604" w:rsidRDefault="00040060"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sz w:val="20"/>
                <w:szCs w:val="20"/>
              </w:rPr>
              <w:t>Вишо,</w:t>
            </w:r>
            <w:r w:rsidR="00C80236" w:rsidRPr="00187604">
              <w:rPr>
                <w:rFonts w:ascii="StobiSerif Regular" w:hAnsi="StobiSerif Regular" w:cs="StobiSerif Regular"/>
                <w:sz w:val="20"/>
                <w:szCs w:val="20"/>
              </w:rPr>
              <w:t>Средно економско или гимназија</w:t>
            </w:r>
          </w:p>
        </w:tc>
      </w:tr>
      <w:tr w:rsidR="00C80236" w:rsidRPr="00187604" w14:paraId="479F17F5" w14:textId="77777777" w:rsidTr="00790D0A">
        <w:tc>
          <w:tcPr>
            <w:tcW w:w="3369" w:type="dxa"/>
            <w:shd w:val="pct25" w:color="auto" w:fill="auto"/>
          </w:tcPr>
          <w:p w14:paraId="7B796B8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7C1EE0B2"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4A63F4C1" w14:textId="77777777" w:rsidTr="00790D0A">
        <w:tc>
          <w:tcPr>
            <w:tcW w:w="3369" w:type="dxa"/>
            <w:shd w:val="pct25" w:color="auto" w:fill="auto"/>
          </w:tcPr>
          <w:p w14:paraId="3D66DF41" w14:textId="77777777" w:rsidR="00C80236" w:rsidRPr="00187604" w:rsidRDefault="00C80236" w:rsidP="004E44B0">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tc>
        <w:tc>
          <w:tcPr>
            <w:tcW w:w="5873" w:type="dxa"/>
          </w:tcPr>
          <w:p w14:paraId="2E8FA4DE" w14:textId="77777777" w:rsidR="00C80236" w:rsidRPr="00187604" w:rsidRDefault="00C80236" w:rsidP="004E44B0">
            <w:pPr>
              <w:pStyle w:val="Bodytext1"/>
              <w:shd w:val="clear" w:color="auto" w:fill="auto"/>
              <w:tabs>
                <w:tab w:val="left" w:pos="4590"/>
              </w:tabs>
              <w:spacing w:line="283" w:lineRule="exact"/>
              <w:ind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  Го подржува спроведувањето на функциите од делокругот на одделнието во однос на архивското работење</w:t>
            </w:r>
            <w:r w:rsidR="004E44B0" w:rsidRPr="00187604">
              <w:rPr>
                <w:rStyle w:val="Bodytext30"/>
                <w:rFonts w:ascii="StobiSerif Regular" w:hAnsi="StobiSerif Regular" w:cs="StobiSerif Regular"/>
                <w:lang w:val="en-US"/>
              </w:rPr>
              <w:t xml:space="preserve"> </w:t>
            </w:r>
            <w:r w:rsidRPr="00187604">
              <w:rPr>
                <w:rStyle w:val="Bodytext30"/>
                <w:rFonts w:ascii="StobiSerif Regular" w:hAnsi="StobiSerif Regular" w:cs="StobiSerif Regular"/>
              </w:rPr>
              <w:t>преку вршење на сложени   административни и оперативни задачи во согласност со општите упатства на  раководителот на одделение.</w:t>
            </w:r>
            <w:r w:rsidR="0007711E" w:rsidRPr="00187604">
              <w:rPr>
                <w:rStyle w:val="Bodytext30"/>
                <w:rFonts w:ascii="StobiSerif Regular" w:hAnsi="StobiSerif Regular" w:cs="StobiSerif Regular"/>
              </w:rPr>
              <w:t xml:space="preserve">               </w:t>
            </w:r>
            <w:r w:rsidRPr="00187604">
              <w:rPr>
                <w:rStyle w:val="Bodytext30"/>
                <w:rFonts w:ascii="StobiSerif Regular" w:hAnsi="StobiSerif Regular" w:cs="StobiSerif Regular"/>
              </w:rPr>
              <w:t xml:space="preserve">                                                       </w:t>
            </w:r>
          </w:p>
          <w:p w14:paraId="57B4B3D6"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 xml:space="preserve">                                  </w:t>
            </w:r>
          </w:p>
        </w:tc>
      </w:tr>
      <w:tr w:rsidR="00C80236" w:rsidRPr="00187604" w14:paraId="0AB5F1DA" w14:textId="77777777" w:rsidTr="00790D0A">
        <w:tc>
          <w:tcPr>
            <w:tcW w:w="3369" w:type="dxa"/>
            <w:shd w:val="pct25" w:color="auto" w:fill="auto"/>
          </w:tcPr>
          <w:p w14:paraId="77B16C0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6C8B03B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C19768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7E572D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8743CE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E50979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04D3A458" w14:textId="77777777" w:rsidR="00C80236" w:rsidRPr="00187604" w:rsidRDefault="00C80236" w:rsidP="003057F3">
            <w:pPr>
              <w:pStyle w:val="Bodytext1"/>
              <w:numPr>
                <w:ilvl w:val="0"/>
                <w:numId w:val="46"/>
              </w:numPr>
              <w:shd w:val="clear" w:color="auto" w:fill="auto"/>
              <w:tabs>
                <w:tab w:val="clear" w:pos="0"/>
                <w:tab w:val="left" w:pos="426"/>
              </w:tabs>
              <w:spacing w:line="274" w:lineRule="exact"/>
              <w:ind w:left="426" w:right="40" w:hanging="6"/>
              <w:jc w:val="both"/>
              <w:rPr>
                <w:rFonts w:ascii="StobiSerif Regular" w:hAnsi="StobiSerif Regular" w:cs="StobiSerif Regular"/>
              </w:rPr>
            </w:pPr>
            <w:r w:rsidRPr="00187604">
              <w:rPr>
                <w:rFonts w:ascii="StobiSerif Regular" w:hAnsi="StobiSerif Regular" w:cs="StobiSerif Regular"/>
              </w:rPr>
              <w:t xml:space="preserve"> архивирање на сите предмети според планот на архивските знаци и листите на</w:t>
            </w:r>
          </w:p>
          <w:p w14:paraId="46547173" w14:textId="77777777" w:rsidR="00C80236" w:rsidRPr="00187604" w:rsidRDefault="00C80236" w:rsidP="003057F3">
            <w:pPr>
              <w:pStyle w:val="Bodytext1"/>
              <w:numPr>
                <w:ilvl w:val="0"/>
                <w:numId w:val="46"/>
              </w:numPr>
              <w:shd w:val="clear" w:color="auto" w:fill="auto"/>
              <w:tabs>
                <w:tab w:val="clear" w:pos="0"/>
                <w:tab w:val="left" w:pos="426"/>
              </w:tabs>
              <w:spacing w:line="274" w:lineRule="exact"/>
              <w:ind w:left="426" w:right="40" w:hanging="6"/>
              <w:jc w:val="both"/>
              <w:rPr>
                <w:rFonts w:ascii="StobiSerif Regular" w:hAnsi="StobiSerif Regular" w:cs="StobiSerif Regular"/>
              </w:rPr>
            </w:pPr>
            <w:r w:rsidRPr="00187604">
              <w:rPr>
                <w:rFonts w:ascii="StobiSerif Regular" w:hAnsi="StobiSerif Regular" w:cs="StobiSerif Regular"/>
              </w:rPr>
              <w:t>категории за чување на архивската граѓа и на регистратурскиот материјал;</w:t>
            </w:r>
          </w:p>
          <w:p w14:paraId="30912C6F" w14:textId="77777777" w:rsidR="00C80236" w:rsidRPr="00187604" w:rsidRDefault="00C80236" w:rsidP="003057F3">
            <w:pPr>
              <w:pStyle w:val="Bodytext1"/>
              <w:numPr>
                <w:ilvl w:val="0"/>
                <w:numId w:val="46"/>
              </w:numPr>
              <w:shd w:val="clear" w:color="auto" w:fill="auto"/>
              <w:tabs>
                <w:tab w:val="clear" w:pos="0"/>
                <w:tab w:val="left" w:pos="426"/>
              </w:tabs>
              <w:spacing w:line="283" w:lineRule="exact"/>
              <w:ind w:left="426" w:right="40" w:hanging="6"/>
              <w:jc w:val="both"/>
              <w:rPr>
                <w:rFonts w:ascii="StobiSerif Regular" w:hAnsi="StobiSerif Regular" w:cs="StobiSerif Regular"/>
              </w:rPr>
            </w:pPr>
            <w:r w:rsidRPr="00187604">
              <w:rPr>
                <w:rFonts w:ascii="StobiSerif Regular" w:hAnsi="StobiSerif Regular" w:cs="StobiSerif Regular"/>
              </w:rPr>
              <w:t>учествува во работата на комисијата за уништување на извлечениот регистратурски</w:t>
            </w:r>
          </w:p>
          <w:p w14:paraId="4C626821" w14:textId="77777777" w:rsidR="00C80236" w:rsidRPr="00187604" w:rsidRDefault="00C80236" w:rsidP="003057F3">
            <w:pPr>
              <w:pStyle w:val="Bodytext1"/>
              <w:numPr>
                <w:ilvl w:val="0"/>
                <w:numId w:val="46"/>
              </w:numPr>
              <w:shd w:val="clear" w:color="auto" w:fill="auto"/>
              <w:tabs>
                <w:tab w:val="clear" w:pos="0"/>
                <w:tab w:val="left" w:pos="426"/>
              </w:tabs>
              <w:spacing w:line="283" w:lineRule="exact"/>
              <w:ind w:left="426" w:right="40" w:hanging="6"/>
              <w:jc w:val="both"/>
              <w:rPr>
                <w:rFonts w:ascii="StobiSerif Regular" w:hAnsi="StobiSerif Regular" w:cs="StobiSerif Regular"/>
              </w:rPr>
            </w:pPr>
            <w:r w:rsidRPr="00187604">
              <w:rPr>
                <w:rFonts w:ascii="StobiSerif Regular" w:hAnsi="StobiSerif Regular" w:cs="StobiSerif Regular"/>
              </w:rPr>
              <w:t>материјал, по истекот на у гврдените рокови за негово чување;</w:t>
            </w:r>
          </w:p>
          <w:p w14:paraId="7641909A" w14:textId="77777777" w:rsidR="00C80236" w:rsidRPr="00187604" w:rsidRDefault="00C80236" w:rsidP="003057F3">
            <w:pPr>
              <w:pStyle w:val="Bodytext1"/>
              <w:numPr>
                <w:ilvl w:val="0"/>
                <w:numId w:val="46"/>
              </w:numPr>
              <w:shd w:val="clear" w:color="auto" w:fill="auto"/>
              <w:tabs>
                <w:tab w:val="clear" w:pos="0"/>
                <w:tab w:val="left" w:pos="426"/>
              </w:tabs>
              <w:spacing w:line="283" w:lineRule="exact"/>
              <w:ind w:left="426" w:hanging="6"/>
              <w:jc w:val="both"/>
              <w:rPr>
                <w:rFonts w:ascii="StobiSerif Regular" w:hAnsi="StobiSerif Regular" w:cs="StobiSerif Regular"/>
              </w:rPr>
            </w:pPr>
            <w:r w:rsidRPr="00187604">
              <w:rPr>
                <w:rFonts w:ascii="StobiSerif Regular" w:hAnsi="StobiSerif Regular" w:cs="StobiSerif Regular"/>
              </w:rPr>
              <w:t>попис на архивската граѓа од трајна вредност која се предава на андлежниот архив;</w:t>
            </w:r>
          </w:p>
          <w:p w14:paraId="4C556340" w14:textId="77777777" w:rsidR="00C80236" w:rsidRPr="00187604" w:rsidRDefault="00C80236" w:rsidP="003057F3">
            <w:pPr>
              <w:pStyle w:val="Bodytext1"/>
              <w:numPr>
                <w:ilvl w:val="0"/>
                <w:numId w:val="46"/>
              </w:numPr>
              <w:shd w:val="clear" w:color="auto" w:fill="auto"/>
              <w:tabs>
                <w:tab w:val="clear" w:pos="0"/>
                <w:tab w:val="left" w:pos="426"/>
              </w:tabs>
              <w:spacing w:line="283" w:lineRule="exact"/>
              <w:ind w:left="426" w:hanging="6"/>
              <w:jc w:val="both"/>
              <w:rPr>
                <w:rFonts w:ascii="StobiSerif Regular" w:hAnsi="StobiSerif Regular" w:cs="StobiSerif Regular"/>
              </w:rPr>
            </w:pPr>
            <w:r w:rsidRPr="00187604">
              <w:rPr>
                <w:rFonts w:ascii="StobiSerif Regular" w:hAnsi="StobiSerif Regular" w:cs="StobiSerif Regular"/>
              </w:rPr>
              <w:t>врши собирање, средување и обработување на архивски материјали;</w:t>
            </w:r>
          </w:p>
          <w:p w14:paraId="02CD591C" w14:textId="77777777" w:rsidR="00C80236" w:rsidRPr="00187604" w:rsidRDefault="00C80236" w:rsidP="003057F3">
            <w:pPr>
              <w:pStyle w:val="Bodytext1"/>
              <w:numPr>
                <w:ilvl w:val="0"/>
                <w:numId w:val="46"/>
              </w:numPr>
              <w:shd w:val="clear" w:color="auto" w:fill="auto"/>
              <w:tabs>
                <w:tab w:val="clear" w:pos="0"/>
                <w:tab w:val="left" w:pos="426"/>
              </w:tabs>
              <w:spacing w:line="220" w:lineRule="exact"/>
              <w:ind w:left="426" w:hanging="6"/>
              <w:jc w:val="both"/>
              <w:rPr>
                <w:rFonts w:ascii="StobiSerif Regular" w:hAnsi="StobiSerif Regular" w:cs="StobiSerif Regular"/>
              </w:rPr>
            </w:pPr>
            <w:r w:rsidRPr="00187604">
              <w:rPr>
                <w:rFonts w:ascii="StobiSerif Regular" w:hAnsi="StobiSerif Regular" w:cs="StobiSerif Regular"/>
              </w:rPr>
              <w:t>се грижи за комуникацијата со странки кај раководителот на одделението;</w:t>
            </w:r>
          </w:p>
          <w:p w14:paraId="1AE025E5" w14:textId="77777777" w:rsidR="00C80236" w:rsidRPr="00187604" w:rsidRDefault="00C80236" w:rsidP="003057F3">
            <w:pPr>
              <w:pStyle w:val="Bodytext1"/>
              <w:numPr>
                <w:ilvl w:val="0"/>
                <w:numId w:val="46"/>
              </w:numPr>
              <w:shd w:val="clear" w:color="auto" w:fill="auto"/>
              <w:tabs>
                <w:tab w:val="clear" w:pos="0"/>
                <w:tab w:val="left" w:pos="426"/>
              </w:tabs>
              <w:ind w:left="426" w:right="40" w:hanging="6"/>
              <w:jc w:val="both"/>
              <w:rPr>
                <w:rFonts w:ascii="StobiSerif Regular" w:hAnsi="StobiSerif Regular" w:cs="StobiSerif Regular"/>
              </w:rPr>
            </w:pPr>
            <w:r w:rsidRPr="00187604">
              <w:rPr>
                <w:rFonts w:ascii="StobiSerif Regular" w:hAnsi="StobiSerif Regular" w:cs="StobiSerif Regular"/>
              </w:rPr>
              <w:t>подготвува податоци за изработка на информации и извештаи за редовност на</w:t>
            </w:r>
          </w:p>
          <w:p w14:paraId="241A87CE" w14:textId="77777777" w:rsidR="00C80236" w:rsidRPr="00187604" w:rsidRDefault="00C80236" w:rsidP="003057F3">
            <w:pPr>
              <w:pStyle w:val="Bodytext1"/>
              <w:numPr>
                <w:ilvl w:val="0"/>
                <w:numId w:val="46"/>
              </w:numPr>
              <w:shd w:val="clear" w:color="auto" w:fill="auto"/>
              <w:tabs>
                <w:tab w:val="clear" w:pos="0"/>
                <w:tab w:val="left" w:pos="426"/>
              </w:tabs>
              <w:ind w:left="426" w:right="40" w:hanging="6"/>
              <w:jc w:val="both"/>
              <w:rPr>
                <w:rFonts w:ascii="StobiSerif Regular" w:hAnsi="StobiSerif Regular" w:cs="StobiSerif Regular"/>
              </w:rPr>
            </w:pPr>
            <w:r w:rsidRPr="00187604">
              <w:rPr>
                <w:rFonts w:ascii="StobiSerif Regular" w:hAnsi="StobiSerif Regular" w:cs="StobiSerif Regular"/>
              </w:rPr>
              <w:t>работа, боледувања и други отсуства на вработените во одцелението;</w:t>
            </w:r>
          </w:p>
          <w:p w14:paraId="28D8AA80" w14:textId="77777777" w:rsidR="00C80236" w:rsidRPr="00187604" w:rsidRDefault="00C80236" w:rsidP="003057F3">
            <w:pPr>
              <w:pStyle w:val="Bodytext1"/>
              <w:numPr>
                <w:ilvl w:val="0"/>
                <w:numId w:val="46"/>
              </w:numPr>
              <w:shd w:val="clear" w:color="auto" w:fill="auto"/>
              <w:tabs>
                <w:tab w:val="clear" w:pos="0"/>
                <w:tab w:val="left" w:pos="426"/>
              </w:tabs>
              <w:spacing w:line="288" w:lineRule="exact"/>
              <w:ind w:left="426" w:hanging="6"/>
              <w:jc w:val="both"/>
              <w:rPr>
                <w:rFonts w:ascii="StobiSerif Regular" w:hAnsi="StobiSerif Regular" w:cs="StobiSerif Regular"/>
              </w:rPr>
            </w:pPr>
            <w:r w:rsidRPr="00187604">
              <w:rPr>
                <w:rFonts w:ascii="StobiSerif Regular" w:hAnsi="StobiSerif Regular" w:cs="StobiSerif Regular"/>
              </w:rPr>
              <w:t>заведување на поштата во деловниот протокол;</w:t>
            </w:r>
          </w:p>
          <w:p w14:paraId="1B11C0FA" w14:textId="77777777" w:rsidR="00C80236" w:rsidRPr="00187604" w:rsidRDefault="00C80236" w:rsidP="003057F3">
            <w:pPr>
              <w:pStyle w:val="Bodytext1"/>
              <w:numPr>
                <w:ilvl w:val="0"/>
                <w:numId w:val="46"/>
              </w:numPr>
              <w:shd w:val="clear" w:color="auto" w:fill="auto"/>
              <w:tabs>
                <w:tab w:val="clear" w:pos="0"/>
                <w:tab w:val="left" w:pos="426"/>
              </w:tabs>
              <w:spacing w:line="288" w:lineRule="exact"/>
              <w:ind w:left="426" w:hanging="6"/>
              <w:jc w:val="both"/>
              <w:rPr>
                <w:rFonts w:ascii="StobiSerif Regular" w:hAnsi="StobiSerif Regular" w:cs="StobiSerif Regular"/>
              </w:rPr>
            </w:pPr>
            <w:r w:rsidRPr="00187604">
              <w:rPr>
                <w:rFonts w:ascii="StobiSerif Regular" w:hAnsi="StobiSerif Regular" w:cs="StobiSerif Regular"/>
              </w:rPr>
              <w:t>заведување на актите, нивно архивирање и грижа за навремено испраќање;</w:t>
            </w:r>
          </w:p>
          <w:p w14:paraId="1324ED72" w14:textId="77777777" w:rsidR="00C80236" w:rsidRPr="00187604" w:rsidRDefault="00C80236" w:rsidP="0038132D">
            <w:pPr>
              <w:pStyle w:val="Bodytext1"/>
              <w:numPr>
                <w:ilvl w:val="0"/>
                <w:numId w:val="46"/>
              </w:numPr>
              <w:shd w:val="clear" w:color="auto" w:fill="auto"/>
              <w:tabs>
                <w:tab w:val="clear" w:pos="0"/>
                <w:tab w:val="left" w:pos="426"/>
              </w:tabs>
              <w:spacing w:after="294" w:line="274" w:lineRule="exact"/>
              <w:ind w:left="426" w:right="60" w:hanging="420"/>
              <w:jc w:val="both"/>
              <w:rPr>
                <w:rFonts w:ascii="StobiSerif Regular" w:hAnsi="StobiSerif Regular" w:cs="StobiSerif Regular"/>
                <w:b/>
                <w:bCs/>
              </w:rPr>
            </w:pPr>
            <w:r w:rsidRPr="00187604">
              <w:rPr>
                <w:rFonts w:ascii="StobiSerif Regular" w:hAnsi="StobiSerif Regular" w:cs="StobiSerif Regular"/>
              </w:rPr>
              <w:t>врши достава на актите на одцелението;</w:t>
            </w:r>
          </w:p>
        </w:tc>
      </w:tr>
    </w:tbl>
    <w:p w14:paraId="010BFDF5" w14:textId="77777777" w:rsidR="0015078E" w:rsidRPr="0015078E" w:rsidRDefault="0015078E" w:rsidP="0015078E">
      <w:pPr>
        <w:tabs>
          <w:tab w:val="left" w:pos="3495"/>
        </w:tabs>
        <w:autoSpaceDE w:val="0"/>
        <w:autoSpaceDN w:val="0"/>
        <w:adjustRightInd w:val="0"/>
        <w:jc w:val="both"/>
        <w:rPr>
          <w:rFonts w:ascii="StobiSerif Medium" w:eastAsia="Lucida Sans Unicode" w:hAnsi="StobiSerif Medium"/>
          <w:sz w:val="22"/>
          <w:szCs w:val="22"/>
          <w:lang w:eastAsia="mk-MK"/>
        </w:rPr>
      </w:pPr>
      <w:r w:rsidRPr="0015078E">
        <w:rPr>
          <w:rFonts w:ascii="StobiSerif Medium" w:eastAsia="Lucida Sans Unicode" w:hAnsi="StobiSerif Medium"/>
          <w:sz w:val="22"/>
          <w:szCs w:val="22"/>
          <w:lang w:eastAsia="mk-MK"/>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012"/>
      </w:tblGrid>
      <w:tr w:rsidR="0015078E" w:rsidRPr="0015078E" w14:paraId="419F803E" w14:textId="77777777" w:rsidTr="0015078E">
        <w:tc>
          <w:tcPr>
            <w:tcW w:w="9180" w:type="dxa"/>
            <w:gridSpan w:val="2"/>
            <w:shd w:val="clear" w:color="auto" w:fill="FFFFFF"/>
          </w:tcPr>
          <w:p w14:paraId="441A579A" w14:textId="77777777" w:rsidR="0015078E" w:rsidRPr="0015078E" w:rsidRDefault="0015078E" w:rsidP="0015078E">
            <w:pPr>
              <w:widowControl w:val="0"/>
              <w:tabs>
                <w:tab w:val="left" w:pos="426"/>
              </w:tabs>
              <w:autoSpaceDE w:val="0"/>
              <w:autoSpaceDN w:val="0"/>
              <w:adjustRightInd w:val="0"/>
              <w:contextualSpacing/>
              <w:rPr>
                <w:rFonts w:ascii="StobiSerif Regular" w:hAnsi="StobiSerif Regular"/>
                <w:sz w:val="20"/>
                <w:szCs w:val="20"/>
                <w:lang w:val="en-GB"/>
              </w:rPr>
            </w:pPr>
            <w:r w:rsidRPr="0015078E">
              <w:rPr>
                <w:rFonts w:ascii="StobiSerif Regular" w:hAnsi="StobiSerif Regular"/>
                <w:sz w:val="20"/>
                <w:szCs w:val="20"/>
                <w:lang w:val="en-GB"/>
              </w:rPr>
              <w:t>Сектор</w:t>
            </w:r>
            <w:r w:rsidRPr="0015078E">
              <w:rPr>
                <w:rFonts w:ascii="StobiSerif Regular" w:hAnsi="StobiSerif Regular"/>
                <w:sz w:val="20"/>
                <w:szCs w:val="20"/>
              </w:rPr>
              <w:t xml:space="preserve"> за оператива и логистика</w:t>
            </w:r>
          </w:p>
        </w:tc>
      </w:tr>
      <w:tr w:rsidR="0015078E" w:rsidRPr="0015078E" w14:paraId="0566FC5F" w14:textId="77777777" w:rsidTr="0015078E">
        <w:tc>
          <w:tcPr>
            <w:tcW w:w="9180" w:type="dxa"/>
            <w:gridSpan w:val="2"/>
            <w:shd w:val="clear" w:color="auto" w:fill="FFFFFF"/>
          </w:tcPr>
          <w:p w14:paraId="1F07B2E7" w14:textId="77777777" w:rsidR="0015078E" w:rsidRPr="0015078E" w:rsidRDefault="0015078E" w:rsidP="0015078E">
            <w:pPr>
              <w:widowControl w:val="0"/>
              <w:tabs>
                <w:tab w:val="left" w:pos="0"/>
                <w:tab w:val="left" w:pos="284"/>
                <w:tab w:val="left" w:pos="426"/>
              </w:tabs>
              <w:autoSpaceDE w:val="0"/>
              <w:autoSpaceDN w:val="0"/>
              <w:adjustRightInd w:val="0"/>
              <w:contextualSpacing/>
              <w:rPr>
                <w:rFonts w:ascii="StobiSerif Regular" w:hAnsi="StobiSerif Regular"/>
                <w:bCs/>
                <w:sz w:val="20"/>
                <w:szCs w:val="20"/>
              </w:rPr>
            </w:pPr>
            <w:r w:rsidRPr="0015078E">
              <w:rPr>
                <w:rFonts w:ascii="StobiSerif Regular" w:hAnsi="StobiSerif Regular"/>
                <w:bCs/>
                <w:sz w:val="20"/>
                <w:szCs w:val="20"/>
              </w:rPr>
              <w:t>Подрачно  одделение за заштита и спасување Куманово</w:t>
            </w:r>
          </w:p>
        </w:tc>
      </w:tr>
      <w:tr w:rsidR="0015078E" w:rsidRPr="0015078E" w14:paraId="00B61F37" w14:textId="77777777" w:rsidTr="0015078E">
        <w:tc>
          <w:tcPr>
            <w:tcW w:w="3168" w:type="dxa"/>
            <w:shd w:val="pct25" w:color="auto" w:fill="auto"/>
          </w:tcPr>
          <w:p w14:paraId="5AEC81AE"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 xml:space="preserve">Реден број </w:t>
            </w:r>
          </w:p>
        </w:tc>
        <w:tc>
          <w:tcPr>
            <w:tcW w:w="6012" w:type="dxa"/>
          </w:tcPr>
          <w:p w14:paraId="3E37E0C1" w14:textId="77777777" w:rsidR="0015078E" w:rsidRPr="0015078E" w:rsidRDefault="0015078E" w:rsidP="0015078E">
            <w:pPr>
              <w:widowControl w:val="0"/>
              <w:autoSpaceDE w:val="0"/>
              <w:autoSpaceDN w:val="0"/>
              <w:adjustRightInd w:val="0"/>
              <w:rPr>
                <w:rFonts w:ascii="StobiSerif Regular" w:hAnsi="StobiSerif Regular"/>
                <w:sz w:val="20"/>
                <w:szCs w:val="20"/>
                <w:lang w:val="en-US"/>
              </w:rPr>
            </w:pPr>
            <w:r w:rsidRPr="0015078E">
              <w:rPr>
                <w:rFonts w:ascii="StobiSerif Regular" w:hAnsi="StobiSerif Regular"/>
                <w:sz w:val="20"/>
                <w:szCs w:val="20"/>
              </w:rPr>
              <w:t>227а</w:t>
            </w:r>
          </w:p>
        </w:tc>
      </w:tr>
      <w:tr w:rsidR="0015078E" w:rsidRPr="0015078E" w14:paraId="36AA7295" w14:textId="77777777" w:rsidTr="0015078E">
        <w:tc>
          <w:tcPr>
            <w:tcW w:w="3168" w:type="dxa"/>
            <w:shd w:val="pct25" w:color="auto" w:fill="auto"/>
          </w:tcPr>
          <w:p w14:paraId="65D81EF3"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Шифра</w:t>
            </w:r>
          </w:p>
        </w:tc>
        <w:tc>
          <w:tcPr>
            <w:tcW w:w="6012" w:type="dxa"/>
          </w:tcPr>
          <w:p w14:paraId="2F28434B" w14:textId="77777777" w:rsidR="0015078E" w:rsidRPr="0015078E" w:rsidRDefault="0015078E" w:rsidP="0015078E">
            <w:pPr>
              <w:widowControl w:val="0"/>
              <w:autoSpaceDE w:val="0"/>
              <w:autoSpaceDN w:val="0"/>
              <w:adjustRightInd w:val="0"/>
              <w:rPr>
                <w:rFonts w:ascii="StobiSerif Regular" w:hAnsi="StobiSerif Regular"/>
                <w:sz w:val="20"/>
                <w:szCs w:val="20"/>
              </w:rPr>
            </w:pPr>
            <w:r w:rsidRPr="0015078E">
              <w:rPr>
                <w:rFonts w:ascii="StobiSerif Regular" w:hAnsi="StobiSerif Regular"/>
                <w:sz w:val="20"/>
                <w:szCs w:val="20"/>
              </w:rPr>
              <w:t>УПР0101Г04000</w:t>
            </w:r>
          </w:p>
        </w:tc>
      </w:tr>
      <w:tr w:rsidR="0015078E" w:rsidRPr="0015078E" w14:paraId="17875E33" w14:textId="77777777" w:rsidTr="0015078E">
        <w:trPr>
          <w:trHeight w:val="179"/>
        </w:trPr>
        <w:tc>
          <w:tcPr>
            <w:tcW w:w="3168" w:type="dxa"/>
            <w:shd w:val="pct25" w:color="auto" w:fill="auto"/>
          </w:tcPr>
          <w:p w14:paraId="43FA8BE8"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Ниво</w:t>
            </w:r>
          </w:p>
        </w:tc>
        <w:tc>
          <w:tcPr>
            <w:tcW w:w="6012" w:type="dxa"/>
          </w:tcPr>
          <w:p w14:paraId="7DD60B95" w14:textId="77777777" w:rsidR="0015078E" w:rsidRPr="0015078E" w:rsidRDefault="0015078E" w:rsidP="0015078E">
            <w:pPr>
              <w:widowControl w:val="0"/>
              <w:autoSpaceDE w:val="0"/>
              <w:autoSpaceDN w:val="0"/>
              <w:adjustRightInd w:val="0"/>
              <w:rPr>
                <w:rFonts w:ascii="StobiSerif Regular" w:hAnsi="StobiSerif Regular"/>
                <w:sz w:val="20"/>
                <w:szCs w:val="20"/>
              </w:rPr>
            </w:pPr>
            <w:r w:rsidRPr="0015078E">
              <w:rPr>
                <w:rFonts w:ascii="StobiSerif Regular" w:hAnsi="StobiSerif Regular"/>
                <w:sz w:val="20"/>
                <w:szCs w:val="20"/>
              </w:rPr>
              <w:t>Г4</w:t>
            </w:r>
          </w:p>
        </w:tc>
      </w:tr>
      <w:tr w:rsidR="0015078E" w:rsidRPr="0015078E" w14:paraId="0E34B1AA" w14:textId="77777777" w:rsidTr="0015078E">
        <w:tc>
          <w:tcPr>
            <w:tcW w:w="3168" w:type="dxa"/>
            <w:shd w:val="pct25" w:color="auto" w:fill="auto"/>
          </w:tcPr>
          <w:p w14:paraId="3F3582CD"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 xml:space="preserve">Звање </w:t>
            </w:r>
          </w:p>
        </w:tc>
        <w:tc>
          <w:tcPr>
            <w:tcW w:w="6012" w:type="dxa"/>
          </w:tcPr>
          <w:p w14:paraId="02E7B5C3" w14:textId="77777777" w:rsidR="0015078E" w:rsidRPr="0015078E" w:rsidRDefault="0015078E" w:rsidP="0015078E">
            <w:pPr>
              <w:widowControl w:val="0"/>
              <w:autoSpaceDE w:val="0"/>
              <w:autoSpaceDN w:val="0"/>
              <w:adjustRightInd w:val="0"/>
              <w:rPr>
                <w:rFonts w:ascii="StobiSerif Regular" w:hAnsi="StobiSerif Regular"/>
                <w:sz w:val="20"/>
                <w:szCs w:val="20"/>
              </w:rPr>
            </w:pPr>
            <w:r w:rsidRPr="0015078E">
              <w:rPr>
                <w:rFonts w:ascii="StobiSerif Regular" w:hAnsi="StobiSerif Regular"/>
                <w:bCs/>
                <w:sz w:val="20"/>
                <w:szCs w:val="20"/>
                <w:lang w:val="ru-RU"/>
              </w:rPr>
              <w:t>Помлад референт</w:t>
            </w:r>
          </w:p>
        </w:tc>
      </w:tr>
      <w:tr w:rsidR="0015078E" w:rsidRPr="0015078E" w14:paraId="2D1B8A3E" w14:textId="77777777" w:rsidTr="0015078E">
        <w:tc>
          <w:tcPr>
            <w:tcW w:w="3168" w:type="dxa"/>
            <w:shd w:val="pct25" w:color="auto" w:fill="auto"/>
          </w:tcPr>
          <w:p w14:paraId="1690869A"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Назив на работно место</w:t>
            </w:r>
          </w:p>
        </w:tc>
        <w:tc>
          <w:tcPr>
            <w:tcW w:w="6012" w:type="dxa"/>
          </w:tcPr>
          <w:p w14:paraId="41888322" w14:textId="77777777" w:rsidR="0015078E" w:rsidRPr="0015078E" w:rsidRDefault="0015078E" w:rsidP="0015078E">
            <w:pPr>
              <w:jc w:val="both"/>
              <w:rPr>
                <w:rFonts w:ascii="StobiSerif Regular" w:hAnsi="StobiSerif Regular"/>
                <w:bCs/>
                <w:sz w:val="20"/>
                <w:szCs w:val="20"/>
                <w:lang w:val="ru-RU"/>
              </w:rPr>
            </w:pPr>
            <w:r w:rsidRPr="0015078E">
              <w:rPr>
                <w:rFonts w:ascii="StobiSerif Regular" w:hAnsi="StobiSerif Regular"/>
                <w:bCs/>
                <w:sz w:val="20"/>
                <w:szCs w:val="20"/>
                <w:lang w:val="ru-RU"/>
              </w:rPr>
              <w:t xml:space="preserve"> Помлад референт курир и администратор</w:t>
            </w:r>
          </w:p>
        </w:tc>
      </w:tr>
      <w:tr w:rsidR="0015078E" w:rsidRPr="0015078E" w14:paraId="48749465" w14:textId="77777777" w:rsidTr="0015078E">
        <w:tc>
          <w:tcPr>
            <w:tcW w:w="3168" w:type="dxa"/>
            <w:shd w:val="pct25" w:color="auto" w:fill="auto"/>
          </w:tcPr>
          <w:p w14:paraId="14932CAA"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Број на извршители</w:t>
            </w:r>
          </w:p>
        </w:tc>
        <w:tc>
          <w:tcPr>
            <w:tcW w:w="6012" w:type="dxa"/>
          </w:tcPr>
          <w:p w14:paraId="6D253BD0" w14:textId="77777777" w:rsidR="0015078E" w:rsidRPr="0015078E" w:rsidRDefault="0015078E" w:rsidP="0015078E">
            <w:pPr>
              <w:widowControl w:val="0"/>
              <w:autoSpaceDE w:val="0"/>
              <w:autoSpaceDN w:val="0"/>
              <w:adjustRightInd w:val="0"/>
              <w:rPr>
                <w:rFonts w:ascii="StobiSerif Regular" w:hAnsi="StobiSerif Regular"/>
                <w:sz w:val="20"/>
                <w:szCs w:val="20"/>
              </w:rPr>
            </w:pPr>
            <w:r w:rsidRPr="0015078E">
              <w:rPr>
                <w:rFonts w:ascii="StobiSerif Regular" w:hAnsi="StobiSerif Regular"/>
                <w:sz w:val="20"/>
                <w:szCs w:val="20"/>
              </w:rPr>
              <w:t>2 извршители</w:t>
            </w:r>
          </w:p>
        </w:tc>
      </w:tr>
      <w:tr w:rsidR="0015078E" w:rsidRPr="0015078E" w14:paraId="5D1F93F9" w14:textId="77777777" w:rsidTr="0015078E">
        <w:tc>
          <w:tcPr>
            <w:tcW w:w="3168" w:type="dxa"/>
            <w:shd w:val="pct25" w:color="auto" w:fill="auto"/>
          </w:tcPr>
          <w:p w14:paraId="3B6DCE05"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Одговара пред</w:t>
            </w:r>
          </w:p>
        </w:tc>
        <w:tc>
          <w:tcPr>
            <w:tcW w:w="6012" w:type="dxa"/>
          </w:tcPr>
          <w:p w14:paraId="7E855BCC" w14:textId="77777777" w:rsidR="0015078E" w:rsidRPr="0015078E" w:rsidRDefault="0015078E" w:rsidP="0015078E">
            <w:pPr>
              <w:widowControl w:val="0"/>
              <w:autoSpaceDE w:val="0"/>
              <w:autoSpaceDN w:val="0"/>
              <w:adjustRightInd w:val="0"/>
              <w:rPr>
                <w:rFonts w:ascii="StobiSerif Regular" w:hAnsi="StobiSerif Regular"/>
                <w:sz w:val="20"/>
                <w:szCs w:val="20"/>
              </w:rPr>
            </w:pPr>
            <w:r w:rsidRPr="0015078E">
              <w:rPr>
                <w:rFonts w:ascii="StobiSerif Regular" w:hAnsi="StobiSerif Regular"/>
                <w:bCs/>
                <w:sz w:val="20"/>
                <w:szCs w:val="20"/>
                <w:lang w:val="ru-RU"/>
              </w:rPr>
              <w:t>Раководител на одделение</w:t>
            </w:r>
          </w:p>
        </w:tc>
      </w:tr>
      <w:tr w:rsidR="0015078E" w:rsidRPr="0015078E" w14:paraId="35F887F6" w14:textId="77777777" w:rsidTr="0015078E">
        <w:tc>
          <w:tcPr>
            <w:tcW w:w="3168" w:type="dxa"/>
            <w:shd w:val="pct25" w:color="auto" w:fill="auto"/>
          </w:tcPr>
          <w:p w14:paraId="1F7CA2D5"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Вид на образование</w:t>
            </w:r>
          </w:p>
        </w:tc>
        <w:tc>
          <w:tcPr>
            <w:tcW w:w="6012" w:type="dxa"/>
          </w:tcPr>
          <w:p w14:paraId="0B7F8406" w14:textId="77777777" w:rsidR="0015078E" w:rsidRPr="0015078E" w:rsidRDefault="0015078E" w:rsidP="0015078E">
            <w:pPr>
              <w:jc w:val="both"/>
              <w:rPr>
                <w:rFonts w:ascii="StobiSerif Regular" w:hAnsi="StobiSerif Regular"/>
                <w:sz w:val="20"/>
                <w:szCs w:val="20"/>
              </w:rPr>
            </w:pPr>
            <w:r w:rsidRPr="0015078E">
              <w:rPr>
                <w:rFonts w:ascii="StobiSerif Regular" w:hAnsi="StobiSerif Regular"/>
                <w:sz w:val="20"/>
                <w:szCs w:val="20"/>
              </w:rPr>
              <w:t xml:space="preserve">Вишо, средно стручно машинско, или средно гимназија </w:t>
            </w:r>
          </w:p>
        </w:tc>
      </w:tr>
      <w:tr w:rsidR="0015078E" w:rsidRPr="0015078E" w14:paraId="39837079" w14:textId="77777777" w:rsidTr="0015078E">
        <w:tc>
          <w:tcPr>
            <w:tcW w:w="3168" w:type="dxa"/>
            <w:shd w:val="pct25" w:color="auto" w:fill="auto"/>
          </w:tcPr>
          <w:p w14:paraId="1A84C189"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Други посебни услови</w:t>
            </w:r>
          </w:p>
        </w:tc>
        <w:tc>
          <w:tcPr>
            <w:tcW w:w="6012" w:type="dxa"/>
          </w:tcPr>
          <w:p w14:paraId="72015E16" w14:textId="77777777" w:rsidR="0015078E" w:rsidRPr="0015078E" w:rsidRDefault="0015078E" w:rsidP="0015078E">
            <w:pPr>
              <w:ind w:right="-858"/>
              <w:jc w:val="both"/>
              <w:rPr>
                <w:rFonts w:ascii="StobiSerif Regular" w:hAnsi="StobiSerif Regular"/>
                <w:sz w:val="20"/>
                <w:szCs w:val="20"/>
              </w:rPr>
            </w:pPr>
          </w:p>
        </w:tc>
      </w:tr>
      <w:tr w:rsidR="0015078E" w:rsidRPr="0015078E" w14:paraId="73175E57" w14:textId="77777777" w:rsidTr="0015078E">
        <w:tc>
          <w:tcPr>
            <w:tcW w:w="3168" w:type="dxa"/>
            <w:shd w:val="pct25" w:color="auto" w:fill="auto"/>
          </w:tcPr>
          <w:p w14:paraId="027E9CD1"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Работни цели</w:t>
            </w:r>
          </w:p>
          <w:p w14:paraId="4E529CA5" w14:textId="77777777" w:rsidR="0015078E" w:rsidRPr="0015078E" w:rsidRDefault="0015078E" w:rsidP="0015078E">
            <w:pPr>
              <w:widowControl w:val="0"/>
              <w:autoSpaceDE w:val="0"/>
              <w:autoSpaceDN w:val="0"/>
              <w:adjustRightInd w:val="0"/>
              <w:rPr>
                <w:rFonts w:ascii="StobiSerif Regular" w:hAnsi="StobiSerif Regular"/>
                <w:b/>
                <w:sz w:val="20"/>
                <w:szCs w:val="20"/>
              </w:rPr>
            </w:pPr>
          </w:p>
          <w:p w14:paraId="525051EA" w14:textId="77777777" w:rsidR="0015078E" w:rsidRPr="0015078E" w:rsidRDefault="0015078E" w:rsidP="0015078E">
            <w:pPr>
              <w:widowControl w:val="0"/>
              <w:autoSpaceDE w:val="0"/>
              <w:autoSpaceDN w:val="0"/>
              <w:adjustRightInd w:val="0"/>
              <w:rPr>
                <w:rFonts w:ascii="StobiSerif Regular" w:hAnsi="StobiSerif Regular"/>
                <w:b/>
                <w:sz w:val="20"/>
                <w:szCs w:val="20"/>
              </w:rPr>
            </w:pPr>
          </w:p>
          <w:p w14:paraId="6E636508" w14:textId="77777777" w:rsidR="0015078E" w:rsidRPr="0015078E" w:rsidRDefault="0015078E" w:rsidP="0015078E">
            <w:pPr>
              <w:widowControl w:val="0"/>
              <w:autoSpaceDE w:val="0"/>
              <w:autoSpaceDN w:val="0"/>
              <w:adjustRightInd w:val="0"/>
              <w:rPr>
                <w:rFonts w:ascii="StobiSerif Regular" w:hAnsi="StobiSerif Regular"/>
                <w:b/>
                <w:sz w:val="20"/>
                <w:szCs w:val="20"/>
              </w:rPr>
            </w:pPr>
          </w:p>
          <w:p w14:paraId="7627DABD" w14:textId="77777777" w:rsidR="0015078E" w:rsidRPr="0015078E" w:rsidRDefault="0015078E" w:rsidP="0015078E">
            <w:pPr>
              <w:widowControl w:val="0"/>
              <w:autoSpaceDE w:val="0"/>
              <w:autoSpaceDN w:val="0"/>
              <w:adjustRightInd w:val="0"/>
              <w:rPr>
                <w:rFonts w:ascii="StobiSerif Regular" w:hAnsi="StobiSerif Regular"/>
                <w:b/>
                <w:sz w:val="20"/>
                <w:szCs w:val="20"/>
              </w:rPr>
            </w:pPr>
          </w:p>
        </w:tc>
        <w:tc>
          <w:tcPr>
            <w:tcW w:w="6012" w:type="dxa"/>
          </w:tcPr>
          <w:p w14:paraId="71FF8828"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Го поддржува спроведувањето на функциите од делокруг на одделението</w:t>
            </w:r>
            <w:r w:rsidRPr="0015078E">
              <w:rPr>
                <w:rFonts w:ascii="StobiSerif Regular" w:hAnsi="StobiSerif Regular"/>
                <w:sz w:val="20"/>
                <w:szCs w:val="20"/>
              </w:rPr>
              <w:t xml:space="preserve"> во однос на </w:t>
            </w:r>
            <w:r w:rsidRPr="0015078E">
              <w:rPr>
                <w:rFonts w:ascii="StobiSerif Regular" w:hAnsi="StobiSerif Regular"/>
                <w:bCs/>
                <w:sz w:val="20"/>
                <w:szCs w:val="20"/>
                <w:lang w:val="ru-RU"/>
              </w:rPr>
              <w:t>ракување,   одржување и сервисирање на МТС и опрема, курир</w:t>
            </w:r>
            <w:r w:rsidRPr="0015078E">
              <w:rPr>
                <w:rFonts w:ascii="StobiSerif Regular" w:hAnsi="StobiSerif Regular"/>
                <w:bCs/>
                <w:sz w:val="20"/>
                <w:szCs w:val="20"/>
              </w:rPr>
              <w:t>ска</w:t>
            </w:r>
            <w:r w:rsidRPr="0015078E">
              <w:rPr>
                <w:rFonts w:ascii="StobiSerif Regular" w:hAnsi="StobiSerif Regular"/>
                <w:bCs/>
                <w:sz w:val="20"/>
                <w:szCs w:val="20"/>
                <w:lang w:val="ru-RU"/>
              </w:rPr>
              <w:t xml:space="preserve"> и администрат</w:t>
            </w:r>
            <w:r w:rsidRPr="0015078E">
              <w:rPr>
                <w:rFonts w:ascii="StobiSerif Regular" w:hAnsi="StobiSerif Regular"/>
                <w:bCs/>
                <w:sz w:val="20"/>
                <w:szCs w:val="20"/>
              </w:rPr>
              <w:t>ивна работа</w:t>
            </w:r>
            <w:r w:rsidRPr="0015078E">
              <w:rPr>
                <w:rFonts w:ascii="StobiSerif Regular" w:hAnsi="StobiSerif Regular"/>
                <w:sz w:val="20"/>
                <w:szCs w:val="20"/>
                <w:lang w:val="ru-RU"/>
              </w:rPr>
              <w:t xml:space="preserve">, преку вршење наједноставни рутински административни </w:t>
            </w:r>
            <w:r w:rsidRPr="0015078E">
              <w:rPr>
                <w:rFonts w:ascii="StobiSerif Regular" w:hAnsi="StobiSerif Regular"/>
                <w:sz w:val="20"/>
                <w:szCs w:val="20"/>
              </w:rPr>
              <w:t xml:space="preserve">и оперативни </w:t>
            </w:r>
            <w:r w:rsidRPr="0015078E">
              <w:rPr>
                <w:rFonts w:ascii="StobiSerif Regular" w:hAnsi="StobiSerif Regular"/>
                <w:sz w:val="20"/>
                <w:szCs w:val="20"/>
                <w:lang w:val="ru-RU"/>
              </w:rPr>
              <w:t>задачи во согласност со општите упатства на  раководителот на одделението.</w:t>
            </w:r>
          </w:p>
        </w:tc>
      </w:tr>
      <w:tr w:rsidR="0015078E" w:rsidRPr="0015078E" w14:paraId="4752A0DC" w14:textId="77777777" w:rsidTr="0015078E">
        <w:tc>
          <w:tcPr>
            <w:tcW w:w="3168" w:type="dxa"/>
            <w:shd w:val="pct25" w:color="auto" w:fill="auto"/>
          </w:tcPr>
          <w:p w14:paraId="628B1A87" w14:textId="77777777" w:rsidR="0015078E" w:rsidRPr="0015078E" w:rsidRDefault="0015078E" w:rsidP="0015078E">
            <w:pPr>
              <w:widowControl w:val="0"/>
              <w:autoSpaceDE w:val="0"/>
              <w:autoSpaceDN w:val="0"/>
              <w:adjustRightInd w:val="0"/>
              <w:rPr>
                <w:rFonts w:ascii="StobiSerif Regular" w:hAnsi="StobiSerif Regular"/>
                <w:b/>
                <w:sz w:val="20"/>
                <w:szCs w:val="20"/>
              </w:rPr>
            </w:pPr>
            <w:r w:rsidRPr="0015078E">
              <w:rPr>
                <w:rFonts w:ascii="StobiSerif Regular" w:hAnsi="StobiSerif Regular"/>
                <w:b/>
                <w:sz w:val="20"/>
                <w:szCs w:val="20"/>
              </w:rPr>
              <w:t>Работни задачи и обврски</w:t>
            </w:r>
          </w:p>
          <w:p w14:paraId="0D858EAE" w14:textId="77777777" w:rsidR="0015078E" w:rsidRPr="0015078E" w:rsidRDefault="0015078E" w:rsidP="0015078E">
            <w:pPr>
              <w:widowControl w:val="0"/>
              <w:autoSpaceDE w:val="0"/>
              <w:autoSpaceDN w:val="0"/>
              <w:adjustRightInd w:val="0"/>
              <w:rPr>
                <w:rFonts w:ascii="StobiSerif Regular" w:hAnsi="StobiSerif Regular"/>
                <w:b/>
                <w:sz w:val="20"/>
                <w:szCs w:val="20"/>
              </w:rPr>
            </w:pPr>
          </w:p>
          <w:p w14:paraId="57BF5053" w14:textId="77777777" w:rsidR="0015078E" w:rsidRPr="0015078E" w:rsidRDefault="0015078E" w:rsidP="0015078E">
            <w:pPr>
              <w:widowControl w:val="0"/>
              <w:autoSpaceDE w:val="0"/>
              <w:autoSpaceDN w:val="0"/>
              <w:adjustRightInd w:val="0"/>
              <w:rPr>
                <w:rFonts w:ascii="StobiSerif Regular" w:hAnsi="StobiSerif Regular"/>
                <w:b/>
                <w:sz w:val="20"/>
                <w:szCs w:val="20"/>
              </w:rPr>
            </w:pPr>
          </w:p>
          <w:p w14:paraId="617952F2" w14:textId="77777777" w:rsidR="0015078E" w:rsidRPr="0015078E" w:rsidRDefault="0015078E" w:rsidP="0015078E">
            <w:pPr>
              <w:widowControl w:val="0"/>
              <w:autoSpaceDE w:val="0"/>
              <w:autoSpaceDN w:val="0"/>
              <w:adjustRightInd w:val="0"/>
              <w:rPr>
                <w:rFonts w:ascii="StobiSerif Regular" w:hAnsi="StobiSerif Regular"/>
                <w:b/>
                <w:sz w:val="20"/>
                <w:szCs w:val="20"/>
              </w:rPr>
            </w:pPr>
          </w:p>
          <w:p w14:paraId="0670031B" w14:textId="77777777" w:rsidR="0015078E" w:rsidRPr="0015078E" w:rsidRDefault="0015078E" w:rsidP="0015078E">
            <w:pPr>
              <w:widowControl w:val="0"/>
              <w:autoSpaceDE w:val="0"/>
              <w:autoSpaceDN w:val="0"/>
              <w:adjustRightInd w:val="0"/>
              <w:rPr>
                <w:rFonts w:ascii="StobiSerif Regular" w:hAnsi="StobiSerif Regular"/>
                <w:b/>
                <w:sz w:val="20"/>
                <w:szCs w:val="20"/>
              </w:rPr>
            </w:pPr>
          </w:p>
          <w:p w14:paraId="1233D996" w14:textId="77777777" w:rsidR="0015078E" w:rsidRPr="0015078E" w:rsidRDefault="0015078E" w:rsidP="0015078E">
            <w:pPr>
              <w:widowControl w:val="0"/>
              <w:autoSpaceDE w:val="0"/>
              <w:autoSpaceDN w:val="0"/>
              <w:adjustRightInd w:val="0"/>
              <w:rPr>
                <w:rFonts w:ascii="StobiSerif Regular" w:hAnsi="StobiSerif Regular"/>
                <w:b/>
                <w:sz w:val="20"/>
                <w:szCs w:val="20"/>
              </w:rPr>
            </w:pPr>
          </w:p>
        </w:tc>
        <w:tc>
          <w:tcPr>
            <w:tcW w:w="6012" w:type="dxa"/>
          </w:tcPr>
          <w:p w14:paraId="6A2EFA80"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се грижи за ракувањето, одржувањето и сервисирањето на материјално-техничките средства и опрема;</w:t>
            </w:r>
          </w:p>
          <w:p w14:paraId="274CE462"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води евиденција за материјално-техничките средства и опремата со која располага одделението;</w:t>
            </w:r>
          </w:p>
          <w:p w14:paraId="4BE23BF2"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xml:space="preserve">- ги следи и применува прописите од областа на материјалното и финансиското работење; </w:t>
            </w:r>
          </w:p>
          <w:p w14:paraId="4122A388"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издава материјално-технички средства и опрема на припадниците на силите за заштита и спасување;</w:t>
            </w:r>
          </w:p>
          <w:p w14:paraId="68E87278"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по налог на раководителот на одделението издава материјално-технички средства и опрема и на други субјекти;</w:t>
            </w:r>
          </w:p>
          <w:p w14:paraId="387C4C2C"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за издадените материјално-технички средства и опрема води посебна евиденција;</w:t>
            </w:r>
          </w:p>
          <w:p w14:paraId="13830104"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управува со моторните возила на одделението;</w:t>
            </w:r>
          </w:p>
          <w:p w14:paraId="23CA9F71"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се грижи за исправноста на моторните возила, нивното тековно одржување и сервисирање;</w:t>
            </w:r>
          </w:p>
          <w:p w14:paraId="2F53733D" w14:textId="77777777" w:rsidR="0015078E" w:rsidRPr="0015078E" w:rsidRDefault="0015078E" w:rsidP="0015078E">
            <w:pPr>
              <w:jc w:val="both"/>
              <w:rPr>
                <w:rFonts w:ascii="StobiSerif Regular" w:hAnsi="StobiSerif Regular"/>
                <w:sz w:val="20"/>
                <w:szCs w:val="20"/>
                <w:lang w:val="ru-RU"/>
              </w:rPr>
            </w:pPr>
            <w:r w:rsidRPr="0015078E">
              <w:rPr>
                <w:rFonts w:ascii="StobiSerif Regular" w:hAnsi="StobiSerif Regular"/>
                <w:sz w:val="20"/>
                <w:szCs w:val="20"/>
                <w:lang w:val="ru-RU"/>
              </w:rPr>
              <w:t>- учествува во операциите за заштита и спасување;</w:t>
            </w:r>
          </w:p>
          <w:p w14:paraId="2F78C60D" w14:textId="77777777" w:rsidR="0015078E" w:rsidRPr="0015078E" w:rsidRDefault="0015078E" w:rsidP="0015078E">
            <w:pPr>
              <w:jc w:val="both"/>
              <w:rPr>
                <w:rFonts w:ascii="StobiSerif Regular" w:hAnsi="StobiSerif Regular"/>
                <w:sz w:val="20"/>
                <w:szCs w:val="20"/>
              </w:rPr>
            </w:pPr>
            <w:r w:rsidRPr="0015078E">
              <w:rPr>
                <w:rFonts w:ascii="StobiSerif Regular" w:hAnsi="StobiSerif Regular"/>
                <w:sz w:val="20"/>
                <w:szCs w:val="20"/>
                <w:lang w:val="ru-RU"/>
              </w:rPr>
              <w:t>- доставува покани на  припадниците на силите за заштита и спасување</w:t>
            </w:r>
            <w:r w:rsidRPr="0015078E">
              <w:rPr>
                <w:rFonts w:ascii="StobiSerif Regular" w:hAnsi="StobiSerif Regular"/>
                <w:sz w:val="20"/>
                <w:szCs w:val="20"/>
              </w:rPr>
              <w:t>.</w:t>
            </w:r>
          </w:p>
        </w:tc>
      </w:tr>
    </w:tbl>
    <w:p w14:paraId="47F20458" w14:textId="77777777" w:rsidR="0015078E" w:rsidRDefault="0015078E" w:rsidP="0015078E">
      <w:pPr>
        <w:rPr>
          <w:rFonts w:ascii="StobiSerif Regular" w:hAnsi="StobiSerif Regular"/>
          <w:sz w:val="20"/>
          <w:szCs w:val="20"/>
        </w:rPr>
      </w:pPr>
    </w:p>
    <w:p w14:paraId="2A9D7771" w14:textId="77777777" w:rsidR="0015078E" w:rsidRPr="00187604" w:rsidRDefault="0015078E"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5792"/>
      </w:tblGrid>
      <w:tr w:rsidR="00C80236" w:rsidRPr="00187604" w14:paraId="5C6DFEB2" w14:textId="77777777" w:rsidTr="00790D0A">
        <w:tc>
          <w:tcPr>
            <w:tcW w:w="9242" w:type="dxa"/>
            <w:gridSpan w:val="2"/>
            <w:shd w:val="clear" w:color="auto" w:fill="FFFFFF"/>
          </w:tcPr>
          <w:p w14:paraId="75FBEADC"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1E7ECB55" w14:textId="77777777" w:rsidTr="00790D0A">
        <w:tc>
          <w:tcPr>
            <w:tcW w:w="9242" w:type="dxa"/>
            <w:gridSpan w:val="2"/>
            <w:shd w:val="clear" w:color="auto" w:fill="FFFFFF"/>
          </w:tcPr>
          <w:p w14:paraId="02D0C769" w14:textId="77777777" w:rsidR="00C80236" w:rsidRPr="00187604" w:rsidRDefault="0007711E"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186C6E39" w14:textId="77777777" w:rsidTr="00790D0A">
        <w:tc>
          <w:tcPr>
            <w:tcW w:w="3369" w:type="dxa"/>
            <w:shd w:val="pct25" w:color="auto" w:fill="auto"/>
          </w:tcPr>
          <w:p w14:paraId="014B3A9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3E13CB56"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DF5871">
              <w:rPr>
                <w:rFonts w:ascii="StobiSerif Regular" w:hAnsi="StobiSerif Regular" w:cs="StobiSerif Regular"/>
                <w:sz w:val="20"/>
                <w:szCs w:val="20"/>
              </w:rPr>
              <w:t>28</w:t>
            </w:r>
          </w:p>
        </w:tc>
      </w:tr>
      <w:tr w:rsidR="00C80236" w:rsidRPr="00187604" w14:paraId="587A63C5" w14:textId="77777777" w:rsidTr="00790D0A">
        <w:tc>
          <w:tcPr>
            <w:tcW w:w="3369" w:type="dxa"/>
            <w:shd w:val="pct25" w:color="auto" w:fill="auto"/>
          </w:tcPr>
          <w:p w14:paraId="12CD46B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681DC0CD"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39445668" w14:textId="77777777" w:rsidTr="00790D0A">
        <w:tc>
          <w:tcPr>
            <w:tcW w:w="3369" w:type="dxa"/>
            <w:shd w:val="pct25" w:color="auto" w:fill="auto"/>
          </w:tcPr>
          <w:p w14:paraId="6A525A9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746A9E35"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2A5F5FF0" w14:textId="77777777" w:rsidTr="00790D0A">
        <w:tc>
          <w:tcPr>
            <w:tcW w:w="3369" w:type="dxa"/>
            <w:shd w:val="pct25" w:color="auto" w:fill="auto"/>
          </w:tcPr>
          <w:p w14:paraId="0DB3B71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4282AE23"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Самостоен рефернт</w:t>
            </w:r>
          </w:p>
        </w:tc>
      </w:tr>
      <w:tr w:rsidR="00C80236" w:rsidRPr="00187604" w14:paraId="247898C3" w14:textId="77777777" w:rsidTr="00790D0A">
        <w:tc>
          <w:tcPr>
            <w:tcW w:w="3369" w:type="dxa"/>
            <w:shd w:val="pct25" w:color="auto" w:fill="auto"/>
          </w:tcPr>
          <w:p w14:paraId="27F0514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496A0700"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rPr>
            </w:pPr>
            <w:r w:rsidRPr="00187604">
              <w:rPr>
                <w:rStyle w:val="Bodytext30"/>
                <w:rFonts w:ascii="StobiSerif Regular" w:hAnsi="StobiSerif Regular" w:cs="StobiSerif Regular"/>
              </w:rPr>
              <w:t xml:space="preserve">. Самостоен рефернт за ракување,              </w:t>
            </w:r>
          </w:p>
          <w:p w14:paraId="039B636B"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одржување и сервисирање на МТС и </w:t>
            </w:r>
          </w:p>
          <w:p w14:paraId="7B41C03B" w14:textId="77777777" w:rsidR="00C80236" w:rsidRPr="00187604" w:rsidRDefault="00C80236" w:rsidP="0038132D">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     опрема, курир и администратор </w:t>
            </w:r>
          </w:p>
        </w:tc>
      </w:tr>
      <w:tr w:rsidR="00C80236" w:rsidRPr="00187604" w14:paraId="705E109B" w14:textId="77777777" w:rsidTr="00790D0A">
        <w:tc>
          <w:tcPr>
            <w:tcW w:w="3369" w:type="dxa"/>
            <w:shd w:val="pct25" w:color="auto" w:fill="auto"/>
          </w:tcPr>
          <w:p w14:paraId="4189381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4839E6F5"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C80236" w:rsidRPr="00187604" w14:paraId="29810F4C" w14:textId="77777777" w:rsidTr="00790D0A">
        <w:tc>
          <w:tcPr>
            <w:tcW w:w="3369" w:type="dxa"/>
            <w:shd w:val="pct25" w:color="auto" w:fill="auto"/>
          </w:tcPr>
          <w:p w14:paraId="63AFEEB6" w14:textId="77777777" w:rsidR="00C80236" w:rsidRPr="00187604" w:rsidRDefault="00C80236" w:rsidP="0038132D">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6F65A53D"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4771C1C6" w14:textId="77777777" w:rsidTr="00790D0A">
        <w:tc>
          <w:tcPr>
            <w:tcW w:w="3369" w:type="dxa"/>
            <w:shd w:val="pct25" w:color="auto" w:fill="auto"/>
          </w:tcPr>
          <w:p w14:paraId="57348D1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16153A7E" w14:textId="77777777" w:rsidR="00C80236" w:rsidRPr="00187604" w:rsidRDefault="00040060"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sz w:val="20"/>
                <w:szCs w:val="20"/>
              </w:rPr>
              <w:t>Вишо,</w:t>
            </w:r>
            <w:r w:rsidR="00C80236" w:rsidRPr="00187604">
              <w:rPr>
                <w:rFonts w:ascii="StobiSerif Regular" w:hAnsi="StobiSerif Regular" w:cs="StobiSerif Regular"/>
                <w:sz w:val="20"/>
                <w:szCs w:val="20"/>
              </w:rPr>
              <w:t>Средно економско или гимназија</w:t>
            </w:r>
          </w:p>
        </w:tc>
      </w:tr>
      <w:tr w:rsidR="00C80236" w:rsidRPr="00187604" w14:paraId="6F5667B4" w14:textId="77777777" w:rsidTr="00790D0A">
        <w:tc>
          <w:tcPr>
            <w:tcW w:w="3369" w:type="dxa"/>
            <w:shd w:val="pct25" w:color="auto" w:fill="auto"/>
          </w:tcPr>
          <w:p w14:paraId="7223A62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5CA98B6B"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265D5B29" w14:textId="77777777" w:rsidTr="00790D0A">
        <w:tc>
          <w:tcPr>
            <w:tcW w:w="3369" w:type="dxa"/>
            <w:shd w:val="pct25" w:color="auto" w:fill="auto"/>
          </w:tcPr>
          <w:p w14:paraId="60D54A7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7195BA2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1814241F" w14:textId="77777777" w:rsidR="00C80236" w:rsidRPr="00187604" w:rsidRDefault="00C80236" w:rsidP="00726D1F">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lang w:val="ru-RU"/>
              </w:rPr>
              <w:t xml:space="preserve">  </w:t>
            </w:r>
            <w:r w:rsidRPr="00187604">
              <w:rPr>
                <w:rStyle w:val="Bodytext30"/>
                <w:rFonts w:ascii="StobiSerif Regular" w:hAnsi="StobiSerif Regular" w:cs="StobiSerif Regular"/>
              </w:rPr>
              <w:t xml:space="preserve">Го подржува спроведувањето на                                                                                функциите од делокругот на одделнието во                                                                                однос на ракување, одржување и   сервисирање на МТС и опрема, курирска и  административна работа преку вршење   на сложени административни и оперативни  задачи во согласност со општите упатства  на раководителот на одделение.                                                                            </w:t>
            </w:r>
          </w:p>
          <w:p w14:paraId="57BA6FBC"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 xml:space="preserve">                                  </w:t>
            </w:r>
          </w:p>
        </w:tc>
      </w:tr>
      <w:tr w:rsidR="00C80236" w:rsidRPr="00187604" w14:paraId="4C1F768A" w14:textId="77777777" w:rsidTr="00790D0A">
        <w:tc>
          <w:tcPr>
            <w:tcW w:w="3369" w:type="dxa"/>
            <w:shd w:val="pct25" w:color="auto" w:fill="auto"/>
          </w:tcPr>
          <w:p w14:paraId="667F01E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31788B6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888C6C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23DE03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AD03D0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1C2309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41CE5AFB" w14:textId="77777777" w:rsidR="00C80236" w:rsidRPr="00187604" w:rsidRDefault="00C80236" w:rsidP="003057F3">
            <w:pPr>
              <w:pStyle w:val="Bodytext1"/>
              <w:numPr>
                <w:ilvl w:val="0"/>
                <w:numId w:val="46"/>
              </w:numPr>
              <w:shd w:val="clear" w:color="auto" w:fill="auto"/>
              <w:tabs>
                <w:tab w:val="left" w:pos="0"/>
              </w:tabs>
              <w:spacing w:line="278" w:lineRule="exact"/>
              <w:ind w:right="40"/>
              <w:jc w:val="both"/>
              <w:rPr>
                <w:rFonts w:ascii="StobiSerif Regular" w:hAnsi="StobiSerif Regular" w:cs="StobiSerif Regular"/>
              </w:rPr>
            </w:pPr>
            <w:r w:rsidRPr="00187604">
              <w:rPr>
                <w:rFonts w:ascii="StobiSerif Regular" w:hAnsi="StobiSerif Regular" w:cs="StobiSerif Regular"/>
                <w:lang w:val="ru-RU"/>
              </w:rPr>
              <w:t>-</w:t>
            </w:r>
            <w:r w:rsidRPr="00187604">
              <w:rPr>
                <w:rFonts w:ascii="StobiSerif Regular" w:hAnsi="StobiSerif Regular" w:cs="StobiSerif Regular"/>
              </w:rPr>
              <w:t>се грижи за ракувањето, одржувањето и сервисирањето на материјално-техничките</w:t>
            </w:r>
            <w:r w:rsidRPr="00187604">
              <w:rPr>
                <w:rFonts w:ascii="StobiSerif Regular" w:hAnsi="StobiSerif Regular" w:cs="StobiSerif Regular"/>
                <w:lang w:val="ru-RU"/>
              </w:rPr>
              <w:t xml:space="preserve"> </w:t>
            </w:r>
            <w:r w:rsidRPr="00187604">
              <w:rPr>
                <w:rFonts w:ascii="StobiSerif Regular" w:hAnsi="StobiSerif Regular" w:cs="StobiSerif Regular"/>
              </w:rPr>
              <w:t>средства и опрема;</w:t>
            </w:r>
          </w:p>
          <w:p w14:paraId="24853876" w14:textId="77777777" w:rsidR="00C80236" w:rsidRPr="00187604" w:rsidRDefault="00C80236" w:rsidP="003057F3">
            <w:pPr>
              <w:pStyle w:val="Bodytext1"/>
              <w:numPr>
                <w:ilvl w:val="0"/>
                <w:numId w:val="46"/>
              </w:numPr>
              <w:shd w:val="clear" w:color="auto" w:fill="auto"/>
              <w:tabs>
                <w:tab w:val="left" w:pos="0"/>
              </w:tabs>
              <w:spacing w:line="278" w:lineRule="exact"/>
              <w:ind w:right="40"/>
              <w:jc w:val="both"/>
              <w:rPr>
                <w:rFonts w:ascii="StobiSerif Regular" w:hAnsi="StobiSerif Regular" w:cs="StobiSerif Regular"/>
              </w:rPr>
            </w:pPr>
            <w:r w:rsidRPr="00187604">
              <w:rPr>
                <w:rFonts w:ascii="StobiSerif Regular" w:hAnsi="StobiSerif Regular" w:cs="StobiSerif Regular"/>
                <w:lang w:val="ru-RU"/>
              </w:rPr>
              <w:tab/>
              <w:t xml:space="preserve">- </w:t>
            </w:r>
            <w:r w:rsidRPr="00187604">
              <w:rPr>
                <w:rFonts w:ascii="StobiSerif Regular" w:hAnsi="StobiSerif Regular" w:cs="StobiSerif Regular"/>
              </w:rPr>
              <w:t>води евиденција за материјално-техничките средства и опремата со која располага</w:t>
            </w:r>
            <w:r w:rsidRPr="00187604">
              <w:rPr>
                <w:rFonts w:ascii="StobiSerif Regular" w:hAnsi="StobiSerif Regular" w:cs="StobiSerif Regular"/>
                <w:lang w:val="ru-RU"/>
              </w:rPr>
              <w:t xml:space="preserve"> </w:t>
            </w:r>
            <w:r w:rsidRPr="00187604">
              <w:rPr>
                <w:rFonts w:ascii="StobiSerif Regular" w:hAnsi="StobiSerif Regular" w:cs="StobiSerif Regular"/>
              </w:rPr>
              <w:t>одделението;</w:t>
            </w:r>
          </w:p>
          <w:p w14:paraId="25D3C236" w14:textId="77777777" w:rsidR="00C80236" w:rsidRPr="00187604" w:rsidRDefault="00C80236" w:rsidP="003057F3">
            <w:pPr>
              <w:pStyle w:val="Bodytext1"/>
              <w:numPr>
                <w:ilvl w:val="0"/>
                <w:numId w:val="46"/>
              </w:numPr>
              <w:shd w:val="clear" w:color="auto" w:fill="auto"/>
              <w:tabs>
                <w:tab w:val="left" w:pos="0"/>
              </w:tabs>
              <w:spacing w:line="283" w:lineRule="exact"/>
              <w:ind w:right="40"/>
              <w:jc w:val="both"/>
              <w:rPr>
                <w:rFonts w:ascii="StobiSerif Regular" w:hAnsi="StobiSerif Regular" w:cs="StobiSerif Regular"/>
              </w:rPr>
            </w:pPr>
            <w:r w:rsidRPr="00187604">
              <w:rPr>
                <w:rFonts w:ascii="StobiSerif Regular" w:hAnsi="StobiSerif Regular" w:cs="StobiSerif Regular"/>
                <w:lang w:val="ru-RU"/>
              </w:rPr>
              <w:tab/>
              <w:t>-</w:t>
            </w:r>
            <w:r w:rsidRPr="00187604">
              <w:rPr>
                <w:rFonts w:ascii="StobiSerif Regular" w:hAnsi="StobiSerif Regular" w:cs="StobiSerif Regular"/>
              </w:rPr>
              <w:t>ги следи и применува прописите од областа на материјалното и финансиското</w:t>
            </w:r>
            <w:r w:rsidRPr="00187604">
              <w:rPr>
                <w:rFonts w:ascii="StobiSerif Regular" w:hAnsi="StobiSerif Regular" w:cs="StobiSerif Regular"/>
                <w:lang w:val="ru-RU"/>
              </w:rPr>
              <w:t xml:space="preserve"> </w:t>
            </w:r>
            <w:r w:rsidRPr="00187604">
              <w:rPr>
                <w:rFonts w:ascii="StobiSerif Regular" w:hAnsi="StobiSerif Regular" w:cs="StobiSerif Regular"/>
              </w:rPr>
              <w:t>работење;</w:t>
            </w:r>
          </w:p>
          <w:p w14:paraId="47CE6610" w14:textId="77777777" w:rsidR="00C80236" w:rsidRPr="00187604" w:rsidRDefault="00C80236" w:rsidP="003057F3">
            <w:pPr>
              <w:pStyle w:val="Bodytext1"/>
              <w:numPr>
                <w:ilvl w:val="0"/>
                <w:numId w:val="46"/>
              </w:numPr>
              <w:shd w:val="clear" w:color="auto" w:fill="auto"/>
              <w:tabs>
                <w:tab w:val="left" w:pos="0"/>
              </w:tabs>
              <w:spacing w:line="283" w:lineRule="exact"/>
              <w:ind w:right="40"/>
              <w:jc w:val="both"/>
              <w:rPr>
                <w:rFonts w:ascii="StobiSerif Regular" w:hAnsi="StobiSerif Regular" w:cs="StobiSerif Regular"/>
              </w:rPr>
            </w:pPr>
            <w:r w:rsidRPr="00187604">
              <w:rPr>
                <w:rFonts w:ascii="StobiSerif Regular" w:hAnsi="StobiSerif Regular" w:cs="StobiSerif Regular"/>
                <w:lang w:val="ru-RU"/>
              </w:rPr>
              <w:tab/>
              <w:t>-</w:t>
            </w:r>
            <w:r w:rsidRPr="00187604">
              <w:rPr>
                <w:rFonts w:ascii="StobiSerif Regular" w:hAnsi="StobiSerif Regular" w:cs="StobiSerif Regular"/>
              </w:rPr>
              <w:t>издава материјално-технички средства и опрема на припадниците на силите за</w:t>
            </w:r>
            <w:r w:rsidRPr="00187604">
              <w:rPr>
                <w:rFonts w:ascii="StobiSerif Regular" w:hAnsi="StobiSerif Regular" w:cs="StobiSerif Regular"/>
                <w:lang w:val="ru-RU"/>
              </w:rPr>
              <w:t xml:space="preserve"> </w:t>
            </w:r>
            <w:r w:rsidRPr="00187604">
              <w:rPr>
                <w:rFonts w:ascii="StobiSerif Regular" w:hAnsi="StobiSerif Regular" w:cs="StobiSerif Regular"/>
              </w:rPr>
              <w:t>заштита и спасување;</w:t>
            </w:r>
          </w:p>
          <w:p w14:paraId="542E427C" w14:textId="77777777" w:rsidR="00C80236" w:rsidRPr="00187604" w:rsidRDefault="00C80236" w:rsidP="003057F3">
            <w:pPr>
              <w:pStyle w:val="Bodytext1"/>
              <w:numPr>
                <w:ilvl w:val="0"/>
                <w:numId w:val="46"/>
              </w:numPr>
              <w:shd w:val="clear" w:color="auto" w:fill="auto"/>
              <w:tabs>
                <w:tab w:val="left" w:pos="0"/>
              </w:tabs>
              <w:spacing w:line="283" w:lineRule="exact"/>
              <w:ind w:right="40"/>
              <w:jc w:val="both"/>
              <w:rPr>
                <w:rFonts w:ascii="StobiSerif Regular" w:hAnsi="StobiSerif Regular" w:cs="StobiSerif Regular"/>
              </w:rPr>
            </w:pPr>
            <w:r w:rsidRPr="00187604">
              <w:rPr>
                <w:rFonts w:ascii="StobiSerif Regular" w:hAnsi="StobiSerif Regular" w:cs="StobiSerif Regular"/>
              </w:rPr>
              <w:t>по налог на раководителот на одделението издава материјално-технички средства</w:t>
            </w:r>
            <w:r w:rsidRPr="00187604">
              <w:rPr>
                <w:rFonts w:ascii="StobiSerif Regular" w:hAnsi="StobiSerif Regular" w:cs="StobiSerif Regular"/>
                <w:lang w:val="ru-RU"/>
              </w:rPr>
              <w:t xml:space="preserve"> </w:t>
            </w:r>
            <w:r w:rsidRPr="00187604">
              <w:rPr>
                <w:rFonts w:ascii="StobiSerif Regular" w:hAnsi="StobiSerif Regular" w:cs="StobiSerif Regular"/>
              </w:rPr>
              <w:t>и опрема и на други субјекти;</w:t>
            </w:r>
          </w:p>
          <w:p w14:paraId="0DB9849D" w14:textId="77777777" w:rsidR="00C80236" w:rsidRPr="00187604" w:rsidRDefault="00C80236" w:rsidP="003057F3">
            <w:pPr>
              <w:pStyle w:val="Bodytext1"/>
              <w:numPr>
                <w:ilvl w:val="0"/>
                <w:numId w:val="46"/>
              </w:numPr>
              <w:shd w:val="clear" w:color="auto" w:fill="auto"/>
              <w:tabs>
                <w:tab w:val="left" w:pos="0"/>
              </w:tabs>
              <w:spacing w:line="283" w:lineRule="exact"/>
              <w:jc w:val="both"/>
              <w:rPr>
                <w:rFonts w:ascii="StobiSerif Regular" w:hAnsi="StobiSerif Regular" w:cs="StobiSerif Regular"/>
              </w:rPr>
            </w:pPr>
            <w:r w:rsidRPr="00187604">
              <w:rPr>
                <w:rFonts w:ascii="StobiSerif Regular" w:hAnsi="StobiSerif Regular" w:cs="StobiSerif Regular"/>
                <w:lang w:val="ru-RU"/>
              </w:rPr>
              <w:tab/>
              <w:t>-</w:t>
            </w:r>
            <w:r w:rsidRPr="00187604">
              <w:rPr>
                <w:rFonts w:ascii="StobiSerif Regular" w:hAnsi="StobiSerif Regular" w:cs="StobiSerif Regular"/>
              </w:rPr>
              <w:t>за издадените материјално-технички средства и опрема води посебна евиденција;</w:t>
            </w:r>
          </w:p>
          <w:p w14:paraId="21212E4A" w14:textId="77777777" w:rsidR="00C80236" w:rsidRPr="00187604" w:rsidRDefault="00C80236" w:rsidP="003057F3">
            <w:pPr>
              <w:pStyle w:val="Bodytext1"/>
              <w:numPr>
                <w:ilvl w:val="0"/>
                <w:numId w:val="46"/>
              </w:numPr>
              <w:shd w:val="clear" w:color="auto" w:fill="auto"/>
              <w:tabs>
                <w:tab w:val="left" w:pos="0"/>
              </w:tabs>
              <w:spacing w:line="283" w:lineRule="exact"/>
              <w:jc w:val="both"/>
              <w:rPr>
                <w:rFonts w:ascii="StobiSerif Regular" w:hAnsi="StobiSerif Regular" w:cs="StobiSerif Regular"/>
              </w:rPr>
            </w:pPr>
            <w:r w:rsidRPr="00187604">
              <w:rPr>
                <w:rFonts w:ascii="StobiSerif Regular" w:hAnsi="StobiSerif Regular" w:cs="StobiSerif Regular"/>
                <w:lang w:val="ru-RU"/>
              </w:rPr>
              <w:tab/>
              <w:t>-</w:t>
            </w:r>
            <w:r w:rsidRPr="00187604">
              <w:rPr>
                <w:rFonts w:ascii="StobiSerif Regular" w:hAnsi="StobiSerif Regular" w:cs="StobiSerif Regular"/>
              </w:rPr>
              <w:t>управува со моторните возила на одделението;</w:t>
            </w:r>
          </w:p>
          <w:p w14:paraId="10F989A7" w14:textId="77777777" w:rsidR="00C80236" w:rsidRPr="00187604" w:rsidRDefault="00C80236" w:rsidP="003057F3">
            <w:pPr>
              <w:pStyle w:val="Bodytext1"/>
              <w:numPr>
                <w:ilvl w:val="0"/>
                <w:numId w:val="46"/>
              </w:numPr>
              <w:shd w:val="clear" w:color="auto" w:fill="auto"/>
              <w:tabs>
                <w:tab w:val="left" w:pos="0"/>
              </w:tabs>
              <w:spacing w:line="283" w:lineRule="exact"/>
              <w:ind w:right="40"/>
              <w:jc w:val="both"/>
              <w:rPr>
                <w:rFonts w:ascii="StobiSerif Regular" w:hAnsi="StobiSerif Regular" w:cs="StobiSerif Regular"/>
              </w:rPr>
            </w:pPr>
            <w:r w:rsidRPr="00187604">
              <w:rPr>
                <w:rFonts w:ascii="StobiSerif Regular" w:hAnsi="StobiSerif Regular" w:cs="StobiSerif Regular"/>
                <w:lang w:val="ru-RU"/>
              </w:rPr>
              <w:tab/>
              <w:t>-</w:t>
            </w:r>
            <w:r w:rsidRPr="00187604">
              <w:rPr>
                <w:rFonts w:ascii="StobiSerif Regular" w:hAnsi="StobiSerif Regular" w:cs="StobiSerif Regular"/>
              </w:rPr>
              <w:t>се грижи за исправноста на моторните возила, нивното тековно одржување и</w:t>
            </w:r>
            <w:r w:rsidRPr="00187604">
              <w:rPr>
                <w:rFonts w:ascii="StobiSerif Regular" w:hAnsi="StobiSerif Regular" w:cs="StobiSerif Regular"/>
                <w:lang w:val="ru-RU"/>
              </w:rPr>
              <w:t xml:space="preserve"> </w:t>
            </w:r>
            <w:r w:rsidRPr="00187604">
              <w:rPr>
                <w:rFonts w:ascii="StobiSerif Regular" w:hAnsi="StobiSerif Regular" w:cs="StobiSerif Regular"/>
              </w:rPr>
              <w:t>сервисирање;</w:t>
            </w:r>
          </w:p>
          <w:p w14:paraId="50228B0F" w14:textId="77777777" w:rsidR="00C80236" w:rsidRPr="00187604" w:rsidRDefault="00C80236" w:rsidP="003057F3">
            <w:pPr>
              <w:pStyle w:val="Bodytext1"/>
              <w:numPr>
                <w:ilvl w:val="0"/>
                <w:numId w:val="46"/>
              </w:numPr>
              <w:shd w:val="clear" w:color="auto" w:fill="auto"/>
              <w:tabs>
                <w:tab w:val="left" w:pos="0"/>
              </w:tabs>
              <w:spacing w:line="283" w:lineRule="exact"/>
              <w:jc w:val="both"/>
              <w:rPr>
                <w:rFonts w:ascii="StobiSerif Regular" w:hAnsi="StobiSerif Regular" w:cs="StobiSerif Regular"/>
              </w:rPr>
            </w:pPr>
            <w:r w:rsidRPr="00187604">
              <w:rPr>
                <w:rFonts w:ascii="StobiSerif Regular" w:hAnsi="StobiSerif Regular" w:cs="StobiSerif Regular"/>
                <w:lang w:val="ru-RU"/>
              </w:rPr>
              <w:tab/>
              <w:t>-</w:t>
            </w:r>
            <w:r w:rsidRPr="00187604">
              <w:rPr>
                <w:rFonts w:ascii="StobiSerif Regular" w:hAnsi="StobiSerif Regular" w:cs="StobiSerif Regular"/>
              </w:rPr>
              <w:t>заведување на актите, нивно архивирање и грижа за навремено испраќање;</w:t>
            </w:r>
          </w:p>
          <w:p w14:paraId="583D8B8D" w14:textId="77777777" w:rsidR="00C80236" w:rsidRPr="00187604" w:rsidRDefault="00C80236" w:rsidP="00726D1F">
            <w:pPr>
              <w:pStyle w:val="Bodytext1"/>
              <w:numPr>
                <w:ilvl w:val="0"/>
                <w:numId w:val="46"/>
              </w:numPr>
              <w:shd w:val="clear" w:color="auto" w:fill="auto"/>
              <w:tabs>
                <w:tab w:val="left" w:pos="0"/>
              </w:tabs>
              <w:spacing w:after="231" w:line="283" w:lineRule="exact"/>
              <w:jc w:val="both"/>
              <w:rPr>
                <w:rFonts w:ascii="StobiSerif Regular" w:hAnsi="StobiSerif Regular" w:cs="StobiSerif Regular"/>
                <w:b/>
                <w:bCs/>
              </w:rPr>
            </w:pPr>
            <w:r w:rsidRPr="00187604">
              <w:rPr>
                <w:rFonts w:ascii="StobiSerif Regular" w:hAnsi="StobiSerif Regular" w:cs="StobiSerif Regular"/>
                <w:lang w:val="ru-RU"/>
              </w:rPr>
              <w:tab/>
              <w:t>-</w:t>
            </w:r>
            <w:r w:rsidRPr="00187604">
              <w:rPr>
                <w:rFonts w:ascii="StobiSerif Regular" w:hAnsi="StobiSerif Regular" w:cs="StobiSerif Regular"/>
              </w:rPr>
              <w:t>врши достава на актите на одделението;</w:t>
            </w:r>
          </w:p>
        </w:tc>
      </w:tr>
    </w:tbl>
    <w:p w14:paraId="6E136F8F" w14:textId="77777777" w:rsidR="00C80236" w:rsidRPr="00187604" w:rsidRDefault="00C80236" w:rsidP="00C80236">
      <w:pPr>
        <w:ind w:left="-851" w:firstLine="851"/>
        <w:rPr>
          <w:rFonts w:ascii="StobiSerif Regular" w:hAnsi="StobiSerif Regular"/>
          <w:sz w:val="20"/>
          <w:szCs w:val="20"/>
        </w:rPr>
      </w:pPr>
    </w:p>
    <w:p w14:paraId="7AABC292"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5791"/>
      </w:tblGrid>
      <w:tr w:rsidR="00C80236" w:rsidRPr="00187604" w14:paraId="02A19B3D" w14:textId="77777777" w:rsidTr="00790D0A">
        <w:tc>
          <w:tcPr>
            <w:tcW w:w="9242" w:type="dxa"/>
            <w:gridSpan w:val="2"/>
            <w:shd w:val="clear" w:color="auto" w:fill="FFFFFF"/>
          </w:tcPr>
          <w:p w14:paraId="2A546489"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3472B6D9" w14:textId="77777777" w:rsidTr="00790D0A">
        <w:tc>
          <w:tcPr>
            <w:tcW w:w="9242" w:type="dxa"/>
            <w:gridSpan w:val="2"/>
            <w:shd w:val="clear" w:color="auto" w:fill="FFFFFF"/>
          </w:tcPr>
          <w:p w14:paraId="0CCD20DF" w14:textId="77777777" w:rsidR="00C80236" w:rsidRPr="00187604" w:rsidRDefault="0007711E" w:rsidP="007F34E1">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
                <w:bCs/>
                <w:color w:val="000000"/>
                <w:sz w:val="20"/>
                <w:szCs w:val="20"/>
                <w:u w:val="single"/>
                <w:lang w:val="ru-RU"/>
              </w:rPr>
              <w:t>Подрачно одделение за заштита и спасување Куманово</w:t>
            </w:r>
          </w:p>
        </w:tc>
      </w:tr>
      <w:tr w:rsidR="00C80236" w:rsidRPr="00187604" w14:paraId="3E84328A" w14:textId="77777777" w:rsidTr="00790D0A">
        <w:tc>
          <w:tcPr>
            <w:tcW w:w="3369" w:type="dxa"/>
            <w:shd w:val="pct25" w:color="auto" w:fill="auto"/>
          </w:tcPr>
          <w:p w14:paraId="2FDD774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5E35517E"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DF5871">
              <w:rPr>
                <w:rFonts w:ascii="StobiSerif Regular" w:hAnsi="StobiSerif Regular" w:cs="StobiSerif Regular"/>
                <w:sz w:val="20"/>
                <w:szCs w:val="20"/>
              </w:rPr>
              <w:t>29</w:t>
            </w:r>
          </w:p>
        </w:tc>
      </w:tr>
      <w:tr w:rsidR="00A052E6" w:rsidRPr="00187604" w14:paraId="61BFFCA9" w14:textId="77777777" w:rsidTr="00790D0A">
        <w:tc>
          <w:tcPr>
            <w:tcW w:w="3369" w:type="dxa"/>
            <w:shd w:val="pct25" w:color="auto" w:fill="auto"/>
          </w:tcPr>
          <w:p w14:paraId="7093BF88"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6F27B7B8" w14:textId="77777777" w:rsidR="00A052E6" w:rsidRPr="00187604" w:rsidRDefault="00A052E6" w:rsidP="00F543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УПР0405А03007</w:t>
            </w:r>
          </w:p>
        </w:tc>
      </w:tr>
      <w:tr w:rsidR="00A052E6" w:rsidRPr="00187604" w14:paraId="5EE89CAF" w14:textId="77777777" w:rsidTr="00790D0A">
        <w:tc>
          <w:tcPr>
            <w:tcW w:w="3369" w:type="dxa"/>
            <w:shd w:val="pct25" w:color="auto" w:fill="auto"/>
          </w:tcPr>
          <w:p w14:paraId="1D4CD21D"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27255989" w14:textId="77777777" w:rsidR="00A052E6" w:rsidRPr="00187604" w:rsidRDefault="00A052E6" w:rsidP="00F543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А3</w:t>
            </w:r>
          </w:p>
        </w:tc>
      </w:tr>
      <w:tr w:rsidR="00C80236" w:rsidRPr="00187604" w14:paraId="5CD2467D" w14:textId="77777777" w:rsidTr="00790D0A">
        <w:tc>
          <w:tcPr>
            <w:tcW w:w="3369" w:type="dxa"/>
            <w:shd w:val="pct25" w:color="auto" w:fill="auto"/>
          </w:tcPr>
          <w:p w14:paraId="1CCFBD1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6895FB30" w14:textId="77777777" w:rsidR="00C80236" w:rsidRPr="00187604" w:rsidRDefault="00E67265" w:rsidP="00790D0A">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Помошник </w:t>
            </w:r>
            <w:r w:rsidRPr="00187604">
              <w:rPr>
                <w:rStyle w:val="Bodytext30"/>
                <w:rFonts w:ascii="StobiSerif Regular" w:hAnsi="StobiSerif Regular" w:cs="StobiSerif Regular"/>
                <w:lang w:val="mk-MK"/>
              </w:rPr>
              <w:t>н</w:t>
            </w:r>
            <w:r w:rsidR="00C80236" w:rsidRPr="00187604">
              <w:rPr>
                <w:rStyle w:val="Bodytext30"/>
                <w:rFonts w:ascii="StobiSerif Regular" w:hAnsi="StobiSerif Regular" w:cs="StobiSerif Regular"/>
              </w:rPr>
              <w:t>а ракувачот</w:t>
            </w:r>
          </w:p>
        </w:tc>
      </w:tr>
      <w:tr w:rsidR="00C80236" w:rsidRPr="00187604" w14:paraId="59EBE809" w14:textId="77777777" w:rsidTr="00790D0A">
        <w:tc>
          <w:tcPr>
            <w:tcW w:w="3369" w:type="dxa"/>
            <w:shd w:val="pct25" w:color="auto" w:fill="auto"/>
          </w:tcPr>
          <w:p w14:paraId="09E7126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00B925CD" w14:textId="77777777" w:rsidR="00C80236" w:rsidRPr="00187604" w:rsidRDefault="00E67265" w:rsidP="00726D1F">
            <w:pPr>
              <w:pStyle w:val="Bodytext1"/>
              <w:shd w:val="clear" w:color="auto" w:fill="auto"/>
              <w:tabs>
                <w:tab w:val="left" w:pos="4590"/>
              </w:tabs>
              <w:spacing w:line="283" w:lineRule="exact"/>
              <w:ind w:left="20" w:right="20" w:firstLine="0"/>
              <w:rPr>
                <w:rFonts w:ascii="StobiSerif Regular" w:hAnsi="StobiSerif Regular" w:cs="StobiSerif Regular"/>
              </w:rPr>
            </w:pPr>
            <w:r w:rsidRPr="00187604">
              <w:rPr>
                <w:rStyle w:val="Bodytext30"/>
                <w:rFonts w:ascii="StobiSerif Regular" w:hAnsi="StobiSerif Regular" w:cs="StobiSerif Regular"/>
              </w:rPr>
              <w:t xml:space="preserve">Помошник </w:t>
            </w:r>
            <w:r w:rsidRPr="00187604">
              <w:rPr>
                <w:rStyle w:val="Bodytext30"/>
                <w:rFonts w:ascii="StobiSerif Regular" w:hAnsi="StobiSerif Regular" w:cs="StobiSerif Regular"/>
                <w:lang w:val="mk-MK"/>
              </w:rPr>
              <w:t>н</w:t>
            </w:r>
            <w:r w:rsidR="00C80236" w:rsidRPr="00187604">
              <w:rPr>
                <w:rStyle w:val="Bodytext30"/>
                <w:rFonts w:ascii="StobiSerif Regular" w:hAnsi="StobiSerif Regular" w:cs="StobiSerif Regular"/>
              </w:rPr>
              <w:t>а ракувачот</w:t>
            </w:r>
          </w:p>
        </w:tc>
      </w:tr>
      <w:tr w:rsidR="00C80236" w:rsidRPr="00187604" w14:paraId="46858E92" w14:textId="77777777" w:rsidTr="00790D0A">
        <w:tc>
          <w:tcPr>
            <w:tcW w:w="3369" w:type="dxa"/>
            <w:shd w:val="pct25" w:color="auto" w:fill="auto"/>
          </w:tcPr>
          <w:p w14:paraId="4A3194C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6B26B1F2"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C80236" w:rsidRPr="00187604" w14:paraId="12064430" w14:textId="77777777" w:rsidTr="00790D0A">
        <w:tc>
          <w:tcPr>
            <w:tcW w:w="3369" w:type="dxa"/>
            <w:shd w:val="pct25" w:color="auto" w:fill="auto"/>
          </w:tcPr>
          <w:p w14:paraId="0CBB420C" w14:textId="77777777" w:rsidR="00C80236" w:rsidRPr="00187604" w:rsidRDefault="00C80236" w:rsidP="00726D1F">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06E17305"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C80236" w:rsidRPr="00187604" w14:paraId="510151D4" w14:textId="77777777" w:rsidTr="00790D0A">
        <w:tc>
          <w:tcPr>
            <w:tcW w:w="3369" w:type="dxa"/>
            <w:shd w:val="pct25" w:color="auto" w:fill="auto"/>
          </w:tcPr>
          <w:p w14:paraId="15728FD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67054A53"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Основно</w:t>
            </w:r>
          </w:p>
        </w:tc>
      </w:tr>
      <w:tr w:rsidR="00C80236" w:rsidRPr="00187604" w14:paraId="0175BDF6" w14:textId="77777777" w:rsidTr="00790D0A">
        <w:tc>
          <w:tcPr>
            <w:tcW w:w="3369" w:type="dxa"/>
            <w:shd w:val="pct25" w:color="auto" w:fill="auto"/>
          </w:tcPr>
          <w:p w14:paraId="3AAD1FA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1EA38017"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0C3547DB" w14:textId="77777777" w:rsidTr="00790D0A">
        <w:tc>
          <w:tcPr>
            <w:tcW w:w="3369" w:type="dxa"/>
            <w:shd w:val="pct25" w:color="auto" w:fill="auto"/>
          </w:tcPr>
          <w:p w14:paraId="1D05446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6E1E32E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1793CD8E"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помага во спроведување на функциите од              </w:t>
            </w:r>
          </w:p>
          <w:p w14:paraId="1C418599" w14:textId="77777777" w:rsidR="00C80236" w:rsidRPr="00187604" w:rsidRDefault="00C80236" w:rsidP="00726D1F">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делокругот на одделението за ракување,  сервисирање и контрола на МТС и опрема.                                                         </w:t>
            </w:r>
          </w:p>
          <w:p w14:paraId="18AEFD3A"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 xml:space="preserve">                                  </w:t>
            </w:r>
          </w:p>
        </w:tc>
      </w:tr>
      <w:tr w:rsidR="00C80236" w:rsidRPr="00187604" w14:paraId="18874D4B" w14:textId="77777777" w:rsidTr="00790D0A">
        <w:tc>
          <w:tcPr>
            <w:tcW w:w="3369" w:type="dxa"/>
            <w:shd w:val="pct25" w:color="auto" w:fill="auto"/>
          </w:tcPr>
          <w:p w14:paraId="73124F5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207B5C1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789500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9CEE1D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0BA1C9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EE89F6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3D373F1B"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jc w:val="both"/>
              <w:rPr>
                <w:rFonts w:ascii="StobiSerif Regular" w:hAnsi="StobiSerif Regular" w:cs="StobiSerif Regular"/>
              </w:rPr>
            </w:pPr>
            <w:r w:rsidRPr="00187604">
              <w:rPr>
                <w:rFonts w:ascii="StobiSerif Regular" w:hAnsi="StobiSerif Regular" w:cs="StobiSerif Regular"/>
              </w:rPr>
              <w:t>-помага и се грижи за ракувањето , одржувањето и сервисирањето на материјално техничките средства и опрема</w:t>
            </w:r>
          </w:p>
          <w:p w14:paraId="0B7CBF5C"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jc w:val="both"/>
              <w:rPr>
                <w:rFonts w:ascii="StobiSerif Regular" w:hAnsi="StobiSerif Regular" w:cs="StobiSerif Regular"/>
              </w:rPr>
            </w:pPr>
            <w:r w:rsidRPr="00187604">
              <w:rPr>
                <w:rFonts w:ascii="StobiSerif Regular" w:hAnsi="StobiSerif Regular" w:cs="StobiSerif Regular"/>
              </w:rPr>
              <w:tab/>
              <w:t>-помага во водењето на евиденција за материјално-техничките средства и опремата со која располага одцелението</w:t>
            </w:r>
          </w:p>
          <w:p w14:paraId="4BC5EA03" w14:textId="77777777" w:rsidR="00C80236" w:rsidRPr="00187604" w:rsidRDefault="00C80236" w:rsidP="003057F3">
            <w:pPr>
              <w:pStyle w:val="Bodytext1"/>
              <w:numPr>
                <w:ilvl w:val="0"/>
                <w:numId w:val="46"/>
              </w:numPr>
              <w:shd w:val="clear" w:color="auto" w:fill="auto"/>
              <w:tabs>
                <w:tab w:val="clear" w:pos="0"/>
                <w:tab w:val="left" w:pos="867"/>
              </w:tabs>
              <w:spacing w:line="283" w:lineRule="exact"/>
              <w:jc w:val="both"/>
              <w:rPr>
                <w:rFonts w:ascii="StobiSerif Regular" w:hAnsi="StobiSerif Regular" w:cs="StobiSerif Regular"/>
              </w:rPr>
            </w:pPr>
            <w:r w:rsidRPr="00187604">
              <w:rPr>
                <w:rFonts w:ascii="StobiSerif Regular" w:hAnsi="StobiSerif Regular" w:cs="StobiSerif Regular"/>
              </w:rPr>
              <w:tab/>
              <w:t>-помага во издавањето на материјално технички средства и опрема на припадниците на силите за заштита и спасување</w:t>
            </w:r>
          </w:p>
          <w:p w14:paraId="02AF5AC6" w14:textId="77777777" w:rsidR="00C80236" w:rsidRPr="00187604" w:rsidRDefault="00C80236" w:rsidP="003057F3">
            <w:pPr>
              <w:pStyle w:val="Bodytext1"/>
              <w:numPr>
                <w:ilvl w:val="0"/>
                <w:numId w:val="46"/>
              </w:numPr>
              <w:shd w:val="clear" w:color="auto" w:fill="auto"/>
              <w:tabs>
                <w:tab w:val="clear" w:pos="0"/>
                <w:tab w:val="left" w:pos="867"/>
              </w:tabs>
              <w:spacing w:line="283" w:lineRule="exact"/>
              <w:jc w:val="both"/>
              <w:rPr>
                <w:rFonts w:ascii="StobiSerif Regular" w:hAnsi="StobiSerif Regular" w:cs="StobiSerif Regular"/>
              </w:rPr>
            </w:pPr>
            <w:r w:rsidRPr="00187604">
              <w:rPr>
                <w:rFonts w:ascii="StobiSerif Regular" w:hAnsi="StobiSerif Regular" w:cs="StobiSerif Regular"/>
              </w:rPr>
              <w:tab/>
              <w:t>-по налог на раководителот на одделението издава материјално-технички средства и опрема и на други субјекти</w:t>
            </w:r>
          </w:p>
          <w:p w14:paraId="1C39FDB4" w14:textId="77777777" w:rsidR="00C80236" w:rsidRPr="00187604" w:rsidRDefault="00C80236" w:rsidP="003057F3">
            <w:pPr>
              <w:pStyle w:val="Bodytext1"/>
              <w:numPr>
                <w:ilvl w:val="0"/>
                <w:numId w:val="46"/>
              </w:numPr>
              <w:shd w:val="clear" w:color="auto" w:fill="auto"/>
              <w:tabs>
                <w:tab w:val="clear" w:pos="0"/>
                <w:tab w:val="left" w:pos="867"/>
              </w:tabs>
              <w:spacing w:line="283" w:lineRule="exact"/>
              <w:jc w:val="both"/>
              <w:rPr>
                <w:rFonts w:ascii="StobiSerif Regular" w:hAnsi="StobiSerif Regular" w:cs="StobiSerif Regular"/>
              </w:rPr>
            </w:pPr>
            <w:r w:rsidRPr="00187604">
              <w:rPr>
                <w:rFonts w:ascii="StobiSerif Regular" w:hAnsi="StobiSerif Regular" w:cs="StobiSerif Regular"/>
              </w:rPr>
              <w:tab/>
              <w:t>-води евиденција за издадените материјално технички средства и друга опрема</w:t>
            </w:r>
          </w:p>
          <w:p w14:paraId="77C69677" w14:textId="77777777" w:rsidR="00C80236" w:rsidRPr="00187604" w:rsidRDefault="00C80236" w:rsidP="00726D1F">
            <w:pPr>
              <w:pStyle w:val="Bodytext1"/>
              <w:numPr>
                <w:ilvl w:val="0"/>
                <w:numId w:val="46"/>
              </w:numPr>
              <w:shd w:val="clear" w:color="auto" w:fill="auto"/>
              <w:tabs>
                <w:tab w:val="clear" w:pos="0"/>
                <w:tab w:val="left" w:pos="867"/>
              </w:tabs>
              <w:spacing w:line="278" w:lineRule="exact"/>
              <w:jc w:val="both"/>
              <w:rPr>
                <w:rFonts w:ascii="StobiSerif Regular" w:hAnsi="StobiSerif Regular" w:cs="StobiSerif Regular"/>
                <w:b/>
                <w:bCs/>
              </w:rPr>
            </w:pPr>
            <w:r w:rsidRPr="00187604">
              <w:rPr>
                <w:rFonts w:ascii="StobiSerif Regular" w:hAnsi="StobiSerif Regular" w:cs="StobiSerif Regular"/>
              </w:rPr>
              <w:tab/>
              <w:t>-се грижи за хигиената во главниот магацин</w:t>
            </w:r>
          </w:p>
        </w:tc>
      </w:tr>
    </w:tbl>
    <w:p w14:paraId="19ACE5AE" w14:textId="77777777" w:rsidR="00C80236" w:rsidRPr="00187604" w:rsidRDefault="00C80236" w:rsidP="00C80236">
      <w:pPr>
        <w:ind w:left="-851" w:firstLine="851"/>
        <w:rPr>
          <w:rFonts w:ascii="StobiSerif Regular" w:hAnsi="StobiSerif Regula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5797"/>
      </w:tblGrid>
      <w:tr w:rsidR="00C80236" w:rsidRPr="00187604" w14:paraId="62524E08" w14:textId="77777777" w:rsidTr="00790D0A">
        <w:tc>
          <w:tcPr>
            <w:tcW w:w="9242" w:type="dxa"/>
            <w:gridSpan w:val="2"/>
            <w:shd w:val="clear" w:color="auto" w:fill="FFFFFF"/>
          </w:tcPr>
          <w:p w14:paraId="18F3F6DD" w14:textId="77777777" w:rsidR="00C80236" w:rsidRPr="00187604" w:rsidRDefault="00C80236" w:rsidP="007F34E1">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Оператива и логистика</w:t>
            </w:r>
          </w:p>
        </w:tc>
      </w:tr>
      <w:tr w:rsidR="00C80236" w:rsidRPr="00187604" w14:paraId="2E3B1FCF" w14:textId="77777777" w:rsidTr="00790D0A">
        <w:tc>
          <w:tcPr>
            <w:tcW w:w="9242" w:type="dxa"/>
            <w:gridSpan w:val="2"/>
            <w:shd w:val="clear" w:color="auto" w:fill="FFFFFF"/>
          </w:tcPr>
          <w:p w14:paraId="0A886945"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cs="StobiSerif Bold"/>
                <w:sz w:val="20"/>
                <w:szCs w:val="20"/>
                <w:lang w:val="ru-RU"/>
              </w:rPr>
            </w:pPr>
            <w:r w:rsidRPr="00187604">
              <w:rPr>
                <w:rFonts w:ascii="StobiSerif Regular" w:hAnsi="StobiSerif Regular" w:cs="StobiSerif Bold"/>
                <w:sz w:val="20"/>
                <w:szCs w:val="20"/>
                <w:lang w:val="ru-RU"/>
              </w:rPr>
              <w:t>Подрачно одделение за заштита и спасување Куманово</w:t>
            </w:r>
          </w:p>
        </w:tc>
      </w:tr>
      <w:tr w:rsidR="00C80236" w:rsidRPr="00187604" w14:paraId="7970F6BB" w14:textId="77777777" w:rsidTr="00790D0A">
        <w:tc>
          <w:tcPr>
            <w:tcW w:w="3369" w:type="dxa"/>
            <w:shd w:val="pct25" w:color="auto" w:fill="auto"/>
          </w:tcPr>
          <w:p w14:paraId="2D40145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5873" w:type="dxa"/>
          </w:tcPr>
          <w:p w14:paraId="0E58A2FA"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3</w:t>
            </w:r>
            <w:r w:rsidR="00DF5871">
              <w:rPr>
                <w:rFonts w:ascii="StobiSerif Regular" w:hAnsi="StobiSerif Regular" w:cs="StobiSerif Regular"/>
                <w:sz w:val="20"/>
                <w:szCs w:val="20"/>
              </w:rPr>
              <w:t>0</w:t>
            </w:r>
          </w:p>
        </w:tc>
      </w:tr>
      <w:tr w:rsidR="00A052E6" w:rsidRPr="00187604" w14:paraId="466FDC54" w14:textId="77777777" w:rsidTr="00790D0A">
        <w:tc>
          <w:tcPr>
            <w:tcW w:w="3369" w:type="dxa"/>
            <w:shd w:val="pct25" w:color="auto" w:fill="auto"/>
          </w:tcPr>
          <w:p w14:paraId="7DB660B0"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5873" w:type="dxa"/>
          </w:tcPr>
          <w:p w14:paraId="58A82A69" w14:textId="77777777" w:rsidR="00A052E6" w:rsidRPr="00187604" w:rsidRDefault="00A052E6" w:rsidP="00F543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УПР0405А03004</w:t>
            </w:r>
          </w:p>
        </w:tc>
      </w:tr>
      <w:tr w:rsidR="00A052E6" w:rsidRPr="00187604" w14:paraId="2B177F49" w14:textId="77777777" w:rsidTr="00790D0A">
        <w:tc>
          <w:tcPr>
            <w:tcW w:w="3369" w:type="dxa"/>
            <w:shd w:val="pct25" w:color="auto" w:fill="auto"/>
          </w:tcPr>
          <w:p w14:paraId="4C6468B8"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5873" w:type="dxa"/>
          </w:tcPr>
          <w:p w14:paraId="43122B64" w14:textId="77777777" w:rsidR="00A052E6" w:rsidRPr="00187604" w:rsidRDefault="00A052E6" w:rsidP="00F543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А3</w:t>
            </w:r>
          </w:p>
        </w:tc>
      </w:tr>
      <w:tr w:rsidR="00A052E6" w:rsidRPr="00187604" w14:paraId="54DB68D0" w14:textId="77777777" w:rsidTr="00790D0A">
        <w:tc>
          <w:tcPr>
            <w:tcW w:w="3369" w:type="dxa"/>
            <w:shd w:val="pct25" w:color="auto" w:fill="auto"/>
          </w:tcPr>
          <w:p w14:paraId="3F7AD2D6"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5873" w:type="dxa"/>
          </w:tcPr>
          <w:p w14:paraId="65F721E0" w14:textId="77777777" w:rsidR="00A052E6" w:rsidRPr="00187604" w:rsidRDefault="00A052E6" w:rsidP="00790D0A">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Хигиеничар</w:t>
            </w:r>
          </w:p>
        </w:tc>
      </w:tr>
      <w:tr w:rsidR="00A052E6" w:rsidRPr="00187604" w14:paraId="7B98BE4B" w14:textId="77777777" w:rsidTr="00790D0A">
        <w:tc>
          <w:tcPr>
            <w:tcW w:w="3369" w:type="dxa"/>
            <w:shd w:val="pct25" w:color="auto" w:fill="auto"/>
          </w:tcPr>
          <w:p w14:paraId="0050D69F"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5873" w:type="dxa"/>
          </w:tcPr>
          <w:p w14:paraId="38464A2F" w14:textId="77777777" w:rsidR="00A052E6" w:rsidRPr="00187604" w:rsidRDefault="00A052E6" w:rsidP="00790D0A">
            <w:pPr>
              <w:pStyle w:val="Bodytext1"/>
              <w:shd w:val="clear" w:color="auto" w:fill="auto"/>
              <w:tabs>
                <w:tab w:val="left" w:pos="4590"/>
              </w:tabs>
              <w:spacing w:line="283" w:lineRule="exact"/>
              <w:ind w:left="4590" w:right="20" w:hanging="4590"/>
              <w:rPr>
                <w:rFonts w:ascii="StobiSerif Regular" w:hAnsi="StobiSerif Regular" w:cs="StobiSerif Regular"/>
              </w:rPr>
            </w:pPr>
            <w:r w:rsidRPr="00187604">
              <w:rPr>
                <w:rStyle w:val="Bodytext30"/>
                <w:rFonts w:ascii="StobiSerif Regular" w:hAnsi="StobiSerif Regular" w:cs="StobiSerif Regular"/>
              </w:rPr>
              <w:t>Хигиеничар</w:t>
            </w:r>
          </w:p>
        </w:tc>
      </w:tr>
      <w:tr w:rsidR="00A052E6" w:rsidRPr="00187604" w14:paraId="3FF831BB" w14:textId="77777777" w:rsidTr="00790D0A">
        <w:tc>
          <w:tcPr>
            <w:tcW w:w="3369" w:type="dxa"/>
            <w:shd w:val="pct25" w:color="auto" w:fill="auto"/>
          </w:tcPr>
          <w:p w14:paraId="2DC94DF1"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5873" w:type="dxa"/>
          </w:tcPr>
          <w:p w14:paraId="1EBFD26C" w14:textId="77777777" w:rsidR="00A052E6" w:rsidRPr="00187604" w:rsidRDefault="00A052E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1</w:t>
            </w:r>
          </w:p>
        </w:tc>
      </w:tr>
      <w:tr w:rsidR="00A052E6" w:rsidRPr="00187604" w14:paraId="37EF48BE" w14:textId="77777777" w:rsidTr="00790D0A">
        <w:tc>
          <w:tcPr>
            <w:tcW w:w="3369" w:type="dxa"/>
            <w:shd w:val="pct25" w:color="auto" w:fill="auto"/>
          </w:tcPr>
          <w:p w14:paraId="2F98AB20" w14:textId="77777777" w:rsidR="00A052E6" w:rsidRPr="00187604" w:rsidRDefault="00A052E6" w:rsidP="00E67265">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5873" w:type="dxa"/>
          </w:tcPr>
          <w:p w14:paraId="0EE9BC73" w14:textId="77777777" w:rsidR="00A052E6" w:rsidRPr="00187604" w:rsidRDefault="00A052E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Раководител на </w:t>
            </w:r>
            <w:r w:rsidRPr="00187604">
              <w:rPr>
                <w:rStyle w:val="Bodytext30"/>
                <w:rFonts w:ascii="StobiSerif Regular" w:hAnsi="StobiSerif Regular" w:cs="StobiSerif Regular"/>
                <w:sz w:val="20"/>
                <w:szCs w:val="20"/>
              </w:rPr>
              <w:t>одделение</w:t>
            </w:r>
          </w:p>
        </w:tc>
      </w:tr>
      <w:tr w:rsidR="00A052E6" w:rsidRPr="00187604" w14:paraId="085F9072" w14:textId="77777777" w:rsidTr="00790D0A">
        <w:tc>
          <w:tcPr>
            <w:tcW w:w="3369" w:type="dxa"/>
            <w:shd w:val="pct25" w:color="auto" w:fill="auto"/>
          </w:tcPr>
          <w:p w14:paraId="71C66701"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5873" w:type="dxa"/>
          </w:tcPr>
          <w:p w14:paraId="636A843A" w14:textId="77777777" w:rsidR="00A052E6" w:rsidRPr="00187604" w:rsidRDefault="00A052E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Основно</w:t>
            </w:r>
          </w:p>
        </w:tc>
      </w:tr>
      <w:tr w:rsidR="00A052E6" w:rsidRPr="00187604" w14:paraId="24FD0D9A" w14:textId="77777777" w:rsidTr="00790D0A">
        <w:tc>
          <w:tcPr>
            <w:tcW w:w="3369" w:type="dxa"/>
            <w:shd w:val="pct25" w:color="auto" w:fill="auto"/>
          </w:tcPr>
          <w:p w14:paraId="5535240E"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5873" w:type="dxa"/>
          </w:tcPr>
          <w:p w14:paraId="72B5013A" w14:textId="77777777" w:rsidR="00A052E6" w:rsidRPr="00187604" w:rsidRDefault="00A052E6" w:rsidP="00790D0A">
            <w:pPr>
              <w:widowControl w:val="0"/>
              <w:autoSpaceDE w:val="0"/>
              <w:autoSpaceDN w:val="0"/>
              <w:adjustRightInd w:val="0"/>
              <w:rPr>
                <w:rFonts w:ascii="StobiSerif Regular" w:hAnsi="StobiSerif Regular" w:cs="StobiSerif Regular"/>
                <w:sz w:val="20"/>
                <w:szCs w:val="20"/>
              </w:rPr>
            </w:pPr>
          </w:p>
        </w:tc>
      </w:tr>
      <w:tr w:rsidR="00A052E6" w:rsidRPr="00187604" w14:paraId="6A5C2DEE" w14:textId="77777777" w:rsidTr="00790D0A">
        <w:tc>
          <w:tcPr>
            <w:tcW w:w="3369" w:type="dxa"/>
            <w:shd w:val="pct25" w:color="auto" w:fill="auto"/>
          </w:tcPr>
          <w:p w14:paraId="1AFF866B"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57D4768F"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0CD534ED" w14:textId="77777777" w:rsidR="00A052E6" w:rsidRPr="00187604" w:rsidRDefault="00A052E6" w:rsidP="00726D1F">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    одржување на хигиената во работните и             другите простории.                                                                            </w:t>
            </w:r>
          </w:p>
        </w:tc>
      </w:tr>
      <w:tr w:rsidR="00A052E6" w:rsidRPr="00187604" w14:paraId="68E2D97C" w14:textId="77777777" w:rsidTr="00790D0A">
        <w:tc>
          <w:tcPr>
            <w:tcW w:w="3369" w:type="dxa"/>
            <w:shd w:val="pct25" w:color="auto" w:fill="auto"/>
          </w:tcPr>
          <w:p w14:paraId="6D5AE863"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53921181"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p>
          <w:p w14:paraId="25B65F4D"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p>
          <w:p w14:paraId="6072D3DA"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p>
          <w:p w14:paraId="30364BF4"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p>
          <w:p w14:paraId="2E0CAFDA" w14:textId="77777777" w:rsidR="00A052E6" w:rsidRPr="00187604" w:rsidRDefault="00A052E6" w:rsidP="00790D0A">
            <w:pPr>
              <w:widowControl w:val="0"/>
              <w:autoSpaceDE w:val="0"/>
              <w:autoSpaceDN w:val="0"/>
              <w:adjustRightInd w:val="0"/>
              <w:rPr>
                <w:rFonts w:ascii="StobiSerif Regular" w:hAnsi="StobiSerif Regular" w:cs="StobiSerif Regular"/>
                <w:b/>
                <w:bCs/>
                <w:sz w:val="20"/>
                <w:szCs w:val="20"/>
              </w:rPr>
            </w:pPr>
          </w:p>
        </w:tc>
        <w:tc>
          <w:tcPr>
            <w:tcW w:w="5873" w:type="dxa"/>
          </w:tcPr>
          <w:p w14:paraId="37C2FA5D" w14:textId="77777777" w:rsidR="00A052E6" w:rsidRPr="00187604" w:rsidRDefault="00A052E6" w:rsidP="003057F3">
            <w:pPr>
              <w:pStyle w:val="Bodytext1"/>
              <w:numPr>
                <w:ilvl w:val="0"/>
                <w:numId w:val="62"/>
              </w:numPr>
              <w:shd w:val="clear" w:color="auto" w:fill="auto"/>
              <w:jc w:val="both"/>
              <w:rPr>
                <w:rFonts w:ascii="StobiSerif Regular" w:hAnsi="StobiSerif Regular" w:cs="StobiSerif Regular"/>
              </w:rPr>
            </w:pPr>
            <w:r w:rsidRPr="00187604">
              <w:rPr>
                <w:rFonts w:ascii="StobiSerif Regular" w:hAnsi="StobiSerif Regular" w:cs="StobiSerif Regular"/>
              </w:rPr>
              <w:tab/>
              <w:t>Се грижи за редовно хигиенско одржување  на просториите и инвентарот;</w:t>
            </w:r>
          </w:p>
          <w:p w14:paraId="4E0B9627" w14:textId="77777777" w:rsidR="00A052E6" w:rsidRPr="00187604" w:rsidRDefault="00A052E6" w:rsidP="003057F3">
            <w:pPr>
              <w:pStyle w:val="Bodytext1"/>
              <w:numPr>
                <w:ilvl w:val="0"/>
                <w:numId w:val="62"/>
              </w:numPr>
              <w:shd w:val="clear" w:color="auto" w:fill="auto"/>
              <w:jc w:val="both"/>
              <w:rPr>
                <w:rFonts w:ascii="StobiSerif Regular" w:hAnsi="StobiSerif Regular" w:cs="StobiSerif Regular"/>
              </w:rPr>
            </w:pPr>
            <w:r w:rsidRPr="00187604">
              <w:rPr>
                <w:rFonts w:ascii="StobiSerif Regular" w:hAnsi="StobiSerif Regular" w:cs="StobiSerif Regular"/>
              </w:rPr>
              <w:t>Секој ден ги проветрува просториите;</w:t>
            </w:r>
          </w:p>
          <w:p w14:paraId="2D8C443D" w14:textId="77777777" w:rsidR="00A052E6" w:rsidRPr="00187604" w:rsidRDefault="00A052E6" w:rsidP="003057F3">
            <w:pPr>
              <w:pStyle w:val="Bodytext1"/>
              <w:numPr>
                <w:ilvl w:val="0"/>
                <w:numId w:val="62"/>
              </w:numPr>
              <w:shd w:val="clear" w:color="auto" w:fill="auto"/>
              <w:jc w:val="both"/>
              <w:rPr>
                <w:rFonts w:ascii="StobiSerif Regular" w:hAnsi="StobiSerif Regular" w:cs="StobiSerif Regular"/>
              </w:rPr>
            </w:pPr>
            <w:r w:rsidRPr="00187604">
              <w:rPr>
                <w:rFonts w:ascii="StobiSerif Regular" w:hAnsi="StobiSerif Regular" w:cs="StobiSerif Regular"/>
              </w:rPr>
              <w:t>Се грижи за средствата и инвентарот со кој работи;</w:t>
            </w:r>
          </w:p>
          <w:p w14:paraId="7922AB7A" w14:textId="77777777" w:rsidR="00A052E6" w:rsidRPr="00187604" w:rsidRDefault="00A052E6" w:rsidP="003057F3">
            <w:pPr>
              <w:pStyle w:val="Bodytext1"/>
              <w:numPr>
                <w:ilvl w:val="0"/>
                <w:numId w:val="62"/>
              </w:numPr>
              <w:shd w:val="clear" w:color="auto" w:fill="auto"/>
              <w:jc w:val="both"/>
              <w:rPr>
                <w:rFonts w:ascii="StobiSerif Regular" w:hAnsi="StobiSerif Regular" w:cs="StobiSerif Regular"/>
              </w:rPr>
            </w:pPr>
            <w:r w:rsidRPr="00187604">
              <w:rPr>
                <w:rFonts w:ascii="StobiSerif Regular" w:hAnsi="StobiSerif Regular" w:cs="StobiSerif Regular"/>
              </w:rPr>
              <w:t>Домаќински ги користи средствата за одржување на хигиена;</w:t>
            </w:r>
          </w:p>
          <w:p w14:paraId="421966EC" w14:textId="77777777" w:rsidR="00A052E6" w:rsidRPr="00187604" w:rsidRDefault="00A052E6" w:rsidP="003057F3">
            <w:pPr>
              <w:pStyle w:val="Bodytext1"/>
              <w:numPr>
                <w:ilvl w:val="0"/>
                <w:numId w:val="62"/>
              </w:numPr>
              <w:shd w:val="clear" w:color="auto" w:fill="auto"/>
              <w:jc w:val="both"/>
              <w:rPr>
                <w:rFonts w:ascii="StobiSerif Regular" w:hAnsi="StobiSerif Regular" w:cs="StobiSerif Regular"/>
              </w:rPr>
            </w:pPr>
            <w:r w:rsidRPr="00187604">
              <w:rPr>
                <w:rFonts w:ascii="StobiSerif Regular" w:hAnsi="StobiSerif Regular" w:cs="StobiSerif Regular"/>
              </w:rPr>
              <w:t>На времено ја истакнува потребата од набавка/порачка на средства за одржување на хигиена;</w:t>
            </w:r>
          </w:p>
          <w:p w14:paraId="638E5276" w14:textId="77777777" w:rsidR="00A052E6" w:rsidRPr="00187604" w:rsidRDefault="00A052E6" w:rsidP="003057F3">
            <w:pPr>
              <w:pStyle w:val="Bodytext1"/>
              <w:numPr>
                <w:ilvl w:val="0"/>
                <w:numId w:val="62"/>
              </w:numPr>
              <w:shd w:val="clear" w:color="auto" w:fill="auto"/>
              <w:jc w:val="both"/>
              <w:rPr>
                <w:rFonts w:ascii="StobiSerif Regular" w:hAnsi="StobiSerif Regular" w:cs="StobiSerif Regular"/>
              </w:rPr>
            </w:pPr>
            <w:r w:rsidRPr="00187604">
              <w:rPr>
                <w:rFonts w:ascii="StobiSerif Regular" w:hAnsi="StobiSerif Regular" w:cs="StobiSerif Regular"/>
              </w:rPr>
              <w:t>Се грижи за хигиената о санитарните простории;</w:t>
            </w:r>
          </w:p>
          <w:p w14:paraId="65FE53D4" w14:textId="77777777" w:rsidR="00A052E6" w:rsidRPr="00187604" w:rsidRDefault="00A052E6" w:rsidP="00726D1F">
            <w:pPr>
              <w:pStyle w:val="Bodytext1"/>
              <w:numPr>
                <w:ilvl w:val="0"/>
                <w:numId w:val="62"/>
              </w:numPr>
              <w:shd w:val="clear" w:color="auto" w:fill="auto"/>
              <w:ind w:firstLine="0"/>
              <w:jc w:val="both"/>
              <w:rPr>
                <w:rFonts w:ascii="StobiSerif Regular" w:hAnsi="StobiSerif Regular" w:cs="StobiSerif Regular"/>
                <w:b/>
                <w:bCs/>
              </w:rPr>
            </w:pPr>
            <w:r w:rsidRPr="00187604">
              <w:rPr>
                <w:rFonts w:ascii="StobiSerif Regular" w:hAnsi="StobiSerif Regular" w:cs="StobiSerif Regular"/>
              </w:rPr>
              <w:t>По потреба врши спремање и служење на топли и ладни напивки за вработените и странки</w:t>
            </w:r>
            <w:r w:rsidR="009573CD" w:rsidRPr="00187604">
              <w:rPr>
                <w:rFonts w:ascii="StobiSerif Regular" w:hAnsi="StobiSerif Regular" w:cs="StobiSerif Regular"/>
                <w:lang w:val="mk-MK"/>
              </w:rPr>
              <w:t>т</w:t>
            </w:r>
            <w:r w:rsidRPr="00187604">
              <w:rPr>
                <w:rFonts w:ascii="StobiSerif Regular" w:hAnsi="StobiSerif Regular" w:cs="StobiSerif Regular"/>
              </w:rPr>
              <w:t>е:</w:t>
            </w:r>
          </w:p>
        </w:tc>
      </w:tr>
    </w:tbl>
    <w:p w14:paraId="61BE5258" w14:textId="77777777" w:rsidR="00C80236" w:rsidRPr="00187604" w:rsidRDefault="00C80236" w:rsidP="00C80236">
      <w:pPr>
        <w:ind w:left="-851" w:firstLine="851"/>
        <w:rPr>
          <w:rFonts w:ascii="StobiSerif Regular" w:hAnsi="StobiSerif Regular"/>
          <w:sz w:val="20"/>
          <w:szCs w:val="20"/>
        </w:rPr>
      </w:pPr>
    </w:p>
    <w:p w14:paraId="5D69F42D" w14:textId="77777777" w:rsidR="00C80236" w:rsidRPr="00187604" w:rsidRDefault="00C80236" w:rsidP="00C80236">
      <w:pPr>
        <w:ind w:left="-851" w:firstLine="851"/>
        <w:rPr>
          <w:rFonts w:ascii="StobiSerif Regular" w:hAnsi="StobiSerif Regular"/>
          <w:sz w:val="20"/>
          <w:szCs w:val="2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C80236" w:rsidRPr="00187604" w14:paraId="788F5E2A" w14:textId="77777777" w:rsidTr="00790D0A">
        <w:tc>
          <w:tcPr>
            <w:tcW w:w="9356" w:type="dxa"/>
            <w:gridSpan w:val="2"/>
            <w:shd w:val="clear" w:color="auto" w:fill="FFFFFF"/>
          </w:tcPr>
          <w:p w14:paraId="44C94601" w14:textId="77777777" w:rsidR="00C80236" w:rsidRPr="00187604" w:rsidRDefault="00C80236" w:rsidP="007F34E1">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0BDF319" w14:textId="77777777" w:rsidTr="00790D0A">
        <w:tc>
          <w:tcPr>
            <w:tcW w:w="9356" w:type="dxa"/>
            <w:gridSpan w:val="2"/>
            <w:shd w:val="clear" w:color="auto" w:fill="FFFFFF"/>
          </w:tcPr>
          <w:p w14:paraId="2F1C6E3D" w14:textId="77777777" w:rsidR="00C80236" w:rsidRPr="00187604" w:rsidRDefault="00C80236" w:rsidP="007F34E1">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 xml:space="preserve">  </w:t>
            </w:r>
            <w:r w:rsidRPr="00187604">
              <w:rPr>
                <w:rFonts w:ascii="StobiSerif Regular" w:hAnsi="StobiSerif Regular"/>
                <w:b/>
                <w:sz w:val="20"/>
                <w:szCs w:val="20"/>
                <w:lang w:val="mk-MK"/>
              </w:rPr>
              <w:t>Подрачно одделение за заштита и спасување Македонски Брод</w:t>
            </w:r>
          </w:p>
        </w:tc>
      </w:tr>
      <w:tr w:rsidR="00C80236" w:rsidRPr="00187604" w14:paraId="64F4FCE8" w14:textId="77777777" w:rsidTr="00790D0A">
        <w:tc>
          <w:tcPr>
            <w:tcW w:w="2835" w:type="dxa"/>
            <w:shd w:val="pct25" w:color="auto" w:fill="auto"/>
          </w:tcPr>
          <w:p w14:paraId="4223F73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521" w:type="dxa"/>
          </w:tcPr>
          <w:p w14:paraId="78D02A55"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3</w:t>
            </w:r>
            <w:r w:rsidR="00DF5871">
              <w:rPr>
                <w:rFonts w:ascii="StobiSerif Regular" w:hAnsi="StobiSerif Regular"/>
                <w:sz w:val="20"/>
                <w:szCs w:val="20"/>
              </w:rPr>
              <w:t>1</w:t>
            </w:r>
          </w:p>
        </w:tc>
      </w:tr>
      <w:tr w:rsidR="00C80236" w:rsidRPr="00187604" w14:paraId="6D755CE9" w14:textId="77777777" w:rsidTr="00790D0A">
        <w:tc>
          <w:tcPr>
            <w:tcW w:w="2835" w:type="dxa"/>
            <w:shd w:val="pct25" w:color="auto" w:fill="auto"/>
          </w:tcPr>
          <w:p w14:paraId="25973E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521" w:type="dxa"/>
          </w:tcPr>
          <w:p w14:paraId="363A164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785CC2A0" w14:textId="77777777" w:rsidTr="00790D0A">
        <w:tc>
          <w:tcPr>
            <w:tcW w:w="2835" w:type="dxa"/>
            <w:shd w:val="pct25" w:color="auto" w:fill="auto"/>
          </w:tcPr>
          <w:p w14:paraId="4A7A3C8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521" w:type="dxa"/>
          </w:tcPr>
          <w:p w14:paraId="4E71A1E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04B0DB9D" w14:textId="77777777" w:rsidTr="00790D0A">
        <w:tc>
          <w:tcPr>
            <w:tcW w:w="2835" w:type="dxa"/>
            <w:shd w:val="pct25" w:color="auto" w:fill="auto"/>
          </w:tcPr>
          <w:p w14:paraId="19A37EA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521" w:type="dxa"/>
          </w:tcPr>
          <w:p w14:paraId="303F3A6B" w14:textId="77777777" w:rsidR="00C80236" w:rsidRPr="00187604" w:rsidRDefault="00C80236" w:rsidP="004E44B0">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15F53F3B" w14:textId="77777777" w:rsidTr="00790D0A">
        <w:tc>
          <w:tcPr>
            <w:tcW w:w="2835" w:type="dxa"/>
            <w:shd w:val="pct25" w:color="auto" w:fill="auto"/>
          </w:tcPr>
          <w:p w14:paraId="0FE5C71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521" w:type="dxa"/>
          </w:tcPr>
          <w:p w14:paraId="7D147C66" w14:textId="77777777" w:rsidR="00C80236" w:rsidRPr="00187604" w:rsidRDefault="00C80236" w:rsidP="00726D1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Подрачно одделение за заштита и спасување Македонски Брод</w:t>
            </w:r>
          </w:p>
        </w:tc>
      </w:tr>
      <w:tr w:rsidR="00C80236" w:rsidRPr="00187604" w14:paraId="709BC42A" w14:textId="77777777" w:rsidTr="00790D0A">
        <w:tc>
          <w:tcPr>
            <w:tcW w:w="2835" w:type="dxa"/>
            <w:shd w:val="pct25" w:color="auto" w:fill="auto"/>
          </w:tcPr>
          <w:p w14:paraId="7C877CB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521" w:type="dxa"/>
          </w:tcPr>
          <w:p w14:paraId="74C97BB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6632DAF2" w14:textId="77777777" w:rsidTr="00790D0A">
        <w:tc>
          <w:tcPr>
            <w:tcW w:w="2835" w:type="dxa"/>
            <w:shd w:val="pct25" w:color="auto" w:fill="auto"/>
          </w:tcPr>
          <w:p w14:paraId="22C17160" w14:textId="77777777" w:rsidR="00C80236" w:rsidRPr="00187604" w:rsidRDefault="00C80236" w:rsidP="009573CD">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521" w:type="dxa"/>
          </w:tcPr>
          <w:p w14:paraId="72273BE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w:t>
            </w:r>
            <w:r w:rsidR="00424AE1" w:rsidRPr="00187604">
              <w:rPr>
                <w:rFonts w:ascii="StobiSerif Regular" w:hAnsi="StobiSerif Regular"/>
                <w:sz w:val="20"/>
                <w:szCs w:val="20"/>
              </w:rPr>
              <w:t>о</w:t>
            </w:r>
            <w:r w:rsidRPr="00187604">
              <w:rPr>
                <w:rFonts w:ascii="StobiSerif Regular" w:hAnsi="StobiSerif Regular"/>
                <w:sz w:val="20"/>
                <w:szCs w:val="20"/>
              </w:rPr>
              <w:t>дител на Сектор за оператива и логистика</w:t>
            </w:r>
          </w:p>
        </w:tc>
      </w:tr>
      <w:tr w:rsidR="00C80236" w:rsidRPr="00187604" w14:paraId="746225FC" w14:textId="77777777" w:rsidTr="00790D0A">
        <w:tc>
          <w:tcPr>
            <w:tcW w:w="2835" w:type="dxa"/>
            <w:shd w:val="pct25" w:color="auto" w:fill="auto"/>
          </w:tcPr>
          <w:p w14:paraId="48066CD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521" w:type="dxa"/>
          </w:tcPr>
          <w:p w14:paraId="3989BE9B" w14:textId="77777777" w:rsidR="00C80236" w:rsidRPr="00187604" w:rsidRDefault="00C80236" w:rsidP="00AB4B84">
            <w:pPr>
              <w:ind w:firstLine="35"/>
              <w:rPr>
                <w:rFonts w:ascii="StobiSerif Regular" w:hAnsi="StobiSerif Regular"/>
                <w:sz w:val="20"/>
                <w:szCs w:val="20"/>
              </w:rPr>
            </w:pPr>
            <w:r w:rsidRPr="00187604">
              <w:rPr>
                <w:rFonts w:ascii="StobiSerif Regular" w:hAnsi="StobiSerif Regular"/>
                <w:bCs/>
                <w:sz w:val="20"/>
                <w:szCs w:val="20"/>
                <w:lang w:val="ru-RU"/>
              </w:rPr>
              <w:t xml:space="preserve">одбрана, </w:t>
            </w:r>
            <w:r w:rsidR="00AB4B84" w:rsidRPr="0087438E">
              <w:rPr>
                <w:rFonts w:ascii="StobiSerif Regular" w:hAnsi="StobiSerif Regular"/>
                <w:bCs/>
                <w:sz w:val="20"/>
                <w:szCs w:val="20"/>
                <w:lang w:val="ru-RU"/>
              </w:rPr>
              <w:t>политички науки</w:t>
            </w:r>
            <w:r w:rsidR="00AB4B84">
              <w:rPr>
                <w:rFonts w:ascii="StobiSerif Regular" w:hAnsi="StobiSerif Regular"/>
                <w:bCs/>
                <w:color w:val="C00000"/>
                <w:sz w:val="20"/>
                <w:szCs w:val="20"/>
                <w:lang w:val="ru-RU"/>
              </w:rPr>
              <w:t xml:space="preserve"> </w:t>
            </w:r>
            <w:r w:rsidRPr="00187604">
              <w:rPr>
                <w:rFonts w:ascii="StobiSerif Regular" w:hAnsi="StobiSerif Regular"/>
                <w:bCs/>
                <w:sz w:val="20"/>
                <w:szCs w:val="20"/>
                <w:lang w:val="ru-RU"/>
              </w:rPr>
              <w:t>или правни науки</w:t>
            </w:r>
          </w:p>
        </w:tc>
      </w:tr>
      <w:tr w:rsidR="00C80236" w:rsidRPr="00187604" w14:paraId="1EF0EE75" w14:textId="77777777" w:rsidTr="00790D0A">
        <w:tc>
          <w:tcPr>
            <w:tcW w:w="2835" w:type="dxa"/>
            <w:shd w:val="pct25" w:color="auto" w:fill="auto"/>
          </w:tcPr>
          <w:p w14:paraId="7458210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521" w:type="dxa"/>
          </w:tcPr>
          <w:p w14:paraId="73F87D6F" w14:textId="77777777" w:rsidR="00C80236" w:rsidRPr="00187604" w:rsidRDefault="00C80236" w:rsidP="00790D0A">
            <w:pPr>
              <w:ind w:right="-858"/>
              <w:jc w:val="both"/>
              <w:rPr>
                <w:rFonts w:ascii="StobiSerif Regular" w:hAnsi="StobiSerif Regular"/>
                <w:sz w:val="20"/>
                <w:szCs w:val="20"/>
              </w:rPr>
            </w:pPr>
          </w:p>
        </w:tc>
      </w:tr>
      <w:tr w:rsidR="00C80236" w:rsidRPr="00187604" w14:paraId="32A7EDF2" w14:textId="77777777" w:rsidTr="00790D0A">
        <w:tc>
          <w:tcPr>
            <w:tcW w:w="2835" w:type="dxa"/>
            <w:shd w:val="pct25" w:color="auto" w:fill="auto"/>
          </w:tcPr>
          <w:p w14:paraId="1BF8BDF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09CA72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521" w:type="dxa"/>
          </w:tcPr>
          <w:p w14:paraId="04C5C875" w14:textId="77777777" w:rsidR="00C80236" w:rsidRPr="00187604" w:rsidRDefault="00C80236" w:rsidP="00424AE1">
            <w:pPr>
              <w:rPr>
                <w:rFonts w:ascii="StobiSerif Regular" w:hAnsi="StobiSerif Regular"/>
                <w:sz w:val="20"/>
                <w:szCs w:val="20"/>
              </w:rPr>
            </w:pPr>
            <w:r w:rsidRPr="00187604">
              <w:rPr>
                <w:rFonts w:ascii="StobiSerif Regular" w:hAnsi="StobiSerif Regular"/>
                <w:sz w:val="20"/>
                <w:szCs w:val="20"/>
              </w:rPr>
              <w:t xml:space="preserve">Управување со секојдневно работење на подрачното одделение и                      спроведување на надлежностите,заради континуирано законско функционирање на органот.         </w:t>
            </w:r>
          </w:p>
        </w:tc>
      </w:tr>
      <w:tr w:rsidR="00C80236" w:rsidRPr="00187604" w14:paraId="640C9657" w14:textId="77777777" w:rsidTr="00790D0A">
        <w:tc>
          <w:tcPr>
            <w:tcW w:w="2835" w:type="dxa"/>
            <w:shd w:val="pct25" w:color="auto" w:fill="auto"/>
          </w:tcPr>
          <w:p w14:paraId="6F6034A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8D0DF6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017729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E950F6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77DEEB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53BB0C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521" w:type="dxa"/>
          </w:tcPr>
          <w:p w14:paraId="0DF9BB61" w14:textId="77777777" w:rsidR="00C80236" w:rsidRPr="00187604" w:rsidRDefault="00C80236" w:rsidP="003057F3">
            <w:pPr>
              <w:pStyle w:val="Bodytext1"/>
              <w:numPr>
                <w:ilvl w:val="0"/>
                <w:numId w:val="58"/>
              </w:numPr>
              <w:shd w:val="clear" w:color="auto" w:fill="auto"/>
              <w:tabs>
                <w:tab w:val="left" w:pos="882"/>
              </w:tabs>
              <w:spacing w:line="283" w:lineRule="exact"/>
              <w:ind w:left="360" w:right="20" w:hanging="360"/>
              <w:jc w:val="both"/>
              <w:rPr>
                <w:rFonts w:ascii="StobiSerif Regular" w:hAnsi="StobiSerif Regular"/>
              </w:rPr>
            </w:pPr>
            <w:r w:rsidRPr="00187604">
              <w:rPr>
                <w:rStyle w:val="Bodytext30"/>
                <w:rFonts w:ascii="StobiSerif Regular" w:eastAsia="Lucida Sans Unicode" w:hAnsi="StobiSerif Regular"/>
              </w:rPr>
              <w:t>Се грижи за развивање и обединување на политиките во рамките на делокругот на одделението;</w:t>
            </w:r>
          </w:p>
          <w:p w14:paraId="40964018" w14:textId="77777777" w:rsidR="00C80236" w:rsidRPr="00187604" w:rsidRDefault="00C80236" w:rsidP="003057F3">
            <w:pPr>
              <w:pStyle w:val="Bodytext1"/>
              <w:numPr>
                <w:ilvl w:val="0"/>
                <w:numId w:val="58"/>
              </w:numPr>
              <w:shd w:val="clear" w:color="auto" w:fill="auto"/>
              <w:tabs>
                <w:tab w:val="left" w:pos="887"/>
              </w:tabs>
              <w:spacing w:line="283"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врши координација и спроведување на таквите политики преку контрола врз програмите за работа;</w:t>
            </w:r>
          </w:p>
          <w:p w14:paraId="5F25B9F9" w14:textId="77777777" w:rsidR="00C80236" w:rsidRPr="00187604" w:rsidRDefault="00C80236" w:rsidP="003057F3">
            <w:pPr>
              <w:pStyle w:val="Bodytext1"/>
              <w:numPr>
                <w:ilvl w:val="0"/>
                <w:numId w:val="58"/>
              </w:numPr>
              <w:shd w:val="clear" w:color="auto" w:fill="auto"/>
              <w:tabs>
                <w:tab w:val="left" w:pos="882"/>
              </w:tabs>
              <w:spacing w:line="283" w:lineRule="exact"/>
              <w:ind w:left="360" w:hanging="360"/>
              <w:jc w:val="both"/>
              <w:rPr>
                <w:rFonts w:ascii="StobiSerif Regular" w:hAnsi="StobiSerif Regular"/>
              </w:rPr>
            </w:pPr>
            <w:r w:rsidRPr="00187604">
              <w:rPr>
                <w:rStyle w:val="Bodytext30"/>
                <w:rFonts w:ascii="StobiSerif Regular" w:eastAsia="Lucida Sans Unicode" w:hAnsi="StobiSerif Regular"/>
              </w:rPr>
              <w:t>ги распоредува работите и задачите на државните службеници во одделението;</w:t>
            </w:r>
          </w:p>
          <w:p w14:paraId="455C7CD1" w14:textId="77777777" w:rsidR="00C80236" w:rsidRPr="00187604" w:rsidRDefault="00C80236" w:rsidP="003057F3">
            <w:pPr>
              <w:pStyle w:val="Bodytext1"/>
              <w:numPr>
                <w:ilvl w:val="0"/>
                <w:numId w:val="58"/>
              </w:numPr>
              <w:shd w:val="clear" w:color="auto" w:fill="auto"/>
              <w:tabs>
                <w:tab w:val="left" w:pos="878"/>
              </w:tabs>
              <w:spacing w:line="283"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дава стручна помош и совети во работењето на државните службеници во одделението;</w:t>
            </w:r>
          </w:p>
          <w:p w14:paraId="082D4555" w14:textId="77777777" w:rsidR="00C80236" w:rsidRPr="00187604" w:rsidRDefault="00C80236" w:rsidP="003057F3">
            <w:pPr>
              <w:pStyle w:val="Bodytext1"/>
              <w:numPr>
                <w:ilvl w:val="0"/>
                <w:numId w:val="58"/>
              </w:numPr>
              <w:shd w:val="clear" w:color="auto" w:fill="auto"/>
              <w:tabs>
                <w:tab w:val="left" w:pos="882"/>
              </w:tabs>
              <w:spacing w:line="283" w:lineRule="exact"/>
              <w:ind w:left="360" w:right="20" w:hanging="360"/>
              <w:jc w:val="both"/>
              <w:rPr>
                <w:rFonts w:ascii="StobiSerif Regular" w:hAnsi="StobiSerif Regular"/>
              </w:rPr>
            </w:pPr>
            <w:r w:rsidRPr="00187604">
              <w:rPr>
                <w:rStyle w:val="Bodytext30"/>
                <w:rFonts w:ascii="StobiSerif Regular" w:eastAsia="Lucida Sans Unicode" w:hAnsi="StobiSerif Regular"/>
              </w:rPr>
              <w:t>се грижи за стручно усовршување и работната дисциплина на вработените во одделението;</w:t>
            </w:r>
          </w:p>
          <w:p w14:paraId="4BC97477" w14:textId="77777777" w:rsidR="00C80236" w:rsidRPr="00187604" w:rsidRDefault="00C80236" w:rsidP="003057F3">
            <w:pPr>
              <w:pStyle w:val="Bodytext1"/>
              <w:numPr>
                <w:ilvl w:val="0"/>
                <w:numId w:val="58"/>
              </w:numPr>
              <w:shd w:val="clear" w:color="auto" w:fill="auto"/>
              <w:tabs>
                <w:tab w:val="left" w:pos="882"/>
              </w:tabs>
              <w:spacing w:line="283"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изготвува процена за загрозеност од природни непогоди и други несреќи и план за заштита и спасување;</w:t>
            </w:r>
          </w:p>
          <w:p w14:paraId="0A85E7FA" w14:textId="77777777" w:rsidR="00C80236" w:rsidRPr="00187604" w:rsidRDefault="00C80236" w:rsidP="00790D0A">
            <w:pPr>
              <w:pStyle w:val="Bodytext1"/>
              <w:shd w:val="clear" w:color="auto" w:fill="auto"/>
              <w:spacing w:line="283" w:lineRule="exact"/>
              <w:ind w:left="880" w:right="20" w:firstLine="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извршува студиско-аналитички и стручно-оперативни работи од делокругот на одделението;</w:t>
            </w:r>
          </w:p>
          <w:p w14:paraId="4E212721" w14:textId="77777777" w:rsidR="00C80236" w:rsidRPr="00187604" w:rsidRDefault="00C80236" w:rsidP="00790D0A">
            <w:pPr>
              <w:pStyle w:val="Bodytext1"/>
              <w:shd w:val="clear" w:color="auto" w:fill="auto"/>
              <w:spacing w:line="283" w:lineRule="exact"/>
              <w:ind w:right="20" w:firstLine="0"/>
              <w:jc w:val="both"/>
              <w:rPr>
                <w:rStyle w:val="Bodytext30"/>
                <w:rFonts w:ascii="StobiSerif Regular" w:eastAsia="Lucida Sans Unicode" w:hAnsi="StobiSerif Regular"/>
              </w:rPr>
            </w:pPr>
            <w:r w:rsidRPr="00187604">
              <w:rPr>
                <w:rFonts w:ascii="StobiSerif Regular" w:hAnsi="StobiSerif Regular"/>
              </w:rPr>
              <w:t xml:space="preserve">          -     </w:t>
            </w:r>
            <w:r w:rsidRPr="00187604">
              <w:rPr>
                <w:rStyle w:val="Bodytext30"/>
                <w:rFonts w:ascii="StobiSerif Regular" w:eastAsia="Lucida Sans Unicode" w:hAnsi="StobiSerif Regular"/>
              </w:rPr>
              <w:t xml:space="preserve">покренува иницијативи за решавање на одцелни прашања и проблеми од  </w:t>
            </w:r>
          </w:p>
          <w:p w14:paraId="68E6F780" w14:textId="77777777" w:rsidR="00C80236" w:rsidRPr="00187604" w:rsidRDefault="00C80236" w:rsidP="00790D0A">
            <w:pPr>
              <w:pStyle w:val="Bodytext1"/>
              <w:shd w:val="clear" w:color="auto" w:fill="auto"/>
              <w:spacing w:line="283" w:lineRule="exact"/>
              <w:ind w:right="20" w:firstLine="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                 делокругот на одделението;</w:t>
            </w:r>
          </w:p>
          <w:p w14:paraId="7FB1D385" w14:textId="77777777" w:rsidR="00C80236" w:rsidRPr="00187604" w:rsidRDefault="00C80236" w:rsidP="009573CD">
            <w:pPr>
              <w:widowControl w:val="0"/>
              <w:autoSpaceDE w:val="0"/>
              <w:autoSpaceDN w:val="0"/>
              <w:adjustRightInd w:val="0"/>
              <w:jc w:val="both"/>
              <w:rPr>
                <w:rFonts w:ascii="StobiSerif Regular" w:hAnsi="StobiSerif Regular"/>
                <w:b/>
                <w:sz w:val="20"/>
                <w:szCs w:val="20"/>
              </w:rPr>
            </w:pPr>
            <w:r w:rsidRPr="00187604">
              <w:rPr>
                <w:rStyle w:val="Bodytext30"/>
                <w:rFonts w:ascii="StobiSerif Regular" w:eastAsia="Lucida Sans Unicode" w:hAnsi="StobiSerif Regular"/>
                <w:sz w:val="20"/>
                <w:szCs w:val="20"/>
              </w:rPr>
              <w:t>соработува со другите раководители на одделенија во секторот за прашања од делокругот на секторот</w:t>
            </w:r>
          </w:p>
        </w:tc>
      </w:tr>
    </w:tbl>
    <w:p w14:paraId="51F07FB7" w14:textId="77777777" w:rsidR="00C80236" w:rsidRPr="00187604" w:rsidRDefault="00C80236" w:rsidP="00C80236">
      <w:pPr>
        <w:ind w:left="-851" w:firstLine="851"/>
        <w:rPr>
          <w:rFonts w:ascii="StobiSerif Regular" w:hAnsi="StobiSerif Regular"/>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919"/>
      </w:tblGrid>
      <w:tr w:rsidR="00C80236" w:rsidRPr="00187604" w14:paraId="18AF5536" w14:textId="77777777" w:rsidTr="0087438E">
        <w:trPr>
          <w:trHeight w:val="421"/>
        </w:trPr>
        <w:tc>
          <w:tcPr>
            <w:tcW w:w="9322" w:type="dxa"/>
            <w:gridSpan w:val="2"/>
            <w:shd w:val="clear" w:color="auto" w:fill="FFFFFF"/>
          </w:tcPr>
          <w:p w14:paraId="12606FD7" w14:textId="77777777" w:rsidR="00C80236" w:rsidRPr="00187604" w:rsidRDefault="00C80236" w:rsidP="007F34E1">
            <w:pPr>
              <w:pStyle w:val="ListParagraph"/>
              <w:widowControl w:val="0"/>
              <w:tabs>
                <w:tab w:val="left" w:pos="0"/>
                <w:tab w:val="left" w:pos="426"/>
              </w:tabs>
              <w:autoSpaceDE w:val="0"/>
              <w:autoSpaceDN w:val="0"/>
              <w:adjustRightInd w:val="0"/>
              <w:ind w:left="360" w:right="3577"/>
              <w:rPr>
                <w:rFonts w:ascii="StobiSerif Regular" w:hAnsi="StobiSerif Regular"/>
                <w:sz w:val="20"/>
                <w:szCs w:val="20"/>
              </w:rPr>
            </w:pPr>
            <w:r w:rsidRPr="00187604">
              <w:rPr>
                <w:rFonts w:ascii="StobiSerif Regular" w:hAnsi="StobiSerif Regular"/>
                <w:sz w:val="20"/>
                <w:szCs w:val="20"/>
              </w:rPr>
              <w:t>Сектор за оператива и логистика</w:t>
            </w:r>
          </w:p>
        </w:tc>
      </w:tr>
      <w:tr w:rsidR="00C80236" w:rsidRPr="00187604" w14:paraId="49DC9BD8" w14:textId="77777777" w:rsidTr="0087438E">
        <w:tc>
          <w:tcPr>
            <w:tcW w:w="9322" w:type="dxa"/>
            <w:gridSpan w:val="2"/>
            <w:shd w:val="clear" w:color="auto" w:fill="FFFFFF"/>
          </w:tcPr>
          <w:p w14:paraId="1964C4BF" w14:textId="77777777" w:rsidR="00C80236" w:rsidRPr="00187604" w:rsidRDefault="00C80236" w:rsidP="00790D0A">
            <w:pPr>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Македонски Брод</w:t>
            </w:r>
          </w:p>
        </w:tc>
      </w:tr>
      <w:tr w:rsidR="00C80236" w:rsidRPr="00187604" w14:paraId="30773EB1" w14:textId="77777777" w:rsidTr="0087438E">
        <w:tc>
          <w:tcPr>
            <w:tcW w:w="3403" w:type="dxa"/>
            <w:shd w:val="pct25" w:color="auto" w:fill="auto"/>
          </w:tcPr>
          <w:p w14:paraId="2F5379B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919" w:type="dxa"/>
          </w:tcPr>
          <w:p w14:paraId="30726AC8"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3</w:t>
            </w:r>
            <w:r w:rsidR="00DF5871">
              <w:rPr>
                <w:rFonts w:ascii="StobiSerif Regular" w:hAnsi="StobiSerif Regular"/>
                <w:sz w:val="20"/>
                <w:szCs w:val="20"/>
              </w:rPr>
              <w:t>2</w:t>
            </w:r>
          </w:p>
        </w:tc>
      </w:tr>
      <w:tr w:rsidR="00C80236" w:rsidRPr="00187604" w14:paraId="5B72EF13" w14:textId="77777777" w:rsidTr="0087438E">
        <w:tc>
          <w:tcPr>
            <w:tcW w:w="3403" w:type="dxa"/>
            <w:shd w:val="pct25" w:color="auto" w:fill="auto"/>
          </w:tcPr>
          <w:p w14:paraId="69ACE37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919" w:type="dxa"/>
          </w:tcPr>
          <w:p w14:paraId="289E496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0D860BB4" w14:textId="77777777" w:rsidTr="0087438E">
        <w:tc>
          <w:tcPr>
            <w:tcW w:w="3403" w:type="dxa"/>
            <w:shd w:val="pct25" w:color="auto" w:fill="auto"/>
          </w:tcPr>
          <w:p w14:paraId="634A930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919" w:type="dxa"/>
          </w:tcPr>
          <w:p w14:paraId="3EF664C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37699058" w14:textId="77777777" w:rsidTr="0087438E">
        <w:tc>
          <w:tcPr>
            <w:tcW w:w="3403" w:type="dxa"/>
            <w:shd w:val="pct25" w:color="auto" w:fill="auto"/>
          </w:tcPr>
          <w:p w14:paraId="6A7BBC3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919" w:type="dxa"/>
          </w:tcPr>
          <w:p w14:paraId="27EFD921" w14:textId="77777777" w:rsidR="00C80236" w:rsidRPr="00187604" w:rsidRDefault="00C80236" w:rsidP="00726D1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C80236" w:rsidRPr="00187604" w14:paraId="1A0A1323" w14:textId="77777777" w:rsidTr="0087438E">
        <w:tc>
          <w:tcPr>
            <w:tcW w:w="3403" w:type="dxa"/>
            <w:shd w:val="pct25" w:color="auto" w:fill="auto"/>
          </w:tcPr>
          <w:p w14:paraId="67D353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919" w:type="dxa"/>
          </w:tcPr>
          <w:p w14:paraId="31295762" w14:textId="77777777" w:rsidR="00C80236" w:rsidRPr="00187604" w:rsidRDefault="00C80236" w:rsidP="00790D0A">
            <w:pPr>
              <w:widowControl w:val="0"/>
              <w:autoSpaceDE w:val="0"/>
              <w:autoSpaceDN w:val="0"/>
              <w:adjustRightInd w:val="0"/>
              <w:rPr>
                <w:rFonts w:ascii="StobiSerif Regular" w:hAnsi="StobiSerif Regular"/>
                <w:sz w:val="20"/>
                <w:szCs w:val="20"/>
                <w:shd w:val="clear" w:color="auto" w:fill="FFFFFF"/>
              </w:rPr>
            </w:pPr>
            <w:r w:rsidRPr="00187604">
              <w:rPr>
                <w:rStyle w:val="Bodytext30"/>
                <w:rFonts w:ascii="StobiSerif Regular" w:eastAsia="Lucida Sans Unicode" w:hAnsi="StobiSerif Regular"/>
                <w:sz w:val="20"/>
                <w:szCs w:val="20"/>
              </w:rPr>
              <w:t xml:space="preserve">Советник за планирање, организирање и спроведување на мерките за заштита и  спасување                                                              </w:t>
            </w:r>
          </w:p>
        </w:tc>
      </w:tr>
      <w:tr w:rsidR="00C80236" w:rsidRPr="00187604" w14:paraId="201EDAF8" w14:textId="77777777" w:rsidTr="0087438E">
        <w:tc>
          <w:tcPr>
            <w:tcW w:w="3403" w:type="dxa"/>
            <w:shd w:val="pct25" w:color="auto" w:fill="auto"/>
          </w:tcPr>
          <w:p w14:paraId="0F8CD29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919" w:type="dxa"/>
          </w:tcPr>
          <w:p w14:paraId="287809D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  извршители</w:t>
            </w:r>
          </w:p>
        </w:tc>
      </w:tr>
      <w:tr w:rsidR="00C80236" w:rsidRPr="00187604" w14:paraId="345F0071" w14:textId="77777777" w:rsidTr="0087438E">
        <w:tc>
          <w:tcPr>
            <w:tcW w:w="3403" w:type="dxa"/>
            <w:shd w:val="pct25" w:color="auto" w:fill="auto"/>
          </w:tcPr>
          <w:p w14:paraId="5AC32FB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0D0A4E3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919" w:type="dxa"/>
          </w:tcPr>
          <w:p w14:paraId="5F680399" w14:textId="77777777" w:rsidR="00C80236" w:rsidRPr="00187604" w:rsidRDefault="00C80236" w:rsidP="00726D1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Подрачно одделение за заштита и спасување Македонски Брод</w:t>
            </w:r>
          </w:p>
        </w:tc>
      </w:tr>
      <w:tr w:rsidR="00C80236" w:rsidRPr="00187604" w14:paraId="72034A64" w14:textId="77777777" w:rsidTr="0087438E">
        <w:trPr>
          <w:trHeight w:val="557"/>
        </w:trPr>
        <w:tc>
          <w:tcPr>
            <w:tcW w:w="3403" w:type="dxa"/>
            <w:shd w:val="pct25" w:color="auto" w:fill="auto"/>
          </w:tcPr>
          <w:p w14:paraId="3BA0AC3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919" w:type="dxa"/>
          </w:tcPr>
          <w:p w14:paraId="1DFAB609"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Одбрана, образование или економски науки                                                                        </w:t>
            </w:r>
          </w:p>
          <w:p w14:paraId="36262FC4" w14:textId="77777777" w:rsidR="00C80236" w:rsidRPr="00187604" w:rsidRDefault="00C80236" w:rsidP="00726D1F">
            <w:pPr>
              <w:ind w:left="4320" w:right="-858" w:hanging="4887"/>
              <w:jc w:val="both"/>
              <w:rPr>
                <w:rFonts w:ascii="StobiSerif Regular" w:hAnsi="StobiSerif Regular"/>
                <w:sz w:val="20"/>
                <w:szCs w:val="20"/>
              </w:rPr>
            </w:pPr>
            <w:r w:rsidRPr="00187604">
              <w:rPr>
                <w:rStyle w:val="Bodytext30"/>
                <w:rFonts w:ascii="StobiSerif Regular" w:eastAsia="Lucida Sans Unicode" w:hAnsi="StobiSerif Regular"/>
                <w:sz w:val="20"/>
                <w:szCs w:val="20"/>
              </w:rPr>
              <w:t xml:space="preserve">               </w:t>
            </w:r>
          </w:p>
        </w:tc>
      </w:tr>
      <w:tr w:rsidR="00C80236" w:rsidRPr="00187604" w14:paraId="0C286B5C" w14:textId="77777777" w:rsidTr="0087438E">
        <w:tc>
          <w:tcPr>
            <w:tcW w:w="3403" w:type="dxa"/>
            <w:shd w:val="pct25" w:color="auto" w:fill="auto"/>
          </w:tcPr>
          <w:p w14:paraId="0349D68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919" w:type="dxa"/>
          </w:tcPr>
          <w:p w14:paraId="42B746EB" w14:textId="77777777" w:rsidR="00C80236" w:rsidRPr="00187604" w:rsidRDefault="00C80236" w:rsidP="00790D0A">
            <w:pPr>
              <w:ind w:right="-858"/>
              <w:jc w:val="both"/>
              <w:rPr>
                <w:rFonts w:ascii="StobiSerif Regular" w:hAnsi="StobiSerif Regular"/>
                <w:sz w:val="20"/>
                <w:szCs w:val="20"/>
              </w:rPr>
            </w:pPr>
          </w:p>
        </w:tc>
      </w:tr>
      <w:tr w:rsidR="00C80236" w:rsidRPr="00187604" w14:paraId="0A006626" w14:textId="77777777" w:rsidTr="0087438E">
        <w:tc>
          <w:tcPr>
            <w:tcW w:w="3403" w:type="dxa"/>
            <w:shd w:val="pct25" w:color="auto" w:fill="auto"/>
          </w:tcPr>
          <w:p w14:paraId="05AB65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B64278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919" w:type="dxa"/>
          </w:tcPr>
          <w:p w14:paraId="6C4DDE5A" w14:textId="77777777" w:rsidR="00C80236" w:rsidRPr="00187604" w:rsidRDefault="00C80236" w:rsidP="00790D0A">
            <w:pPr>
              <w:pStyle w:val="Bodytext1"/>
              <w:shd w:val="clear" w:color="auto" w:fill="auto"/>
              <w:tabs>
                <w:tab w:val="left" w:pos="4590"/>
              </w:tabs>
              <w:spacing w:line="283" w:lineRule="exact"/>
              <w:ind w:right="20" w:firstLine="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Грижа за за постојан стручен развој, квалитетно и навремено извршување на работните задачи во однос на планирање, организирање и спроведување на урбанистичко-техничките                                                                     мерки за заштита и спасување                                                                  </w:t>
            </w:r>
          </w:p>
          <w:p w14:paraId="02582141" w14:textId="77777777" w:rsidR="00C80236" w:rsidRPr="00187604" w:rsidRDefault="0007711E" w:rsidP="0007711E">
            <w:pPr>
              <w:pStyle w:val="Bodytext1"/>
              <w:shd w:val="clear" w:color="auto" w:fill="auto"/>
              <w:tabs>
                <w:tab w:val="left" w:pos="4590"/>
              </w:tabs>
              <w:spacing w:line="283" w:lineRule="exact"/>
              <w:ind w:right="20" w:firstLine="0"/>
              <w:jc w:val="both"/>
              <w:rPr>
                <w:rFonts w:ascii="StobiSerif Regular" w:eastAsia="Lucida Sans Unicode" w:hAnsi="StobiSerif Regular"/>
                <w:shd w:val="clear" w:color="auto" w:fill="FFFFFF"/>
                <w:lang w:val="mk-MK"/>
              </w:rPr>
            </w:pPr>
            <w:r w:rsidRPr="00187604">
              <w:rPr>
                <w:rStyle w:val="Bodytext30"/>
                <w:rFonts w:ascii="StobiSerif Regular" w:eastAsia="Lucida Sans Unicode" w:hAnsi="StobiSerif Regular"/>
              </w:rPr>
              <w:t xml:space="preserve">            </w:t>
            </w:r>
            <w:r w:rsidR="00C80236" w:rsidRPr="00187604">
              <w:rPr>
                <w:rStyle w:val="Bodytext30"/>
                <w:rFonts w:ascii="StobiSerif Regular" w:eastAsia="Lucida Sans Unicode" w:hAnsi="StobiSerif Regular"/>
              </w:rPr>
              <w:t xml:space="preserve">                                               </w:t>
            </w:r>
          </w:p>
        </w:tc>
      </w:tr>
      <w:tr w:rsidR="00C80236" w:rsidRPr="00187604" w14:paraId="623AF957" w14:textId="77777777" w:rsidTr="0087438E">
        <w:tc>
          <w:tcPr>
            <w:tcW w:w="3403" w:type="dxa"/>
            <w:shd w:val="pct25" w:color="auto" w:fill="auto"/>
          </w:tcPr>
          <w:p w14:paraId="4C5B87B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E73368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4FF40D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F675EA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BA82C9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C3DF4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919" w:type="dxa"/>
          </w:tcPr>
          <w:p w14:paraId="7E5A27CB" w14:textId="77777777" w:rsidR="00C80236" w:rsidRPr="00187604" w:rsidRDefault="00C80236" w:rsidP="003057F3">
            <w:pPr>
              <w:pStyle w:val="Bodytext1"/>
              <w:numPr>
                <w:ilvl w:val="0"/>
                <w:numId w:val="58"/>
              </w:numPr>
              <w:shd w:val="clear" w:color="auto" w:fill="auto"/>
              <w:tabs>
                <w:tab w:val="left" w:pos="882"/>
              </w:tabs>
              <w:spacing w:line="278"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Извршува студиско-аналитички и стручно-оперативни работи од областа на мерките за заштита и спасување;</w:t>
            </w:r>
          </w:p>
          <w:p w14:paraId="63B597FF" w14:textId="77777777" w:rsidR="00C80236" w:rsidRPr="00187604" w:rsidRDefault="00C80236" w:rsidP="003057F3">
            <w:pPr>
              <w:pStyle w:val="Bodytext1"/>
              <w:numPr>
                <w:ilvl w:val="0"/>
                <w:numId w:val="58"/>
              </w:numPr>
              <w:shd w:val="clear" w:color="auto" w:fill="auto"/>
              <w:tabs>
                <w:tab w:val="left" w:pos="882"/>
              </w:tabs>
              <w:spacing w:line="278"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врши стручни анализи на прашања кои се од значење за примената на законодавството од областа на мерките за заштита и спасување;</w:t>
            </w:r>
          </w:p>
          <w:p w14:paraId="4894F837" w14:textId="77777777" w:rsidR="00C80236" w:rsidRPr="00187604" w:rsidRDefault="00C80236" w:rsidP="003057F3">
            <w:pPr>
              <w:pStyle w:val="Bodytext1"/>
              <w:numPr>
                <w:ilvl w:val="0"/>
                <w:numId w:val="58"/>
              </w:numPr>
              <w:shd w:val="clear" w:color="auto" w:fill="auto"/>
              <w:tabs>
                <w:tab w:val="left" w:pos="882"/>
              </w:tabs>
              <w:spacing w:line="278"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изготвува стручно аналитички и други материјали за работните тела и заклучоци од седниците на телата;</w:t>
            </w:r>
          </w:p>
          <w:p w14:paraId="16032302" w14:textId="77777777" w:rsidR="00C80236" w:rsidRPr="00187604" w:rsidRDefault="00C80236" w:rsidP="003057F3">
            <w:pPr>
              <w:pStyle w:val="Bodytext1"/>
              <w:numPr>
                <w:ilvl w:val="0"/>
                <w:numId w:val="58"/>
              </w:numPr>
              <w:shd w:val="clear" w:color="auto" w:fill="auto"/>
              <w:tabs>
                <w:tab w:val="left" w:pos="882"/>
              </w:tabs>
              <w:spacing w:line="278"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1162D314" w14:textId="77777777" w:rsidR="00C80236" w:rsidRPr="00187604" w:rsidRDefault="00C80236" w:rsidP="00790D0A">
            <w:pPr>
              <w:ind w:left="840"/>
              <w:jc w:val="both"/>
              <w:rPr>
                <w:rFonts w:ascii="StobiSerif Regular" w:hAnsi="StobiSerif Regular"/>
                <w:sz w:val="20"/>
                <w:szCs w:val="20"/>
                <w:lang w:val="ru-RU"/>
              </w:rPr>
            </w:pPr>
            <w:r w:rsidRPr="00187604">
              <w:rPr>
                <w:rStyle w:val="Bodytext30"/>
                <w:rFonts w:ascii="StobiSerif Regular" w:eastAsia="Lucida Sans Unicode" w:hAnsi="StobiSerif Regular"/>
                <w:sz w:val="20"/>
                <w:szCs w:val="20"/>
                <w:lang w:val="ru-RU" w:eastAsia="mk-MK"/>
              </w:rPr>
              <w:t>соработува и дава стручна помош на надлежните субјекти во однос на планирањето,</w:t>
            </w:r>
            <w:r w:rsidRPr="00187604">
              <w:rPr>
                <w:rFonts w:ascii="StobiSerif Regular" w:hAnsi="StobiSerif Regular"/>
                <w:sz w:val="20"/>
                <w:szCs w:val="20"/>
                <w:lang w:val="ru-RU"/>
              </w:rPr>
              <w:t xml:space="preserve"> организирањето и спроведувањето на мерките за заштита и спасување;</w:t>
            </w:r>
          </w:p>
          <w:p w14:paraId="17486775" w14:textId="77777777" w:rsidR="00C80236" w:rsidRPr="00187604" w:rsidRDefault="00C80236" w:rsidP="003057F3">
            <w:pPr>
              <w:numPr>
                <w:ilvl w:val="0"/>
                <w:numId w:val="59"/>
              </w:numPr>
              <w:tabs>
                <w:tab w:val="left" w:pos="847"/>
              </w:tabs>
              <w:spacing w:line="278" w:lineRule="exact"/>
              <w:ind w:left="840" w:right="20" w:hanging="420"/>
              <w:jc w:val="both"/>
              <w:rPr>
                <w:rFonts w:ascii="StobiSerif Regular" w:hAnsi="StobiSerif Regular"/>
                <w:sz w:val="20"/>
                <w:szCs w:val="20"/>
                <w:lang w:val="ru-RU"/>
              </w:rPr>
            </w:pPr>
            <w:r w:rsidRPr="00187604">
              <w:rPr>
                <w:rFonts w:ascii="StobiSerif Regular" w:hAnsi="StobiSerif Regular"/>
                <w:sz w:val="20"/>
                <w:szCs w:val="20"/>
                <w:lang w:val="ru-RU"/>
              </w:rPr>
              <w:t>планира и се грижи за уредување на територијата за потребите на заштитата и спасувањето;</w:t>
            </w:r>
          </w:p>
          <w:p w14:paraId="4FB5A807" w14:textId="77777777" w:rsidR="00C80236" w:rsidRPr="00187604" w:rsidRDefault="00C80236" w:rsidP="003057F3">
            <w:pPr>
              <w:numPr>
                <w:ilvl w:val="0"/>
                <w:numId w:val="59"/>
              </w:numPr>
              <w:tabs>
                <w:tab w:val="left" w:pos="842"/>
              </w:tabs>
              <w:spacing w:line="278" w:lineRule="exact"/>
              <w:ind w:left="840" w:right="20" w:hanging="420"/>
              <w:jc w:val="both"/>
              <w:rPr>
                <w:rFonts w:ascii="StobiSerif Regular" w:hAnsi="StobiSerif Regular"/>
                <w:sz w:val="20"/>
                <w:szCs w:val="20"/>
                <w:lang w:val="ru-RU"/>
              </w:rPr>
            </w:pPr>
            <w:r w:rsidRPr="00187604">
              <w:rPr>
                <w:rFonts w:ascii="StobiSerif Regular" w:hAnsi="StobiSerif Regular"/>
                <w:sz w:val="20"/>
                <w:szCs w:val="20"/>
                <w:lang w:val="ru-RU"/>
              </w:rPr>
              <w:t>изготвува решенија за утврдување на висината на придонесот за изградба, одржување и опремување на засолништа;</w:t>
            </w:r>
          </w:p>
          <w:p w14:paraId="06FBFB0C" w14:textId="77777777" w:rsidR="00C80236" w:rsidRPr="00187604" w:rsidRDefault="00C80236" w:rsidP="003057F3">
            <w:pPr>
              <w:numPr>
                <w:ilvl w:val="0"/>
                <w:numId w:val="59"/>
              </w:numPr>
              <w:tabs>
                <w:tab w:val="left" w:pos="838"/>
              </w:tabs>
              <w:spacing w:line="278" w:lineRule="exact"/>
              <w:ind w:left="840" w:right="20" w:hanging="420"/>
              <w:jc w:val="both"/>
              <w:rPr>
                <w:rFonts w:ascii="StobiSerif Regular" w:hAnsi="StobiSerif Regular"/>
                <w:sz w:val="20"/>
                <w:szCs w:val="20"/>
                <w:lang w:val="ru-RU"/>
              </w:rPr>
            </w:pPr>
            <w:r w:rsidRPr="00187604">
              <w:rPr>
                <w:rFonts w:ascii="StobiSerif Regular" w:hAnsi="StobiSerif Regular"/>
                <w:sz w:val="20"/>
                <w:szCs w:val="20"/>
                <w:lang w:val="ru-RU"/>
              </w:rPr>
              <w:t>дава мислење и издава согласност за просторни и урбанистички планови и за проекти од аспект на заштитата и спасувањето;</w:t>
            </w:r>
          </w:p>
          <w:p w14:paraId="0BDAC16C" w14:textId="77777777" w:rsidR="00C80236" w:rsidRPr="00187604" w:rsidRDefault="00C80236" w:rsidP="00726D1F">
            <w:pPr>
              <w:widowControl w:val="0"/>
              <w:numPr>
                <w:ilvl w:val="0"/>
                <w:numId w:val="59"/>
              </w:numPr>
              <w:tabs>
                <w:tab w:val="left" w:pos="838"/>
                <w:tab w:val="left" w:pos="4590"/>
              </w:tabs>
              <w:autoSpaceDE w:val="0"/>
              <w:autoSpaceDN w:val="0"/>
              <w:adjustRightInd w:val="0"/>
              <w:spacing w:after="287" w:line="283" w:lineRule="exact"/>
              <w:ind w:left="840" w:right="20"/>
              <w:jc w:val="both"/>
              <w:rPr>
                <w:rFonts w:ascii="StobiSerif Regular" w:hAnsi="StobiSerif Regular"/>
                <w:b/>
                <w:sz w:val="20"/>
                <w:szCs w:val="20"/>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0B7C65C9" w14:textId="77777777" w:rsidR="00C80236" w:rsidRPr="00187604" w:rsidRDefault="00C80236" w:rsidP="00C80236">
      <w:pPr>
        <w:ind w:left="-851" w:firstLine="851"/>
        <w:rPr>
          <w:rFonts w:ascii="StobiSerif Regular" w:hAnsi="StobiSerif Regular"/>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C80236" w:rsidRPr="00187604" w14:paraId="0BC5C8EC" w14:textId="77777777" w:rsidTr="00790D0A">
        <w:tc>
          <w:tcPr>
            <w:tcW w:w="9781" w:type="dxa"/>
            <w:gridSpan w:val="2"/>
            <w:shd w:val="clear" w:color="auto" w:fill="FFFFFF"/>
          </w:tcPr>
          <w:p w14:paraId="3E598811"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 за оператива и логистика</w:t>
            </w:r>
          </w:p>
        </w:tc>
      </w:tr>
      <w:tr w:rsidR="00C80236" w:rsidRPr="00187604" w14:paraId="1B842174" w14:textId="77777777" w:rsidTr="00790D0A">
        <w:tc>
          <w:tcPr>
            <w:tcW w:w="9781" w:type="dxa"/>
            <w:gridSpan w:val="2"/>
            <w:shd w:val="clear" w:color="auto" w:fill="FFFFFF"/>
          </w:tcPr>
          <w:p w14:paraId="3DB9C9EB"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Подрачно одделение за заштита и спасување Македонски Брод</w:t>
            </w:r>
          </w:p>
        </w:tc>
      </w:tr>
      <w:tr w:rsidR="00C80236" w:rsidRPr="00187604" w14:paraId="5654D912" w14:textId="77777777" w:rsidTr="00790D0A">
        <w:tc>
          <w:tcPr>
            <w:tcW w:w="2836" w:type="dxa"/>
            <w:shd w:val="pct25" w:color="auto" w:fill="auto"/>
          </w:tcPr>
          <w:p w14:paraId="370413E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5" w:type="dxa"/>
          </w:tcPr>
          <w:p w14:paraId="327BE6DF"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3</w:t>
            </w:r>
            <w:r w:rsidR="00DF5871">
              <w:rPr>
                <w:rFonts w:ascii="StobiSerif Regular" w:hAnsi="StobiSerif Regular"/>
                <w:sz w:val="20"/>
                <w:szCs w:val="20"/>
              </w:rPr>
              <w:t>3</w:t>
            </w:r>
          </w:p>
        </w:tc>
      </w:tr>
      <w:tr w:rsidR="00C80236" w:rsidRPr="00187604" w14:paraId="5DFBAAB0" w14:textId="77777777" w:rsidTr="00790D0A">
        <w:tc>
          <w:tcPr>
            <w:tcW w:w="2836" w:type="dxa"/>
            <w:shd w:val="pct25" w:color="auto" w:fill="auto"/>
          </w:tcPr>
          <w:p w14:paraId="10185C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5" w:type="dxa"/>
          </w:tcPr>
          <w:p w14:paraId="119360F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30690C5B" w14:textId="77777777" w:rsidTr="00790D0A">
        <w:tc>
          <w:tcPr>
            <w:tcW w:w="2836" w:type="dxa"/>
            <w:shd w:val="pct25" w:color="auto" w:fill="auto"/>
          </w:tcPr>
          <w:p w14:paraId="1ACFFC4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5" w:type="dxa"/>
          </w:tcPr>
          <w:p w14:paraId="380EF20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0FDC0495" w14:textId="77777777" w:rsidTr="00790D0A">
        <w:tc>
          <w:tcPr>
            <w:tcW w:w="2836" w:type="dxa"/>
            <w:shd w:val="pct25" w:color="auto" w:fill="auto"/>
          </w:tcPr>
          <w:p w14:paraId="490BCFE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5" w:type="dxa"/>
          </w:tcPr>
          <w:p w14:paraId="6533D0B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w:t>
            </w:r>
          </w:p>
        </w:tc>
      </w:tr>
      <w:tr w:rsidR="00C80236" w:rsidRPr="00187604" w14:paraId="33FA042C" w14:textId="77777777" w:rsidTr="00790D0A">
        <w:trPr>
          <w:trHeight w:val="694"/>
        </w:trPr>
        <w:tc>
          <w:tcPr>
            <w:tcW w:w="2836" w:type="dxa"/>
            <w:shd w:val="pct25" w:color="auto" w:fill="auto"/>
          </w:tcPr>
          <w:p w14:paraId="06A88FC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5" w:type="dxa"/>
          </w:tcPr>
          <w:p w14:paraId="0B9FF832"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i/>
              </w:rPr>
            </w:pPr>
            <w:r w:rsidRPr="00187604">
              <w:rPr>
                <w:rStyle w:val="Bodytext30"/>
                <w:rFonts w:ascii="StobiSerif Regular" w:eastAsia="Lucida Sans Unicode" w:hAnsi="StobiSerif Regular"/>
              </w:rPr>
              <w:t xml:space="preserve">Помлад референт администратор  евидентичар                     </w:t>
            </w:r>
          </w:p>
          <w:p w14:paraId="13014D2A"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                                                                                   </w:t>
            </w:r>
          </w:p>
        </w:tc>
      </w:tr>
      <w:tr w:rsidR="00C80236" w:rsidRPr="00187604" w14:paraId="4709F3EE" w14:textId="77777777" w:rsidTr="00790D0A">
        <w:tc>
          <w:tcPr>
            <w:tcW w:w="2836" w:type="dxa"/>
            <w:shd w:val="pct25" w:color="auto" w:fill="auto"/>
          </w:tcPr>
          <w:p w14:paraId="197EE38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5" w:type="dxa"/>
          </w:tcPr>
          <w:p w14:paraId="33EA855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670EA510" w14:textId="77777777" w:rsidTr="00790D0A">
        <w:tc>
          <w:tcPr>
            <w:tcW w:w="2836" w:type="dxa"/>
            <w:shd w:val="pct25" w:color="auto" w:fill="auto"/>
          </w:tcPr>
          <w:p w14:paraId="63DFDA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1DCBC08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5" w:type="dxa"/>
          </w:tcPr>
          <w:p w14:paraId="2CA5933F" w14:textId="77777777" w:rsidR="00C80236" w:rsidRPr="00187604" w:rsidRDefault="00C80236" w:rsidP="00154CC8">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Подрачно одделение за заштита и спасување Македонски Брод</w:t>
            </w:r>
          </w:p>
        </w:tc>
      </w:tr>
      <w:tr w:rsidR="00C80236" w:rsidRPr="00187604" w14:paraId="5B3D11F7" w14:textId="77777777" w:rsidTr="00790D0A">
        <w:trPr>
          <w:trHeight w:val="557"/>
        </w:trPr>
        <w:tc>
          <w:tcPr>
            <w:tcW w:w="2836" w:type="dxa"/>
            <w:shd w:val="pct25" w:color="auto" w:fill="auto"/>
          </w:tcPr>
          <w:p w14:paraId="37DF341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5" w:type="dxa"/>
          </w:tcPr>
          <w:p w14:paraId="08DE8265" w14:textId="77777777" w:rsidR="00C80236" w:rsidRPr="00187604" w:rsidRDefault="00C80236" w:rsidP="00790D0A">
            <w:pPr>
              <w:ind w:left="4320" w:right="-858" w:hanging="4887"/>
              <w:jc w:val="both"/>
              <w:rPr>
                <w:rFonts w:ascii="StobiSerif Regular" w:hAnsi="StobiSerif Regular"/>
                <w:sz w:val="20"/>
                <w:szCs w:val="20"/>
              </w:rPr>
            </w:pPr>
            <w:r w:rsidRPr="00187604">
              <w:rPr>
                <w:rStyle w:val="Bodytext30"/>
                <w:rFonts w:ascii="StobiSerif Regular" w:eastAsia="Lucida Sans Unicode" w:hAnsi="StobiSerif Regular"/>
                <w:sz w:val="20"/>
                <w:szCs w:val="20"/>
              </w:rPr>
              <w:t>VI –</w:t>
            </w:r>
            <w:r w:rsidRPr="00187604">
              <w:rPr>
                <w:rFonts w:ascii="StobiSerif Regular" w:eastAsia="Lucida Sans Unicode" w:hAnsi="StobiSerif Regular"/>
                <w:sz w:val="20"/>
                <w:szCs w:val="20"/>
              </w:rPr>
              <w:t xml:space="preserve"> </w:t>
            </w:r>
            <w:r w:rsidR="00040060" w:rsidRPr="00187604">
              <w:rPr>
                <w:rFonts w:ascii="StobiSerif Regular" w:hAnsi="StobiSerif Regular"/>
                <w:sz w:val="20"/>
                <w:szCs w:val="20"/>
              </w:rPr>
              <w:t>Вишо,</w:t>
            </w:r>
            <w:r w:rsidRPr="00187604">
              <w:rPr>
                <w:rStyle w:val="Bodytext30"/>
                <w:rFonts w:ascii="StobiSerif Regular" w:eastAsia="Lucida Sans Unicode" w:hAnsi="StobiSerif Regular"/>
                <w:sz w:val="20"/>
                <w:szCs w:val="20"/>
              </w:rPr>
              <w:t>средно стручно или гимназија</w:t>
            </w:r>
          </w:p>
        </w:tc>
      </w:tr>
      <w:tr w:rsidR="00C80236" w:rsidRPr="00187604" w14:paraId="7998A94E" w14:textId="77777777" w:rsidTr="00790D0A">
        <w:tc>
          <w:tcPr>
            <w:tcW w:w="2836" w:type="dxa"/>
            <w:shd w:val="pct25" w:color="auto" w:fill="auto"/>
          </w:tcPr>
          <w:p w14:paraId="50E7103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5" w:type="dxa"/>
          </w:tcPr>
          <w:p w14:paraId="4B64EB03" w14:textId="77777777" w:rsidR="00C80236" w:rsidRPr="00187604" w:rsidRDefault="00C80236" w:rsidP="00154CC8">
            <w:pPr>
              <w:ind w:right="-858"/>
              <w:jc w:val="both"/>
              <w:rPr>
                <w:rFonts w:ascii="StobiSerif Regular" w:hAnsi="StobiSerif Regular"/>
                <w:sz w:val="20"/>
                <w:szCs w:val="20"/>
              </w:rPr>
            </w:pPr>
          </w:p>
        </w:tc>
      </w:tr>
      <w:tr w:rsidR="00C80236" w:rsidRPr="00187604" w14:paraId="11672FE6" w14:textId="77777777" w:rsidTr="00790D0A">
        <w:tc>
          <w:tcPr>
            <w:tcW w:w="2836" w:type="dxa"/>
            <w:shd w:val="pct25" w:color="auto" w:fill="auto"/>
          </w:tcPr>
          <w:p w14:paraId="70A3FFA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E93C6A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38701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E3145D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517CB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5" w:type="dxa"/>
          </w:tcPr>
          <w:p w14:paraId="482A14A7" w14:textId="77777777" w:rsidR="00C80236" w:rsidRPr="00187604" w:rsidRDefault="00C80236" w:rsidP="00154CC8">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Го подржува спроведувањето на функциите                                                                                од делокругот на одделнието во однос на                                                                                заштитата од неексплодирани средства,                                                                                преку вршење на сложени административни и оперативни задачи во согласност со општите упатства на  раководителот на одделение.</w:t>
            </w:r>
          </w:p>
        </w:tc>
      </w:tr>
      <w:tr w:rsidR="00C80236" w:rsidRPr="00187604" w14:paraId="259E4332" w14:textId="77777777" w:rsidTr="00154CC8">
        <w:trPr>
          <w:trHeight w:val="274"/>
        </w:trPr>
        <w:tc>
          <w:tcPr>
            <w:tcW w:w="2836" w:type="dxa"/>
            <w:shd w:val="pct25" w:color="auto" w:fill="auto"/>
          </w:tcPr>
          <w:p w14:paraId="3EA54D3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691105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2C20F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5F94AE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7BBF32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06B506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5" w:type="dxa"/>
          </w:tcPr>
          <w:p w14:paraId="3FF8F662" w14:textId="77777777" w:rsidR="00C80236" w:rsidRPr="00187604" w:rsidRDefault="00C80236" w:rsidP="003057F3">
            <w:pPr>
              <w:pStyle w:val="Bodytext1"/>
              <w:numPr>
                <w:ilvl w:val="0"/>
                <w:numId w:val="46"/>
              </w:numPr>
              <w:shd w:val="clear" w:color="auto" w:fill="auto"/>
              <w:tabs>
                <w:tab w:val="clear" w:pos="0"/>
                <w:tab w:val="left" w:pos="838"/>
              </w:tabs>
              <w:spacing w:line="274" w:lineRule="exact"/>
              <w:ind w:right="40"/>
              <w:jc w:val="both"/>
              <w:rPr>
                <w:rFonts w:ascii="StobiSerif Regular" w:hAnsi="StobiSerif Regular"/>
              </w:rPr>
            </w:pPr>
            <w:r w:rsidRPr="00187604">
              <w:rPr>
                <w:rFonts w:ascii="StobiSerif Regular" w:hAnsi="StobiSerif Regular"/>
              </w:rPr>
              <w:t>-помага при примена на одделни прописи и општи акти за библиотекарско, канцелариско и архивско работење;</w:t>
            </w:r>
          </w:p>
          <w:p w14:paraId="4D10DB74" w14:textId="77777777" w:rsidR="00C80236" w:rsidRPr="00187604" w:rsidRDefault="00C80236" w:rsidP="003057F3">
            <w:pPr>
              <w:pStyle w:val="Bodytext1"/>
              <w:numPr>
                <w:ilvl w:val="0"/>
                <w:numId w:val="46"/>
              </w:numPr>
              <w:shd w:val="clear" w:color="auto" w:fill="auto"/>
              <w:tabs>
                <w:tab w:val="clear" w:pos="0"/>
                <w:tab w:val="left" w:pos="838"/>
              </w:tabs>
              <w:spacing w:line="274" w:lineRule="exact"/>
              <w:ind w:right="40"/>
              <w:jc w:val="both"/>
              <w:rPr>
                <w:rFonts w:ascii="StobiSerif Regular" w:hAnsi="StobiSerif Regular"/>
              </w:rPr>
            </w:pPr>
            <w:r w:rsidRPr="00187604">
              <w:rPr>
                <w:rFonts w:ascii="StobiSerif Regular" w:hAnsi="StobiSerif Regular"/>
              </w:rPr>
              <w:tab/>
              <w:t>-учествува при 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1ABFC06B" w14:textId="77777777" w:rsidR="00C80236" w:rsidRPr="00187604" w:rsidRDefault="00C80236" w:rsidP="003057F3">
            <w:pPr>
              <w:pStyle w:val="Bodytext1"/>
              <w:numPr>
                <w:ilvl w:val="0"/>
                <w:numId w:val="46"/>
              </w:numPr>
              <w:shd w:val="clear" w:color="auto" w:fill="auto"/>
              <w:tabs>
                <w:tab w:val="clear" w:pos="0"/>
                <w:tab w:val="left" w:pos="833"/>
              </w:tabs>
              <w:spacing w:line="283" w:lineRule="exact"/>
              <w:ind w:right="40"/>
              <w:jc w:val="both"/>
              <w:rPr>
                <w:rFonts w:ascii="StobiSerif Regular" w:hAnsi="StobiSerif Regular"/>
              </w:rPr>
            </w:pPr>
            <w:r w:rsidRPr="00187604">
              <w:rPr>
                <w:rFonts w:ascii="StobiSerif Regular" w:hAnsi="StobiSerif Regular"/>
              </w:rPr>
              <w:tab/>
              <w:t>-учествува во работата на комисијата за уништување на извлечениот регистратурски материјал, по истекот на утврдените рокови за негово чување;</w:t>
            </w:r>
          </w:p>
          <w:p w14:paraId="49458317"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jc w:val="both"/>
              <w:rPr>
                <w:rFonts w:ascii="StobiSerif Regular" w:hAnsi="StobiSerif Regular"/>
              </w:rPr>
            </w:pPr>
            <w:r w:rsidRPr="00187604">
              <w:rPr>
                <w:rFonts w:ascii="StobiSerif Regular" w:hAnsi="StobiSerif Regular"/>
              </w:rPr>
              <w:tab/>
              <w:t>-помага при попис на архивската граѓа од трајна вредност која се предава на надлежниот архив;</w:t>
            </w:r>
          </w:p>
          <w:p w14:paraId="0AC2E85E"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jc w:val="both"/>
              <w:rPr>
                <w:rFonts w:ascii="StobiSerif Regular" w:hAnsi="StobiSerif Regular"/>
              </w:rPr>
            </w:pPr>
            <w:r w:rsidRPr="00187604">
              <w:rPr>
                <w:rFonts w:ascii="StobiSerif Regular" w:hAnsi="StobiSerif Regular"/>
              </w:rPr>
              <w:tab/>
              <w:t>-се грижи за безбедно чување на библиотеката и архивскиот материјал;</w:t>
            </w:r>
          </w:p>
          <w:p w14:paraId="72591DE9"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jc w:val="both"/>
              <w:rPr>
                <w:rFonts w:ascii="StobiSerif Regular" w:hAnsi="StobiSerif Regular"/>
              </w:rPr>
            </w:pPr>
            <w:r w:rsidRPr="00187604">
              <w:rPr>
                <w:rFonts w:ascii="StobiSerif Regular" w:hAnsi="StobiSerif Regular"/>
              </w:rPr>
              <w:tab/>
              <w:t>-врши собирање, средување и обработување на архивски материјали;</w:t>
            </w:r>
          </w:p>
          <w:p w14:paraId="5FDD6396" w14:textId="77777777" w:rsidR="00C80236" w:rsidRPr="00187604" w:rsidRDefault="00C80236" w:rsidP="003057F3">
            <w:pPr>
              <w:pStyle w:val="Bodytext1"/>
              <w:numPr>
                <w:ilvl w:val="0"/>
                <w:numId w:val="46"/>
              </w:numPr>
              <w:shd w:val="clear" w:color="auto" w:fill="auto"/>
              <w:tabs>
                <w:tab w:val="clear" w:pos="0"/>
                <w:tab w:val="left" w:pos="842"/>
              </w:tabs>
              <w:spacing w:line="220" w:lineRule="exact"/>
              <w:jc w:val="both"/>
              <w:rPr>
                <w:rFonts w:ascii="StobiSerif Regular" w:hAnsi="StobiSerif Regular"/>
              </w:rPr>
            </w:pPr>
            <w:r w:rsidRPr="00187604">
              <w:rPr>
                <w:rFonts w:ascii="StobiSerif Regular" w:hAnsi="StobiSerif Regular"/>
              </w:rPr>
              <w:tab/>
              <w:t>-се грижи за комуникацијата со странки кај раководителот на одделението;</w:t>
            </w:r>
          </w:p>
          <w:p w14:paraId="4B4259B8" w14:textId="77777777" w:rsidR="00C80236" w:rsidRPr="00187604" w:rsidRDefault="00C80236" w:rsidP="003057F3">
            <w:pPr>
              <w:pStyle w:val="Bodytext1"/>
              <w:numPr>
                <w:ilvl w:val="0"/>
                <w:numId w:val="46"/>
              </w:numPr>
              <w:shd w:val="clear" w:color="auto" w:fill="auto"/>
              <w:tabs>
                <w:tab w:val="clear" w:pos="0"/>
                <w:tab w:val="left" w:pos="842"/>
              </w:tabs>
              <w:ind w:right="40"/>
              <w:jc w:val="both"/>
              <w:rPr>
                <w:rFonts w:ascii="StobiSerif Regular" w:hAnsi="StobiSerif Regular"/>
              </w:rPr>
            </w:pPr>
            <w:r w:rsidRPr="00187604">
              <w:rPr>
                <w:rFonts w:ascii="StobiSerif Regular" w:hAnsi="StobiSerif Regular"/>
              </w:rPr>
              <w:tab/>
              <w:t>-помага при подготвување податоци за изработка на информации и извештаи за редовност на работа, боледувања и други отсуства на вработените во одделението;</w:t>
            </w:r>
          </w:p>
          <w:p w14:paraId="4B78B4B8" w14:textId="77777777" w:rsidR="00C80236" w:rsidRPr="00187604" w:rsidRDefault="00C80236" w:rsidP="003057F3">
            <w:pPr>
              <w:pStyle w:val="Bodytext1"/>
              <w:numPr>
                <w:ilvl w:val="0"/>
                <w:numId w:val="46"/>
              </w:numPr>
              <w:shd w:val="clear" w:color="auto" w:fill="auto"/>
              <w:tabs>
                <w:tab w:val="clear" w:pos="0"/>
                <w:tab w:val="left" w:pos="842"/>
              </w:tabs>
              <w:spacing w:line="240" w:lineRule="auto"/>
              <w:jc w:val="both"/>
              <w:rPr>
                <w:rFonts w:ascii="StobiSerif Regular" w:hAnsi="StobiSerif Regular"/>
              </w:rPr>
            </w:pPr>
            <w:r w:rsidRPr="00187604">
              <w:rPr>
                <w:rFonts w:ascii="StobiSerif Regular" w:hAnsi="StobiSerif Regular"/>
              </w:rPr>
              <w:tab/>
              <w:t>-заведување на поштата во деловниот протокол;заведување на актите, нивно архивирање и грижа за навремено испраќање;</w:t>
            </w:r>
            <w:r w:rsidR="00040060" w:rsidRPr="00187604">
              <w:rPr>
                <w:rFonts w:ascii="StobiSerif Regular" w:hAnsi="StobiSerif Regular"/>
                <w:lang w:val="mk-MK"/>
              </w:rPr>
              <w:t xml:space="preserve"> </w:t>
            </w:r>
            <w:r w:rsidRPr="00187604">
              <w:rPr>
                <w:rFonts w:ascii="StobiSerif Regular" w:hAnsi="StobiSerif Regular"/>
              </w:rPr>
              <w:t>врши достава на актите на одделението;</w:t>
            </w:r>
          </w:p>
          <w:p w14:paraId="70B9DE9E" w14:textId="77777777" w:rsidR="00C80236" w:rsidRPr="00187604" w:rsidRDefault="00C80236" w:rsidP="00154CC8">
            <w:pPr>
              <w:pStyle w:val="Bodytext1"/>
              <w:widowControl w:val="0"/>
              <w:numPr>
                <w:ilvl w:val="0"/>
                <w:numId w:val="46"/>
              </w:numPr>
              <w:shd w:val="clear" w:color="auto" w:fill="auto"/>
              <w:tabs>
                <w:tab w:val="clear" w:pos="0"/>
                <w:tab w:val="left" w:pos="842"/>
              </w:tabs>
              <w:autoSpaceDE w:val="0"/>
              <w:autoSpaceDN w:val="0"/>
              <w:adjustRightInd w:val="0"/>
              <w:spacing w:after="294" w:line="288" w:lineRule="exact"/>
              <w:jc w:val="both"/>
              <w:rPr>
                <w:rFonts w:ascii="StobiSerif Regular" w:hAnsi="StobiSerif Regular"/>
                <w:b/>
              </w:rPr>
            </w:pPr>
            <w:r w:rsidRPr="00187604">
              <w:rPr>
                <w:rFonts w:ascii="StobiSerif Regular" w:hAnsi="StobiSerif Regular"/>
              </w:rPr>
              <w:tab/>
              <w:t>-за превземените активности од делокругот на својата работа континуирано го известува раководителот на одделението</w:t>
            </w:r>
          </w:p>
        </w:tc>
      </w:tr>
    </w:tbl>
    <w:p w14:paraId="438488F1" w14:textId="77777777" w:rsidR="00C80236" w:rsidRPr="00187604" w:rsidRDefault="00C80236" w:rsidP="00C80236">
      <w:pPr>
        <w:ind w:left="-851" w:firstLine="851"/>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80236" w:rsidRPr="00187604" w14:paraId="113A9135" w14:textId="77777777" w:rsidTr="00790D0A">
        <w:tc>
          <w:tcPr>
            <w:tcW w:w="9889" w:type="dxa"/>
            <w:gridSpan w:val="2"/>
            <w:shd w:val="clear" w:color="auto" w:fill="FFFFFF"/>
          </w:tcPr>
          <w:p w14:paraId="4E864CBB"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73853610" w14:textId="77777777" w:rsidTr="00790D0A">
        <w:tc>
          <w:tcPr>
            <w:tcW w:w="9889" w:type="dxa"/>
            <w:gridSpan w:val="2"/>
            <w:shd w:val="clear" w:color="auto" w:fill="FFFFFF"/>
          </w:tcPr>
          <w:p w14:paraId="0EE1479E"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Неготино</w:t>
            </w:r>
          </w:p>
        </w:tc>
      </w:tr>
      <w:tr w:rsidR="00C80236" w:rsidRPr="00187604" w14:paraId="0C3E724C" w14:textId="77777777" w:rsidTr="00790D0A">
        <w:tc>
          <w:tcPr>
            <w:tcW w:w="2376" w:type="dxa"/>
            <w:shd w:val="pct25" w:color="auto" w:fill="auto"/>
          </w:tcPr>
          <w:p w14:paraId="5877F07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0C50A108" w14:textId="77777777" w:rsidR="00C80236" w:rsidRPr="00187604" w:rsidRDefault="00BC0491"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3</w:t>
            </w:r>
            <w:r w:rsidR="00DF5871">
              <w:rPr>
                <w:rFonts w:ascii="StobiSerif Regular" w:hAnsi="StobiSerif Regular"/>
                <w:sz w:val="20"/>
                <w:szCs w:val="20"/>
              </w:rPr>
              <w:t>4</w:t>
            </w:r>
          </w:p>
        </w:tc>
      </w:tr>
      <w:tr w:rsidR="00C80236" w:rsidRPr="00187604" w14:paraId="632214DD" w14:textId="77777777" w:rsidTr="00790D0A">
        <w:tc>
          <w:tcPr>
            <w:tcW w:w="2376" w:type="dxa"/>
            <w:shd w:val="pct25" w:color="auto" w:fill="auto"/>
          </w:tcPr>
          <w:p w14:paraId="52B37E8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4B0A3F1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75B5BB8D" w14:textId="77777777" w:rsidTr="00790D0A">
        <w:tc>
          <w:tcPr>
            <w:tcW w:w="2376" w:type="dxa"/>
            <w:shd w:val="pct25" w:color="auto" w:fill="auto"/>
          </w:tcPr>
          <w:p w14:paraId="2D874A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3A33F11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342BDE01" w14:textId="77777777" w:rsidTr="00790D0A">
        <w:tc>
          <w:tcPr>
            <w:tcW w:w="2376" w:type="dxa"/>
            <w:shd w:val="pct25" w:color="auto" w:fill="auto"/>
          </w:tcPr>
          <w:p w14:paraId="57E8FE2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206A96E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446F481D" w14:textId="77777777" w:rsidTr="00790D0A">
        <w:tc>
          <w:tcPr>
            <w:tcW w:w="2376" w:type="dxa"/>
            <w:shd w:val="pct25" w:color="auto" w:fill="auto"/>
          </w:tcPr>
          <w:p w14:paraId="11F0AE2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59559CD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Неготино</w:t>
            </w:r>
          </w:p>
        </w:tc>
      </w:tr>
      <w:tr w:rsidR="00C80236" w:rsidRPr="00187604" w14:paraId="58E3B74D" w14:textId="77777777" w:rsidTr="00790D0A">
        <w:tc>
          <w:tcPr>
            <w:tcW w:w="2376" w:type="dxa"/>
            <w:shd w:val="pct25" w:color="auto" w:fill="auto"/>
          </w:tcPr>
          <w:p w14:paraId="7C2E501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17C4184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7076A1E6" w14:textId="77777777" w:rsidTr="00790D0A">
        <w:tc>
          <w:tcPr>
            <w:tcW w:w="2376" w:type="dxa"/>
            <w:shd w:val="pct25" w:color="auto" w:fill="auto"/>
          </w:tcPr>
          <w:p w14:paraId="32FBF391" w14:textId="77777777" w:rsidR="00C80236" w:rsidRPr="00187604" w:rsidRDefault="00C80236" w:rsidP="00154CC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06BBDF6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20334086" w14:textId="77777777" w:rsidTr="00790D0A">
        <w:tc>
          <w:tcPr>
            <w:tcW w:w="2376" w:type="dxa"/>
            <w:shd w:val="pct25" w:color="auto" w:fill="auto"/>
          </w:tcPr>
          <w:p w14:paraId="122DDDD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04A3EFCD"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образование или правни науки</w:t>
            </w:r>
          </w:p>
        </w:tc>
      </w:tr>
      <w:tr w:rsidR="00C80236" w:rsidRPr="00187604" w14:paraId="0BE6E29C" w14:textId="77777777" w:rsidTr="00790D0A">
        <w:tc>
          <w:tcPr>
            <w:tcW w:w="2376" w:type="dxa"/>
            <w:shd w:val="pct25" w:color="auto" w:fill="auto"/>
          </w:tcPr>
          <w:p w14:paraId="693F1F3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359E105F"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3A7C3D01" w14:textId="77777777" w:rsidTr="00790D0A">
        <w:tc>
          <w:tcPr>
            <w:tcW w:w="2376" w:type="dxa"/>
            <w:shd w:val="pct25" w:color="auto" w:fill="auto"/>
          </w:tcPr>
          <w:p w14:paraId="339022D6"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3B952D01" w14:textId="77777777" w:rsidR="00C80236" w:rsidRPr="00187604" w:rsidRDefault="00C80236" w:rsidP="00790D0A">
            <w:pPr>
              <w:pStyle w:val="Heading3"/>
              <w:rPr>
                <w:rFonts w:ascii="StobiSerif Regular" w:hAnsi="StobiSerif Regular"/>
                <w:sz w:val="20"/>
                <w:szCs w:val="20"/>
              </w:rPr>
            </w:pPr>
          </w:p>
          <w:p w14:paraId="64EC6138" w14:textId="77777777" w:rsidR="00C80236" w:rsidRPr="00187604" w:rsidRDefault="00C80236" w:rsidP="00790D0A">
            <w:pPr>
              <w:pStyle w:val="Heading3"/>
              <w:rPr>
                <w:rFonts w:ascii="StobiSerif Regular" w:hAnsi="StobiSerif Regular"/>
                <w:sz w:val="20"/>
                <w:szCs w:val="20"/>
              </w:rPr>
            </w:pPr>
          </w:p>
        </w:tc>
        <w:tc>
          <w:tcPr>
            <w:tcW w:w="7513" w:type="dxa"/>
          </w:tcPr>
          <w:p w14:paraId="5B5A83B9" w14:textId="77777777" w:rsidR="00C80236" w:rsidRPr="00187604" w:rsidRDefault="00C80236" w:rsidP="00154CC8">
            <w:pPr>
              <w:pStyle w:val="Heading3"/>
              <w:ind w:right="459"/>
              <w:jc w:val="both"/>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3FD4D67F" w14:textId="77777777" w:rsidTr="00790D0A">
        <w:trPr>
          <w:trHeight w:val="1295"/>
        </w:trPr>
        <w:tc>
          <w:tcPr>
            <w:tcW w:w="2376" w:type="dxa"/>
            <w:shd w:val="pct25" w:color="auto" w:fill="auto"/>
          </w:tcPr>
          <w:p w14:paraId="4B3D1F50"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2E712A3" w14:textId="77777777" w:rsidR="00C80236" w:rsidRPr="00187604" w:rsidRDefault="00C80236" w:rsidP="00790D0A">
            <w:pPr>
              <w:rPr>
                <w:rFonts w:ascii="StobiSerif Regular" w:hAnsi="StobiSerif Regular"/>
                <w:b/>
                <w:sz w:val="20"/>
                <w:szCs w:val="20"/>
              </w:rPr>
            </w:pPr>
          </w:p>
          <w:p w14:paraId="75C2B122" w14:textId="77777777" w:rsidR="00C80236" w:rsidRPr="00187604" w:rsidRDefault="00C80236" w:rsidP="00790D0A">
            <w:pPr>
              <w:rPr>
                <w:rFonts w:ascii="StobiSerif Regular" w:hAnsi="StobiSerif Regular"/>
                <w:b/>
                <w:sz w:val="20"/>
                <w:szCs w:val="20"/>
              </w:rPr>
            </w:pPr>
          </w:p>
          <w:p w14:paraId="49124EDA" w14:textId="77777777" w:rsidR="00C80236" w:rsidRPr="00187604" w:rsidRDefault="00C80236" w:rsidP="00790D0A">
            <w:pPr>
              <w:rPr>
                <w:rFonts w:ascii="StobiSerif Regular" w:hAnsi="StobiSerif Regular"/>
                <w:b/>
                <w:sz w:val="20"/>
                <w:szCs w:val="20"/>
              </w:rPr>
            </w:pPr>
          </w:p>
          <w:p w14:paraId="5E67E885" w14:textId="77777777" w:rsidR="00C80236" w:rsidRPr="00187604" w:rsidRDefault="00C80236" w:rsidP="00790D0A">
            <w:pPr>
              <w:rPr>
                <w:rFonts w:ascii="StobiSerif Regular" w:hAnsi="StobiSerif Regular"/>
                <w:b/>
                <w:sz w:val="20"/>
                <w:szCs w:val="20"/>
              </w:rPr>
            </w:pPr>
          </w:p>
          <w:p w14:paraId="535022A9" w14:textId="77777777" w:rsidR="00C80236" w:rsidRPr="00187604" w:rsidRDefault="00C80236" w:rsidP="00790D0A">
            <w:pPr>
              <w:rPr>
                <w:rFonts w:ascii="StobiSerif Regular" w:hAnsi="StobiSerif Regular"/>
                <w:b/>
                <w:sz w:val="20"/>
                <w:szCs w:val="20"/>
              </w:rPr>
            </w:pPr>
          </w:p>
        </w:tc>
        <w:tc>
          <w:tcPr>
            <w:tcW w:w="7513" w:type="dxa"/>
          </w:tcPr>
          <w:p w14:paraId="444EA042"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1766EF47"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62F62E7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1961638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4832D7E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6192824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4C9DB0B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589065A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369841A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0A1AC3C3"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6335AAFD" w14:textId="77777777" w:rsidR="00C80236" w:rsidRPr="00187604" w:rsidRDefault="00C80236" w:rsidP="00C80236">
      <w:pPr>
        <w:ind w:left="-851" w:firstLine="851"/>
        <w:rPr>
          <w:rFonts w:ascii="StobiSerif Regular" w:hAnsi="StobiSerif Regula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945"/>
      </w:tblGrid>
      <w:tr w:rsidR="00C80236" w:rsidRPr="00187604" w14:paraId="61FF8817" w14:textId="77777777" w:rsidTr="00790D0A">
        <w:tc>
          <w:tcPr>
            <w:tcW w:w="10348" w:type="dxa"/>
            <w:gridSpan w:val="2"/>
            <w:shd w:val="clear" w:color="auto" w:fill="FFFFFF"/>
          </w:tcPr>
          <w:p w14:paraId="1CED987C" w14:textId="77777777" w:rsidR="00C80236" w:rsidRPr="00187604" w:rsidRDefault="00C80236" w:rsidP="006B183F">
            <w:pPr>
              <w:pStyle w:val="ListParagraph"/>
              <w:widowControl w:val="0"/>
              <w:tabs>
                <w:tab w:val="left" w:pos="0"/>
                <w:tab w:val="left" w:pos="426"/>
              </w:tabs>
              <w:autoSpaceDE w:val="0"/>
              <w:autoSpaceDN w:val="0"/>
              <w:adjustRightInd w:val="0"/>
              <w:ind w:left="360" w:right="3577"/>
              <w:rPr>
                <w:rFonts w:ascii="StobiSerif Regular" w:hAnsi="StobiSerif Regular"/>
                <w:sz w:val="20"/>
                <w:szCs w:val="20"/>
              </w:rPr>
            </w:pPr>
            <w:r w:rsidRPr="00187604">
              <w:rPr>
                <w:rFonts w:ascii="StobiSerif Regular" w:hAnsi="StobiSerif Regular"/>
                <w:sz w:val="20"/>
                <w:szCs w:val="20"/>
              </w:rPr>
              <w:t>Сектор за оператива и логистика</w:t>
            </w:r>
          </w:p>
        </w:tc>
      </w:tr>
      <w:tr w:rsidR="00C80236" w:rsidRPr="00187604" w14:paraId="6D152B0A" w14:textId="77777777" w:rsidTr="00790D0A">
        <w:tc>
          <w:tcPr>
            <w:tcW w:w="10348" w:type="dxa"/>
            <w:gridSpan w:val="2"/>
            <w:shd w:val="clear" w:color="auto" w:fill="FFFFFF"/>
          </w:tcPr>
          <w:p w14:paraId="2314B94B" w14:textId="77777777" w:rsidR="00C80236" w:rsidRPr="00187604" w:rsidRDefault="00C80236" w:rsidP="00790D0A">
            <w:pPr>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sz w:val="20"/>
                <w:szCs w:val="20"/>
              </w:rPr>
              <w:t>Подрачно одделение за заштита и спасување Неготино</w:t>
            </w:r>
          </w:p>
        </w:tc>
      </w:tr>
      <w:tr w:rsidR="00C80236" w:rsidRPr="00187604" w14:paraId="2AB79E7B" w14:textId="77777777" w:rsidTr="00790D0A">
        <w:tc>
          <w:tcPr>
            <w:tcW w:w="3403" w:type="dxa"/>
            <w:shd w:val="pct25" w:color="auto" w:fill="auto"/>
          </w:tcPr>
          <w:p w14:paraId="602112B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5" w:type="dxa"/>
          </w:tcPr>
          <w:p w14:paraId="6FD71E70" w14:textId="77777777" w:rsidR="00C80236" w:rsidRPr="00187604" w:rsidRDefault="00BC0491"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3</w:t>
            </w:r>
            <w:r w:rsidR="00DF5871">
              <w:rPr>
                <w:rFonts w:ascii="StobiSerif Regular" w:hAnsi="StobiSerif Regular"/>
                <w:sz w:val="20"/>
                <w:szCs w:val="20"/>
              </w:rPr>
              <w:t>5</w:t>
            </w:r>
          </w:p>
        </w:tc>
      </w:tr>
      <w:tr w:rsidR="00C80236" w:rsidRPr="00187604" w14:paraId="300929A6" w14:textId="77777777" w:rsidTr="00790D0A">
        <w:tc>
          <w:tcPr>
            <w:tcW w:w="3403" w:type="dxa"/>
            <w:shd w:val="pct25" w:color="auto" w:fill="auto"/>
          </w:tcPr>
          <w:p w14:paraId="6147AED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5" w:type="dxa"/>
          </w:tcPr>
          <w:p w14:paraId="160A9BD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УПР0101ВО1000</w:t>
            </w:r>
          </w:p>
        </w:tc>
      </w:tr>
      <w:tr w:rsidR="00C80236" w:rsidRPr="00187604" w14:paraId="578FFAAF" w14:textId="77777777" w:rsidTr="00790D0A">
        <w:tc>
          <w:tcPr>
            <w:tcW w:w="3403" w:type="dxa"/>
            <w:shd w:val="pct25" w:color="auto" w:fill="auto"/>
          </w:tcPr>
          <w:p w14:paraId="6A8F950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5" w:type="dxa"/>
          </w:tcPr>
          <w:p w14:paraId="2155119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5F6A2DE3" w14:textId="77777777" w:rsidTr="00790D0A">
        <w:tc>
          <w:tcPr>
            <w:tcW w:w="3403" w:type="dxa"/>
            <w:shd w:val="pct25" w:color="auto" w:fill="auto"/>
          </w:tcPr>
          <w:p w14:paraId="4990F3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5" w:type="dxa"/>
          </w:tcPr>
          <w:p w14:paraId="58EB8C1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C80236" w:rsidRPr="00187604" w14:paraId="1684E3FD" w14:textId="77777777" w:rsidTr="00790D0A">
        <w:tc>
          <w:tcPr>
            <w:tcW w:w="3403" w:type="dxa"/>
            <w:shd w:val="pct25" w:color="auto" w:fill="auto"/>
          </w:tcPr>
          <w:p w14:paraId="076F4E0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5" w:type="dxa"/>
          </w:tcPr>
          <w:p w14:paraId="541075D2" w14:textId="77777777" w:rsidR="00C80236" w:rsidRPr="00187604" w:rsidRDefault="00C80236" w:rsidP="00424AE1">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 xml:space="preserve">Советник за планирање, организирање и спроведување на мерките за заштита и  спасување  </w:t>
            </w:r>
          </w:p>
        </w:tc>
      </w:tr>
      <w:tr w:rsidR="00C80236" w:rsidRPr="00187604" w14:paraId="01FCA0E0" w14:textId="77777777" w:rsidTr="00790D0A">
        <w:tc>
          <w:tcPr>
            <w:tcW w:w="3403" w:type="dxa"/>
            <w:shd w:val="pct25" w:color="auto" w:fill="auto"/>
          </w:tcPr>
          <w:p w14:paraId="032B2D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5" w:type="dxa"/>
          </w:tcPr>
          <w:p w14:paraId="2A7FC02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32296CA9" w14:textId="77777777" w:rsidTr="00790D0A">
        <w:tc>
          <w:tcPr>
            <w:tcW w:w="3403" w:type="dxa"/>
            <w:shd w:val="pct25" w:color="auto" w:fill="auto"/>
          </w:tcPr>
          <w:p w14:paraId="53B454AA" w14:textId="77777777" w:rsidR="00C80236" w:rsidRPr="00187604" w:rsidRDefault="00C80236" w:rsidP="004E44B0">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5" w:type="dxa"/>
          </w:tcPr>
          <w:p w14:paraId="4820ECCE" w14:textId="77777777" w:rsidR="00C80236" w:rsidRPr="00187604" w:rsidRDefault="00C80236" w:rsidP="004E44B0">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 </w:t>
            </w:r>
          </w:p>
        </w:tc>
      </w:tr>
      <w:tr w:rsidR="00C80236" w:rsidRPr="00187604" w14:paraId="2109E632" w14:textId="77777777" w:rsidTr="00790D0A">
        <w:trPr>
          <w:trHeight w:val="557"/>
        </w:trPr>
        <w:tc>
          <w:tcPr>
            <w:tcW w:w="3403" w:type="dxa"/>
            <w:shd w:val="pct25" w:color="auto" w:fill="auto"/>
          </w:tcPr>
          <w:p w14:paraId="7A3A505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5" w:type="dxa"/>
          </w:tcPr>
          <w:p w14:paraId="2A299F68"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Одбрана, образование или правни науки.                                                                                       </w:t>
            </w:r>
          </w:p>
          <w:p w14:paraId="19D52570" w14:textId="77777777" w:rsidR="00C80236" w:rsidRPr="00187604" w:rsidRDefault="0007711E" w:rsidP="00790D0A">
            <w:pPr>
              <w:ind w:left="4320" w:right="-858" w:hanging="4887"/>
              <w:jc w:val="both"/>
              <w:rPr>
                <w:rFonts w:ascii="StobiSerif Regular" w:hAnsi="StobiSerif Regular"/>
                <w:sz w:val="20"/>
                <w:szCs w:val="20"/>
              </w:rPr>
            </w:pPr>
            <w:r w:rsidRPr="00187604">
              <w:rPr>
                <w:rStyle w:val="Bodytext30"/>
                <w:rFonts w:ascii="StobiSerif Regular" w:eastAsia="Lucida Sans Unicode" w:hAnsi="StobiSerif Regular"/>
                <w:sz w:val="20"/>
                <w:szCs w:val="20"/>
              </w:rPr>
              <w:t xml:space="preserve">               </w:t>
            </w:r>
            <w:r w:rsidR="00C80236" w:rsidRPr="00187604">
              <w:rPr>
                <w:rStyle w:val="Bodytext30"/>
                <w:rFonts w:ascii="StobiSerif Regular" w:eastAsia="Lucida Sans Unicode" w:hAnsi="StobiSerif Regular"/>
                <w:sz w:val="20"/>
                <w:szCs w:val="20"/>
              </w:rPr>
              <w:t xml:space="preserve">                                                               </w:t>
            </w:r>
          </w:p>
        </w:tc>
      </w:tr>
      <w:tr w:rsidR="00C80236" w:rsidRPr="00187604" w14:paraId="7B8C8A8F" w14:textId="77777777" w:rsidTr="00790D0A">
        <w:tc>
          <w:tcPr>
            <w:tcW w:w="3403" w:type="dxa"/>
            <w:shd w:val="pct25" w:color="auto" w:fill="auto"/>
          </w:tcPr>
          <w:p w14:paraId="13D0E1F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5" w:type="dxa"/>
          </w:tcPr>
          <w:p w14:paraId="4F794D05" w14:textId="77777777" w:rsidR="00C80236" w:rsidRPr="00187604" w:rsidRDefault="00C80236" w:rsidP="00790D0A">
            <w:pPr>
              <w:ind w:right="-858"/>
              <w:jc w:val="both"/>
              <w:rPr>
                <w:rFonts w:ascii="StobiSerif Regular" w:hAnsi="StobiSerif Regular"/>
                <w:sz w:val="20"/>
                <w:szCs w:val="20"/>
              </w:rPr>
            </w:pPr>
          </w:p>
        </w:tc>
      </w:tr>
      <w:tr w:rsidR="00C80236" w:rsidRPr="00187604" w14:paraId="4BD7811F" w14:textId="77777777" w:rsidTr="00790D0A">
        <w:tc>
          <w:tcPr>
            <w:tcW w:w="3403" w:type="dxa"/>
            <w:shd w:val="pct25" w:color="auto" w:fill="auto"/>
          </w:tcPr>
          <w:p w14:paraId="59AC96A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D1D0EB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CB42B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5" w:type="dxa"/>
          </w:tcPr>
          <w:p w14:paraId="06CB99CA" w14:textId="77777777" w:rsidR="00C80236" w:rsidRPr="00187604" w:rsidRDefault="00C80236" w:rsidP="00154CC8">
            <w:pPr>
              <w:pStyle w:val="Bodytext1"/>
              <w:shd w:val="clear" w:color="auto" w:fill="auto"/>
              <w:tabs>
                <w:tab w:val="left" w:pos="4590"/>
              </w:tabs>
              <w:spacing w:line="283" w:lineRule="exact"/>
              <w:ind w:right="20" w:firstLine="0"/>
              <w:jc w:val="both"/>
              <w:rPr>
                <w:rFonts w:ascii="StobiSerif Regular" w:hAnsi="StobiSerif Regular"/>
              </w:rPr>
            </w:pPr>
            <w:r w:rsidRPr="00187604">
              <w:rPr>
                <w:rStyle w:val="Bodytext30"/>
                <w:rFonts w:ascii="StobiSerif Regular" w:eastAsia="Lucida Sans Unicode" w:hAnsi="StobiSerif Regular"/>
              </w:rPr>
              <w:t>Грижа за за постојан стручен развој, квалитетно и навремено извршување на работните задачи во однос на планирање, организирање и спроведување на урбанистичко-техничките                                                                     мерки за заштита и спасување</w:t>
            </w:r>
          </w:p>
        </w:tc>
      </w:tr>
      <w:tr w:rsidR="00C80236" w:rsidRPr="00187604" w14:paraId="2F2C9D88" w14:textId="77777777" w:rsidTr="00790D0A">
        <w:tc>
          <w:tcPr>
            <w:tcW w:w="3403" w:type="dxa"/>
            <w:shd w:val="pct25" w:color="auto" w:fill="auto"/>
          </w:tcPr>
          <w:p w14:paraId="2581589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E30093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3DD9E6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8139EB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3BD2B5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33DC4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5" w:type="dxa"/>
          </w:tcPr>
          <w:p w14:paraId="6F957FEE" w14:textId="77777777" w:rsidR="00C80236" w:rsidRPr="00187604" w:rsidRDefault="00C80236" w:rsidP="003057F3">
            <w:pPr>
              <w:pStyle w:val="Bodytext1"/>
              <w:numPr>
                <w:ilvl w:val="0"/>
                <w:numId w:val="58"/>
              </w:numPr>
              <w:shd w:val="clear" w:color="auto" w:fill="auto"/>
              <w:tabs>
                <w:tab w:val="left" w:pos="882"/>
              </w:tabs>
              <w:spacing w:line="278"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Извршува студиско-аналитички и стручно-оперативни работи од областа на мерките за заштита и спасување;</w:t>
            </w:r>
          </w:p>
          <w:p w14:paraId="5559B0E4" w14:textId="77777777" w:rsidR="00C80236" w:rsidRPr="00187604" w:rsidRDefault="00C80236" w:rsidP="003057F3">
            <w:pPr>
              <w:pStyle w:val="Bodytext1"/>
              <w:numPr>
                <w:ilvl w:val="0"/>
                <w:numId w:val="58"/>
              </w:numPr>
              <w:shd w:val="clear" w:color="auto" w:fill="auto"/>
              <w:tabs>
                <w:tab w:val="left" w:pos="882"/>
              </w:tabs>
              <w:spacing w:line="278"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врши стручни анализи на прашања кои се од значење за примената на законодавството од областа на мерките за заштита и спасување;</w:t>
            </w:r>
          </w:p>
          <w:p w14:paraId="6CE3F62A" w14:textId="77777777" w:rsidR="00C80236" w:rsidRPr="00187604" w:rsidRDefault="00C80236" w:rsidP="003057F3">
            <w:pPr>
              <w:pStyle w:val="Bodytext1"/>
              <w:numPr>
                <w:ilvl w:val="0"/>
                <w:numId w:val="58"/>
              </w:numPr>
              <w:shd w:val="clear" w:color="auto" w:fill="auto"/>
              <w:tabs>
                <w:tab w:val="left" w:pos="882"/>
              </w:tabs>
              <w:spacing w:line="278"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изготвува стручно аналитички и други материјали за работните тела и заклучоци од седниците на телата;</w:t>
            </w:r>
          </w:p>
          <w:p w14:paraId="00679336" w14:textId="77777777" w:rsidR="00C80236" w:rsidRPr="00187604" w:rsidRDefault="00C80236" w:rsidP="003057F3">
            <w:pPr>
              <w:pStyle w:val="Bodytext1"/>
              <w:numPr>
                <w:ilvl w:val="0"/>
                <w:numId w:val="58"/>
              </w:numPr>
              <w:shd w:val="clear" w:color="auto" w:fill="auto"/>
              <w:tabs>
                <w:tab w:val="left" w:pos="882"/>
              </w:tabs>
              <w:spacing w:line="278" w:lineRule="exact"/>
              <w:ind w:left="360" w:right="20" w:hanging="360"/>
              <w:jc w:val="both"/>
              <w:rPr>
                <w:rFonts w:ascii="StobiSerif Regular" w:hAnsi="StobiSerif Regular"/>
              </w:rPr>
            </w:pPr>
            <w:r w:rsidRPr="00187604">
              <w:rPr>
                <w:rStyle w:val="Bodytext30"/>
                <w:rFonts w:ascii="StobiSerif Regular" w:eastAsia="Lucida Sans Unicode" w:hAnsi="StobiSerif Regular"/>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20872C1A" w14:textId="77777777" w:rsidR="00C80236" w:rsidRPr="00187604" w:rsidRDefault="00C80236" w:rsidP="00790D0A">
            <w:pPr>
              <w:ind w:left="840"/>
              <w:jc w:val="both"/>
              <w:rPr>
                <w:rFonts w:ascii="StobiSerif Regular" w:hAnsi="StobiSerif Regular"/>
                <w:sz w:val="20"/>
                <w:szCs w:val="20"/>
                <w:lang w:val="ru-RU"/>
              </w:rPr>
            </w:pPr>
            <w:r w:rsidRPr="00187604">
              <w:rPr>
                <w:rStyle w:val="Bodytext30"/>
                <w:rFonts w:ascii="StobiSerif Regular" w:eastAsia="Lucida Sans Unicode" w:hAnsi="StobiSerif Regular"/>
                <w:sz w:val="20"/>
                <w:szCs w:val="20"/>
                <w:lang w:val="ru-RU" w:eastAsia="mk-MK"/>
              </w:rPr>
              <w:t>соработува и дава стручна помош на надлежните субјекти во однос на планирањето,</w:t>
            </w:r>
            <w:r w:rsidRPr="00187604">
              <w:rPr>
                <w:rFonts w:ascii="StobiSerif Regular" w:hAnsi="StobiSerif Regular"/>
                <w:sz w:val="20"/>
                <w:szCs w:val="20"/>
                <w:lang w:val="ru-RU"/>
              </w:rPr>
              <w:t xml:space="preserve"> организирањето и спроведувањето на мерките за заштита и спасување;</w:t>
            </w:r>
          </w:p>
          <w:p w14:paraId="7CB39EBC" w14:textId="77777777" w:rsidR="00C80236" w:rsidRPr="00187604" w:rsidRDefault="00C80236" w:rsidP="003057F3">
            <w:pPr>
              <w:numPr>
                <w:ilvl w:val="0"/>
                <w:numId w:val="59"/>
              </w:numPr>
              <w:tabs>
                <w:tab w:val="left" w:pos="847"/>
              </w:tabs>
              <w:spacing w:line="278" w:lineRule="exact"/>
              <w:ind w:left="840" w:right="20" w:hanging="420"/>
              <w:jc w:val="both"/>
              <w:rPr>
                <w:rFonts w:ascii="StobiSerif Regular" w:hAnsi="StobiSerif Regular"/>
                <w:sz w:val="20"/>
                <w:szCs w:val="20"/>
                <w:lang w:val="ru-RU"/>
              </w:rPr>
            </w:pPr>
            <w:r w:rsidRPr="00187604">
              <w:rPr>
                <w:rFonts w:ascii="StobiSerif Regular" w:hAnsi="StobiSerif Regular"/>
                <w:sz w:val="20"/>
                <w:szCs w:val="20"/>
                <w:lang w:val="ru-RU"/>
              </w:rPr>
              <w:t>планира и се грижи за уредување на територијата за потребите на заштитата и спасувањето;</w:t>
            </w:r>
          </w:p>
          <w:p w14:paraId="11DD90DB" w14:textId="77777777" w:rsidR="00C80236" w:rsidRPr="00187604" w:rsidRDefault="00C80236" w:rsidP="003057F3">
            <w:pPr>
              <w:numPr>
                <w:ilvl w:val="0"/>
                <w:numId w:val="59"/>
              </w:numPr>
              <w:tabs>
                <w:tab w:val="left" w:pos="842"/>
              </w:tabs>
              <w:spacing w:line="278" w:lineRule="exact"/>
              <w:ind w:left="840" w:right="20" w:hanging="420"/>
              <w:jc w:val="both"/>
              <w:rPr>
                <w:rFonts w:ascii="StobiSerif Regular" w:hAnsi="StobiSerif Regular"/>
                <w:sz w:val="20"/>
                <w:szCs w:val="20"/>
                <w:lang w:val="ru-RU"/>
              </w:rPr>
            </w:pPr>
            <w:r w:rsidRPr="00187604">
              <w:rPr>
                <w:rFonts w:ascii="StobiSerif Regular" w:hAnsi="StobiSerif Regular"/>
                <w:sz w:val="20"/>
                <w:szCs w:val="20"/>
                <w:lang w:val="ru-RU"/>
              </w:rPr>
              <w:t>изготвува решенија за утврдување на висината на придонесот за изградба, одржување и опремување на засолништа;</w:t>
            </w:r>
          </w:p>
          <w:p w14:paraId="7C0ACD17" w14:textId="77777777" w:rsidR="00C80236" w:rsidRPr="00187604" w:rsidRDefault="00C80236" w:rsidP="003057F3">
            <w:pPr>
              <w:numPr>
                <w:ilvl w:val="0"/>
                <w:numId w:val="59"/>
              </w:numPr>
              <w:tabs>
                <w:tab w:val="left" w:pos="838"/>
              </w:tabs>
              <w:spacing w:line="278" w:lineRule="exact"/>
              <w:ind w:left="840" w:right="20" w:hanging="420"/>
              <w:jc w:val="both"/>
              <w:rPr>
                <w:rFonts w:ascii="StobiSerif Regular" w:hAnsi="StobiSerif Regular"/>
                <w:sz w:val="20"/>
                <w:szCs w:val="20"/>
                <w:lang w:val="ru-RU"/>
              </w:rPr>
            </w:pPr>
            <w:r w:rsidRPr="00187604">
              <w:rPr>
                <w:rFonts w:ascii="StobiSerif Regular" w:hAnsi="StobiSerif Regular"/>
                <w:sz w:val="20"/>
                <w:szCs w:val="20"/>
                <w:lang w:val="ru-RU"/>
              </w:rPr>
              <w:t>дава мислење и издава согласност за просторни и урбанистички планови и за проекти од аспект на заштитата и спасувањето;</w:t>
            </w:r>
          </w:p>
          <w:p w14:paraId="456AD9A6" w14:textId="77777777" w:rsidR="00C80236" w:rsidRPr="00187604" w:rsidRDefault="00C80236" w:rsidP="00154CC8">
            <w:pPr>
              <w:widowControl w:val="0"/>
              <w:numPr>
                <w:ilvl w:val="0"/>
                <w:numId w:val="59"/>
              </w:numPr>
              <w:tabs>
                <w:tab w:val="left" w:pos="838"/>
                <w:tab w:val="left" w:pos="4590"/>
              </w:tabs>
              <w:autoSpaceDE w:val="0"/>
              <w:autoSpaceDN w:val="0"/>
              <w:adjustRightInd w:val="0"/>
              <w:spacing w:after="287" w:line="283" w:lineRule="exact"/>
              <w:ind w:left="840" w:right="20"/>
              <w:jc w:val="both"/>
              <w:rPr>
                <w:rFonts w:ascii="StobiSerif Regular" w:hAnsi="StobiSerif Regular"/>
                <w:b/>
                <w:sz w:val="20"/>
                <w:szCs w:val="20"/>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5DA43748" w14:textId="77777777" w:rsidR="00C80236" w:rsidRPr="00187604" w:rsidRDefault="00C80236" w:rsidP="00C80236">
      <w:pPr>
        <w:ind w:left="-851" w:firstLine="851"/>
        <w:rPr>
          <w:rFonts w:ascii="StobiSerif Regular" w:hAnsi="StobiSerif Regular"/>
          <w:sz w:val="20"/>
          <w:szCs w:val="20"/>
        </w:rPr>
      </w:pPr>
    </w:p>
    <w:p w14:paraId="7FE9ACEE" w14:textId="77777777" w:rsidR="00C80236" w:rsidRPr="00187604" w:rsidRDefault="00C80236" w:rsidP="00C80236">
      <w:pPr>
        <w:ind w:left="-851" w:firstLine="851"/>
        <w:rPr>
          <w:rFonts w:ascii="StobiSerif Regular" w:hAnsi="StobiSerif Regula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945"/>
      </w:tblGrid>
      <w:tr w:rsidR="00C80236" w:rsidRPr="00187604" w14:paraId="790E95C0" w14:textId="77777777" w:rsidTr="00790D0A">
        <w:tc>
          <w:tcPr>
            <w:tcW w:w="10348" w:type="dxa"/>
            <w:gridSpan w:val="2"/>
            <w:shd w:val="clear" w:color="auto" w:fill="FFFFFF"/>
          </w:tcPr>
          <w:p w14:paraId="429C1641"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tc>
      </w:tr>
      <w:tr w:rsidR="00C80236" w:rsidRPr="00187604" w14:paraId="254430AB" w14:textId="77777777" w:rsidTr="00790D0A">
        <w:tc>
          <w:tcPr>
            <w:tcW w:w="10348" w:type="dxa"/>
            <w:gridSpan w:val="2"/>
            <w:shd w:val="clear" w:color="auto" w:fill="FFFFFF"/>
          </w:tcPr>
          <w:p w14:paraId="3F93D44C"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Неготино</w:t>
            </w:r>
          </w:p>
        </w:tc>
      </w:tr>
      <w:tr w:rsidR="00C80236" w:rsidRPr="00187604" w14:paraId="56A72D6D" w14:textId="77777777" w:rsidTr="00790D0A">
        <w:tc>
          <w:tcPr>
            <w:tcW w:w="3403" w:type="dxa"/>
            <w:shd w:val="pct25" w:color="auto" w:fill="auto"/>
          </w:tcPr>
          <w:p w14:paraId="440BC76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5" w:type="dxa"/>
          </w:tcPr>
          <w:p w14:paraId="12EE2FA9" w14:textId="77777777" w:rsidR="00C80236" w:rsidRPr="00187604" w:rsidRDefault="00BC0491"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3</w:t>
            </w:r>
            <w:r w:rsidR="00DF5871">
              <w:rPr>
                <w:rFonts w:ascii="StobiSerif Regular" w:hAnsi="StobiSerif Regular"/>
                <w:sz w:val="20"/>
                <w:szCs w:val="20"/>
              </w:rPr>
              <w:t>6</w:t>
            </w:r>
          </w:p>
        </w:tc>
      </w:tr>
      <w:tr w:rsidR="00C80236" w:rsidRPr="00187604" w14:paraId="3741B9E1" w14:textId="77777777" w:rsidTr="00790D0A">
        <w:tc>
          <w:tcPr>
            <w:tcW w:w="3403" w:type="dxa"/>
            <w:shd w:val="pct25" w:color="auto" w:fill="auto"/>
          </w:tcPr>
          <w:p w14:paraId="66868F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5" w:type="dxa"/>
          </w:tcPr>
          <w:p w14:paraId="534C756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082CA76A" w14:textId="77777777" w:rsidTr="00790D0A">
        <w:tc>
          <w:tcPr>
            <w:tcW w:w="3403" w:type="dxa"/>
            <w:shd w:val="pct25" w:color="auto" w:fill="auto"/>
          </w:tcPr>
          <w:p w14:paraId="6F84BA1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5" w:type="dxa"/>
          </w:tcPr>
          <w:p w14:paraId="51E2E30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724B26D8" w14:textId="77777777" w:rsidTr="00790D0A">
        <w:tc>
          <w:tcPr>
            <w:tcW w:w="3403" w:type="dxa"/>
            <w:shd w:val="pct25" w:color="auto" w:fill="auto"/>
          </w:tcPr>
          <w:p w14:paraId="341F4A8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5" w:type="dxa"/>
          </w:tcPr>
          <w:p w14:paraId="2F79E4C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240A3F4B" w14:textId="77777777" w:rsidTr="00790D0A">
        <w:trPr>
          <w:trHeight w:val="694"/>
        </w:trPr>
        <w:tc>
          <w:tcPr>
            <w:tcW w:w="3403" w:type="dxa"/>
            <w:shd w:val="pct25" w:color="auto" w:fill="auto"/>
          </w:tcPr>
          <w:p w14:paraId="481E2A4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5" w:type="dxa"/>
          </w:tcPr>
          <w:p w14:paraId="4848985F"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Помлад соработник за мобилизација на  силите за заштита и спасување, планирање   и организирање на обука, тренинг и вежби.                                                                                                                                                                  </w:t>
            </w:r>
          </w:p>
        </w:tc>
      </w:tr>
      <w:tr w:rsidR="00C80236" w:rsidRPr="00187604" w14:paraId="4CDA1A9A" w14:textId="77777777" w:rsidTr="00790D0A">
        <w:tc>
          <w:tcPr>
            <w:tcW w:w="3403" w:type="dxa"/>
            <w:shd w:val="pct25" w:color="auto" w:fill="auto"/>
          </w:tcPr>
          <w:p w14:paraId="382ADE5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5" w:type="dxa"/>
          </w:tcPr>
          <w:p w14:paraId="5FA15F8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извршители</w:t>
            </w:r>
          </w:p>
        </w:tc>
      </w:tr>
      <w:tr w:rsidR="00C80236" w:rsidRPr="00187604" w14:paraId="24A79B3F" w14:textId="77777777" w:rsidTr="00790D0A">
        <w:tc>
          <w:tcPr>
            <w:tcW w:w="3403" w:type="dxa"/>
            <w:shd w:val="pct25" w:color="auto" w:fill="auto"/>
          </w:tcPr>
          <w:p w14:paraId="663B630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0F520E2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5" w:type="dxa"/>
          </w:tcPr>
          <w:p w14:paraId="59F4EFF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 на Подрачно одделение за заштита и спасување </w:t>
            </w:r>
            <w:r w:rsidR="00E133B6" w:rsidRPr="00187604">
              <w:rPr>
                <w:rFonts w:ascii="StobiSerif Regular" w:hAnsi="StobiSerif Regular"/>
                <w:sz w:val="20"/>
                <w:szCs w:val="20"/>
              </w:rPr>
              <w:t>Неготино</w:t>
            </w:r>
          </w:p>
        </w:tc>
      </w:tr>
      <w:tr w:rsidR="00C80236" w:rsidRPr="00187604" w14:paraId="40801B96" w14:textId="77777777" w:rsidTr="00790D0A">
        <w:trPr>
          <w:trHeight w:val="557"/>
        </w:trPr>
        <w:tc>
          <w:tcPr>
            <w:tcW w:w="3403" w:type="dxa"/>
            <w:shd w:val="pct25" w:color="auto" w:fill="auto"/>
          </w:tcPr>
          <w:p w14:paraId="4CFB8DA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5" w:type="dxa"/>
          </w:tcPr>
          <w:p w14:paraId="69767B10"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Образование, </w:t>
            </w:r>
            <w:r w:rsidR="004B1469" w:rsidRPr="0087438E">
              <w:rPr>
                <w:rStyle w:val="Bodytext30"/>
                <w:rFonts w:ascii="StobiSerif Regular" w:eastAsia="Lucida Sans Unicode" w:hAnsi="StobiSerif Regular"/>
                <w:lang w:val="mk-MK"/>
              </w:rPr>
              <w:t>одбрана, безбедност</w:t>
            </w:r>
            <w:r w:rsidR="004B1469">
              <w:rPr>
                <w:rStyle w:val="Bodytext30"/>
                <w:rFonts w:ascii="StobiSerif Regular" w:eastAsia="Lucida Sans Unicode" w:hAnsi="StobiSerif Regular"/>
                <w:color w:val="C00000"/>
                <w:lang w:val="mk-MK"/>
              </w:rPr>
              <w:t xml:space="preserve"> </w:t>
            </w:r>
          </w:p>
          <w:p w14:paraId="015BF985" w14:textId="77777777" w:rsidR="00C80236" w:rsidRPr="00187604" w:rsidRDefault="00C80236" w:rsidP="00790D0A">
            <w:pPr>
              <w:ind w:left="4320" w:right="-858" w:hanging="4887"/>
              <w:jc w:val="both"/>
              <w:rPr>
                <w:rFonts w:ascii="StobiSerif Regular" w:hAnsi="StobiSerif Regular"/>
                <w:sz w:val="20"/>
                <w:szCs w:val="20"/>
              </w:rPr>
            </w:pPr>
            <w:r w:rsidRPr="00187604">
              <w:rPr>
                <w:rStyle w:val="Bodytext30"/>
                <w:rFonts w:ascii="StobiSerif Regular" w:eastAsia="Lucida Sans Unicode" w:hAnsi="StobiSerif Regular"/>
                <w:sz w:val="20"/>
                <w:szCs w:val="20"/>
              </w:rPr>
              <w:t xml:space="preserve">                                                                            </w:t>
            </w:r>
          </w:p>
        </w:tc>
      </w:tr>
      <w:tr w:rsidR="00C80236" w:rsidRPr="00187604" w14:paraId="4C991EC1" w14:textId="77777777" w:rsidTr="00790D0A">
        <w:tc>
          <w:tcPr>
            <w:tcW w:w="3403" w:type="dxa"/>
            <w:shd w:val="pct25" w:color="auto" w:fill="auto"/>
          </w:tcPr>
          <w:p w14:paraId="0DAF33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5" w:type="dxa"/>
          </w:tcPr>
          <w:p w14:paraId="1549D5BB" w14:textId="77777777" w:rsidR="00C80236" w:rsidRPr="00187604" w:rsidRDefault="00C80236" w:rsidP="00790D0A">
            <w:pPr>
              <w:ind w:right="-858"/>
              <w:jc w:val="both"/>
              <w:rPr>
                <w:rFonts w:ascii="StobiSerif Regular" w:hAnsi="StobiSerif Regular"/>
                <w:sz w:val="20"/>
                <w:szCs w:val="20"/>
              </w:rPr>
            </w:pPr>
          </w:p>
        </w:tc>
      </w:tr>
      <w:tr w:rsidR="00C80236" w:rsidRPr="00187604" w14:paraId="332A08BC" w14:textId="77777777" w:rsidTr="00790D0A">
        <w:tc>
          <w:tcPr>
            <w:tcW w:w="3403" w:type="dxa"/>
            <w:shd w:val="pct25" w:color="auto" w:fill="auto"/>
          </w:tcPr>
          <w:p w14:paraId="293DB85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FD4CBF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A1F36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03E8D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A07ACC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5" w:type="dxa"/>
          </w:tcPr>
          <w:p w14:paraId="537C7575"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Спроведува наједноставни рутински работи и задачи како подршка на функции  од делокругот на одделението во однос на 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 </w:t>
            </w:r>
          </w:p>
          <w:p w14:paraId="68B2EC8F"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                                                                                     </w:t>
            </w:r>
          </w:p>
        </w:tc>
      </w:tr>
      <w:tr w:rsidR="00C80236" w:rsidRPr="00187604" w14:paraId="02912557" w14:textId="77777777" w:rsidTr="00790D0A">
        <w:tc>
          <w:tcPr>
            <w:tcW w:w="3403" w:type="dxa"/>
            <w:shd w:val="pct25" w:color="auto" w:fill="auto"/>
          </w:tcPr>
          <w:p w14:paraId="6E9DE58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A7AF54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A1FCC0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0E212D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BF978B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C99615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5" w:type="dxa"/>
          </w:tcPr>
          <w:p w14:paraId="23393F46"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p w14:paraId="663D1819" w14:textId="77777777" w:rsidR="00C80236" w:rsidRPr="00187604" w:rsidRDefault="00C80236" w:rsidP="00790D0A">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 Помага во извршување на одредени студиско аналитички и стручно                  оперативни работи;</w:t>
            </w:r>
          </w:p>
          <w:p w14:paraId="50D275B6" w14:textId="77777777" w:rsidR="00C80236" w:rsidRPr="00187604" w:rsidRDefault="00C80236" w:rsidP="00790D0A">
            <w:pPr>
              <w:jc w:val="both"/>
              <w:rPr>
                <w:rFonts w:ascii="StobiSerif Regular" w:hAnsi="StobiSerif Regular"/>
                <w:color w:val="000000"/>
                <w:sz w:val="20"/>
                <w:szCs w:val="20"/>
              </w:rPr>
            </w:pPr>
            <w:r w:rsidRPr="00187604">
              <w:rPr>
                <w:rFonts w:ascii="StobiSerif Regular" w:hAnsi="StobiSerif Regular"/>
                <w:color w:val="000000"/>
                <w:sz w:val="20"/>
                <w:szCs w:val="20"/>
              </w:rPr>
              <w:tab/>
              <w:t>- помага во изготвувањето на стручно аналитички и други материјали за                работните тела и заклучоци од седниците на телата;</w:t>
            </w:r>
          </w:p>
          <w:p w14:paraId="34FA9FE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прибира податоци и информации неопходни за подготовка на материјали и документи, кои содржат предлози за планот за работа на одделението;</w:t>
            </w:r>
          </w:p>
          <w:p w14:paraId="0DD56A7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b/>
                <w:bCs/>
                <w:color w:val="000000"/>
                <w:sz w:val="20"/>
                <w:szCs w:val="20"/>
                <w:lang w:val="ru-RU"/>
              </w:rPr>
              <w:tab/>
            </w:r>
            <w:r w:rsidRPr="00187604">
              <w:rPr>
                <w:rFonts w:ascii="StobiSerif Regular" w:hAnsi="StobiSerif Regular"/>
                <w:color w:val="000000"/>
                <w:sz w:val="20"/>
                <w:szCs w:val="20"/>
                <w:lang w:val="ru-RU"/>
              </w:rPr>
              <w:t xml:space="preserve"> - изготвува извештај за напредокот во спроведувањето на неговата работа;</w:t>
            </w:r>
          </w:p>
          <w:p w14:paraId="4F6303C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ги следи и применува прописите од областа на мобилизација на силите за заштита и спасување, планирање и организирање на обука, тренинг и вежби,                 вклучувајќи ги меѓународните договори на кои Република Македонија им                  пристапила или ги ратификувала;</w:t>
            </w:r>
          </w:p>
          <w:p w14:paraId="2494658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учествува во организирањето и подготвувањето за навремено ангажирање и ефикасна употреба на републичките сили во операциите за заштита и спасување;</w:t>
            </w:r>
          </w:p>
          <w:p w14:paraId="6C08828D"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се грижи за пополнетоста на силите за заштита и спасување со персонал и материјални ресурси, нивна обука, тренинг и вежби;</w:t>
            </w:r>
          </w:p>
          <w:p w14:paraId="1D853B22"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учествува во планирање и изведување на мобилизацијата на силите за заштита и спасување; </w:t>
            </w:r>
          </w:p>
          <w:p w14:paraId="1B3A4E0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учествува во соработката и давањето стручна помош на надлежните субјекти во однос на планирањето, организирањето и спроведувањето на мобилизација на силите за заштита и спасување, планирање и организирање на обука, тренинг и вежби;</w:t>
            </w:r>
          </w:p>
          <w:p w14:paraId="26CF8795" w14:textId="77777777" w:rsidR="00C80236" w:rsidRPr="00187604" w:rsidRDefault="00C80236" w:rsidP="00154CC8">
            <w:pPr>
              <w:jc w:val="both"/>
              <w:rPr>
                <w:rFonts w:ascii="StobiSerif Regular" w:hAnsi="StobiSerif Regular"/>
                <w:b/>
                <w:sz w:val="20"/>
                <w:szCs w:val="20"/>
              </w:rPr>
            </w:pPr>
            <w:r w:rsidRPr="00187604">
              <w:rPr>
                <w:rFonts w:ascii="StobiSerif Regular" w:hAnsi="StobiSerif Regular"/>
                <w:color w:val="000000"/>
                <w:sz w:val="20"/>
                <w:szCs w:val="20"/>
                <w:lang w:val="ru-RU"/>
              </w:rPr>
              <w:tab/>
              <w:t>- учествува во изработка на процената за загрозеност од природни непогоди и други несреќи и планот за заштита и спасување</w:t>
            </w:r>
            <w:r w:rsidRPr="00187604">
              <w:rPr>
                <w:rFonts w:ascii="StobiSerif Regular" w:hAnsi="StobiSerif Regular"/>
                <w:color w:val="000000"/>
                <w:sz w:val="20"/>
                <w:szCs w:val="20"/>
              </w:rPr>
              <w:t>.</w:t>
            </w:r>
          </w:p>
        </w:tc>
      </w:tr>
    </w:tbl>
    <w:p w14:paraId="155235A7" w14:textId="77777777" w:rsidR="00C80236" w:rsidRPr="00187604" w:rsidRDefault="00C80236" w:rsidP="00C80236">
      <w:pPr>
        <w:ind w:left="-851" w:firstLine="851"/>
        <w:rPr>
          <w:rFonts w:ascii="StobiSerif Regular" w:hAnsi="StobiSerif Regular"/>
          <w:sz w:val="20"/>
          <w:szCs w:val="20"/>
        </w:rPr>
      </w:pPr>
    </w:p>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6120"/>
      </w:tblGrid>
      <w:tr w:rsidR="00C80236" w:rsidRPr="00187604" w14:paraId="0BD31A53" w14:textId="77777777" w:rsidTr="00790D0A">
        <w:tc>
          <w:tcPr>
            <w:tcW w:w="9216" w:type="dxa"/>
            <w:gridSpan w:val="2"/>
            <w:shd w:val="clear" w:color="auto" w:fill="FFFFFF"/>
          </w:tcPr>
          <w:p w14:paraId="0DE1003F"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39FC558C" w14:textId="77777777" w:rsidTr="00790D0A">
        <w:tc>
          <w:tcPr>
            <w:tcW w:w="9216" w:type="dxa"/>
            <w:gridSpan w:val="2"/>
            <w:shd w:val="clear" w:color="auto" w:fill="FFFFFF"/>
          </w:tcPr>
          <w:p w14:paraId="3CA5A6CA" w14:textId="77777777" w:rsidR="00C80236" w:rsidRPr="00187604" w:rsidRDefault="00040060"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rPr>
            </w:pPr>
            <w:r w:rsidRPr="00187604">
              <w:rPr>
                <w:rFonts w:ascii="StobiSerif Regular" w:hAnsi="StobiSerif Regular"/>
                <w:sz w:val="20"/>
                <w:szCs w:val="20"/>
              </w:rPr>
              <w:t>Подрачно одделение за заштита и спасување Неготино</w:t>
            </w:r>
          </w:p>
        </w:tc>
      </w:tr>
      <w:tr w:rsidR="00C80236" w:rsidRPr="00187604" w14:paraId="4D37E5A4" w14:textId="77777777" w:rsidTr="00790D0A">
        <w:tc>
          <w:tcPr>
            <w:tcW w:w="3096" w:type="dxa"/>
            <w:shd w:val="pct25" w:color="auto" w:fill="auto"/>
          </w:tcPr>
          <w:p w14:paraId="206A9E4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120" w:type="dxa"/>
          </w:tcPr>
          <w:p w14:paraId="3545AE2E"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3</w:t>
            </w:r>
            <w:r w:rsidR="00DF5871">
              <w:rPr>
                <w:rFonts w:ascii="StobiSerif Regular" w:hAnsi="StobiSerif Regular" w:cs="StobiSerif Regular"/>
                <w:sz w:val="20"/>
                <w:szCs w:val="20"/>
              </w:rPr>
              <w:t>7</w:t>
            </w:r>
          </w:p>
        </w:tc>
      </w:tr>
      <w:tr w:rsidR="00C80236" w:rsidRPr="00187604" w14:paraId="2B37D228" w14:textId="77777777" w:rsidTr="00790D0A">
        <w:tc>
          <w:tcPr>
            <w:tcW w:w="3096" w:type="dxa"/>
            <w:shd w:val="pct25" w:color="auto" w:fill="auto"/>
          </w:tcPr>
          <w:p w14:paraId="747190A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120" w:type="dxa"/>
          </w:tcPr>
          <w:p w14:paraId="43C65857"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УПР0101Г03</w:t>
            </w:r>
          </w:p>
        </w:tc>
      </w:tr>
      <w:tr w:rsidR="00C80236" w:rsidRPr="00187604" w14:paraId="6FB4BBAE" w14:textId="77777777" w:rsidTr="00790D0A">
        <w:tc>
          <w:tcPr>
            <w:tcW w:w="3096" w:type="dxa"/>
            <w:shd w:val="pct25" w:color="auto" w:fill="auto"/>
          </w:tcPr>
          <w:p w14:paraId="1786062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120" w:type="dxa"/>
          </w:tcPr>
          <w:p w14:paraId="0BA5B8F1"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Г3</w:t>
            </w:r>
          </w:p>
        </w:tc>
      </w:tr>
      <w:tr w:rsidR="00C80236" w:rsidRPr="00187604" w14:paraId="02C3E31A" w14:textId="77777777" w:rsidTr="00790D0A">
        <w:tc>
          <w:tcPr>
            <w:tcW w:w="3096" w:type="dxa"/>
            <w:shd w:val="pct25" w:color="auto" w:fill="auto"/>
          </w:tcPr>
          <w:p w14:paraId="0391030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120" w:type="dxa"/>
          </w:tcPr>
          <w:p w14:paraId="6D2D6D38"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 Референт</w:t>
            </w:r>
          </w:p>
        </w:tc>
      </w:tr>
      <w:tr w:rsidR="00C80236" w:rsidRPr="00187604" w14:paraId="5CCCE28A" w14:textId="77777777" w:rsidTr="00790D0A">
        <w:tc>
          <w:tcPr>
            <w:tcW w:w="3096" w:type="dxa"/>
            <w:shd w:val="pct25" w:color="auto" w:fill="auto"/>
          </w:tcPr>
          <w:p w14:paraId="2FEC035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120" w:type="dxa"/>
          </w:tcPr>
          <w:p w14:paraId="0C48B824" w14:textId="77777777" w:rsidR="00C80236" w:rsidRPr="00187604" w:rsidRDefault="00C80236" w:rsidP="00154CC8">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Референт за раку вање,одржување и сервисирање на МТС  и опрема, курир и администратор.</w:t>
            </w:r>
          </w:p>
        </w:tc>
      </w:tr>
      <w:tr w:rsidR="00C80236" w:rsidRPr="00187604" w14:paraId="46684875" w14:textId="77777777" w:rsidTr="00790D0A">
        <w:tc>
          <w:tcPr>
            <w:tcW w:w="3096" w:type="dxa"/>
            <w:shd w:val="pct25" w:color="auto" w:fill="auto"/>
          </w:tcPr>
          <w:p w14:paraId="3B1BC17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120" w:type="dxa"/>
          </w:tcPr>
          <w:p w14:paraId="32D8E8D0" w14:textId="77777777" w:rsidR="00C80236" w:rsidRPr="00187604" w:rsidRDefault="00C80236" w:rsidP="00154CC8">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 1</w:t>
            </w:r>
          </w:p>
        </w:tc>
      </w:tr>
      <w:tr w:rsidR="00C80236" w:rsidRPr="00187604" w14:paraId="78E7893A" w14:textId="77777777" w:rsidTr="00790D0A">
        <w:tc>
          <w:tcPr>
            <w:tcW w:w="3096" w:type="dxa"/>
            <w:shd w:val="pct25" w:color="auto" w:fill="auto"/>
          </w:tcPr>
          <w:p w14:paraId="29B082A1" w14:textId="77777777" w:rsidR="00C80236" w:rsidRPr="00187604" w:rsidRDefault="00C80236" w:rsidP="00154CC8">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120" w:type="dxa"/>
          </w:tcPr>
          <w:p w14:paraId="739010F5"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 xml:space="preserve">    Раководителот на Одделение</w:t>
            </w:r>
          </w:p>
        </w:tc>
      </w:tr>
      <w:tr w:rsidR="00C80236" w:rsidRPr="00187604" w14:paraId="369F70C3" w14:textId="77777777" w:rsidTr="00790D0A">
        <w:tc>
          <w:tcPr>
            <w:tcW w:w="3096" w:type="dxa"/>
            <w:shd w:val="pct25" w:color="auto" w:fill="auto"/>
          </w:tcPr>
          <w:p w14:paraId="65886A9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120" w:type="dxa"/>
          </w:tcPr>
          <w:p w14:paraId="3D6DC15A" w14:textId="77777777" w:rsidR="00C80236" w:rsidRPr="00187604" w:rsidRDefault="00C80236" w:rsidP="00154CC8">
            <w:pPr>
              <w:ind w:left="4320" w:right="-858" w:hanging="4887"/>
              <w:jc w:val="both"/>
              <w:rPr>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 xml:space="preserve">С         </w:t>
            </w:r>
            <w:r w:rsidR="00040060" w:rsidRPr="00187604">
              <w:rPr>
                <w:rFonts w:ascii="StobiSerif Regular" w:hAnsi="StobiSerif Regular" w:cs="StobiSerif Regular"/>
                <w:color w:val="000000"/>
                <w:sz w:val="20"/>
                <w:szCs w:val="20"/>
                <w:lang w:val="ru-RU"/>
              </w:rPr>
              <w:t xml:space="preserve">вишо, </w:t>
            </w:r>
            <w:r w:rsidRPr="00187604">
              <w:rPr>
                <w:rFonts w:ascii="StobiSerif Regular" w:hAnsi="StobiSerif Regular" w:cs="StobiSerif Regular"/>
                <w:color w:val="000000"/>
                <w:sz w:val="20"/>
                <w:szCs w:val="20"/>
                <w:lang w:val="ru-RU"/>
              </w:rPr>
              <w:t>средно хемиско, средно стручно или гимназија</w:t>
            </w:r>
          </w:p>
        </w:tc>
      </w:tr>
      <w:tr w:rsidR="00C80236" w:rsidRPr="00187604" w14:paraId="785E9FE4" w14:textId="77777777" w:rsidTr="00790D0A">
        <w:tc>
          <w:tcPr>
            <w:tcW w:w="3096" w:type="dxa"/>
            <w:shd w:val="pct25" w:color="auto" w:fill="auto"/>
          </w:tcPr>
          <w:p w14:paraId="1DB5C53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120" w:type="dxa"/>
          </w:tcPr>
          <w:p w14:paraId="615C1A7C" w14:textId="77777777" w:rsidR="00C80236" w:rsidRPr="00187604" w:rsidRDefault="00C80236" w:rsidP="00790D0A">
            <w:pPr>
              <w:ind w:right="-858"/>
              <w:jc w:val="both"/>
              <w:rPr>
                <w:rFonts w:ascii="StobiSerif Regular" w:hAnsi="StobiSerif Regular" w:cs="StobiSerif Regular"/>
                <w:color w:val="000000"/>
                <w:sz w:val="20"/>
                <w:szCs w:val="20"/>
                <w:lang w:val="ru-RU"/>
              </w:rPr>
            </w:pPr>
          </w:p>
          <w:p w14:paraId="2570EDC7" w14:textId="77777777" w:rsidR="00C80236" w:rsidRPr="00187604" w:rsidRDefault="00C80236" w:rsidP="00790D0A">
            <w:pPr>
              <w:ind w:right="-858"/>
              <w:jc w:val="both"/>
              <w:rPr>
                <w:rFonts w:ascii="StobiSerif Regular" w:hAnsi="StobiSerif Regular" w:cs="StobiSerif Regular"/>
                <w:sz w:val="20"/>
                <w:szCs w:val="20"/>
              </w:rPr>
            </w:pPr>
          </w:p>
        </w:tc>
      </w:tr>
      <w:tr w:rsidR="00C80236" w:rsidRPr="00187604" w14:paraId="0A892324" w14:textId="77777777" w:rsidTr="00790D0A">
        <w:tc>
          <w:tcPr>
            <w:tcW w:w="3096" w:type="dxa"/>
            <w:shd w:val="pct25" w:color="auto" w:fill="auto"/>
          </w:tcPr>
          <w:p w14:paraId="6128DB4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7771DAF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5EAD05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C4838F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9BDD92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0341B353" w14:textId="77777777" w:rsidR="00C80236" w:rsidRPr="00187604" w:rsidRDefault="00C80236" w:rsidP="00790D0A">
            <w:pPr>
              <w:ind w:right="-858"/>
              <w:jc w:val="both"/>
              <w:rPr>
                <w:rFonts w:ascii="StobiSerif Regular" w:hAnsi="StobiSerif Regular" w:cs="StobiSerif Regular"/>
                <w:sz w:val="20"/>
                <w:szCs w:val="20"/>
              </w:rPr>
            </w:pPr>
            <w:r w:rsidRPr="00187604">
              <w:rPr>
                <w:rFonts w:ascii="StobiSerif Regular" w:hAnsi="StobiSerif Regular" w:cs="StobiSerif Regular"/>
                <w:sz w:val="20"/>
                <w:szCs w:val="20"/>
              </w:rPr>
              <w:t>Спроведува рутински работи и задачи како подршка на одредени функции од делот на Одд.во однос на ракување,одржување и сервисирање на МТС и опрема курирски и ад.работи во согласност со општите упатства под надзор на Раководителот на оддел,</w:t>
            </w:r>
          </w:p>
        </w:tc>
      </w:tr>
      <w:tr w:rsidR="00C80236" w:rsidRPr="00187604" w14:paraId="19533B19" w14:textId="77777777" w:rsidTr="00790D0A">
        <w:tc>
          <w:tcPr>
            <w:tcW w:w="3096" w:type="dxa"/>
            <w:shd w:val="pct25" w:color="auto" w:fill="auto"/>
          </w:tcPr>
          <w:p w14:paraId="4A15C11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3F9D9C3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C7EA0C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0E9DD7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6E2C1E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4367FC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59D1F274" w14:textId="77777777" w:rsidR="00154CC8" w:rsidRPr="00187604" w:rsidRDefault="00154CC8" w:rsidP="00790D0A">
            <w:pPr>
              <w:widowControl w:val="0"/>
              <w:autoSpaceDE w:val="0"/>
              <w:autoSpaceDN w:val="0"/>
              <w:adjustRightInd w:val="0"/>
              <w:jc w:val="both"/>
              <w:rPr>
                <w:rFonts w:ascii="StobiSerif Regular" w:hAnsi="StobiSerif Regular" w:cs="StobiSerif Regular"/>
                <w:bCs/>
                <w:sz w:val="20"/>
                <w:szCs w:val="20"/>
                <w:lang w:val="en-US"/>
              </w:rPr>
            </w:pPr>
            <w:r w:rsidRPr="00187604">
              <w:rPr>
                <w:rFonts w:ascii="StobiSerif Regular" w:hAnsi="StobiSerif Regular" w:cs="StobiSerif Regular"/>
                <w:bCs/>
                <w:sz w:val="20"/>
                <w:szCs w:val="20"/>
                <w:lang w:val="en-US"/>
              </w:rPr>
              <w:t>-</w:t>
            </w:r>
            <w:r w:rsidR="00C80236" w:rsidRPr="00187604">
              <w:rPr>
                <w:rFonts w:ascii="StobiSerif Regular" w:hAnsi="StobiSerif Regular" w:cs="StobiSerif Regular"/>
                <w:bCs/>
                <w:sz w:val="20"/>
                <w:szCs w:val="20"/>
              </w:rPr>
              <w:t>Се грижи за ракувањето, одржувањето и сервисирањето на мат.тех.ср.и опрема.</w:t>
            </w:r>
          </w:p>
          <w:p w14:paraId="664F2634" w14:textId="77777777" w:rsidR="00154CC8" w:rsidRPr="00187604" w:rsidRDefault="00154CC8" w:rsidP="00790D0A">
            <w:pPr>
              <w:widowControl w:val="0"/>
              <w:autoSpaceDE w:val="0"/>
              <w:autoSpaceDN w:val="0"/>
              <w:adjustRightInd w:val="0"/>
              <w:jc w:val="both"/>
              <w:rPr>
                <w:rFonts w:ascii="StobiSerif Regular" w:hAnsi="StobiSerif Regular" w:cs="StobiSerif Regular"/>
                <w:bCs/>
                <w:sz w:val="20"/>
                <w:szCs w:val="20"/>
                <w:lang w:val="en-US"/>
              </w:rPr>
            </w:pPr>
            <w:r w:rsidRPr="00187604">
              <w:rPr>
                <w:rFonts w:ascii="StobiSerif Regular" w:hAnsi="StobiSerif Regular" w:cs="StobiSerif Regular"/>
                <w:bCs/>
                <w:sz w:val="20"/>
                <w:szCs w:val="20"/>
                <w:lang w:val="en-US"/>
              </w:rPr>
              <w:t>-</w:t>
            </w:r>
            <w:r w:rsidR="00C80236" w:rsidRPr="00187604">
              <w:rPr>
                <w:rFonts w:ascii="StobiSerif Regular" w:hAnsi="StobiSerif Regular" w:cs="StobiSerif Regular"/>
                <w:bCs/>
                <w:sz w:val="20"/>
                <w:szCs w:val="20"/>
              </w:rPr>
              <w:t xml:space="preserve"> Извршува задачи од областа на информативно-документационо и стручно оперативни работи,вклучувајќи водење на евиденција за МТС и опрема со која располага одделението.</w:t>
            </w:r>
          </w:p>
          <w:p w14:paraId="05797F79" w14:textId="77777777" w:rsidR="00154CC8" w:rsidRPr="00187604" w:rsidRDefault="00C80236" w:rsidP="00154CC8">
            <w:pPr>
              <w:widowControl w:val="0"/>
              <w:autoSpaceDE w:val="0"/>
              <w:autoSpaceDN w:val="0"/>
              <w:adjustRightInd w:val="0"/>
              <w:jc w:val="both"/>
              <w:rPr>
                <w:rFonts w:ascii="StobiSerif Regular" w:hAnsi="StobiSerif Regular" w:cs="StobiSerif Regular"/>
                <w:bCs/>
                <w:sz w:val="20"/>
                <w:szCs w:val="20"/>
                <w:lang w:val="en-US"/>
              </w:rPr>
            </w:pPr>
            <w:r w:rsidRPr="00187604">
              <w:rPr>
                <w:rFonts w:ascii="StobiSerif Regular" w:hAnsi="StobiSerif Regular" w:cs="StobiSerif Regular"/>
                <w:bCs/>
                <w:sz w:val="20"/>
                <w:szCs w:val="20"/>
              </w:rPr>
              <w:t>-извршува задачи од областа на</w:t>
            </w:r>
            <w:r w:rsidR="00154CC8" w:rsidRPr="00187604">
              <w:rPr>
                <w:rFonts w:ascii="StobiSerif Regular" w:hAnsi="StobiSerif Regular" w:cs="StobiSerif Regular"/>
                <w:bCs/>
                <w:sz w:val="20"/>
                <w:szCs w:val="20"/>
                <w:lang w:val="en-US"/>
              </w:rPr>
              <w:t xml:space="preserve"> </w:t>
            </w:r>
            <w:r w:rsidRPr="00187604">
              <w:rPr>
                <w:rFonts w:ascii="StobiSerif Regular" w:hAnsi="StobiSerif Regular" w:cs="StobiSerif Regular"/>
                <w:bCs/>
                <w:sz w:val="20"/>
                <w:szCs w:val="20"/>
              </w:rPr>
              <w:t>информатичко-документациони</w:t>
            </w:r>
            <w:r w:rsidR="00154CC8" w:rsidRPr="00187604">
              <w:rPr>
                <w:rFonts w:ascii="StobiSerif Regular" w:hAnsi="StobiSerif Regular" w:cs="StobiSerif Regular"/>
                <w:bCs/>
                <w:sz w:val="20"/>
                <w:szCs w:val="20"/>
                <w:lang w:val="en-US"/>
              </w:rPr>
              <w:t xml:space="preserve"> </w:t>
            </w:r>
            <w:r w:rsidRPr="00187604">
              <w:rPr>
                <w:rFonts w:ascii="StobiSerif Regular" w:hAnsi="StobiSerif Regular" w:cs="StobiSerif Regular"/>
                <w:bCs/>
                <w:sz w:val="20"/>
                <w:szCs w:val="20"/>
              </w:rPr>
              <w:t>стручно</w:t>
            </w:r>
            <w:r w:rsidR="00154CC8" w:rsidRPr="00187604">
              <w:rPr>
                <w:rFonts w:ascii="StobiSerif Regular" w:hAnsi="StobiSerif Regular" w:cs="StobiSerif Regular"/>
                <w:bCs/>
                <w:sz w:val="20"/>
                <w:szCs w:val="20"/>
                <w:lang w:val="en-US"/>
              </w:rPr>
              <w:t xml:space="preserve"> </w:t>
            </w:r>
            <w:r w:rsidRPr="00187604">
              <w:rPr>
                <w:rFonts w:ascii="StobiSerif Regular" w:hAnsi="StobiSerif Regular" w:cs="StobiSerif Regular"/>
                <w:bCs/>
                <w:sz w:val="20"/>
                <w:szCs w:val="20"/>
              </w:rPr>
              <w:t>Оперативни работи,вклучувајки издавање на мат.тех.средства на припадниците за заштита испасување.</w:t>
            </w:r>
          </w:p>
          <w:p w14:paraId="211BEB9F" w14:textId="77777777" w:rsidR="00154CC8" w:rsidRPr="00187604" w:rsidRDefault="00C80236" w:rsidP="00154CC8">
            <w:pPr>
              <w:widowControl w:val="0"/>
              <w:autoSpaceDE w:val="0"/>
              <w:autoSpaceDN w:val="0"/>
              <w:adjustRightInd w:val="0"/>
              <w:jc w:val="both"/>
              <w:rPr>
                <w:rFonts w:ascii="StobiSerif Regular" w:hAnsi="StobiSerif Regular" w:cs="StobiSerif Regular"/>
                <w:bCs/>
                <w:sz w:val="20"/>
                <w:szCs w:val="20"/>
                <w:lang w:val="en-US"/>
              </w:rPr>
            </w:pPr>
            <w:r w:rsidRPr="00187604">
              <w:rPr>
                <w:rFonts w:ascii="StobiSerif Regular" w:hAnsi="StobiSerif Regular" w:cs="StobiSerif Regular"/>
                <w:bCs/>
                <w:sz w:val="20"/>
                <w:szCs w:val="20"/>
              </w:rPr>
              <w:t>-по налог на раководителот на оддел.издава матер.тех.ср.и опрема на други субјекти.</w:t>
            </w:r>
          </w:p>
          <w:p w14:paraId="472B021C" w14:textId="77777777" w:rsidR="00154CC8" w:rsidRPr="00187604" w:rsidRDefault="00C80236" w:rsidP="00154CC8">
            <w:pPr>
              <w:widowControl w:val="0"/>
              <w:autoSpaceDE w:val="0"/>
              <w:autoSpaceDN w:val="0"/>
              <w:adjustRightInd w:val="0"/>
              <w:jc w:val="both"/>
              <w:rPr>
                <w:rFonts w:ascii="StobiSerif Regular" w:hAnsi="StobiSerif Regular" w:cs="StobiSerif Regular"/>
                <w:bCs/>
                <w:sz w:val="20"/>
                <w:szCs w:val="20"/>
                <w:lang w:val="en-US"/>
              </w:rPr>
            </w:pPr>
            <w:r w:rsidRPr="00187604">
              <w:rPr>
                <w:rFonts w:ascii="StobiSerif Regular" w:hAnsi="StobiSerif Regular" w:cs="StobiSerif Regular"/>
                <w:bCs/>
                <w:sz w:val="20"/>
                <w:szCs w:val="20"/>
              </w:rPr>
              <w:t>-извршува задачи од областа на инф.докум.стр.опер.работио, вклучувајки заверување на поштата со деловодниот протокол.</w:t>
            </w:r>
          </w:p>
          <w:p w14:paraId="57FCD3B9" w14:textId="77777777" w:rsidR="00C80236" w:rsidRPr="00187604" w:rsidRDefault="00C80236" w:rsidP="00154CC8">
            <w:pPr>
              <w:widowControl w:val="0"/>
              <w:autoSpaceDE w:val="0"/>
              <w:autoSpaceDN w:val="0"/>
              <w:adjustRightInd w:val="0"/>
              <w:jc w:val="both"/>
              <w:rPr>
                <w:rFonts w:ascii="StobiSerif Regular" w:hAnsi="StobiSerif Regular" w:cs="StobiSerif Regular"/>
                <w:bCs/>
                <w:sz w:val="20"/>
                <w:szCs w:val="20"/>
              </w:rPr>
            </w:pPr>
            <w:r w:rsidRPr="00187604">
              <w:rPr>
                <w:rFonts w:ascii="StobiSerif Regular" w:hAnsi="StobiSerif Regular" w:cs="StobiSerif Regular"/>
                <w:bCs/>
                <w:sz w:val="20"/>
                <w:szCs w:val="20"/>
              </w:rPr>
              <w:t>-извршува задачи од обаста на инф. док.стр.опер.работи вклучувајки заведување на актите нивно архивирање и грижа за навремено испракање на поштата.-управува со мот.возила на оддел.-се грижи за исправноста на мот.возила,нивното тековно одрж.и сервисирање-достав.покани на припадниците на силите за З и С.</w:t>
            </w:r>
          </w:p>
        </w:tc>
      </w:tr>
    </w:tbl>
    <w:p w14:paraId="290EEE39" w14:textId="77777777" w:rsidR="00C80236" w:rsidRPr="00187604" w:rsidRDefault="00C80236" w:rsidP="00C80236">
      <w:pPr>
        <w:ind w:left="-851" w:firstLine="851"/>
        <w:rPr>
          <w:rFonts w:ascii="StobiSerif Regular" w:hAnsi="StobiSerif Regular"/>
          <w:sz w:val="20"/>
          <w:szCs w:val="20"/>
        </w:rPr>
      </w:pPr>
    </w:p>
    <w:p w14:paraId="3CD5C6C4" w14:textId="77777777" w:rsidR="00C80236" w:rsidRPr="00187604" w:rsidRDefault="00C80236" w:rsidP="00C80236">
      <w:pPr>
        <w:ind w:left="-851" w:firstLine="851"/>
        <w:rPr>
          <w:rFonts w:ascii="StobiSerif Regular" w:hAnsi="StobiSerif Regular"/>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0DED4DAA" w14:textId="77777777" w:rsidTr="00790D0A">
        <w:tc>
          <w:tcPr>
            <w:tcW w:w="9322" w:type="dxa"/>
            <w:gridSpan w:val="2"/>
            <w:shd w:val="clear" w:color="auto" w:fill="FFFFFF"/>
          </w:tcPr>
          <w:p w14:paraId="703720AC"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377ED574" w14:textId="77777777" w:rsidTr="00790D0A">
        <w:tc>
          <w:tcPr>
            <w:tcW w:w="9322" w:type="dxa"/>
            <w:gridSpan w:val="2"/>
            <w:shd w:val="clear" w:color="auto" w:fill="FFFFFF"/>
          </w:tcPr>
          <w:p w14:paraId="63C92AE1"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mk-MK"/>
              </w:rPr>
            </w:pPr>
            <w:r w:rsidRPr="00187604">
              <w:rPr>
                <w:rFonts w:ascii="StobiSerif Regular" w:hAnsi="StobiSerif Regular"/>
                <w:bCs/>
                <w:sz w:val="20"/>
                <w:szCs w:val="20"/>
                <w:lang w:val="mk-MK"/>
              </w:rPr>
              <w:t>Подрачно  одделение за заштита и спасување Охрид</w:t>
            </w:r>
          </w:p>
        </w:tc>
      </w:tr>
      <w:tr w:rsidR="00C80236" w:rsidRPr="00187604" w14:paraId="2662D290" w14:textId="77777777" w:rsidTr="00790D0A">
        <w:tc>
          <w:tcPr>
            <w:tcW w:w="2376" w:type="dxa"/>
            <w:shd w:val="pct25" w:color="auto" w:fill="auto"/>
          </w:tcPr>
          <w:p w14:paraId="17CF833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0EE94759"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DF5871">
              <w:rPr>
                <w:rFonts w:ascii="StobiSerif Regular" w:hAnsi="StobiSerif Regular"/>
                <w:sz w:val="20"/>
                <w:szCs w:val="20"/>
              </w:rPr>
              <w:t>38</w:t>
            </w:r>
          </w:p>
        </w:tc>
      </w:tr>
      <w:tr w:rsidR="00C80236" w:rsidRPr="00187604" w14:paraId="0408B590" w14:textId="77777777" w:rsidTr="00790D0A">
        <w:tc>
          <w:tcPr>
            <w:tcW w:w="2376" w:type="dxa"/>
            <w:shd w:val="pct25" w:color="auto" w:fill="auto"/>
          </w:tcPr>
          <w:p w14:paraId="38349EC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55BB0DA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4F7E7BD3" w14:textId="77777777" w:rsidTr="00790D0A">
        <w:tc>
          <w:tcPr>
            <w:tcW w:w="2376" w:type="dxa"/>
            <w:shd w:val="pct25" w:color="auto" w:fill="auto"/>
          </w:tcPr>
          <w:p w14:paraId="5D2A179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32D9257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3E1E2F7D" w14:textId="77777777" w:rsidTr="00790D0A">
        <w:tc>
          <w:tcPr>
            <w:tcW w:w="2376" w:type="dxa"/>
            <w:shd w:val="pct25" w:color="auto" w:fill="auto"/>
          </w:tcPr>
          <w:p w14:paraId="42613FB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27D554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58F8776F" w14:textId="77777777" w:rsidTr="00790D0A">
        <w:tc>
          <w:tcPr>
            <w:tcW w:w="2376" w:type="dxa"/>
            <w:shd w:val="pct25" w:color="auto" w:fill="auto"/>
          </w:tcPr>
          <w:p w14:paraId="2710A28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4438FAC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w:t>
            </w:r>
            <w:r w:rsidR="00507BA4">
              <w:rPr>
                <w:rFonts w:ascii="StobiSerif Regular" w:hAnsi="StobiSerif Regular"/>
                <w:bCs/>
                <w:sz w:val="20"/>
                <w:szCs w:val="20"/>
              </w:rPr>
              <w:t>деление за заштита и спасување О</w:t>
            </w:r>
            <w:r w:rsidRPr="00187604">
              <w:rPr>
                <w:rFonts w:ascii="StobiSerif Regular" w:hAnsi="StobiSerif Regular"/>
                <w:bCs/>
                <w:sz w:val="20"/>
                <w:szCs w:val="20"/>
              </w:rPr>
              <w:t>хрид</w:t>
            </w:r>
          </w:p>
        </w:tc>
      </w:tr>
      <w:tr w:rsidR="00C80236" w:rsidRPr="00187604" w14:paraId="607ADB5D" w14:textId="77777777" w:rsidTr="00790D0A">
        <w:tc>
          <w:tcPr>
            <w:tcW w:w="2376" w:type="dxa"/>
            <w:shd w:val="pct25" w:color="auto" w:fill="auto"/>
          </w:tcPr>
          <w:p w14:paraId="4F0AB57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68DF7AE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10265C0B" w14:textId="77777777" w:rsidTr="00790D0A">
        <w:tc>
          <w:tcPr>
            <w:tcW w:w="2376" w:type="dxa"/>
            <w:shd w:val="pct25" w:color="auto" w:fill="auto"/>
          </w:tcPr>
          <w:p w14:paraId="643E6AC1" w14:textId="77777777" w:rsidR="00C80236" w:rsidRPr="00187604" w:rsidRDefault="00C80236" w:rsidP="00154CC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49926480" w14:textId="77777777" w:rsidR="00154CC8" w:rsidRPr="00187604" w:rsidRDefault="00C80236" w:rsidP="00154CC8">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4194C07D" w14:textId="77777777" w:rsidTr="00790D0A">
        <w:tc>
          <w:tcPr>
            <w:tcW w:w="2376" w:type="dxa"/>
            <w:shd w:val="pct25" w:color="auto" w:fill="auto"/>
          </w:tcPr>
          <w:p w14:paraId="2AA5C7C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34EEA09F" w14:textId="77777777" w:rsidR="00C80236" w:rsidRPr="00187604" w:rsidRDefault="00140791" w:rsidP="00790D0A">
            <w:pPr>
              <w:widowControl w:val="0"/>
              <w:autoSpaceDE w:val="0"/>
              <w:autoSpaceDN w:val="0"/>
              <w:adjustRightInd w:val="0"/>
              <w:rPr>
                <w:rFonts w:ascii="StobiSerif Regular" w:hAnsi="StobiSerif Regular"/>
                <w:bCs/>
                <w:sz w:val="20"/>
                <w:szCs w:val="20"/>
                <w:lang w:val="ru-RU"/>
              </w:rPr>
            </w:pPr>
            <w:r w:rsidRPr="0087438E">
              <w:rPr>
                <w:rFonts w:ascii="StobiSerif Regular" w:hAnsi="StobiSerif Regular"/>
                <w:bCs/>
                <w:sz w:val="20"/>
                <w:szCs w:val="20"/>
                <w:lang w:val="ru-RU"/>
              </w:rPr>
              <w:t>Организациони науки и управување (менаџмент)</w:t>
            </w:r>
            <w:r>
              <w:rPr>
                <w:rFonts w:ascii="StobiSerif Regular" w:hAnsi="StobiSerif Regular"/>
                <w:bCs/>
                <w:sz w:val="20"/>
                <w:szCs w:val="20"/>
                <w:lang w:val="ru-RU"/>
              </w:rPr>
              <w:t xml:space="preserve"> </w:t>
            </w:r>
            <w:r w:rsidR="0087438E">
              <w:rPr>
                <w:rFonts w:ascii="StobiSerif Regular" w:hAnsi="StobiSerif Regular"/>
                <w:b/>
                <w:color w:val="C00000"/>
                <w:sz w:val="20"/>
                <w:szCs w:val="20"/>
              </w:rPr>
              <w:t xml:space="preserve">, </w:t>
            </w:r>
            <w:r w:rsidR="00C80236" w:rsidRPr="00187604">
              <w:rPr>
                <w:rFonts w:ascii="StobiSerif Regular" w:hAnsi="StobiSerif Regular"/>
                <w:bCs/>
                <w:sz w:val="20"/>
                <w:szCs w:val="20"/>
                <w:lang w:val="ru-RU"/>
              </w:rPr>
              <w:t>одбрана или правни науки</w:t>
            </w:r>
          </w:p>
        </w:tc>
      </w:tr>
      <w:tr w:rsidR="00C80236" w:rsidRPr="00187604" w14:paraId="71D5FCDA" w14:textId="77777777" w:rsidTr="003E6339">
        <w:trPr>
          <w:trHeight w:val="419"/>
        </w:trPr>
        <w:tc>
          <w:tcPr>
            <w:tcW w:w="2376" w:type="dxa"/>
            <w:shd w:val="pct25" w:color="auto" w:fill="auto"/>
          </w:tcPr>
          <w:p w14:paraId="02A9554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353849EC" w14:textId="77777777" w:rsidR="00C80236" w:rsidRPr="00187604" w:rsidRDefault="00C80236" w:rsidP="00790D0A">
            <w:pPr>
              <w:ind w:left="-1080" w:right="-858" w:firstLine="1080"/>
              <w:rPr>
                <w:rFonts w:ascii="StobiSerif Regular" w:hAnsi="StobiSerif Regular"/>
                <w:sz w:val="20"/>
                <w:szCs w:val="20"/>
                <w:lang w:val="ru-RU"/>
              </w:rPr>
            </w:pPr>
          </w:p>
          <w:p w14:paraId="4B78BC20"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029205B9" w14:textId="77777777" w:rsidTr="003E6339">
        <w:trPr>
          <w:trHeight w:val="841"/>
        </w:trPr>
        <w:tc>
          <w:tcPr>
            <w:tcW w:w="2376" w:type="dxa"/>
            <w:shd w:val="pct25" w:color="auto" w:fill="auto"/>
          </w:tcPr>
          <w:p w14:paraId="3952203F"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1EABDDD7" w14:textId="77777777" w:rsidR="00C80236" w:rsidRPr="00187604" w:rsidRDefault="00C80236" w:rsidP="00790D0A">
            <w:pPr>
              <w:pStyle w:val="Heading3"/>
              <w:rPr>
                <w:rFonts w:ascii="StobiSerif Regular" w:hAnsi="StobiSerif Regular"/>
                <w:sz w:val="20"/>
                <w:szCs w:val="20"/>
              </w:rPr>
            </w:pPr>
          </w:p>
        </w:tc>
        <w:tc>
          <w:tcPr>
            <w:tcW w:w="6946" w:type="dxa"/>
          </w:tcPr>
          <w:p w14:paraId="426A497D" w14:textId="77777777" w:rsidR="00C80236" w:rsidRPr="00187604" w:rsidRDefault="00C80236" w:rsidP="003E6339">
            <w:pPr>
              <w:pStyle w:val="Heading3"/>
              <w:ind w:right="459"/>
              <w:rPr>
                <w:rFonts w:ascii="StobiSerif Regular" w:hAnsi="StobiSerif Regular"/>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7C967B8D" w14:textId="77777777" w:rsidTr="00790D0A">
        <w:trPr>
          <w:trHeight w:val="1295"/>
        </w:trPr>
        <w:tc>
          <w:tcPr>
            <w:tcW w:w="2376" w:type="dxa"/>
            <w:shd w:val="pct25" w:color="auto" w:fill="auto"/>
          </w:tcPr>
          <w:p w14:paraId="36F23E5C"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64F1317" w14:textId="77777777" w:rsidR="00C80236" w:rsidRPr="00187604" w:rsidRDefault="00C80236" w:rsidP="00790D0A">
            <w:pPr>
              <w:rPr>
                <w:rFonts w:ascii="StobiSerif Regular" w:hAnsi="StobiSerif Regular"/>
                <w:b/>
                <w:sz w:val="20"/>
                <w:szCs w:val="20"/>
              </w:rPr>
            </w:pPr>
          </w:p>
          <w:p w14:paraId="229BFE4C" w14:textId="77777777" w:rsidR="00C80236" w:rsidRPr="00187604" w:rsidRDefault="00C80236" w:rsidP="00790D0A">
            <w:pPr>
              <w:rPr>
                <w:rFonts w:ascii="StobiSerif Regular" w:hAnsi="StobiSerif Regular"/>
                <w:b/>
                <w:sz w:val="20"/>
                <w:szCs w:val="20"/>
              </w:rPr>
            </w:pPr>
          </w:p>
          <w:p w14:paraId="55777224" w14:textId="77777777" w:rsidR="00C80236" w:rsidRPr="00187604" w:rsidRDefault="00C80236" w:rsidP="00790D0A">
            <w:pPr>
              <w:rPr>
                <w:rFonts w:ascii="StobiSerif Regular" w:hAnsi="StobiSerif Regular"/>
                <w:b/>
                <w:sz w:val="20"/>
                <w:szCs w:val="20"/>
              </w:rPr>
            </w:pPr>
          </w:p>
          <w:p w14:paraId="6262A252" w14:textId="77777777" w:rsidR="00C80236" w:rsidRPr="00187604" w:rsidRDefault="00C80236" w:rsidP="00790D0A">
            <w:pPr>
              <w:rPr>
                <w:rFonts w:ascii="StobiSerif Regular" w:hAnsi="StobiSerif Regular"/>
                <w:b/>
                <w:sz w:val="20"/>
                <w:szCs w:val="20"/>
              </w:rPr>
            </w:pPr>
          </w:p>
          <w:p w14:paraId="7CFA1C6C" w14:textId="77777777" w:rsidR="00C80236" w:rsidRPr="00187604" w:rsidRDefault="00C80236" w:rsidP="00790D0A">
            <w:pPr>
              <w:rPr>
                <w:rFonts w:ascii="StobiSerif Regular" w:hAnsi="StobiSerif Regular"/>
                <w:b/>
                <w:sz w:val="20"/>
                <w:szCs w:val="20"/>
              </w:rPr>
            </w:pPr>
          </w:p>
        </w:tc>
        <w:tc>
          <w:tcPr>
            <w:tcW w:w="6946" w:type="dxa"/>
          </w:tcPr>
          <w:p w14:paraId="22214602"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71878E6B"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786F9AF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6C9854A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2AF5B9E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2FE8D3C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1210D6A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2B0887D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014FE02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70580A77"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340ED36C" w14:textId="77777777" w:rsidR="00C80236" w:rsidRPr="00187604" w:rsidRDefault="00C80236" w:rsidP="00C80236">
      <w:pPr>
        <w:ind w:left="-851" w:firstLine="851"/>
        <w:rPr>
          <w:rFonts w:ascii="StobiSerif Regular" w:hAnsi="StobiSerif Regular"/>
          <w:sz w:val="20"/>
          <w:szCs w:val="2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20"/>
      </w:tblGrid>
      <w:tr w:rsidR="00C80236" w:rsidRPr="00187604" w14:paraId="02AD16F5" w14:textId="77777777" w:rsidTr="00790D0A">
        <w:tc>
          <w:tcPr>
            <w:tcW w:w="9288" w:type="dxa"/>
            <w:gridSpan w:val="2"/>
            <w:shd w:val="clear" w:color="auto" w:fill="FFFFFF"/>
          </w:tcPr>
          <w:p w14:paraId="37D1B22C"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lang w:val="ru-RU"/>
              </w:rPr>
            </w:pPr>
            <w:r w:rsidRPr="00187604">
              <w:rPr>
                <w:rFonts w:ascii="StobiSerif Regular" w:hAnsi="StobiSerif Regular" w:cs="StobiSerif Bold"/>
                <w:sz w:val="20"/>
                <w:szCs w:val="20"/>
                <w:lang w:val="ru-RU"/>
              </w:rPr>
              <w:t>Сектор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1ED649A7" w14:textId="77777777" w:rsidTr="00790D0A">
        <w:tc>
          <w:tcPr>
            <w:tcW w:w="9288" w:type="dxa"/>
            <w:gridSpan w:val="2"/>
            <w:shd w:val="clear" w:color="auto" w:fill="FFFFFF"/>
          </w:tcPr>
          <w:p w14:paraId="455667BB"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Cs/>
                <w:sz w:val="20"/>
                <w:szCs w:val="20"/>
                <w:lang w:val="mk-MK"/>
              </w:rPr>
              <w:t>Подрачно  одделение за заштита и спасување Охрид</w:t>
            </w:r>
          </w:p>
        </w:tc>
      </w:tr>
      <w:tr w:rsidR="00C80236" w:rsidRPr="00187604" w14:paraId="50F1AADC" w14:textId="77777777" w:rsidTr="00790D0A">
        <w:tc>
          <w:tcPr>
            <w:tcW w:w="3168" w:type="dxa"/>
            <w:shd w:val="pct25" w:color="auto" w:fill="auto"/>
          </w:tcPr>
          <w:p w14:paraId="1DD4588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120" w:type="dxa"/>
          </w:tcPr>
          <w:p w14:paraId="7655B445"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DF5871">
              <w:rPr>
                <w:rFonts w:ascii="StobiSerif Regular" w:hAnsi="StobiSerif Regular" w:cs="StobiSerif Regular"/>
                <w:sz w:val="20"/>
                <w:szCs w:val="20"/>
              </w:rPr>
              <w:t>39</w:t>
            </w:r>
          </w:p>
        </w:tc>
      </w:tr>
      <w:tr w:rsidR="00C80236" w:rsidRPr="00187604" w14:paraId="08CA2F8C" w14:textId="77777777" w:rsidTr="00790D0A">
        <w:tc>
          <w:tcPr>
            <w:tcW w:w="3168" w:type="dxa"/>
            <w:shd w:val="pct25" w:color="auto" w:fill="auto"/>
          </w:tcPr>
          <w:p w14:paraId="6234940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120" w:type="dxa"/>
          </w:tcPr>
          <w:p w14:paraId="1620F0FF"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77AF0028" w14:textId="77777777" w:rsidTr="00790D0A">
        <w:tc>
          <w:tcPr>
            <w:tcW w:w="3168" w:type="dxa"/>
            <w:shd w:val="pct25" w:color="auto" w:fill="auto"/>
          </w:tcPr>
          <w:p w14:paraId="4F8EB73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120" w:type="dxa"/>
          </w:tcPr>
          <w:p w14:paraId="3117C360"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6B09B11F" w14:textId="77777777" w:rsidTr="00790D0A">
        <w:tc>
          <w:tcPr>
            <w:tcW w:w="3168" w:type="dxa"/>
            <w:shd w:val="pct25" w:color="auto" w:fill="auto"/>
          </w:tcPr>
          <w:p w14:paraId="0FA5E6E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120" w:type="dxa"/>
          </w:tcPr>
          <w:p w14:paraId="6A982D2B" w14:textId="77777777" w:rsidR="00C80236" w:rsidRPr="00187604" w:rsidRDefault="00C80236" w:rsidP="005100C7">
            <w:pPr>
              <w:pStyle w:val="Bodytext1"/>
              <w:shd w:val="clear" w:color="auto" w:fill="auto"/>
              <w:tabs>
                <w:tab w:val="left" w:pos="4590"/>
              </w:tabs>
              <w:spacing w:line="283" w:lineRule="exact"/>
              <w:ind w:right="20" w:firstLine="0"/>
              <w:rPr>
                <w:rFonts w:ascii="StobiSerif Regular" w:hAnsi="StobiSerif Regular" w:cs="StobiSerif Regular"/>
                <w:shd w:val="clear" w:color="auto" w:fill="FFFFFF"/>
              </w:rPr>
            </w:pPr>
            <w:r w:rsidRPr="00187604">
              <w:rPr>
                <w:rStyle w:val="Bodytext30"/>
                <w:rFonts w:ascii="StobiSerif Regular" w:hAnsi="StobiSerif Regular" w:cs="StobiSerif Regular"/>
              </w:rPr>
              <w:t xml:space="preserve">Советник </w:t>
            </w:r>
          </w:p>
        </w:tc>
      </w:tr>
      <w:tr w:rsidR="00C80236" w:rsidRPr="00187604" w14:paraId="0C968429" w14:textId="77777777" w:rsidTr="005100C7">
        <w:trPr>
          <w:trHeight w:val="946"/>
        </w:trPr>
        <w:tc>
          <w:tcPr>
            <w:tcW w:w="3168" w:type="dxa"/>
            <w:shd w:val="pct25" w:color="auto" w:fill="auto"/>
          </w:tcPr>
          <w:p w14:paraId="6DDCDEA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120" w:type="dxa"/>
          </w:tcPr>
          <w:p w14:paraId="4D57B31E" w14:textId="77777777" w:rsidR="00C80236" w:rsidRPr="00187604" w:rsidRDefault="005100C7"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 xml:space="preserve">Советник за мобилизација на силите                                                                                   за заштита и спасување планирање и организирање на       обука  тренинг и вежби                                  </w:t>
            </w:r>
          </w:p>
          <w:p w14:paraId="387F741E"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p>
        </w:tc>
      </w:tr>
      <w:tr w:rsidR="00C80236" w:rsidRPr="00187604" w14:paraId="18DB575E" w14:textId="77777777" w:rsidTr="00790D0A">
        <w:tc>
          <w:tcPr>
            <w:tcW w:w="3168" w:type="dxa"/>
            <w:shd w:val="pct25" w:color="auto" w:fill="auto"/>
          </w:tcPr>
          <w:p w14:paraId="0558C38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120" w:type="dxa"/>
          </w:tcPr>
          <w:p w14:paraId="3951F97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2F1615FF" w14:textId="77777777" w:rsidTr="00790D0A">
        <w:tc>
          <w:tcPr>
            <w:tcW w:w="3168" w:type="dxa"/>
            <w:shd w:val="pct25" w:color="auto" w:fill="auto"/>
          </w:tcPr>
          <w:p w14:paraId="31B37988" w14:textId="77777777" w:rsidR="00C80236" w:rsidRPr="00187604" w:rsidRDefault="00C80236" w:rsidP="00154CC8">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120" w:type="dxa"/>
          </w:tcPr>
          <w:p w14:paraId="4D4A1BB7"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Раководител на одделение</w:t>
            </w:r>
          </w:p>
        </w:tc>
      </w:tr>
      <w:tr w:rsidR="00C80236" w:rsidRPr="00187604" w14:paraId="0A88882E" w14:textId="77777777" w:rsidTr="00790D0A">
        <w:tc>
          <w:tcPr>
            <w:tcW w:w="3168" w:type="dxa"/>
            <w:shd w:val="pct25" w:color="auto" w:fill="auto"/>
          </w:tcPr>
          <w:p w14:paraId="7D569B4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120" w:type="dxa"/>
          </w:tcPr>
          <w:p w14:paraId="7E908D45" w14:textId="77777777" w:rsidR="00C80236" w:rsidRPr="00187604" w:rsidRDefault="00C80236" w:rsidP="00154CC8">
            <w:pPr>
              <w:ind w:left="4320" w:right="-858" w:hanging="4887"/>
              <w:jc w:val="both"/>
              <w:rPr>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С   В  образование, одбрана или правен факултет</w:t>
            </w:r>
          </w:p>
        </w:tc>
      </w:tr>
      <w:tr w:rsidR="00C80236" w:rsidRPr="00187604" w14:paraId="6A8188F0" w14:textId="77777777" w:rsidTr="00790D0A">
        <w:tc>
          <w:tcPr>
            <w:tcW w:w="3168" w:type="dxa"/>
            <w:shd w:val="pct25" w:color="auto" w:fill="auto"/>
          </w:tcPr>
          <w:p w14:paraId="32DD06C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120" w:type="dxa"/>
          </w:tcPr>
          <w:p w14:paraId="6459F7BA" w14:textId="77777777" w:rsidR="00C80236" w:rsidRPr="00187604" w:rsidRDefault="00C80236" w:rsidP="00790D0A">
            <w:pPr>
              <w:ind w:right="-858"/>
              <w:jc w:val="both"/>
              <w:rPr>
                <w:rFonts w:ascii="StobiSerif Regular" w:hAnsi="StobiSerif Regular"/>
                <w:sz w:val="20"/>
                <w:szCs w:val="20"/>
              </w:rPr>
            </w:pPr>
          </w:p>
        </w:tc>
      </w:tr>
      <w:tr w:rsidR="00C80236" w:rsidRPr="00187604" w14:paraId="772A8601" w14:textId="77777777" w:rsidTr="00790D0A">
        <w:tc>
          <w:tcPr>
            <w:tcW w:w="3168" w:type="dxa"/>
            <w:shd w:val="pct25" w:color="auto" w:fill="auto"/>
          </w:tcPr>
          <w:p w14:paraId="066F4E6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771ECE5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3DF613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BA11AA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E89326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005F147A"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Грижа за за постојан стручен развој,                                                                                  квалитетно и навремено извршување на                                                                                   работните задачи во однос на планирање,                                                                                  организирање и спроведување на                                                     </w:t>
            </w:r>
          </w:p>
          <w:p w14:paraId="5AA1403F" w14:textId="77777777" w:rsidR="00C80236" w:rsidRPr="00187604" w:rsidRDefault="00C80236" w:rsidP="00790D0A">
            <w:pPr>
              <w:ind w:right="-858"/>
              <w:jc w:val="both"/>
              <w:rPr>
                <w:rFonts w:ascii="StobiSerif Regular" w:hAnsi="StobiSerif Regular" w:cs="StobiSerif Regular"/>
                <w:sz w:val="20"/>
                <w:szCs w:val="20"/>
              </w:rPr>
            </w:pPr>
            <w:r w:rsidRPr="00187604">
              <w:rPr>
                <w:rStyle w:val="Bodytext30"/>
                <w:rFonts w:ascii="StobiSerif Regular" w:hAnsi="StobiSerif Regular" w:cs="StobiSerif Regular"/>
                <w:sz w:val="20"/>
                <w:szCs w:val="20"/>
              </w:rPr>
              <w:t>заштита и спасување</w:t>
            </w:r>
          </w:p>
        </w:tc>
      </w:tr>
      <w:tr w:rsidR="00C80236" w:rsidRPr="00187604" w14:paraId="74B36947" w14:textId="77777777" w:rsidTr="00790D0A">
        <w:tc>
          <w:tcPr>
            <w:tcW w:w="3168" w:type="dxa"/>
            <w:shd w:val="pct25" w:color="auto" w:fill="auto"/>
          </w:tcPr>
          <w:p w14:paraId="3563C9C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5040A30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ABBCF5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20DF71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CCE5B2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38B701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0757C713"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b/>
                <w:bCs/>
                <w:color w:val="000000"/>
                <w:sz w:val="20"/>
                <w:szCs w:val="20"/>
                <w:lang w:val="ru-RU"/>
              </w:rPr>
              <w:tab/>
            </w:r>
            <w:r w:rsidRPr="00187604">
              <w:rPr>
                <w:rFonts w:ascii="StobiSerif Regular" w:hAnsi="StobiSerif Regular" w:cs="StobiSerif Regular"/>
                <w:color w:val="000000"/>
                <w:sz w:val="20"/>
                <w:szCs w:val="20"/>
                <w:lang w:val="ru-RU"/>
              </w:rPr>
              <w:t>- извршува студиско-аналитички и стручно-оперативни работи од областа на мерките за заштита и спасување;</w:t>
            </w:r>
          </w:p>
          <w:p w14:paraId="4D7CD787"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 xml:space="preserve">              - врши стручни анализи на прашања кои се од значење за прим</w:t>
            </w:r>
            <w:r w:rsidRPr="00187604">
              <w:rPr>
                <w:rFonts w:ascii="StobiSerif Regular" w:hAnsi="StobiSerif Regular" w:cs="StobiSerif Regular"/>
                <w:color w:val="000000"/>
                <w:sz w:val="20"/>
                <w:szCs w:val="20"/>
              </w:rPr>
              <w:t>e</w:t>
            </w:r>
            <w:r w:rsidRPr="00187604">
              <w:rPr>
                <w:rFonts w:ascii="StobiSerif Regular" w:hAnsi="StobiSerif Regular" w:cs="StobiSerif Regular"/>
                <w:color w:val="000000"/>
                <w:sz w:val="20"/>
                <w:szCs w:val="20"/>
                <w:lang w:val="ru-RU"/>
              </w:rPr>
              <w:t>н</w:t>
            </w:r>
            <w:r w:rsidRPr="00187604">
              <w:rPr>
                <w:rFonts w:ascii="StobiSerif Regular" w:hAnsi="StobiSerif Regular" w:cs="StobiSerif Regular"/>
                <w:color w:val="000000"/>
                <w:sz w:val="20"/>
                <w:szCs w:val="20"/>
              </w:rPr>
              <w:t>a</w:t>
            </w:r>
            <w:r w:rsidRPr="00187604">
              <w:rPr>
                <w:rFonts w:ascii="StobiSerif Regular" w:hAnsi="StobiSerif Regular" w:cs="StobiSerif Regular"/>
                <w:color w:val="000000"/>
                <w:sz w:val="20"/>
                <w:szCs w:val="20"/>
                <w:lang w:val="ru-RU"/>
              </w:rPr>
              <w:t>та на                  законодавството од областа на мерките за заштита и спасување;</w:t>
            </w:r>
          </w:p>
          <w:p w14:paraId="496535A7" w14:textId="77777777" w:rsidR="00C80236" w:rsidRPr="00187604" w:rsidRDefault="00C80236" w:rsidP="00790D0A">
            <w:pPr>
              <w:jc w:val="both"/>
              <w:rPr>
                <w:rFonts w:ascii="StobiSerif Regular" w:hAnsi="StobiSerif Regular" w:cs="StobiSerif Regular"/>
                <w:color w:val="000000"/>
                <w:sz w:val="20"/>
                <w:szCs w:val="20"/>
              </w:rPr>
            </w:pPr>
            <w:r w:rsidRPr="00187604">
              <w:rPr>
                <w:rFonts w:ascii="StobiSerif Regular" w:hAnsi="StobiSerif Regular" w:cs="StobiSerif Regular"/>
                <w:color w:val="000000"/>
                <w:sz w:val="20"/>
                <w:szCs w:val="20"/>
                <w:lang w:val="ru-RU"/>
              </w:rPr>
              <w:tab/>
              <w:t>- изготвува стручни анализи, информации и други материјали;</w:t>
            </w:r>
          </w:p>
          <w:p w14:paraId="4AC818D1" w14:textId="77777777" w:rsidR="00C80236" w:rsidRPr="00187604" w:rsidRDefault="00C80236" w:rsidP="00790D0A">
            <w:pPr>
              <w:jc w:val="both"/>
              <w:rPr>
                <w:rFonts w:ascii="StobiSerif Regular" w:hAnsi="StobiSerif Regular" w:cs="StobiSerif Regular"/>
                <w:color w:val="000000"/>
                <w:sz w:val="20"/>
                <w:szCs w:val="20"/>
              </w:rPr>
            </w:pPr>
            <w:r w:rsidRPr="00187604">
              <w:rPr>
                <w:rFonts w:ascii="StobiSerif Regular" w:hAnsi="StobiSerif Regular" w:cs="StobiSerif Regular"/>
                <w:color w:val="000000"/>
                <w:sz w:val="20"/>
                <w:szCs w:val="20"/>
              </w:rPr>
              <w:tab/>
              <w:t>- изготвува стручно аналитички и други материјали за работните тела и</w:t>
            </w:r>
            <w:r w:rsidRPr="00187604">
              <w:rPr>
                <w:rFonts w:ascii="StobiSerif Regular" w:hAnsi="StobiSerif Regular"/>
                <w:color w:val="000000"/>
                <w:sz w:val="20"/>
                <w:szCs w:val="20"/>
              </w:rPr>
              <w:t xml:space="preserve"> </w:t>
            </w:r>
            <w:r w:rsidRPr="00187604">
              <w:rPr>
                <w:rFonts w:ascii="StobiSerif Regular" w:hAnsi="StobiSerif Regular" w:cs="StobiSerif Regular"/>
                <w:color w:val="000000"/>
                <w:sz w:val="20"/>
                <w:szCs w:val="20"/>
              </w:rPr>
              <w:t>заклучоци од седниците на телата;</w:t>
            </w:r>
          </w:p>
          <w:p w14:paraId="796CD8E6"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5FC9DAA0"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се грижи за планирање, организирање и спроведување на пополната,    мобилизацијата, обуката, тренингот и вежбите на силите за заштита и                   спасување;</w:t>
            </w:r>
          </w:p>
          <w:p w14:paraId="5DD51BB1"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ги подготвува силите за заштита и спасување и обезбедува логистичка                 поддршка за учество во извршување на операции за заштита и спасување;</w:t>
            </w:r>
          </w:p>
          <w:p w14:paraId="539440E6"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изработува план за обука, тренинг и вежби на  силите за заштита и                  спасување;</w:t>
            </w:r>
          </w:p>
          <w:p w14:paraId="798A8B19"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обработува документација како основ за изготвување на анализи, извештаи и информации;</w:t>
            </w:r>
          </w:p>
          <w:p w14:paraId="53072C3A"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учествува во изработката на процената за загрозеност од природни непогоди и други несреќи и планот за заштита и спасување;</w:t>
            </w:r>
          </w:p>
          <w:p w14:paraId="55388782" w14:textId="77777777" w:rsidR="00C80236" w:rsidRPr="00187604" w:rsidRDefault="00C80236" w:rsidP="00790D0A">
            <w:pPr>
              <w:widowControl w:val="0"/>
              <w:autoSpaceDE w:val="0"/>
              <w:autoSpaceDN w:val="0"/>
              <w:adjustRightInd w:val="0"/>
              <w:jc w:val="both"/>
              <w:rPr>
                <w:rFonts w:ascii="StobiSerif Regular" w:hAnsi="StobiSerif Regular" w:cs="StobiSerif Regular"/>
                <w:b/>
                <w:bCs/>
                <w:sz w:val="20"/>
                <w:szCs w:val="20"/>
                <w:lang w:val="ru-RU"/>
              </w:rPr>
            </w:pPr>
          </w:p>
        </w:tc>
      </w:tr>
    </w:tbl>
    <w:p w14:paraId="21DACDF1" w14:textId="77777777" w:rsidR="00C80236" w:rsidRPr="00187604" w:rsidRDefault="00C80236" w:rsidP="00C80236">
      <w:pPr>
        <w:ind w:left="-851" w:firstLine="851"/>
        <w:rPr>
          <w:rFonts w:ascii="StobiSerif Regular" w:hAnsi="StobiSerif Regular"/>
          <w:sz w:val="20"/>
          <w:szCs w:val="2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20"/>
      </w:tblGrid>
      <w:tr w:rsidR="00C80236" w:rsidRPr="00187604" w14:paraId="506BCCBE" w14:textId="77777777" w:rsidTr="00790D0A">
        <w:tc>
          <w:tcPr>
            <w:tcW w:w="9288" w:type="dxa"/>
            <w:gridSpan w:val="2"/>
            <w:shd w:val="clear" w:color="auto" w:fill="FFFFFF"/>
          </w:tcPr>
          <w:p w14:paraId="621B67D9"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lang w:val="ru-RU"/>
              </w:rPr>
            </w:pPr>
            <w:r w:rsidRPr="00187604">
              <w:rPr>
                <w:rFonts w:ascii="StobiSerif Regular" w:hAnsi="StobiSerif Regular" w:cs="StobiSerif Bold"/>
                <w:sz w:val="20"/>
                <w:szCs w:val="20"/>
                <w:lang w:val="ru-RU"/>
              </w:rPr>
              <w:t>Сектор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0AF4D671" w14:textId="77777777" w:rsidTr="00790D0A">
        <w:tc>
          <w:tcPr>
            <w:tcW w:w="9288" w:type="dxa"/>
            <w:gridSpan w:val="2"/>
            <w:shd w:val="clear" w:color="auto" w:fill="FFFFFF"/>
          </w:tcPr>
          <w:p w14:paraId="529A77DA"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Cs/>
                <w:sz w:val="20"/>
                <w:szCs w:val="20"/>
                <w:lang w:val="mk-MK"/>
              </w:rPr>
              <w:t>Подрачно  одделение за заштита и спасување Охрид</w:t>
            </w:r>
          </w:p>
        </w:tc>
      </w:tr>
      <w:tr w:rsidR="00C80236" w:rsidRPr="00187604" w14:paraId="5088B067" w14:textId="77777777" w:rsidTr="00790D0A">
        <w:tc>
          <w:tcPr>
            <w:tcW w:w="3168" w:type="dxa"/>
            <w:shd w:val="pct25" w:color="auto" w:fill="auto"/>
          </w:tcPr>
          <w:p w14:paraId="6DD3644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120" w:type="dxa"/>
          </w:tcPr>
          <w:p w14:paraId="61BAA63F"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4</w:t>
            </w:r>
            <w:r w:rsidR="00DF5871">
              <w:rPr>
                <w:rFonts w:ascii="StobiSerif Regular" w:hAnsi="StobiSerif Regular" w:cs="StobiSerif Regular"/>
                <w:sz w:val="20"/>
                <w:szCs w:val="20"/>
              </w:rPr>
              <w:t>0</w:t>
            </w:r>
          </w:p>
        </w:tc>
      </w:tr>
      <w:tr w:rsidR="00C80236" w:rsidRPr="00187604" w14:paraId="4BAA874F" w14:textId="77777777" w:rsidTr="00790D0A">
        <w:tc>
          <w:tcPr>
            <w:tcW w:w="3168" w:type="dxa"/>
            <w:shd w:val="pct25" w:color="auto" w:fill="auto"/>
          </w:tcPr>
          <w:p w14:paraId="26E4406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120" w:type="dxa"/>
          </w:tcPr>
          <w:p w14:paraId="1D867E5D"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03804339" w14:textId="77777777" w:rsidTr="00790D0A">
        <w:tc>
          <w:tcPr>
            <w:tcW w:w="3168" w:type="dxa"/>
            <w:shd w:val="pct25" w:color="auto" w:fill="auto"/>
          </w:tcPr>
          <w:p w14:paraId="6815AD2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120" w:type="dxa"/>
          </w:tcPr>
          <w:p w14:paraId="22A087A3"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644DBDB9" w14:textId="77777777" w:rsidTr="00790D0A">
        <w:tc>
          <w:tcPr>
            <w:tcW w:w="3168" w:type="dxa"/>
            <w:shd w:val="pct25" w:color="auto" w:fill="auto"/>
          </w:tcPr>
          <w:p w14:paraId="6A9F8E5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120" w:type="dxa"/>
          </w:tcPr>
          <w:p w14:paraId="06256985" w14:textId="77777777" w:rsidR="00C80236" w:rsidRPr="00187604" w:rsidRDefault="00C80236" w:rsidP="001064D2">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Советник </w:t>
            </w:r>
          </w:p>
        </w:tc>
      </w:tr>
      <w:tr w:rsidR="00C80236" w:rsidRPr="00187604" w14:paraId="5D3FCD07" w14:textId="77777777" w:rsidTr="00790D0A">
        <w:tc>
          <w:tcPr>
            <w:tcW w:w="3168" w:type="dxa"/>
            <w:shd w:val="pct25" w:color="auto" w:fill="auto"/>
          </w:tcPr>
          <w:p w14:paraId="15745B1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120" w:type="dxa"/>
          </w:tcPr>
          <w:p w14:paraId="2BD6747E"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 xml:space="preserve">Советник за планирање, организирање                                                                               и спроведување на  мерки за заштита и                                                                                  спасување                                                                                       </w:t>
            </w:r>
          </w:p>
        </w:tc>
      </w:tr>
      <w:tr w:rsidR="00C80236" w:rsidRPr="00187604" w14:paraId="07988F76" w14:textId="77777777" w:rsidTr="00790D0A">
        <w:tc>
          <w:tcPr>
            <w:tcW w:w="3168" w:type="dxa"/>
            <w:shd w:val="pct25" w:color="auto" w:fill="auto"/>
          </w:tcPr>
          <w:p w14:paraId="73A97BC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120" w:type="dxa"/>
          </w:tcPr>
          <w:p w14:paraId="47FE7342" w14:textId="77777777" w:rsidR="00C80236" w:rsidRPr="00187604" w:rsidRDefault="00843DE8" w:rsidP="00843DE8">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w:t>
            </w:r>
            <w:r w:rsidR="00C80236" w:rsidRPr="00187604">
              <w:rPr>
                <w:rFonts w:ascii="StobiSerif Regular" w:hAnsi="StobiSerif Regular"/>
                <w:sz w:val="20"/>
                <w:szCs w:val="20"/>
              </w:rPr>
              <w:t xml:space="preserve"> извршител</w:t>
            </w:r>
          </w:p>
        </w:tc>
      </w:tr>
      <w:tr w:rsidR="00C80236" w:rsidRPr="00187604" w14:paraId="3C82987A" w14:textId="77777777" w:rsidTr="00790D0A">
        <w:tc>
          <w:tcPr>
            <w:tcW w:w="3168" w:type="dxa"/>
            <w:shd w:val="pct25" w:color="auto" w:fill="auto"/>
          </w:tcPr>
          <w:p w14:paraId="02C4453D" w14:textId="77777777" w:rsidR="00C80236" w:rsidRPr="00187604" w:rsidRDefault="00C80236" w:rsidP="003E6339">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120" w:type="dxa"/>
          </w:tcPr>
          <w:p w14:paraId="3EA0DE72"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Раководител на одделение</w:t>
            </w:r>
          </w:p>
        </w:tc>
      </w:tr>
      <w:tr w:rsidR="00C80236" w:rsidRPr="00187604" w14:paraId="662A6318" w14:textId="77777777" w:rsidTr="00790D0A">
        <w:tc>
          <w:tcPr>
            <w:tcW w:w="3168" w:type="dxa"/>
            <w:shd w:val="pct25" w:color="auto" w:fill="auto"/>
          </w:tcPr>
          <w:p w14:paraId="792061B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120" w:type="dxa"/>
          </w:tcPr>
          <w:p w14:paraId="6A51FB81" w14:textId="77777777" w:rsidR="00C80236" w:rsidRPr="00187604" w:rsidRDefault="00C80236" w:rsidP="003E6339">
            <w:pPr>
              <w:ind w:left="4320" w:right="-858" w:hanging="4887"/>
              <w:jc w:val="both"/>
              <w:rPr>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 xml:space="preserve">С        </w:t>
            </w:r>
            <w:r w:rsidRPr="00187604">
              <w:rPr>
                <w:rFonts w:ascii="StobiSerif Regular" w:hAnsi="StobiSerif Regular"/>
                <w:bCs/>
                <w:sz w:val="20"/>
                <w:szCs w:val="20"/>
                <w:lang w:val="ru-RU"/>
              </w:rPr>
              <w:t>енергетика, одбрана или правни науки</w:t>
            </w:r>
          </w:p>
        </w:tc>
      </w:tr>
      <w:tr w:rsidR="00C80236" w:rsidRPr="00187604" w14:paraId="07083EB9" w14:textId="77777777" w:rsidTr="00790D0A">
        <w:tc>
          <w:tcPr>
            <w:tcW w:w="3168" w:type="dxa"/>
            <w:shd w:val="pct25" w:color="auto" w:fill="auto"/>
          </w:tcPr>
          <w:p w14:paraId="03288AC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120" w:type="dxa"/>
          </w:tcPr>
          <w:p w14:paraId="455FCB54" w14:textId="77777777" w:rsidR="00C80236" w:rsidRPr="00187604" w:rsidRDefault="00C80236" w:rsidP="00790D0A">
            <w:pPr>
              <w:ind w:right="-858"/>
              <w:jc w:val="both"/>
              <w:rPr>
                <w:rFonts w:ascii="StobiSerif Regular" w:hAnsi="StobiSerif Regular"/>
                <w:sz w:val="20"/>
                <w:szCs w:val="20"/>
              </w:rPr>
            </w:pPr>
          </w:p>
        </w:tc>
      </w:tr>
      <w:tr w:rsidR="00C80236" w:rsidRPr="00187604" w14:paraId="6A290D86" w14:textId="77777777" w:rsidTr="00790D0A">
        <w:tc>
          <w:tcPr>
            <w:tcW w:w="3168" w:type="dxa"/>
            <w:shd w:val="pct25" w:color="auto" w:fill="auto"/>
          </w:tcPr>
          <w:p w14:paraId="625AE43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53F22E3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CE3766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D4139E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A567A5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02A0B414" w14:textId="77777777" w:rsidR="00C80236" w:rsidRPr="00187604" w:rsidRDefault="00C80236" w:rsidP="00154CC8">
            <w:pPr>
              <w:pStyle w:val="Bodytext1"/>
              <w:shd w:val="clear" w:color="auto" w:fill="auto"/>
              <w:tabs>
                <w:tab w:val="left" w:pos="4590"/>
              </w:tabs>
              <w:spacing w:line="283" w:lineRule="exact"/>
              <w:ind w:right="20" w:firstLine="0"/>
              <w:jc w:val="both"/>
              <w:rPr>
                <w:rFonts w:ascii="StobiSerif Regular" w:eastAsia="Times New Roman" w:hAnsi="StobiSerif Regular"/>
              </w:rPr>
            </w:pPr>
            <w:r w:rsidRPr="00187604">
              <w:rPr>
                <w:rStyle w:val="Bodytext30"/>
                <w:rFonts w:ascii="StobiSerif Regular" w:hAnsi="StobiSerif Regular" w:cs="StobiSerif Regular"/>
              </w:rPr>
              <w:t>Грижа за постојан стручен развој,                                                                                квалитетно и навремено извршување на                                                                                  работните задачи во однос на планирање,                                                                                 организирање и спроведување на                                                               заштита и спасување.</w:t>
            </w:r>
          </w:p>
        </w:tc>
      </w:tr>
      <w:tr w:rsidR="00C80236" w:rsidRPr="00187604" w14:paraId="7E9271CA" w14:textId="77777777" w:rsidTr="00790D0A">
        <w:tc>
          <w:tcPr>
            <w:tcW w:w="3168" w:type="dxa"/>
            <w:shd w:val="pct25" w:color="auto" w:fill="auto"/>
          </w:tcPr>
          <w:p w14:paraId="43F8B89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37CEE48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7210CA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9EFD3D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09F93A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4F0941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4C6DD3BA"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Fonts w:ascii="StobiSerif Regular" w:hAnsi="StobiSerif Regular" w:cs="StobiSerif Regular"/>
              </w:rPr>
            </w:pPr>
            <w:r w:rsidRPr="00187604">
              <w:rPr>
                <w:rStyle w:val="Bodytext30"/>
                <w:rFonts w:ascii="StobiSerif Regular" w:hAnsi="StobiSerif Regular" w:cs="StobiSerif Regular"/>
              </w:rPr>
              <w:t>извршува студиско-аналитички и стручно-оперативни работи од областа на мерките за заштита и спасување;</w:t>
            </w:r>
          </w:p>
          <w:p w14:paraId="2C606834"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Style w:val="Bodytext30"/>
                <w:rFonts w:ascii="StobiSerif Regular" w:hAnsi="StobiSerif Regular" w:cs="StobiSerif Regular"/>
              </w:rPr>
            </w:pPr>
            <w:r w:rsidRPr="00187604">
              <w:rPr>
                <w:rStyle w:val="Bodytext30"/>
                <w:rFonts w:ascii="StobiSerif Regular" w:hAnsi="StobiSerif Regular" w:cs="StobiSerif Regular"/>
              </w:rPr>
              <w:t>врши стручни анализи на прашања кои се од значење за примената на законодавството од областа на мерките за заштита и спасување;</w:t>
            </w:r>
          </w:p>
          <w:p w14:paraId="098A605F"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Fonts w:ascii="StobiSerif Regular" w:hAnsi="StobiSerif Regular" w:cs="StobiSerif Regular"/>
              </w:rPr>
            </w:pPr>
            <w:r w:rsidRPr="00187604">
              <w:rPr>
                <w:rStyle w:val="Bodytext30"/>
                <w:rFonts w:ascii="StobiSerif Regular" w:hAnsi="StobiSerif Regular" w:cs="StobiSerif Regular"/>
              </w:rPr>
              <w:t xml:space="preserve">изготвува стручни анализи, информации и други материјали </w:t>
            </w:r>
          </w:p>
          <w:p w14:paraId="1C9FC8F2"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Fonts w:ascii="StobiSerif Regular" w:hAnsi="StobiSerif Regular" w:cs="StobiSerif Regular"/>
              </w:rPr>
            </w:pPr>
            <w:r w:rsidRPr="00187604">
              <w:rPr>
                <w:rStyle w:val="Bodytext30"/>
                <w:rFonts w:ascii="StobiSerif Regular" w:hAnsi="StobiSerif Regular" w:cs="StobiSerif Regular"/>
              </w:rPr>
              <w:t>изготвува стручно аналитички и други материјали за работните тела и заклучоци од седниците на телата;</w:t>
            </w:r>
          </w:p>
          <w:p w14:paraId="38ECBABD"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Fonts w:ascii="StobiSerif Regular" w:hAnsi="StobiSerif Regular" w:cs="StobiSerif Regular"/>
              </w:rPr>
            </w:pPr>
            <w:r w:rsidRPr="00187604">
              <w:rPr>
                <w:rStyle w:val="Bodytext30"/>
                <w:rFonts w:ascii="StobiSerif Regular" w:hAnsi="StobiSerif Regular" w:cs="StobiSerif Regular"/>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6CC4C1CB" w14:textId="77777777" w:rsidR="00C80236" w:rsidRPr="00187604" w:rsidRDefault="00C80236" w:rsidP="00790D0A">
            <w:pPr>
              <w:ind w:left="840"/>
              <w:rPr>
                <w:rFonts w:ascii="StobiSerif Regular" w:hAnsi="StobiSerif Regular" w:cs="StobiSerif Regular"/>
                <w:sz w:val="20"/>
                <w:szCs w:val="20"/>
                <w:lang w:val="ru-RU"/>
              </w:rPr>
            </w:pPr>
            <w:r w:rsidRPr="00187604">
              <w:rPr>
                <w:rStyle w:val="Bodytext30"/>
                <w:rFonts w:ascii="StobiSerif Regular" w:hAnsi="StobiSerif Regular" w:cs="StobiSerif Regular"/>
                <w:sz w:val="20"/>
                <w:szCs w:val="20"/>
                <w:lang w:val="ru-RU" w:eastAsia="mk-MK"/>
              </w:rPr>
              <w:t>соработува и дава стручна помош на надлежните субјекти во однос на планирањето,</w:t>
            </w:r>
            <w:r w:rsidRPr="00187604">
              <w:rPr>
                <w:rFonts w:ascii="StobiSerif Regular" w:hAnsi="StobiSerif Regular" w:cs="StobiSerif Regular"/>
                <w:sz w:val="20"/>
                <w:szCs w:val="20"/>
                <w:lang w:val="ru-RU"/>
              </w:rPr>
              <w:t xml:space="preserve"> организирањето и спроведувањето на мерките за заштита и спасување;</w:t>
            </w:r>
          </w:p>
          <w:p w14:paraId="534B807B" w14:textId="77777777" w:rsidR="00C80236" w:rsidRPr="00187604" w:rsidRDefault="00C80236" w:rsidP="003057F3">
            <w:pPr>
              <w:numPr>
                <w:ilvl w:val="0"/>
                <w:numId w:val="59"/>
              </w:numPr>
              <w:tabs>
                <w:tab w:val="left" w:pos="847"/>
              </w:tabs>
              <w:spacing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планира и се грижи за уредување на територијата за потребите на заштитата и спасувањето;</w:t>
            </w:r>
          </w:p>
          <w:p w14:paraId="128CD2B7" w14:textId="77777777" w:rsidR="00C80236" w:rsidRPr="00187604" w:rsidRDefault="00C80236" w:rsidP="003057F3">
            <w:pPr>
              <w:numPr>
                <w:ilvl w:val="0"/>
                <w:numId w:val="59"/>
              </w:numPr>
              <w:tabs>
                <w:tab w:val="left" w:pos="838"/>
              </w:tabs>
              <w:spacing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дава мислење и издава согласност за просторни и урбанистички планови и за проекти од аспект на заштитата и спасувањето;</w:t>
            </w:r>
          </w:p>
          <w:p w14:paraId="3F7C7CC3" w14:textId="77777777" w:rsidR="00C80236" w:rsidRPr="00187604" w:rsidRDefault="00C80236" w:rsidP="003057F3">
            <w:pPr>
              <w:numPr>
                <w:ilvl w:val="0"/>
                <w:numId w:val="59"/>
              </w:numPr>
              <w:tabs>
                <w:tab w:val="left" w:pos="838"/>
              </w:tabs>
              <w:spacing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rPr>
              <w:t>прибира и обработува статистички и други податоци ги подготвува за автоматска обработка.</w:t>
            </w:r>
          </w:p>
          <w:p w14:paraId="25CB2D38" w14:textId="77777777" w:rsidR="00C80236" w:rsidRPr="00187604" w:rsidRDefault="00C80236" w:rsidP="00790D0A">
            <w:pPr>
              <w:widowControl w:val="0"/>
              <w:autoSpaceDE w:val="0"/>
              <w:autoSpaceDN w:val="0"/>
              <w:adjustRightInd w:val="0"/>
              <w:jc w:val="both"/>
              <w:rPr>
                <w:rFonts w:ascii="StobiSerif Regular" w:hAnsi="StobiSerif Regular" w:cs="StobiSerif Regular"/>
                <w:b/>
                <w:bCs/>
                <w:sz w:val="20"/>
                <w:szCs w:val="20"/>
              </w:rPr>
            </w:pPr>
            <w:r w:rsidRPr="00187604">
              <w:rPr>
                <w:rFonts w:ascii="StobiSerif Regular" w:hAnsi="StobiSerif Regular" w:cs="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53245847" w14:textId="77777777" w:rsidR="00C80236" w:rsidRPr="00187604" w:rsidRDefault="00C80236" w:rsidP="00C80236">
      <w:pPr>
        <w:ind w:left="-851" w:firstLine="851"/>
        <w:rPr>
          <w:rFonts w:ascii="StobiSerif Regular" w:hAnsi="StobiSerif Regular"/>
          <w:sz w:val="20"/>
          <w:szCs w:val="20"/>
        </w:rPr>
      </w:pPr>
    </w:p>
    <w:p w14:paraId="345B8C69" w14:textId="77777777" w:rsidR="00C80236" w:rsidRPr="00187604" w:rsidRDefault="00C80236" w:rsidP="00C80236">
      <w:pPr>
        <w:ind w:left="-851" w:firstLine="851"/>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7494"/>
      </w:tblGrid>
      <w:tr w:rsidR="00C80236" w:rsidRPr="00187604" w14:paraId="58F841D4" w14:textId="77777777" w:rsidTr="00790D0A">
        <w:trPr>
          <w:trHeight w:val="289"/>
        </w:trPr>
        <w:tc>
          <w:tcPr>
            <w:tcW w:w="9812" w:type="dxa"/>
            <w:gridSpan w:val="2"/>
            <w:shd w:val="clear" w:color="auto" w:fill="FFFFFF"/>
          </w:tcPr>
          <w:p w14:paraId="37267236"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3F934621" w14:textId="77777777" w:rsidTr="00790D0A">
        <w:trPr>
          <w:trHeight w:val="289"/>
        </w:trPr>
        <w:tc>
          <w:tcPr>
            <w:tcW w:w="9812" w:type="dxa"/>
            <w:gridSpan w:val="2"/>
            <w:shd w:val="clear" w:color="auto" w:fill="FFFFFF"/>
          </w:tcPr>
          <w:p w14:paraId="47025568"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Охрид</w:t>
            </w:r>
          </w:p>
        </w:tc>
      </w:tr>
      <w:tr w:rsidR="00C80236" w:rsidRPr="00187604" w14:paraId="445B2A52" w14:textId="77777777" w:rsidTr="00790D0A">
        <w:trPr>
          <w:trHeight w:val="289"/>
        </w:trPr>
        <w:tc>
          <w:tcPr>
            <w:tcW w:w="2376" w:type="dxa"/>
            <w:shd w:val="pct25" w:color="auto" w:fill="auto"/>
          </w:tcPr>
          <w:p w14:paraId="0FF6478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76235405" w14:textId="77777777" w:rsidR="00C80236" w:rsidRPr="00187604" w:rsidRDefault="00BC0491"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4</w:t>
            </w:r>
            <w:r w:rsidR="00DF5871">
              <w:rPr>
                <w:rFonts w:ascii="StobiSerif Regular" w:hAnsi="StobiSerif Regular"/>
                <w:sz w:val="20"/>
                <w:szCs w:val="20"/>
              </w:rPr>
              <w:t>1</w:t>
            </w:r>
          </w:p>
        </w:tc>
      </w:tr>
      <w:tr w:rsidR="00C80236" w:rsidRPr="00187604" w14:paraId="59F9024C" w14:textId="77777777" w:rsidTr="00154CC8">
        <w:trPr>
          <w:trHeight w:val="230"/>
        </w:trPr>
        <w:tc>
          <w:tcPr>
            <w:tcW w:w="2376" w:type="dxa"/>
            <w:shd w:val="pct25" w:color="auto" w:fill="auto"/>
          </w:tcPr>
          <w:p w14:paraId="787351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7B17C54D" w14:textId="77777777" w:rsidR="00C80236" w:rsidRPr="00187604" w:rsidRDefault="00C80236" w:rsidP="00154CC8">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УПР0101В04000</w:t>
            </w:r>
          </w:p>
        </w:tc>
      </w:tr>
      <w:tr w:rsidR="00C80236" w:rsidRPr="00187604" w14:paraId="5EAB520D" w14:textId="77777777" w:rsidTr="00790D0A">
        <w:trPr>
          <w:trHeight w:val="289"/>
        </w:trPr>
        <w:tc>
          <w:tcPr>
            <w:tcW w:w="2376" w:type="dxa"/>
            <w:shd w:val="pct25" w:color="auto" w:fill="auto"/>
          </w:tcPr>
          <w:p w14:paraId="40DA0A0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07BFA86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7F194F57" w14:textId="77777777" w:rsidTr="00790D0A">
        <w:trPr>
          <w:trHeight w:val="289"/>
        </w:trPr>
        <w:tc>
          <w:tcPr>
            <w:tcW w:w="2376" w:type="dxa"/>
            <w:shd w:val="pct25" w:color="auto" w:fill="auto"/>
          </w:tcPr>
          <w:p w14:paraId="6D779B2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20873C1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3134198E" w14:textId="77777777" w:rsidTr="00790D0A">
        <w:trPr>
          <w:trHeight w:val="592"/>
        </w:trPr>
        <w:tc>
          <w:tcPr>
            <w:tcW w:w="2376" w:type="dxa"/>
            <w:shd w:val="pct25" w:color="auto" w:fill="auto"/>
          </w:tcPr>
          <w:p w14:paraId="0905A8A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3923E5CF" w14:textId="77777777" w:rsidR="00C80236" w:rsidRPr="00187604" w:rsidRDefault="00C80236" w:rsidP="00424AE1">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Помлад соработник за спроведување на обука , тренинг и вежби за противпожарна заштита од шумски пожар и поплави</w:t>
            </w:r>
          </w:p>
        </w:tc>
      </w:tr>
      <w:tr w:rsidR="00C80236" w:rsidRPr="00187604" w14:paraId="4BD3258C" w14:textId="77777777" w:rsidTr="00790D0A">
        <w:trPr>
          <w:trHeight w:val="289"/>
        </w:trPr>
        <w:tc>
          <w:tcPr>
            <w:tcW w:w="2376" w:type="dxa"/>
            <w:shd w:val="pct25" w:color="auto" w:fill="auto"/>
          </w:tcPr>
          <w:p w14:paraId="36C530E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45F10ED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236E0CEA" w14:textId="77777777" w:rsidTr="00154CC8">
        <w:trPr>
          <w:trHeight w:val="283"/>
        </w:trPr>
        <w:tc>
          <w:tcPr>
            <w:tcW w:w="2376" w:type="dxa"/>
            <w:shd w:val="pct25" w:color="auto" w:fill="auto"/>
          </w:tcPr>
          <w:p w14:paraId="7E5444B9" w14:textId="77777777" w:rsidR="00C80236" w:rsidRPr="00187604" w:rsidRDefault="00C80236" w:rsidP="00154CC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01DD576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60C7526F" w14:textId="77777777" w:rsidTr="003E6339">
        <w:trPr>
          <w:trHeight w:val="467"/>
        </w:trPr>
        <w:tc>
          <w:tcPr>
            <w:tcW w:w="2376" w:type="dxa"/>
            <w:shd w:val="pct25" w:color="auto" w:fill="auto"/>
          </w:tcPr>
          <w:p w14:paraId="4FF23D5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1B27CBEF" w14:textId="77777777" w:rsidR="00C80236" w:rsidRPr="00187604" w:rsidRDefault="00660817" w:rsidP="00660817">
            <w:pPr>
              <w:rPr>
                <w:rFonts w:ascii="StobiSerif Regular" w:hAnsi="StobiSerif Regular"/>
                <w:bCs/>
                <w:sz w:val="20"/>
                <w:szCs w:val="20"/>
                <w:lang w:val="ru-RU"/>
              </w:rPr>
            </w:pPr>
            <w:r w:rsidRPr="00187604">
              <w:rPr>
                <w:rFonts w:ascii="StobiSerif Regular" w:hAnsi="StobiSerif Regular" w:cs="Arial"/>
                <w:bCs/>
                <w:sz w:val="20"/>
                <w:szCs w:val="20"/>
              </w:rPr>
              <w:t>Организациони науки и управување (менаџмент)</w:t>
            </w:r>
            <w:r w:rsidR="00C80236" w:rsidRPr="00187604">
              <w:rPr>
                <w:rFonts w:ascii="StobiSerif Regular" w:hAnsi="StobiSerif Regular"/>
                <w:bCs/>
                <w:sz w:val="20"/>
                <w:szCs w:val="20"/>
                <w:lang w:val="ru-RU"/>
              </w:rPr>
              <w:t>, технички или туризам и угостителство</w:t>
            </w:r>
          </w:p>
        </w:tc>
      </w:tr>
      <w:tr w:rsidR="00C80236" w:rsidRPr="00187604" w14:paraId="1553FD11" w14:textId="77777777" w:rsidTr="003E6339">
        <w:trPr>
          <w:trHeight w:val="700"/>
        </w:trPr>
        <w:tc>
          <w:tcPr>
            <w:tcW w:w="2376" w:type="dxa"/>
            <w:shd w:val="pct25" w:color="auto" w:fill="auto"/>
          </w:tcPr>
          <w:p w14:paraId="59B2588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29FACB3F" w14:textId="77777777" w:rsidR="00C80236" w:rsidRPr="00187604" w:rsidRDefault="00C80236" w:rsidP="00790D0A">
            <w:pPr>
              <w:ind w:right="98" w:firstLine="24"/>
              <w:jc w:val="both"/>
              <w:rPr>
                <w:rFonts w:ascii="StobiSerif Regular" w:hAnsi="StobiSerif Regular"/>
                <w:sz w:val="20"/>
                <w:szCs w:val="20"/>
              </w:rPr>
            </w:pPr>
          </w:p>
        </w:tc>
      </w:tr>
      <w:tr w:rsidR="00C80236" w:rsidRPr="00187604" w14:paraId="7F0BEB4F" w14:textId="77777777" w:rsidTr="00790D0A">
        <w:trPr>
          <w:trHeight w:val="1154"/>
        </w:trPr>
        <w:tc>
          <w:tcPr>
            <w:tcW w:w="2376" w:type="dxa"/>
            <w:shd w:val="pct25" w:color="auto" w:fill="auto"/>
          </w:tcPr>
          <w:p w14:paraId="52202C1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7489A6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757C9F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DEBE83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E37632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436" w:type="dxa"/>
          </w:tcPr>
          <w:p w14:paraId="0DE4012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работи и задачи како подршка на функции од делокругот на одделението во однос на спроведување на обука, тренинг и вежби во противпожарна заштита и  поплави, под надзор и контрола на раководителот на одделението и постарите државни службеници</w:t>
            </w:r>
          </w:p>
        </w:tc>
      </w:tr>
      <w:tr w:rsidR="00C80236" w:rsidRPr="00187604" w14:paraId="5A5CF73E" w14:textId="77777777" w:rsidTr="003E6339">
        <w:trPr>
          <w:trHeight w:val="132"/>
        </w:trPr>
        <w:tc>
          <w:tcPr>
            <w:tcW w:w="2376" w:type="dxa"/>
            <w:shd w:val="pct25" w:color="auto" w:fill="auto"/>
          </w:tcPr>
          <w:p w14:paraId="074F28D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02DF872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5451512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EA2A7B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109464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DA55C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321AA045" w14:textId="77777777" w:rsidR="00C80236" w:rsidRPr="00187604" w:rsidRDefault="00C80236" w:rsidP="00790D0A">
            <w:pPr>
              <w:widowControl w:val="0"/>
              <w:autoSpaceDE w:val="0"/>
              <w:autoSpaceDN w:val="0"/>
              <w:adjustRightInd w:val="0"/>
              <w:ind w:left="-284" w:right="743"/>
              <w:rPr>
                <w:rFonts w:ascii="StobiSerif Regular" w:hAnsi="StobiSerif Regular"/>
                <w:b/>
                <w:sz w:val="20"/>
                <w:szCs w:val="20"/>
              </w:rPr>
            </w:pPr>
          </w:p>
        </w:tc>
        <w:tc>
          <w:tcPr>
            <w:tcW w:w="7436" w:type="dxa"/>
          </w:tcPr>
          <w:p w14:paraId="42834837"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извршувањето на студиско-аналитички, инвестиционо тековни и стручно-оперативни работи во однос на спроведување на обука, тренинг и вежби за противпожарна заштита и поплави, под надзор и контрола,</w:t>
            </w:r>
          </w:p>
          <w:p w14:paraId="417634F5"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изготвувањето на стручно-аналитички и други материјали за работните тела  и заклучоци од седниците на телата во однос на спроведување на обука, тренинг и вежби за противпожарна заштита поплави, под надзор и контрола,</w:t>
            </w:r>
          </w:p>
          <w:p w14:paraId="6EDA5FB6"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обуката, тренингот и вежбите за противпожарна заштита и поплави,</w:t>
            </w:r>
          </w:p>
          <w:p w14:paraId="4A96B89C"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извештај за напредокот  во спроведувањето на неговата работа,</w:t>
            </w:r>
          </w:p>
          <w:p w14:paraId="13351D4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lang w:val="ru-RU"/>
              </w:rPr>
              <w:t>-</w:t>
            </w:r>
            <w:r w:rsidRPr="00187604">
              <w:rPr>
                <w:rFonts w:ascii="StobiSerif Regular" w:hAnsi="StobiSerif Regular"/>
                <w:sz w:val="20"/>
                <w:szCs w:val="20"/>
              </w:rPr>
              <w:t>ги следи и применува прописите од областа на обуката, тренингот и вежбите за противпожарна заштита и поплави , вклучуваќи ги меѓународните договори на кои Република Македонија им пристапила или ги ратификувала,</w:t>
            </w:r>
          </w:p>
          <w:p w14:paraId="77B1EAA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-помага во спорведувањњето на основна, дополнителна и специјализирана обука за заштита и спасување, согласно наставните планови и програми,</w:t>
            </w:r>
          </w:p>
          <w:p w14:paraId="7F835CF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-помага во спроведување тренинзи и вежби за противожарна заштита и поплави ,</w:t>
            </w:r>
          </w:p>
          <w:p w14:paraId="6D930D6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проучува, развива и унапредува формите на наставата и наствните содржини во обуката, тренинзите и вежбите,</w:t>
            </w:r>
          </w:p>
          <w:p w14:paraId="3D7725B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несметано одвивање на активностите во однос на обуката , тренинзите и вежбите,</w:t>
            </w:r>
          </w:p>
          <w:p w14:paraId="1EEF38A6" w14:textId="77777777" w:rsidR="00C80236" w:rsidRPr="00187604" w:rsidRDefault="00C80236" w:rsidP="00154CC8">
            <w:pPr>
              <w:rPr>
                <w:rFonts w:ascii="StobiSerif Regular" w:hAnsi="StobiSerif Regular"/>
                <w:sz w:val="20"/>
                <w:szCs w:val="20"/>
                <w:lang w:val="ru-RU"/>
              </w:rPr>
            </w:pPr>
            <w:r w:rsidRPr="00187604">
              <w:rPr>
                <w:rFonts w:ascii="StobiSerif Regular" w:hAnsi="StobiSerif Regular"/>
                <w:sz w:val="20"/>
                <w:szCs w:val="20"/>
              </w:rPr>
              <w:t xml:space="preserve">-учествува во изработката на процената на загрозеност од природни непогоди и други несреќи и планот за заштита и спасување. </w:t>
            </w:r>
          </w:p>
        </w:tc>
      </w:tr>
    </w:tbl>
    <w:p w14:paraId="3B85F58B" w14:textId="77777777" w:rsidR="00C80236" w:rsidRPr="00187604" w:rsidRDefault="00C80236" w:rsidP="00C80236">
      <w:pPr>
        <w:ind w:left="-851" w:firstLine="851"/>
        <w:rPr>
          <w:rFonts w:ascii="StobiSerif Regular" w:hAnsi="StobiSerif Regular"/>
          <w:sz w:val="20"/>
          <w:szCs w:val="2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20"/>
      </w:tblGrid>
      <w:tr w:rsidR="00C80236" w:rsidRPr="00187604" w14:paraId="60A60587" w14:textId="77777777" w:rsidTr="00790D0A">
        <w:tc>
          <w:tcPr>
            <w:tcW w:w="9288" w:type="dxa"/>
            <w:gridSpan w:val="2"/>
            <w:shd w:val="clear" w:color="auto" w:fill="FFFFFF"/>
          </w:tcPr>
          <w:p w14:paraId="1D299E2E"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lang w:val="ru-RU"/>
              </w:rPr>
            </w:pPr>
            <w:r w:rsidRPr="00187604">
              <w:rPr>
                <w:rFonts w:ascii="StobiSerif Regular" w:hAnsi="StobiSerif Regular" w:cs="StobiSerif Bold"/>
                <w:sz w:val="20"/>
                <w:szCs w:val="20"/>
                <w:lang w:val="ru-RU"/>
              </w:rPr>
              <w:t>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119719D9" w14:textId="77777777" w:rsidTr="00790D0A">
        <w:tc>
          <w:tcPr>
            <w:tcW w:w="9288" w:type="dxa"/>
            <w:gridSpan w:val="2"/>
            <w:shd w:val="clear" w:color="auto" w:fill="FFFFFF"/>
          </w:tcPr>
          <w:p w14:paraId="5C2EFC6F"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Cs/>
                <w:sz w:val="20"/>
                <w:szCs w:val="20"/>
                <w:lang w:val="mk-MK"/>
              </w:rPr>
              <w:t>Подрачно  одделение за заштита и спасување Охрид</w:t>
            </w:r>
          </w:p>
        </w:tc>
      </w:tr>
      <w:tr w:rsidR="00C80236" w:rsidRPr="00187604" w14:paraId="69792459" w14:textId="77777777" w:rsidTr="00790D0A">
        <w:tc>
          <w:tcPr>
            <w:tcW w:w="3168" w:type="dxa"/>
            <w:shd w:val="pct25" w:color="auto" w:fill="auto"/>
          </w:tcPr>
          <w:p w14:paraId="6CC7666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120" w:type="dxa"/>
          </w:tcPr>
          <w:p w14:paraId="38B0960C"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lang w:val="en-US"/>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4</w:t>
            </w:r>
            <w:r w:rsidR="00DF5871">
              <w:rPr>
                <w:rFonts w:ascii="StobiSerif Regular" w:hAnsi="StobiSerif Regular" w:cs="StobiSerif Regular"/>
                <w:sz w:val="20"/>
                <w:szCs w:val="20"/>
              </w:rPr>
              <w:t>2</w:t>
            </w:r>
          </w:p>
        </w:tc>
      </w:tr>
      <w:tr w:rsidR="00C80236" w:rsidRPr="00187604" w14:paraId="4A746900" w14:textId="77777777" w:rsidTr="00790D0A">
        <w:tc>
          <w:tcPr>
            <w:tcW w:w="3168" w:type="dxa"/>
            <w:shd w:val="pct25" w:color="auto" w:fill="auto"/>
          </w:tcPr>
          <w:p w14:paraId="677449F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120" w:type="dxa"/>
          </w:tcPr>
          <w:p w14:paraId="734573B2"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2B465578" w14:textId="77777777" w:rsidTr="00790D0A">
        <w:tc>
          <w:tcPr>
            <w:tcW w:w="3168" w:type="dxa"/>
            <w:shd w:val="pct25" w:color="auto" w:fill="auto"/>
          </w:tcPr>
          <w:p w14:paraId="6EED103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120" w:type="dxa"/>
          </w:tcPr>
          <w:p w14:paraId="179431C7"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0A5108C0" w14:textId="77777777" w:rsidTr="00790D0A">
        <w:tc>
          <w:tcPr>
            <w:tcW w:w="3168" w:type="dxa"/>
            <w:shd w:val="pct25" w:color="auto" w:fill="auto"/>
          </w:tcPr>
          <w:p w14:paraId="44499C9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120" w:type="dxa"/>
          </w:tcPr>
          <w:p w14:paraId="5708DE9D"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Самостоен рефернт </w:t>
            </w:r>
          </w:p>
        </w:tc>
      </w:tr>
      <w:tr w:rsidR="00C80236" w:rsidRPr="00187604" w14:paraId="09A85B0B" w14:textId="77777777" w:rsidTr="00790D0A">
        <w:tc>
          <w:tcPr>
            <w:tcW w:w="3168" w:type="dxa"/>
            <w:shd w:val="pct25" w:color="auto" w:fill="auto"/>
          </w:tcPr>
          <w:p w14:paraId="61C96DD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120" w:type="dxa"/>
          </w:tcPr>
          <w:p w14:paraId="0786AA05"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Самостоен рефернт за пополна на силите </w:t>
            </w:r>
          </w:p>
          <w:p w14:paraId="5435330B"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заштита и спасување со персонал, МТС и                                                                                           </w:t>
            </w:r>
          </w:p>
          <w:p w14:paraId="17F413CD" w14:textId="77777777" w:rsidR="00C80236" w:rsidRPr="00187604" w:rsidRDefault="00C80236" w:rsidP="00154CC8">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  опрема </w:t>
            </w:r>
          </w:p>
        </w:tc>
      </w:tr>
      <w:tr w:rsidR="00C80236" w:rsidRPr="00187604" w14:paraId="2DBF883F" w14:textId="77777777" w:rsidTr="00790D0A">
        <w:tc>
          <w:tcPr>
            <w:tcW w:w="3168" w:type="dxa"/>
            <w:shd w:val="pct25" w:color="auto" w:fill="auto"/>
          </w:tcPr>
          <w:p w14:paraId="1AB977F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120" w:type="dxa"/>
          </w:tcPr>
          <w:p w14:paraId="583CC0D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09A8A2A9" w14:textId="77777777" w:rsidTr="00790D0A">
        <w:tc>
          <w:tcPr>
            <w:tcW w:w="3168" w:type="dxa"/>
            <w:shd w:val="pct25" w:color="auto" w:fill="auto"/>
          </w:tcPr>
          <w:p w14:paraId="27DAA7F0" w14:textId="77777777" w:rsidR="00C80236" w:rsidRPr="00187604" w:rsidRDefault="00C80236" w:rsidP="00154CC8">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120" w:type="dxa"/>
          </w:tcPr>
          <w:p w14:paraId="0A696DDE"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Раководител на одделение</w:t>
            </w:r>
          </w:p>
        </w:tc>
      </w:tr>
      <w:tr w:rsidR="00C80236" w:rsidRPr="00187604" w14:paraId="58FA60AC" w14:textId="77777777" w:rsidTr="00790D0A">
        <w:tc>
          <w:tcPr>
            <w:tcW w:w="3168" w:type="dxa"/>
            <w:shd w:val="pct25" w:color="auto" w:fill="auto"/>
          </w:tcPr>
          <w:p w14:paraId="2574EC0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120" w:type="dxa"/>
          </w:tcPr>
          <w:p w14:paraId="118FE96B" w14:textId="77777777" w:rsidR="00C80236" w:rsidRPr="00187604" w:rsidRDefault="00C80236" w:rsidP="00790D0A">
            <w:pPr>
              <w:ind w:left="4320" w:right="-858" w:hanging="4887"/>
              <w:jc w:val="both"/>
              <w:rPr>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 xml:space="preserve">      </w:t>
            </w:r>
            <w:r w:rsidRPr="00187604">
              <w:rPr>
                <w:rStyle w:val="Bodytext30"/>
                <w:rFonts w:ascii="StobiSerif Regular" w:hAnsi="StobiSerif Regular" w:cs="StobiSerif Regular"/>
                <w:sz w:val="20"/>
                <w:szCs w:val="20"/>
              </w:rPr>
              <w:t xml:space="preserve">   Вишо </w:t>
            </w:r>
            <w:r w:rsidRPr="00187604">
              <w:rPr>
                <w:rStyle w:val="Bodytext30"/>
                <w:rFonts w:ascii="StobiSerif Regular" w:hAnsi="StobiSerif Regular" w:cs="StobiSerif Regular"/>
                <w:sz w:val="20"/>
                <w:szCs w:val="20"/>
                <w:lang w:val="en-US"/>
              </w:rPr>
              <w:t>VI-</w:t>
            </w:r>
            <w:r w:rsidRPr="00187604">
              <w:rPr>
                <w:rStyle w:val="Bodytext30"/>
                <w:rFonts w:ascii="StobiSerif Regular" w:hAnsi="StobiSerif Regular" w:cs="StobiSerif Regular"/>
                <w:sz w:val="20"/>
                <w:szCs w:val="20"/>
              </w:rPr>
              <w:t xml:space="preserve">безбедност, средно стручно или гимназија  </w:t>
            </w:r>
          </w:p>
        </w:tc>
      </w:tr>
      <w:tr w:rsidR="00C80236" w:rsidRPr="00187604" w14:paraId="79CAD883" w14:textId="77777777" w:rsidTr="00790D0A">
        <w:tc>
          <w:tcPr>
            <w:tcW w:w="3168" w:type="dxa"/>
            <w:shd w:val="pct25" w:color="auto" w:fill="auto"/>
          </w:tcPr>
          <w:p w14:paraId="185B862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120" w:type="dxa"/>
          </w:tcPr>
          <w:p w14:paraId="0A36F7BE" w14:textId="77777777" w:rsidR="00C80236" w:rsidRPr="00187604" w:rsidRDefault="00C80236" w:rsidP="00790D0A">
            <w:pPr>
              <w:ind w:right="-858"/>
              <w:jc w:val="both"/>
              <w:rPr>
                <w:rFonts w:ascii="StobiSerif Regular" w:hAnsi="StobiSerif Regular"/>
                <w:sz w:val="20"/>
                <w:szCs w:val="20"/>
              </w:rPr>
            </w:pPr>
          </w:p>
        </w:tc>
      </w:tr>
      <w:tr w:rsidR="00C80236" w:rsidRPr="00187604" w14:paraId="7860F407" w14:textId="77777777" w:rsidTr="00790D0A">
        <w:tc>
          <w:tcPr>
            <w:tcW w:w="3168" w:type="dxa"/>
            <w:shd w:val="pct25" w:color="auto" w:fill="auto"/>
          </w:tcPr>
          <w:p w14:paraId="75E1050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548B166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6E6D85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107400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E310BA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1A99438A"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Го подржува спроведувањето на функциите</w:t>
            </w:r>
          </w:p>
          <w:p w14:paraId="04C0C341"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од делокругот на одделнието во однос на</w:t>
            </w:r>
          </w:p>
          <w:p w14:paraId="720F37FA"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ракување, одржување и сервисирање на МТС</w:t>
            </w:r>
          </w:p>
          <w:p w14:paraId="4CE367D5"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и опрема, курирска и административна</w:t>
            </w:r>
          </w:p>
          <w:p w14:paraId="4B133384"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работа преку вршење на сложени   административни и оперативни задачи во </w:t>
            </w:r>
          </w:p>
          <w:p w14:paraId="3AAC2053" w14:textId="77777777" w:rsidR="00C80236" w:rsidRPr="00187604" w:rsidRDefault="00C80236" w:rsidP="00154CC8">
            <w:pPr>
              <w:pStyle w:val="Bodytext1"/>
              <w:shd w:val="clear" w:color="auto" w:fill="auto"/>
              <w:tabs>
                <w:tab w:val="left" w:pos="4590"/>
              </w:tabs>
              <w:spacing w:line="283" w:lineRule="exact"/>
              <w:ind w:right="20" w:firstLine="0"/>
              <w:rPr>
                <w:rFonts w:ascii="StobiSerif Regular" w:hAnsi="StobiSerif Regular"/>
                <w:shd w:val="clear" w:color="auto" w:fill="FFFFFF"/>
              </w:rPr>
            </w:pPr>
            <w:r w:rsidRPr="00187604">
              <w:rPr>
                <w:rStyle w:val="Bodytext30"/>
                <w:rFonts w:ascii="StobiSerif Regular" w:hAnsi="StobiSerif Regular" w:cs="StobiSerif Regular"/>
              </w:rPr>
              <w:t xml:space="preserve">    согласност со општите упатства на      раководителот на одделение</w:t>
            </w:r>
          </w:p>
        </w:tc>
      </w:tr>
      <w:tr w:rsidR="00C80236" w:rsidRPr="00187604" w14:paraId="0D509C30" w14:textId="77777777" w:rsidTr="00790D0A">
        <w:tc>
          <w:tcPr>
            <w:tcW w:w="3168" w:type="dxa"/>
            <w:shd w:val="pct25" w:color="auto" w:fill="auto"/>
          </w:tcPr>
          <w:p w14:paraId="3A7EB59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2A0A38A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52C38B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C89448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916229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13AD6C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194D44F1" w14:textId="77777777" w:rsidR="00C80236" w:rsidRPr="00187604" w:rsidRDefault="00C80236" w:rsidP="003057F3">
            <w:pPr>
              <w:numPr>
                <w:ilvl w:val="0"/>
                <w:numId w:val="60"/>
              </w:numPr>
              <w:tabs>
                <w:tab w:val="left" w:pos="842"/>
              </w:tabs>
              <w:spacing w:line="264" w:lineRule="exact"/>
              <w:ind w:left="84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се грижи за ракувањето, одржувањето и сервисирањето на материЈално-техничките средства и опрема;</w:t>
            </w:r>
          </w:p>
          <w:p w14:paraId="445A8613" w14:textId="77777777" w:rsidR="00C80236" w:rsidRPr="00187604" w:rsidRDefault="00C80236" w:rsidP="003057F3">
            <w:pPr>
              <w:numPr>
                <w:ilvl w:val="0"/>
                <w:numId w:val="60"/>
              </w:numPr>
              <w:tabs>
                <w:tab w:val="left" w:pos="847"/>
              </w:tabs>
              <w:spacing w:line="269" w:lineRule="exact"/>
              <w:ind w:left="84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води евиденција за материјално-техничките средства и опремата со која располага одделението;</w:t>
            </w:r>
          </w:p>
          <w:p w14:paraId="5FD66D67" w14:textId="77777777" w:rsidR="00C80236" w:rsidRPr="00187604" w:rsidRDefault="00C80236" w:rsidP="003057F3">
            <w:pPr>
              <w:numPr>
                <w:ilvl w:val="0"/>
                <w:numId w:val="60"/>
              </w:numPr>
              <w:tabs>
                <w:tab w:val="left" w:pos="847"/>
              </w:tabs>
              <w:spacing w:line="269" w:lineRule="exact"/>
              <w:ind w:left="840" w:hanging="420"/>
              <w:rPr>
                <w:rFonts w:ascii="StobiSerif Regular" w:hAnsi="StobiSerif Regular" w:cs="StobiSerif Regular"/>
                <w:sz w:val="20"/>
                <w:szCs w:val="20"/>
                <w:lang w:val="ru-RU"/>
              </w:rPr>
            </w:pPr>
            <w:r w:rsidRPr="00187604">
              <w:rPr>
                <w:rFonts w:ascii="StobiSerif Regular" w:hAnsi="StobiSerif Regular" w:cs="StobiSerif Regular"/>
                <w:sz w:val="20"/>
                <w:szCs w:val="20"/>
              </w:rPr>
              <w:t>ги подготвува силите за заштита  испасување и обезбедува логистичјка аподршка за учество во извршување на операции за заштита  испасување.</w:t>
            </w:r>
          </w:p>
          <w:p w14:paraId="402FF4D7" w14:textId="77777777" w:rsidR="00C80236" w:rsidRPr="00187604" w:rsidRDefault="00C80236" w:rsidP="003057F3">
            <w:pPr>
              <w:numPr>
                <w:ilvl w:val="0"/>
                <w:numId w:val="60"/>
              </w:numPr>
              <w:tabs>
                <w:tab w:val="left" w:pos="847"/>
              </w:tabs>
              <w:spacing w:line="269" w:lineRule="exact"/>
              <w:ind w:left="840" w:hanging="420"/>
              <w:rPr>
                <w:rFonts w:ascii="StobiSerif Regular" w:hAnsi="StobiSerif Regular" w:cs="StobiSerif Regular"/>
                <w:sz w:val="20"/>
                <w:szCs w:val="20"/>
                <w:lang w:val="ru-RU"/>
              </w:rPr>
            </w:pPr>
            <w:r w:rsidRPr="00187604">
              <w:rPr>
                <w:rFonts w:ascii="StobiSerif Regular" w:hAnsi="StobiSerif Regular" w:cs="StobiSerif Regular"/>
                <w:sz w:val="20"/>
                <w:szCs w:val="20"/>
              </w:rPr>
              <w:t>изработува план за обука, тренинг  и вежби на силите за заштита и спасување</w:t>
            </w:r>
          </w:p>
          <w:p w14:paraId="0AD0AF94" w14:textId="77777777" w:rsidR="00C80236" w:rsidRPr="00187604" w:rsidRDefault="00C80236" w:rsidP="003057F3">
            <w:pPr>
              <w:numPr>
                <w:ilvl w:val="0"/>
                <w:numId w:val="60"/>
              </w:numPr>
              <w:tabs>
                <w:tab w:val="left" w:pos="847"/>
              </w:tabs>
              <w:spacing w:line="269" w:lineRule="exact"/>
              <w:ind w:left="840" w:hanging="420"/>
              <w:rPr>
                <w:rFonts w:ascii="StobiSerif Regular" w:hAnsi="StobiSerif Regular" w:cs="StobiSerif Regular"/>
                <w:sz w:val="20"/>
                <w:szCs w:val="20"/>
                <w:lang w:val="ru-RU"/>
              </w:rPr>
            </w:pPr>
            <w:r w:rsidRPr="00187604">
              <w:rPr>
                <w:rFonts w:ascii="StobiSerif Regular" w:hAnsi="StobiSerif Regular" w:cs="StobiSerif Regular"/>
                <w:sz w:val="20"/>
                <w:szCs w:val="20"/>
              </w:rPr>
              <w:t>изработува планови за материјално техничко обезбедување на силите за заштита  исапсување</w:t>
            </w:r>
          </w:p>
          <w:p w14:paraId="02EC8195" w14:textId="77777777" w:rsidR="00C80236" w:rsidRPr="00187604" w:rsidRDefault="00C80236" w:rsidP="003057F3">
            <w:pPr>
              <w:numPr>
                <w:ilvl w:val="0"/>
                <w:numId w:val="60"/>
              </w:numPr>
              <w:tabs>
                <w:tab w:val="left" w:pos="847"/>
              </w:tabs>
              <w:spacing w:line="269" w:lineRule="exact"/>
              <w:ind w:left="840" w:hanging="420"/>
              <w:rPr>
                <w:rFonts w:ascii="StobiSerif Regular" w:hAnsi="StobiSerif Regular" w:cs="StobiSerif Regular"/>
                <w:sz w:val="20"/>
                <w:szCs w:val="20"/>
                <w:lang w:val="ru-RU"/>
              </w:rPr>
            </w:pPr>
            <w:r w:rsidRPr="00187604">
              <w:rPr>
                <w:rFonts w:ascii="StobiSerif Regular" w:hAnsi="StobiSerif Regular" w:cs="StobiSerif Regular"/>
                <w:sz w:val="20"/>
                <w:szCs w:val="20"/>
              </w:rPr>
              <w:t>обработува документација како основ за изготвување на анализи извештаи информации</w:t>
            </w:r>
          </w:p>
          <w:p w14:paraId="4633E92D" w14:textId="77777777" w:rsidR="00C80236" w:rsidRPr="00187604" w:rsidRDefault="00C80236" w:rsidP="003057F3">
            <w:pPr>
              <w:numPr>
                <w:ilvl w:val="0"/>
                <w:numId w:val="60"/>
              </w:numPr>
              <w:tabs>
                <w:tab w:val="left" w:pos="847"/>
              </w:tabs>
              <w:spacing w:line="269" w:lineRule="exact"/>
              <w:ind w:left="840" w:hanging="420"/>
              <w:rPr>
                <w:rFonts w:ascii="StobiSerif Regular" w:hAnsi="StobiSerif Regular" w:cs="StobiSerif Regular"/>
                <w:sz w:val="20"/>
                <w:szCs w:val="20"/>
              </w:rPr>
            </w:pPr>
            <w:r w:rsidRPr="00187604">
              <w:rPr>
                <w:rFonts w:ascii="StobiSerif Regular" w:hAnsi="StobiSerif Regular" w:cs="StobiSerif Regular"/>
                <w:sz w:val="20"/>
                <w:szCs w:val="20"/>
              </w:rPr>
              <w:t>подготвува материјали за автоматска обработка</w:t>
            </w:r>
          </w:p>
          <w:p w14:paraId="50853818" w14:textId="77777777" w:rsidR="00C80236" w:rsidRPr="00187604" w:rsidRDefault="00C80236" w:rsidP="003057F3">
            <w:pPr>
              <w:numPr>
                <w:ilvl w:val="0"/>
                <w:numId w:val="60"/>
              </w:numPr>
              <w:tabs>
                <w:tab w:val="left" w:pos="847"/>
              </w:tabs>
              <w:spacing w:line="269" w:lineRule="exact"/>
              <w:ind w:left="840" w:hanging="420"/>
              <w:rPr>
                <w:rFonts w:ascii="StobiSerif Regular" w:hAnsi="StobiSerif Regular" w:cs="StobiSerif Regular"/>
                <w:sz w:val="20"/>
                <w:szCs w:val="20"/>
                <w:lang w:val="ru-RU"/>
              </w:rPr>
            </w:pPr>
            <w:r w:rsidRPr="00187604">
              <w:rPr>
                <w:rFonts w:ascii="StobiSerif Regular" w:hAnsi="StobiSerif Regular" w:cs="StobiSerif Regular"/>
                <w:sz w:val="20"/>
                <w:szCs w:val="20"/>
              </w:rPr>
              <w:t>учествува во изработка на проценката за загрозеност од природни непогоди и други несреќи и плано т за заштита и спасување</w:t>
            </w:r>
          </w:p>
          <w:p w14:paraId="21C5CBE9" w14:textId="77777777" w:rsidR="00C80236" w:rsidRPr="00187604" w:rsidRDefault="00C80236" w:rsidP="00790D0A">
            <w:pPr>
              <w:tabs>
                <w:tab w:val="left" w:pos="847"/>
              </w:tabs>
              <w:spacing w:line="269" w:lineRule="exact"/>
              <w:rPr>
                <w:rFonts w:ascii="StobiSerif Regular" w:hAnsi="StobiSerif Regular" w:cs="StobiSerif Regular"/>
                <w:sz w:val="20"/>
                <w:szCs w:val="20"/>
                <w:lang w:val="ru-RU"/>
              </w:rPr>
            </w:pPr>
          </w:p>
          <w:p w14:paraId="3C2C5F4B" w14:textId="77777777" w:rsidR="00C80236" w:rsidRPr="00187604" w:rsidRDefault="00C80236" w:rsidP="00790D0A">
            <w:pPr>
              <w:widowControl w:val="0"/>
              <w:autoSpaceDE w:val="0"/>
              <w:autoSpaceDN w:val="0"/>
              <w:adjustRightInd w:val="0"/>
              <w:jc w:val="both"/>
              <w:rPr>
                <w:rFonts w:ascii="StobiSerif Regular" w:hAnsi="StobiSerif Regular" w:cs="StobiSerif Regular"/>
                <w:b/>
                <w:bCs/>
                <w:sz w:val="20"/>
                <w:szCs w:val="20"/>
                <w:lang w:val="ru-RU"/>
              </w:rPr>
            </w:pPr>
          </w:p>
        </w:tc>
      </w:tr>
    </w:tbl>
    <w:p w14:paraId="68848C0A" w14:textId="77777777" w:rsidR="00C80236" w:rsidRPr="00187604" w:rsidRDefault="00C80236" w:rsidP="00C80236">
      <w:pPr>
        <w:ind w:left="-851" w:firstLine="851"/>
        <w:rPr>
          <w:rFonts w:ascii="StobiSerif Regular" w:hAnsi="StobiSerif Regular"/>
          <w:sz w:val="20"/>
          <w:szCs w:val="20"/>
        </w:rPr>
      </w:pPr>
    </w:p>
    <w:p w14:paraId="3FFD5B16" w14:textId="77777777" w:rsidR="00C80236" w:rsidRPr="00187604" w:rsidRDefault="00C80236" w:rsidP="00C80236">
      <w:pPr>
        <w:ind w:left="-851" w:firstLine="851"/>
        <w:rPr>
          <w:rFonts w:ascii="StobiSerif Regular" w:hAnsi="StobiSerif Regular"/>
          <w:sz w:val="20"/>
          <w:szCs w:val="2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20"/>
      </w:tblGrid>
      <w:tr w:rsidR="00C80236" w:rsidRPr="00187604" w14:paraId="047882FF" w14:textId="77777777" w:rsidTr="00790D0A">
        <w:tc>
          <w:tcPr>
            <w:tcW w:w="9288" w:type="dxa"/>
            <w:gridSpan w:val="2"/>
            <w:shd w:val="clear" w:color="auto" w:fill="FFFFFF"/>
          </w:tcPr>
          <w:p w14:paraId="759C33B4"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lang w:val="ru-RU"/>
              </w:rPr>
            </w:pPr>
            <w:r w:rsidRPr="00187604">
              <w:rPr>
                <w:rFonts w:ascii="StobiSerif Regular" w:hAnsi="StobiSerif Regular" w:cs="StobiSerif Bold"/>
                <w:sz w:val="20"/>
                <w:szCs w:val="20"/>
                <w:lang w:val="ru-RU"/>
              </w:rPr>
              <w:t>Сектор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0199D898" w14:textId="77777777" w:rsidTr="00790D0A">
        <w:tc>
          <w:tcPr>
            <w:tcW w:w="9288" w:type="dxa"/>
            <w:gridSpan w:val="2"/>
            <w:shd w:val="clear" w:color="auto" w:fill="FFFFFF"/>
          </w:tcPr>
          <w:p w14:paraId="1E4614D4"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Cs/>
                <w:sz w:val="20"/>
                <w:szCs w:val="20"/>
                <w:lang w:val="mk-MK"/>
              </w:rPr>
              <w:t>Подрачно  одделение за заштита и спасување Охрид</w:t>
            </w:r>
          </w:p>
        </w:tc>
      </w:tr>
      <w:tr w:rsidR="00C80236" w:rsidRPr="00187604" w14:paraId="1213E199" w14:textId="77777777" w:rsidTr="00790D0A">
        <w:tc>
          <w:tcPr>
            <w:tcW w:w="3168" w:type="dxa"/>
            <w:shd w:val="pct25" w:color="auto" w:fill="auto"/>
          </w:tcPr>
          <w:p w14:paraId="0616EEF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120" w:type="dxa"/>
          </w:tcPr>
          <w:p w14:paraId="38D9AECE"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4</w:t>
            </w:r>
            <w:r w:rsidR="00DF5871">
              <w:rPr>
                <w:rFonts w:ascii="StobiSerif Regular" w:hAnsi="StobiSerif Regular" w:cs="StobiSerif Regular"/>
                <w:sz w:val="20"/>
                <w:szCs w:val="20"/>
              </w:rPr>
              <w:t>3</w:t>
            </w:r>
          </w:p>
        </w:tc>
      </w:tr>
      <w:tr w:rsidR="00C80236" w:rsidRPr="00187604" w14:paraId="525B9DAC" w14:textId="77777777" w:rsidTr="00790D0A">
        <w:tc>
          <w:tcPr>
            <w:tcW w:w="3168" w:type="dxa"/>
            <w:shd w:val="pct25" w:color="auto" w:fill="auto"/>
          </w:tcPr>
          <w:p w14:paraId="1FC26D1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120" w:type="dxa"/>
          </w:tcPr>
          <w:p w14:paraId="00E0FD21"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1894614D" w14:textId="77777777" w:rsidTr="00790D0A">
        <w:tc>
          <w:tcPr>
            <w:tcW w:w="3168" w:type="dxa"/>
            <w:shd w:val="pct25" w:color="auto" w:fill="auto"/>
          </w:tcPr>
          <w:p w14:paraId="1FBCC2A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120" w:type="dxa"/>
          </w:tcPr>
          <w:p w14:paraId="2784469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01ECB8AF" w14:textId="77777777" w:rsidTr="00790D0A">
        <w:tc>
          <w:tcPr>
            <w:tcW w:w="3168" w:type="dxa"/>
            <w:shd w:val="pct25" w:color="auto" w:fill="auto"/>
          </w:tcPr>
          <w:p w14:paraId="0F65900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120" w:type="dxa"/>
          </w:tcPr>
          <w:p w14:paraId="46533A34" w14:textId="77777777" w:rsidR="00C80236" w:rsidRPr="00187604" w:rsidRDefault="00C80236" w:rsidP="00E3388B">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Самостоен референт </w:t>
            </w:r>
          </w:p>
        </w:tc>
      </w:tr>
      <w:tr w:rsidR="00C80236" w:rsidRPr="00187604" w14:paraId="04702188" w14:textId="77777777" w:rsidTr="00790D0A">
        <w:tc>
          <w:tcPr>
            <w:tcW w:w="3168" w:type="dxa"/>
            <w:shd w:val="pct25" w:color="auto" w:fill="auto"/>
          </w:tcPr>
          <w:p w14:paraId="7175B23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120" w:type="dxa"/>
          </w:tcPr>
          <w:p w14:paraId="4B43D5DB" w14:textId="77777777" w:rsidR="00C80236" w:rsidRPr="00187604" w:rsidRDefault="00C80236" w:rsidP="00E3388B">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Самостоен рефернт за прибирање,                                                                                         обработка и формирање на база на                                                                                          податоци за заштита и спасување и                                                                                        соработка со едниците на локална                                                                                        самоуправа</w:t>
            </w:r>
          </w:p>
        </w:tc>
      </w:tr>
      <w:tr w:rsidR="00C80236" w:rsidRPr="00187604" w14:paraId="182F82C6" w14:textId="77777777" w:rsidTr="00790D0A">
        <w:tc>
          <w:tcPr>
            <w:tcW w:w="3168" w:type="dxa"/>
            <w:shd w:val="pct25" w:color="auto" w:fill="auto"/>
          </w:tcPr>
          <w:p w14:paraId="5CC3124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120" w:type="dxa"/>
          </w:tcPr>
          <w:p w14:paraId="42A03C2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72B0C9C3" w14:textId="77777777" w:rsidTr="00790D0A">
        <w:tc>
          <w:tcPr>
            <w:tcW w:w="3168" w:type="dxa"/>
            <w:shd w:val="pct25" w:color="auto" w:fill="auto"/>
          </w:tcPr>
          <w:p w14:paraId="71B8B606" w14:textId="77777777" w:rsidR="00C80236" w:rsidRPr="00187604" w:rsidRDefault="00C80236" w:rsidP="00E3388B">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120" w:type="dxa"/>
          </w:tcPr>
          <w:p w14:paraId="562C0B0D"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Раководител на одделение</w:t>
            </w:r>
          </w:p>
        </w:tc>
      </w:tr>
      <w:tr w:rsidR="00C80236" w:rsidRPr="00187604" w14:paraId="5C0A2930" w14:textId="77777777" w:rsidTr="00790D0A">
        <w:tc>
          <w:tcPr>
            <w:tcW w:w="3168" w:type="dxa"/>
            <w:shd w:val="pct25" w:color="auto" w:fill="auto"/>
          </w:tcPr>
          <w:p w14:paraId="0339281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120" w:type="dxa"/>
          </w:tcPr>
          <w:p w14:paraId="42C3C3B6" w14:textId="77777777" w:rsidR="00C80236" w:rsidRPr="00187604" w:rsidRDefault="00C80236" w:rsidP="00790D0A">
            <w:pPr>
              <w:ind w:left="4320" w:right="-858" w:hanging="4887"/>
              <w:jc w:val="both"/>
              <w:rPr>
                <w:rStyle w:val="Bodytext30"/>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 xml:space="preserve">С   </w:t>
            </w:r>
            <w:r w:rsidRPr="00187604">
              <w:rPr>
                <w:rStyle w:val="Bodytext30"/>
                <w:rFonts w:ascii="StobiSerif Regular" w:hAnsi="StobiSerif Regular" w:cs="StobiSerif Regular"/>
                <w:sz w:val="20"/>
                <w:szCs w:val="20"/>
              </w:rPr>
              <w:t xml:space="preserve">     Више VI- туризам и угостителство, средно</w:t>
            </w:r>
          </w:p>
          <w:p w14:paraId="6B37F04A" w14:textId="77777777" w:rsidR="00C80236" w:rsidRPr="00187604" w:rsidRDefault="00C80236" w:rsidP="00E3388B">
            <w:pPr>
              <w:ind w:left="4320" w:right="-858" w:hanging="4887"/>
              <w:jc w:val="both"/>
              <w:rPr>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 xml:space="preserve">          </w:t>
            </w:r>
            <w:r w:rsidRPr="00187604">
              <w:rPr>
                <w:rStyle w:val="Bodytext30"/>
                <w:rFonts w:ascii="StobiSerif Regular" w:hAnsi="StobiSerif Regular" w:cs="StobiSerif Regular"/>
                <w:sz w:val="20"/>
                <w:szCs w:val="20"/>
              </w:rPr>
              <w:t xml:space="preserve"> стручно или гимназија</w:t>
            </w:r>
          </w:p>
        </w:tc>
      </w:tr>
      <w:tr w:rsidR="00C80236" w:rsidRPr="00187604" w14:paraId="251ACE21" w14:textId="77777777" w:rsidTr="00790D0A">
        <w:tc>
          <w:tcPr>
            <w:tcW w:w="3168" w:type="dxa"/>
            <w:shd w:val="pct25" w:color="auto" w:fill="auto"/>
          </w:tcPr>
          <w:p w14:paraId="0CDAFC4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120" w:type="dxa"/>
          </w:tcPr>
          <w:p w14:paraId="480C90C6" w14:textId="77777777" w:rsidR="00C80236" w:rsidRPr="00187604" w:rsidRDefault="00C80236" w:rsidP="00790D0A">
            <w:pPr>
              <w:ind w:right="-858"/>
              <w:jc w:val="both"/>
              <w:rPr>
                <w:rFonts w:ascii="StobiSerif Regular" w:hAnsi="StobiSerif Regular"/>
                <w:sz w:val="20"/>
                <w:szCs w:val="20"/>
              </w:rPr>
            </w:pPr>
          </w:p>
        </w:tc>
      </w:tr>
      <w:tr w:rsidR="00C80236" w:rsidRPr="00187604" w14:paraId="5FC2DDF0" w14:textId="77777777" w:rsidTr="00790D0A">
        <w:tc>
          <w:tcPr>
            <w:tcW w:w="3168" w:type="dxa"/>
            <w:shd w:val="pct25" w:color="auto" w:fill="auto"/>
          </w:tcPr>
          <w:p w14:paraId="1062856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2EA5A4B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3AC5BC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64947E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457DFE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1A3668BB"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Го подржува спроведувањето на   функциите од делокругот на одделнието   во однос на формирање на база на  податоци за заштита и спасување и</w:t>
            </w:r>
          </w:p>
          <w:p w14:paraId="345C9B69" w14:textId="77777777" w:rsidR="00C80236" w:rsidRPr="00187604" w:rsidRDefault="00C80236" w:rsidP="00E3388B">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 соработка со единиците на локална самоуправа преку вршење на сложени  административни и оперативни задачи  во  согласност со општите упатства на аководителот на одделение</w:t>
            </w:r>
          </w:p>
        </w:tc>
      </w:tr>
      <w:tr w:rsidR="00C80236" w:rsidRPr="00187604" w14:paraId="04970281" w14:textId="77777777" w:rsidTr="00790D0A">
        <w:tc>
          <w:tcPr>
            <w:tcW w:w="3168" w:type="dxa"/>
            <w:shd w:val="pct25" w:color="auto" w:fill="auto"/>
          </w:tcPr>
          <w:p w14:paraId="51C9356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2F11810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D8F217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7038FC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EAE711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535965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23D53B4F" w14:textId="77777777" w:rsidR="00C80236" w:rsidRPr="00187604" w:rsidRDefault="00C80236" w:rsidP="003057F3">
            <w:pPr>
              <w:pStyle w:val="Bodytext1"/>
              <w:numPr>
                <w:ilvl w:val="0"/>
                <w:numId w:val="46"/>
              </w:numPr>
              <w:shd w:val="clear" w:color="auto" w:fill="auto"/>
              <w:tabs>
                <w:tab w:val="clear" w:pos="0"/>
                <w:tab w:val="left" w:pos="818"/>
              </w:tabs>
              <w:spacing w:line="274" w:lineRule="exact"/>
              <w:ind w:right="60"/>
              <w:jc w:val="both"/>
              <w:rPr>
                <w:rFonts w:ascii="StobiSerif Regular" w:hAnsi="StobiSerif Regular" w:cs="StobiSerif Regular"/>
              </w:rPr>
            </w:pPr>
            <w:r w:rsidRPr="00187604">
              <w:rPr>
                <w:rFonts w:ascii="StobiSerif Regular" w:hAnsi="StobiSerif Regular" w:cs="StobiSerif Regular"/>
              </w:rPr>
              <w:tab/>
              <w:t>ја организира и води базата на податоци во одцелението и се грижи за нејзината ажурност;</w:t>
            </w:r>
          </w:p>
          <w:p w14:paraId="46510610" w14:textId="77777777" w:rsidR="00C80236" w:rsidRPr="00187604" w:rsidRDefault="00C80236" w:rsidP="003057F3">
            <w:pPr>
              <w:pStyle w:val="Bodytext1"/>
              <w:numPr>
                <w:ilvl w:val="0"/>
                <w:numId w:val="46"/>
              </w:numPr>
              <w:shd w:val="clear" w:color="auto" w:fill="auto"/>
              <w:tabs>
                <w:tab w:val="clear" w:pos="0"/>
                <w:tab w:val="left" w:pos="833"/>
              </w:tabs>
              <w:spacing w:after="20" w:line="220" w:lineRule="exact"/>
              <w:jc w:val="both"/>
              <w:rPr>
                <w:rFonts w:ascii="StobiSerif Regular" w:hAnsi="StobiSerif Regular" w:cs="StobiSerif Regular"/>
              </w:rPr>
            </w:pPr>
            <w:r w:rsidRPr="00187604">
              <w:rPr>
                <w:rFonts w:ascii="StobiSerif Regular" w:hAnsi="StobiSerif Regular" w:cs="StobiSerif Regular"/>
              </w:rPr>
              <w:tab/>
              <w:t>учествува во ажурирање на планот за заштита и спасување на одделението;</w:t>
            </w:r>
          </w:p>
          <w:p w14:paraId="2D626EC7" w14:textId="77777777" w:rsidR="00C80236" w:rsidRPr="00187604" w:rsidRDefault="00C80236" w:rsidP="003057F3">
            <w:pPr>
              <w:pStyle w:val="Bodytext1"/>
              <w:numPr>
                <w:ilvl w:val="0"/>
                <w:numId w:val="46"/>
              </w:numPr>
              <w:shd w:val="clear" w:color="auto" w:fill="auto"/>
              <w:tabs>
                <w:tab w:val="clear" w:pos="0"/>
                <w:tab w:val="left" w:pos="847"/>
              </w:tabs>
              <w:spacing w:after="34" w:line="220" w:lineRule="exact"/>
              <w:jc w:val="both"/>
              <w:rPr>
                <w:rFonts w:ascii="StobiSerif Regular" w:hAnsi="StobiSerif Regular" w:cs="StobiSerif Regular"/>
              </w:rPr>
            </w:pPr>
            <w:r w:rsidRPr="00187604">
              <w:rPr>
                <w:rFonts w:ascii="StobiSerif Regular" w:hAnsi="StobiSerif Regular" w:cs="StobiSerif Regular"/>
              </w:rPr>
              <w:tab/>
              <w:t>ги следи и нрименува законските прописи и општите акти;</w:t>
            </w:r>
          </w:p>
          <w:p w14:paraId="34408F67" w14:textId="77777777" w:rsidR="00C80236" w:rsidRPr="00187604" w:rsidRDefault="00C80236" w:rsidP="003057F3">
            <w:pPr>
              <w:pStyle w:val="Bodytext21"/>
              <w:numPr>
                <w:ilvl w:val="0"/>
                <w:numId w:val="46"/>
              </w:numPr>
              <w:shd w:val="clear" w:color="auto" w:fill="auto"/>
              <w:tabs>
                <w:tab w:val="clear" w:pos="0"/>
                <w:tab w:val="left" w:pos="838"/>
              </w:tabs>
              <w:spacing w:before="0"/>
              <w:ind w:right="60"/>
              <w:jc w:val="both"/>
              <w:rPr>
                <w:rFonts w:ascii="StobiSerif Regular" w:hAnsi="StobiSerif Regular" w:cs="StobiSerif Regular"/>
              </w:rPr>
            </w:pPr>
            <w:r w:rsidRPr="00187604">
              <w:rPr>
                <w:rFonts w:ascii="StobiSerif Regular" w:hAnsi="StobiSerif Regular" w:cs="StobiSerif Regular"/>
              </w:rPr>
              <w:tab/>
              <w:t>се грижи безбедно чување на базата на податоци од секаков вид на оштетување или уништување;</w:t>
            </w:r>
          </w:p>
          <w:p w14:paraId="2BCA245B" w14:textId="77777777" w:rsidR="00C80236" w:rsidRPr="00187604" w:rsidRDefault="00C80236" w:rsidP="003057F3">
            <w:pPr>
              <w:pStyle w:val="Heading11"/>
              <w:keepNext/>
              <w:keepLines/>
              <w:numPr>
                <w:ilvl w:val="0"/>
                <w:numId w:val="46"/>
              </w:numPr>
              <w:shd w:val="clear" w:color="auto" w:fill="auto"/>
              <w:tabs>
                <w:tab w:val="clear" w:pos="0"/>
                <w:tab w:val="left" w:pos="838"/>
              </w:tabs>
              <w:spacing w:line="307" w:lineRule="exact"/>
              <w:rPr>
                <w:rFonts w:ascii="StobiSerif Regular" w:hAnsi="StobiSerif Regular" w:cs="StobiSerif Regular"/>
                <w:sz w:val="20"/>
                <w:szCs w:val="20"/>
              </w:rPr>
            </w:pPr>
            <w:r w:rsidRPr="00187604">
              <w:rPr>
                <w:rStyle w:val="Heading111pt"/>
                <w:rFonts w:ascii="StobiSerif Regular" w:hAnsi="StobiSerif Regular" w:cs="StobiSerif Regular"/>
                <w:sz w:val="20"/>
                <w:szCs w:val="20"/>
              </w:rPr>
              <w:tab/>
              <w:t>собира, средува и обработува материјали за база на податоци</w:t>
            </w:r>
            <w:r w:rsidRPr="00187604">
              <w:rPr>
                <w:rFonts w:ascii="StobiSerif Regular" w:hAnsi="StobiSerif Regular" w:cs="StobiSerif Regular"/>
                <w:sz w:val="20"/>
                <w:szCs w:val="20"/>
              </w:rPr>
              <w:t xml:space="preserve"> </w:t>
            </w:r>
          </w:p>
          <w:p w14:paraId="04E18AE8" w14:textId="77777777" w:rsidR="00C80236" w:rsidRPr="00187604" w:rsidRDefault="00C80236" w:rsidP="003057F3">
            <w:pPr>
              <w:pStyle w:val="Bodytext1"/>
              <w:numPr>
                <w:ilvl w:val="0"/>
                <w:numId w:val="46"/>
              </w:numPr>
              <w:shd w:val="clear" w:color="auto" w:fill="auto"/>
              <w:tabs>
                <w:tab w:val="clear" w:pos="0"/>
                <w:tab w:val="left" w:pos="838"/>
              </w:tabs>
              <w:spacing w:line="307" w:lineRule="exact"/>
              <w:ind w:right="60"/>
              <w:jc w:val="both"/>
              <w:rPr>
                <w:rFonts w:ascii="StobiSerif Regular" w:hAnsi="StobiSerif Regular" w:cs="StobiSerif Regular"/>
              </w:rPr>
            </w:pPr>
            <w:r w:rsidRPr="00187604">
              <w:rPr>
                <w:rFonts w:ascii="StobiSerif Regular" w:hAnsi="StobiSerif Regular" w:cs="StobiSerif Regular"/>
              </w:rPr>
              <w:tab/>
              <w:t>обработува документација како основа за изготвувањена анализи, извештаи и информации</w:t>
            </w:r>
            <w:r w:rsidRPr="00187604">
              <w:rPr>
                <w:rStyle w:val="Bodytext14pt"/>
                <w:rFonts w:ascii="StobiSerif Regular" w:hAnsi="StobiSerif Regular" w:cs="StobiSerif Regular"/>
                <w:sz w:val="20"/>
                <w:szCs w:val="20"/>
              </w:rPr>
              <w:t>;</w:t>
            </w:r>
          </w:p>
          <w:p w14:paraId="5B9AA392" w14:textId="77777777" w:rsidR="00C80236" w:rsidRPr="00187604" w:rsidRDefault="00C80236" w:rsidP="003057F3">
            <w:pPr>
              <w:pStyle w:val="Bodytext1"/>
              <w:numPr>
                <w:ilvl w:val="0"/>
                <w:numId w:val="46"/>
              </w:numPr>
              <w:shd w:val="clear" w:color="auto" w:fill="auto"/>
              <w:tabs>
                <w:tab w:val="clear" w:pos="0"/>
                <w:tab w:val="left" w:pos="838"/>
              </w:tabs>
              <w:spacing w:line="274" w:lineRule="exact"/>
              <w:ind w:right="60"/>
              <w:jc w:val="both"/>
              <w:rPr>
                <w:rFonts w:ascii="StobiSerif Regular" w:hAnsi="StobiSerif Regular" w:cs="StobiSerif Regular"/>
              </w:rPr>
            </w:pPr>
            <w:r w:rsidRPr="00187604">
              <w:rPr>
                <w:rFonts w:ascii="StobiSerif Regular" w:hAnsi="StobiSerif Regular" w:cs="StobiSerif Regular"/>
              </w:rPr>
              <w:tab/>
              <w:t>остварува соработка со органите на единиците на локална самоуправа за прашањата од областа на заштитата и спасувањето;</w:t>
            </w:r>
          </w:p>
          <w:p w14:paraId="56820835" w14:textId="77777777" w:rsidR="00C80236" w:rsidRPr="00187604" w:rsidRDefault="00C80236" w:rsidP="003057F3">
            <w:pPr>
              <w:pStyle w:val="Bodytext1"/>
              <w:numPr>
                <w:ilvl w:val="0"/>
                <w:numId w:val="46"/>
              </w:numPr>
              <w:shd w:val="clear" w:color="auto" w:fill="auto"/>
              <w:tabs>
                <w:tab w:val="clear" w:pos="0"/>
                <w:tab w:val="left" w:pos="838"/>
              </w:tabs>
              <w:spacing w:line="274" w:lineRule="exact"/>
              <w:ind w:right="60"/>
              <w:jc w:val="both"/>
              <w:rPr>
                <w:rFonts w:ascii="StobiSerif Regular" w:hAnsi="StobiSerif Regular" w:cs="StobiSerif Regular"/>
              </w:rPr>
            </w:pPr>
            <w:r w:rsidRPr="00187604">
              <w:rPr>
                <w:rFonts w:ascii="StobiSerif Regular" w:hAnsi="StobiSerif Regular" w:cs="StobiSerif Regular"/>
              </w:rPr>
              <w:tab/>
              <w:t>дава стручна помош и насоки за обучување, тренинг и вежби на просторните сили за заштита и спасување;</w:t>
            </w:r>
          </w:p>
          <w:p w14:paraId="5581AFDF" w14:textId="77777777" w:rsidR="00C80236" w:rsidRPr="00187604" w:rsidRDefault="00C80236" w:rsidP="003057F3">
            <w:pPr>
              <w:pStyle w:val="Bodytext1"/>
              <w:numPr>
                <w:ilvl w:val="0"/>
                <w:numId w:val="46"/>
              </w:numPr>
              <w:shd w:val="clear" w:color="auto" w:fill="auto"/>
              <w:tabs>
                <w:tab w:val="clear" w:pos="0"/>
                <w:tab w:val="left" w:pos="833"/>
              </w:tabs>
              <w:spacing w:line="220" w:lineRule="exact"/>
              <w:jc w:val="both"/>
              <w:rPr>
                <w:rFonts w:ascii="StobiSerif Regular" w:hAnsi="StobiSerif Regular" w:cs="StobiSerif Regular"/>
              </w:rPr>
            </w:pPr>
            <w:r w:rsidRPr="00187604">
              <w:rPr>
                <w:rFonts w:ascii="StobiSerif Regular" w:hAnsi="StobiSerif Regular" w:cs="StobiSerif Regular"/>
              </w:rPr>
              <w:tab/>
              <w:t>дава стручна помош и насоки во изработката на планските документи за заштита и спасување на единиците на локална самоуправа.</w:t>
            </w:r>
          </w:p>
          <w:p w14:paraId="6B44D6F3" w14:textId="77777777" w:rsidR="00C80236" w:rsidRPr="00187604" w:rsidRDefault="00C80236" w:rsidP="003057F3">
            <w:pPr>
              <w:pStyle w:val="Bodytext1"/>
              <w:numPr>
                <w:ilvl w:val="0"/>
                <w:numId w:val="46"/>
              </w:numPr>
              <w:shd w:val="clear" w:color="auto" w:fill="auto"/>
              <w:tabs>
                <w:tab w:val="clear" w:pos="0"/>
                <w:tab w:val="left" w:pos="838"/>
              </w:tabs>
              <w:spacing w:line="274" w:lineRule="exact"/>
              <w:ind w:right="60"/>
              <w:jc w:val="both"/>
              <w:rPr>
                <w:rFonts w:ascii="StobiSerif Regular" w:hAnsi="StobiSerif Regular" w:cs="StobiSerif Regular"/>
              </w:rPr>
            </w:pPr>
            <w:r w:rsidRPr="00187604">
              <w:rPr>
                <w:rFonts w:ascii="StobiSerif Regular" w:hAnsi="StobiSerif Regular" w:cs="StobiSerif Regular"/>
              </w:rPr>
              <w:tab/>
              <w:t xml:space="preserve">за превземените активности од делокругот на својата работа,   континуирано го известува раководителот на одделението </w:t>
            </w:r>
          </w:p>
          <w:p w14:paraId="4AF7196B" w14:textId="77777777" w:rsidR="00C80236" w:rsidRPr="00187604" w:rsidRDefault="00C80236" w:rsidP="00790D0A">
            <w:pPr>
              <w:widowControl w:val="0"/>
              <w:autoSpaceDE w:val="0"/>
              <w:autoSpaceDN w:val="0"/>
              <w:adjustRightInd w:val="0"/>
              <w:jc w:val="both"/>
              <w:rPr>
                <w:rFonts w:ascii="StobiSerif Regular" w:hAnsi="StobiSerif Regular" w:cs="StobiSerif Regular"/>
                <w:b/>
                <w:bCs/>
                <w:sz w:val="20"/>
                <w:szCs w:val="20"/>
              </w:rPr>
            </w:pPr>
          </w:p>
        </w:tc>
      </w:tr>
    </w:tbl>
    <w:p w14:paraId="3047C02B" w14:textId="77777777" w:rsidR="00C80236" w:rsidRPr="00187604" w:rsidRDefault="00C80236" w:rsidP="00C80236">
      <w:pPr>
        <w:ind w:left="-851" w:firstLine="851"/>
        <w:rPr>
          <w:rFonts w:ascii="StobiSerif Regular" w:hAnsi="StobiSerif Regular"/>
          <w:sz w:val="20"/>
          <w:szCs w:val="20"/>
        </w:rPr>
      </w:pPr>
    </w:p>
    <w:p w14:paraId="4BA3F907" w14:textId="77777777" w:rsidR="00C80236" w:rsidRPr="00187604" w:rsidRDefault="00C80236" w:rsidP="00C80236">
      <w:pPr>
        <w:ind w:left="-851" w:firstLine="851"/>
        <w:rPr>
          <w:rFonts w:ascii="StobiSerif Regular" w:hAnsi="StobiSerif Regular"/>
          <w:sz w:val="20"/>
          <w:szCs w:val="2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20"/>
      </w:tblGrid>
      <w:tr w:rsidR="00C80236" w:rsidRPr="00187604" w14:paraId="3977E96B" w14:textId="77777777" w:rsidTr="00790D0A">
        <w:tc>
          <w:tcPr>
            <w:tcW w:w="9288" w:type="dxa"/>
            <w:gridSpan w:val="2"/>
            <w:shd w:val="clear" w:color="auto" w:fill="FFFFFF"/>
          </w:tcPr>
          <w:p w14:paraId="6C955F5A"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lang w:val="ru-RU"/>
              </w:rPr>
            </w:pPr>
            <w:r w:rsidRPr="00187604">
              <w:rPr>
                <w:rFonts w:ascii="StobiSerif Regular" w:hAnsi="StobiSerif Regular" w:cs="StobiSerif Bold"/>
                <w:sz w:val="20"/>
                <w:szCs w:val="20"/>
                <w:lang w:val="ru-RU"/>
              </w:rPr>
              <w:t>Сектор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3D120F22" w14:textId="77777777" w:rsidTr="00790D0A">
        <w:tc>
          <w:tcPr>
            <w:tcW w:w="9288" w:type="dxa"/>
            <w:gridSpan w:val="2"/>
            <w:shd w:val="clear" w:color="auto" w:fill="FFFFFF"/>
          </w:tcPr>
          <w:p w14:paraId="48429319"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Cs/>
                <w:sz w:val="20"/>
                <w:szCs w:val="20"/>
                <w:lang w:val="mk-MK"/>
              </w:rPr>
              <w:t>Подрачно  одделение за заштита и спасување Охрид</w:t>
            </w:r>
          </w:p>
        </w:tc>
      </w:tr>
      <w:tr w:rsidR="00C80236" w:rsidRPr="00187604" w14:paraId="347F345F" w14:textId="77777777" w:rsidTr="00790D0A">
        <w:tc>
          <w:tcPr>
            <w:tcW w:w="3168" w:type="dxa"/>
            <w:shd w:val="pct25" w:color="auto" w:fill="auto"/>
          </w:tcPr>
          <w:p w14:paraId="78DB582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120" w:type="dxa"/>
          </w:tcPr>
          <w:p w14:paraId="11D1B0FA"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4</w:t>
            </w:r>
            <w:r w:rsidR="00DF5871">
              <w:rPr>
                <w:rFonts w:ascii="StobiSerif Regular" w:hAnsi="StobiSerif Regular" w:cs="StobiSerif Regular"/>
                <w:sz w:val="20"/>
                <w:szCs w:val="20"/>
              </w:rPr>
              <w:t>4</w:t>
            </w:r>
          </w:p>
        </w:tc>
      </w:tr>
      <w:tr w:rsidR="00C80236" w:rsidRPr="00187604" w14:paraId="619525A5" w14:textId="77777777" w:rsidTr="00790D0A">
        <w:tc>
          <w:tcPr>
            <w:tcW w:w="3168" w:type="dxa"/>
            <w:shd w:val="pct25" w:color="auto" w:fill="auto"/>
          </w:tcPr>
          <w:p w14:paraId="0F08FA4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120" w:type="dxa"/>
          </w:tcPr>
          <w:p w14:paraId="6676407F"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1B4B8F6C" w14:textId="77777777" w:rsidTr="00790D0A">
        <w:tc>
          <w:tcPr>
            <w:tcW w:w="3168" w:type="dxa"/>
            <w:shd w:val="pct25" w:color="auto" w:fill="auto"/>
          </w:tcPr>
          <w:p w14:paraId="31D21F2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120" w:type="dxa"/>
          </w:tcPr>
          <w:p w14:paraId="650210CE"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4CD9413A" w14:textId="77777777" w:rsidTr="00790D0A">
        <w:tc>
          <w:tcPr>
            <w:tcW w:w="3168" w:type="dxa"/>
            <w:shd w:val="pct25" w:color="auto" w:fill="auto"/>
          </w:tcPr>
          <w:p w14:paraId="3CC9DAE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120" w:type="dxa"/>
          </w:tcPr>
          <w:p w14:paraId="26DECFDE" w14:textId="77777777" w:rsidR="00C80236" w:rsidRPr="00187604" w:rsidRDefault="00C80236" w:rsidP="001064D2">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Самостоен рефер</w:t>
            </w:r>
            <w:r w:rsidR="001064D2" w:rsidRPr="00187604">
              <w:rPr>
                <w:rStyle w:val="Bodytext30"/>
                <w:rFonts w:ascii="StobiSerif Regular" w:hAnsi="StobiSerif Regular" w:cs="StobiSerif Regular"/>
                <w:lang w:val="mk-MK"/>
              </w:rPr>
              <w:t>е</w:t>
            </w:r>
            <w:r w:rsidRPr="00187604">
              <w:rPr>
                <w:rStyle w:val="Bodytext30"/>
                <w:rFonts w:ascii="StobiSerif Regular" w:hAnsi="StobiSerif Regular" w:cs="StobiSerif Regular"/>
              </w:rPr>
              <w:t xml:space="preserve">нт                                                                  </w:t>
            </w:r>
          </w:p>
        </w:tc>
      </w:tr>
      <w:tr w:rsidR="00C80236" w:rsidRPr="00187604" w14:paraId="555291AD" w14:textId="77777777" w:rsidTr="00790D0A">
        <w:tc>
          <w:tcPr>
            <w:tcW w:w="3168" w:type="dxa"/>
            <w:shd w:val="pct25" w:color="auto" w:fill="auto"/>
          </w:tcPr>
          <w:p w14:paraId="45A8362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120" w:type="dxa"/>
          </w:tcPr>
          <w:p w14:paraId="61320EBE" w14:textId="77777777" w:rsidR="001064D2" w:rsidRPr="00187604" w:rsidRDefault="00C80236" w:rsidP="001064D2">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Самостоен рефер</w:t>
            </w:r>
            <w:r w:rsidR="001064D2" w:rsidRPr="00187604">
              <w:rPr>
                <w:rStyle w:val="Bodytext30"/>
                <w:rFonts w:ascii="StobiSerif Regular" w:hAnsi="StobiSerif Regular" w:cs="StobiSerif Regular"/>
                <w:lang w:val="mk-MK"/>
              </w:rPr>
              <w:t>е</w:t>
            </w:r>
            <w:r w:rsidRPr="00187604">
              <w:rPr>
                <w:rStyle w:val="Bodytext30"/>
                <w:rFonts w:ascii="StobiSerif Regular" w:hAnsi="StobiSerif Regular" w:cs="StobiSerif Regular"/>
              </w:rPr>
              <w:t>нт</w:t>
            </w:r>
            <w:r w:rsidR="001064D2" w:rsidRPr="00187604">
              <w:rPr>
                <w:rStyle w:val="Bodytext30"/>
                <w:rFonts w:ascii="StobiSerif Regular" w:hAnsi="StobiSerif Regular" w:cs="StobiSerif Regular"/>
              </w:rPr>
              <w:t xml:space="preserve"> администратор-                                                                         </w:t>
            </w:r>
          </w:p>
          <w:p w14:paraId="586C7F0A" w14:textId="77777777" w:rsidR="00C80236" w:rsidRPr="00187604" w:rsidRDefault="001064D2" w:rsidP="001064D2">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 xml:space="preserve">евидентичар                   </w:t>
            </w:r>
          </w:p>
        </w:tc>
      </w:tr>
      <w:tr w:rsidR="00C80236" w:rsidRPr="00187604" w14:paraId="5B1FDB58" w14:textId="77777777" w:rsidTr="00790D0A">
        <w:tc>
          <w:tcPr>
            <w:tcW w:w="3168" w:type="dxa"/>
            <w:shd w:val="pct25" w:color="auto" w:fill="auto"/>
          </w:tcPr>
          <w:p w14:paraId="5BAB7B0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120" w:type="dxa"/>
          </w:tcPr>
          <w:p w14:paraId="5C9BABE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2CD0EBDA" w14:textId="77777777" w:rsidTr="00790D0A">
        <w:tc>
          <w:tcPr>
            <w:tcW w:w="3168" w:type="dxa"/>
            <w:shd w:val="pct25" w:color="auto" w:fill="auto"/>
          </w:tcPr>
          <w:p w14:paraId="702EB1E8" w14:textId="77777777" w:rsidR="00C80236" w:rsidRPr="00187604" w:rsidRDefault="00C80236" w:rsidP="007E4511">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120" w:type="dxa"/>
          </w:tcPr>
          <w:p w14:paraId="4A6C038C"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Раководител на одделение</w:t>
            </w:r>
          </w:p>
        </w:tc>
      </w:tr>
      <w:tr w:rsidR="00C80236" w:rsidRPr="00187604" w14:paraId="6ADB6FB8" w14:textId="77777777" w:rsidTr="00790D0A">
        <w:tc>
          <w:tcPr>
            <w:tcW w:w="3168" w:type="dxa"/>
            <w:shd w:val="pct25" w:color="auto" w:fill="auto"/>
          </w:tcPr>
          <w:p w14:paraId="65F4C37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120" w:type="dxa"/>
          </w:tcPr>
          <w:p w14:paraId="79FA9732" w14:textId="77777777" w:rsidR="00C80236" w:rsidRPr="00187604" w:rsidRDefault="00C80236" w:rsidP="00790D0A">
            <w:pPr>
              <w:ind w:left="4320" w:right="-858" w:hanging="4887"/>
              <w:jc w:val="both"/>
              <w:rPr>
                <w:rStyle w:val="Bodytext30"/>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 xml:space="preserve">С   </w:t>
            </w:r>
            <w:r w:rsidRPr="00187604">
              <w:rPr>
                <w:rStyle w:val="Bodytext30"/>
                <w:rFonts w:ascii="StobiSerif Regular" w:hAnsi="StobiSerif Regular" w:cs="StobiSerif Regular"/>
                <w:sz w:val="20"/>
                <w:szCs w:val="20"/>
              </w:rPr>
              <w:t xml:space="preserve"> В</w:t>
            </w:r>
            <w:r w:rsidR="001064D2" w:rsidRPr="00187604">
              <w:rPr>
                <w:rStyle w:val="Bodytext30"/>
                <w:rFonts w:ascii="StobiSerif Regular" w:hAnsi="StobiSerif Regular" w:cs="StobiSerif Regular"/>
                <w:sz w:val="20"/>
                <w:szCs w:val="20"/>
              </w:rPr>
              <w:t>В</w:t>
            </w:r>
            <w:r w:rsidRPr="00187604">
              <w:rPr>
                <w:rStyle w:val="Bodytext30"/>
                <w:rFonts w:ascii="StobiSerif Regular" w:hAnsi="StobiSerif Regular" w:cs="StobiSerif Regular"/>
                <w:sz w:val="20"/>
                <w:szCs w:val="20"/>
              </w:rPr>
              <w:t>ише VI- туризам и угостителство, средно</w:t>
            </w:r>
          </w:p>
          <w:p w14:paraId="1D874E81" w14:textId="77777777" w:rsidR="00C80236" w:rsidRPr="00187604" w:rsidRDefault="00C80236" w:rsidP="001064D2">
            <w:pPr>
              <w:ind w:left="4320" w:right="-858" w:hanging="4887"/>
              <w:jc w:val="both"/>
              <w:rPr>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 xml:space="preserve">          </w:t>
            </w:r>
            <w:r w:rsidRPr="00187604">
              <w:rPr>
                <w:rStyle w:val="Bodytext30"/>
                <w:rFonts w:ascii="StobiSerif Regular" w:hAnsi="StobiSerif Regular" w:cs="StobiSerif Regular"/>
                <w:sz w:val="20"/>
                <w:szCs w:val="20"/>
              </w:rPr>
              <w:t xml:space="preserve"> стручно или гимназија</w:t>
            </w:r>
          </w:p>
        </w:tc>
      </w:tr>
      <w:tr w:rsidR="00C80236" w:rsidRPr="00187604" w14:paraId="210D7A29" w14:textId="77777777" w:rsidTr="00790D0A">
        <w:tc>
          <w:tcPr>
            <w:tcW w:w="3168" w:type="dxa"/>
            <w:shd w:val="pct25" w:color="auto" w:fill="auto"/>
          </w:tcPr>
          <w:p w14:paraId="7F59E34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120" w:type="dxa"/>
          </w:tcPr>
          <w:p w14:paraId="3670D0F8"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rPr>
            </w:pPr>
          </w:p>
        </w:tc>
      </w:tr>
      <w:tr w:rsidR="00C80236" w:rsidRPr="00187604" w14:paraId="2DF81925" w14:textId="77777777" w:rsidTr="00790D0A">
        <w:tc>
          <w:tcPr>
            <w:tcW w:w="3168" w:type="dxa"/>
            <w:shd w:val="pct25" w:color="auto" w:fill="auto"/>
          </w:tcPr>
          <w:p w14:paraId="1D1435FD"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2B67DC2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A75118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82DD6E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199857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59A17573"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Го подржува спроведувањето на </w:t>
            </w:r>
          </w:p>
          <w:p w14:paraId="2223B377"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rPr>
            </w:pPr>
            <w:r w:rsidRPr="00187604">
              <w:rPr>
                <w:rStyle w:val="Bodytext30"/>
                <w:rFonts w:ascii="StobiSerif Regular" w:hAnsi="StobiSerif Regular" w:cs="StobiSerif Regular"/>
              </w:rPr>
              <w:t xml:space="preserve"> функциите од делокругот на одделнието </w:t>
            </w:r>
          </w:p>
          <w:p w14:paraId="4EA8AB47"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во однос на архивското работење преку </w:t>
            </w:r>
          </w:p>
          <w:p w14:paraId="37BFB4D6"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вршење на сложени  административни </w:t>
            </w:r>
          </w:p>
          <w:p w14:paraId="50893AC0"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rPr>
            </w:pPr>
            <w:r w:rsidRPr="00187604">
              <w:rPr>
                <w:rStyle w:val="Bodytext30"/>
                <w:rFonts w:ascii="StobiSerif Regular" w:hAnsi="StobiSerif Regular" w:cs="StobiSerif Regular"/>
              </w:rPr>
              <w:t xml:space="preserve"> задачи во согласност со општите </w:t>
            </w:r>
          </w:p>
          <w:p w14:paraId="3B9FBCC1" w14:textId="77777777" w:rsidR="00C80236" w:rsidRPr="00187604" w:rsidRDefault="00C80236" w:rsidP="00790D0A">
            <w:pPr>
              <w:ind w:right="-858"/>
              <w:jc w:val="both"/>
              <w:rPr>
                <w:rStyle w:val="Bodytext30"/>
                <w:rFonts w:ascii="StobiSerif Regular" w:hAnsi="StobiSerif Regular"/>
                <w:sz w:val="20"/>
                <w:szCs w:val="20"/>
              </w:rPr>
            </w:pPr>
            <w:r w:rsidRPr="00187604">
              <w:rPr>
                <w:rStyle w:val="Bodytext30"/>
                <w:rFonts w:ascii="StobiSerif Regular" w:hAnsi="StobiSerif Regular" w:cs="StobiSerif Regular"/>
                <w:sz w:val="20"/>
                <w:szCs w:val="20"/>
              </w:rPr>
              <w:t xml:space="preserve">упатства на раководителот на                                                                                       </w:t>
            </w:r>
          </w:p>
          <w:p w14:paraId="7A190C41" w14:textId="77777777" w:rsidR="00C80236" w:rsidRPr="00187604" w:rsidRDefault="00C80236" w:rsidP="00790D0A">
            <w:pPr>
              <w:ind w:right="-858"/>
              <w:jc w:val="both"/>
              <w:rPr>
                <w:rFonts w:ascii="StobiSerif Regular" w:hAnsi="StobiSerif Regular"/>
                <w:sz w:val="20"/>
                <w:szCs w:val="20"/>
                <w:shd w:val="clear" w:color="auto" w:fill="FFFFFF"/>
              </w:rPr>
            </w:pPr>
            <w:r w:rsidRPr="00187604">
              <w:rPr>
                <w:rStyle w:val="Bodytext30"/>
                <w:rFonts w:ascii="StobiSerif Regular" w:hAnsi="StobiSerif Regular" w:cs="StobiSerif Regular"/>
                <w:sz w:val="20"/>
                <w:szCs w:val="20"/>
              </w:rPr>
              <w:t>одделнието</w:t>
            </w:r>
          </w:p>
        </w:tc>
      </w:tr>
      <w:tr w:rsidR="00C80236" w:rsidRPr="00187604" w14:paraId="0B772181" w14:textId="77777777" w:rsidTr="00790D0A">
        <w:tc>
          <w:tcPr>
            <w:tcW w:w="3168" w:type="dxa"/>
            <w:shd w:val="pct25" w:color="auto" w:fill="auto"/>
          </w:tcPr>
          <w:p w14:paraId="21E959E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102B25B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25206A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FD5876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DB8AC1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0AE222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6361166C"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прим</w:t>
            </w:r>
            <w:r w:rsidRPr="00187604">
              <w:rPr>
                <w:rFonts w:ascii="StobiSerif Regular" w:hAnsi="StobiSerif Regular" w:cs="StobiSerif Regular"/>
                <w:color w:val="000000"/>
                <w:sz w:val="20"/>
                <w:szCs w:val="20"/>
              </w:rPr>
              <w:t>е</w:t>
            </w:r>
            <w:r w:rsidRPr="00187604">
              <w:rPr>
                <w:rFonts w:ascii="StobiSerif Regular" w:hAnsi="StobiSerif Regular" w:cs="StobiSerif Regular"/>
                <w:color w:val="000000"/>
                <w:sz w:val="20"/>
                <w:szCs w:val="20"/>
                <w:lang w:val="ru-RU"/>
              </w:rPr>
              <w:t>на на одделни прописи и општи акти за библиотекарско, канцелариско  и архивско работење;</w:t>
            </w:r>
          </w:p>
          <w:p w14:paraId="1EA60893"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62A3B2FC"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учествува  во работата на комисијата за уништување на извлечениот                  регистратурски материјал, по истекот на утврдените рокови за негово чување;</w:t>
            </w:r>
          </w:p>
          <w:p w14:paraId="3D16679B"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попис на архивската граѓа од трајна вредност која се предава на андлежниот архив;</w:t>
            </w:r>
          </w:p>
          <w:p w14:paraId="1F917B07"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се грижи за безбедно чување на библиотеката и архивскиот материјал;</w:t>
            </w:r>
          </w:p>
          <w:p w14:paraId="2B298D97"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се грижи за комуникацијата со странки кај раководителот на одделението;</w:t>
            </w:r>
          </w:p>
          <w:p w14:paraId="7429AFB8"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подготвува податоци за изработка на информации и извештаи за редовност на работа, боледувања и други отсуства на вработените во одделението;</w:t>
            </w:r>
          </w:p>
          <w:p w14:paraId="7E472C30" w14:textId="77777777" w:rsidR="00C80236" w:rsidRPr="00187604" w:rsidRDefault="00C80236" w:rsidP="00E3388B">
            <w:pPr>
              <w:jc w:val="both"/>
              <w:rPr>
                <w:rFonts w:ascii="StobiSerif Regular" w:hAnsi="StobiSerif Regular" w:cs="StobiSerif Regular"/>
                <w:b/>
                <w:bCs/>
                <w:sz w:val="20"/>
                <w:szCs w:val="20"/>
              </w:rPr>
            </w:pPr>
            <w:r w:rsidRPr="00187604">
              <w:rPr>
                <w:rFonts w:ascii="StobiSerif Regular" w:hAnsi="StobiSerif Regular" w:cs="StobiSerif Regular"/>
                <w:color w:val="000000"/>
                <w:sz w:val="20"/>
                <w:szCs w:val="20"/>
                <w:lang w:val="ru-RU"/>
              </w:rPr>
              <w:tab/>
              <w:t>- за преземените активности од делокругот на својата работа континуирано го известува раководителот на одделението</w:t>
            </w:r>
            <w:r w:rsidRPr="00187604">
              <w:rPr>
                <w:rFonts w:ascii="StobiSerif Regular" w:hAnsi="StobiSerif Regular" w:cs="StobiSerif Regular"/>
                <w:color w:val="000000"/>
                <w:sz w:val="20"/>
                <w:szCs w:val="20"/>
              </w:rPr>
              <w:t>.</w:t>
            </w:r>
          </w:p>
        </w:tc>
      </w:tr>
    </w:tbl>
    <w:p w14:paraId="744D1346" w14:textId="77777777" w:rsidR="00C80236" w:rsidRPr="00187604" w:rsidRDefault="00C80236" w:rsidP="00C80236">
      <w:pPr>
        <w:ind w:left="-851" w:firstLine="851"/>
        <w:rPr>
          <w:rFonts w:ascii="StobiSerif Regular" w:hAnsi="StobiSerif Regular"/>
          <w:sz w:val="20"/>
          <w:szCs w:val="20"/>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20"/>
      </w:tblGrid>
      <w:tr w:rsidR="00C80236" w:rsidRPr="00187604" w14:paraId="5150E8D8" w14:textId="77777777" w:rsidTr="00790D0A">
        <w:tc>
          <w:tcPr>
            <w:tcW w:w="9288" w:type="dxa"/>
            <w:gridSpan w:val="2"/>
            <w:shd w:val="clear" w:color="auto" w:fill="FFFFFF"/>
          </w:tcPr>
          <w:p w14:paraId="4BE95439"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lang w:val="ru-RU"/>
              </w:rPr>
            </w:pPr>
            <w:r w:rsidRPr="00187604">
              <w:rPr>
                <w:rFonts w:ascii="StobiSerif Regular" w:hAnsi="StobiSerif Regular" w:cs="StobiSerif Bold"/>
                <w:sz w:val="20"/>
                <w:szCs w:val="20"/>
                <w:lang w:val="ru-RU"/>
              </w:rPr>
              <w:t>Сектор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5F98265B" w14:textId="77777777" w:rsidTr="00790D0A">
        <w:tc>
          <w:tcPr>
            <w:tcW w:w="9288" w:type="dxa"/>
            <w:gridSpan w:val="2"/>
            <w:shd w:val="clear" w:color="auto" w:fill="FFFFFF"/>
          </w:tcPr>
          <w:p w14:paraId="28019404"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lang w:val="ru-RU"/>
              </w:rPr>
            </w:pPr>
            <w:r w:rsidRPr="00187604">
              <w:rPr>
                <w:rFonts w:ascii="StobiSerif Regular" w:hAnsi="StobiSerif Regular"/>
                <w:bCs/>
                <w:sz w:val="20"/>
                <w:szCs w:val="20"/>
                <w:lang w:val="mk-MK"/>
              </w:rPr>
              <w:t>Подрачно  одделение за заштита и спасување Охрид</w:t>
            </w:r>
          </w:p>
        </w:tc>
      </w:tr>
      <w:tr w:rsidR="00C80236" w:rsidRPr="00187604" w14:paraId="4CCB1A50" w14:textId="77777777" w:rsidTr="00790D0A">
        <w:tc>
          <w:tcPr>
            <w:tcW w:w="3168" w:type="dxa"/>
            <w:shd w:val="pct25" w:color="auto" w:fill="auto"/>
          </w:tcPr>
          <w:p w14:paraId="6B04672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120" w:type="dxa"/>
          </w:tcPr>
          <w:p w14:paraId="22F5DA79" w14:textId="77777777" w:rsidR="00C80236" w:rsidRPr="00187604" w:rsidRDefault="00BC0491"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2</w:t>
            </w:r>
            <w:r w:rsidR="007A1113">
              <w:rPr>
                <w:rFonts w:ascii="StobiSerif Regular" w:hAnsi="StobiSerif Regular" w:cs="StobiSerif Regular"/>
                <w:sz w:val="20"/>
                <w:szCs w:val="20"/>
              </w:rPr>
              <w:t>4</w:t>
            </w:r>
            <w:r w:rsidR="00DF5871">
              <w:rPr>
                <w:rFonts w:ascii="StobiSerif Regular" w:hAnsi="StobiSerif Regular" w:cs="StobiSerif Regular"/>
                <w:sz w:val="20"/>
                <w:szCs w:val="20"/>
              </w:rPr>
              <w:t>5</w:t>
            </w:r>
          </w:p>
        </w:tc>
      </w:tr>
      <w:tr w:rsidR="00C80236" w:rsidRPr="00187604" w14:paraId="078F0BDE" w14:textId="77777777" w:rsidTr="00790D0A">
        <w:tc>
          <w:tcPr>
            <w:tcW w:w="3168" w:type="dxa"/>
            <w:shd w:val="pct25" w:color="auto" w:fill="auto"/>
          </w:tcPr>
          <w:p w14:paraId="26BD5E6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120" w:type="dxa"/>
          </w:tcPr>
          <w:p w14:paraId="49DB9279"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1AC91903" w14:textId="77777777" w:rsidTr="00790D0A">
        <w:tc>
          <w:tcPr>
            <w:tcW w:w="3168" w:type="dxa"/>
            <w:shd w:val="pct25" w:color="auto" w:fill="auto"/>
          </w:tcPr>
          <w:p w14:paraId="15C70A4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120" w:type="dxa"/>
          </w:tcPr>
          <w:p w14:paraId="0FE33731"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49323F58" w14:textId="77777777" w:rsidTr="00790D0A">
        <w:tc>
          <w:tcPr>
            <w:tcW w:w="3168" w:type="dxa"/>
            <w:shd w:val="pct25" w:color="auto" w:fill="auto"/>
          </w:tcPr>
          <w:p w14:paraId="2FD1432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120" w:type="dxa"/>
          </w:tcPr>
          <w:p w14:paraId="0A094E4A"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Самостоен рефернт за ракување,  </w:t>
            </w:r>
          </w:p>
          <w:p w14:paraId="220D25AE"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hAnsi="StobiSerif Regular" w:cs="StobiSerif Regular"/>
              </w:rPr>
            </w:pPr>
            <w:r w:rsidRPr="00187604">
              <w:rPr>
                <w:rStyle w:val="Bodytext30"/>
                <w:rFonts w:ascii="StobiSerif Regular" w:hAnsi="StobiSerif Regular" w:cs="StobiSerif Regular"/>
              </w:rPr>
              <w:t xml:space="preserve"> одржување и сервисирање на МТС и  </w:t>
            </w:r>
          </w:p>
          <w:p w14:paraId="6D6B51E9" w14:textId="77777777" w:rsidR="00C80236" w:rsidRPr="00187604" w:rsidRDefault="00C80236" w:rsidP="00E3388B">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Style w:val="Bodytext30"/>
                <w:rFonts w:ascii="StobiSerif Regular" w:hAnsi="StobiSerif Regular" w:cs="StobiSerif Regular"/>
              </w:rPr>
              <w:t xml:space="preserve"> опрема курир и администратор</w:t>
            </w:r>
          </w:p>
        </w:tc>
      </w:tr>
      <w:tr w:rsidR="00C80236" w:rsidRPr="00187604" w14:paraId="762B0888" w14:textId="77777777" w:rsidTr="00790D0A">
        <w:tc>
          <w:tcPr>
            <w:tcW w:w="3168" w:type="dxa"/>
            <w:shd w:val="pct25" w:color="auto" w:fill="auto"/>
          </w:tcPr>
          <w:p w14:paraId="27B4FBC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120" w:type="dxa"/>
          </w:tcPr>
          <w:p w14:paraId="652C7901"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Самостоен рефернт</w:t>
            </w:r>
          </w:p>
        </w:tc>
      </w:tr>
      <w:tr w:rsidR="00C80236" w:rsidRPr="00187604" w14:paraId="11597A02" w14:textId="77777777" w:rsidTr="00790D0A">
        <w:tc>
          <w:tcPr>
            <w:tcW w:w="3168" w:type="dxa"/>
            <w:shd w:val="pct25" w:color="auto" w:fill="auto"/>
          </w:tcPr>
          <w:p w14:paraId="6BF33C3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120" w:type="dxa"/>
          </w:tcPr>
          <w:p w14:paraId="6D592E7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6DBF9C44" w14:textId="77777777" w:rsidTr="00790D0A">
        <w:tc>
          <w:tcPr>
            <w:tcW w:w="3168" w:type="dxa"/>
            <w:shd w:val="pct25" w:color="auto" w:fill="auto"/>
          </w:tcPr>
          <w:p w14:paraId="30AA574C" w14:textId="77777777" w:rsidR="00C80236" w:rsidRPr="00187604" w:rsidRDefault="00C80236" w:rsidP="00E3388B">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120" w:type="dxa"/>
          </w:tcPr>
          <w:p w14:paraId="11E3DDC5"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Style w:val="Bodytext30"/>
                <w:rFonts w:ascii="StobiSerif Regular" w:hAnsi="StobiSerif Regular" w:cs="StobiSerif Regular"/>
                <w:sz w:val="20"/>
                <w:szCs w:val="20"/>
              </w:rPr>
              <w:t>Раководител на одделение</w:t>
            </w:r>
          </w:p>
        </w:tc>
      </w:tr>
      <w:tr w:rsidR="00C80236" w:rsidRPr="00187604" w14:paraId="4DEA04DC" w14:textId="77777777" w:rsidTr="00790D0A">
        <w:tc>
          <w:tcPr>
            <w:tcW w:w="3168" w:type="dxa"/>
            <w:shd w:val="pct25" w:color="auto" w:fill="auto"/>
          </w:tcPr>
          <w:p w14:paraId="6ADAC46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120" w:type="dxa"/>
          </w:tcPr>
          <w:p w14:paraId="65AD8C3E" w14:textId="77777777" w:rsidR="00C80236" w:rsidRPr="00187604" w:rsidRDefault="00C80236" w:rsidP="00077B9E">
            <w:pPr>
              <w:pStyle w:val="Bodytext1"/>
              <w:shd w:val="clear" w:color="auto" w:fill="auto"/>
              <w:tabs>
                <w:tab w:val="left" w:pos="4590"/>
              </w:tabs>
              <w:spacing w:line="283" w:lineRule="exact"/>
              <w:ind w:right="20" w:firstLine="0"/>
              <w:rPr>
                <w:rFonts w:ascii="StobiSerif Regular" w:hAnsi="StobiSerif Regular" w:cs="StobiSerif Regular"/>
              </w:rPr>
            </w:pPr>
            <w:r w:rsidRPr="00187604">
              <w:rPr>
                <w:rFonts w:ascii="StobiSerif Regular" w:hAnsi="StobiSerif Regular" w:cs="StobiSerif Regular"/>
                <w:color w:val="000000"/>
                <w:lang w:val="ru-RU"/>
              </w:rPr>
              <w:t xml:space="preserve">  </w:t>
            </w:r>
            <w:r w:rsidR="00077B9E" w:rsidRPr="00187604">
              <w:rPr>
                <w:rFonts w:ascii="StobiSerif Regular" w:hAnsi="StobiSerif Regular" w:cs="StobiSerif Regular"/>
              </w:rPr>
              <w:t xml:space="preserve">Вишо, </w:t>
            </w:r>
            <w:r w:rsidRPr="00187604">
              <w:rPr>
                <w:rStyle w:val="Bodytext30"/>
                <w:rFonts w:ascii="StobiSerif Regular" w:hAnsi="StobiSerif Regular" w:cs="StobiSerif Regular"/>
              </w:rPr>
              <w:t xml:space="preserve"> средно угостителство, средно стручно или гимназија               </w:t>
            </w:r>
          </w:p>
        </w:tc>
      </w:tr>
      <w:tr w:rsidR="00C80236" w:rsidRPr="00187604" w14:paraId="1A91B196" w14:textId="77777777" w:rsidTr="00790D0A">
        <w:tc>
          <w:tcPr>
            <w:tcW w:w="3168" w:type="dxa"/>
            <w:shd w:val="pct25" w:color="auto" w:fill="auto"/>
          </w:tcPr>
          <w:p w14:paraId="25C939B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120" w:type="dxa"/>
          </w:tcPr>
          <w:p w14:paraId="33B75056" w14:textId="77777777" w:rsidR="00C80236" w:rsidRPr="00187604" w:rsidRDefault="00C80236" w:rsidP="00E3388B">
            <w:pPr>
              <w:ind w:right="-858"/>
              <w:jc w:val="both"/>
              <w:rPr>
                <w:rFonts w:ascii="StobiSerif Regular" w:hAnsi="StobiSerif Regular"/>
                <w:sz w:val="20"/>
                <w:szCs w:val="20"/>
              </w:rPr>
            </w:pPr>
            <w:r w:rsidRPr="00187604">
              <w:rPr>
                <w:rStyle w:val="Bodytext30"/>
                <w:rFonts w:ascii="StobiSerif Regular" w:hAnsi="StobiSerif Regular" w:cs="StobiSerif Regular"/>
                <w:sz w:val="20"/>
                <w:szCs w:val="20"/>
              </w:rPr>
              <w:t>Возач ,,Б,, или ,,Ц,, категорија</w:t>
            </w:r>
          </w:p>
        </w:tc>
      </w:tr>
      <w:tr w:rsidR="00C80236" w:rsidRPr="00187604" w14:paraId="52369480" w14:textId="77777777" w:rsidTr="00790D0A">
        <w:tc>
          <w:tcPr>
            <w:tcW w:w="3168" w:type="dxa"/>
            <w:shd w:val="pct25" w:color="auto" w:fill="auto"/>
          </w:tcPr>
          <w:p w14:paraId="62567FC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2B70457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D26AA9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F6B6F6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79E52C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0FDAA69D" w14:textId="77777777" w:rsidR="00C80236" w:rsidRPr="00187604" w:rsidRDefault="00C80236" w:rsidP="00E3388B">
            <w:pPr>
              <w:jc w:val="both"/>
              <w:rPr>
                <w:rFonts w:ascii="StobiSerif Regular" w:hAnsi="StobiSerif Regular" w:cs="StobiSerif Regular"/>
                <w:sz w:val="20"/>
                <w:szCs w:val="20"/>
              </w:rPr>
            </w:pPr>
            <w:r w:rsidRPr="00187604">
              <w:rPr>
                <w:rFonts w:ascii="StobiSerif Regular" w:hAnsi="StobiSerif Regular"/>
                <w:sz w:val="20"/>
                <w:szCs w:val="20"/>
              </w:rPr>
              <w:t>Се</w:t>
            </w:r>
            <w:r w:rsidR="00E3388B" w:rsidRPr="00187604">
              <w:rPr>
                <w:rFonts w:ascii="StobiSerif Regular" w:hAnsi="StobiSerif Regular"/>
                <w:sz w:val="20"/>
                <w:szCs w:val="20"/>
                <w:lang w:val="en-US"/>
              </w:rPr>
              <w:t xml:space="preserve"> </w:t>
            </w:r>
            <w:r w:rsidRPr="00187604">
              <w:rPr>
                <w:rFonts w:ascii="StobiSerif Regular" w:hAnsi="StobiSerif Regular"/>
                <w:sz w:val="20"/>
                <w:szCs w:val="20"/>
              </w:rPr>
              <w:t>гр</w:t>
            </w:r>
            <w:r w:rsidRPr="00187604">
              <w:rPr>
                <w:rFonts w:ascii="StobiSerif Regular" w:hAnsi="StobiSerif Regular"/>
                <w:sz w:val="20"/>
                <w:szCs w:val="20"/>
                <w:lang w:val="ru-RU"/>
              </w:rPr>
              <w:t>ижи за ракувањето, одржувањето и сервисирањето на материјално- техничките средства и опрема, води евиденција за материјално-техничките средства и опремата со која располага одделението и издава материјално-технички средства и опрема на припадниците на силите за заштита и спасување</w:t>
            </w:r>
            <w:r w:rsidRPr="00187604">
              <w:rPr>
                <w:rStyle w:val="Bodytext30"/>
                <w:rFonts w:ascii="StobiSerif Regular" w:hAnsi="StobiSerif Regular" w:cs="StobiSerif Regular"/>
                <w:sz w:val="20"/>
                <w:szCs w:val="20"/>
              </w:rPr>
              <w:t>во согласност со општите упатства на раководителот на одделение</w:t>
            </w:r>
          </w:p>
        </w:tc>
      </w:tr>
      <w:tr w:rsidR="00C80236" w:rsidRPr="00187604" w14:paraId="72CFDD2C" w14:textId="77777777" w:rsidTr="00790D0A">
        <w:tc>
          <w:tcPr>
            <w:tcW w:w="3168" w:type="dxa"/>
            <w:shd w:val="pct25" w:color="auto" w:fill="auto"/>
          </w:tcPr>
          <w:p w14:paraId="12EBC69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7A2DA13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38F5E9A"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E2D11A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20C5B5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F17E5E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120" w:type="dxa"/>
          </w:tcPr>
          <w:p w14:paraId="12DBA098"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xml:space="preserve">- се грижи за ракувањето, одржувањето и сервисирањето на материјално-                 </w:t>
            </w:r>
          </w:p>
          <w:p w14:paraId="0EAC9A40"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 xml:space="preserve">                  техничките средства и опрема;</w:t>
            </w:r>
          </w:p>
          <w:p w14:paraId="0EA6311D"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xml:space="preserve">- води евиденција за материјално-техничките средства и опремата со која </w:t>
            </w:r>
          </w:p>
          <w:p w14:paraId="18B6F14A"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 xml:space="preserve">                 располага одделението;</w:t>
            </w:r>
          </w:p>
          <w:p w14:paraId="3D536FDC"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xml:space="preserve">- ги следи и применува прописите од областа на материјалното и                  финансиското работење; </w:t>
            </w:r>
          </w:p>
          <w:p w14:paraId="44F72BCE"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издава материјално-технички средства и опрема на припадниците на силите за заштита и спасување;</w:t>
            </w:r>
          </w:p>
          <w:p w14:paraId="5958525B"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по налог на раководителот на одделението издава материјално-технички                 средства и опрема и на други субјекти;</w:t>
            </w:r>
          </w:p>
          <w:p w14:paraId="2C5C42B4"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за издадените материјално-технички средства и опрема води посебна                  евиденција;</w:t>
            </w:r>
          </w:p>
          <w:p w14:paraId="6A77BE77"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управува со моторните возила на одделението;</w:t>
            </w:r>
          </w:p>
          <w:p w14:paraId="0ED2DB96"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се грижи за исправноста на моторните возила, нивното тековно одржување и сервисирање;</w:t>
            </w:r>
          </w:p>
          <w:p w14:paraId="4A3EC2BD" w14:textId="77777777" w:rsidR="00C80236" w:rsidRPr="00187604" w:rsidRDefault="00C80236" w:rsidP="00790D0A">
            <w:pPr>
              <w:jc w:val="both"/>
              <w:rPr>
                <w:rFonts w:ascii="StobiSerif Regular" w:hAnsi="StobiSerif Regular" w:cs="StobiSerif Regular"/>
                <w:color w:val="000000"/>
                <w:sz w:val="20"/>
                <w:szCs w:val="20"/>
                <w:lang w:val="ru-RU"/>
              </w:rPr>
            </w:pPr>
            <w:r w:rsidRPr="00187604">
              <w:rPr>
                <w:rFonts w:ascii="StobiSerif Regular" w:hAnsi="StobiSerif Regular" w:cs="StobiSerif Regular"/>
                <w:color w:val="000000"/>
                <w:sz w:val="20"/>
                <w:szCs w:val="20"/>
                <w:lang w:val="ru-RU"/>
              </w:rPr>
              <w:tab/>
              <w:t>- учествува во операциите за заштита и спасување;</w:t>
            </w:r>
          </w:p>
          <w:p w14:paraId="64C19DCE" w14:textId="77777777" w:rsidR="00C80236" w:rsidRPr="00187604" w:rsidRDefault="00C80236" w:rsidP="00E3388B">
            <w:pPr>
              <w:jc w:val="both"/>
              <w:rPr>
                <w:rFonts w:ascii="StobiSerif Regular" w:hAnsi="StobiSerif Regular" w:cs="StobiSerif Regular"/>
                <w:b/>
                <w:bCs/>
                <w:sz w:val="20"/>
                <w:szCs w:val="20"/>
                <w:lang w:val="ru-RU"/>
              </w:rPr>
            </w:pPr>
            <w:r w:rsidRPr="00187604">
              <w:rPr>
                <w:rFonts w:ascii="StobiSerif Regular" w:hAnsi="StobiSerif Regular" w:cs="StobiSerif Regular"/>
                <w:color w:val="000000"/>
                <w:sz w:val="20"/>
                <w:szCs w:val="20"/>
                <w:lang w:val="ru-RU"/>
              </w:rPr>
              <w:tab/>
              <w:t>- доставува покани на  припадниците на силите за заштита и спасување</w:t>
            </w:r>
            <w:r w:rsidRPr="00187604">
              <w:rPr>
                <w:rFonts w:ascii="StobiSerif Regular" w:hAnsi="StobiSerif Regular" w:cs="StobiSerif Regular"/>
                <w:color w:val="000000"/>
                <w:sz w:val="20"/>
                <w:szCs w:val="20"/>
              </w:rPr>
              <w:t>.</w:t>
            </w:r>
            <w:r w:rsidRPr="00187604">
              <w:rPr>
                <w:rFonts w:ascii="StobiSerif Regular" w:hAnsi="StobiSerif Regular" w:cs="StobiSerif Regular"/>
                <w:color w:val="000000"/>
                <w:sz w:val="20"/>
                <w:szCs w:val="20"/>
                <w:lang w:val="ru-RU"/>
              </w:rPr>
              <w:t xml:space="preserve"> </w:t>
            </w:r>
          </w:p>
        </w:tc>
      </w:tr>
    </w:tbl>
    <w:p w14:paraId="2B64CC0F" w14:textId="77777777" w:rsidR="00C80236" w:rsidRPr="00187604" w:rsidRDefault="00C80236" w:rsidP="00C80236">
      <w:pPr>
        <w:ind w:left="-851" w:firstLine="851"/>
        <w:rPr>
          <w:rFonts w:ascii="StobiSerif Regular" w:hAnsi="StobiSerif Regular"/>
          <w:sz w:val="20"/>
          <w:szCs w:val="20"/>
        </w:rPr>
      </w:pPr>
    </w:p>
    <w:p w14:paraId="54F524A7" w14:textId="77777777" w:rsidR="00C80236" w:rsidRPr="00187604" w:rsidRDefault="00C80236" w:rsidP="00C80236">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7140EC" w:rsidRPr="00187604" w14:paraId="25D93240" w14:textId="77777777" w:rsidTr="00F17F1E">
        <w:tc>
          <w:tcPr>
            <w:tcW w:w="9322" w:type="dxa"/>
            <w:gridSpan w:val="2"/>
            <w:shd w:val="clear" w:color="auto" w:fill="FFFFFF"/>
          </w:tcPr>
          <w:p w14:paraId="5B8C0643" w14:textId="77777777" w:rsidR="007140EC" w:rsidRPr="00187604" w:rsidRDefault="007140EC" w:rsidP="00F17F1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7140EC" w:rsidRPr="00187604" w14:paraId="23BAD232" w14:textId="77777777" w:rsidTr="00F17F1E">
        <w:tc>
          <w:tcPr>
            <w:tcW w:w="9322" w:type="dxa"/>
            <w:gridSpan w:val="2"/>
            <w:shd w:val="clear" w:color="auto" w:fill="FFFFFF"/>
          </w:tcPr>
          <w:p w14:paraId="18698909" w14:textId="77777777" w:rsidR="007140EC" w:rsidRPr="00187604" w:rsidRDefault="007140EC" w:rsidP="00F17F1E">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mk-MK"/>
              </w:rPr>
            </w:pPr>
            <w:r w:rsidRPr="00187604">
              <w:rPr>
                <w:rFonts w:ascii="StobiSerif Regular" w:hAnsi="StobiSerif Regular"/>
                <w:bCs/>
                <w:sz w:val="20"/>
                <w:szCs w:val="20"/>
                <w:lang w:val="mk-MK"/>
              </w:rPr>
              <w:t>Подрачно  одделение за заштита и спасување Прилеп</w:t>
            </w:r>
          </w:p>
        </w:tc>
      </w:tr>
      <w:tr w:rsidR="007140EC" w:rsidRPr="00187604" w14:paraId="64E76D8C" w14:textId="77777777" w:rsidTr="00F17F1E">
        <w:tc>
          <w:tcPr>
            <w:tcW w:w="2376" w:type="dxa"/>
            <w:shd w:val="pct25" w:color="auto" w:fill="auto"/>
          </w:tcPr>
          <w:p w14:paraId="511E9D48"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1E84BA2F" w14:textId="77777777" w:rsidR="007140EC" w:rsidRPr="00187604" w:rsidRDefault="007140EC"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4</w:t>
            </w:r>
            <w:r w:rsidR="00DF5871">
              <w:rPr>
                <w:rFonts w:ascii="StobiSerif Regular" w:hAnsi="StobiSerif Regular"/>
                <w:sz w:val="20"/>
                <w:szCs w:val="20"/>
              </w:rPr>
              <w:t>6</w:t>
            </w:r>
          </w:p>
        </w:tc>
      </w:tr>
      <w:tr w:rsidR="007140EC" w:rsidRPr="00187604" w14:paraId="023434D4" w14:textId="77777777" w:rsidTr="00F17F1E">
        <w:tc>
          <w:tcPr>
            <w:tcW w:w="2376" w:type="dxa"/>
            <w:shd w:val="pct25" w:color="auto" w:fill="auto"/>
          </w:tcPr>
          <w:p w14:paraId="1D6270D9"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648FF844" w14:textId="77777777" w:rsidR="007140EC" w:rsidRPr="00187604" w:rsidRDefault="007140EC" w:rsidP="00F17F1E">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7140EC" w:rsidRPr="00187604" w14:paraId="3D7C08CB" w14:textId="77777777" w:rsidTr="00F17F1E">
        <w:tc>
          <w:tcPr>
            <w:tcW w:w="2376" w:type="dxa"/>
            <w:shd w:val="pct25" w:color="auto" w:fill="auto"/>
          </w:tcPr>
          <w:p w14:paraId="27DB609D"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26163856"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7140EC" w:rsidRPr="00187604" w14:paraId="397DABC2" w14:textId="77777777" w:rsidTr="00F17F1E">
        <w:tc>
          <w:tcPr>
            <w:tcW w:w="2376" w:type="dxa"/>
            <w:shd w:val="pct25" w:color="auto" w:fill="auto"/>
          </w:tcPr>
          <w:p w14:paraId="5A6A2D82"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3660C54B"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7140EC" w:rsidRPr="00187604" w14:paraId="54B00DF7" w14:textId="77777777" w:rsidTr="00F17F1E">
        <w:tc>
          <w:tcPr>
            <w:tcW w:w="2376" w:type="dxa"/>
            <w:shd w:val="pct25" w:color="auto" w:fill="auto"/>
          </w:tcPr>
          <w:p w14:paraId="2532FF54"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307A08CB"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Прилеп</w:t>
            </w:r>
          </w:p>
        </w:tc>
      </w:tr>
      <w:tr w:rsidR="007140EC" w:rsidRPr="00187604" w14:paraId="4C1119F7" w14:textId="77777777" w:rsidTr="00F17F1E">
        <w:tc>
          <w:tcPr>
            <w:tcW w:w="2376" w:type="dxa"/>
            <w:shd w:val="pct25" w:color="auto" w:fill="auto"/>
          </w:tcPr>
          <w:p w14:paraId="01149BBE"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0EA787CA"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7140EC" w:rsidRPr="00187604" w14:paraId="080488DE" w14:textId="77777777" w:rsidTr="00F17F1E">
        <w:tc>
          <w:tcPr>
            <w:tcW w:w="2376" w:type="dxa"/>
            <w:shd w:val="pct25" w:color="auto" w:fill="auto"/>
          </w:tcPr>
          <w:p w14:paraId="471DE5F2"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610B428A"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логистика</w:t>
            </w:r>
          </w:p>
        </w:tc>
      </w:tr>
      <w:tr w:rsidR="007140EC" w:rsidRPr="00187604" w14:paraId="7F76201D" w14:textId="77777777" w:rsidTr="00F17F1E">
        <w:tc>
          <w:tcPr>
            <w:tcW w:w="2376" w:type="dxa"/>
            <w:shd w:val="pct25" w:color="auto" w:fill="auto"/>
          </w:tcPr>
          <w:p w14:paraId="3103733B"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6C687C51" w14:textId="77777777" w:rsidR="007140EC" w:rsidRPr="00187604" w:rsidRDefault="007140EC" w:rsidP="00F17F1E">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Архитектура урбанизам и планирање, правни науки или одбрана</w:t>
            </w:r>
          </w:p>
        </w:tc>
      </w:tr>
      <w:tr w:rsidR="007140EC" w:rsidRPr="00187604" w14:paraId="4BB2F7B8" w14:textId="77777777" w:rsidTr="00F17F1E">
        <w:tc>
          <w:tcPr>
            <w:tcW w:w="2376" w:type="dxa"/>
            <w:shd w:val="pct25" w:color="auto" w:fill="auto"/>
          </w:tcPr>
          <w:p w14:paraId="71BAFFEE"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2DF92FFE" w14:textId="77777777" w:rsidR="007140EC" w:rsidRPr="00187604" w:rsidRDefault="007140EC" w:rsidP="00F17F1E">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7140EC" w:rsidRPr="00187604" w14:paraId="7C30451A" w14:textId="77777777" w:rsidTr="00F17F1E">
        <w:tc>
          <w:tcPr>
            <w:tcW w:w="2376" w:type="dxa"/>
            <w:shd w:val="pct25" w:color="auto" w:fill="auto"/>
          </w:tcPr>
          <w:p w14:paraId="2BD61C85" w14:textId="77777777" w:rsidR="007140EC" w:rsidRPr="00187604" w:rsidRDefault="007140EC" w:rsidP="00F17F1E">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5010E984" w14:textId="77777777" w:rsidR="007140EC" w:rsidRPr="00187604" w:rsidRDefault="007140EC" w:rsidP="00F17F1E">
            <w:pPr>
              <w:pStyle w:val="Heading3"/>
              <w:rPr>
                <w:rFonts w:ascii="StobiSerif Regular" w:hAnsi="StobiSerif Regular"/>
                <w:sz w:val="20"/>
                <w:szCs w:val="20"/>
              </w:rPr>
            </w:pPr>
          </w:p>
          <w:p w14:paraId="33DB4692" w14:textId="77777777" w:rsidR="007140EC" w:rsidRPr="00187604" w:rsidRDefault="007140EC" w:rsidP="00F17F1E">
            <w:pPr>
              <w:pStyle w:val="Heading3"/>
              <w:rPr>
                <w:rFonts w:ascii="StobiSerif Regular" w:hAnsi="StobiSerif Regular"/>
                <w:sz w:val="20"/>
                <w:szCs w:val="20"/>
              </w:rPr>
            </w:pPr>
          </w:p>
          <w:p w14:paraId="7E2F0BCD" w14:textId="77777777" w:rsidR="007140EC" w:rsidRPr="00187604" w:rsidRDefault="007140EC" w:rsidP="00F17F1E">
            <w:pPr>
              <w:pStyle w:val="Heading3"/>
              <w:rPr>
                <w:rFonts w:ascii="StobiSerif Regular" w:hAnsi="StobiSerif Regular"/>
                <w:sz w:val="20"/>
                <w:szCs w:val="20"/>
              </w:rPr>
            </w:pPr>
          </w:p>
        </w:tc>
        <w:tc>
          <w:tcPr>
            <w:tcW w:w="6946" w:type="dxa"/>
          </w:tcPr>
          <w:p w14:paraId="6DE4C396" w14:textId="77777777" w:rsidR="007140EC" w:rsidRPr="00187604" w:rsidRDefault="007140EC" w:rsidP="00F17F1E">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7140EC" w:rsidRPr="00187604" w14:paraId="3760F2B3" w14:textId="77777777" w:rsidTr="00F17F1E">
        <w:trPr>
          <w:trHeight w:val="1295"/>
        </w:trPr>
        <w:tc>
          <w:tcPr>
            <w:tcW w:w="2376" w:type="dxa"/>
            <w:shd w:val="pct25" w:color="auto" w:fill="auto"/>
          </w:tcPr>
          <w:p w14:paraId="62D80123" w14:textId="77777777" w:rsidR="007140EC" w:rsidRPr="00187604" w:rsidRDefault="007140EC" w:rsidP="00F17F1E">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3B07DF3" w14:textId="77777777" w:rsidR="007140EC" w:rsidRPr="00187604" w:rsidRDefault="007140EC" w:rsidP="00F17F1E">
            <w:pPr>
              <w:rPr>
                <w:rFonts w:ascii="StobiSerif Regular" w:hAnsi="StobiSerif Regular"/>
                <w:b/>
                <w:sz w:val="20"/>
                <w:szCs w:val="20"/>
              </w:rPr>
            </w:pPr>
          </w:p>
          <w:p w14:paraId="74DC8BC5" w14:textId="77777777" w:rsidR="007140EC" w:rsidRPr="00187604" w:rsidRDefault="007140EC" w:rsidP="00F17F1E">
            <w:pPr>
              <w:rPr>
                <w:rFonts w:ascii="StobiSerif Regular" w:hAnsi="StobiSerif Regular"/>
                <w:b/>
                <w:sz w:val="20"/>
                <w:szCs w:val="20"/>
              </w:rPr>
            </w:pPr>
          </w:p>
          <w:p w14:paraId="4BEB031F" w14:textId="77777777" w:rsidR="007140EC" w:rsidRPr="00187604" w:rsidRDefault="007140EC" w:rsidP="00F17F1E">
            <w:pPr>
              <w:rPr>
                <w:rFonts w:ascii="StobiSerif Regular" w:hAnsi="StobiSerif Regular"/>
                <w:b/>
                <w:sz w:val="20"/>
                <w:szCs w:val="20"/>
              </w:rPr>
            </w:pPr>
          </w:p>
          <w:p w14:paraId="11E38E29" w14:textId="77777777" w:rsidR="007140EC" w:rsidRPr="00187604" w:rsidRDefault="007140EC" w:rsidP="00F17F1E">
            <w:pPr>
              <w:rPr>
                <w:rFonts w:ascii="StobiSerif Regular" w:hAnsi="StobiSerif Regular"/>
                <w:b/>
                <w:sz w:val="20"/>
                <w:szCs w:val="20"/>
              </w:rPr>
            </w:pPr>
          </w:p>
          <w:p w14:paraId="61D182D3" w14:textId="77777777" w:rsidR="007140EC" w:rsidRPr="00187604" w:rsidRDefault="007140EC" w:rsidP="00F17F1E">
            <w:pPr>
              <w:rPr>
                <w:rFonts w:ascii="StobiSerif Regular" w:hAnsi="StobiSerif Regular"/>
                <w:b/>
                <w:sz w:val="20"/>
                <w:szCs w:val="20"/>
              </w:rPr>
            </w:pPr>
          </w:p>
        </w:tc>
        <w:tc>
          <w:tcPr>
            <w:tcW w:w="6946" w:type="dxa"/>
          </w:tcPr>
          <w:p w14:paraId="3D94C0E1" w14:textId="77777777" w:rsidR="007140EC" w:rsidRPr="00187604" w:rsidRDefault="007140EC" w:rsidP="00F17F1E">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0EB8449E" w14:textId="77777777" w:rsidR="007140EC" w:rsidRPr="00187604" w:rsidRDefault="007140EC" w:rsidP="00F17F1E">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4E2D22CF" w14:textId="77777777" w:rsidR="007140EC" w:rsidRPr="00187604" w:rsidRDefault="007140EC" w:rsidP="00F17F1E">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349D4EFE" w14:textId="77777777" w:rsidR="007140EC" w:rsidRPr="00187604" w:rsidRDefault="007140EC" w:rsidP="00F17F1E">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11EC406A" w14:textId="77777777" w:rsidR="007140EC" w:rsidRPr="00187604" w:rsidRDefault="007140EC" w:rsidP="00F17F1E">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2F6FE9B1" w14:textId="77777777" w:rsidR="007140EC" w:rsidRPr="00187604" w:rsidRDefault="007140EC" w:rsidP="00F17F1E">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7364F434" w14:textId="77777777" w:rsidR="007140EC" w:rsidRPr="00187604" w:rsidRDefault="007140EC" w:rsidP="00F17F1E">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02F964FB" w14:textId="77777777" w:rsidR="007140EC" w:rsidRPr="00187604" w:rsidRDefault="007140EC" w:rsidP="00F17F1E">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34A3AEDA" w14:textId="77777777" w:rsidR="007140EC" w:rsidRPr="00187604" w:rsidRDefault="007140EC" w:rsidP="00F17F1E">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0677A77C" w14:textId="77777777" w:rsidR="007140EC" w:rsidRPr="00187604" w:rsidRDefault="007140EC" w:rsidP="00F17F1E">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1D4B8EC7" w14:textId="77777777" w:rsidR="007140EC" w:rsidRPr="00187604" w:rsidRDefault="007140EC" w:rsidP="007140EC">
      <w:pPr>
        <w:rPr>
          <w:rFonts w:ascii="StobiSerif Regular" w:hAnsi="StobiSerif Regular"/>
          <w:sz w:val="20"/>
          <w:szCs w:val="20"/>
        </w:rPr>
      </w:pPr>
    </w:p>
    <w:p w14:paraId="76B12249" w14:textId="77777777" w:rsidR="007140EC" w:rsidRPr="00187604" w:rsidRDefault="007140EC" w:rsidP="007140EC">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7140EC" w:rsidRPr="00187604" w14:paraId="534CC81D" w14:textId="77777777" w:rsidTr="00F17F1E">
        <w:tc>
          <w:tcPr>
            <w:tcW w:w="9322" w:type="dxa"/>
            <w:gridSpan w:val="2"/>
            <w:shd w:val="clear" w:color="auto" w:fill="FFFFFF"/>
          </w:tcPr>
          <w:p w14:paraId="047D3AFE" w14:textId="77777777" w:rsidR="007140EC" w:rsidRPr="00187604" w:rsidRDefault="007140EC" w:rsidP="00F17F1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7140EC" w:rsidRPr="00187604" w14:paraId="4B27D886" w14:textId="77777777" w:rsidTr="00F17F1E">
        <w:tc>
          <w:tcPr>
            <w:tcW w:w="9322" w:type="dxa"/>
            <w:gridSpan w:val="2"/>
            <w:shd w:val="clear" w:color="auto" w:fill="FFFFFF"/>
          </w:tcPr>
          <w:p w14:paraId="43A5CFF6" w14:textId="77777777" w:rsidR="007140EC" w:rsidRPr="00187604" w:rsidRDefault="007140EC" w:rsidP="00F17F1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Прилеп</w:t>
            </w:r>
          </w:p>
        </w:tc>
      </w:tr>
      <w:tr w:rsidR="007140EC" w:rsidRPr="00187604" w14:paraId="784346C8" w14:textId="77777777" w:rsidTr="00F17F1E">
        <w:tc>
          <w:tcPr>
            <w:tcW w:w="3369" w:type="dxa"/>
            <w:shd w:val="pct25" w:color="auto" w:fill="auto"/>
          </w:tcPr>
          <w:p w14:paraId="52AA6372"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953" w:type="dxa"/>
          </w:tcPr>
          <w:p w14:paraId="6DB5F34A" w14:textId="77777777" w:rsidR="007140EC" w:rsidRPr="00187604" w:rsidRDefault="007140EC"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4</w:t>
            </w:r>
            <w:r w:rsidR="00DF5871">
              <w:rPr>
                <w:rFonts w:ascii="StobiSerif Regular" w:hAnsi="StobiSerif Regular"/>
                <w:sz w:val="20"/>
                <w:szCs w:val="20"/>
              </w:rPr>
              <w:t>7</w:t>
            </w:r>
          </w:p>
        </w:tc>
      </w:tr>
      <w:tr w:rsidR="007140EC" w:rsidRPr="00187604" w14:paraId="636EB2D7" w14:textId="77777777" w:rsidTr="00F17F1E">
        <w:tc>
          <w:tcPr>
            <w:tcW w:w="3369" w:type="dxa"/>
            <w:shd w:val="pct25" w:color="auto" w:fill="auto"/>
          </w:tcPr>
          <w:p w14:paraId="47FF4BE2"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953" w:type="dxa"/>
          </w:tcPr>
          <w:p w14:paraId="280F063A"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7140EC" w:rsidRPr="00187604" w14:paraId="10B27FBB" w14:textId="77777777" w:rsidTr="00F17F1E">
        <w:tc>
          <w:tcPr>
            <w:tcW w:w="3369" w:type="dxa"/>
            <w:shd w:val="pct25" w:color="auto" w:fill="auto"/>
          </w:tcPr>
          <w:p w14:paraId="28CFBECB"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953" w:type="dxa"/>
          </w:tcPr>
          <w:p w14:paraId="44D73FAC"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7140EC" w:rsidRPr="00187604" w14:paraId="235C9A7E" w14:textId="77777777" w:rsidTr="00F17F1E">
        <w:tc>
          <w:tcPr>
            <w:tcW w:w="3369" w:type="dxa"/>
            <w:shd w:val="pct25" w:color="auto" w:fill="auto"/>
          </w:tcPr>
          <w:p w14:paraId="2ADADF09"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953" w:type="dxa"/>
          </w:tcPr>
          <w:p w14:paraId="29AB154B"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Советник</w:t>
            </w:r>
          </w:p>
        </w:tc>
      </w:tr>
      <w:tr w:rsidR="007140EC" w:rsidRPr="00187604" w14:paraId="223043F0" w14:textId="77777777" w:rsidTr="00F17F1E">
        <w:tc>
          <w:tcPr>
            <w:tcW w:w="3369" w:type="dxa"/>
            <w:shd w:val="pct25" w:color="auto" w:fill="auto"/>
          </w:tcPr>
          <w:p w14:paraId="329F88C0"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953" w:type="dxa"/>
          </w:tcPr>
          <w:p w14:paraId="2D4DF156"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 за планирање, организирање и спроведување на урбанистичко- технички мерки за заштита и спасување</w:t>
            </w:r>
          </w:p>
        </w:tc>
      </w:tr>
      <w:tr w:rsidR="007140EC" w:rsidRPr="00187604" w14:paraId="37DC6562" w14:textId="77777777" w:rsidTr="00F17F1E">
        <w:tc>
          <w:tcPr>
            <w:tcW w:w="3369" w:type="dxa"/>
            <w:shd w:val="pct25" w:color="auto" w:fill="auto"/>
          </w:tcPr>
          <w:p w14:paraId="30AB23E8"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953" w:type="dxa"/>
          </w:tcPr>
          <w:p w14:paraId="308D4D54"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7140EC" w:rsidRPr="00187604" w14:paraId="6B3D5882" w14:textId="77777777" w:rsidTr="00F17F1E">
        <w:trPr>
          <w:trHeight w:val="304"/>
        </w:trPr>
        <w:tc>
          <w:tcPr>
            <w:tcW w:w="3369" w:type="dxa"/>
            <w:shd w:val="pct25" w:color="auto" w:fill="auto"/>
          </w:tcPr>
          <w:p w14:paraId="1D2A4096"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78FC881D"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953" w:type="dxa"/>
          </w:tcPr>
          <w:p w14:paraId="0AFEC7A2"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7140EC" w:rsidRPr="00187604" w14:paraId="0622E686" w14:textId="77777777" w:rsidTr="00F17F1E">
        <w:tc>
          <w:tcPr>
            <w:tcW w:w="3369" w:type="dxa"/>
            <w:shd w:val="pct25" w:color="auto" w:fill="auto"/>
          </w:tcPr>
          <w:p w14:paraId="2B795815"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953" w:type="dxa"/>
          </w:tcPr>
          <w:p w14:paraId="6934E3FC"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bCs/>
                <w:lang w:val="ru-RU"/>
              </w:rPr>
            </w:pPr>
            <w:r w:rsidRPr="00187604">
              <w:rPr>
                <w:rFonts w:ascii="StobiSerif Regular" w:hAnsi="StobiSerif Regular"/>
                <w:bCs/>
                <w:lang w:val="ru-RU"/>
              </w:rPr>
              <w:t>Архитектура урбанизам и планирање, правни науки или образование</w:t>
            </w:r>
          </w:p>
          <w:p w14:paraId="2D1B29E4"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 xml:space="preserve">  </w:t>
            </w:r>
          </w:p>
        </w:tc>
      </w:tr>
      <w:tr w:rsidR="007140EC" w:rsidRPr="00187604" w14:paraId="4CD53B6C" w14:textId="77777777" w:rsidTr="00F17F1E">
        <w:tc>
          <w:tcPr>
            <w:tcW w:w="3369" w:type="dxa"/>
            <w:shd w:val="pct25" w:color="auto" w:fill="auto"/>
          </w:tcPr>
          <w:p w14:paraId="03F25C3B"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953" w:type="dxa"/>
          </w:tcPr>
          <w:p w14:paraId="03C8E3BB" w14:textId="77777777" w:rsidR="007140EC" w:rsidRPr="00187604" w:rsidRDefault="007140EC" w:rsidP="00F17F1E">
            <w:pPr>
              <w:widowControl w:val="0"/>
              <w:autoSpaceDE w:val="0"/>
              <w:autoSpaceDN w:val="0"/>
              <w:adjustRightInd w:val="0"/>
              <w:rPr>
                <w:rFonts w:ascii="StobiSerif Regular" w:hAnsi="StobiSerif Regular"/>
                <w:sz w:val="20"/>
                <w:szCs w:val="20"/>
              </w:rPr>
            </w:pPr>
          </w:p>
        </w:tc>
      </w:tr>
      <w:tr w:rsidR="007140EC" w:rsidRPr="00187604" w14:paraId="29CFC2BE" w14:textId="77777777" w:rsidTr="00F17F1E">
        <w:trPr>
          <w:trHeight w:val="972"/>
        </w:trPr>
        <w:tc>
          <w:tcPr>
            <w:tcW w:w="3369" w:type="dxa"/>
            <w:shd w:val="pct25" w:color="auto" w:fill="auto"/>
          </w:tcPr>
          <w:p w14:paraId="2B558ACF"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BBAE23F"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1B864376"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08D6BEAB"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315D4D76"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953" w:type="dxa"/>
          </w:tcPr>
          <w:p w14:paraId="63716934" w14:textId="77777777" w:rsidR="007140EC" w:rsidRPr="00187604" w:rsidRDefault="007140EC" w:rsidP="00F17F1E">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Грижа за за постојан стручен развој, квалитетно и навремено извршување на работните задачи во однос на планирање,                         организирање и спроведување на урбанистичко-техничките мерки за заштита и спасување.</w:t>
            </w:r>
          </w:p>
          <w:p w14:paraId="10DDD8B8" w14:textId="77777777" w:rsidR="007140EC" w:rsidRPr="00187604" w:rsidRDefault="007140EC" w:rsidP="00F17F1E">
            <w:pPr>
              <w:widowControl w:val="0"/>
              <w:autoSpaceDE w:val="0"/>
              <w:autoSpaceDN w:val="0"/>
              <w:adjustRightInd w:val="0"/>
              <w:rPr>
                <w:rFonts w:ascii="StobiSerif Regular" w:hAnsi="StobiSerif Regular"/>
                <w:sz w:val="20"/>
                <w:szCs w:val="20"/>
              </w:rPr>
            </w:pPr>
          </w:p>
        </w:tc>
      </w:tr>
      <w:tr w:rsidR="007140EC" w:rsidRPr="00187604" w14:paraId="36DEC112" w14:textId="77777777" w:rsidTr="00F17F1E">
        <w:tc>
          <w:tcPr>
            <w:tcW w:w="3369" w:type="dxa"/>
            <w:shd w:val="pct25" w:color="auto" w:fill="auto"/>
          </w:tcPr>
          <w:p w14:paraId="226EB9D5"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CDBECCF"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6C187F2A"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02D3506B"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7FC0CA8C"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2227471D"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953" w:type="dxa"/>
          </w:tcPr>
          <w:p w14:paraId="57DFDD74" w14:textId="77777777" w:rsidR="007140EC" w:rsidRPr="00187604" w:rsidRDefault="007140EC" w:rsidP="007140EC">
            <w:pPr>
              <w:pStyle w:val="Bodytext1"/>
              <w:numPr>
                <w:ilvl w:val="0"/>
                <w:numId w:val="58"/>
              </w:numPr>
              <w:shd w:val="clear" w:color="auto" w:fill="auto"/>
              <w:tabs>
                <w:tab w:val="left" w:pos="882"/>
              </w:tabs>
              <w:spacing w:line="274" w:lineRule="exact"/>
              <w:ind w:left="880"/>
              <w:jc w:val="both"/>
              <w:rPr>
                <w:rFonts w:ascii="StobiSerif Regular" w:hAnsi="StobiSerif Regular"/>
              </w:rPr>
            </w:pPr>
            <w:r w:rsidRPr="00187604">
              <w:rPr>
                <w:rStyle w:val="Bodytext30"/>
                <w:rFonts w:ascii="StobiSerif Regular" w:eastAsia="Lucida Sans Unicode" w:hAnsi="StobiSerif Regular"/>
              </w:rPr>
              <w:t>се грижи за спроведување на одредени функции од делокругот на од делението;</w:t>
            </w:r>
          </w:p>
          <w:p w14:paraId="423F94A4" w14:textId="77777777" w:rsidR="007140EC" w:rsidRPr="00187604" w:rsidRDefault="007140EC" w:rsidP="007140EC">
            <w:pPr>
              <w:pStyle w:val="Bodytext1"/>
              <w:numPr>
                <w:ilvl w:val="0"/>
                <w:numId w:val="58"/>
              </w:numPr>
              <w:shd w:val="clear" w:color="auto" w:fill="auto"/>
              <w:tabs>
                <w:tab w:val="left" w:pos="882"/>
              </w:tabs>
              <w:spacing w:line="278" w:lineRule="exact"/>
              <w:ind w:left="880" w:right="20"/>
              <w:jc w:val="both"/>
              <w:rPr>
                <w:rFonts w:ascii="StobiSerif Regular" w:hAnsi="StobiSerif Regular"/>
              </w:rPr>
            </w:pPr>
            <w:r w:rsidRPr="00187604">
              <w:rPr>
                <w:rStyle w:val="Bodytext30"/>
                <w:rFonts w:ascii="StobiSerif Regular" w:eastAsia="Lucida Sans Unicode" w:hAnsi="StobiSerif Regular"/>
              </w:rPr>
              <w:t>извршува студиско-аналитички и стручно-оперативни работи од областа на мерките за заштита и спасување;</w:t>
            </w:r>
          </w:p>
          <w:p w14:paraId="1C3627D4" w14:textId="77777777" w:rsidR="007140EC" w:rsidRPr="00187604" w:rsidRDefault="007140EC" w:rsidP="007140EC">
            <w:pPr>
              <w:pStyle w:val="Bodytext1"/>
              <w:numPr>
                <w:ilvl w:val="0"/>
                <w:numId w:val="58"/>
              </w:numPr>
              <w:shd w:val="clear" w:color="auto" w:fill="auto"/>
              <w:tabs>
                <w:tab w:val="left" w:pos="882"/>
              </w:tabs>
              <w:spacing w:line="278" w:lineRule="exact"/>
              <w:ind w:left="880" w:right="20"/>
              <w:jc w:val="both"/>
              <w:rPr>
                <w:rFonts w:ascii="StobiSerif Regular" w:hAnsi="StobiSerif Regular"/>
              </w:rPr>
            </w:pPr>
            <w:r w:rsidRPr="00187604">
              <w:rPr>
                <w:rStyle w:val="Bodytext30"/>
                <w:rFonts w:ascii="StobiSerif Regular" w:eastAsia="Lucida Sans Unicode" w:hAnsi="StobiSerif Regular"/>
              </w:rPr>
              <w:t>врши стручни анализи на прашања кои се од значење за примената на законодавството од областа на мерките за заштита и спасување;</w:t>
            </w:r>
          </w:p>
          <w:p w14:paraId="64A2B818" w14:textId="77777777" w:rsidR="007140EC" w:rsidRPr="00187604" w:rsidRDefault="007140EC" w:rsidP="007140EC">
            <w:pPr>
              <w:pStyle w:val="Bodytext1"/>
              <w:numPr>
                <w:ilvl w:val="0"/>
                <w:numId w:val="58"/>
              </w:numPr>
              <w:shd w:val="clear" w:color="auto" w:fill="auto"/>
              <w:tabs>
                <w:tab w:val="left" w:pos="882"/>
              </w:tabs>
              <w:spacing w:line="278" w:lineRule="exact"/>
              <w:ind w:left="880" w:right="20"/>
              <w:jc w:val="both"/>
              <w:rPr>
                <w:rFonts w:ascii="StobiSerif Regular" w:hAnsi="StobiSerif Regular"/>
              </w:rPr>
            </w:pPr>
            <w:r w:rsidRPr="00187604">
              <w:rPr>
                <w:rStyle w:val="Bodytext30"/>
                <w:rFonts w:ascii="StobiSerif Regular" w:eastAsia="Lucida Sans Unicode" w:hAnsi="StobiSerif Regular"/>
              </w:rPr>
              <w:t>изготвува стручно аналитички и други материјали за работните тела и заклучоци од седниците на телата;</w:t>
            </w:r>
          </w:p>
          <w:p w14:paraId="517D66E1" w14:textId="77777777" w:rsidR="007140EC" w:rsidRPr="00187604" w:rsidRDefault="007140EC" w:rsidP="007140EC">
            <w:pPr>
              <w:pStyle w:val="Bodytext1"/>
              <w:numPr>
                <w:ilvl w:val="0"/>
                <w:numId w:val="58"/>
              </w:numPr>
              <w:shd w:val="clear" w:color="auto" w:fill="auto"/>
              <w:tabs>
                <w:tab w:val="left" w:pos="882"/>
              </w:tabs>
              <w:spacing w:line="278" w:lineRule="exact"/>
              <w:ind w:left="880" w:right="20"/>
              <w:jc w:val="both"/>
              <w:rPr>
                <w:rFonts w:ascii="StobiSerif Regular" w:hAnsi="StobiSerif Regular"/>
              </w:rPr>
            </w:pPr>
            <w:r w:rsidRPr="00187604">
              <w:rPr>
                <w:rStyle w:val="Bodytext30"/>
                <w:rFonts w:ascii="StobiSerif Regular" w:eastAsia="Lucida Sans Unicode" w:hAnsi="StobiSerif Regular"/>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52E0B0BC" w14:textId="77777777" w:rsidR="007140EC" w:rsidRPr="00187604" w:rsidRDefault="007140EC" w:rsidP="00F17F1E">
            <w:pPr>
              <w:jc w:val="both"/>
              <w:rPr>
                <w:rFonts w:ascii="StobiSerif Regular" w:hAnsi="StobiSerif Regular"/>
                <w:sz w:val="20"/>
                <w:szCs w:val="20"/>
                <w:lang w:val="ru-RU"/>
              </w:rPr>
            </w:pPr>
            <w:r w:rsidRPr="00187604">
              <w:rPr>
                <w:rStyle w:val="Bodytext30"/>
                <w:rFonts w:ascii="StobiSerif Regular" w:eastAsia="Lucida Sans Unicode" w:hAnsi="StobiSerif Regular"/>
                <w:sz w:val="20"/>
                <w:szCs w:val="20"/>
                <w:lang w:val="ru-RU" w:eastAsia="mk-MK"/>
              </w:rPr>
              <w:t xml:space="preserve">        -  соработува и дава стручна помош на надлежните      субјекти во однос на планирањето,</w:t>
            </w:r>
            <w:r w:rsidRPr="00187604">
              <w:rPr>
                <w:rFonts w:ascii="StobiSerif Regular" w:hAnsi="StobiSerif Regular"/>
                <w:sz w:val="20"/>
                <w:szCs w:val="20"/>
                <w:lang w:val="ru-RU"/>
              </w:rPr>
              <w:t xml:space="preserve"> организирањето и спроведувањето на мерките за заштита и спасување;</w:t>
            </w:r>
          </w:p>
          <w:p w14:paraId="10E904D3" w14:textId="77777777" w:rsidR="007140EC" w:rsidRPr="00187604" w:rsidRDefault="007140EC" w:rsidP="007140EC">
            <w:pPr>
              <w:numPr>
                <w:ilvl w:val="0"/>
                <w:numId w:val="59"/>
              </w:numPr>
              <w:tabs>
                <w:tab w:val="left" w:pos="847"/>
              </w:tabs>
              <w:spacing w:line="278" w:lineRule="exact"/>
              <w:ind w:left="840" w:right="20" w:hanging="420"/>
              <w:rPr>
                <w:rFonts w:ascii="StobiSerif Regular" w:hAnsi="StobiSerif Regular"/>
                <w:sz w:val="20"/>
                <w:szCs w:val="20"/>
                <w:lang w:val="ru-RU"/>
              </w:rPr>
            </w:pPr>
            <w:r w:rsidRPr="00187604">
              <w:rPr>
                <w:rFonts w:ascii="StobiSerif Regular" w:hAnsi="StobiSerif Regular"/>
                <w:sz w:val="20"/>
                <w:szCs w:val="20"/>
                <w:lang w:val="ru-RU"/>
              </w:rPr>
              <w:t>планира и се грижи за уредување на територијата за потребите на заштитата и спасувањето;</w:t>
            </w:r>
          </w:p>
          <w:p w14:paraId="566AD50A" w14:textId="77777777" w:rsidR="007140EC" w:rsidRPr="00187604" w:rsidRDefault="007140EC" w:rsidP="007140EC">
            <w:pPr>
              <w:numPr>
                <w:ilvl w:val="0"/>
                <w:numId w:val="59"/>
              </w:numPr>
              <w:tabs>
                <w:tab w:val="left" w:pos="842"/>
              </w:tabs>
              <w:spacing w:line="278" w:lineRule="exact"/>
              <w:ind w:left="840" w:right="20" w:hanging="420"/>
              <w:rPr>
                <w:rFonts w:ascii="StobiSerif Regular" w:hAnsi="StobiSerif Regular"/>
                <w:sz w:val="20"/>
                <w:szCs w:val="20"/>
                <w:lang w:val="ru-RU"/>
              </w:rPr>
            </w:pPr>
            <w:r w:rsidRPr="00187604">
              <w:rPr>
                <w:rFonts w:ascii="StobiSerif Regular" w:hAnsi="StobiSerif Regular"/>
                <w:sz w:val="20"/>
                <w:szCs w:val="20"/>
                <w:lang w:val="ru-RU"/>
              </w:rPr>
              <w:t>изготвува решенија за утврдување на висината на придонесот за изградба, одржување и опремување на засолништа;</w:t>
            </w:r>
          </w:p>
          <w:p w14:paraId="5B7BB7EC" w14:textId="77777777" w:rsidR="007140EC" w:rsidRPr="00187604" w:rsidRDefault="007140EC" w:rsidP="007140EC">
            <w:pPr>
              <w:numPr>
                <w:ilvl w:val="0"/>
                <w:numId w:val="59"/>
              </w:numPr>
              <w:tabs>
                <w:tab w:val="left" w:pos="838"/>
              </w:tabs>
              <w:spacing w:line="278" w:lineRule="exact"/>
              <w:ind w:left="840" w:right="20" w:hanging="420"/>
              <w:rPr>
                <w:rFonts w:ascii="StobiSerif Regular" w:hAnsi="StobiSerif Regular"/>
                <w:sz w:val="20"/>
                <w:szCs w:val="20"/>
                <w:lang w:val="ru-RU"/>
              </w:rPr>
            </w:pPr>
            <w:r w:rsidRPr="00187604">
              <w:rPr>
                <w:rFonts w:ascii="StobiSerif Regular" w:hAnsi="StobiSerif Regular"/>
                <w:sz w:val="20"/>
                <w:szCs w:val="20"/>
                <w:lang w:val="ru-RU"/>
              </w:rPr>
              <w:t>дава мислење и издава согласност за просторни и урбанистички планови и за проекти од аспект на заштитата и спасувањето;</w:t>
            </w:r>
          </w:p>
          <w:p w14:paraId="344BCA07" w14:textId="77777777" w:rsidR="007140EC" w:rsidRPr="00187604" w:rsidRDefault="007140EC" w:rsidP="007140EC">
            <w:pPr>
              <w:numPr>
                <w:ilvl w:val="0"/>
                <w:numId w:val="59"/>
              </w:numPr>
              <w:tabs>
                <w:tab w:val="left" w:pos="838"/>
              </w:tabs>
              <w:spacing w:after="287" w:line="278" w:lineRule="exact"/>
              <w:ind w:left="840" w:right="20" w:hanging="420"/>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p w14:paraId="5A923A98" w14:textId="77777777" w:rsidR="007140EC" w:rsidRPr="00187604" w:rsidRDefault="007140EC" w:rsidP="00F17F1E">
            <w:pPr>
              <w:widowControl w:val="0"/>
              <w:autoSpaceDE w:val="0"/>
              <w:autoSpaceDN w:val="0"/>
              <w:adjustRightInd w:val="0"/>
              <w:jc w:val="both"/>
              <w:rPr>
                <w:rFonts w:ascii="StobiSerif Regular" w:hAnsi="StobiSerif Regular"/>
                <w:b/>
                <w:sz w:val="20"/>
                <w:szCs w:val="20"/>
              </w:rPr>
            </w:pPr>
          </w:p>
        </w:tc>
      </w:tr>
    </w:tbl>
    <w:p w14:paraId="1AA19FF1" w14:textId="77777777" w:rsidR="007140EC" w:rsidRPr="00187604" w:rsidRDefault="007140EC" w:rsidP="007140EC">
      <w:pPr>
        <w:rPr>
          <w:rFonts w:ascii="StobiSerif Regular" w:hAnsi="StobiSerif Regular"/>
          <w:sz w:val="20"/>
          <w:szCs w:val="20"/>
        </w:rPr>
      </w:pPr>
    </w:p>
    <w:p w14:paraId="45819035" w14:textId="77777777" w:rsidR="007140EC" w:rsidRPr="00187604" w:rsidRDefault="007140EC" w:rsidP="007140EC">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7140EC" w:rsidRPr="00187604" w14:paraId="2F0CD8F3" w14:textId="77777777" w:rsidTr="00F17F1E">
        <w:tc>
          <w:tcPr>
            <w:tcW w:w="9322" w:type="dxa"/>
            <w:gridSpan w:val="2"/>
            <w:shd w:val="clear" w:color="auto" w:fill="FFFFFF"/>
          </w:tcPr>
          <w:p w14:paraId="168608D0" w14:textId="77777777" w:rsidR="007140EC" w:rsidRPr="00187604" w:rsidRDefault="007140EC" w:rsidP="00F17F1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7140EC" w:rsidRPr="00187604" w14:paraId="5C021198" w14:textId="77777777" w:rsidTr="00F17F1E">
        <w:tc>
          <w:tcPr>
            <w:tcW w:w="9322" w:type="dxa"/>
            <w:gridSpan w:val="2"/>
            <w:shd w:val="clear" w:color="auto" w:fill="FFFFFF"/>
          </w:tcPr>
          <w:p w14:paraId="1AEB9D66" w14:textId="77777777" w:rsidR="007140EC" w:rsidRPr="00187604" w:rsidRDefault="007140EC" w:rsidP="00F17F1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Прилеп</w:t>
            </w:r>
          </w:p>
        </w:tc>
      </w:tr>
      <w:tr w:rsidR="007140EC" w:rsidRPr="00187604" w14:paraId="38A007E7" w14:textId="77777777" w:rsidTr="00F17F1E">
        <w:tc>
          <w:tcPr>
            <w:tcW w:w="3369" w:type="dxa"/>
            <w:shd w:val="pct25" w:color="auto" w:fill="auto"/>
          </w:tcPr>
          <w:p w14:paraId="5669CF41"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953" w:type="dxa"/>
          </w:tcPr>
          <w:p w14:paraId="3440E50E" w14:textId="77777777" w:rsidR="007140EC" w:rsidRPr="00187604" w:rsidRDefault="007140EC"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DF5871">
              <w:rPr>
                <w:rFonts w:ascii="StobiSerif Regular" w:hAnsi="StobiSerif Regular"/>
                <w:sz w:val="20"/>
                <w:szCs w:val="20"/>
              </w:rPr>
              <w:t>48</w:t>
            </w:r>
          </w:p>
        </w:tc>
      </w:tr>
      <w:tr w:rsidR="007140EC" w:rsidRPr="00187604" w14:paraId="7438EB77" w14:textId="77777777" w:rsidTr="00F17F1E">
        <w:tc>
          <w:tcPr>
            <w:tcW w:w="3369" w:type="dxa"/>
            <w:shd w:val="pct25" w:color="auto" w:fill="auto"/>
          </w:tcPr>
          <w:p w14:paraId="6E5BFD23"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953" w:type="dxa"/>
          </w:tcPr>
          <w:p w14:paraId="5A0B07D9"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7140EC" w:rsidRPr="00187604" w14:paraId="09C97092" w14:textId="77777777" w:rsidTr="00F17F1E">
        <w:tc>
          <w:tcPr>
            <w:tcW w:w="3369" w:type="dxa"/>
            <w:shd w:val="pct25" w:color="auto" w:fill="auto"/>
          </w:tcPr>
          <w:p w14:paraId="46AE3A0D"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953" w:type="dxa"/>
          </w:tcPr>
          <w:p w14:paraId="24F5EE73"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7140EC" w:rsidRPr="00187604" w14:paraId="50CD4C7D" w14:textId="77777777" w:rsidTr="00F17F1E">
        <w:tc>
          <w:tcPr>
            <w:tcW w:w="3369" w:type="dxa"/>
            <w:shd w:val="pct25" w:color="auto" w:fill="auto"/>
          </w:tcPr>
          <w:p w14:paraId="0FF04CC3"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953" w:type="dxa"/>
          </w:tcPr>
          <w:p w14:paraId="10BD7F67"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Советник</w:t>
            </w:r>
          </w:p>
        </w:tc>
      </w:tr>
      <w:tr w:rsidR="007140EC" w:rsidRPr="00187604" w14:paraId="42C512FE" w14:textId="77777777" w:rsidTr="00F17F1E">
        <w:tc>
          <w:tcPr>
            <w:tcW w:w="3369" w:type="dxa"/>
            <w:shd w:val="pct25" w:color="auto" w:fill="auto"/>
          </w:tcPr>
          <w:p w14:paraId="6EFC287B"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953" w:type="dxa"/>
          </w:tcPr>
          <w:p w14:paraId="5AA9E50D"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Советник за мобилизација на силите за заштита и спасување планирање на обука тренинг и вежби                           </w:t>
            </w:r>
          </w:p>
        </w:tc>
      </w:tr>
      <w:tr w:rsidR="007140EC" w:rsidRPr="00187604" w14:paraId="77104967" w14:textId="77777777" w:rsidTr="00F17F1E">
        <w:tc>
          <w:tcPr>
            <w:tcW w:w="3369" w:type="dxa"/>
            <w:shd w:val="pct25" w:color="auto" w:fill="auto"/>
          </w:tcPr>
          <w:p w14:paraId="1D766A00"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953" w:type="dxa"/>
          </w:tcPr>
          <w:p w14:paraId="62CD3FAA"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7140EC" w:rsidRPr="00187604" w14:paraId="3C16575B" w14:textId="77777777" w:rsidTr="00F17F1E">
        <w:trPr>
          <w:trHeight w:val="304"/>
        </w:trPr>
        <w:tc>
          <w:tcPr>
            <w:tcW w:w="3369" w:type="dxa"/>
            <w:shd w:val="pct25" w:color="auto" w:fill="auto"/>
          </w:tcPr>
          <w:p w14:paraId="46DCDCCB"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953" w:type="dxa"/>
          </w:tcPr>
          <w:p w14:paraId="220F32A3"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7140EC" w:rsidRPr="00187604" w14:paraId="763AEB52" w14:textId="77777777" w:rsidTr="00F17F1E">
        <w:tc>
          <w:tcPr>
            <w:tcW w:w="3369" w:type="dxa"/>
            <w:shd w:val="pct25" w:color="auto" w:fill="auto"/>
          </w:tcPr>
          <w:p w14:paraId="4022041E"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953" w:type="dxa"/>
          </w:tcPr>
          <w:p w14:paraId="7404C65E"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Одбрана, образование или правни науки</w:t>
            </w:r>
          </w:p>
        </w:tc>
      </w:tr>
      <w:tr w:rsidR="007140EC" w:rsidRPr="00187604" w14:paraId="2FA14766" w14:textId="77777777" w:rsidTr="00F17F1E">
        <w:tc>
          <w:tcPr>
            <w:tcW w:w="3369" w:type="dxa"/>
            <w:shd w:val="pct25" w:color="auto" w:fill="auto"/>
          </w:tcPr>
          <w:p w14:paraId="4D62ADA3"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953" w:type="dxa"/>
          </w:tcPr>
          <w:p w14:paraId="5DAC2200"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rPr>
            </w:pPr>
          </w:p>
        </w:tc>
      </w:tr>
      <w:tr w:rsidR="007140EC" w:rsidRPr="00187604" w14:paraId="4BA4CF9D" w14:textId="77777777" w:rsidTr="00F17F1E">
        <w:trPr>
          <w:trHeight w:val="972"/>
        </w:trPr>
        <w:tc>
          <w:tcPr>
            <w:tcW w:w="3369" w:type="dxa"/>
            <w:shd w:val="pct25" w:color="auto" w:fill="auto"/>
          </w:tcPr>
          <w:p w14:paraId="593CCF06"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CDEF126"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5FD5FBB8"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2F26B589"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7B0F0DA0"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953" w:type="dxa"/>
          </w:tcPr>
          <w:p w14:paraId="0B8AB08F" w14:textId="77777777" w:rsidR="007140EC" w:rsidRPr="00187604" w:rsidRDefault="007140EC" w:rsidP="00F17F1E">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Грижа за за постојан стручен развој, квалитетно и навремено извршување на работните задачи во однос на мобилизација                                                          на силите за заштита и спасување, планирање, организирање на обука тренинг и вежби.</w:t>
            </w:r>
          </w:p>
          <w:p w14:paraId="62A4141F" w14:textId="77777777" w:rsidR="007140EC" w:rsidRPr="00187604" w:rsidRDefault="007140EC" w:rsidP="00F17F1E">
            <w:pPr>
              <w:widowControl w:val="0"/>
              <w:autoSpaceDE w:val="0"/>
              <w:autoSpaceDN w:val="0"/>
              <w:adjustRightInd w:val="0"/>
              <w:rPr>
                <w:rFonts w:ascii="StobiSerif Regular" w:hAnsi="StobiSerif Regular"/>
                <w:sz w:val="20"/>
                <w:szCs w:val="20"/>
              </w:rPr>
            </w:pPr>
          </w:p>
        </w:tc>
      </w:tr>
      <w:tr w:rsidR="007140EC" w:rsidRPr="00187604" w14:paraId="6D44B0D4" w14:textId="77777777" w:rsidTr="00F17F1E">
        <w:tc>
          <w:tcPr>
            <w:tcW w:w="3369" w:type="dxa"/>
            <w:shd w:val="pct25" w:color="auto" w:fill="auto"/>
          </w:tcPr>
          <w:p w14:paraId="0CBD9886"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0910207"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3607ACF9"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5F838B8C"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548D5173"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4C7A8F94"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953" w:type="dxa"/>
          </w:tcPr>
          <w:p w14:paraId="14E302B3"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извршува студиско-аналитички и стручно-оперативни работи од областа на мерките за заштита и спасување;</w:t>
            </w:r>
          </w:p>
          <w:p w14:paraId="63EB5003"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се грижи за спроведување на одредени функции од делокругот на                  одделението</w:t>
            </w:r>
          </w:p>
          <w:p w14:paraId="55696BC4"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48580E87"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мобилизација, обука, тренингот и вежбите на силите за заштита и спасување</w:t>
            </w:r>
          </w:p>
          <w:p w14:paraId="75322017"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води евиденција за персоналот и материјалните ресурси на силите за заштита и спасување</w:t>
            </w:r>
          </w:p>
          <w:p w14:paraId="1F060466"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ги подготвува силите за заштита и спасување и обезбедува логистичка поддршка за учество во извршување на операции за заштита и спасување;</w:t>
            </w:r>
          </w:p>
          <w:p w14:paraId="44E38237"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изработува план за обука, тренинг и вежби на  силите за заштита и спасување;</w:t>
            </w:r>
          </w:p>
          <w:p w14:paraId="6707448E"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изработува планови за материјално техничко обезбедување на силите за заштита и спасување</w:t>
            </w:r>
          </w:p>
          <w:p w14:paraId="1CDDEDDB"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обработува документација како основ за изготвување на анализи, извештаи и информации;</w:t>
            </w:r>
          </w:p>
          <w:p w14:paraId="08FA9E1D" w14:textId="77777777" w:rsidR="007140EC" w:rsidRPr="00187604" w:rsidRDefault="007140EC" w:rsidP="00F17F1E">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учествува во изработката на процената за загрозеност од природни непогоди и други несреќи и планот за заштита и спасување</w:t>
            </w:r>
          </w:p>
          <w:p w14:paraId="119070D1" w14:textId="77777777" w:rsidR="007140EC" w:rsidRPr="00187604" w:rsidRDefault="007140EC" w:rsidP="00F17F1E">
            <w:pPr>
              <w:widowControl w:val="0"/>
              <w:autoSpaceDE w:val="0"/>
              <w:autoSpaceDN w:val="0"/>
              <w:adjustRightInd w:val="0"/>
              <w:jc w:val="both"/>
              <w:rPr>
                <w:rFonts w:ascii="StobiSerif Regular" w:hAnsi="StobiSerif Regular"/>
                <w:b/>
                <w:sz w:val="20"/>
                <w:szCs w:val="20"/>
              </w:rPr>
            </w:pPr>
          </w:p>
        </w:tc>
      </w:tr>
    </w:tbl>
    <w:p w14:paraId="7F40A9FA" w14:textId="77777777" w:rsidR="007140EC" w:rsidRPr="00187604" w:rsidRDefault="007140EC" w:rsidP="007140EC">
      <w:pPr>
        <w:rPr>
          <w:rFonts w:ascii="StobiSerif Regular" w:hAnsi="StobiSerif Regular"/>
          <w:sz w:val="20"/>
          <w:szCs w:val="20"/>
        </w:rPr>
      </w:pPr>
    </w:p>
    <w:p w14:paraId="6EC5CA7D" w14:textId="77777777" w:rsidR="007140EC" w:rsidRPr="00187604" w:rsidRDefault="007140EC" w:rsidP="00CD6A8A">
      <w:pPr>
        <w:ind w:left="-851" w:firstLine="851"/>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7140EC" w:rsidRPr="00CD6A8A" w14:paraId="5CBED11D" w14:textId="77777777" w:rsidTr="00F17F1E">
        <w:tc>
          <w:tcPr>
            <w:tcW w:w="9322" w:type="dxa"/>
            <w:gridSpan w:val="2"/>
            <w:shd w:val="clear" w:color="auto" w:fill="FFFFFF"/>
          </w:tcPr>
          <w:p w14:paraId="34F60231" w14:textId="77777777" w:rsidR="007140EC" w:rsidRPr="0087438E" w:rsidRDefault="007140EC" w:rsidP="00F17F1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87438E">
              <w:rPr>
                <w:rFonts w:ascii="StobiSerif Regular" w:hAnsi="StobiSerif Regular"/>
                <w:sz w:val="20"/>
                <w:szCs w:val="20"/>
              </w:rPr>
              <w:t>Сектор</w:t>
            </w:r>
            <w:r w:rsidRPr="0087438E">
              <w:rPr>
                <w:rFonts w:ascii="StobiSerif Regular" w:hAnsi="StobiSerif Regular"/>
                <w:sz w:val="20"/>
                <w:szCs w:val="20"/>
                <w:lang w:val="mk-MK"/>
              </w:rPr>
              <w:t xml:space="preserve"> за оператива и логистика</w:t>
            </w:r>
          </w:p>
        </w:tc>
      </w:tr>
      <w:tr w:rsidR="007140EC" w:rsidRPr="00CD6A8A" w14:paraId="21B13759" w14:textId="77777777" w:rsidTr="00F17F1E">
        <w:tc>
          <w:tcPr>
            <w:tcW w:w="9322" w:type="dxa"/>
            <w:gridSpan w:val="2"/>
            <w:shd w:val="clear" w:color="auto" w:fill="FFFFFF"/>
          </w:tcPr>
          <w:p w14:paraId="1F693209" w14:textId="77777777" w:rsidR="007140EC" w:rsidRPr="0087438E" w:rsidRDefault="007140EC" w:rsidP="00F17F1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87438E">
              <w:rPr>
                <w:rFonts w:ascii="StobiSerif Regular" w:hAnsi="StobiSerif Regular"/>
                <w:bCs/>
                <w:sz w:val="20"/>
                <w:szCs w:val="20"/>
                <w:lang w:val="mk-MK"/>
              </w:rPr>
              <w:t>Подрачно  одделение за заштита и спасување Прилеп</w:t>
            </w:r>
          </w:p>
        </w:tc>
      </w:tr>
      <w:tr w:rsidR="007140EC" w:rsidRPr="00CD6A8A" w14:paraId="1F3806F4" w14:textId="77777777" w:rsidTr="00F17F1E">
        <w:tc>
          <w:tcPr>
            <w:tcW w:w="3369" w:type="dxa"/>
            <w:shd w:val="pct25" w:color="auto" w:fill="auto"/>
          </w:tcPr>
          <w:p w14:paraId="26A50E07"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 xml:space="preserve">Реден број </w:t>
            </w:r>
          </w:p>
        </w:tc>
        <w:tc>
          <w:tcPr>
            <w:tcW w:w="5953" w:type="dxa"/>
          </w:tcPr>
          <w:p w14:paraId="2517DAF7" w14:textId="77777777" w:rsidR="007140EC" w:rsidRPr="0087438E" w:rsidRDefault="007140EC" w:rsidP="00DF5871">
            <w:pPr>
              <w:widowControl w:val="0"/>
              <w:autoSpaceDE w:val="0"/>
              <w:autoSpaceDN w:val="0"/>
              <w:adjustRightInd w:val="0"/>
              <w:rPr>
                <w:rFonts w:ascii="StobiSerif Regular" w:hAnsi="StobiSerif Regular"/>
                <w:sz w:val="20"/>
                <w:szCs w:val="20"/>
                <w:lang w:val="en-US"/>
              </w:rPr>
            </w:pPr>
            <w:r w:rsidRPr="0087438E">
              <w:rPr>
                <w:rFonts w:ascii="StobiSerif Regular" w:hAnsi="StobiSerif Regular"/>
                <w:sz w:val="20"/>
                <w:szCs w:val="20"/>
              </w:rPr>
              <w:t>2</w:t>
            </w:r>
            <w:r w:rsidR="00DF5871" w:rsidRPr="0087438E">
              <w:rPr>
                <w:rFonts w:ascii="StobiSerif Regular" w:hAnsi="StobiSerif Regular"/>
                <w:sz w:val="20"/>
                <w:szCs w:val="20"/>
              </w:rPr>
              <w:t>49</w:t>
            </w:r>
          </w:p>
        </w:tc>
      </w:tr>
      <w:tr w:rsidR="007140EC" w:rsidRPr="00CD6A8A" w14:paraId="707D9222" w14:textId="77777777" w:rsidTr="00F17F1E">
        <w:tc>
          <w:tcPr>
            <w:tcW w:w="3369" w:type="dxa"/>
            <w:shd w:val="pct25" w:color="auto" w:fill="auto"/>
          </w:tcPr>
          <w:p w14:paraId="436F9495"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Шифра</w:t>
            </w:r>
          </w:p>
        </w:tc>
        <w:tc>
          <w:tcPr>
            <w:tcW w:w="5953" w:type="dxa"/>
          </w:tcPr>
          <w:p w14:paraId="2AA3FF15" w14:textId="77777777" w:rsidR="007140EC" w:rsidRPr="0087438E" w:rsidRDefault="007140EC" w:rsidP="00CD6A8A">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УПР0101Г0</w:t>
            </w:r>
            <w:r w:rsidR="00CD6A8A" w:rsidRPr="0087438E">
              <w:rPr>
                <w:rFonts w:ascii="StobiSerif Regular" w:hAnsi="StobiSerif Regular"/>
                <w:sz w:val="20"/>
                <w:szCs w:val="20"/>
              </w:rPr>
              <w:t>4</w:t>
            </w:r>
            <w:r w:rsidRPr="0087438E">
              <w:rPr>
                <w:rFonts w:ascii="StobiSerif Regular" w:hAnsi="StobiSerif Regular"/>
                <w:sz w:val="20"/>
                <w:szCs w:val="20"/>
              </w:rPr>
              <w:t>000</w:t>
            </w:r>
          </w:p>
        </w:tc>
      </w:tr>
      <w:tr w:rsidR="007140EC" w:rsidRPr="00CD6A8A" w14:paraId="697ADBBD" w14:textId="77777777" w:rsidTr="00F17F1E">
        <w:tc>
          <w:tcPr>
            <w:tcW w:w="3369" w:type="dxa"/>
            <w:shd w:val="pct25" w:color="auto" w:fill="auto"/>
          </w:tcPr>
          <w:p w14:paraId="1C5C0376"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Ниво</w:t>
            </w:r>
          </w:p>
        </w:tc>
        <w:tc>
          <w:tcPr>
            <w:tcW w:w="5953" w:type="dxa"/>
          </w:tcPr>
          <w:p w14:paraId="10FD88EE" w14:textId="77777777" w:rsidR="007140EC" w:rsidRPr="0087438E" w:rsidRDefault="00CD6A8A" w:rsidP="00F17F1E">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Г4</w:t>
            </w:r>
          </w:p>
        </w:tc>
      </w:tr>
      <w:tr w:rsidR="007140EC" w:rsidRPr="00CD6A8A" w14:paraId="74C5C44A" w14:textId="77777777" w:rsidTr="00F17F1E">
        <w:tc>
          <w:tcPr>
            <w:tcW w:w="3369" w:type="dxa"/>
            <w:shd w:val="pct25" w:color="auto" w:fill="auto"/>
          </w:tcPr>
          <w:p w14:paraId="294CD43A"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 xml:space="preserve">Звање </w:t>
            </w:r>
          </w:p>
        </w:tc>
        <w:tc>
          <w:tcPr>
            <w:tcW w:w="5953" w:type="dxa"/>
          </w:tcPr>
          <w:p w14:paraId="03768480" w14:textId="77777777" w:rsidR="007140EC" w:rsidRPr="0087438E" w:rsidRDefault="00CD6A8A"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87438E">
              <w:rPr>
                <w:rStyle w:val="Bodytext30"/>
                <w:rFonts w:ascii="StobiSerif Regular" w:eastAsia="Lucida Sans Unicode" w:hAnsi="StobiSerif Regular"/>
                <w:lang w:val="mk-MK"/>
              </w:rPr>
              <w:t>Помлад</w:t>
            </w:r>
            <w:r w:rsidR="007140EC" w:rsidRPr="0087438E">
              <w:rPr>
                <w:rStyle w:val="Bodytext30"/>
                <w:rFonts w:ascii="StobiSerif Regular" w:eastAsia="Lucida Sans Unicode" w:hAnsi="StobiSerif Regular"/>
              </w:rPr>
              <w:t xml:space="preserve"> рефернт</w:t>
            </w:r>
          </w:p>
        </w:tc>
      </w:tr>
      <w:tr w:rsidR="007140EC" w:rsidRPr="00CD6A8A" w14:paraId="37EF895F" w14:textId="77777777" w:rsidTr="00F17F1E">
        <w:tc>
          <w:tcPr>
            <w:tcW w:w="3369" w:type="dxa"/>
            <w:shd w:val="pct25" w:color="auto" w:fill="auto"/>
          </w:tcPr>
          <w:p w14:paraId="62084803"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Назив на работно место</w:t>
            </w:r>
          </w:p>
        </w:tc>
        <w:tc>
          <w:tcPr>
            <w:tcW w:w="5953" w:type="dxa"/>
          </w:tcPr>
          <w:p w14:paraId="72BF821D" w14:textId="77777777" w:rsidR="007140EC" w:rsidRPr="0087438E" w:rsidRDefault="00CD6A8A"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87438E">
              <w:rPr>
                <w:rStyle w:val="Bodytext30"/>
                <w:rFonts w:ascii="StobiSerif Regular" w:eastAsia="Lucida Sans Unicode" w:hAnsi="StobiSerif Regular"/>
                <w:lang w:val="mk-MK"/>
              </w:rPr>
              <w:t>Помлад</w:t>
            </w:r>
            <w:r w:rsidR="007140EC" w:rsidRPr="0087438E">
              <w:rPr>
                <w:rStyle w:val="Bodytext30"/>
                <w:rFonts w:ascii="StobiSerif Regular" w:eastAsia="Lucida Sans Unicode" w:hAnsi="StobiSerif Regular"/>
              </w:rPr>
              <w:t xml:space="preserve"> рефернт за пополна на силите за заштита и спасување со персонал, МТС и опрема </w:t>
            </w:r>
          </w:p>
        </w:tc>
      </w:tr>
      <w:tr w:rsidR="007140EC" w:rsidRPr="00CD6A8A" w14:paraId="268F6BE1" w14:textId="77777777" w:rsidTr="00F17F1E">
        <w:tc>
          <w:tcPr>
            <w:tcW w:w="3369" w:type="dxa"/>
            <w:shd w:val="pct25" w:color="auto" w:fill="auto"/>
          </w:tcPr>
          <w:p w14:paraId="7B75DEA5"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Број на извршители</w:t>
            </w:r>
          </w:p>
        </w:tc>
        <w:tc>
          <w:tcPr>
            <w:tcW w:w="5953" w:type="dxa"/>
          </w:tcPr>
          <w:p w14:paraId="73EB57AD" w14:textId="77777777" w:rsidR="007140EC" w:rsidRPr="0087438E" w:rsidRDefault="007140EC" w:rsidP="00F17F1E">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1 Извршител</w:t>
            </w:r>
          </w:p>
        </w:tc>
      </w:tr>
      <w:tr w:rsidR="007140EC" w:rsidRPr="00CD6A8A" w14:paraId="0E2CA982" w14:textId="77777777" w:rsidTr="00F17F1E">
        <w:trPr>
          <w:trHeight w:val="304"/>
        </w:trPr>
        <w:tc>
          <w:tcPr>
            <w:tcW w:w="3369" w:type="dxa"/>
            <w:shd w:val="pct25" w:color="auto" w:fill="auto"/>
          </w:tcPr>
          <w:p w14:paraId="672A5D18"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Одговара пред</w:t>
            </w:r>
          </w:p>
        </w:tc>
        <w:tc>
          <w:tcPr>
            <w:tcW w:w="5953" w:type="dxa"/>
          </w:tcPr>
          <w:p w14:paraId="5F425110" w14:textId="77777777" w:rsidR="007140EC" w:rsidRPr="0087438E" w:rsidRDefault="007140EC" w:rsidP="00F17F1E">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Раководителот на одделение</w:t>
            </w:r>
          </w:p>
        </w:tc>
      </w:tr>
      <w:tr w:rsidR="007140EC" w:rsidRPr="00CD6A8A" w14:paraId="1B0EEA59" w14:textId="77777777" w:rsidTr="00F17F1E">
        <w:tc>
          <w:tcPr>
            <w:tcW w:w="3369" w:type="dxa"/>
            <w:shd w:val="pct25" w:color="auto" w:fill="auto"/>
          </w:tcPr>
          <w:p w14:paraId="626F99C5"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Вид на образование</w:t>
            </w:r>
          </w:p>
        </w:tc>
        <w:tc>
          <w:tcPr>
            <w:tcW w:w="5953" w:type="dxa"/>
          </w:tcPr>
          <w:p w14:paraId="6E6B0796" w14:textId="77777777" w:rsidR="007140EC" w:rsidRPr="0087438E" w:rsidRDefault="007140EC" w:rsidP="00CD6A8A">
            <w:pPr>
              <w:pStyle w:val="Bodytext1"/>
              <w:shd w:val="clear" w:color="auto" w:fill="auto"/>
              <w:tabs>
                <w:tab w:val="left" w:pos="4590"/>
              </w:tabs>
              <w:spacing w:line="283" w:lineRule="exact"/>
              <w:ind w:right="20" w:firstLine="0"/>
              <w:rPr>
                <w:rFonts w:ascii="StobiSerif Regular" w:hAnsi="StobiSerif Regular"/>
              </w:rPr>
            </w:pPr>
            <w:r w:rsidRPr="0087438E">
              <w:rPr>
                <w:rStyle w:val="Bodytext30"/>
                <w:rFonts w:ascii="StobiSerif Regular" w:eastAsia="Lucida Sans Unicode" w:hAnsi="StobiSerif Regular"/>
              </w:rPr>
              <w:t xml:space="preserve">Вишо </w:t>
            </w:r>
            <w:r w:rsidR="00CD6A8A" w:rsidRPr="0087438E">
              <w:rPr>
                <w:rStyle w:val="Bodytext30"/>
                <w:rFonts w:ascii="StobiSerif Regular" w:eastAsia="Lucida Sans Unicode" w:hAnsi="StobiSerif Regular"/>
                <w:lang w:val="mk-MK"/>
              </w:rPr>
              <w:t>/</w:t>
            </w:r>
            <w:r w:rsidRPr="0087438E">
              <w:rPr>
                <w:rStyle w:val="Bodytext30"/>
                <w:rFonts w:ascii="StobiSerif Regular" w:eastAsia="Lucida Sans Unicode" w:hAnsi="StobiSerif Regular"/>
              </w:rPr>
              <w:t xml:space="preserve"> средно</w:t>
            </w:r>
          </w:p>
        </w:tc>
      </w:tr>
      <w:tr w:rsidR="007140EC" w:rsidRPr="00CD6A8A" w14:paraId="4C5FE1D9" w14:textId="77777777" w:rsidTr="00F17F1E">
        <w:tc>
          <w:tcPr>
            <w:tcW w:w="3369" w:type="dxa"/>
            <w:shd w:val="pct25" w:color="auto" w:fill="auto"/>
          </w:tcPr>
          <w:p w14:paraId="26411EB1"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Други посебни услови</w:t>
            </w:r>
          </w:p>
        </w:tc>
        <w:tc>
          <w:tcPr>
            <w:tcW w:w="5953" w:type="dxa"/>
          </w:tcPr>
          <w:p w14:paraId="2B433548" w14:textId="77777777" w:rsidR="007140EC" w:rsidRPr="0087438E" w:rsidRDefault="007140EC" w:rsidP="00F17F1E">
            <w:pPr>
              <w:pStyle w:val="Bodytext1"/>
              <w:shd w:val="clear" w:color="auto" w:fill="auto"/>
              <w:tabs>
                <w:tab w:val="left" w:pos="4590"/>
              </w:tabs>
              <w:spacing w:line="283" w:lineRule="exact"/>
              <w:ind w:right="20" w:firstLine="0"/>
              <w:rPr>
                <w:rFonts w:ascii="StobiSerif Regular" w:hAnsi="StobiSerif Regular"/>
              </w:rPr>
            </w:pPr>
          </w:p>
        </w:tc>
      </w:tr>
      <w:tr w:rsidR="007140EC" w:rsidRPr="00CD6A8A" w14:paraId="5FB36271" w14:textId="77777777" w:rsidTr="00F17F1E">
        <w:trPr>
          <w:trHeight w:val="972"/>
        </w:trPr>
        <w:tc>
          <w:tcPr>
            <w:tcW w:w="3369" w:type="dxa"/>
            <w:shd w:val="pct25" w:color="auto" w:fill="auto"/>
          </w:tcPr>
          <w:p w14:paraId="156821BE"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Работни цели</w:t>
            </w:r>
          </w:p>
          <w:p w14:paraId="56E33CAE" w14:textId="77777777" w:rsidR="007140EC" w:rsidRPr="0087438E" w:rsidRDefault="007140EC" w:rsidP="00F17F1E">
            <w:pPr>
              <w:widowControl w:val="0"/>
              <w:autoSpaceDE w:val="0"/>
              <w:autoSpaceDN w:val="0"/>
              <w:adjustRightInd w:val="0"/>
              <w:rPr>
                <w:rFonts w:ascii="StobiSerif Regular" w:hAnsi="StobiSerif Regular"/>
                <w:b/>
                <w:sz w:val="20"/>
                <w:szCs w:val="20"/>
              </w:rPr>
            </w:pPr>
          </w:p>
          <w:p w14:paraId="669BC410" w14:textId="77777777" w:rsidR="007140EC" w:rsidRPr="0087438E" w:rsidRDefault="007140EC" w:rsidP="00F17F1E">
            <w:pPr>
              <w:widowControl w:val="0"/>
              <w:autoSpaceDE w:val="0"/>
              <w:autoSpaceDN w:val="0"/>
              <w:adjustRightInd w:val="0"/>
              <w:rPr>
                <w:rFonts w:ascii="StobiSerif Regular" w:hAnsi="StobiSerif Regular"/>
                <w:b/>
                <w:sz w:val="20"/>
                <w:szCs w:val="20"/>
              </w:rPr>
            </w:pPr>
          </w:p>
          <w:p w14:paraId="00BD8663" w14:textId="77777777" w:rsidR="007140EC" w:rsidRPr="0087438E" w:rsidRDefault="007140EC" w:rsidP="00F17F1E">
            <w:pPr>
              <w:widowControl w:val="0"/>
              <w:autoSpaceDE w:val="0"/>
              <w:autoSpaceDN w:val="0"/>
              <w:adjustRightInd w:val="0"/>
              <w:rPr>
                <w:rFonts w:ascii="StobiSerif Regular" w:hAnsi="StobiSerif Regular"/>
                <w:b/>
                <w:sz w:val="20"/>
                <w:szCs w:val="20"/>
              </w:rPr>
            </w:pPr>
          </w:p>
          <w:p w14:paraId="01D93F03" w14:textId="77777777" w:rsidR="007140EC" w:rsidRPr="0087438E" w:rsidRDefault="007140EC" w:rsidP="00F17F1E">
            <w:pPr>
              <w:widowControl w:val="0"/>
              <w:autoSpaceDE w:val="0"/>
              <w:autoSpaceDN w:val="0"/>
              <w:adjustRightInd w:val="0"/>
              <w:rPr>
                <w:rFonts w:ascii="StobiSerif Regular" w:hAnsi="StobiSerif Regular"/>
                <w:b/>
                <w:sz w:val="20"/>
                <w:szCs w:val="20"/>
              </w:rPr>
            </w:pPr>
          </w:p>
        </w:tc>
        <w:tc>
          <w:tcPr>
            <w:tcW w:w="5953" w:type="dxa"/>
          </w:tcPr>
          <w:p w14:paraId="06530EAA" w14:textId="77777777" w:rsidR="007140EC" w:rsidRPr="0087438E" w:rsidRDefault="007140EC" w:rsidP="00F17F1E">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87438E">
              <w:rPr>
                <w:rStyle w:val="Bodytext30"/>
                <w:rFonts w:ascii="StobiSerif Regular" w:eastAsia="Lucida Sans Unicode" w:hAnsi="StobiSerif Regular"/>
              </w:rPr>
              <w:t xml:space="preserve">Го подржува спроведувањето на функциите од делокругот на </w:t>
            </w:r>
          </w:p>
          <w:p w14:paraId="3B66540E" w14:textId="77777777" w:rsidR="007140EC" w:rsidRPr="0087438E" w:rsidRDefault="007140EC" w:rsidP="00CD6A8A">
            <w:pPr>
              <w:pStyle w:val="Bodytext1"/>
              <w:shd w:val="clear" w:color="auto" w:fill="auto"/>
              <w:tabs>
                <w:tab w:val="left" w:pos="4590"/>
              </w:tabs>
              <w:spacing w:line="283" w:lineRule="exact"/>
              <w:ind w:right="20" w:firstLine="0"/>
              <w:rPr>
                <w:rFonts w:ascii="StobiSerif Regular" w:hAnsi="StobiSerif Regular"/>
                <w:shd w:val="clear" w:color="auto" w:fill="FFFFFF"/>
              </w:rPr>
            </w:pPr>
            <w:r w:rsidRPr="0087438E">
              <w:rPr>
                <w:rStyle w:val="Bodytext30"/>
                <w:rFonts w:ascii="StobiSerif Regular" w:eastAsia="Lucida Sans Unicode" w:hAnsi="StobiSerif Regular"/>
              </w:rPr>
              <w:t xml:space="preserve">одделнието во однос на пополна мобилизација на силите         за заштита и спасувањепланирање и организирање на обука, тренинг и вежби преку вршење на </w:t>
            </w:r>
            <w:r w:rsidR="00CD6A8A" w:rsidRPr="0087438E">
              <w:rPr>
                <w:rStyle w:val="Bodytext30"/>
                <w:rFonts w:ascii="StobiSerif Regular" w:eastAsia="Lucida Sans Unicode" w:hAnsi="StobiSerif Regular"/>
                <w:lang w:val="mk-MK"/>
              </w:rPr>
              <w:t>наједноставни рутински</w:t>
            </w:r>
            <w:r w:rsidRPr="0087438E">
              <w:rPr>
                <w:rStyle w:val="Bodytext30"/>
                <w:rFonts w:ascii="StobiSerif Regular" w:eastAsia="Lucida Sans Unicode" w:hAnsi="StobiSerif Regular"/>
              </w:rPr>
              <w:t xml:space="preserve"> административни и оперативни задачи во согласност со општите упатства на раководителот на одделение.</w:t>
            </w:r>
          </w:p>
        </w:tc>
      </w:tr>
      <w:tr w:rsidR="007140EC" w:rsidRPr="00CD6A8A" w14:paraId="76E8EC46" w14:textId="77777777" w:rsidTr="00F17F1E">
        <w:tc>
          <w:tcPr>
            <w:tcW w:w="3369" w:type="dxa"/>
            <w:shd w:val="pct25" w:color="auto" w:fill="auto"/>
          </w:tcPr>
          <w:p w14:paraId="7FD4631C" w14:textId="77777777" w:rsidR="007140EC" w:rsidRPr="0087438E" w:rsidRDefault="007140EC" w:rsidP="00F17F1E">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Работни задачи и обврски</w:t>
            </w:r>
          </w:p>
          <w:p w14:paraId="11EB361D" w14:textId="77777777" w:rsidR="007140EC" w:rsidRPr="0087438E" w:rsidRDefault="007140EC" w:rsidP="00F17F1E">
            <w:pPr>
              <w:widowControl w:val="0"/>
              <w:autoSpaceDE w:val="0"/>
              <w:autoSpaceDN w:val="0"/>
              <w:adjustRightInd w:val="0"/>
              <w:rPr>
                <w:rFonts w:ascii="StobiSerif Regular" w:hAnsi="StobiSerif Regular"/>
                <w:b/>
                <w:sz w:val="20"/>
                <w:szCs w:val="20"/>
              </w:rPr>
            </w:pPr>
          </w:p>
          <w:p w14:paraId="0787C3A4" w14:textId="77777777" w:rsidR="007140EC" w:rsidRPr="0087438E" w:rsidRDefault="007140EC" w:rsidP="00F17F1E">
            <w:pPr>
              <w:widowControl w:val="0"/>
              <w:autoSpaceDE w:val="0"/>
              <w:autoSpaceDN w:val="0"/>
              <w:adjustRightInd w:val="0"/>
              <w:rPr>
                <w:rFonts w:ascii="StobiSerif Regular" w:hAnsi="StobiSerif Regular"/>
                <w:b/>
                <w:sz w:val="20"/>
                <w:szCs w:val="20"/>
              </w:rPr>
            </w:pPr>
          </w:p>
          <w:p w14:paraId="7E691A87" w14:textId="77777777" w:rsidR="007140EC" w:rsidRPr="0087438E" w:rsidRDefault="007140EC" w:rsidP="00F17F1E">
            <w:pPr>
              <w:widowControl w:val="0"/>
              <w:autoSpaceDE w:val="0"/>
              <w:autoSpaceDN w:val="0"/>
              <w:adjustRightInd w:val="0"/>
              <w:rPr>
                <w:rFonts w:ascii="StobiSerif Regular" w:hAnsi="StobiSerif Regular"/>
                <w:b/>
                <w:sz w:val="20"/>
                <w:szCs w:val="20"/>
              </w:rPr>
            </w:pPr>
          </w:p>
          <w:p w14:paraId="212BB6D7" w14:textId="77777777" w:rsidR="007140EC" w:rsidRPr="0087438E" w:rsidRDefault="007140EC" w:rsidP="00F17F1E">
            <w:pPr>
              <w:widowControl w:val="0"/>
              <w:autoSpaceDE w:val="0"/>
              <w:autoSpaceDN w:val="0"/>
              <w:adjustRightInd w:val="0"/>
              <w:rPr>
                <w:rFonts w:ascii="StobiSerif Regular" w:hAnsi="StobiSerif Regular"/>
                <w:b/>
                <w:sz w:val="20"/>
                <w:szCs w:val="20"/>
              </w:rPr>
            </w:pPr>
          </w:p>
          <w:p w14:paraId="25120B15" w14:textId="77777777" w:rsidR="007140EC" w:rsidRPr="0087438E" w:rsidRDefault="007140EC" w:rsidP="00F17F1E">
            <w:pPr>
              <w:widowControl w:val="0"/>
              <w:autoSpaceDE w:val="0"/>
              <w:autoSpaceDN w:val="0"/>
              <w:adjustRightInd w:val="0"/>
              <w:rPr>
                <w:rFonts w:ascii="StobiSerif Regular" w:hAnsi="StobiSerif Regular"/>
                <w:b/>
                <w:sz w:val="20"/>
                <w:szCs w:val="20"/>
              </w:rPr>
            </w:pPr>
          </w:p>
        </w:tc>
        <w:tc>
          <w:tcPr>
            <w:tcW w:w="5953" w:type="dxa"/>
          </w:tcPr>
          <w:p w14:paraId="403FE837" w14:textId="77777777" w:rsidR="007140EC" w:rsidRPr="0087438E" w:rsidRDefault="007140EC" w:rsidP="00F17F1E">
            <w:pPr>
              <w:jc w:val="both"/>
              <w:rPr>
                <w:rFonts w:ascii="StobiSerif Regular" w:hAnsi="StobiSerif Regular"/>
                <w:sz w:val="20"/>
                <w:szCs w:val="20"/>
                <w:lang w:val="ru-RU"/>
              </w:rPr>
            </w:pPr>
            <w:r w:rsidRPr="0087438E">
              <w:rPr>
                <w:rFonts w:ascii="StobiSerif Regular" w:hAnsi="StobiSerif Regular"/>
                <w:sz w:val="20"/>
                <w:szCs w:val="20"/>
                <w:lang w:val="ru-RU"/>
              </w:rPr>
              <w:t xml:space="preserve">        -</w:t>
            </w:r>
            <w:r w:rsidR="00CD6A8A" w:rsidRPr="0087438E">
              <w:rPr>
                <w:rFonts w:ascii="StobiSerif Regular" w:hAnsi="StobiSerif Regular"/>
                <w:sz w:val="20"/>
                <w:szCs w:val="20"/>
                <w:lang w:val="ru-RU"/>
              </w:rPr>
              <w:t xml:space="preserve"> </w:t>
            </w:r>
            <w:r w:rsidRPr="0087438E">
              <w:rPr>
                <w:rFonts w:ascii="StobiSerif Regular" w:hAnsi="StobiSerif Regular"/>
                <w:sz w:val="20"/>
                <w:szCs w:val="20"/>
                <w:lang w:val="ru-RU"/>
              </w:rPr>
              <w:t>се грижи за планирање, организирање и спроведување на пополанта,мобилизацијата, обнуката тренингот и вежбите на силите за заштита и спасување</w:t>
            </w:r>
          </w:p>
          <w:p w14:paraId="6EBC59AC" w14:textId="77777777" w:rsidR="007140EC" w:rsidRPr="0087438E" w:rsidRDefault="007140EC" w:rsidP="00F17F1E">
            <w:pPr>
              <w:jc w:val="both"/>
              <w:rPr>
                <w:rFonts w:ascii="StobiSerif Regular" w:hAnsi="StobiSerif Regular"/>
                <w:sz w:val="20"/>
                <w:szCs w:val="20"/>
                <w:lang w:val="ru-RU"/>
              </w:rPr>
            </w:pPr>
            <w:r w:rsidRPr="0087438E">
              <w:rPr>
                <w:rFonts w:ascii="StobiSerif Regular" w:hAnsi="StobiSerif Regular"/>
                <w:sz w:val="20"/>
                <w:szCs w:val="20"/>
                <w:lang w:val="ru-RU"/>
              </w:rPr>
              <w:t xml:space="preserve">         - води евиденција за персоналот и материјалните ресурси на силите за заштита и спасување</w:t>
            </w:r>
          </w:p>
          <w:p w14:paraId="4AC91791" w14:textId="77777777" w:rsidR="007140EC" w:rsidRPr="0087438E" w:rsidRDefault="007140EC" w:rsidP="00F17F1E">
            <w:pPr>
              <w:jc w:val="both"/>
              <w:rPr>
                <w:rFonts w:ascii="StobiSerif Regular" w:hAnsi="StobiSerif Regular"/>
                <w:sz w:val="20"/>
                <w:szCs w:val="20"/>
                <w:lang w:val="ru-RU"/>
              </w:rPr>
            </w:pPr>
            <w:r w:rsidRPr="0087438E">
              <w:rPr>
                <w:rFonts w:ascii="StobiSerif Regular" w:hAnsi="StobiSerif Regular"/>
                <w:sz w:val="20"/>
                <w:szCs w:val="20"/>
                <w:lang w:val="ru-RU"/>
              </w:rPr>
              <w:t xml:space="preserve">         - ги подготвува силите за заштита и спасување и обезбедува логистичка подшка за учество во извршување на операции за заштита и спасување</w:t>
            </w:r>
          </w:p>
          <w:p w14:paraId="1F99E7B9" w14:textId="77777777" w:rsidR="007140EC" w:rsidRPr="0087438E" w:rsidRDefault="007140EC" w:rsidP="00F17F1E">
            <w:pPr>
              <w:jc w:val="both"/>
              <w:rPr>
                <w:rFonts w:ascii="StobiSerif Regular" w:hAnsi="StobiSerif Regular"/>
                <w:sz w:val="20"/>
                <w:szCs w:val="20"/>
                <w:lang w:val="ru-RU"/>
              </w:rPr>
            </w:pPr>
            <w:r w:rsidRPr="0087438E">
              <w:rPr>
                <w:rFonts w:ascii="StobiSerif Regular" w:hAnsi="StobiSerif Regular"/>
                <w:sz w:val="20"/>
                <w:szCs w:val="20"/>
                <w:lang w:val="ru-RU"/>
              </w:rPr>
              <w:t xml:space="preserve">        -  изработува план за обука, тренинг и вежби на силите за заштита  испасување</w:t>
            </w:r>
          </w:p>
          <w:p w14:paraId="6E5B7A13" w14:textId="77777777" w:rsidR="007140EC" w:rsidRPr="0087438E" w:rsidRDefault="007140EC" w:rsidP="00F17F1E">
            <w:pPr>
              <w:jc w:val="both"/>
              <w:rPr>
                <w:rFonts w:ascii="StobiSerif Regular" w:hAnsi="StobiSerif Regular"/>
                <w:sz w:val="20"/>
                <w:szCs w:val="20"/>
                <w:lang w:val="ru-RU"/>
              </w:rPr>
            </w:pPr>
            <w:r w:rsidRPr="0087438E">
              <w:rPr>
                <w:rFonts w:ascii="StobiSerif Regular" w:hAnsi="StobiSerif Regular"/>
                <w:sz w:val="20"/>
                <w:szCs w:val="20"/>
                <w:lang w:val="ru-RU"/>
              </w:rPr>
              <w:t xml:space="preserve">        - изработува планови за метеријално техничко обезбедување на силите за заштита и спасување</w:t>
            </w:r>
          </w:p>
          <w:p w14:paraId="46670AE3" w14:textId="77777777" w:rsidR="007140EC" w:rsidRPr="0087438E" w:rsidRDefault="007140EC" w:rsidP="00F17F1E">
            <w:pPr>
              <w:jc w:val="both"/>
              <w:rPr>
                <w:rFonts w:ascii="StobiSerif Regular" w:hAnsi="StobiSerif Regular"/>
                <w:sz w:val="20"/>
                <w:szCs w:val="20"/>
                <w:lang w:val="ru-RU"/>
              </w:rPr>
            </w:pPr>
            <w:r w:rsidRPr="0087438E">
              <w:rPr>
                <w:rFonts w:ascii="StobiSerif Regular" w:hAnsi="StobiSerif Regular"/>
                <w:sz w:val="20"/>
                <w:szCs w:val="20"/>
                <w:lang w:val="ru-RU"/>
              </w:rPr>
              <w:t xml:space="preserve">        -  обработува документација како основ за изготвување на анализи извештаи и информации</w:t>
            </w:r>
          </w:p>
          <w:p w14:paraId="7A19742A" w14:textId="77777777" w:rsidR="007140EC" w:rsidRPr="0087438E" w:rsidRDefault="007140EC" w:rsidP="00F17F1E">
            <w:pPr>
              <w:jc w:val="both"/>
              <w:rPr>
                <w:rFonts w:ascii="StobiSerif Regular" w:hAnsi="StobiSerif Regular"/>
                <w:sz w:val="20"/>
                <w:szCs w:val="20"/>
                <w:lang w:val="ru-RU"/>
              </w:rPr>
            </w:pPr>
            <w:r w:rsidRPr="0087438E">
              <w:rPr>
                <w:rFonts w:ascii="StobiSerif Regular" w:hAnsi="StobiSerif Regular"/>
                <w:sz w:val="20"/>
                <w:szCs w:val="20"/>
                <w:lang w:val="ru-RU"/>
              </w:rPr>
              <w:t xml:space="preserve">        -  подготвува материјали за автоматска обработка</w:t>
            </w:r>
          </w:p>
          <w:p w14:paraId="3D8A56F6" w14:textId="77777777" w:rsidR="007140EC" w:rsidRPr="0087438E" w:rsidRDefault="007140EC" w:rsidP="00F17F1E">
            <w:pPr>
              <w:jc w:val="both"/>
              <w:rPr>
                <w:rFonts w:ascii="StobiSerif Regular" w:hAnsi="StobiSerif Regular"/>
                <w:sz w:val="20"/>
                <w:szCs w:val="20"/>
                <w:lang w:val="ru-RU"/>
              </w:rPr>
            </w:pPr>
            <w:r w:rsidRPr="0087438E">
              <w:rPr>
                <w:rFonts w:ascii="StobiSerif Regular" w:hAnsi="StobiSerif Regular"/>
                <w:sz w:val="20"/>
                <w:szCs w:val="20"/>
                <w:lang w:val="ru-RU"/>
              </w:rPr>
              <w:t xml:space="preserve">        - учествува во изработка на процената за загрозеност од природни непогоди и други несреќи и планот за заштита и спасување </w:t>
            </w:r>
          </w:p>
          <w:p w14:paraId="7F36DDD3" w14:textId="77777777" w:rsidR="007140EC" w:rsidRPr="0087438E" w:rsidRDefault="007140EC" w:rsidP="00F17F1E">
            <w:pPr>
              <w:widowControl w:val="0"/>
              <w:autoSpaceDE w:val="0"/>
              <w:autoSpaceDN w:val="0"/>
              <w:adjustRightInd w:val="0"/>
              <w:jc w:val="both"/>
              <w:rPr>
                <w:rFonts w:ascii="StobiSerif Regular" w:hAnsi="StobiSerif Regular"/>
                <w:b/>
                <w:sz w:val="20"/>
                <w:szCs w:val="20"/>
              </w:rPr>
            </w:pPr>
          </w:p>
        </w:tc>
      </w:tr>
    </w:tbl>
    <w:p w14:paraId="60BD26C0" w14:textId="77777777" w:rsidR="007140EC" w:rsidRPr="00187604" w:rsidRDefault="007140EC" w:rsidP="007140EC">
      <w:pPr>
        <w:rPr>
          <w:rFonts w:ascii="StobiSerif Regular" w:hAnsi="StobiSerif Regular"/>
          <w:sz w:val="20"/>
          <w:szCs w:val="20"/>
        </w:rPr>
      </w:pPr>
    </w:p>
    <w:p w14:paraId="53846E30" w14:textId="77777777" w:rsidR="007140EC" w:rsidRPr="00187604" w:rsidRDefault="007140EC" w:rsidP="007140EC">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7140EC" w:rsidRPr="00187604" w14:paraId="5693628F" w14:textId="77777777" w:rsidTr="00F17F1E">
        <w:tc>
          <w:tcPr>
            <w:tcW w:w="9322" w:type="dxa"/>
            <w:gridSpan w:val="2"/>
            <w:shd w:val="clear" w:color="auto" w:fill="FFFFFF"/>
          </w:tcPr>
          <w:p w14:paraId="1A840A7F" w14:textId="77777777" w:rsidR="007140EC" w:rsidRPr="00187604" w:rsidRDefault="007140EC" w:rsidP="00F17F1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7140EC" w:rsidRPr="00187604" w14:paraId="72F042ED" w14:textId="77777777" w:rsidTr="00F17F1E">
        <w:tc>
          <w:tcPr>
            <w:tcW w:w="9322" w:type="dxa"/>
            <w:gridSpan w:val="2"/>
            <w:shd w:val="clear" w:color="auto" w:fill="FFFFFF"/>
          </w:tcPr>
          <w:p w14:paraId="6F38D92B" w14:textId="77777777" w:rsidR="007140EC" w:rsidRPr="00187604" w:rsidRDefault="007140EC" w:rsidP="00F17F1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Прилеп</w:t>
            </w:r>
          </w:p>
        </w:tc>
      </w:tr>
      <w:tr w:rsidR="007140EC" w:rsidRPr="00187604" w14:paraId="52E574F0" w14:textId="77777777" w:rsidTr="00F17F1E">
        <w:tc>
          <w:tcPr>
            <w:tcW w:w="3369" w:type="dxa"/>
            <w:shd w:val="pct25" w:color="auto" w:fill="auto"/>
          </w:tcPr>
          <w:p w14:paraId="06446521"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953" w:type="dxa"/>
          </w:tcPr>
          <w:p w14:paraId="08E84D2D" w14:textId="77777777" w:rsidR="007140EC" w:rsidRPr="00187604" w:rsidRDefault="007140EC"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2</w:t>
            </w:r>
            <w:r w:rsidR="007A1113">
              <w:rPr>
                <w:rFonts w:ascii="StobiSerif Regular" w:hAnsi="StobiSerif Regular"/>
                <w:sz w:val="20"/>
                <w:szCs w:val="20"/>
              </w:rPr>
              <w:t>5</w:t>
            </w:r>
            <w:r w:rsidR="00DF5871">
              <w:rPr>
                <w:rFonts w:ascii="StobiSerif Regular" w:hAnsi="StobiSerif Regular"/>
                <w:sz w:val="20"/>
                <w:szCs w:val="20"/>
              </w:rPr>
              <w:t>0</w:t>
            </w:r>
          </w:p>
        </w:tc>
      </w:tr>
      <w:tr w:rsidR="007140EC" w:rsidRPr="00187604" w14:paraId="5D447518" w14:textId="77777777" w:rsidTr="00F17F1E">
        <w:tc>
          <w:tcPr>
            <w:tcW w:w="3369" w:type="dxa"/>
            <w:shd w:val="pct25" w:color="auto" w:fill="auto"/>
          </w:tcPr>
          <w:p w14:paraId="47C400DD"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953" w:type="dxa"/>
          </w:tcPr>
          <w:p w14:paraId="45620AC8"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7140EC" w:rsidRPr="00187604" w14:paraId="36963BB4" w14:textId="77777777" w:rsidTr="00F17F1E">
        <w:tc>
          <w:tcPr>
            <w:tcW w:w="3369" w:type="dxa"/>
            <w:shd w:val="pct25" w:color="auto" w:fill="auto"/>
          </w:tcPr>
          <w:p w14:paraId="264CFCC7"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953" w:type="dxa"/>
          </w:tcPr>
          <w:p w14:paraId="728A16B6"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7140EC" w:rsidRPr="00187604" w14:paraId="78CA99E1" w14:textId="77777777" w:rsidTr="00F17F1E">
        <w:tc>
          <w:tcPr>
            <w:tcW w:w="3369" w:type="dxa"/>
            <w:shd w:val="pct25" w:color="auto" w:fill="auto"/>
          </w:tcPr>
          <w:p w14:paraId="3C7D3E55"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953" w:type="dxa"/>
          </w:tcPr>
          <w:p w14:paraId="2BCD29D5"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Самостоен рефернт</w:t>
            </w:r>
          </w:p>
        </w:tc>
      </w:tr>
      <w:tr w:rsidR="007140EC" w:rsidRPr="00187604" w14:paraId="244A027E" w14:textId="77777777" w:rsidTr="00F17F1E">
        <w:tc>
          <w:tcPr>
            <w:tcW w:w="3369" w:type="dxa"/>
            <w:shd w:val="pct25" w:color="auto" w:fill="auto"/>
          </w:tcPr>
          <w:p w14:paraId="0F7E5436"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953" w:type="dxa"/>
          </w:tcPr>
          <w:p w14:paraId="7C715EAD"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Самостоен референт администратор евидентичар</w:t>
            </w:r>
          </w:p>
        </w:tc>
      </w:tr>
      <w:tr w:rsidR="007140EC" w:rsidRPr="00187604" w14:paraId="3DE459D3" w14:textId="77777777" w:rsidTr="00F17F1E">
        <w:tc>
          <w:tcPr>
            <w:tcW w:w="3369" w:type="dxa"/>
            <w:shd w:val="pct25" w:color="auto" w:fill="auto"/>
          </w:tcPr>
          <w:p w14:paraId="464E6820"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953" w:type="dxa"/>
          </w:tcPr>
          <w:p w14:paraId="48FD70FC"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7140EC" w:rsidRPr="00187604" w14:paraId="782D1844" w14:textId="77777777" w:rsidTr="00F17F1E">
        <w:trPr>
          <w:trHeight w:val="304"/>
        </w:trPr>
        <w:tc>
          <w:tcPr>
            <w:tcW w:w="3369" w:type="dxa"/>
            <w:shd w:val="pct25" w:color="auto" w:fill="auto"/>
          </w:tcPr>
          <w:p w14:paraId="7C56CB2A"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953" w:type="dxa"/>
          </w:tcPr>
          <w:p w14:paraId="28BD1075"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7140EC" w:rsidRPr="00187604" w14:paraId="2134B093" w14:textId="77777777" w:rsidTr="00F17F1E">
        <w:tc>
          <w:tcPr>
            <w:tcW w:w="3369" w:type="dxa"/>
            <w:shd w:val="pct25" w:color="auto" w:fill="auto"/>
          </w:tcPr>
          <w:p w14:paraId="7508D8A5"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953" w:type="dxa"/>
          </w:tcPr>
          <w:p w14:paraId="6F6C1A2A"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rPr>
            </w:pPr>
            <w:r w:rsidRPr="00187604">
              <w:rPr>
                <w:rFonts w:ascii="StobiSerif Regular" w:hAnsi="StobiSerif Regular" w:cs="StobiSerif Regular"/>
              </w:rPr>
              <w:t xml:space="preserve">Вишо, </w:t>
            </w:r>
            <w:r w:rsidRPr="00187604">
              <w:rPr>
                <w:rStyle w:val="Bodytext30"/>
                <w:rFonts w:ascii="StobiSerif Regular" w:eastAsia="Lucida Sans Unicode" w:hAnsi="StobiSerif Regular"/>
              </w:rPr>
              <w:t>Економски техничар, средно стручно или гимназија</w:t>
            </w:r>
          </w:p>
        </w:tc>
      </w:tr>
      <w:tr w:rsidR="007140EC" w:rsidRPr="00187604" w14:paraId="177BA613" w14:textId="77777777" w:rsidTr="00F17F1E">
        <w:tc>
          <w:tcPr>
            <w:tcW w:w="3369" w:type="dxa"/>
            <w:shd w:val="pct25" w:color="auto" w:fill="auto"/>
          </w:tcPr>
          <w:p w14:paraId="7D66BFDB"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953" w:type="dxa"/>
          </w:tcPr>
          <w:p w14:paraId="69DB2732"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rPr>
            </w:pPr>
          </w:p>
        </w:tc>
      </w:tr>
      <w:tr w:rsidR="007140EC" w:rsidRPr="00187604" w14:paraId="4D4832DE" w14:textId="77777777" w:rsidTr="00F17F1E">
        <w:trPr>
          <w:trHeight w:val="972"/>
        </w:trPr>
        <w:tc>
          <w:tcPr>
            <w:tcW w:w="3369" w:type="dxa"/>
            <w:shd w:val="pct25" w:color="auto" w:fill="auto"/>
          </w:tcPr>
          <w:p w14:paraId="7D9ED282"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0FEBA7D"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57453197"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148C4214"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63CFB309"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953" w:type="dxa"/>
          </w:tcPr>
          <w:p w14:paraId="32143BD5"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Го подржува спроведувањето на функциите од делокругот на одделнието во однос на архивското работење преку вршење на сложени административни и оперативни задачи во согласност со општите упатства на раководителот на одделение</w:t>
            </w:r>
          </w:p>
        </w:tc>
      </w:tr>
      <w:tr w:rsidR="007140EC" w:rsidRPr="00187604" w14:paraId="13F17EFB" w14:textId="77777777" w:rsidTr="00F17F1E">
        <w:tc>
          <w:tcPr>
            <w:tcW w:w="3369" w:type="dxa"/>
            <w:shd w:val="pct25" w:color="auto" w:fill="auto"/>
          </w:tcPr>
          <w:p w14:paraId="65D45C57"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EE772D0"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302C5D0C"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30FA53C7"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0E6CB889"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7BF01EEE"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953" w:type="dxa"/>
          </w:tcPr>
          <w:p w14:paraId="45DF9562" w14:textId="77777777" w:rsidR="007140EC" w:rsidRPr="00187604" w:rsidRDefault="007140EC" w:rsidP="007140EC">
            <w:pPr>
              <w:pStyle w:val="Bodytext1"/>
              <w:numPr>
                <w:ilvl w:val="0"/>
                <w:numId w:val="46"/>
              </w:numPr>
              <w:shd w:val="clear" w:color="auto" w:fill="auto"/>
              <w:tabs>
                <w:tab w:val="clear" w:pos="0"/>
                <w:tab w:val="left" w:pos="838"/>
              </w:tabs>
              <w:spacing w:line="274" w:lineRule="exact"/>
              <w:ind w:right="40"/>
              <w:jc w:val="both"/>
              <w:rPr>
                <w:rFonts w:ascii="StobiSerif Regular" w:hAnsi="StobiSerif Regular"/>
              </w:rPr>
            </w:pPr>
            <w:r w:rsidRPr="00187604">
              <w:rPr>
                <w:rFonts w:ascii="StobiSerif Regular" w:hAnsi="StobiSerif Regular"/>
              </w:rPr>
              <w:tab/>
              <w:t>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2D72B36F" w14:textId="77777777" w:rsidR="007140EC" w:rsidRPr="00187604" w:rsidRDefault="007140EC" w:rsidP="007140EC">
            <w:pPr>
              <w:pStyle w:val="Bodytext1"/>
              <w:numPr>
                <w:ilvl w:val="0"/>
                <w:numId w:val="46"/>
              </w:numPr>
              <w:shd w:val="clear" w:color="auto" w:fill="auto"/>
              <w:tabs>
                <w:tab w:val="clear" w:pos="0"/>
                <w:tab w:val="left" w:pos="838"/>
              </w:tabs>
              <w:spacing w:line="274" w:lineRule="exact"/>
              <w:ind w:right="40"/>
              <w:jc w:val="both"/>
              <w:rPr>
                <w:rFonts w:ascii="StobiSerif Regular" w:hAnsi="StobiSerif Regular"/>
              </w:rPr>
            </w:pPr>
            <w:r w:rsidRPr="00187604">
              <w:rPr>
                <w:rFonts w:ascii="StobiSerif Regular" w:hAnsi="StobiSerif Regular"/>
              </w:rPr>
              <w:tab/>
              <w:t>примена на одделни прописи и општи акти за библиотекарско, канцелариско и архивско работење</w:t>
            </w:r>
          </w:p>
          <w:p w14:paraId="245A7335" w14:textId="77777777" w:rsidR="007140EC" w:rsidRPr="00187604" w:rsidRDefault="007140EC" w:rsidP="007140EC">
            <w:pPr>
              <w:pStyle w:val="Bodytext1"/>
              <w:numPr>
                <w:ilvl w:val="0"/>
                <w:numId w:val="46"/>
              </w:numPr>
              <w:shd w:val="clear" w:color="auto" w:fill="auto"/>
              <w:tabs>
                <w:tab w:val="clear" w:pos="0"/>
                <w:tab w:val="left" w:pos="833"/>
              </w:tabs>
              <w:spacing w:line="283" w:lineRule="exact"/>
              <w:ind w:right="40"/>
              <w:jc w:val="both"/>
              <w:rPr>
                <w:rFonts w:ascii="StobiSerif Regular" w:hAnsi="StobiSerif Regular"/>
              </w:rPr>
            </w:pPr>
            <w:r w:rsidRPr="00187604">
              <w:rPr>
                <w:rFonts w:ascii="StobiSerif Regular" w:hAnsi="StobiSerif Regular"/>
              </w:rPr>
              <w:tab/>
              <w:t>учествува во работата на комисијата за уништување на извлечениот регистратурски материјал, по истекот на          утврдените рокови за негово чување;</w:t>
            </w:r>
          </w:p>
          <w:p w14:paraId="3D026F7A" w14:textId="77777777" w:rsidR="007140EC" w:rsidRPr="00187604" w:rsidRDefault="007140EC" w:rsidP="007140EC">
            <w:pPr>
              <w:pStyle w:val="Bodytext1"/>
              <w:numPr>
                <w:ilvl w:val="0"/>
                <w:numId w:val="46"/>
              </w:numPr>
              <w:shd w:val="clear" w:color="auto" w:fill="auto"/>
              <w:tabs>
                <w:tab w:val="clear" w:pos="0"/>
                <w:tab w:val="left" w:pos="842"/>
              </w:tabs>
              <w:spacing w:line="283" w:lineRule="exact"/>
              <w:jc w:val="both"/>
              <w:rPr>
                <w:rFonts w:ascii="StobiSerif Regular" w:hAnsi="StobiSerif Regular"/>
              </w:rPr>
            </w:pPr>
            <w:r w:rsidRPr="00187604">
              <w:rPr>
                <w:rFonts w:ascii="StobiSerif Regular" w:hAnsi="StobiSerif Regular"/>
              </w:rPr>
              <w:tab/>
              <w:t>попис на архивската граѓа од трајна вредност која се предава на андлежниот архив;</w:t>
            </w:r>
          </w:p>
          <w:p w14:paraId="217B7024" w14:textId="77777777" w:rsidR="007140EC" w:rsidRPr="00187604" w:rsidRDefault="007140EC" w:rsidP="007140EC">
            <w:pPr>
              <w:pStyle w:val="Bodytext1"/>
              <w:numPr>
                <w:ilvl w:val="0"/>
                <w:numId w:val="46"/>
              </w:numPr>
              <w:shd w:val="clear" w:color="auto" w:fill="auto"/>
              <w:tabs>
                <w:tab w:val="clear" w:pos="0"/>
                <w:tab w:val="left" w:pos="842"/>
              </w:tabs>
              <w:spacing w:line="283" w:lineRule="exact"/>
              <w:jc w:val="both"/>
              <w:rPr>
                <w:rFonts w:ascii="StobiSerif Regular" w:hAnsi="StobiSerif Regular"/>
              </w:rPr>
            </w:pPr>
            <w:r w:rsidRPr="00187604">
              <w:rPr>
                <w:rFonts w:ascii="StobiSerif Regular" w:hAnsi="StobiSerif Regular"/>
              </w:rPr>
              <w:tab/>
              <w:t>се грижи за безбедно чување на библиотеката и архивскиот материјал врши собирање, средување и обработување на архивски материјали;</w:t>
            </w:r>
          </w:p>
          <w:p w14:paraId="1789E03C" w14:textId="77777777" w:rsidR="007140EC" w:rsidRPr="00187604" w:rsidRDefault="007140EC" w:rsidP="007140EC">
            <w:pPr>
              <w:pStyle w:val="Bodytext1"/>
              <w:numPr>
                <w:ilvl w:val="0"/>
                <w:numId w:val="46"/>
              </w:numPr>
              <w:shd w:val="clear" w:color="auto" w:fill="auto"/>
              <w:tabs>
                <w:tab w:val="clear" w:pos="0"/>
                <w:tab w:val="left" w:pos="842"/>
              </w:tabs>
              <w:spacing w:line="220" w:lineRule="exact"/>
              <w:jc w:val="both"/>
              <w:rPr>
                <w:rFonts w:ascii="StobiSerif Regular" w:hAnsi="StobiSerif Regular"/>
              </w:rPr>
            </w:pPr>
            <w:r w:rsidRPr="00187604">
              <w:rPr>
                <w:rFonts w:ascii="StobiSerif Regular" w:hAnsi="StobiSerif Regular"/>
              </w:rPr>
              <w:tab/>
              <w:t>се грижи за комуникацијата со странки кај раководителот на одделението;</w:t>
            </w:r>
          </w:p>
          <w:p w14:paraId="1F6C1865" w14:textId="77777777" w:rsidR="007140EC" w:rsidRPr="00187604" w:rsidRDefault="007140EC" w:rsidP="007140EC">
            <w:pPr>
              <w:pStyle w:val="Bodytext1"/>
              <w:numPr>
                <w:ilvl w:val="0"/>
                <w:numId w:val="46"/>
              </w:numPr>
              <w:shd w:val="clear" w:color="auto" w:fill="auto"/>
              <w:tabs>
                <w:tab w:val="clear" w:pos="0"/>
                <w:tab w:val="left" w:pos="842"/>
              </w:tabs>
              <w:ind w:right="40"/>
              <w:jc w:val="both"/>
              <w:rPr>
                <w:rFonts w:ascii="StobiSerif Regular" w:hAnsi="StobiSerif Regular"/>
              </w:rPr>
            </w:pPr>
            <w:r w:rsidRPr="00187604">
              <w:rPr>
                <w:rFonts w:ascii="StobiSerif Regular" w:hAnsi="StobiSerif Regular"/>
              </w:rPr>
              <w:tab/>
              <w:t>подготвува податоци за изработка на информации и извештаи за редовност на работа, боледувања и други отсуства на вработените во одцелението;</w:t>
            </w:r>
          </w:p>
          <w:p w14:paraId="10F08FD2" w14:textId="77777777" w:rsidR="007140EC" w:rsidRPr="00187604" w:rsidRDefault="007140EC" w:rsidP="007140EC">
            <w:pPr>
              <w:pStyle w:val="Bodytext1"/>
              <w:numPr>
                <w:ilvl w:val="0"/>
                <w:numId w:val="46"/>
              </w:numPr>
              <w:shd w:val="clear" w:color="auto" w:fill="auto"/>
              <w:tabs>
                <w:tab w:val="clear" w:pos="0"/>
                <w:tab w:val="left" w:pos="838"/>
              </w:tabs>
              <w:spacing w:line="288" w:lineRule="exact"/>
              <w:jc w:val="both"/>
              <w:rPr>
                <w:rFonts w:ascii="StobiSerif Regular" w:hAnsi="StobiSerif Regular"/>
              </w:rPr>
            </w:pPr>
            <w:r w:rsidRPr="00187604">
              <w:rPr>
                <w:rFonts w:ascii="StobiSerif Regular" w:hAnsi="StobiSerif Regular"/>
              </w:rPr>
              <w:tab/>
              <w:t>заведување на поштата во деловниот протокол;</w:t>
            </w:r>
            <w:r w:rsidRPr="00187604">
              <w:rPr>
                <w:rFonts w:ascii="StobiSerif Regular" w:hAnsi="StobiSerif Regular"/>
                <w:lang w:val="mk-MK"/>
              </w:rPr>
              <w:t xml:space="preserve"> </w:t>
            </w:r>
            <w:r w:rsidRPr="00187604">
              <w:rPr>
                <w:rFonts w:ascii="StobiSerif Regular" w:hAnsi="StobiSerif Regular"/>
              </w:rPr>
              <w:t>заведување на актите, нивно архивирање и грижа за навремено испраќање;</w:t>
            </w:r>
          </w:p>
          <w:p w14:paraId="77CA1672" w14:textId="77777777" w:rsidR="007140EC" w:rsidRPr="00187604" w:rsidRDefault="007140EC" w:rsidP="007140EC">
            <w:pPr>
              <w:pStyle w:val="Bodytext1"/>
              <w:numPr>
                <w:ilvl w:val="0"/>
                <w:numId w:val="46"/>
              </w:numPr>
              <w:shd w:val="clear" w:color="auto" w:fill="auto"/>
              <w:tabs>
                <w:tab w:val="clear" w:pos="0"/>
                <w:tab w:val="left" w:pos="838"/>
              </w:tabs>
              <w:spacing w:line="288" w:lineRule="exact"/>
              <w:jc w:val="both"/>
              <w:rPr>
                <w:rFonts w:ascii="StobiSerif Regular" w:hAnsi="StobiSerif Regular"/>
              </w:rPr>
            </w:pPr>
            <w:r w:rsidRPr="00187604">
              <w:rPr>
                <w:rFonts w:ascii="StobiSerif Regular" w:hAnsi="StobiSerif Regular"/>
              </w:rPr>
              <w:tab/>
              <w:t>врши достава на актите на одделението</w:t>
            </w:r>
          </w:p>
          <w:p w14:paraId="1ECC053C" w14:textId="77777777" w:rsidR="007140EC" w:rsidRPr="00187604" w:rsidRDefault="007140EC" w:rsidP="007140EC">
            <w:pPr>
              <w:pStyle w:val="Bodytext1"/>
              <w:numPr>
                <w:ilvl w:val="0"/>
                <w:numId w:val="46"/>
              </w:numPr>
              <w:shd w:val="clear" w:color="auto" w:fill="auto"/>
              <w:tabs>
                <w:tab w:val="clear" w:pos="0"/>
                <w:tab w:val="left" w:pos="838"/>
              </w:tabs>
              <w:spacing w:line="288" w:lineRule="exact"/>
              <w:jc w:val="both"/>
              <w:rPr>
                <w:rFonts w:ascii="StobiSerif Regular" w:hAnsi="StobiSerif Regular"/>
              </w:rPr>
            </w:pPr>
            <w:r w:rsidRPr="00187604">
              <w:rPr>
                <w:rFonts w:ascii="StobiSerif Regular" w:hAnsi="StobiSerif Regular"/>
              </w:rPr>
              <w:tab/>
              <w:t>за превземените активности од делокругот на својата работа континуирано го известува раководителот на одделението</w:t>
            </w:r>
          </w:p>
        </w:tc>
      </w:tr>
    </w:tbl>
    <w:p w14:paraId="32A10ECB" w14:textId="77777777" w:rsidR="007140EC" w:rsidRPr="00187604" w:rsidRDefault="007140EC" w:rsidP="007140EC">
      <w:pPr>
        <w:rPr>
          <w:rFonts w:ascii="StobiSerif Regular" w:hAnsi="StobiSerif Regular"/>
          <w:sz w:val="20"/>
          <w:szCs w:val="20"/>
        </w:rPr>
      </w:pPr>
    </w:p>
    <w:p w14:paraId="67C150A5" w14:textId="77777777" w:rsidR="007140EC" w:rsidRPr="00187604" w:rsidRDefault="007140EC" w:rsidP="007140EC">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7140EC" w:rsidRPr="00187604" w14:paraId="6C04CF9C" w14:textId="77777777" w:rsidTr="00F17F1E">
        <w:tc>
          <w:tcPr>
            <w:tcW w:w="9322" w:type="dxa"/>
            <w:gridSpan w:val="2"/>
            <w:shd w:val="clear" w:color="auto" w:fill="FFFFFF"/>
          </w:tcPr>
          <w:p w14:paraId="7E3FAE0B" w14:textId="77777777" w:rsidR="007140EC" w:rsidRPr="00187604" w:rsidRDefault="007140EC" w:rsidP="00F17F1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7140EC" w:rsidRPr="00187604" w14:paraId="27117A3C" w14:textId="77777777" w:rsidTr="00F17F1E">
        <w:tc>
          <w:tcPr>
            <w:tcW w:w="9322" w:type="dxa"/>
            <w:gridSpan w:val="2"/>
            <w:shd w:val="clear" w:color="auto" w:fill="FFFFFF"/>
          </w:tcPr>
          <w:p w14:paraId="0F9D7801" w14:textId="77777777" w:rsidR="007140EC" w:rsidRPr="00187604" w:rsidRDefault="007140EC" w:rsidP="00F17F1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Прилеп</w:t>
            </w:r>
          </w:p>
        </w:tc>
      </w:tr>
      <w:tr w:rsidR="007140EC" w:rsidRPr="00187604" w14:paraId="140C8383" w14:textId="77777777" w:rsidTr="00F17F1E">
        <w:tc>
          <w:tcPr>
            <w:tcW w:w="3369" w:type="dxa"/>
            <w:shd w:val="pct25" w:color="auto" w:fill="auto"/>
          </w:tcPr>
          <w:p w14:paraId="648B084A"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953" w:type="dxa"/>
          </w:tcPr>
          <w:p w14:paraId="44C9FD70" w14:textId="77777777" w:rsidR="007140EC" w:rsidRPr="00187604" w:rsidRDefault="007140EC"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2</w:t>
            </w:r>
            <w:r w:rsidR="007A1113">
              <w:rPr>
                <w:rFonts w:ascii="StobiSerif Regular" w:hAnsi="StobiSerif Regular"/>
                <w:sz w:val="20"/>
                <w:szCs w:val="20"/>
              </w:rPr>
              <w:t>5</w:t>
            </w:r>
            <w:r w:rsidR="00DF5871">
              <w:rPr>
                <w:rFonts w:ascii="StobiSerif Regular" w:hAnsi="StobiSerif Regular"/>
                <w:sz w:val="20"/>
                <w:szCs w:val="20"/>
              </w:rPr>
              <w:t>1</w:t>
            </w:r>
          </w:p>
        </w:tc>
      </w:tr>
      <w:tr w:rsidR="007140EC" w:rsidRPr="00187604" w14:paraId="7ACCE78A" w14:textId="77777777" w:rsidTr="00F17F1E">
        <w:tc>
          <w:tcPr>
            <w:tcW w:w="3369" w:type="dxa"/>
            <w:shd w:val="pct25" w:color="auto" w:fill="auto"/>
          </w:tcPr>
          <w:p w14:paraId="3F1DF98E"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953" w:type="dxa"/>
          </w:tcPr>
          <w:p w14:paraId="7BFB8291"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7140EC" w:rsidRPr="00187604" w14:paraId="602A51A9" w14:textId="77777777" w:rsidTr="00F17F1E">
        <w:tc>
          <w:tcPr>
            <w:tcW w:w="3369" w:type="dxa"/>
            <w:shd w:val="pct25" w:color="auto" w:fill="auto"/>
          </w:tcPr>
          <w:p w14:paraId="21DB8482"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953" w:type="dxa"/>
          </w:tcPr>
          <w:p w14:paraId="7D772DF0"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7140EC" w:rsidRPr="00187604" w14:paraId="704C40FF" w14:textId="77777777" w:rsidTr="00F17F1E">
        <w:tc>
          <w:tcPr>
            <w:tcW w:w="3369" w:type="dxa"/>
            <w:shd w:val="pct25" w:color="auto" w:fill="auto"/>
          </w:tcPr>
          <w:p w14:paraId="528BBBCD"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953" w:type="dxa"/>
          </w:tcPr>
          <w:p w14:paraId="55B08788"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Самостоен рефернт</w:t>
            </w:r>
          </w:p>
        </w:tc>
      </w:tr>
      <w:tr w:rsidR="007140EC" w:rsidRPr="00187604" w14:paraId="119AE4A4" w14:textId="77777777" w:rsidTr="00F17F1E">
        <w:tc>
          <w:tcPr>
            <w:tcW w:w="3369" w:type="dxa"/>
            <w:shd w:val="pct25" w:color="auto" w:fill="auto"/>
          </w:tcPr>
          <w:p w14:paraId="3866799D"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953" w:type="dxa"/>
          </w:tcPr>
          <w:p w14:paraId="4E5442FE"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Самостоен рефернт за ракување, одржување и сервисирање на МТС и опрема и курир</w:t>
            </w:r>
          </w:p>
        </w:tc>
      </w:tr>
      <w:tr w:rsidR="007140EC" w:rsidRPr="00187604" w14:paraId="27678996" w14:textId="77777777" w:rsidTr="00F17F1E">
        <w:tc>
          <w:tcPr>
            <w:tcW w:w="3369" w:type="dxa"/>
            <w:shd w:val="pct25" w:color="auto" w:fill="auto"/>
          </w:tcPr>
          <w:p w14:paraId="7E421D4C"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953" w:type="dxa"/>
          </w:tcPr>
          <w:p w14:paraId="496AF5E1"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7140EC" w:rsidRPr="00187604" w14:paraId="39ED2029" w14:textId="77777777" w:rsidTr="00F17F1E">
        <w:trPr>
          <w:trHeight w:val="304"/>
        </w:trPr>
        <w:tc>
          <w:tcPr>
            <w:tcW w:w="3369" w:type="dxa"/>
            <w:shd w:val="pct25" w:color="auto" w:fill="auto"/>
          </w:tcPr>
          <w:p w14:paraId="4A1618F5"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953" w:type="dxa"/>
          </w:tcPr>
          <w:p w14:paraId="4CC84432"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7140EC" w:rsidRPr="00187604" w14:paraId="1132862B" w14:textId="77777777" w:rsidTr="00F17F1E">
        <w:tc>
          <w:tcPr>
            <w:tcW w:w="3369" w:type="dxa"/>
            <w:shd w:val="pct25" w:color="auto" w:fill="auto"/>
          </w:tcPr>
          <w:p w14:paraId="58F7913F"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953" w:type="dxa"/>
          </w:tcPr>
          <w:p w14:paraId="2C8BFB40"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rPr>
            </w:pPr>
            <w:r w:rsidRPr="00187604">
              <w:rPr>
                <w:rFonts w:ascii="StobiSerif Regular" w:hAnsi="StobiSerif Regular" w:cs="StobiSerif Regular"/>
              </w:rPr>
              <w:t xml:space="preserve">Вишо, </w:t>
            </w:r>
            <w:r w:rsidRPr="00187604">
              <w:rPr>
                <w:rStyle w:val="Bodytext30"/>
                <w:rFonts w:ascii="StobiSerif Regular" w:eastAsia="Lucida Sans Unicode" w:hAnsi="StobiSerif Regular"/>
              </w:rPr>
              <w:t>Средно стручно или гимназија</w:t>
            </w:r>
          </w:p>
        </w:tc>
      </w:tr>
      <w:tr w:rsidR="007140EC" w:rsidRPr="00187604" w14:paraId="4B0CEDE4" w14:textId="77777777" w:rsidTr="00F17F1E">
        <w:tc>
          <w:tcPr>
            <w:tcW w:w="3369" w:type="dxa"/>
            <w:shd w:val="pct25" w:color="auto" w:fill="auto"/>
          </w:tcPr>
          <w:p w14:paraId="5A51D0C6"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953" w:type="dxa"/>
          </w:tcPr>
          <w:p w14:paraId="0FC31BC4"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hAnsi="StobiSerif Regular"/>
              </w:rPr>
            </w:pPr>
          </w:p>
        </w:tc>
      </w:tr>
      <w:tr w:rsidR="007140EC" w:rsidRPr="00187604" w14:paraId="21BEA50D" w14:textId="77777777" w:rsidTr="00F17F1E">
        <w:trPr>
          <w:trHeight w:val="558"/>
        </w:trPr>
        <w:tc>
          <w:tcPr>
            <w:tcW w:w="3369" w:type="dxa"/>
            <w:shd w:val="pct25" w:color="auto" w:fill="auto"/>
          </w:tcPr>
          <w:p w14:paraId="4A0F2CCD"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5953" w:type="dxa"/>
          </w:tcPr>
          <w:p w14:paraId="4336A0AB"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Го подржува спроведувањето на функциите  од делокругот на одделнието во однос на ракување, одржување и сервисирање на МТС и опрема, курирска работа,преку вршење на сложени административни и оперативни задачи во согласност со општите упатства на раководителот на одделение</w:t>
            </w:r>
          </w:p>
        </w:tc>
      </w:tr>
      <w:tr w:rsidR="007140EC" w:rsidRPr="00187604" w14:paraId="23A3302E" w14:textId="77777777" w:rsidTr="00F17F1E">
        <w:tc>
          <w:tcPr>
            <w:tcW w:w="3369" w:type="dxa"/>
            <w:shd w:val="pct25" w:color="auto" w:fill="auto"/>
          </w:tcPr>
          <w:p w14:paraId="29CEB0E7"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96544D6"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3D0ECB6A"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7B9E7D24"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0A33D3E7"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01550848"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953" w:type="dxa"/>
          </w:tcPr>
          <w:p w14:paraId="362B70F2" w14:textId="77777777" w:rsidR="007140EC" w:rsidRPr="00187604" w:rsidRDefault="007140EC" w:rsidP="007140EC">
            <w:pPr>
              <w:pStyle w:val="Bodytext1"/>
              <w:numPr>
                <w:ilvl w:val="3"/>
                <w:numId w:val="46"/>
              </w:numPr>
              <w:shd w:val="clear" w:color="auto" w:fill="auto"/>
              <w:tabs>
                <w:tab w:val="clear" w:pos="0"/>
                <w:tab w:val="left" w:pos="867"/>
              </w:tabs>
              <w:spacing w:line="278" w:lineRule="exact"/>
              <w:ind w:right="40"/>
              <w:jc w:val="both"/>
              <w:rPr>
                <w:rFonts w:ascii="StobiSerif Regular" w:hAnsi="StobiSerif Regular"/>
              </w:rPr>
            </w:pPr>
            <w:r w:rsidRPr="00187604">
              <w:rPr>
                <w:rFonts w:ascii="StobiSerif Regular" w:hAnsi="StobiSerif Regular"/>
              </w:rPr>
              <w:tab/>
              <w:t>- се грижи за ракувањето, одржувањето и сервисирањето на материјално-техничкитесредства и опрема;</w:t>
            </w:r>
          </w:p>
          <w:p w14:paraId="3B98D5FF" w14:textId="77777777" w:rsidR="007140EC" w:rsidRPr="00187604" w:rsidRDefault="007140EC" w:rsidP="007140EC">
            <w:pPr>
              <w:pStyle w:val="Bodytext1"/>
              <w:numPr>
                <w:ilvl w:val="2"/>
                <w:numId w:val="46"/>
              </w:numPr>
              <w:shd w:val="clear" w:color="auto" w:fill="auto"/>
              <w:tabs>
                <w:tab w:val="clear" w:pos="0"/>
                <w:tab w:val="left" w:pos="872"/>
              </w:tabs>
              <w:spacing w:line="278" w:lineRule="exact"/>
              <w:ind w:right="40"/>
              <w:jc w:val="both"/>
              <w:rPr>
                <w:rFonts w:ascii="StobiSerif Regular" w:hAnsi="StobiSerif Regular"/>
              </w:rPr>
            </w:pPr>
            <w:r w:rsidRPr="00187604">
              <w:rPr>
                <w:rFonts w:ascii="StobiSerif Regular" w:hAnsi="StobiSerif Regular"/>
              </w:rPr>
              <w:t xml:space="preserve"> </w:t>
            </w:r>
            <w:r w:rsidRPr="00187604">
              <w:rPr>
                <w:rFonts w:ascii="StobiSerif Regular" w:hAnsi="StobiSerif Regular"/>
              </w:rPr>
              <w:tab/>
              <w:t>- води евиденција за материјално-техничките средства и опремата со која располага одделението;</w:t>
            </w:r>
          </w:p>
          <w:p w14:paraId="71567405" w14:textId="77777777" w:rsidR="007140EC" w:rsidRPr="00187604" w:rsidRDefault="007140EC" w:rsidP="007140EC">
            <w:pPr>
              <w:pStyle w:val="Bodytext1"/>
              <w:numPr>
                <w:ilvl w:val="0"/>
                <w:numId w:val="46"/>
              </w:numPr>
              <w:shd w:val="clear" w:color="auto" w:fill="auto"/>
              <w:tabs>
                <w:tab w:val="clear" w:pos="0"/>
                <w:tab w:val="left" w:pos="872"/>
              </w:tabs>
              <w:spacing w:line="283" w:lineRule="exact"/>
              <w:ind w:right="40"/>
              <w:jc w:val="both"/>
              <w:rPr>
                <w:rFonts w:ascii="StobiSerif Regular" w:hAnsi="StobiSerif Regular"/>
              </w:rPr>
            </w:pPr>
            <w:r w:rsidRPr="00187604">
              <w:rPr>
                <w:rFonts w:ascii="StobiSerif Regular" w:hAnsi="StobiSerif Regular"/>
              </w:rPr>
              <w:tab/>
              <w:t>ги следи и применува прописите од областа на материјалното и финансиското работење;</w:t>
            </w:r>
          </w:p>
          <w:p w14:paraId="1CADE299" w14:textId="77777777" w:rsidR="007140EC" w:rsidRPr="00187604" w:rsidRDefault="007140EC" w:rsidP="007140EC">
            <w:pPr>
              <w:pStyle w:val="Bodytext1"/>
              <w:numPr>
                <w:ilvl w:val="0"/>
                <w:numId w:val="46"/>
              </w:numPr>
              <w:shd w:val="clear" w:color="auto" w:fill="auto"/>
              <w:tabs>
                <w:tab w:val="clear" w:pos="0"/>
                <w:tab w:val="left" w:pos="867"/>
              </w:tabs>
              <w:spacing w:line="283" w:lineRule="exact"/>
              <w:ind w:right="40"/>
              <w:jc w:val="both"/>
              <w:rPr>
                <w:rFonts w:ascii="StobiSerif Regular" w:hAnsi="StobiSerif Regular"/>
              </w:rPr>
            </w:pPr>
            <w:r w:rsidRPr="00187604">
              <w:rPr>
                <w:rFonts w:ascii="StobiSerif Regular" w:hAnsi="StobiSerif Regular"/>
              </w:rPr>
              <w:tab/>
              <w:t>издава материјално-технички средства и опрема на припадниците на силите за заштита и спасување;</w:t>
            </w:r>
          </w:p>
          <w:p w14:paraId="55DAC7F2" w14:textId="77777777" w:rsidR="007140EC" w:rsidRPr="00187604" w:rsidRDefault="007140EC" w:rsidP="007140EC">
            <w:pPr>
              <w:pStyle w:val="Bodytext1"/>
              <w:numPr>
                <w:ilvl w:val="0"/>
                <w:numId w:val="46"/>
              </w:numPr>
              <w:shd w:val="clear" w:color="auto" w:fill="auto"/>
              <w:tabs>
                <w:tab w:val="clear" w:pos="0"/>
                <w:tab w:val="left" w:pos="872"/>
              </w:tabs>
              <w:spacing w:line="283" w:lineRule="exact"/>
              <w:ind w:right="40"/>
              <w:jc w:val="both"/>
              <w:rPr>
                <w:rFonts w:ascii="StobiSerif Regular" w:hAnsi="StobiSerif Regular"/>
              </w:rPr>
            </w:pPr>
            <w:r w:rsidRPr="00187604">
              <w:rPr>
                <w:rFonts w:ascii="StobiSerif Regular" w:hAnsi="StobiSerif Regular"/>
              </w:rPr>
              <w:tab/>
              <w:t>по налог на раководителот на одделението издава материјално-технички средства и опрема и на други субјекти;</w:t>
            </w:r>
          </w:p>
          <w:p w14:paraId="453569E1" w14:textId="77777777" w:rsidR="007140EC" w:rsidRPr="00187604" w:rsidRDefault="007140EC" w:rsidP="007140EC">
            <w:pPr>
              <w:pStyle w:val="Bodytext1"/>
              <w:numPr>
                <w:ilvl w:val="0"/>
                <w:numId w:val="46"/>
              </w:numPr>
              <w:shd w:val="clear" w:color="auto" w:fill="auto"/>
              <w:tabs>
                <w:tab w:val="clear" w:pos="0"/>
                <w:tab w:val="left" w:pos="862"/>
              </w:tabs>
              <w:spacing w:line="283" w:lineRule="exact"/>
              <w:jc w:val="both"/>
              <w:rPr>
                <w:rFonts w:ascii="StobiSerif Regular" w:hAnsi="StobiSerif Regular"/>
              </w:rPr>
            </w:pPr>
            <w:r w:rsidRPr="00187604">
              <w:rPr>
                <w:rFonts w:ascii="StobiSerif Regular" w:hAnsi="StobiSerif Regular"/>
              </w:rPr>
              <w:tab/>
              <w:t>за издадените материјално-технички средства и опрема води посебна евиденција;</w:t>
            </w:r>
          </w:p>
          <w:p w14:paraId="2D2BA3D9" w14:textId="77777777" w:rsidR="007140EC" w:rsidRPr="00187604" w:rsidRDefault="007140EC" w:rsidP="007140EC">
            <w:pPr>
              <w:pStyle w:val="Bodytext1"/>
              <w:numPr>
                <w:ilvl w:val="0"/>
                <w:numId w:val="46"/>
              </w:numPr>
              <w:shd w:val="clear" w:color="auto" w:fill="auto"/>
              <w:tabs>
                <w:tab w:val="clear" w:pos="0"/>
                <w:tab w:val="left" w:pos="858"/>
              </w:tabs>
              <w:spacing w:line="283" w:lineRule="exact"/>
              <w:jc w:val="both"/>
              <w:rPr>
                <w:rFonts w:ascii="StobiSerif Regular" w:hAnsi="StobiSerif Regular"/>
              </w:rPr>
            </w:pPr>
            <w:r w:rsidRPr="00187604">
              <w:rPr>
                <w:rFonts w:ascii="StobiSerif Regular" w:hAnsi="StobiSerif Regular"/>
              </w:rPr>
              <w:tab/>
              <w:t>управува со моторните возила на одделението;</w:t>
            </w:r>
          </w:p>
          <w:p w14:paraId="7E397DC4" w14:textId="77777777" w:rsidR="007140EC" w:rsidRPr="00187604" w:rsidRDefault="007140EC" w:rsidP="007140EC">
            <w:pPr>
              <w:pStyle w:val="Bodytext1"/>
              <w:numPr>
                <w:ilvl w:val="0"/>
                <w:numId w:val="46"/>
              </w:numPr>
              <w:shd w:val="clear" w:color="auto" w:fill="auto"/>
              <w:tabs>
                <w:tab w:val="clear" w:pos="0"/>
                <w:tab w:val="left" w:pos="867"/>
              </w:tabs>
              <w:spacing w:line="283" w:lineRule="exact"/>
              <w:ind w:right="40"/>
              <w:jc w:val="both"/>
              <w:rPr>
                <w:rFonts w:ascii="StobiSerif Regular" w:hAnsi="StobiSerif Regular"/>
              </w:rPr>
            </w:pPr>
            <w:r w:rsidRPr="00187604">
              <w:rPr>
                <w:rFonts w:ascii="StobiSerif Regular" w:hAnsi="StobiSerif Regular"/>
              </w:rPr>
              <w:t>се грижи за исправноста на моторните возила, нивното тековно одржување и сервисирање;</w:t>
            </w:r>
          </w:p>
          <w:p w14:paraId="7E9AC268" w14:textId="77777777" w:rsidR="007140EC" w:rsidRPr="00187604" w:rsidRDefault="007140EC" w:rsidP="007140EC">
            <w:pPr>
              <w:pStyle w:val="Bodytext1"/>
              <w:numPr>
                <w:ilvl w:val="8"/>
                <w:numId w:val="46"/>
              </w:numPr>
              <w:shd w:val="clear" w:color="auto" w:fill="auto"/>
              <w:tabs>
                <w:tab w:val="left" w:pos="862"/>
              </w:tabs>
              <w:spacing w:line="283" w:lineRule="exact"/>
              <w:jc w:val="both"/>
              <w:rPr>
                <w:rFonts w:ascii="StobiSerif Regular" w:hAnsi="StobiSerif Regular"/>
              </w:rPr>
            </w:pPr>
            <w:r w:rsidRPr="00187604">
              <w:rPr>
                <w:rFonts w:ascii="StobiSerif Regular" w:hAnsi="StobiSerif Regular"/>
              </w:rPr>
              <w:t xml:space="preserve"> </w:t>
            </w:r>
            <w:r w:rsidRPr="00187604">
              <w:rPr>
                <w:rFonts w:ascii="StobiSerif Regular" w:hAnsi="StobiSerif Regular"/>
              </w:rPr>
              <w:tab/>
              <w:t>- заведување на актите, нивно архивирање и грижа за навремено испраќање;</w:t>
            </w:r>
          </w:p>
          <w:p w14:paraId="122119E1" w14:textId="77777777" w:rsidR="007140EC" w:rsidRPr="00187604" w:rsidRDefault="007140EC" w:rsidP="007140EC">
            <w:pPr>
              <w:pStyle w:val="Bodytext1"/>
              <w:numPr>
                <w:ilvl w:val="0"/>
                <w:numId w:val="46"/>
              </w:numPr>
              <w:shd w:val="clear" w:color="auto" w:fill="auto"/>
              <w:tabs>
                <w:tab w:val="clear" w:pos="0"/>
                <w:tab w:val="left" w:pos="862"/>
              </w:tabs>
              <w:spacing w:line="283" w:lineRule="exact"/>
              <w:rPr>
                <w:rFonts w:ascii="StobiSerif Regular" w:hAnsi="StobiSerif Regular"/>
              </w:rPr>
            </w:pPr>
            <w:r w:rsidRPr="00187604">
              <w:rPr>
                <w:rFonts w:ascii="StobiSerif Regular" w:hAnsi="StobiSerif Regular"/>
              </w:rPr>
              <w:tab/>
              <w:t>врши достава на актите на одделението;</w:t>
            </w:r>
          </w:p>
          <w:p w14:paraId="1AEA773A" w14:textId="77777777" w:rsidR="007140EC" w:rsidRPr="00187604" w:rsidRDefault="007140EC" w:rsidP="007140EC">
            <w:pPr>
              <w:pStyle w:val="Bodytext1"/>
              <w:numPr>
                <w:ilvl w:val="0"/>
                <w:numId w:val="46"/>
              </w:numPr>
              <w:shd w:val="clear" w:color="auto" w:fill="auto"/>
              <w:tabs>
                <w:tab w:val="clear" w:pos="0"/>
                <w:tab w:val="left" w:pos="862"/>
              </w:tabs>
              <w:spacing w:after="231" w:line="283" w:lineRule="exact"/>
              <w:rPr>
                <w:rFonts w:ascii="StobiSerif Regular" w:hAnsi="StobiSerif Regular"/>
              </w:rPr>
            </w:pPr>
            <w:r w:rsidRPr="00187604">
              <w:rPr>
                <w:rFonts w:ascii="StobiSerif Regular" w:hAnsi="StobiSerif Regular"/>
              </w:rPr>
              <w:tab/>
              <w:t>доставува покани на припадниците на силите за заштита и спасување</w:t>
            </w:r>
          </w:p>
          <w:p w14:paraId="2FEC9F2C" w14:textId="77777777" w:rsidR="007140EC" w:rsidRPr="00187604" w:rsidRDefault="007140EC" w:rsidP="00F17F1E">
            <w:pPr>
              <w:widowControl w:val="0"/>
              <w:autoSpaceDE w:val="0"/>
              <w:autoSpaceDN w:val="0"/>
              <w:adjustRightInd w:val="0"/>
              <w:jc w:val="both"/>
              <w:rPr>
                <w:rFonts w:ascii="StobiSerif Regular" w:hAnsi="StobiSerif Regular"/>
                <w:b/>
                <w:sz w:val="20"/>
                <w:szCs w:val="20"/>
              </w:rPr>
            </w:pPr>
          </w:p>
        </w:tc>
      </w:tr>
    </w:tbl>
    <w:p w14:paraId="467C1C58" w14:textId="77777777" w:rsidR="007140EC" w:rsidRDefault="007140EC" w:rsidP="007140EC">
      <w:pPr>
        <w:rPr>
          <w:rFonts w:ascii="StobiSerif Regular" w:hAnsi="StobiSerif Regular"/>
          <w:sz w:val="20"/>
          <w:szCs w:val="20"/>
        </w:rPr>
      </w:pPr>
    </w:p>
    <w:p w14:paraId="22582853" w14:textId="77777777" w:rsidR="00060B1A" w:rsidRPr="00187604" w:rsidRDefault="00060B1A" w:rsidP="007140EC">
      <w:pPr>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724"/>
      </w:tblGrid>
      <w:tr w:rsidR="00060B1A" w:rsidRPr="00060B1A" w14:paraId="13BF2B16" w14:textId="77777777" w:rsidTr="009B3CDC">
        <w:tc>
          <w:tcPr>
            <w:tcW w:w="9242" w:type="dxa"/>
            <w:gridSpan w:val="2"/>
            <w:shd w:val="clear" w:color="auto" w:fill="FFFFFF"/>
          </w:tcPr>
          <w:p w14:paraId="2B0FAF27" w14:textId="77777777" w:rsidR="00060B1A" w:rsidRPr="00060B1A" w:rsidRDefault="00060B1A" w:rsidP="009B3CDC">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060B1A">
              <w:rPr>
                <w:rFonts w:ascii="StobiSerif Regular" w:hAnsi="StobiSerif Regular"/>
                <w:sz w:val="20"/>
                <w:szCs w:val="20"/>
                <w:lang w:val="ru-RU"/>
              </w:rPr>
              <w:t>Сектор</w:t>
            </w:r>
            <w:r w:rsidRPr="00060B1A">
              <w:rPr>
                <w:rFonts w:ascii="StobiSerif Regular" w:hAnsi="StobiSerif Regular"/>
                <w:sz w:val="20"/>
                <w:szCs w:val="20"/>
                <w:lang w:val="mk-MK"/>
              </w:rPr>
              <w:t xml:space="preserve"> за оператива и логистика</w:t>
            </w:r>
          </w:p>
        </w:tc>
      </w:tr>
      <w:tr w:rsidR="00060B1A" w:rsidRPr="00060B1A" w14:paraId="08471747" w14:textId="77777777" w:rsidTr="009B3CDC">
        <w:tc>
          <w:tcPr>
            <w:tcW w:w="9242" w:type="dxa"/>
            <w:gridSpan w:val="2"/>
            <w:shd w:val="clear" w:color="auto" w:fill="FFFFFF"/>
          </w:tcPr>
          <w:p w14:paraId="27E49C26" w14:textId="77777777" w:rsidR="00060B1A" w:rsidRPr="00060B1A" w:rsidRDefault="00060B1A" w:rsidP="009B3CDC">
            <w:pPr>
              <w:widowControl w:val="0"/>
              <w:tabs>
                <w:tab w:val="left" w:pos="0"/>
                <w:tab w:val="left" w:pos="284"/>
                <w:tab w:val="left" w:pos="426"/>
              </w:tabs>
              <w:autoSpaceDE w:val="0"/>
              <w:autoSpaceDN w:val="0"/>
              <w:adjustRightInd w:val="0"/>
              <w:rPr>
                <w:rFonts w:ascii="StobiSerif Regular" w:hAnsi="StobiSerif Regular"/>
                <w:sz w:val="20"/>
                <w:szCs w:val="20"/>
                <w:lang w:val="ru-RU"/>
              </w:rPr>
            </w:pPr>
            <w:r w:rsidRPr="00060B1A">
              <w:rPr>
                <w:rFonts w:ascii="StobiSerif Regular" w:hAnsi="StobiSerif Regular"/>
                <w:bCs/>
                <w:sz w:val="20"/>
                <w:szCs w:val="20"/>
              </w:rPr>
              <w:t>Подрачно  одделение за заштита и спасување Прилеп</w:t>
            </w:r>
          </w:p>
        </w:tc>
      </w:tr>
      <w:tr w:rsidR="00060B1A" w:rsidRPr="00060B1A" w14:paraId="2B41E23B" w14:textId="77777777" w:rsidTr="009B3CDC">
        <w:tc>
          <w:tcPr>
            <w:tcW w:w="3369" w:type="dxa"/>
            <w:shd w:val="pct25" w:color="auto" w:fill="auto"/>
          </w:tcPr>
          <w:p w14:paraId="2A54BE7C"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 xml:space="preserve">Реден број </w:t>
            </w:r>
          </w:p>
        </w:tc>
        <w:tc>
          <w:tcPr>
            <w:tcW w:w="5873" w:type="dxa"/>
          </w:tcPr>
          <w:p w14:paraId="101C5DA9" w14:textId="77777777" w:rsidR="00060B1A" w:rsidRPr="007A1113" w:rsidRDefault="00060B1A" w:rsidP="00DF5871">
            <w:pPr>
              <w:widowControl w:val="0"/>
              <w:autoSpaceDE w:val="0"/>
              <w:autoSpaceDN w:val="0"/>
              <w:adjustRightInd w:val="0"/>
              <w:rPr>
                <w:rFonts w:ascii="StobiSerif Regular" w:hAnsi="StobiSerif Regular"/>
                <w:sz w:val="20"/>
                <w:szCs w:val="20"/>
              </w:rPr>
            </w:pPr>
            <w:r w:rsidRPr="00060B1A">
              <w:rPr>
                <w:rFonts w:ascii="StobiSerif Regular" w:hAnsi="StobiSerif Regular"/>
                <w:sz w:val="20"/>
                <w:szCs w:val="20"/>
                <w:lang w:val="en-US"/>
              </w:rPr>
              <w:t>2</w:t>
            </w:r>
            <w:r w:rsidR="007A1113">
              <w:rPr>
                <w:rFonts w:ascii="StobiSerif Regular" w:hAnsi="StobiSerif Regular"/>
                <w:sz w:val="20"/>
                <w:szCs w:val="20"/>
              </w:rPr>
              <w:t>5</w:t>
            </w:r>
            <w:r w:rsidR="00DF5871">
              <w:rPr>
                <w:rFonts w:ascii="StobiSerif Regular" w:hAnsi="StobiSerif Regular"/>
                <w:sz w:val="20"/>
                <w:szCs w:val="20"/>
              </w:rPr>
              <w:t>2</w:t>
            </w:r>
          </w:p>
        </w:tc>
      </w:tr>
      <w:tr w:rsidR="00060B1A" w:rsidRPr="00060B1A" w14:paraId="09B244A3" w14:textId="77777777" w:rsidTr="009B3CDC">
        <w:tc>
          <w:tcPr>
            <w:tcW w:w="3369" w:type="dxa"/>
            <w:shd w:val="pct25" w:color="auto" w:fill="auto"/>
          </w:tcPr>
          <w:p w14:paraId="1990B000"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Шифра</w:t>
            </w:r>
          </w:p>
        </w:tc>
        <w:tc>
          <w:tcPr>
            <w:tcW w:w="5873" w:type="dxa"/>
          </w:tcPr>
          <w:p w14:paraId="5EBCBD2D" w14:textId="77777777" w:rsidR="00060B1A" w:rsidRPr="00060B1A" w:rsidRDefault="00060B1A" w:rsidP="009B3CDC">
            <w:pPr>
              <w:widowControl w:val="0"/>
              <w:autoSpaceDE w:val="0"/>
              <w:autoSpaceDN w:val="0"/>
              <w:adjustRightInd w:val="0"/>
              <w:rPr>
                <w:rFonts w:ascii="StobiSerif Regular" w:hAnsi="StobiSerif Regular"/>
                <w:sz w:val="20"/>
                <w:szCs w:val="20"/>
              </w:rPr>
            </w:pPr>
            <w:r w:rsidRPr="00060B1A">
              <w:rPr>
                <w:rFonts w:ascii="StobiSerif Regular" w:hAnsi="StobiSerif Regular"/>
                <w:sz w:val="20"/>
                <w:szCs w:val="20"/>
              </w:rPr>
              <w:t>УПР0101Г04000</w:t>
            </w:r>
          </w:p>
        </w:tc>
      </w:tr>
      <w:tr w:rsidR="00060B1A" w:rsidRPr="00060B1A" w14:paraId="5BDC6ADD" w14:textId="77777777" w:rsidTr="009B3CDC">
        <w:tc>
          <w:tcPr>
            <w:tcW w:w="3369" w:type="dxa"/>
            <w:shd w:val="pct25" w:color="auto" w:fill="auto"/>
          </w:tcPr>
          <w:p w14:paraId="16FFDA2A"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Ниво</w:t>
            </w:r>
          </w:p>
        </w:tc>
        <w:tc>
          <w:tcPr>
            <w:tcW w:w="5873" w:type="dxa"/>
          </w:tcPr>
          <w:p w14:paraId="70613287" w14:textId="77777777" w:rsidR="00060B1A" w:rsidRPr="00060B1A" w:rsidRDefault="00060B1A" w:rsidP="009B3CDC">
            <w:pPr>
              <w:widowControl w:val="0"/>
              <w:autoSpaceDE w:val="0"/>
              <w:autoSpaceDN w:val="0"/>
              <w:adjustRightInd w:val="0"/>
              <w:rPr>
                <w:rFonts w:ascii="StobiSerif Regular" w:hAnsi="StobiSerif Regular"/>
                <w:sz w:val="20"/>
                <w:szCs w:val="20"/>
              </w:rPr>
            </w:pPr>
            <w:r w:rsidRPr="00060B1A">
              <w:rPr>
                <w:rFonts w:ascii="StobiSerif Regular" w:hAnsi="StobiSerif Regular"/>
                <w:sz w:val="20"/>
                <w:szCs w:val="20"/>
              </w:rPr>
              <w:t>Г4</w:t>
            </w:r>
          </w:p>
        </w:tc>
      </w:tr>
      <w:tr w:rsidR="00060B1A" w:rsidRPr="00060B1A" w14:paraId="0B69C0D3" w14:textId="77777777" w:rsidTr="009B3CDC">
        <w:tc>
          <w:tcPr>
            <w:tcW w:w="3369" w:type="dxa"/>
            <w:shd w:val="pct25" w:color="auto" w:fill="auto"/>
          </w:tcPr>
          <w:p w14:paraId="31FC8A03"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 xml:space="preserve">Звање </w:t>
            </w:r>
          </w:p>
        </w:tc>
        <w:tc>
          <w:tcPr>
            <w:tcW w:w="5873" w:type="dxa"/>
          </w:tcPr>
          <w:p w14:paraId="404753E1" w14:textId="77777777" w:rsidR="00060B1A" w:rsidRPr="00060B1A" w:rsidRDefault="00060B1A" w:rsidP="009B3CDC">
            <w:pPr>
              <w:widowControl w:val="0"/>
              <w:autoSpaceDE w:val="0"/>
              <w:autoSpaceDN w:val="0"/>
              <w:adjustRightInd w:val="0"/>
              <w:rPr>
                <w:rFonts w:ascii="StobiSerif Regular" w:hAnsi="StobiSerif Regular"/>
                <w:sz w:val="20"/>
                <w:szCs w:val="20"/>
                <w:lang w:val="en-US"/>
              </w:rPr>
            </w:pPr>
            <w:r w:rsidRPr="00060B1A">
              <w:rPr>
                <w:rFonts w:ascii="StobiSerif Regular" w:hAnsi="StobiSerif Regular"/>
                <w:bCs/>
                <w:sz w:val="20"/>
                <w:szCs w:val="20"/>
              </w:rPr>
              <w:t>Помлад рефернт</w:t>
            </w:r>
          </w:p>
        </w:tc>
      </w:tr>
      <w:tr w:rsidR="00060B1A" w:rsidRPr="00060B1A" w14:paraId="2437ECDF" w14:textId="77777777" w:rsidTr="009B3CDC">
        <w:tc>
          <w:tcPr>
            <w:tcW w:w="3369" w:type="dxa"/>
            <w:shd w:val="pct25" w:color="auto" w:fill="auto"/>
          </w:tcPr>
          <w:p w14:paraId="73170935"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Назив на работно место</w:t>
            </w:r>
          </w:p>
        </w:tc>
        <w:tc>
          <w:tcPr>
            <w:tcW w:w="5873" w:type="dxa"/>
          </w:tcPr>
          <w:p w14:paraId="55C93D0D" w14:textId="77777777" w:rsidR="00060B1A" w:rsidRPr="00060B1A" w:rsidRDefault="00060B1A" w:rsidP="009B3CDC">
            <w:pPr>
              <w:widowControl w:val="0"/>
              <w:autoSpaceDE w:val="0"/>
              <w:autoSpaceDN w:val="0"/>
              <w:adjustRightInd w:val="0"/>
              <w:rPr>
                <w:rFonts w:ascii="StobiSerif Regular" w:hAnsi="StobiSerif Regular"/>
                <w:sz w:val="20"/>
                <w:szCs w:val="20"/>
              </w:rPr>
            </w:pPr>
            <w:r w:rsidRPr="00060B1A">
              <w:rPr>
                <w:rFonts w:ascii="StobiSerif Regular" w:hAnsi="StobiSerif Regular"/>
                <w:sz w:val="20"/>
                <w:szCs w:val="20"/>
              </w:rPr>
              <w:t>Помлад референт за заштита и спасување од пожари и поплави</w:t>
            </w:r>
          </w:p>
        </w:tc>
      </w:tr>
      <w:tr w:rsidR="00060B1A" w:rsidRPr="00060B1A" w14:paraId="6A392FE4" w14:textId="77777777" w:rsidTr="009B3CDC">
        <w:tc>
          <w:tcPr>
            <w:tcW w:w="3369" w:type="dxa"/>
            <w:shd w:val="pct25" w:color="auto" w:fill="auto"/>
          </w:tcPr>
          <w:p w14:paraId="1086F5FD"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Број на извршители</w:t>
            </w:r>
          </w:p>
        </w:tc>
        <w:tc>
          <w:tcPr>
            <w:tcW w:w="5873" w:type="dxa"/>
          </w:tcPr>
          <w:p w14:paraId="2497AF9F" w14:textId="77777777" w:rsidR="00060B1A" w:rsidRPr="00060B1A" w:rsidRDefault="00060B1A" w:rsidP="009B3CDC">
            <w:pPr>
              <w:widowControl w:val="0"/>
              <w:autoSpaceDE w:val="0"/>
              <w:autoSpaceDN w:val="0"/>
              <w:adjustRightInd w:val="0"/>
              <w:rPr>
                <w:rFonts w:ascii="StobiSerif Regular" w:hAnsi="StobiSerif Regular"/>
                <w:sz w:val="20"/>
                <w:szCs w:val="20"/>
              </w:rPr>
            </w:pPr>
            <w:r w:rsidRPr="00060B1A">
              <w:rPr>
                <w:rFonts w:ascii="StobiSerif Regular" w:hAnsi="StobiSerif Regular"/>
                <w:sz w:val="20"/>
                <w:szCs w:val="20"/>
              </w:rPr>
              <w:t>1</w:t>
            </w:r>
          </w:p>
        </w:tc>
      </w:tr>
      <w:tr w:rsidR="00060B1A" w:rsidRPr="00060B1A" w14:paraId="3B37F164" w14:textId="77777777" w:rsidTr="009B3CDC">
        <w:tc>
          <w:tcPr>
            <w:tcW w:w="3369" w:type="dxa"/>
            <w:shd w:val="pct25" w:color="auto" w:fill="auto"/>
          </w:tcPr>
          <w:p w14:paraId="2EEF2275"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Одговара пред</w:t>
            </w:r>
          </w:p>
        </w:tc>
        <w:tc>
          <w:tcPr>
            <w:tcW w:w="5873" w:type="dxa"/>
          </w:tcPr>
          <w:p w14:paraId="2709BA2C" w14:textId="77777777" w:rsidR="00060B1A" w:rsidRPr="00060B1A" w:rsidRDefault="00060B1A" w:rsidP="009B3CDC">
            <w:pPr>
              <w:widowControl w:val="0"/>
              <w:autoSpaceDE w:val="0"/>
              <w:autoSpaceDN w:val="0"/>
              <w:adjustRightInd w:val="0"/>
              <w:rPr>
                <w:rFonts w:ascii="StobiSerif Regular" w:hAnsi="StobiSerif Regular"/>
                <w:sz w:val="20"/>
                <w:szCs w:val="20"/>
              </w:rPr>
            </w:pPr>
            <w:r w:rsidRPr="00060B1A">
              <w:rPr>
                <w:rFonts w:ascii="StobiSerif Regular" w:hAnsi="StobiSerif Regular"/>
                <w:sz w:val="20"/>
                <w:szCs w:val="20"/>
              </w:rPr>
              <w:t>Раководител на одделние</w:t>
            </w:r>
          </w:p>
        </w:tc>
      </w:tr>
      <w:tr w:rsidR="00060B1A" w:rsidRPr="00060B1A" w14:paraId="20D614EB" w14:textId="77777777" w:rsidTr="009B3CDC">
        <w:tc>
          <w:tcPr>
            <w:tcW w:w="3369" w:type="dxa"/>
            <w:shd w:val="pct25" w:color="auto" w:fill="auto"/>
          </w:tcPr>
          <w:p w14:paraId="6C346723"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Вид на образование</w:t>
            </w:r>
          </w:p>
        </w:tc>
        <w:tc>
          <w:tcPr>
            <w:tcW w:w="5873" w:type="dxa"/>
          </w:tcPr>
          <w:p w14:paraId="31659371" w14:textId="77777777" w:rsidR="00060B1A" w:rsidRPr="00060B1A" w:rsidRDefault="00060B1A" w:rsidP="00AE3E45">
            <w:pPr>
              <w:rPr>
                <w:rFonts w:ascii="StobiSerif Regular" w:hAnsi="StobiSerif Regular"/>
                <w:sz w:val="20"/>
                <w:szCs w:val="20"/>
              </w:rPr>
            </w:pPr>
            <w:r w:rsidRPr="00060B1A">
              <w:rPr>
                <w:rFonts w:ascii="StobiSerif Regular" w:hAnsi="StobiSerif Regular" w:cs="StobiSerif Regular"/>
                <w:sz w:val="20"/>
                <w:szCs w:val="20"/>
              </w:rPr>
              <w:t xml:space="preserve">Вишо, </w:t>
            </w:r>
            <w:r w:rsidR="00AE3E45" w:rsidRPr="0087438E">
              <w:rPr>
                <w:rFonts w:ascii="StobiSerif Regular" w:hAnsi="StobiSerif Regular"/>
                <w:bCs/>
                <w:sz w:val="20"/>
                <w:szCs w:val="20"/>
              </w:rPr>
              <w:t>средно економско</w:t>
            </w:r>
            <w:r w:rsidR="00AE3E45">
              <w:rPr>
                <w:rFonts w:ascii="StobiSerif Regular" w:hAnsi="StobiSerif Regular"/>
                <w:bCs/>
                <w:color w:val="C00000"/>
                <w:sz w:val="20"/>
                <w:szCs w:val="20"/>
              </w:rPr>
              <w:t xml:space="preserve"> </w:t>
            </w:r>
            <w:r w:rsidRPr="00060B1A">
              <w:rPr>
                <w:rFonts w:ascii="StobiSerif Regular" w:hAnsi="StobiSerif Regular"/>
                <w:bCs/>
                <w:sz w:val="20"/>
                <w:szCs w:val="20"/>
                <w:lang w:val="ru-RU"/>
              </w:rPr>
              <w:t>, средно полициско или гимназија</w:t>
            </w:r>
          </w:p>
        </w:tc>
      </w:tr>
      <w:tr w:rsidR="00060B1A" w:rsidRPr="00060B1A" w14:paraId="5561820E" w14:textId="77777777" w:rsidTr="009B3CDC">
        <w:tc>
          <w:tcPr>
            <w:tcW w:w="3369" w:type="dxa"/>
            <w:shd w:val="pct25" w:color="auto" w:fill="auto"/>
          </w:tcPr>
          <w:p w14:paraId="4FED3E0E"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Други посебни услови</w:t>
            </w:r>
          </w:p>
        </w:tc>
        <w:tc>
          <w:tcPr>
            <w:tcW w:w="5873" w:type="dxa"/>
          </w:tcPr>
          <w:p w14:paraId="5B729240" w14:textId="77777777" w:rsidR="00060B1A" w:rsidRPr="00060B1A" w:rsidRDefault="00060B1A" w:rsidP="009B3CDC">
            <w:pPr>
              <w:ind w:right="-43" w:firstLine="24"/>
              <w:jc w:val="both"/>
              <w:rPr>
                <w:rFonts w:ascii="StobiSerif Regular" w:hAnsi="StobiSerif Regular"/>
                <w:sz w:val="20"/>
                <w:szCs w:val="20"/>
                <w:lang w:val="ru-RU"/>
              </w:rPr>
            </w:pPr>
          </w:p>
        </w:tc>
      </w:tr>
      <w:tr w:rsidR="00060B1A" w:rsidRPr="00060B1A" w14:paraId="33D78BDB" w14:textId="77777777" w:rsidTr="009B3CDC">
        <w:tc>
          <w:tcPr>
            <w:tcW w:w="3369" w:type="dxa"/>
            <w:shd w:val="pct25" w:color="auto" w:fill="auto"/>
          </w:tcPr>
          <w:p w14:paraId="18C74701"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Работни цели</w:t>
            </w:r>
          </w:p>
          <w:p w14:paraId="2FFBA4C4" w14:textId="77777777" w:rsidR="00060B1A" w:rsidRPr="00060B1A" w:rsidRDefault="00060B1A" w:rsidP="009B3CDC">
            <w:pPr>
              <w:widowControl w:val="0"/>
              <w:autoSpaceDE w:val="0"/>
              <w:autoSpaceDN w:val="0"/>
              <w:adjustRightInd w:val="0"/>
              <w:rPr>
                <w:rFonts w:ascii="StobiSerif Regular" w:hAnsi="StobiSerif Regular"/>
                <w:b/>
                <w:sz w:val="20"/>
                <w:szCs w:val="20"/>
              </w:rPr>
            </w:pPr>
          </w:p>
          <w:p w14:paraId="63ECBDE8" w14:textId="77777777" w:rsidR="00060B1A" w:rsidRPr="00060B1A" w:rsidRDefault="00060B1A" w:rsidP="009B3CDC">
            <w:pPr>
              <w:widowControl w:val="0"/>
              <w:autoSpaceDE w:val="0"/>
              <w:autoSpaceDN w:val="0"/>
              <w:adjustRightInd w:val="0"/>
              <w:rPr>
                <w:rFonts w:ascii="StobiSerif Regular" w:hAnsi="StobiSerif Regular"/>
                <w:b/>
                <w:sz w:val="20"/>
                <w:szCs w:val="20"/>
              </w:rPr>
            </w:pPr>
          </w:p>
          <w:p w14:paraId="0C3E4ACC" w14:textId="77777777" w:rsidR="00060B1A" w:rsidRPr="00060B1A" w:rsidRDefault="00060B1A" w:rsidP="009B3CDC">
            <w:pPr>
              <w:widowControl w:val="0"/>
              <w:autoSpaceDE w:val="0"/>
              <w:autoSpaceDN w:val="0"/>
              <w:adjustRightInd w:val="0"/>
              <w:rPr>
                <w:rFonts w:ascii="StobiSerif Regular" w:hAnsi="StobiSerif Regular"/>
                <w:b/>
                <w:sz w:val="20"/>
                <w:szCs w:val="20"/>
              </w:rPr>
            </w:pPr>
          </w:p>
        </w:tc>
        <w:tc>
          <w:tcPr>
            <w:tcW w:w="5873" w:type="dxa"/>
          </w:tcPr>
          <w:p w14:paraId="4CC81B99" w14:textId="77777777" w:rsidR="00060B1A" w:rsidRPr="00060B1A" w:rsidRDefault="00060B1A" w:rsidP="009B3CDC">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060B1A">
              <w:rPr>
                <w:rStyle w:val="Bodytext30"/>
                <w:rFonts w:ascii="StobiSerif Regular" w:eastAsia="Lucida Sans Unicode" w:hAnsi="StobiSerif Regular"/>
              </w:rPr>
              <w:t>квалитетнио и навремено извршувањ на работните задачи во однос напланирање,  организирање и спроведување на заштита и спасување од пожари и поплави</w:t>
            </w:r>
          </w:p>
        </w:tc>
      </w:tr>
      <w:tr w:rsidR="00060B1A" w:rsidRPr="00060B1A" w14:paraId="16058E2D" w14:textId="77777777" w:rsidTr="009B3CDC">
        <w:tc>
          <w:tcPr>
            <w:tcW w:w="3369" w:type="dxa"/>
            <w:shd w:val="pct25" w:color="auto" w:fill="auto"/>
          </w:tcPr>
          <w:p w14:paraId="6F1D3123" w14:textId="77777777" w:rsidR="00060B1A" w:rsidRPr="00060B1A" w:rsidRDefault="00060B1A" w:rsidP="009B3CDC">
            <w:pPr>
              <w:widowControl w:val="0"/>
              <w:autoSpaceDE w:val="0"/>
              <w:autoSpaceDN w:val="0"/>
              <w:adjustRightInd w:val="0"/>
              <w:rPr>
                <w:rFonts w:ascii="StobiSerif Regular" w:hAnsi="StobiSerif Regular"/>
                <w:b/>
                <w:sz w:val="20"/>
                <w:szCs w:val="20"/>
              </w:rPr>
            </w:pPr>
            <w:r w:rsidRPr="00060B1A">
              <w:rPr>
                <w:rFonts w:ascii="StobiSerif Regular" w:hAnsi="StobiSerif Regular"/>
                <w:b/>
                <w:sz w:val="20"/>
                <w:szCs w:val="20"/>
              </w:rPr>
              <w:t>Работни задачи и обврски</w:t>
            </w:r>
          </w:p>
          <w:p w14:paraId="4DF31116" w14:textId="77777777" w:rsidR="00060B1A" w:rsidRPr="00060B1A" w:rsidRDefault="00060B1A" w:rsidP="009B3CDC">
            <w:pPr>
              <w:widowControl w:val="0"/>
              <w:autoSpaceDE w:val="0"/>
              <w:autoSpaceDN w:val="0"/>
              <w:adjustRightInd w:val="0"/>
              <w:rPr>
                <w:rFonts w:ascii="StobiSerif Regular" w:hAnsi="StobiSerif Regular"/>
                <w:b/>
                <w:sz w:val="20"/>
                <w:szCs w:val="20"/>
              </w:rPr>
            </w:pPr>
          </w:p>
          <w:p w14:paraId="00E35F20" w14:textId="77777777" w:rsidR="00060B1A" w:rsidRPr="00060B1A" w:rsidRDefault="00060B1A" w:rsidP="009B3CDC">
            <w:pPr>
              <w:widowControl w:val="0"/>
              <w:autoSpaceDE w:val="0"/>
              <w:autoSpaceDN w:val="0"/>
              <w:adjustRightInd w:val="0"/>
              <w:rPr>
                <w:rFonts w:ascii="StobiSerif Regular" w:hAnsi="StobiSerif Regular"/>
                <w:b/>
                <w:sz w:val="20"/>
                <w:szCs w:val="20"/>
              </w:rPr>
            </w:pPr>
          </w:p>
          <w:p w14:paraId="2DC4F1D8" w14:textId="77777777" w:rsidR="00060B1A" w:rsidRPr="00060B1A" w:rsidRDefault="00060B1A" w:rsidP="009B3CDC">
            <w:pPr>
              <w:widowControl w:val="0"/>
              <w:autoSpaceDE w:val="0"/>
              <w:autoSpaceDN w:val="0"/>
              <w:adjustRightInd w:val="0"/>
              <w:rPr>
                <w:rFonts w:ascii="StobiSerif Regular" w:hAnsi="StobiSerif Regular"/>
                <w:b/>
                <w:sz w:val="20"/>
                <w:szCs w:val="20"/>
              </w:rPr>
            </w:pPr>
          </w:p>
          <w:p w14:paraId="777EAD2E" w14:textId="77777777" w:rsidR="00060B1A" w:rsidRPr="00060B1A" w:rsidRDefault="00060B1A" w:rsidP="009B3CDC">
            <w:pPr>
              <w:widowControl w:val="0"/>
              <w:autoSpaceDE w:val="0"/>
              <w:autoSpaceDN w:val="0"/>
              <w:adjustRightInd w:val="0"/>
              <w:rPr>
                <w:rFonts w:ascii="StobiSerif Regular" w:hAnsi="StobiSerif Regular"/>
                <w:b/>
                <w:sz w:val="20"/>
                <w:szCs w:val="20"/>
              </w:rPr>
            </w:pPr>
          </w:p>
          <w:p w14:paraId="51C6AE84" w14:textId="77777777" w:rsidR="00060B1A" w:rsidRPr="00060B1A" w:rsidRDefault="00060B1A" w:rsidP="009B3CDC">
            <w:pPr>
              <w:widowControl w:val="0"/>
              <w:autoSpaceDE w:val="0"/>
              <w:autoSpaceDN w:val="0"/>
              <w:adjustRightInd w:val="0"/>
              <w:rPr>
                <w:rFonts w:ascii="StobiSerif Regular" w:hAnsi="StobiSerif Regular"/>
                <w:b/>
                <w:sz w:val="20"/>
                <w:szCs w:val="20"/>
              </w:rPr>
            </w:pPr>
          </w:p>
        </w:tc>
        <w:tc>
          <w:tcPr>
            <w:tcW w:w="5873" w:type="dxa"/>
          </w:tcPr>
          <w:p w14:paraId="4E21D64B"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right="20"/>
              <w:jc w:val="both"/>
              <w:rPr>
                <w:rFonts w:ascii="StobiSerif Regular" w:hAnsi="StobiSerif Regular"/>
              </w:rPr>
            </w:pPr>
            <w:r w:rsidRPr="00060B1A">
              <w:rPr>
                <w:rFonts w:ascii="StobiSerif Regular" w:hAnsi="StobiSerif Regular"/>
                <w:color w:val="000000"/>
                <w:lang w:val="ru-RU"/>
              </w:rPr>
              <w:t xml:space="preserve"> </w:t>
            </w:r>
            <w:r w:rsidRPr="00060B1A">
              <w:rPr>
                <w:rFonts w:ascii="StobiSerif Regular" w:hAnsi="StobiSerif Regular"/>
              </w:rPr>
              <w:t>помага во спроведување на одредени функции од делокругот на одделението;</w:t>
            </w:r>
          </w:p>
          <w:p w14:paraId="0326DB02"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right="20"/>
              <w:jc w:val="both"/>
              <w:rPr>
                <w:rFonts w:ascii="StobiSerif Regular" w:hAnsi="StobiSerif Regular"/>
              </w:rPr>
            </w:pPr>
            <w:r w:rsidRPr="00060B1A">
              <w:rPr>
                <w:rFonts w:ascii="StobiSerif Regular" w:hAnsi="StobiSerif Regular"/>
              </w:rPr>
              <w:tab/>
              <w:t>помага во извршување на студиско-аналитички и стручно-оперативни работи од областа на мерките за заштита и спасување - заштита и спасување од пожари;</w:t>
            </w:r>
          </w:p>
          <w:p w14:paraId="04AC9474"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jc w:val="both"/>
              <w:rPr>
                <w:rFonts w:ascii="StobiSerif Regular" w:hAnsi="StobiSerif Regular"/>
              </w:rPr>
            </w:pPr>
            <w:r w:rsidRPr="00060B1A">
              <w:rPr>
                <w:rFonts w:ascii="StobiSerif Regular" w:hAnsi="StobiSerif Regular"/>
              </w:rPr>
              <w:tab/>
              <w:t>помага во давање на предлози на нацрти на законски и подзаконски акти и други прописи</w:t>
            </w:r>
          </w:p>
          <w:p w14:paraId="6BC7C682"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jc w:val="both"/>
              <w:rPr>
                <w:rFonts w:ascii="StobiSerif Regular" w:hAnsi="StobiSerif Regular"/>
              </w:rPr>
            </w:pPr>
            <w:r w:rsidRPr="00060B1A">
              <w:rPr>
                <w:rFonts w:ascii="StobiSerif Regular" w:hAnsi="StobiSerif Regular"/>
              </w:rPr>
              <w:tab/>
              <w:t>ги следи и применување на прописите од областа на спасување од пожари, вклучувајки ги меѓународните договори на кои Ребублика македонија им пристапила или ги ратификувала;</w:t>
            </w:r>
          </w:p>
          <w:p w14:paraId="6A176C0A"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jc w:val="both"/>
              <w:rPr>
                <w:rFonts w:ascii="StobiSerif Regular" w:hAnsi="StobiSerif Regular"/>
              </w:rPr>
            </w:pPr>
            <w:r w:rsidRPr="00060B1A">
              <w:rPr>
                <w:rFonts w:ascii="StobiSerif Regular" w:hAnsi="StobiSerif Regular"/>
              </w:rPr>
              <w:tab/>
              <w:t>помага и соработува со надлежните субјекти во однос на планирањето,</w:t>
            </w:r>
          </w:p>
          <w:p w14:paraId="1F98B23F"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jc w:val="both"/>
              <w:rPr>
                <w:rFonts w:ascii="StobiSerif Regular" w:hAnsi="StobiSerif Regular"/>
              </w:rPr>
            </w:pPr>
            <w:r w:rsidRPr="00060B1A">
              <w:rPr>
                <w:rFonts w:ascii="StobiSerif Regular" w:hAnsi="StobiSerif Regular"/>
              </w:rPr>
              <w:tab/>
              <w:t>организирањето и спроведувањето на мерката за заштита и спасување од пожари;</w:t>
            </w:r>
          </w:p>
          <w:p w14:paraId="3FFAE2F8"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jc w:val="both"/>
              <w:rPr>
                <w:rFonts w:ascii="StobiSerif Regular" w:hAnsi="StobiSerif Regular"/>
              </w:rPr>
            </w:pPr>
            <w:r w:rsidRPr="00060B1A">
              <w:rPr>
                <w:rFonts w:ascii="StobiSerif Regular" w:hAnsi="StobiSerif Regular"/>
              </w:rPr>
              <w:tab/>
              <w:t>помага во однос на загрозеноста од експлозија на гасови и други запаливи материи,</w:t>
            </w:r>
          </w:p>
          <w:p w14:paraId="16E213E5"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jc w:val="both"/>
              <w:rPr>
                <w:rFonts w:ascii="StobiSerif Regular" w:hAnsi="StobiSerif Regular"/>
              </w:rPr>
            </w:pPr>
            <w:r w:rsidRPr="00060B1A">
              <w:rPr>
                <w:rFonts w:ascii="StobiSerif Regular" w:hAnsi="StobiSerif Regular"/>
              </w:rPr>
              <w:tab/>
              <w:t>изготвува анализи и информации и предлага мерки за заштита и спасување;</w:t>
            </w:r>
            <w:r w:rsidRPr="00060B1A">
              <w:rPr>
                <w:rFonts w:ascii="StobiSerif Regular" w:hAnsi="StobiSerif Regular"/>
              </w:rPr>
              <w:tab/>
              <w:t>помага во планирањето на резервите за потребите на заштитата и спасувањето;</w:t>
            </w:r>
          </w:p>
          <w:p w14:paraId="7A21FCD3"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jc w:val="both"/>
              <w:rPr>
                <w:rFonts w:ascii="StobiSerif Regular" w:hAnsi="StobiSerif Regular"/>
              </w:rPr>
            </w:pPr>
            <w:r w:rsidRPr="00060B1A">
              <w:rPr>
                <w:rFonts w:ascii="StobiSerif Regular" w:hAnsi="StobiSerif Regular"/>
              </w:rPr>
              <w:tab/>
              <w:t>помага во прибирање и обработка на статистички и други податоци и ги подготвува за автоматска обработка</w:t>
            </w:r>
          </w:p>
          <w:p w14:paraId="04ED132E" w14:textId="77777777" w:rsidR="00060B1A" w:rsidRPr="00060B1A" w:rsidRDefault="00060B1A" w:rsidP="009B3CDC">
            <w:pPr>
              <w:pStyle w:val="Bodytext1"/>
              <w:numPr>
                <w:ilvl w:val="0"/>
                <w:numId w:val="46"/>
              </w:numPr>
              <w:shd w:val="clear" w:color="auto" w:fill="auto"/>
              <w:tabs>
                <w:tab w:val="clear" w:pos="0"/>
                <w:tab w:val="left" w:pos="426"/>
              </w:tabs>
              <w:spacing w:line="278" w:lineRule="exact"/>
              <w:ind w:left="20"/>
              <w:jc w:val="both"/>
              <w:rPr>
                <w:rFonts w:ascii="StobiSerif Regular" w:hAnsi="StobiSerif Regular"/>
              </w:rPr>
            </w:pPr>
            <w:r w:rsidRPr="00060B1A">
              <w:rPr>
                <w:rFonts w:ascii="StobiSerif Regular" w:hAnsi="StobiSerif Regular"/>
              </w:rPr>
              <w:tab/>
              <w:t>помага во изработка на процената од природни непогоди и други несреќи и планот за заштита и спасување;</w:t>
            </w:r>
          </w:p>
        </w:tc>
      </w:tr>
    </w:tbl>
    <w:p w14:paraId="6E2C0C3E" w14:textId="77777777" w:rsidR="007140EC" w:rsidRDefault="007140EC" w:rsidP="007140EC">
      <w:pPr>
        <w:rPr>
          <w:rFonts w:ascii="StobiSerif Regular" w:hAnsi="StobiSerif Regular"/>
          <w:sz w:val="20"/>
          <w:szCs w:val="20"/>
        </w:rPr>
      </w:pPr>
    </w:p>
    <w:p w14:paraId="2ADE93B2" w14:textId="77777777" w:rsidR="00060B1A" w:rsidRPr="00187604" w:rsidRDefault="00060B1A" w:rsidP="007140EC">
      <w:pPr>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718"/>
      </w:tblGrid>
      <w:tr w:rsidR="007140EC" w:rsidRPr="00187604" w14:paraId="7CA8968D" w14:textId="77777777" w:rsidTr="00F17F1E">
        <w:tc>
          <w:tcPr>
            <w:tcW w:w="9242" w:type="dxa"/>
            <w:gridSpan w:val="2"/>
            <w:shd w:val="clear" w:color="auto" w:fill="FFFFFF"/>
          </w:tcPr>
          <w:p w14:paraId="37D4E02B" w14:textId="77777777" w:rsidR="007140EC" w:rsidRPr="00187604" w:rsidRDefault="007140EC" w:rsidP="00F17F1E">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mk-MK"/>
              </w:rPr>
              <w:t>1.</w:t>
            </w: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7140EC" w:rsidRPr="00187604" w14:paraId="4925E31A" w14:textId="77777777" w:rsidTr="00F17F1E">
        <w:tc>
          <w:tcPr>
            <w:tcW w:w="9242" w:type="dxa"/>
            <w:gridSpan w:val="2"/>
            <w:shd w:val="clear" w:color="auto" w:fill="FFFFFF"/>
          </w:tcPr>
          <w:p w14:paraId="6AA4A39E" w14:textId="77777777" w:rsidR="007140EC" w:rsidRPr="00187604" w:rsidRDefault="007140EC" w:rsidP="00F17F1E">
            <w:pPr>
              <w:widowControl w:val="0"/>
              <w:tabs>
                <w:tab w:val="left" w:pos="0"/>
                <w:tab w:val="left" w:pos="284"/>
                <w:tab w:val="left" w:pos="426"/>
              </w:tabs>
              <w:autoSpaceDE w:val="0"/>
              <w:autoSpaceDN w:val="0"/>
              <w:adjustRightInd w:val="0"/>
              <w:rPr>
                <w:rFonts w:ascii="StobiSerif Regular" w:hAnsi="StobiSerif Regular"/>
                <w:sz w:val="20"/>
                <w:szCs w:val="20"/>
                <w:lang w:val="ru-RU"/>
              </w:rPr>
            </w:pPr>
            <w:r w:rsidRPr="00187604">
              <w:rPr>
                <w:rFonts w:ascii="StobiSerif Regular" w:hAnsi="StobiSerif Regular"/>
                <w:bCs/>
                <w:sz w:val="20"/>
                <w:szCs w:val="20"/>
              </w:rPr>
              <w:t>Подрачно  одделение за заштита и спасување Прилеп</w:t>
            </w:r>
          </w:p>
        </w:tc>
      </w:tr>
      <w:tr w:rsidR="007140EC" w:rsidRPr="00187604" w14:paraId="3F7ABE8E" w14:textId="77777777" w:rsidTr="00F17F1E">
        <w:tc>
          <w:tcPr>
            <w:tcW w:w="3369" w:type="dxa"/>
            <w:shd w:val="pct25" w:color="auto" w:fill="auto"/>
          </w:tcPr>
          <w:p w14:paraId="4D863C34"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31C075FA" w14:textId="77777777" w:rsidR="007140EC" w:rsidRPr="00187604" w:rsidRDefault="007140EC"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2</w:t>
            </w:r>
            <w:r w:rsidR="007A1113">
              <w:rPr>
                <w:rFonts w:ascii="StobiSerif Regular" w:hAnsi="StobiSerif Regular"/>
                <w:sz w:val="20"/>
                <w:szCs w:val="20"/>
              </w:rPr>
              <w:t>5</w:t>
            </w:r>
            <w:r w:rsidR="00DF5871">
              <w:rPr>
                <w:rFonts w:ascii="StobiSerif Regular" w:hAnsi="StobiSerif Regular"/>
                <w:sz w:val="20"/>
                <w:szCs w:val="20"/>
              </w:rPr>
              <w:t>3</w:t>
            </w:r>
          </w:p>
        </w:tc>
      </w:tr>
      <w:tr w:rsidR="007140EC" w:rsidRPr="00187604" w14:paraId="78A67831" w14:textId="77777777" w:rsidTr="00F17F1E">
        <w:tc>
          <w:tcPr>
            <w:tcW w:w="3369" w:type="dxa"/>
            <w:shd w:val="pct25" w:color="auto" w:fill="auto"/>
          </w:tcPr>
          <w:p w14:paraId="62ED130B"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3C007572"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УПР0405А03007</w:t>
            </w:r>
          </w:p>
        </w:tc>
      </w:tr>
      <w:tr w:rsidR="007140EC" w:rsidRPr="00187604" w14:paraId="284C6A5D" w14:textId="77777777" w:rsidTr="00F17F1E">
        <w:tc>
          <w:tcPr>
            <w:tcW w:w="3369" w:type="dxa"/>
            <w:shd w:val="pct25" w:color="auto" w:fill="auto"/>
          </w:tcPr>
          <w:p w14:paraId="255DF194"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20098552"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А3</w:t>
            </w:r>
          </w:p>
        </w:tc>
      </w:tr>
      <w:tr w:rsidR="007140EC" w:rsidRPr="00187604" w14:paraId="43A55EF7" w14:textId="77777777" w:rsidTr="00F17F1E">
        <w:tc>
          <w:tcPr>
            <w:tcW w:w="3369" w:type="dxa"/>
            <w:shd w:val="pct25" w:color="auto" w:fill="auto"/>
          </w:tcPr>
          <w:p w14:paraId="169947E1"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1675144"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lang w:val="mk-MK"/>
              </w:rPr>
            </w:pPr>
            <w:r w:rsidRPr="00187604">
              <w:rPr>
                <w:rStyle w:val="Bodytext30"/>
                <w:rFonts w:ascii="StobiSerif Regular" w:eastAsia="Lucida Sans Unicode" w:hAnsi="StobiSerif Regular"/>
              </w:rPr>
              <w:t xml:space="preserve">Помошник </w:t>
            </w:r>
            <w:r w:rsidRPr="00187604">
              <w:rPr>
                <w:rStyle w:val="Bodytext30"/>
                <w:rFonts w:ascii="StobiSerif Regular" w:eastAsia="Lucida Sans Unicode" w:hAnsi="StobiSerif Regular"/>
                <w:lang w:val="mk-MK"/>
              </w:rPr>
              <w:t>н</w:t>
            </w:r>
            <w:r w:rsidRPr="00187604">
              <w:rPr>
                <w:rStyle w:val="Bodytext30"/>
                <w:rFonts w:ascii="StobiSerif Regular" w:eastAsia="Lucida Sans Unicode" w:hAnsi="StobiSerif Regular"/>
              </w:rPr>
              <w:t>а ракува</w:t>
            </w:r>
            <w:r w:rsidRPr="00187604">
              <w:rPr>
                <w:rStyle w:val="Bodytext30"/>
                <w:rFonts w:ascii="StobiSerif Regular" w:eastAsia="Lucida Sans Unicode" w:hAnsi="StobiSerif Regular"/>
                <w:lang w:val="mk-MK"/>
              </w:rPr>
              <w:t>ч</w:t>
            </w:r>
          </w:p>
        </w:tc>
      </w:tr>
      <w:tr w:rsidR="007140EC" w:rsidRPr="00187604" w14:paraId="3F9766CF" w14:textId="77777777" w:rsidTr="00F17F1E">
        <w:tc>
          <w:tcPr>
            <w:tcW w:w="3369" w:type="dxa"/>
            <w:shd w:val="pct25" w:color="auto" w:fill="auto"/>
          </w:tcPr>
          <w:p w14:paraId="3A390B96"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397E5BE0"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Помошник за ракување, сервисирање и контрола на МТС и опрема</w:t>
            </w:r>
          </w:p>
        </w:tc>
      </w:tr>
      <w:tr w:rsidR="007140EC" w:rsidRPr="00187604" w14:paraId="64BD7228" w14:textId="77777777" w:rsidTr="00F17F1E">
        <w:tc>
          <w:tcPr>
            <w:tcW w:w="3369" w:type="dxa"/>
            <w:shd w:val="pct25" w:color="auto" w:fill="auto"/>
          </w:tcPr>
          <w:p w14:paraId="2E4FE326"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49C9FB60"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7140EC" w:rsidRPr="00187604" w14:paraId="417F3F9D" w14:textId="77777777" w:rsidTr="00F17F1E">
        <w:tc>
          <w:tcPr>
            <w:tcW w:w="3369" w:type="dxa"/>
            <w:shd w:val="pct25" w:color="auto" w:fill="auto"/>
          </w:tcPr>
          <w:p w14:paraId="52D15208"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4344CD28"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7140EC" w:rsidRPr="00187604" w14:paraId="0CE2CA67" w14:textId="77777777" w:rsidTr="00F17F1E">
        <w:trPr>
          <w:trHeight w:val="395"/>
        </w:trPr>
        <w:tc>
          <w:tcPr>
            <w:tcW w:w="3369" w:type="dxa"/>
            <w:shd w:val="pct25" w:color="auto" w:fill="auto"/>
          </w:tcPr>
          <w:p w14:paraId="49B839D5"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3B8F8B61" w14:textId="77777777" w:rsidR="007140EC" w:rsidRPr="00187604" w:rsidRDefault="007140EC" w:rsidP="00F17F1E">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Основно образование</w:t>
            </w:r>
          </w:p>
        </w:tc>
      </w:tr>
      <w:tr w:rsidR="007140EC" w:rsidRPr="00187604" w14:paraId="0B8445FF" w14:textId="77777777" w:rsidTr="00F17F1E">
        <w:tc>
          <w:tcPr>
            <w:tcW w:w="3369" w:type="dxa"/>
            <w:shd w:val="pct25" w:color="auto" w:fill="auto"/>
          </w:tcPr>
          <w:p w14:paraId="737B93CD"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66E21D20" w14:textId="77777777" w:rsidR="007140EC" w:rsidRPr="00187604" w:rsidRDefault="007140EC" w:rsidP="00F17F1E">
            <w:pPr>
              <w:ind w:right="-43" w:firstLine="24"/>
              <w:jc w:val="both"/>
              <w:rPr>
                <w:rFonts w:ascii="StobiSerif Regular" w:hAnsi="StobiSerif Regular"/>
                <w:sz w:val="20"/>
                <w:szCs w:val="20"/>
                <w:lang w:val="ru-RU"/>
              </w:rPr>
            </w:pPr>
          </w:p>
        </w:tc>
      </w:tr>
      <w:tr w:rsidR="007140EC" w:rsidRPr="00187604" w14:paraId="2070D7B0" w14:textId="77777777" w:rsidTr="00F17F1E">
        <w:tc>
          <w:tcPr>
            <w:tcW w:w="3369" w:type="dxa"/>
            <w:shd w:val="pct25" w:color="auto" w:fill="auto"/>
          </w:tcPr>
          <w:p w14:paraId="6C7DF44B"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711C4FA"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3FBE7BAB"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873" w:type="dxa"/>
          </w:tcPr>
          <w:p w14:paraId="099B2897" w14:textId="77777777" w:rsidR="007140EC" w:rsidRPr="00187604" w:rsidRDefault="007140EC" w:rsidP="00F17F1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помога во спроведување на функциите од делокругот на одделнието во однос на ракување и сервисирање на МТС и опрема</w:t>
            </w:r>
          </w:p>
        </w:tc>
      </w:tr>
      <w:tr w:rsidR="007140EC" w:rsidRPr="00187604" w14:paraId="54ECEC82" w14:textId="77777777" w:rsidTr="00F17F1E">
        <w:tc>
          <w:tcPr>
            <w:tcW w:w="3369" w:type="dxa"/>
            <w:shd w:val="pct25" w:color="auto" w:fill="auto"/>
          </w:tcPr>
          <w:p w14:paraId="240F4292" w14:textId="77777777" w:rsidR="007140EC" w:rsidRPr="00187604" w:rsidRDefault="007140EC" w:rsidP="00F17F1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879A763"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6E1784B0"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174A3A5E"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15ADE751" w14:textId="77777777" w:rsidR="007140EC" w:rsidRPr="00187604" w:rsidRDefault="007140EC" w:rsidP="00F17F1E">
            <w:pPr>
              <w:widowControl w:val="0"/>
              <w:autoSpaceDE w:val="0"/>
              <w:autoSpaceDN w:val="0"/>
              <w:adjustRightInd w:val="0"/>
              <w:rPr>
                <w:rFonts w:ascii="StobiSerif Regular" w:hAnsi="StobiSerif Regular"/>
                <w:b/>
                <w:sz w:val="20"/>
                <w:szCs w:val="20"/>
              </w:rPr>
            </w:pPr>
          </w:p>
          <w:p w14:paraId="4B8FC69F" w14:textId="77777777" w:rsidR="007140EC" w:rsidRPr="00187604" w:rsidRDefault="007140EC" w:rsidP="00F17F1E">
            <w:pPr>
              <w:widowControl w:val="0"/>
              <w:autoSpaceDE w:val="0"/>
              <w:autoSpaceDN w:val="0"/>
              <w:adjustRightInd w:val="0"/>
              <w:rPr>
                <w:rFonts w:ascii="StobiSerif Regular" w:hAnsi="StobiSerif Regular"/>
                <w:b/>
                <w:sz w:val="20"/>
                <w:szCs w:val="20"/>
              </w:rPr>
            </w:pPr>
          </w:p>
        </w:tc>
        <w:tc>
          <w:tcPr>
            <w:tcW w:w="5873" w:type="dxa"/>
          </w:tcPr>
          <w:p w14:paraId="65C3A471" w14:textId="77777777" w:rsidR="007140EC" w:rsidRPr="00187604" w:rsidRDefault="007140EC" w:rsidP="007140EC">
            <w:pPr>
              <w:pStyle w:val="Bodytext1"/>
              <w:numPr>
                <w:ilvl w:val="0"/>
                <w:numId w:val="46"/>
              </w:numPr>
              <w:shd w:val="clear" w:color="auto" w:fill="auto"/>
              <w:tabs>
                <w:tab w:val="clear" w:pos="0"/>
                <w:tab w:val="left" w:pos="867"/>
              </w:tabs>
              <w:spacing w:line="278" w:lineRule="exact"/>
              <w:ind w:right="40"/>
              <w:jc w:val="both"/>
              <w:rPr>
                <w:rFonts w:ascii="StobiSerif Regular" w:hAnsi="StobiSerif Regular"/>
              </w:rPr>
            </w:pPr>
            <w:r w:rsidRPr="00187604">
              <w:rPr>
                <w:rFonts w:ascii="StobiSerif Regular" w:hAnsi="StobiSerif Regular"/>
                <w:color w:val="000000"/>
                <w:lang w:val="ru-RU"/>
              </w:rPr>
              <w:t xml:space="preserve"> -</w:t>
            </w:r>
            <w:r w:rsidRPr="00187604">
              <w:rPr>
                <w:rFonts w:ascii="StobiSerif Regular" w:hAnsi="StobiSerif Regular"/>
              </w:rPr>
              <w:t>помага и се грижи за ракувањето, одржувањето и сервисирањето на материјално  техничките средства и опрема;</w:t>
            </w:r>
          </w:p>
          <w:p w14:paraId="1D88655C" w14:textId="77777777" w:rsidR="007140EC" w:rsidRPr="00187604" w:rsidRDefault="007140EC" w:rsidP="007140EC">
            <w:pPr>
              <w:pStyle w:val="Bodytext1"/>
              <w:numPr>
                <w:ilvl w:val="0"/>
                <w:numId w:val="46"/>
              </w:numPr>
              <w:shd w:val="clear" w:color="auto" w:fill="auto"/>
              <w:tabs>
                <w:tab w:val="clear" w:pos="0"/>
                <w:tab w:val="left" w:pos="872"/>
              </w:tabs>
              <w:spacing w:line="278" w:lineRule="exact"/>
              <w:ind w:right="40"/>
              <w:jc w:val="both"/>
              <w:rPr>
                <w:rFonts w:ascii="StobiSerif Regular" w:hAnsi="StobiSerif Regular"/>
              </w:rPr>
            </w:pPr>
            <w:r w:rsidRPr="00187604">
              <w:rPr>
                <w:rFonts w:ascii="StobiSerif Regular" w:hAnsi="StobiSerif Regular"/>
                <w:lang w:val="mk-MK"/>
              </w:rPr>
              <w:t>-</w:t>
            </w:r>
            <w:r w:rsidRPr="00187604">
              <w:rPr>
                <w:rFonts w:ascii="StobiSerif Regular" w:hAnsi="StobiSerif Regular"/>
              </w:rPr>
              <w:t>помага во водењето евиденција за материјално-техничките средства и опремата со која располага одделението;</w:t>
            </w:r>
          </w:p>
          <w:p w14:paraId="14A539E4" w14:textId="77777777" w:rsidR="007140EC" w:rsidRPr="00187604" w:rsidRDefault="007140EC" w:rsidP="007140EC">
            <w:pPr>
              <w:pStyle w:val="Bodytext1"/>
              <w:numPr>
                <w:ilvl w:val="0"/>
                <w:numId w:val="46"/>
              </w:numPr>
              <w:shd w:val="clear" w:color="auto" w:fill="auto"/>
              <w:tabs>
                <w:tab w:val="clear" w:pos="0"/>
                <w:tab w:val="left" w:pos="867"/>
              </w:tabs>
              <w:spacing w:line="283" w:lineRule="exact"/>
              <w:ind w:right="40"/>
              <w:jc w:val="both"/>
              <w:rPr>
                <w:rFonts w:ascii="StobiSerif Regular" w:hAnsi="StobiSerif Regular"/>
              </w:rPr>
            </w:pPr>
            <w:r w:rsidRPr="00187604">
              <w:rPr>
                <w:rFonts w:ascii="StobiSerif Regular" w:hAnsi="StobiSerif Regular"/>
                <w:lang w:val="mk-MK"/>
              </w:rPr>
              <w:t>-</w:t>
            </w:r>
            <w:r w:rsidRPr="00187604">
              <w:rPr>
                <w:rFonts w:ascii="StobiSerif Regular" w:hAnsi="StobiSerif Regular"/>
              </w:rPr>
              <w:t>помага во издавањето на материјално-технички средства и опрема на</w:t>
            </w:r>
            <w:r w:rsidRPr="00187604">
              <w:rPr>
                <w:rFonts w:ascii="StobiSerif Regular" w:hAnsi="StobiSerif Regular"/>
                <w:lang w:val="mk-MK"/>
              </w:rPr>
              <w:t xml:space="preserve"> </w:t>
            </w:r>
            <w:r w:rsidRPr="00187604">
              <w:rPr>
                <w:rFonts w:ascii="StobiSerif Regular" w:hAnsi="StobiSerif Regular"/>
              </w:rPr>
              <w:t>припадниците на силите за заштита и спасување;</w:t>
            </w:r>
          </w:p>
          <w:p w14:paraId="21AA8D89" w14:textId="77777777" w:rsidR="007140EC" w:rsidRPr="00187604" w:rsidRDefault="007140EC" w:rsidP="007140EC">
            <w:pPr>
              <w:pStyle w:val="Bodytext1"/>
              <w:numPr>
                <w:ilvl w:val="0"/>
                <w:numId w:val="46"/>
              </w:numPr>
              <w:shd w:val="clear" w:color="auto" w:fill="auto"/>
              <w:tabs>
                <w:tab w:val="clear" w:pos="0"/>
                <w:tab w:val="left" w:pos="872"/>
              </w:tabs>
              <w:spacing w:line="283" w:lineRule="exact"/>
              <w:ind w:right="40"/>
              <w:jc w:val="both"/>
              <w:rPr>
                <w:rFonts w:ascii="StobiSerif Regular" w:hAnsi="StobiSerif Regular"/>
              </w:rPr>
            </w:pPr>
            <w:r w:rsidRPr="00187604">
              <w:rPr>
                <w:rFonts w:ascii="StobiSerif Regular" w:hAnsi="StobiSerif Regular"/>
                <w:lang w:val="mk-MK"/>
              </w:rPr>
              <w:t>-</w:t>
            </w:r>
            <w:r w:rsidRPr="00187604">
              <w:rPr>
                <w:rFonts w:ascii="StobiSerif Regular" w:hAnsi="StobiSerif Regular"/>
              </w:rPr>
              <w:t>по налог на раководителот на одделението издава материјално-технички средства и опрема и на други субјекти;</w:t>
            </w:r>
          </w:p>
          <w:p w14:paraId="270492F8" w14:textId="77777777" w:rsidR="007140EC" w:rsidRPr="00187604" w:rsidRDefault="007140EC" w:rsidP="007140EC">
            <w:pPr>
              <w:pStyle w:val="Bodytext1"/>
              <w:numPr>
                <w:ilvl w:val="0"/>
                <w:numId w:val="46"/>
              </w:numPr>
              <w:shd w:val="clear" w:color="auto" w:fill="auto"/>
              <w:tabs>
                <w:tab w:val="clear" w:pos="0"/>
                <w:tab w:val="left" w:pos="862"/>
              </w:tabs>
              <w:spacing w:line="283" w:lineRule="exact"/>
              <w:jc w:val="both"/>
              <w:rPr>
                <w:rFonts w:ascii="StobiSerif Regular" w:hAnsi="StobiSerif Regular"/>
              </w:rPr>
            </w:pPr>
            <w:r w:rsidRPr="00187604">
              <w:rPr>
                <w:rFonts w:ascii="StobiSerif Regular" w:hAnsi="StobiSerif Regular"/>
                <w:lang w:val="mk-MK"/>
              </w:rPr>
              <w:t>-</w:t>
            </w:r>
            <w:r w:rsidRPr="00187604">
              <w:rPr>
                <w:rFonts w:ascii="StobiSerif Regular" w:hAnsi="StobiSerif Regular"/>
              </w:rPr>
              <w:t>води евиденција за издадените материјално-технички средства и опрема на други субјекти;</w:t>
            </w:r>
          </w:p>
          <w:p w14:paraId="7586F188" w14:textId="77777777" w:rsidR="007140EC" w:rsidRPr="00187604" w:rsidRDefault="007140EC" w:rsidP="00F17F1E">
            <w:pPr>
              <w:rPr>
                <w:rFonts w:ascii="StobiSerif Regular" w:hAnsi="StobiSerif Regular"/>
                <w:color w:val="000000"/>
                <w:sz w:val="20"/>
                <w:szCs w:val="20"/>
              </w:rPr>
            </w:pPr>
            <w:r w:rsidRPr="00187604">
              <w:rPr>
                <w:rFonts w:ascii="StobiSerif Regular" w:hAnsi="StobiSerif Regular"/>
                <w:sz w:val="20"/>
                <w:szCs w:val="20"/>
              </w:rPr>
              <w:t>-се грижи за хигиената во главниот магацин на Диркцијата</w:t>
            </w:r>
          </w:p>
        </w:tc>
      </w:tr>
    </w:tbl>
    <w:p w14:paraId="203A2C0B" w14:textId="77777777" w:rsidR="007140EC" w:rsidRPr="00187604" w:rsidRDefault="007140EC" w:rsidP="007140EC">
      <w:pPr>
        <w:rPr>
          <w:rFonts w:ascii="StobiSerif Regular" w:hAnsi="StobiSerif Regular"/>
          <w:sz w:val="20"/>
          <w:szCs w:val="20"/>
        </w:rPr>
      </w:pPr>
    </w:p>
    <w:p w14:paraId="72B85C4A" w14:textId="77777777" w:rsidR="00C80236" w:rsidRPr="00187604" w:rsidRDefault="00C80236" w:rsidP="00C80236">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54F8A201" w14:textId="77777777" w:rsidTr="00790D0A">
        <w:tc>
          <w:tcPr>
            <w:tcW w:w="9322" w:type="dxa"/>
            <w:gridSpan w:val="2"/>
            <w:shd w:val="clear" w:color="auto" w:fill="FFFFFF"/>
          </w:tcPr>
          <w:p w14:paraId="25B968DD"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0048BDF5" w14:textId="77777777" w:rsidTr="00790D0A">
        <w:tc>
          <w:tcPr>
            <w:tcW w:w="9322" w:type="dxa"/>
            <w:gridSpan w:val="2"/>
            <w:shd w:val="clear" w:color="auto" w:fill="FFFFFF"/>
          </w:tcPr>
          <w:p w14:paraId="616BD149"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mk-MK"/>
              </w:rPr>
            </w:pPr>
            <w:r w:rsidRPr="00187604">
              <w:rPr>
                <w:rFonts w:ascii="StobiSerif Regular" w:hAnsi="StobiSerif Regular"/>
                <w:bCs/>
                <w:sz w:val="20"/>
                <w:szCs w:val="20"/>
                <w:lang w:val="mk-MK"/>
              </w:rPr>
              <w:t>Подрачно  одделение за заштита и спасување Пробиштип</w:t>
            </w:r>
          </w:p>
        </w:tc>
      </w:tr>
      <w:tr w:rsidR="00C80236" w:rsidRPr="00187604" w14:paraId="39E8509E" w14:textId="77777777" w:rsidTr="00790D0A">
        <w:tc>
          <w:tcPr>
            <w:tcW w:w="2376" w:type="dxa"/>
            <w:shd w:val="pct25" w:color="auto" w:fill="auto"/>
          </w:tcPr>
          <w:p w14:paraId="01AC0AB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4023D67D" w14:textId="77777777" w:rsidR="00C80236" w:rsidRPr="00187604" w:rsidRDefault="006F05EB"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5</w:t>
            </w:r>
            <w:r w:rsidR="00DF5871">
              <w:rPr>
                <w:rFonts w:ascii="StobiSerif Regular" w:hAnsi="StobiSerif Regular"/>
                <w:sz w:val="20"/>
                <w:szCs w:val="20"/>
              </w:rPr>
              <w:t>4</w:t>
            </w:r>
          </w:p>
        </w:tc>
      </w:tr>
      <w:tr w:rsidR="00C80236" w:rsidRPr="00187604" w14:paraId="6ADCF695" w14:textId="77777777" w:rsidTr="00790D0A">
        <w:tc>
          <w:tcPr>
            <w:tcW w:w="2376" w:type="dxa"/>
            <w:shd w:val="pct25" w:color="auto" w:fill="auto"/>
          </w:tcPr>
          <w:p w14:paraId="2069817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0A97567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66689692" w14:textId="77777777" w:rsidTr="00790D0A">
        <w:tc>
          <w:tcPr>
            <w:tcW w:w="2376" w:type="dxa"/>
            <w:shd w:val="pct25" w:color="auto" w:fill="auto"/>
          </w:tcPr>
          <w:p w14:paraId="39ECAC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47AD823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344AF9FD" w14:textId="77777777" w:rsidTr="00790D0A">
        <w:tc>
          <w:tcPr>
            <w:tcW w:w="2376" w:type="dxa"/>
            <w:shd w:val="pct25" w:color="auto" w:fill="auto"/>
          </w:tcPr>
          <w:p w14:paraId="55655A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2C4027F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1D20E3C4" w14:textId="77777777" w:rsidTr="00790D0A">
        <w:tc>
          <w:tcPr>
            <w:tcW w:w="2376" w:type="dxa"/>
            <w:shd w:val="pct25" w:color="auto" w:fill="auto"/>
          </w:tcPr>
          <w:p w14:paraId="3B653A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356FCD3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Пробиштип</w:t>
            </w:r>
          </w:p>
        </w:tc>
      </w:tr>
      <w:tr w:rsidR="00C80236" w:rsidRPr="00187604" w14:paraId="5108F02A" w14:textId="77777777" w:rsidTr="00790D0A">
        <w:tc>
          <w:tcPr>
            <w:tcW w:w="2376" w:type="dxa"/>
            <w:shd w:val="pct25" w:color="auto" w:fill="auto"/>
          </w:tcPr>
          <w:p w14:paraId="11CEAAC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407B30B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4980B7BD" w14:textId="77777777" w:rsidTr="00790D0A">
        <w:tc>
          <w:tcPr>
            <w:tcW w:w="2376" w:type="dxa"/>
            <w:shd w:val="pct25" w:color="auto" w:fill="auto"/>
          </w:tcPr>
          <w:p w14:paraId="5EF2559F" w14:textId="77777777" w:rsidR="00C80236" w:rsidRPr="00187604" w:rsidRDefault="00C80236" w:rsidP="00D252A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11CB90DA" w14:textId="77777777" w:rsidR="00C80236" w:rsidRPr="00187604" w:rsidRDefault="00C80236" w:rsidP="00131D3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логистика</w:t>
            </w:r>
          </w:p>
        </w:tc>
      </w:tr>
      <w:tr w:rsidR="00C80236" w:rsidRPr="00187604" w14:paraId="64FCED7E" w14:textId="77777777" w:rsidTr="00790D0A">
        <w:tc>
          <w:tcPr>
            <w:tcW w:w="2376" w:type="dxa"/>
            <w:shd w:val="pct25" w:color="auto" w:fill="auto"/>
          </w:tcPr>
          <w:p w14:paraId="6A159E8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5A6EBAB1"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Историски науки , одбрана или правни науки</w:t>
            </w:r>
          </w:p>
        </w:tc>
      </w:tr>
      <w:tr w:rsidR="00C80236" w:rsidRPr="00187604" w14:paraId="637AA9BB" w14:textId="77777777" w:rsidTr="00790D0A">
        <w:tc>
          <w:tcPr>
            <w:tcW w:w="2376" w:type="dxa"/>
            <w:shd w:val="pct25" w:color="auto" w:fill="auto"/>
          </w:tcPr>
          <w:p w14:paraId="562FE8C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070199EC"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0171C59B" w14:textId="77777777" w:rsidTr="00790D0A">
        <w:tc>
          <w:tcPr>
            <w:tcW w:w="2376" w:type="dxa"/>
            <w:shd w:val="pct25" w:color="auto" w:fill="auto"/>
          </w:tcPr>
          <w:p w14:paraId="73CE5135"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4D0E5C22" w14:textId="77777777" w:rsidR="00C80236" w:rsidRPr="00187604" w:rsidRDefault="00C80236" w:rsidP="00790D0A">
            <w:pPr>
              <w:pStyle w:val="Heading3"/>
              <w:rPr>
                <w:rFonts w:ascii="StobiSerif Regular" w:hAnsi="StobiSerif Regular"/>
                <w:sz w:val="20"/>
                <w:szCs w:val="20"/>
              </w:rPr>
            </w:pPr>
          </w:p>
          <w:p w14:paraId="3AF1642F" w14:textId="77777777" w:rsidR="00C80236" w:rsidRPr="00187604" w:rsidRDefault="00C80236" w:rsidP="00790D0A">
            <w:pPr>
              <w:pStyle w:val="Heading3"/>
              <w:rPr>
                <w:rFonts w:ascii="StobiSerif Regular" w:hAnsi="StobiSerif Regular"/>
                <w:sz w:val="20"/>
                <w:szCs w:val="20"/>
              </w:rPr>
            </w:pPr>
          </w:p>
        </w:tc>
        <w:tc>
          <w:tcPr>
            <w:tcW w:w="6946" w:type="dxa"/>
          </w:tcPr>
          <w:p w14:paraId="599D4520" w14:textId="77777777" w:rsidR="00C80236" w:rsidRPr="00187604" w:rsidRDefault="00C80236" w:rsidP="00790D0A">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6A2619D4" w14:textId="77777777" w:rsidTr="00790D0A">
        <w:trPr>
          <w:trHeight w:val="1295"/>
        </w:trPr>
        <w:tc>
          <w:tcPr>
            <w:tcW w:w="2376" w:type="dxa"/>
            <w:shd w:val="pct25" w:color="auto" w:fill="auto"/>
          </w:tcPr>
          <w:p w14:paraId="04B66AC8"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52B3938" w14:textId="77777777" w:rsidR="00C80236" w:rsidRPr="00187604" w:rsidRDefault="00C80236" w:rsidP="00790D0A">
            <w:pPr>
              <w:rPr>
                <w:rFonts w:ascii="StobiSerif Regular" w:hAnsi="StobiSerif Regular"/>
                <w:b/>
                <w:sz w:val="20"/>
                <w:szCs w:val="20"/>
              </w:rPr>
            </w:pPr>
          </w:p>
          <w:p w14:paraId="463F1861" w14:textId="77777777" w:rsidR="00C80236" w:rsidRPr="00187604" w:rsidRDefault="00C80236" w:rsidP="00790D0A">
            <w:pPr>
              <w:rPr>
                <w:rFonts w:ascii="StobiSerif Regular" w:hAnsi="StobiSerif Regular"/>
                <w:b/>
                <w:sz w:val="20"/>
                <w:szCs w:val="20"/>
              </w:rPr>
            </w:pPr>
          </w:p>
          <w:p w14:paraId="7D972590" w14:textId="77777777" w:rsidR="00C80236" w:rsidRPr="00187604" w:rsidRDefault="00C80236" w:rsidP="00790D0A">
            <w:pPr>
              <w:rPr>
                <w:rFonts w:ascii="StobiSerif Regular" w:hAnsi="StobiSerif Regular"/>
                <w:b/>
                <w:sz w:val="20"/>
                <w:szCs w:val="20"/>
              </w:rPr>
            </w:pPr>
          </w:p>
          <w:p w14:paraId="2A890DD5" w14:textId="77777777" w:rsidR="00C80236" w:rsidRPr="00187604" w:rsidRDefault="00C80236" w:rsidP="00790D0A">
            <w:pPr>
              <w:rPr>
                <w:rFonts w:ascii="StobiSerif Regular" w:hAnsi="StobiSerif Regular"/>
                <w:b/>
                <w:sz w:val="20"/>
                <w:szCs w:val="20"/>
              </w:rPr>
            </w:pPr>
          </w:p>
          <w:p w14:paraId="66E47C6B" w14:textId="77777777" w:rsidR="00C80236" w:rsidRPr="00187604" w:rsidRDefault="00C80236" w:rsidP="00790D0A">
            <w:pPr>
              <w:rPr>
                <w:rFonts w:ascii="StobiSerif Regular" w:hAnsi="StobiSerif Regular"/>
                <w:b/>
                <w:sz w:val="20"/>
                <w:szCs w:val="20"/>
              </w:rPr>
            </w:pPr>
          </w:p>
        </w:tc>
        <w:tc>
          <w:tcPr>
            <w:tcW w:w="6946" w:type="dxa"/>
          </w:tcPr>
          <w:p w14:paraId="6685FF1E"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3D991178"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343FEDD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1393B19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240FA91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07D6D80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582999D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4EFFDA7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486E0A9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4099DFA8"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52B9C623" w14:textId="77777777" w:rsidR="00C80236" w:rsidRPr="00187604" w:rsidRDefault="00C80236" w:rsidP="00C80236">
      <w:pPr>
        <w:rPr>
          <w:rFonts w:ascii="StobiSerif Regular" w:hAnsi="StobiSerif Regular"/>
          <w:sz w:val="20"/>
          <w:szCs w:val="20"/>
        </w:rPr>
      </w:pPr>
    </w:p>
    <w:p w14:paraId="3BF30AAD" w14:textId="77777777" w:rsidR="00C80236" w:rsidRPr="00187604" w:rsidRDefault="00C80236" w:rsidP="00C80236">
      <w:pPr>
        <w:rPr>
          <w:rFonts w:ascii="StobiSerif Regular" w:hAnsi="StobiSerif Regula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2E8E485B" w14:textId="77777777" w:rsidTr="00790D0A">
        <w:tc>
          <w:tcPr>
            <w:tcW w:w="9464" w:type="dxa"/>
            <w:gridSpan w:val="2"/>
            <w:shd w:val="clear" w:color="auto" w:fill="FFFFFF"/>
          </w:tcPr>
          <w:p w14:paraId="75ED6024"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EAE0FEC" w14:textId="77777777" w:rsidTr="00790D0A">
        <w:tc>
          <w:tcPr>
            <w:tcW w:w="9464" w:type="dxa"/>
            <w:gridSpan w:val="2"/>
            <w:shd w:val="clear" w:color="auto" w:fill="FFFFFF"/>
          </w:tcPr>
          <w:p w14:paraId="237A8787"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Пробиштип</w:t>
            </w:r>
          </w:p>
        </w:tc>
      </w:tr>
      <w:tr w:rsidR="00C80236" w:rsidRPr="00187604" w14:paraId="6943AFD3" w14:textId="77777777" w:rsidTr="00790D0A">
        <w:tc>
          <w:tcPr>
            <w:tcW w:w="3168" w:type="dxa"/>
            <w:shd w:val="pct25" w:color="auto" w:fill="auto"/>
          </w:tcPr>
          <w:p w14:paraId="66A5AE5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7D1D549B" w14:textId="77777777" w:rsidR="00C80236" w:rsidRPr="00187604" w:rsidRDefault="006F05EB"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5</w:t>
            </w:r>
            <w:r w:rsidR="00DF5871">
              <w:rPr>
                <w:rFonts w:ascii="StobiSerif Regular" w:hAnsi="StobiSerif Regular"/>
                <w:sz w:val="20"/>
                <w:szCs w:val="20"/>
              </w:rPr>
              <w:t>5</w:t>
            </w:r>
          </w:p>
        </w:tc>
      </w:tr>
      <w:tr w:rsidR="00C80236" w:rsidRPr="00187604" w14:paraId="63284E4E" w14:textId="77777777" w:rsidTr="00790D0A">
        <w:tc>
          <w:tcPr>
            <w:tcW w:w="3168" w:type="dxa"/>
            <w:shd w:val="pct25" w:color="auto" w:fill="auto"/>
          </w:tcPr>
          <w:p w14:paraId="64BD12A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4482A60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68CD37AB" w14:textId="77777777" w:rsidTr="00790D0A">
        <w:tc>
          <w:tcPr>
            <w:tcW w:w="3168" w:type="dxa"/>
            <w:shd w:val="pct25" w:color="auto" w:fill="auto"/>
          </w:tcPr>
          <w:p w14:paraId="1C50F88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695B25F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2E457B42" w14:textId="77777777" w:rsidTr="00790D0A">
        <w:tc>
          <w:tcPr>
            <w:tcW w:w="3168" w:type="dxa"/>
            <w:shd w:val="pct25" w:color="auto" w:fill="auto"/>
          </w:tcPr>
          <w:p w14:paraId="23DD966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06DED95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4AA27505" w14:textId="77777777" w:rsidTr="00790D0A">
        <w:tc>
          <w:tcPr>
            <w:tcW w:w="3168" w:type="dxa"/>
            <w:shd w:val="pct25" w:color="auto" w:fill="auto"/>
          </w:tcPr>
          <w:p w14:paraId="3A966ED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3826FC1B" w14:textId="77777777" w:rsidR="00C80236" w:rsidRPr="00187604" w:rsidRDefault="00C80236" w:rsidP="007E451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мерките за заштита и спасување</w:t>
            </w:r>
          </w:p>
        </w:tc>
      </w:tr>
      <w:tr w:rsidR="00C80236" w:rsidRPr="00187604" w14:paraId="3C5F3CF8" w14:textId="77777777" w:rsidTr="00790D0A">
        <w:tc>
          <w:tcPr>
            <w:tcW w:w="3168" w:type="dxa"/>
            <w:shd w:val="pct25" w:color="auto" w:fill="auto"/>
          </w:tcPr>
          <w:p w14:paraId="5570192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4881F34A" w14:textId="77777777" w:rsidR="00C80236" w:rsidRPr="00187604" w:rsidRDefault="00C80236" w:rsidP="007E451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 извршители</w:t>
            </w:r>
          </w:p>
        </w:tc>
      </w:tr>
      <w:tr w:rsidR="00C80236" w:rsidRPr="00187604" w14:paraId="67EAC868" w14:textId="77777777" w:rsidTr="00790D0A">
        <w:tc>
          <w:tcPr>
            <w:tcW w:w="3168" w:type="dxa"/>
            <w:shd w:val="pct25" w:color="auto" w:fill="auto"/>
          </w:tcPr>
          <w:p w14:paraId="2CB2BCD4" w14:textId="77777777" w:rsidR="00C80236" w:rsidRPr="00187604" w:rsidRDefault="00C80236" w:rsidP="007E451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6002D67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Ракводител на одделение</w:t>
            </w:r>
          </w:p>
        </w:tc>
      </w:tr>
      <w:tr w:rsidR="00C80236" w:rsidRPr="00187604" w14:paraId="752F541F" w14:textId="77777777" w:rsidTr="00790D0A">
        <w:tc>
          <w:tcPr>
            <w:tcW w:w="3168" w:type="dxa"/>
            <w:shd w:val="pct25" w:color="auto" w:fill="auto"/>
          </w:tcPr>
          <w:p w14:paraId="35171F9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5322B2B9" w14:textId="77777777" w:rsidR="00C80236" w:rsidRPr="00187604" w:rsidRDefault="00C80236" w:rsidP="007E4511">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Pr="00187604">
              <w:rPr>
                <w:rFonts w:ascii="StobiSerif Regular" w:hAnsi="StobiSerif Regular"/>
                <w:bCs/>
                <w:sz w:val="20"/>
                <w:szCs w:val="20"/>
                <w:lang w:val="ru-RU"/>
              </w:rPr>
              <w:t>историски науки, образование или правни науки</w:t>
            </w:r>
          </w:p>
        </w:tc>
      </w:tr>
      <w:tr w:rsidR="00C80236" w:rsidRPr="00187604" w14:paraId="60850B07" w14:textId="77777777" w:rsidTr="00790D0A">
        <w:tc>
          <w:tcPr>
            <w:tcW w:w="3168" w:type="dxa"/>
            <w:shd w:val="pct25" w:color="auto" w:fill="auto"/>
          </w:tcPr>
          <w:p w14:paraId="33BB1F3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2CA8BDC5" w14:textId="77777777" w:rsidR="00C80236" w:rsidRPr="00187604" w:rsidRDefault="00C80236" w:rsidP="00790D0A">
            <w:pPr>
              <w:ind w:right="-858"/>
              <w:jc w:val="both"/>
              <w:rPr>
                <w:rFonts w:ascii="StobiSerif Regular" w:hAnsi="StobiSerif Regular"/>
                <w:sz w:val="20"/>
                <w:szCs w:val="20"/>
              </w:rPr>
            </w:pPr>
          </w:p>
        </w:tc>
      </w:tr>
      <w:tr w:rsidR="00C80236" w:rsidRPr="00187604" w14:paraId="71969A3E" w14:textId="77777777" w:rsidTr="00790D0A">
        <w:tc>
          <w:tcPr>
            <w:tcW w:w="3168" w:type="dxa"/>
            <w:shd w:val="pct25" w:color="auto" w:fill="auto"/>
          </w:tcPr>
          <w:p w14:paraId="6B04EA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6B568B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87E9CB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5C4F7584"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Грижа за постојан стручен развој, квалитетно и навремено </w:t>
            </w:r>
          </w:p>
          <w:p w14:paraId="6F5C4302"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Извршување на работните задачи во однос на планирање,</w:t>
            </w:r>
          </w:p>
          <w:p w14:paraId="41839FCF"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Организирање и спроведување на заштита и спасување</w:t>
            </w:r>
          </w:p>
        </w:tc>
      </w:tr>
      <w:tr w:rsidR="00C80236" w:rsidRPr="00187604" w14:paraId="03580FD4" w14:textId="77777777" w:rsidTr="00790D0A">
        <w:tc>
          <w:tcPr>
            <w:tcW w:w="3168" w:type="dxa"/>
            <w:shd w:val="pct25" w:color="auto" w:fill="auto"/>
          </w:tcPr>
          <w:p w14:paraId="39A838C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596244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F9607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8F5F44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A8C27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3979C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47013DE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Извшува студиско-анлаитички и стручно-оперативни работи од Областа на мерките за заштита и спасување;</w:t>
            </w:r>
          </w:p>
          <w:p w14:paraId="15B1924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стручни анализи на прашања кои се од занчење за примената на законодавството од областа на мерките за заштита и спасување;</w:t>
            </w:r>
          </w:p>
          <w:p w14:paraId="5844835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стручни анализи,информации и други материјали;</w:t>
            </w:r>
          </w:p>
          <w:p w14:paraId="576F24C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-Изгитвува стручно-анализтички и други материјали за работните тела и заклчоци од седниците на телата;</w:t>
            </w:r>
          </w:p>
          <w:p w14:paraId="5DE3ACE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мерките за заштита и спасување , вклучувајки ги и меѓународните договори на кои Република Македонија им пристапила или ги ратификувала;</w:t>
            </w:r>
          </w:p>
          <w:p w14:paraId="026D115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 по однос на планирањето, организизрањето и спроведувањето на мерки за заштита и спасување;</w:t>
            </w:r>
          </w:p>
          <w:p w14:paraId="2D3F981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-Планира и се грижи за уредување на територијата за потребите на заштитата и спасувањето;</w:t>
            </w:r>
          </w:p>
          <w:p w14:paraId="7BB98D0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1863657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-Пробира и обработува статистички и други податоци ги подготвува за автоматаска обработка;</w:t>
            </w:r>
          </w:p>
          <w:p w14:paraId="3839254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 на Процена на загрозеност од природни непогоди и други нерсркеи и Планот за заштита и спасување;</w:t>
            </w:r>
          </w:p>
        </w:tc>
      </w:tr>
    </w:tbl>
    <w:p w14:paraId="6463F53B" w14:textId="77777777" w:rsidR="00C80236" w:rsidRPr="00187604" w:rsidRDefault="00C80236" w:rsidP="00C80236">
      <w:pPr>
        <w:rPr>
          <w:rFonts w:ascii="StobiSerif Regular" w:hAnsi="StobiSerif Regular"/>
          <w:sz w:val="20"/>
          <w:szCs w:val="20"/>
        </w:rPr>
      </w:pPr>
    </w:p>
    <w:p w14:paraId="69C3C1A1"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09B5FF6D" w14:textId="77777777" w:rsidTr="00790D0A">
        <w:tc>
          <w:tcPr>
            <w:tcW w:w="9288" w:type="dxa"/>
            <w:gridSpan w:val="2"/>
            <w:shd w:val="clear" w:color="auto" w:fill="FFFFFF"/>
          </w:tcPr>
          <w:p w14:paraId="15E83E98"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05F7A7F" w14:textId="77777777" w:rsidTr="00790D0A">
        <w:tc>
          <w:tcPr>
            <w:tcW w:w="9288" w:type="dxa"/>
            <w:gridSpan w:val="2"/>
            <w:shd w:val="clear" w:color="auto" w:fill="FFFFFF"/>
          </w:tcPr>
          <w:p w14:paraId="2614A089"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Пробиштип</w:t>
            </w:r>
          </w:p>
        </w:tc>
      </w:tr>
      <w:tr w:rsidR="00C80236" w:rsidRPr="00187604" w14:paraId="5F8EEEC5" w14:textId="77777777" w:rsidTr="00790D0A">
        <w:tc>
          <w:tcPr>
            <w:tcW w:w="3168" w:type="dxa"/>
            <w:shd w:val="pct25" w:color="auto" w:fill="auto"/>
          </w:tcPr>
          <w:p w14:paraId="69EAFBA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76C430BE" w14:textId="77777777" w:rsidR="00C80236" w:rsidRPr="00187604" w:rsidRDefault="006F05EB"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5</w:t>
            </w:r>
            <w:r w:rsidR="00DF5871">
              <w:rPr>
                <w:rFonts w:ascii="StobiSerif Regular" w:hAnsi="StobiSerif Regular"/>
                <w:sz w:val="20"/>
                <w:szCs w:val="20"/>
              </w:rPr>
              <w:t>6</w:t>
            </w:r>
          </w:p>
        </w:tc>
      </w:tr>
      <w:tr w:rsidR="00C80236" w:rsidRPr="00187604" w14:paraId="2F50B2A1" w14:textId="77777777" w:rsidTr="00790D0A">
        <w:tc>
          <w:tcPr>
            <w:tcW w:w="3168" w:type="dxa"/>
            <w:shd w:val="pct25" w:color="auto" w:fill="auto"/>
          </w:tcPr>
          <w:p w14:paraId="096ADE4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3DCF93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5DCEBD3F" w14:textId="77777777" w:rsidTr="00790D0A">
        <w:tc>
          <w:tcPr>
            <w:tcW w:w="3168" w:type="dxa"/>
            <w:shd w:val="pct25" w:color="auto" w:fill="auto"/>
          </w:tcPr>
          <w:p w14:paraId="45E19E8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7B8CA62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0244A6FA" w14:textId="77777777" w:rsidTr="00790D0A">
        <w:tc>
          <w:tcPr>
            <w:tcW w:w="3168" w:type="dxa"/>
            <w:shd w:val="pct25" w:color="auto" w:fill="auto"/>
          </w:tcPr>
          <w:p w14:paraId="5F3EF1A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0CC87BD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3CDCF5D3" w14:textId="77777777" w:rsidTr="00790D0A">
        <w:tc>
          <w:tcPr>
            <w:tcW w:w="3168" w:type="dxa"/>
            <w:shd w:val="pct25" w:color="auto" w:fill="auto"/>
          </w:tcPr>
          <w:p w14:paraId="1EC6888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41719138" w14:textId="77777777" w:rsidR="00C80236" w:rsidRPr="00187604" w:rsidRDefault="00C80236" w:rsidP="00E66262">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 за мобилизација на силите за заштита и спасување, планирање и организирање на обука, тренинг и вежби.</w:t>
            </w:r>
          </w:p>
        </w:tc>
      </w:tr>
      <w:tr w:rsidR="00C80236" w:rsidRPr="00187604" w14:paraId="7E4C084F" w14:textId="77777777" w:rsidTr="00790D0A">
        <w:tc>
          <w:tcPr>
            <w:tcW w:w="3168" w:type="dxa"/>
            <w:shd w:val="pct25" w:color="auto" w:fill="auto"/>
          </w:tcPr>
          <w:p w14:paraId="03CF696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470AA440" w14:textId="77777777" w:rsidR="00C80236" w:rsidRPr="00187604" w:rsidRDefault="00A670D8" w:rsidP="00E66262">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056CA5A5" w14:textId="77777777" w:rsidTr="00790D0A">
        <w:tc>
          <w:tcPr>
            <w:tcW w:w="3168" w:type="dxa"/>
            <w:shd w:val="pct25" w:color="auto" w:fill="auto"/>
          </w:tcPr>
          <w:p w14:paraId="45E7AF77" w14:textId="77777777" w:rsidR="00C80236" w:rsidRPr="00187604" w:rsidRDefault="00C80236" w:rsidP="00E66262">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443504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одделнеие</w:t>
            </w:r>
          </w:p>
        </w:tc>
      </w:tr>
      <w:tr w:rsidR="00C80236" w:rsidRPr="00187604" w14:paraId="71725580" w14:textId="77777777" w:rsidTr="00790D0A">
        <w:tc>
          <w:tcPr>
            <w:tcW w:w="3168" w:type="dxa"/>
            <w:shd w:val="pct25" w:color="auto" w:fill="auto"/>
          </w:tcPr>
          <w:p w14:paraId="341B4E3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16951C7B" w14:textId="77777777" w:rsidR="00C80236" w:rsidRPr="00187604" w:rsidRDefault="00C80236" w:rsidP="00E66262">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С      туризам и угоститлство, археологија или филозофија</w:t>
            </w:r>
          </w:p>
        </w:tc>
      </w:tr>
      <w:tr w:rsidR="00C80236" w:rsidRPr="00187604" w14:paraId="757A7E45" w14:textId="77777777" w:rsidTr="00790D0A">
        <w:tc>
          <w:tcPr>
            <w:tcW w:w="3168" w:type="dxa"/>
            <w:shd w:val="pct25" w:color="auto" w:fill="auto"/>
          </w:tcPr>
          <w:p w14:paraId="4A46FFE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0D3B95A" w14:textId="77777777" w:rsidR="00C80236" w:rsidRPr="00187604" w:rsidRDefault="00C80236" w:rsidP="00E66262">
            <w:pPr>
              <w:ind w:right="-858"/>
              <w:jc w:val="both"/>
              <w:rPr>
                <w:rFonts w:ascii="StobiSerif Regular" w:hAnsi="StobiSerif Regular"/>
                <w:sz w:val="20"/>
                <w:szCs w:val="20"/>
              </w:rPr>
            </w:pPr>
          </w:p>
        </w:tc>
      </w:tr>
      <w:tr w:rsidR="00C80236" w:rsidRPr="00187604" w14:paraId="3AB93E6E" w14:textId="77777777" w:rsidTr="00790D0A">
        <w:tc>
          <w:tcPr>
            <w:tcW w:w="3168" w:type="dxa"/>
            <w:shd w:val="pct25" w:color="auto" w:fill="auto"/>
          </w:tcPr>
          <w:p w14:paraId="774B0F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59809D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4BF695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E38B9F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144367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0EB44DB"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Спроведува наједноставни рутински работи и задачи како </w:t>
            </w:r>
          </w:p>
          <w:p w14:paraId="6CBD7187"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Подршка на функции од делокругот на одделението во одност на планирање,организирање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 </w:t>
            </w:r>
          </w:p>
        </w:tc>
      </w:tr>
      <w:tr w:rsidR="00C80236" w:rsidRPr="00187604" w14:paraId="652D67DC" w14:textId="77777777" w:rsidTr="00790D0A">
        <w:tc>
          <w:tcPr>
            <w:tcW w:w="3168" w:type="dxa"/>
            <w:shd w:val="pct25" w:color="auto" w:fill="auto"/>
          </w:tcPr>
          <w:p w14:paraId="6F9CDB7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F9D99A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C1CD26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8C12D9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5FF923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899FC7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6770D9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Помага во извршување на одредени студискоаналитички и стручно-опреративни работи</w:t>
            </w:r>
          </w:p>
          <w:p w14:paraId="105121B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-Помага во изготвувањето на стручноаналитички и други материјали за работните тела и заклучоци од седниците на телата;</w:t>
            </w:r>
          </w:p>
          <w:p w14:paraId="1387246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-Прибира податоци и информации неопходни за подготовка на материјали и документи , кои содржат предлози за планот за работа на одделнеието;</w:t>
            </w:r>
          </w:p>
          <w:p w14:paraId="428B47D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негивата работа;</w:t>
            </w:r>
          </w:p>
          <w:p w14:paraId="74511D69"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примернува прописите од областа на моболизација на слите за заштита и спасување,планирање и организирање на обука,тренинг и вежби,вклучувајки ги и меѓународнитер договори на кои Р.Македонија им пристапила или ги ратификувала;</w:t>
            </w:r>
          </w:p>
          <w:p w14:paraId="66E2387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организирањето и подготвувањето за невремено ангажирање и ефикасна употреба на републичките сили во операциите за заштита и спасување;</w:t>
            </w:r>
          </w:p>
          <w:p w14:paraId="0F9CCF5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пополнетоста на силите за заштита и спасување со персонал и материјални ресурси, нивна обука, тренинг и вежби;</w:t>
            </w:r>
          </w:p>
          <w:p w14:paraId="0DCA6F6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планирање и изведување на мобилизација на силите за заштита и спасување;</w:t>
            </w:r>
          </w:p>
          <w:p w14:paraId="2A21A55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соработката и давањето стручна помош на надлежните субјекти во однос на планирањето, организирањето и спроведувањето на моболизација на силите за заштита и спасување, планирање и организирањ4е на обука,тренинг и вежби;</w:t>
            </w:r>
          </w:p>
          <w:p w14:paraId="67D15817"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rPr>
              <w:t>-Учествува во изработка на процената за загрозеност од природни непогоди и други несреки и планот за заштита и спасување</w:t>
            </w:r>
          </w:p>
        </w:tc>
      </w:tr>
    </w:tbl>
    <w:p w14:paraId="19F64648" w14:textId="77777777" w:rsidR="00C80236" w:rsidRPr="00187604" w:rsidRDefault="00C80236" w:rsidP="00C80236">
      <w:pPr>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7494"/>
      </w:tblGrid>
      <w:tr w:rsidR="00A670D8" w:rsidRPr="00187604" w14:paraId="5C71C118" w14:textId="77777777" w:rsidTr="0058759E">
        <w:trPr>
          <w:trHeight w:val="289"/>
        </w:trPr>
        <w:tc>
          <w:tcPr>
            <w:tcW w:w="9812" w:type="dxa"/>
            <w:gridSpan w:val="2"/>
            <w:shd w:val="clear" w:color="auto" w:fill="FFFFFF"/>
          </w:tcPr>
          <w:p w14:paraId="17F2E617" w14:textId="77777777" w:rsidR="00A670D8" w:rsidRPr="00187604" w:rsidRDefault="00A670D8" w:rsidP="0058759E">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A670D8" w:rsidRPr="00187604" w14:paraId="707936C2" w14:textId="77777777" w:rsidTr="0058759E">
        <w:trPr>
          <w:trHeight w:val="289"/>
        </w:trPr>
        <w:tc>
          <w:tcPr>
            <w:tcW w:w="9812" w:type="dxa"/>
            <w:gridSpan w:val="2"/>
            <w:shd w:val="clear" w:color="auto" w:fill="FFFFFF"/>
          </w:tcPr>
          <w:p w14:paraId="13098D2A" w14:textId="77777777" w:rsidR="00A670D8" w:rsidRPr="00187604" w:rsidRDefault="00A670D8" w:rsidP="0058759E">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 xml:space="preserve">Подрачно  одделение за заштита и спасување </w:t>
            </w:r>
            <w:r w:rsidRPr="00187604">
              <w:rPr>
                <w:rFonts w:ascii="StobiSerif Regular" w:hAnsi="StobiSerif Regular"/>
                <w:sz w:val="20"/>
                <w:szCs w:val="20"/>
                <w:lang w:val="mk-MK"/>
              </w:rPr>
              <w:t>Пробиштип</w:t>
            </w:r>
          </w:p>
        </w:tc>
      </w:tr>
      <w:tr w:rsidR="00A670D8" w:rsidRPr="00187604" w14:paraId="512CFF95" w14:textId="77777777" w:rsidTr="0058759E">
        <w:trPr>
          <w:trHeight w:val="289"/>
        </w:trPr>
        <w:tc>
          <w:tcPr>
            <w:tcW w:w="2376" w:type="dxa"/>
            <w:shd w:val="pct25" w:color="auto" w:fill="auto"/>
          </w:tcPr>
          <w:p w14:paraId="75369AA6"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36" w:type="dxa"/>
          </w:tcPr>
          <w:p w14:paraId="4AD7BAFB" w14:textId="77777777" w:rsidR="00A670D8" w:rsidRPr="00187604" w:rsidRDefault="00A670D8"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5</w:t>
            </w:r>
            <w:r w:rsidR="00DF5871">
              <w:rPr>
                <w:rFonts w:ascii="StobiSerif Regular" w:hAnsi="StobiSerif Regular"/>
                <w:sz w:val="20"/>
                <w:szCs w:val="20"/>
              </w:rPr>
              <w:t>7</w:t>
            </w:r>
          </w:p>
        </w:tc>
      </w:tr>
      <w:tr w:rsidR="00A670D8" w:rsidRPr="00187604" w14:paraId="337D9F2B" w14:textId="77777777" w:rsidTr="0058759E">
        <w:trPr>
          <w:trHeight w:val="230"/>
        </w:trPr>
        <w:tc>
          <w:tcPr>
            <w:tcW w:w="2376" w:type="dxa"/>
            <w:shd w:val="pct25" w:color="auto" w:fill="auto"/>
          </w:tcPr>
          <w:p w14:paraId="4655CD26"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36" w:type="dxa"/>
          </w:tcPr>
          <w:p w14:paraId="64ABF25C" w14:textId="77777777" w:rsidR="00A670D8" w:rsidRPr="00187604" w:rsidRDefault="00A670D8" w:rsidP="0058759E">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УПР0101В04000</w:t>
            </w:r>
          </w:p>
        </w:tc>
      </w:tr>
      <w:tr w:rsidR="00A670D8" w:rsidRPr="00187604" w14:paraId="1475365F" w14:textId="77777777" w:rsidTr="0058759E">
        <w:trPr>
          <w:trHeight w:val="289"/>
        </w:trPr>
        <w:tc>
          <w:tcPr>
            <w:tcW w:w="2376" w:type="dxa"/>
            <w:shd w:val="pct25" w:color="auto" w:fill="auto"/>
          </w:tcPr>
          <w:p w14:paraId="7550161A"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36" w:type="dxa"/>
          </w:tcPr>
          <w:p w14:paraId="1C6CC95A" w14:textId="77777777" w:rsidR="00A670D8" w:rsidRPr="00187604" w:rsidRDefault="00A670D8"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A670D8" w:rsidRPr="00187604" w14:paraId="660AA8C7" w14:textId="77777777" w:rsidTr="0058759E">
        <w:trPr>
          <w:trHeight w:val="289"/>
        </w:trPr>
        <w:tc>
          <w:tcPr>
            <w:tcW w:w="2376" w:type="dxa"/>
            <w:shd w:val="pct25" w:color="auto" w:fill="auto"/>
          </w:tcPr>
          <w:p w14:paraId="6FB3A896"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36" w:type="dxa"/>
          </w:tcPr>
          <w:p w14:paraId="5A5766AC" w14:textId="77777777" w:rsidR="00A670D8" w:rsidRPr="00187604" w:rsidRDefault="00A670D8"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A670D8" w:rsidRPr="00187604" w14:paraId="4AED4C37" w14:textId="77777777" w:rsidTr="0058759E">
        <w:trPr>
          <w:trHeight w:val="592"/>
        </w:trPr>
        <w:tc>
          <w:tcPr>
            <w:tcW w:w="2376" w:type="dxa"/>
            <w:shd w:val="pct25" w:color="auto" w:fill="auto"/>
          </w:tcPr>
          <w:p w14:paraId="41F9C165"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36" w:type="dxa"/>
          </w:tcPr>
          <w:p w14:paraId="257D1722" w14:textId="77777777" w:rsidR="00A670D8" w:rsidRPr="00187604" w:rsidRDefault="00A670D8" w:rsidP="00A670D8">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Помлад соработник за спроведување на обука , тренинг и вежби за противпожарна заштита од шумски пожари и поплави</w:t>
            </w:r>
          </w:p>
        </w:tc>
      </w:tr>
      <w:tr w:rsidR="00A670D8" w:rsidRPr="00187604" w14:paraId="71A0F2EB" w14:textId="77777777" w:rsidTr="0058759E">
        <w:trPr>
          <w:trHeight w:val="289"/>
        </w:trPr>
        <w:tc>
          <w:tcPr>
            <w:tcW w:w="2376" w:type="dxa"/>
            <w:shd w:val="pct25" w:color="auto" w:fill="auto"/>
          </w:tcPr>
          <w:p w14:paraId="0C91C428"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36" w:type="dxa"/>
          </w:tcPr>
          <w:p w14:paraId="4F1EF4C4" w14:textId="77777777" w:rsidR="00A670D8" w:rsidRPr="00187604" w:rsidRDefault="00A670D8"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A670D8" w:rsidRPr="00187604" w14:paraId="32245FC4" w14:textId="77777777" w:rsidTr="0058759E">
        <w:trPr>
          <w:trHeight w:val="283"/>
        </w:trPr>
        <w:tc>
          <w:tcPr>
            <w:tcW w:w="2376" w:type="dxa"/>
            <w:shd w:val="pct25" w:color="auto" w:fill="auto"/>
          </w:tcPr>
          <w:p w14:paraId="46941AE8"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36" w:type="dxa"/>
          </w:tcPr>
          <w:p w14:paraId="3AD901BC" w14:textId="77777777" w:rsidR="00A670D8" w:rsidRPr="00187604" w:rsidRDefault="00A670D8"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A670D8" w:rsidRPr="00187604" w14:paraId="03C56A2A" w14:textId="77777777" w:rsidTr="0058759E">
        <w:trPr>
          <w:trHeight w:val="467"/>
        </w:trPr>
        <w:tc>
          <w:tcPr>
            <w:tcW w:w="2376" w:type="dxa"/>
            <w:shd w:val="pct25" w:color="auto" w:fill="auto"/>
          </w:tcPr>
          <w:p w14:paraId="387AAD35"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36" w:type="dxa"/>
          </w:tcPr>
          <w:p w14:paraId="55539D46" w14:textId="77777777" w:rsidR="00A670D8" w:rsidRPr="00187604" w:rsidRDefault="00A670D8" w:rsidP="0058759E">
            <w:pPr>
              <w:rPr>
                <w:rFonts w:ascii="StobiSerif Regular" w:hAnsi="StobiSerif Regular"/>
                <w:bCs/>
                <w:sz w:val="20"/>
                <w:szCs w:val="20"/>
                <w:lang w:val="ru-RU"/>
              </w:rPr>
            </w:pPr>
            <w:r w:rsidRPr="00187604">
              <w:rPr>
                <w:rFonts w:ascii="StobiSerif Regular" w:hAnsi="StobiSerif Regular"/>
                <w:bCs/>
                <w:sz w:val="20"/>
                <w:szCs w:val="20"/>
                <w:lang w:val="ru-RU"/>
              </w:rPr>
              <w:t>туризам и угоститлство, археологија или филозофија</w:t>
            </w:r>
          </w:p>
        </w:tc>
      </w:tr>
      <w:tr w:rsidR="00A670D8" w:rsidRPr="00187604" w14:paraId="64765FB6" w14:textId="77777777" w:rsidTr="0058759E">
        <w:trPr>
          <w:trHeight w:val="700"/>
        </w:trPr>
        <w:tc>
          <w:tcPr>
            <w:tcW w:w="2376" w:type="dxa"/>
            <w:shd w:val="pct25" w:color="auto" w:fill="auto"/>
          </w:tcPr>
          <w:p w14:paraId="478677AB"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36" w:type="dxa"/>
          </w:tcPr>
          <w:p w14:paraId="0CA9AD9F" w14:textId="77777777" w:rsidR="00A670D8" w:rsidRPr="00187604" w:rsidRDefault="00A670D8" w:rsidP="0058759E">
            <w:pPr>
              <w:ind w:right="98" w:firstLine="24"/>
              <w:jc w:val="both"/>
              <w:rPr>
                <w:rFonts w:ascii="StobiSerif Regular" w:hAnsi="StobiSerif Regular"/>
                <w:sz w:val="20"/>
                <w:szCs w:val="20"/>
              </w:rPr>
            </w:pPr>
          </w:p>
        </w:tc>
      </w:tr>
      <w:tr w:rsidR="00A670D8" w:rsidRPr="00187604" w14:paraId="756E0AD1" w14:textId="77777777" w:rsidTr="0058759E">
        <w:trPr>
          <w:trHeight w:val="1154"/>
        </w:trPr>
        <w:tc>
          <w:tcPr>
            <w:tcW w:w="2376" w:type="dxa"/>
            <w:shd w:val="pct25" w:color="auto" w:fill="auto"/>
          </w:tcPr>
          <w:p w14:paraId="2C42B6BD"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6694089" w14:textId="77777777" w:rsidR="00A670D8" w:rsidRPr="00187604" w:rsidRDefault="00A670D8" w:rsidP="0058759E">
            <w:pPr>
              <w:widowControl w:val="0"/>
              <w:autoSpaceDE w:val="0"/>
              <w:autoSpaceDN w:val="0"/>
              <w:adjustRightInd w:val="0"/>
              <w:rPr>
                <w:rFonts w:ascii="StobiSerif Regular" w:hAnsi="StobiSerif Regular"/>
                <w:b/>
                <w:sz w:val="20"/>
                <w:szCs w:val="20"/>
              </w:rPr>
            </w:pPr>
          </w:p>
          <w:p w14:paraId="5EDD935F" w14:textId="77777777" w:rsidR="00A670D8" w:rsidRPr="00187604" w:rsidRDefault="00A670D8" w:rsidP="0058759E">
            <w:pPr>
              <w:widowControl w:val="0"/>
              <w:autoSpaceDE w:val="0"/>
              <w:autoSpaceDN w:val="0"/>
              <w:adjustRightInd w:val="0"/>
              <w:rPr>
                <w:rFonts w:ascii="StobiSerif Regular" w:hAnsi="StobiSerif Regular"/>
                <w:b/>
                <w:sz w:val="20"/>
                <w:szCs w:val="20"/>
              </w:rPr>
            </w:pPr>
          </w:p>
          <w:p w14:paraId="756B87EA" w14:textId="77777777" w:rsidR="00A670D8" w:rsidRPr="00187604" w:rsidRDefault="00A670D8" w:rsidP="0058759E">
            <w:pPr>
              <w:widowControl w:val="0"/>
              <w:autoSpaceDE w:val="0"/>
              <w:autoSpaceDN w:val="0"/>
              <w:adjustRightInd w:val="0"/>
              <w:rPr>
                <w:rFonts w:ascii="StobiSerif Regular" w:hAnsi="StobiSerif Regular"/>
                <w:b/>
                <w:sz w:val="20"/>
                <w:szCs w:val="20"/>
              </w:rPr>
            </w:pPr>
          </w:p>
          <w:p w14:paraId="394A0522" w14:textId="77777777" w:rsidR="00A670D8" w:rsidRPr="00187604" w:rsidRDefault="00A670D8" w:rsidP="0058759E">
            <w:pPr>
              <w:widowControl w:val="0"/>
              <w:autoSpaceDE w:val="0"/>
              <w:autoSpaceDN w:val="0"/>
              <w:adjustRightInd w:val="0"/>
              <w:rPr>
                <w:rFonts w:ascii="StobiSerif Regular" w:hAnsi="StobiSerif Regular"/>
                <w:b/>
                <w:sz w:val="20"/>
                <w:szCs w:val="20"/>
              </w:rPr>
            </w:pPr>
          </w:p>
        </w:tc>
        <w:tc>
          <w:tcPr>
            <w:tcW w:w="7436" w:type="dxa"/>
          </w:tcPr>
          <w:p w14:paraId="67B3BD32" w14:textId="77777777" w:rsidR="00A670D8" w:rsidRPr="00187604" w:rsidRDefault="00A670D8" w:rsidP="0058759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работи и задачи како подршка на функции од делокругот на одделението во однос на спроведување на обука, тренинг и вежби во противпожарна заштита и  поплави, под надзор и контрола на раководителот на одделението и постарите државни службеници</w:t>
            </w:r>
          </w:p>
        </w:tc>
      </w:tr>
      <w:tr w:rsidR="00A670D8" w:rsidRPr="00187604" w14:paraId="3902CB82" w14:textId="77777777" w:rsidTr="0058759E">
        <w:trPr>
          <w:trHeight w:val="132"/>
        </w:trPr>
        <w:tc>
          <w:tcPr>
            <w:tcW w:w="2376" w:type="dxa"/>
            <w:shd w:val="pct25" w:color="auto" w:fill="auto"/>
          </w:tcPr>
          <w:p w14:paraId="19A1E419"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72B84368"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21FEF30E" w14:textId="77777777" w:rsidR="00A670D8" w:rsidRPr="00187604" w:rsidRDefault="00A670D8" w:rsidP="0058759E">
            <w:pPr>
              <w:widowControl w:val="0"/>
              <w:autoSpaceDE w:val="0"/>
              <w:autoSpaceDN w:val="0"/>
              <w:adjustRightInd w:val="0"/>
              <w:rPr>
                <w:rFonts w:ascii="StobiSerif Regular" w:hAnsi="StobiSerif Regular"/>
                <w:b/>
                <w:sz w:val="20"/>
                <w:szCs w:val="20"/>
              </w:rPr>
            </w:pPr>
          </w:p>
          <w:p w14:paraId="4CBF26BE" w14:textId="77777777" w:rsidR="00A670D8" w:rsidRPr="00187604" w:rsidRDefault="00A670D8" w:rsidP="0058759E">
            <w:pPr>
              <w:widowControl w:val="0"/>
              <w:autoSpaceDE w:val="0"/>
              <w:autoSpaceDN w:val="0"/>
              <w:adjustRightInd w:val="0"/>
              <w:rPr>
                <w:rFonts w:ascii="StobiSerif Regular" w:hAnsi="StobiSerif Regular"/>
                <w:b/>
                <w:sz w:val="20"/>
                <w:szCs w:val="20"/>
              </w:rPr>
            </w:pPr>
          </w:p>
          <w:p w14:paraId="5C3E2BE0" w14:textId="77777777" w:rsidR="00A670D8" w:rsidRPr="00187604" w:rsidRDefault="00A670D8" w:rsidP="0058759E">
            <w:pPr>
              <w:widowControl w:val="0"/>
              <w:autoSpaceDE w:val="0"/>
              <w:autoSpaceDN w:val="0"/>
              <w:adjustRightInd w:val="0"/>
              <w:rPr>
                <w:rFonts w:ascii="StobiSerif Regular" w:hAnsi="StobiSerif Regular"/>
                <w:b/>
                <w:sz w:val="20"/>
                <w:szCs w:val="20"/>
              </w:rPr>
            </w:pPr>
          </w:p>
          <w:p w14:paraId="58261CF2" w14:textId="77777777" w:rsidR="00A670D8" w:rsidRPr="00187604" w:rsidRDefault="00A670D8" w:rsidP="0058759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49315152" w14:textId="77777777" w:rsidR="00A670D8" w:rsidRPr="00187604" w:rsidRDefault="00A670D8" w:rsidP="0058759E">
            <w:pPr>
              <w:widowControl w:val="0"/>
              <w:autoSpaceDE w:val="0"/>
              <w:autoSpaceDN w:val="0"/>
              <w:adjustRightInd w:val="0"/>
              <w:ind w:left="-284" w:right="743"/>
              <w:rPr>
                <w:rFonts w:ascii="StobiSerif Regular" w:hAnsi="StobiSerif Regular"/>
                <w:b/>
                <w:sz w:val="20"/>
                <w:szCs w:val="20"/>
              </w:rPr>
            </w:pPr>
          </w:p>
        </w:tc>
        <w:tc>
          <w:tcPr>
            <w:tcW w:w="7436" w:type="dxa"/>
          </w:tcPr>
          <w:p w14:paraId="040995BA" w14:textId="77777777" w:rsidR="00A670D8" w:rsidRPr="00187604" w:rsidRDefault="00A670D8" w:rsidP="0058759E">
            <w:pPr>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извршувањето на студиско-аналитички, инвестиционо тековни и стручно-оперативни работи во однос на спроведување на обука, тренинг и вежби за противпожарна заштита и поплави, под надзор и контрола,</w:t>
            </w:r>
          </w:p>
          <w:p w14:paraId="7EC1B95D" w14:textId="77777777" w:rsidR="00A670D8" w:rsidRPr="00187604" w:rsidRDefault="00A670D8" w:rsidP="0058759E">
            <w:pPr>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изготвувањето на стручно-аналитички и други материјали за работните тела  и заклучоци од седниците на телата во однос на спроведување на обука, тренинг и вежби за противпожарна заштита поплави, под надзор и контрола,</w:t>
            </w:r>
          </w:p>
          <w:p w14:paraId="68F118D9" w14:textId="77777777" w:rsidR="00A670D8" w:rsidRPr="00187604" w:rsidRDefault="00A670D8" w:rsidP="0058759E">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обуката, тренингот и вежбите за противпожарна заштита и поплави,</w:t>
            </w:r>
          </w:p>
          <w:p w14:paraId="0453249D" w14:textId="77777777" w:rsidR="00A670D8" w:rsidRPr="00187604" w:rsidRDefault="00A670D8" w:rsidP="0058759E">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извештај за напредокот  во спроведувањето на неговата работа,</w:t>
            </w:r>
          </w:p>
          <w:p w14:paraId="04B03E1B" w14:textId="77777777" w:rsidR="00A670D8" w:rsidRPr="00187604" w:rsidRDefault="00A670D8" w:rsidP="0058759E">
            <w:pPr>
              <w:rPr>
                <w:rFonts w:ascii="StobiSerif Regular" w:hAnsi="StobiSerif Regular"/>
                <w:sz w:val="20"/>
                <w:szCs w:val="20"/>
              </w:rPr>
            </w:pPr>
            <w:r w:rsidRPr="00187604">
              <w:rPr>
                <w:rFonts w:ascii="StobiSerif Regular" w:hAnsi="StobiSerif Regular"/>
                <w:sz w:val="20"/>
                <w:szCs w:val="20"/>
                <w:lang w:val="ru-RU"/>
              </w:rPr>
              <w:t>-</w:t>
            </w:r>
            <w:r w:rsidRPr="00187604">
              <w:rPr>
                <w:rFonts w:ascii="StobiSerif Regular" w:hAnsi="StobiSerif Regular"/>
                <w:sz w:val="20"/>
                <w:szCs w:val="20"/>
              </w:rPr>
              <w:t>ги следи и применува прописите од областа на обуката, тренингот и вежбите за противпожарна заштита и поплави , вклучуваќи ги меѓународните договори на кои Република Македонија им пристапила или ги ратификувала,</w:t>
            </w:r>
          </w:p>
          <w:p w14:paraId="784B4595" w14:textId="77777777" w:rsidR="00A670D8" w:rsidRPr="00187604" w:rsidRDefault="00A670D8" w:rsidP="0058759E">
            <w:pPr>
              <w:rPr>
                <w:rFonts w:ascii="StobiSerif Regular" w:hAnsi="StobiSerif Regular"/>
                <w:sz w:val="20"/>
                <w:szCs w:val="20"/>
              </w:rPr>
            </w:pPr>
            <w:r w:rsidRPr="00187604">
              <w:rPr>
                <w:rFonts w:ascii="StobiSerif Regular" w:hAnsi="StobiSerif Regular"/>
                <w:sz w:val="20"/>
                <w:szCs w:val="20"/>
              </w:rPr>
              <w:t>-помага во спорведувањњето на основна, дополнителна и специјализирана обука за заштита и спасување, согласно наставните планови и програми,</w:t>
            </w:r>
          </w:p>
          <w:p w14:paraId="7AB952AC" w14:textId="77777777" w:rsidR="00A670D8" w:rsidRPr="00187604" w:rsidRDefault="00A670D8" w:rsidP="0058759E">
            <w:pPr>
              <w:rPr>
                <w:rFonts w:ascii="StobiSerif Regular" w:hAnsi="StobiSerif Regular"/>
                <w:sz w:val="20"/>
                <w:szCs w:val="20"/>
              </w:rPr>
            </w:pPr>
            <w:r w:rsidRPr="00187604">
              <w:rPr>
                <w:rFonts w:ascii="StobiSerif Regular" w:hAnsi="StobiSerif Regular"/>
                <w:sz w:val="20"/>
                <w:szCs w:val="20"/>
              </w:rPr>
              <w:t>-помага во спроведување тренинзи и вежби за противожарна заштита и поплави ,</w:t>
            </w:r>
          </w:p>
          <w:p w14:paraId="32A57FE7" w14:textId="77777777" w:rsidR="00A670D8" w:rsidRPr="00187604" w:rsidRDefault="00A670D8" w:rsidP="0058759E">
            <w:pPr>
              <w:rPr>
                <w:rFonts w:ascii="StobiSerif Regular" w:hAnsi="StobiSerif Regular"/>
                <w:sz w:val="20"/>
                <w:szCs w:val="20"/>
              </w:rPr>
            </w:pPr>
            <w:r w:rsidRPr="00187604">
              <w:rPr>
                <w:rFonts w:ascii="StobiSerif Regular" w:hAnsi="StobiSerif Regular"/>
                <w:sz w:val="20"/>
                <w:szCs w:val="20"/>
              </w:rPr>
              <w:t>-ги проучува, развива и унапредува формите на наставата и наствните содржини во обуката, тренинзите и вежбите,</w:t>
            </w:r>
          </w:p>
          <w:p w14:paraId="12289EA8" w14:textId="77777777" w:rsidR="00A670D8" w:rsidRPr="00187604" w:rsidRDefault="00A670D8" w:rsidP="0058759E">
            <w:pPr>
              <w:rPr>
                <w:rFonts w:ascii="StobiSerif Regular" w:hAnsi="StobiSerif Regular"/>
                <w:sz w:val="20"/>
                <w:szCs w:val="20"/>
              </w:rPr>
            </w:pPr>
            <w:r w:rsidRPr="00187604">
              <w:rPr>
                <w:rFonts w:ascii="StobiSerif Regular" w:hAnsi="StobiSerif Regular"/>
                <w:sz w:val="20"/>
                <w:szCs w:val="20"/>
              </w:rPr>
              <w:t>-се грижи за несметано одвивање на активностите во однос на обуката , тренинзите и вежбите,</w:t>
            </w:r>
          </w:p>
          <w:p w14:paraId="3B5B4F6D" w14:textId="77777777" w:rsidR="00A670D8" w:rsidRPr="00187604" w:rsidRDefault="00A670D8" w:rsidP="0058759E">
            <w:pPr>
              <w:rPr>
                <w:rFonts w:ascii="StobiSerif Regular" w:hAnsi="StobiSerif Regular"/>
                <w:sz w:val="20"/>
                <w:szCs w:val="20"/>
                <w:lang w:val="ru-RU"/>
              </w:rPr>
            </w:pPr>
            <w:r w:rsidRPr="00187604">
              <w:rPr>
                <w:rFonts w:ascii="StobiSerif Regular" w:hAnsi="StobiSerif Regular"/>
                <w:sz w:val="20"/>
                <w:szCs w:val="20"/>
              </w:rPr>
              <w:t xml:space="preserve">-учествува во изработката на процената на загрозеност од природни непогоди и други несреќи и планот за заштита и спасување. </w:t>
            </w:r>
          </w:p>
        </w:tc>
      </w:tr>
    </w:tbl>
    <w:p w14:paraId="3B461BEF" w14:textId="77777777" w:rsidR="00A670D8" w:rsidRPr="00187604" w:rsidRDefault="00A670D8" w:rsidP="00C80236">
      <w:pPr>
        <w:rPr>
          <w:rFonts w:ascii="StobiSerif Regular" w:hAnsi="StobiSerif Regular"/>
          <w:sz w:val="20"/>
          <w:szCs w:val="20"/>
        </w:rPr>
      </w:pPr>
    </w:p>
    <w:p w14:paraId="0BAA7446" w14:textId="77777777" w:rsidR="00A670D8" w:rsidRPr="00187604" w:rsidRDefault="00A670D8" w:rsidP="00C80236">
      <w:pPr>
        <w:rPr>
          <w:rFonts w:ascii="StobiSerif Regular" w:hAnsi="StobiSerif Regula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C80236" w:rsidRPr="00187604" w14:paraId="6E88CD38" w14:textId="77777777" w:rsidTr="00790D0A">
        <w:tc>
          <w:tcPr>
            <w:tcW w:w="9747" w:type="dxa"/>
            <w:gridSpan w:val="2"/>
            <w:shd w:val="clear" w:color="auto" w:fill="FFFFFF"/>
          </w:tcPr>
          <w:p w14:paraId="253B49BE"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A7875EB" w14:textId="77777777" w:rsidTr="00790D0A">
        <w:tc>
          <w:tcPr>
            <w:tcW w:w="9747" w:type="dxa"/>
            <w:gridSpan w:val="2"/>
            <w:shd w:val="clear" w:color="auto" w:fill="FFFFFF"/>
          </w:tcPr>
          <w:p w14:paraId="1135DD53"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Пробиштип</w:t>
            </w:r>
          </w:p>
        </w:tc>
      </w:tr>
      <w:tr w:rsidR="00C80236" w:rsidRPr="00187604" w14:paraId="5D0EFBE3" w14:textId="77777777" w:rsidTr="00790D0A">
        <w:tc>
          <w:tcPr>
            <w:tcW w:w="3085" w:type="dxa"/>
            <w:shd w:val="pct25" w:color="auto" w:fill="auto"/>
          </w:tcPr>
          <w:p w14:paraId="5A509E1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662" w:type="dxa"/>
          </w:tcPr>
          <w:p w14:paraId="61CEFEB9" w14:textId="77777777" w:rsidR="00C80236" w:rsidRPr="00187604" w:rsidRDefault="006F05EB"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DF5871">
              <w:rPr>
                <w:rFonts w:ascii="StobiSerif Regular" w:hAnsi="StobiSerif Regular"/>
                <w:sz w:val="20"/>
                <w:szCs w:val="20"/>
              </w:rPr>
              <w:t>58</w:t>
            </w:r>
          </w:p>
        </w:tc>
      </w:tr>
      <w:tr w:rsidR="00C80236" w:rsidRPr="00187604" w14:paraId="338A871F" w14:textId="77777777" w:rsidTr="00790D0A">
        <w:tc>
          <w:tcPr>
            <w:tcW w:w="3085" w:type="dxa"/>
            <w:shd w:val="pct25" w:color="auto" w:fill="auto"/>
          </w:tcPr>
          <w:p w14:paraId="22E216E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662" w:type="dxa"/>
          </w:tcPr>
          <w:p w14:paraId="56952A7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368D023E" w14:textId="77777777" w:rsidTr="00790D0A">
        <w:tc>
          <w:tcPr>
            <w:tcW w:w="3085" w:type="dxa"/>
            <w:shd w:val="pct25" w:color="auto" w:fill="auto"/>
          </w:tcPr>
          <w:p w14:paraId="646E88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662" w:type="dxa"/>
          </w:tcPr>
          <w:p w14:paraId="7F673C9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368CAC62" w14:textId="77777777" w:rsidTr="00790D0A">
        <w:tc>
          <w:tcPr>
            <w:tcW w:w="3085" w:type="dxa"/>
            <w:shd w:val="pct25" w:color="auto" w:fill="auto"/>
          </w:tcPr>
          <w:p w14:paraId="5A9BC8C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662" w:type="dxa"/>
          </w:tcPr>
          <w:p w14:paraId="25728CB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041FD80D" w14:textId="77777777" w:rsidTr="00790D0A">
        <w:tc>
          <w:tcPr>
            <w:tcW w:w="3085" w:type="dxa"/>
            <w:shd w:val="pct25" w:color="auto" w:fill="auto"/>
          </w:tcPr>
          <w:p w14:paraId="4DBE010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662" w:type="dxa"/>
          </w:tcPr>
          <w:p w14:paraId="0D39F95B" w14:textId="77777777" w:rsidR="00C80236" w:rsidRPr="00187604" w:rsidRDefault="00A3442D" w:rsidP="00FB0B2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r w:rsidR="00C80236" w:rsidRPr="00187604">
              <w:rPr>
                <w:rFonts w:ascii="StobiSerif Regular" w:hAnsi="StobiSerif Regular"/>
                <w:sz w:val="20"/>
                <w:szCs w:val="20"/>
              </w:rPr>
              <w:t xml:space="preserve"> за ракување,одржување и сервисирање на МТС и опрема и</w:t>
            </w:r>
            <w:r w:rsidR="00D252A4" w:rsidRPr="00187604">
              <w:rPr>
                <w:rFonts w:ascii="StobiSerif Regular" w:hAnsi="StobiSerif Regular"/>
                <w:sz w:val="20"/>
                <w:szCs w:val="20"/>
              </w:rPr>
              <w:t xml:space="preserve"> </w:t>
            </w:r>
            <w:r w:rsidR="00C80236" w:rsidRPr="00187604">
              <w:rPr>
                <w:rFonts w:ascii="StobiSerif Regular" w:hAnsi="StobiSerif Regular"/>
                <w:sz w:val="20"/>
                <w:szCs w:val="20"/>
              </w:rPr>
              <w:t>курир и администратор</w:t>
            </w:r>
          </w:p>
        </w:tc>
      </w:tr>
      <w:tr w:rsidR="00C80236" w:rsidRPr="00187604" w14:paraId="16828F24" w14:textId="77777777" w:rsidTr="00790D0A">
        <w:tc>
          <w:tcPr>
            <w:tcW w:w="3085" w:type="dxa"/>
            <w:shd w:val="pct25" w:color="auto" w:fill="auto"/>
          </w:tcPr>
          <w:p w14:paraId="54B022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662" w:type="dxa"/>
          </w:tcPr>
          <w:p w14:paraId="0435942F" w14:textId="77777777" w:rsidR="00C80236" w:rsidRPr="00187604" w:rsidRDefault="00C80236" w:rsidP="00FB0B2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1D03926C" w14:textId="77777777" w:rsidTr="00790D0A">
        <w:tc>
          <w:tcPr>
            <w:tcW w:w="3085" w:type="dxa"/>
            <w:shd w:val="pct25" w:color="auto" w:fill="auto"/>
          </w:tcPr>
          <w:p w14:paraId="29BA172B" w14:textId="77777777" w:rsidR="00C80236" w:rsidRPr="00187604" w:rsidRDefault="00C80236" w:rsidP="00FB0B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662" w:type="dxa"/>
          </w:tcPr>
          <w:p w14:paraId="6317A43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 на одделение</w:t>
            </w:r>
          </w:p>
        </w:tc>
      </w:tr>
      <w:tr w:rsidR="00C80236" w:rsidRPr="00187604" w14:paraId="5D8371F6" w14:textId="77777777" w:rsidTr="00790D0A">
        <w:tc>
          <w:tcPr>
            <w:tcW w:w="3085" w:type="dxa"/>
            <w:shd w:val="pct25" w:color="auto" w:fill="auto"/>
          </w:tcPr>
          <w:p w14:paraId="2D14F4C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662" w:type="dxa"/>
          </w:tcPr>
          <w:p w14:paraId="180045D3" w14:textId="77777777" w:rsidR="00C80236" w:rsidRPr="00187604" w:rsidRDefault="00C80236" w:rsidP="00FB0B21">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077B9E" w:rsidRPr="00187604">
              <w:rPr>
                <w:rFonts w:ascii="StobiSerif Regular" w:hAnsi="StobiSerif Regular" w:cs="StobiSerif Regular"/>
                <w:sz w:val="20"/>
                <w:szCs w:val="20"/>
              </w:rPr>
              <w:t xml:space="preserve">Вишо, </w:t>
            </w:r>
            <w:r w:rsidRPr="00187604">
              <w:rPr>
                <w:rFonts w:ascii="StobiSerif Regular" w:hAnsi="StobiSerif Regular"/>
                <w:bCs/>
                <w:color w:val="000000"/>
                <w:sz w:val="20"/>
                <w:szCs w:val="20"/>
                <w:lang w:val="ru-RU"/>
              </w:rPr>
              <w:t>средно стручно или гимназија</w:t>
            </w:r>
          </w:p>
        </w:tc>
      </w:tr>
      <w:tr w:rsidR="00C80236" w:rsidRPr="00187604" w14:paraId="1C68FB65" w14:textId="77777777" w:rsidTr="00790D0A">
        <w:tc>
          <w:tcPr>
            <w:tcW w:w="3085" w:type="dxa"/>
            <w:shd w:val="pct25" w:color="auto" w:fill="auto"/>
          </w:tcPr>
          <w:p w14:paraId="16B7E10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662" w:type="dxa"/>
          </w:tcPr>
          <w:p w14:paraId="2741A523"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возач,,Б,, или ,,Ц,, </w:t>
            </w:r>
          </w:p>
        </w:tc>
      </w:tr>
      <w:tr w:rsidR="00C80236" w:rsidRPr="00187604" w14:paraId="66D43538" w14:textId="77777777" w:rsidTr="00790D0A">
        <w:tc>
          <w:tcPr>
            <w:tcW w:w="3085" w:type="dxa"/>
            <w:shd w:val="pct25" w:color="auto" w:fill="auto"/>
          </w:tcPr>
          <w:p w14:paraId="028116B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D50B60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C64250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8EE53E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A15287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662" w:type="dxa"/>
          </w:tcPr>
          <w:p w14:paraId="48BD765B"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делокругот на</w:t>
            </w:r>
          </w:p>
          <w:p w14:paraId="27724BD7"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Одделението во однос на заштитата од неексплодирани средства,преку вршење на слижени административни и оперативни задачи во согласност со општите упатства на раководителот на одделение.</w:t>
            </w:r>
          </w:p>
        </w:tc>
      </w:tr>
      <w:tr w:rsidR="00C80236" w:rsidRPr="00187604" w14:paraId="1C0A0FD1" w14:textId="77777777" w:rsidTr="00790D0A">
        <w:tc>
          <w:tcPr>
            <w:tcW w:w="3085" w:type="dxa"/>
            <w:shd w:val="pct25" w:color="auto" w:fill="auto"/>
          </w:tcPr>
          <w:p w14:paraId="760A95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F13B95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B9F56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3075B9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C52538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D5C3DEF"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662" w:type="dxa"/>
          </w:tcPr>
          <w:p w14:paraId="16C0E16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ракувањето,одржувањето и сервисирањето на МТС и опремата;</w:t>
            </w:r>
          </w:p>
          <w:p w14:paraId="0092FAC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-Води евиденција за материјално-техничките средства и опремата со кој арасполага одделението;</w:t>
            </w:r>
          </w:p>
          <w:p w14:paraId="21AAF15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материјалното и финансиското работење;</w:t>
            </w:r>
          </w:p>
          <w:p w14:paraId="35F9830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-Издава материјално-технички средства и опрема на припадниците на силите за заштита и спасување;</w:t>
            </w:r>
          </w:p>
          <w:p w14:paraId="4024828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 налог на раководителот на одделението издава МТС и опрема на дуги субјекти;</w:t>
            </w:r>
          </w:p>
          <w:p w14:paraId="53AFD16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-За издадените МТС и опрема води посебна евиденција;</w:t>
            </w:r>
          </w:p>
          <w:p w14:paraId="1B003E6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-Управува со моторните возила на одделението;</w:t>
            </w:r>
          </w:p>
          <w:p w14:paraId="73667F7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исправноста на моторните возила,нивно тековно одржување и сервисирање;</w:t>
            </w:r>
          </w:p>
          <w:p w14:paraId="3E34926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операциите за заштита и спасувањем;</w:t>
            </w:r>
          </w:p>
          <w:p w14:paraId="01E07C38"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rPr>
              <w:t>-Доставува покани на припадниците на скилите за заштита и спасување</w:t>
            </w:r>
          </w:p>
        </w:tc>
      </w:tr>
    </w:tbl>
    <w:p w14:paraId="490D837E"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3F4CD0DC" w14:textId="77777777" w:rsidTr="00790D0A">
        <w:tc>
          <w:tcPr>
            <w:tcW w:w="9288" w:type="dxa"/>
            <w:gridSpan w:val="2"/>
            <w:shd w:val="clear" w:color="auto" w:fill="FFFFFF"/>
          </w:tcPr>
          <w:p w14:paraId="267A5CF4"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1A5BCA6" w14:textId="77777777" w:rsidTr="00790D0A">
        <w:tc>
          <w:tcPr>
            <w:tcW w:w="9288" w:type="dxa"/>
            <w:gridSpan w:val="2"/>
            <w:shd w:val="clear" w:color="auto" w:fill="FFFFFF"/>
          </w:tcPr>
          <w:p w14:paraId="00F5680F"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Пробиштип</w:t>
            </w:r>
          </w:p>
        </w:tc>
      </w:tr>
      <w:tr w:rsidR="00C80236" w:rsidRPr="00187604" w14:paraId="335D0B1B" w14:textId="77777777" w:rsidTr="00790D0A">
        <w:tc>
          <w:tcPr>
            <w:tcW w:w="3168" w:type="dxa"/>
            <w:shd w:val="pct25" w:color="auto" w:fill="auto"/>
          </w:tcPr>
          <w:p w14:paraId="2E4304C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5C1BD8E7" w14:textId="77777777" w:rsidR="00C80236" w:rsidRPr="00187604" w:rsidRDefault="001C53A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DF5871">
              <w:rPr>
                <w:rFonts w:ascii="StobiSerif Regular" w:hAnsi="StobiSerif Regular"/>
                <w:sz w:val="20"/>
                <w:szCs w:val="20"/>
              </w:rPr>
              <w:t>59</w:t>
            </w:r>
          </w:p>
        </w:tc>
      </w:tr>
      <w:tr w:rsidR="00C80236" w:rsidRPr="00187604" w14:paraId="5B01D466" w14:textId="77777777" w:rsidTr="00790D0A">
        <w:tc>
          <w:tcPr>
            <w:tcW w:w="3168" w:type="dxa"/>
            <w:shd w:val="pct25" w:color="auto" w:fill="auto"/>
          </w:tcPr>
          <w:p w14:paraId="137FE7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CF2004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57140AA4" w14:textId="77777777" w:rsidTr="00790D0A">
        <w:tc>
          <w:tcPr>
            <w:tcW w:w="3168" w:type="dxa"/>
            <w:shd w:val="pct25" w:color="auto" w:fill="auto"/>
          </w:tcPr>
          <w:p w14:paraId="703E2BC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1C21C87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655F7021" w14:textId="77777777" w:rsidTr="00790D0A">
        <w:tc>
          <w:tcPr>
            <w:tcW w:w="3168" w:type="dxa"/>
            <w:shd w:val="pct25" w:color="auto" w:fill="auto"/>
          </w:tcPr>
          <w:p w14:paraId="36E923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28F54B8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Помлад референт </w:t>
            </w:r>
          </w:p>
        </w:tc>
      </w:tr>
      <w:tr w:rsidR="00C80236" w:rsidRPr="00187604" w14:paraId="613A8B75" w14:textId="77777777" w:rsidTr="00790D0A">
        <w:tc>
          <w:tcPr>
            <w:tcW w:w="3168" w:type="dxa"/>
            <w:shd w:val="pct25" w:color="auto" w:fill="auto"/>
          </w:tcPr>
          <w:p w14:paraId="195D860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3EB341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 за заштита и спасување од пожари и поплави</w:t>
            </w:r>
          </w:p>
        </w:tc>
      </w:tr>
      <w:tr w:rsidR="00C80236" w:rsidRPr="00187604" w14:paraId="7442D38B" w14:textId="77777777" w:rsidTr="00790D0A">
        <w:tc>
          <w:tcPr>
            <w:tcW w:w="3168" w:type="dxa"/>
            <w:shd w:val="pct25" w:color="auto" w:fill="auto"/>
          </w:tcPr>
          <w:p w14:paraId="1E04E25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C6B1CF6" w14:textId="77777777" w:rsidR="00C80236" w:rsidRPr="00187604" w:rsidRDefault="00B0680A" w:rsidP="00FB0B2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6C617920" w14:textId="77777777" w:rsidTr="00790D0A">
        <w:tc>
          <w:tcPr>
            <w:tcW w:w="3168" w:type="dxa"/>
            <w:shd w:val="pct25" w:color="auto" w:fill="auto"/>
          </w:tcPr>
          <w:p w14:paraId="42BA74F4" w14:textId="77777777" w:rsidR="00C80236" w:rsidRPr="00187604" w:rsidRDefault="00C80236" w:rsidP="00FB0B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06259F6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30321F75" w14:textId="77777777" w:rsidTr="00790D0A">
        <w:tc>
          <w:tcPr>
            <w:tcW w:w="3168" w:type="dxa"/>
            <w:shd w:val="pct25" w:color="auto" w:fill="auto"/>
          </w:tcPr>
          <w:p w14:paraId="7270B5B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68F8E9E7" w14:textId="77777777" w:rsidR="00C80236" w:rsidRPr="00187604" w:rsidRDefault="00C80236" w:rsidP="00FB0B21">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077B9E" w:rsidRPr="00187604">
              <w:rPr>
                <w:rFonts w:ascii="StobiSerif Regular" w:hAnsi="StobiSerif Regular" w:cs="StobiSerif Regular"/>
                <w:sz w:val="20"/>
                <w:szCs w:val="20"/>
              </w:rPr>
              <w:t xml:space="preserve">Вишо, </w:t>
            </w:r>
            <w:r w:rsidRPr="00187604">
              <w:rPr>
                <w:rFonts w:ascii="StobiSerif Regular" w:hAnsi="StobiSerif Regular"/>
                <w:bCs/>
                <w:color w:val="000000"/>
                <w:sz w:val="20"/>
                <w:szCs w:val="20"/>
                <w:lang w:val="ru-RU"/>
              </w:rPr>
              <w:t>средно геолошко, стручно или гимназија</w:t>
            </w:r>
          </w:p>
        </w:tc>
      </w:tr>
      <w:tr w:rsidR="00C80236" w:rsidRPr="00187604" w14:paraId="3040A2B1" w14:textId="77777777" w:rsidTr="00790D0A">
        <w:tc>
          <w:tcPr>
            <w:tcW w:w="3168" w:type="dxa"/>
            <w:shd w:val="pct25" w:color="auto" w:fill="auto"/>
          </w:tcPr>
          <w:p w14:paraId="0DED8B7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6D0D3F41" w14:textId="77777777" w:rsidR="00C80236" w:rsidRPr="00187604" w:rsidRDefault="00C80236" w:rsidP="00790D0A">
            <w:pPr>
              <w:ind w:right="-858"/>
              <w:jc w:val="both"/>
              <w:rPr>
                <w:rFonts w:ascii="StobiSerif Regular" w:hAnsi="StobiSerif Regular"/>
                <w:sz w:val="20"/>
                <w:szCs w:val="20"/>
              </w:rPr>
            </w:pPr>
          </w:p>
        </w:tc>
      </w:tr>
      <w:tr w:rsidR="00C80236" w:rsidRPr="00187604" w14:paraId="76E5C0C6" w14:textId="77777777" w:rsidTr="00790D0A">
        <w:tc>
          <w:tcPr>
            <w:tcW w:w="3168" w:type="dxa"/>
            <w:shd w:val="pct25" w:color="auto" w:fill="auto"/>
          </w:tcPr>
          <w:p w14:paraId="3AAE205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51C753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CA7CC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620B88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054DB27"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Спроведува постојан стручен развој, квалитетно и навремено </w:t>
            </w:r>
          </w:p>
          <w:p w14:paraId="02685085"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Извршување на работните задачи во однос на планирање, организирање и спроведување на заштита и спасување од пожари и поплави</w:t>
            </w:r>
          </w:p>
        </w:tc>
      </w:tr>
      <w:tr w:rsidR="00C80236" w:rsidRPr="00187604" w14:paraId="66ACBE26" w14:textId="77777777" w:rsidTr="00790D0A">
        <w:tc>
          <w:tcPr>
            <w:tcW w:w="3168" w:type="dxa"/>
            <w:shd w:val="pct25" w:color="auto" w:fill="auto"/>
          </w:tcPr>
          <w:p w14:paraId="6721708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8E7D57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0F54D4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A2CA8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94165A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CE6919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46CFFD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-Помага во спроведување на одредени функции од делокругот на одделението;</w:t>
            </w:r>
          </w:p>
          <w:p w14:paraId="04A0943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-Помага во извршување на студиско-аналитички и стручно-оперативни работи од областа на мерките за заштита и спасување – заштита и спасување од пожари;</w:t>
            </w:r>
          </w:p>
          <w:p w14:paraId="1F63783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-Помага во давање на предлози на нацрти на законски и подзаконски акти и други прописи;</w:t>
            </w:r>
          </w:p>
          <w:p w14:paraId="4606EB0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менува прописите од областа на аспасување од пожари, вклучувајки и меѓунарорните договори на кои РМакедониај им пристапила или ги ратификувла;</w:t>
            </w:r>
          </w:p>
          <w:p w14:paraId="1274709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-Помага и соработува со надлежните субјекти во однос на планирањето,организирањео и спроведувањето на мерката за заштита и спасување од пожари;</w:t>
            </w:r>
          </w:p>
          <w:p w14:paraId="180F6DE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-Помага во однос на загрозеноста од експлозија на гасови и други заплливи материи, изготвува анализи и информации и предлага мерки за заштита и спасување;</w:t>
            </w:r>
          </w:p>
          <w:p w14:paraId="22F7063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-Поамга во планирањто на резервите за потребите на заштитата и спасувањето;</w:t>
            </w:r>
          </w:p>
          <w:p w14:paraId="79B7202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-Помага во прибирање и обработна на статистички и други податоци и ги подготвува за автоматска обработка;</w:t>
            </w:r>
          </w:p>
          <w:p w14:paraId="0159A21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-Помага во изработна на Процена од природни непогоди и други несреки и Планотр за заштита и спасување.</w:t>
            </w:r>
          </w:p>
        </w:tc>
      </w:tr>
    </w:tbl>
    <w:p w14:paraId="0C079791" w14:textId="77777777" w:rsidR="00C80236" w:rsidRPr="00187604" w:rsidRDefault="00C80236" w:rsidP="00C80236">
      <w:pPr>
        <w:keepNext/>
        <w:outlineLvl w:val="0"/>
        <w:rPr>
          <w:rFonts w:ascii="StobiSerif Regular" w:hAnsi="StobiSerif Regular"/>
          <w:b/>
          <w:color w:val="000000"/>
          <w:sz w:val="20"/>
          <w:szCs w:val="20"/>
        </w:rPr>
      </w:pPr>
    </w:p>
    <w:p w14:paraId="1A4E59DD" w14:textId="77777777" w:rsidR="00C80236" w:rsidRPr="00187604" w:rsidRDefault="00C80236" w:rsidP="00C80236">
      <w:pPr>
        <w:keepNext/>
        <w:outlineLvl w:val="0"/>
        <w:rPr>
          <w:rFonts w:ascii="StobiSerif Regular" w:hAnsi="StobiSerif Regula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2FBD051D" w14:textId="77777777" w:rsidTr="00790D0A">
        <w:tc>
          <w:tcPr>
            <w:tcW w:w="9322" w:type="dxa"/>
            <w:gridSpan w:val="2"/>
            <w:shd w:val="clear" w:color="auto" w:fill="FFFFFF"/>
          </w:tcPr>
          <w:p w14:paraId="4ADA3200"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402853D3" w14:textId="77777777" w:rsidTr="00790D0A">
        <w:tc>
          <w:tcPr>
            <w:tcW w:w="9322" w:type="dxa"/>
            <w:gridSpan w:val="2"/>
            <w:shd w:val="clear" w:color="auto" w:fill="FFFFFF"/>
          </w:tcPr>
          <w:p w14:paraId="0179FE95"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mk-MK"/>
              </w:rPr>
            </w:pPr>
            <w:r w:rsidRPr="00187604">
              <w:rPr>
                <w:rFonts w:ascii="StobiSerif Regular" w:hAnsi="StobiSerif Regular"/>
                <w:bCs/>
                <w:sz w:val="20"/>
                <w:szCs w:val="20"/>
                <w:lang w:val="mk-MK"/>
              </w:rPr>
              <w:t>Подрачно  одделение за заштита и спасување Радовиш</w:t>
            </w:r>
          </w:p>
        </w:tc>
      </w:tr>
      <w:tr w:rsidR="00C80236" w:rsidRPr="00187604" w14:paraId="61CEA4AB" w14:textId="77777777" w:rsidTr="00790D0A">
        <w:tc>
          <w:tcPr>
            <w:tcW w:w="2376" w:type="dxa"/>
            <w:shd w:val="pct25" w:color="auto" w:fill="auto"/>
          </w:tcPr>
          <w:p w14:paraId="66249A3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253E4AF7" w14:textId="77777777" w:rsidR="00C80236" w:rsidRPr="00187604" w:rsidRDefault="001C53A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F17F1E" w:rsidRPr="00187604">
              <w:rPr>
                <w:rFonts w:ascii="StobiSerif Regular" w:hAnsi="StobiSerif Regular"/>
                <w:sz w:val="20"/>
                <w:szCs w:val="20"/>
              </w:rPr>
              <w:t>6</w:t>
            </w:r>
            <w:r w:rsidR="00DF5871">
              <w:rPr>
                <w:rFonts w:ascii="StobiSerif Regular" w:hAnsi="StobiSerif Regular"/>
                <w:sz w:val="20"/>
                <w:szCs w:val="20"/>
              </w:rPr>
              <w:t>0</w:t>
            </w:r>
          </w:p>
        </w:tc>
      </w:tr>
      <w:tr w:rsidR="00C80236" w:rsidRPr="00187604" w14:paraId="623290A8" w14:textId="77777777" w:rsidTr="00790D0A">
        <w:tc>
          <w:tcPr>
            <w:tcW w:w="2376" w:type="dxa"/>
            <w:shd w:val="pct25" w:color="auto" w:fill="auto"/>
          </w:tcPr>
          <w:p w14:paraId="4F9024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67C741C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796AE60D" w14:textId="77777777" w:rsidTr="00790D0A">
        <w:tc>
          <w:tcPr>
            <w:tcW w:w="2376" w:type="dxa"/>
            <w:shd w:val="pct25" w:color="auto" w:fill="auto"/>
          </w:tcPr>
          <w:p w14:paraId="48E46D6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7E46B3C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2FEA83F2" w14:textId="77777777" w:rsidTr="00790D0A">
        <w:tc>
          <w:tcPr>
            <w:tcW w:w="2376" w:type="dxa"/>
            <w:shd w:val="pct25" w:color="auto" w:fill="auto"/>
          </w:tcPr>
          <w:p w14:paraId="1508732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0035EDA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6248042B" w14:textId="77777777" w:rsidTr="00790D0A">
        <w:tc>
          <w:tcPr>
            <w:tcW w:w="2376" w:type="dxa"/>
            <w:shd w:val="pct25" w:color="auto" w:fill="auto"/>
          </w:tcPr>
          <w:p w14:paraId="52D4ACD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43F67DE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Радовиш</w:t>
            </w:r>
          </w:p>
        </w:tc>
      </w:tr>
      <w:tr w:rsidR="00C80236" w:rsidRPr="00187604" w14:paraId="1B7CDA86" w14:textId="77777777" w:rsidTr="00790D0A">
        <w:tc>
          <w:tcPr>
            <w:tcW w:w="2376" w:type="dxa"/>
            <w:shd w:val="pct25" w:color="auto" w:fill="auto"/>
          </w:tcPr>
          <w:p w14:paraId="7FD4C0E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1FF8811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6D0324AB" w14:textId="77777777" w:rsidTr="00790D0A">
        <w:tc>
          <w:tcPr>
            <w:tcW w:w="2376" w:type="dxa"/>
            <w:shd w:val="pct25" w:color="auto" w:fill="auto"/>
          </w:tcPr>
          <w:p w14:paraId="1FD7FCA1" w14:textId="77777777" w:rsidR="00C80236" w:rsidRPr="00187604" w:rsidRDefault="00C80236" w:rsidP="00FB0B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3C037DF0" w14:textId="77777777" w:rsidR="00C80236" w:rsidRPr="00187604" w:rsidRDefault="00C80236" w:rsidP="00D252A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логистика</w:t>
            </w:r>
          </w:p>
        </w:tc>
      </w:tr>
      <w:tr w:rsidR="00C80236" w:rsidRPr="00187604" w14:paraId="78656BD1" w14:textId="77777777" w:rsidTr="00790D0A">
        <w:tc>
          <w:tcPr>
            <w:tcW w:w="2376" w:type="dxa"/>
            <w:shd w:val="pct25" w:color="auto" w:fill="auto"/>
          </w:tcPr>
          <w:p w14:paraId="2CA2B5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7909649A"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Историски науки, образование или правни науки</w:t>
            </w:r>
          </w:p>
        </w:tc>
      </w:tr>
      <w:tr w:rsidR="00C80236" w:rsidRPr="00187604" w14:paraId="2A762E26" w14:textId="77777777" w:rsidTr="00790D0A">
        <w:tc>
          <w:tcPr>
            <w:tcW w:w="2376" w:type="dxa"/>
            <w:shd w:val="pct25" w:color="auto" w:fill="auto"/>
          </w:tcPr>
          <w:p w14:paraId="65E625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492BA56D"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29C41093" w14:textId="77777777" w:rsidTr="00790D0A">
        <w:tc>
          <w:tcPr>
            <w:tcW w:w="2376" w:type="dxa"/>
            <w:shd w:val="pct25" w:color="auto" w:fill="auto"/>
          </w:tcPr>
          <w:p w14:paraId="12D542B2"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1A6C66CE" w14:textId="77777777" w:rsidR="00C80236" w:rsidRPr="00187604" w:rsidRDefault="00C80236" w:rsidP="00790D0A">
            <w:pPr>
              <w:pStyle w:val="Heading3"/>
              <w:rPr>
                <w:rFonts w:ascii="StobiSerif Regular" w:hAnsi="StobiSerif Regular"/>
                <w:sz w:val="20"/>
                <w:szCs w:val="20"/>
              </w:rPr>
            </w:pPr>
          </w:p>
          <w:p w14:paraId="4BB0B2E5" w14:textId="77777777" w:rsidR="00C80236" w:rsidRPr="00187604" w:rsidRDefault="00C80236" w:rsidP="00790D0A">
            <w:pPr>
              <w:pStyle w:val="Heading3"/>
              <w:rPr>
                <w:rFonts w:ascii="StobiSerif Regular" w:hAnsi="StobiSerif Regular"/>
                <w:sz w:val="20"/>
                <w:szCs w:val="20"/>
              </w:rPr>
            </w:pPr>
          </w:p>
        </w:tc>
        <w:tc>
          <w:tcPr>
            <w:tcW w:w="6946" w:type="dxa"/>
          </w:tcPr>
          <w:p w14:paraId="54CBCEA9" w14:textId="77777777" w:rsidR="00C80236" w:rsidRPr="00187604" w:rsidRDefault="00C80236" w:rsidP="00790D0A">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13AC79A5" w14:textId="77777777" w:rsidTr="00790D0A">
        <w:trPr>
          <w:trHeight w:val="1295"/>
        </w:trPr>
        <w:tc>
          <w:tcPr>
            <w:tcW w:w="2376" w:type="dxa"/>
            <w:shd w:val="pct25" w:color="auto" w:fill="auto"/>
          </w:tcPr>
          <w:p w14:paraId="61BC8F72"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9D80386" w14:textId="77777777" w:rsidR="00C80236" w:rsidRPr="00187604" w:rsidRDefault="00C80236" w:rsidP="00790D0A">
            <w:pPr>
              <w:rPr>
                <w:rFonts w:ascii="StobiSerif Regular" w:hAnsi="StobiSerif Regular"/>
                <w:b/>
                <w:sz w:val="20"/>
                <w:szCs w:val="20"/>
              </w:rPr>
            </w:pPr>
          </w:p>
          <w:p w14:paraId="0F0BEFDE" w14:textId="77777777" w:rsidR="00C80236" w:rsidRPr="00187604" w:rsidRDefault="00C80236" w:rsidP="00790D0A">
            <w:pPr>
              <w:rPr>
                <w:rFonts w:ascii="StobiSerif Regular" w:hAnsi="StobiSerif Regular"/>
                <w:b/>
                <w:sz w:val="20"/>
                <w:szCs w:val="20"/>
              </w:rPr>
            </w:pPr>
          </w:p>
          <w:p w14:paraId="57FDD65D" w14:textId="77777777" w:rsidR="00C80236" w:rsidRPr="00187604" w:rsidRDefault="00C80236" w:rsidP="00790D0A">
            <w:pPr>
              <w:rPr>
                <w:rFonts w:ascii="StobiSerif Regular" w:hAnsi="StobiSerif Regular"/>
                <w:b/>
                <w:sz w:val="20"/>
                <w:szCs w:val="20"/>
              </w:rPr>
            </w:pPr>
          </w:p>
          <w:p w14:paraId="401588E6" w14:textId="77777777" w:rsidR="00C80236" w:rsidRPr="00187604" w:rsidRDefault="00C80236" w:rsidP="00790D0A">
            <w:pPr>
              <w:rPr>
                <w:rFonts w:ascii="StobiSerif Regular" w:hAnsi="StobiSerif Regular"/>
                <w:b/>
                <w:sz w:val="20"/>
                <w:szCs w:val="20"/>
              </w:rPr>
            </w:pPr>
          </w:p>
          <w:p w14:paraId="1531B49A" w14:textId="77777777" w:rsidR="00C80236" w:rsidRPr="00187604" w:rsidRDefault="00C80236" w:rsidP="00790D0A">
            <w:pPr>
              <w:rPr>
                <w:rFonts w:ascii="StobiSerif Regular" w:hAnsi="StobiSerif Regular"/>
                <w:b/>
                <w:sz w:val="20"/>
                <w:szCs w:val="20"/>
              </w:rPr>
            </w:pPr>
          </w:p>
        </w:tc>
        <w:tc>
          <w:tcPr>
            <w:tcW w:w="6946" w:type="dxa"/>
          </w:tcPr>
          <w:p w14:paraId="2EEA31A4"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697F352C"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5027B59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1E6E758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0EA0098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2C99293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0ACF529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4EA121E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169DB49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3B24F3DF"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5AC37B4B" w14:textId="77777777" w:rsidR="00C80236" w:rsidRPr="00187604" w:rsidRDefault="00C80236" w:rsidP="00C80236">
      <w:pPr>
        <w:rPr>
          <w:rFonts w:ascii="StobiSerif Regular" w:hAnsi="StobiSerif Regular"/>
          <w:sz w:val="20"/>
          <w:szCs w:val="20"/>
        </w:rPr>
      </w:pPr>
    </w:p>
    <w:p w14:paraId="185DC99C"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2A0AC303" w14:textId="77777777" w:rsidTr="00790D0A">
        <w:tc>
          <w:tcPr>
            <w:tcW w:w="9288" w:type="dxa"/>
            <w:gridSpan w:val="2"/>
            <w:shd w:val="clear" w:color="auto" w:fill="FFFFFF"/>
          </w:tcPr>
          <w:p w14:paraId="610C2596"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4DD6B00" w14:textId="77777777" w:rsidTr="00790D0A">
        <w:tc>
          <w:tcPr>
            <w:tcW w:w="9288" w:type="dxa"/>
            <w:gridSpan w:val="2"/>
            <w:shd w:val="clear" w:color="auto" w:fill="FFFFFF"/>
          </w:tcPr>
          <w:p w14:paraId="79E8038E"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Радовиш</w:t>
            </w:r>
          </w:p>
        </w:tc>
      </w:tr>
      <w:tr w:rsidR="00C80236" w:rsidRPr="00187604" w14:paraId="7F2FCA60" w14:textId="77777777" w:rsidTr="00790D0A">
        <w:tc>
          <w:tcPr>
            <w:tcW w:w="3168" w:type="dxa"/>
            <w:shd w:val="pct25" w:color="auto" w:fill="auto"/>
          </w:tcPr>
          <w:p w14:paraId="4D5EC8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48304765" w14:textId="77777777" w:rsidR="00C80236" w:rsidRPr="00187604" w:rsidRDefault="001C53A6" w:rsidP="00DF5871">
            <w:pPr>
              <w:widowControl w:val="0"/>
              <w:autoSpaceDE w:val="0"/>
              <w:autoSpaceDN w:val="0"/>
              <w:adjustRightInd w:val="0"/>
              <w:rPr>
                <w:rFonts w:ascii="StobiSerif Regular" w:hAnsi="StobiSerif Regular"/>
                <w:b/>
                <w:sz w:val="20"/>
                <w:szCs w:val="20"/>
                <w:lang w:val="en-US"/>
              </w:rPr>
            </w:pPr>
            <w:r w:rsidRPr="00187604">
              <w:rPr>
                <w:rFonts w:ascii="StobiSerif Regular" w:hAnsi="StobiSerif Regular"/>
                <w:b/>
                <w:sz w:val="20"/>
                <w:szCs w:val="20"/>
              </w:rPr>
              <w:t>2</w:t>
            </w:r>
            <w:r w:rsidR="007A1113">
              <w:rPr>
                <w:rFonts w:ascii="StobiSerif Regular" w:hAnsi="StobiSerif Regular"/>
                <w:b/>
                <w:sz w:val="20"/>
                <w:szCs w:val="20"/>
              </w:rPr>
              <w:t>6</w:t>
            </w:r>
            <w:r w:rsidR="00DF5871">
              <w:rPr>
                <w:rFonts w:ascii="StobiSerif Regular" w:hAnsi="StobiSerif Regular"/>
                <w:b/>
                <w:sz w:val="20"/>
                <w:szCs w:val="20"/>
              </w:rPr>
              <w:t>1</w:t>
            </w:r>
          </w:p>
        </w:tc>
      </w:tr>
      <w:tr w:rsidR="00C80236" w:rsidRPr="00187604" w14:paraId="786A48F5" w14:textId="77777777" w:rsidTr="00790D0A">
        <w:tc>
          <w:tcPr>
            <w:tcW w:w="3168" w:type="dxa"/>
            <w:shd w:val="pct25" w:color="auto" w:fill="auto"/>
          </w:tcPr>
          <w:p w14:paraId="6773B92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5D93568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385B6A45" w14:textId="77777777" w:rsidTr="00790D0A">
        <w:tc>
          <w:tcPr>
            <w:tcW w:w="3168" w:type="dxa"/>
            <w:shd w:val="pct25" w:color="auto" w:fill="auto"/>
          </w:tcPr>
          <w:p w14:paraId="207DE4C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18BD7C6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0104B385" w14:textId="77777777" w:rsidTr="00790D0A">
        <w:tc>
          <w:tcPr>
            <w:tcW w:w="3168" w:type="dxa"/>
            <w:shd w:val="pct25" w:color="auto" w:fill="auto"/>
          </w:tcPr>
          <w:p w14:paraId="2608988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2D06D7A" w14:textId="77777777" w:rsidR="00C80236" w:rsidRPr="00187604" w:rsidRDefault="00C80236" w:rsidP="00FB0B21">
            <w:pPr>
              <w:widowControl w:val="0"/>
              <w:autoSpaceDE w:val="0"/>
              <w:autoSpaceDN w:val="0"/>
              <w:adjustRightInd w:val="0"/>
              <w:rPr>
                <w:rFonts w:ascii="StobiSerif Regular" w:hAnsi="StobiSerif Regular"/>
                <w:sz w:val="20"/>
                <w:szCs w:val="20"/>
              </w:rPr>
            </w:pPr>
            <w:r w:rsidRPr="00187604">
              <w:rPr>
                <w:rFonts w:ascii="StobiSerif Regular" w:hAnsi="StobiSerif Regular"/>
                <w:b/>
                <w:sz w:val="20"/>
                <w:szCs w:val="20"/>
              </w:rPr>
              <w:t>Советник</w:t>
            </w:r>
          </w:p>
        </w:tc>
      </w:tr>
      <w:tr w:rsidR="00C80236" w:rsidRPr="00187604" w14:paraId="6BE00238" w14:textId="77777777" w:rsidTr="00790D0A">
        <w:tc>
          <w:tcPr>
            <w:tcW w:w="3168" w:type="dxa"/>
            <w:shd w:val="pct25" w:color="auto" w:fill="auto"/>
          </w:tcPr>
          <w:p w14:paraId="2C67B2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21419439" w14:textId="77777777" w:rsidR="00C80236" w:rsidRPr="00187604" w:rsidRDefault="00C80236" w:rsidP="00D252A4">
            <w:pPr>
              <w:tabs>
                <w:tab w:val="left" w:pos="4590"/>
              </w:tabs>
              <w:spacing w:line="283" w:lineRule="auto"/>
              <w:ind w:right="20"/>
              <w:rPr>
                <w:rFonts w:ascii="StobiSerif Regular" w:hAnsi="StobiSerif Regular"/>
                <w:sz w:val="20"/>
                <w:szCs w:val="20"/>
              </w:rPr>
            </w:pPr>
            <w:r w:rsidRPr="00187604">
              <w:rPr>
                <w:rFonts w:ascii="StobiSerif Regular" w:eastAsia="StobiSerif Regular" w:hAnsi="StobiSerif Regular" w:cs="StobiSerif Regular"/>
                <w:sz w:val="20"/>
                <w:szCs w:val="20"/>
              </w:rPr>
              <w:t xml:space="preserve">Советник за планирање, организирање и спроведување на  мерки за заштита и спасување     </w:t>
            </w:r>
          </w:p>
        </w:tc>
      </w:tr>
      <w:tr w:rsidR="00C80236" w:rsidRPr="00187604" w14:paraId="35A9766D" w14:textId="77777777" w:rsidTr="00790D0A">
        <w:tc>
          <w:tcPr>
            <w:tcW w:w="3168" w:type="dxa"/>
            <w:shd w:val="pct25" w:color="auto" w:fill="auto"/>
          </w:tcPr>
          <w:p w14:paraId="0BC206A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D872BD6" w14:textId="77777777" w:rsidR="00C80236" w:rsidRPr="00187604" w:rsidRDefault="00C80236" w:rsidP="00FB0B21">
            <w:pPr>
              <w:widowControl w:val="0"/>
              <w:autoSpaceDE w:val="0"/>
              <w:autoSpaceDN w:val="0"/>
              <w:adjustRightInd w:val="0"/>
              <w:rPr>
                <w:rFonts w:ascii="StobiSerif Regular" w:hAnsi="StobiSerif Regular"/>
                <w:sz w:val="20"/>
                <w:szCs w:val="20"/>
              </w:rPr>
            </w:pPr>
            <w:r w:rsidRPr="00187604">
              <w:rPr>
                <w:rFonts w:ascii="StobiSerif Regular" w:hAnsi="StobiSerif Regular"/>
                <w:b/>
                <w:sz w:val="20"/>
                <w:szCs w:val="20"/>
              </w:rPr>
              <w:t>1</w:t>
            </w:r>
          </w:p>
        </w:tc>
      </w:tr>
      <w:tr w:rsidR="00C80236" w:rsidRPr="00187604" w14:paraId="146011F8" w14:textId="77777777" w:rsidTr="00790D0A">
        <w:tc>
          <w:tcPr>
            <w:tcW w:w="3168" w:type="dxa"/>
            <w:shd w:val="pct25" w:color="auto" w:fill="auto"/>
          </w:tcPr>
          <w:p w14:paraId="41310A97" w14:textId="77777777" w:rsidR="00C80236" w:rsidRPr="00187604" w:rsidRDefault="00C80236" w:rsidP="00FB0B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1170184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eastAsia="StobiSerif Regular" w:hAnsi="StobiSerif Regular" w:cs="StobiSerif Regular"/>
                <w:sz w:val="20"/>
                <w:szCs w:val="20"/>
              </w:rPr>
              <w:t>Раководител на одделение</w:t>
            </w:r>
          </w:p>
        </w:tc>
      </w:tr>
      <w:tr w:rsidR="00C80236" w:rsidRPr="00187604" w14:paraId="1095B740" w14:textId="77777777" w:rsidTr="00790D0A">
        <w:tc>
          <w:tcPr>
            <w:tcW w:w="3168" w:type="dxa"/>
            <w:shd w:val="pct25" w:color="auto" w:fill="auto"/>
          </w:tcPr>
          <w:p w14:paraId="449E171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FE85F1C" w14:textId="77777777" w:rsidR="00C80236" w:rsidRPr="00187604" w:rsidRDefault="00C80236" w:rsidP="00FB0B21">
            <w:pPr>
              <w:ind w:left="4320" w:right="-858" w:hanging="4887"/>
              <w:jc w:val="both"/>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lang w:val="ru-RU"/>
              </w:rPr>
              <w:t>Историски науки, образование или правни науки</w:t>
            </w:r>
            <w:r w:rsidRPr="00187604">
              <w:rPr>
                <w:rFonts w:ascii="StobiSerif Regular" w:hAnsi="StobiSerif Regular"/>
                <w:bCs/>
                <w:color w:val="000000"/>
                <w:sz w:val="20"/>
                <w:szCs w:val="20"/>
                <w:lang w:val="ru-RU"/>
              </w:rPr>
              <w:t xml:space="preserve"> </w:t>
            </w:r>
          </w:p>
        </w:tc>
      </w:tr>
      <w:tr w:rsidR="00C80236" w:rsidRPr="00187604" w14:paraId="6F609B8B" w14:textId="77777777" w:rsidTr="00790D0A">
        <w:tc>
          <w:tcPr>
            <w:tcW w:w="3168" w:type="dxa"/>
            <w:shd w:val="pct25" w:color="auto" w:fill="auto"/>
          </w:tcPr>
          <w:p w14:paraId="5AA3D2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59C82C84" w14:textId="77777777" w:rsidR="00C80236" w:rsidRPr="00187604" w:rsidRDefault="00C80236" w:rsidP="00790D0A">
            <w:pPr>
              <w:ind w:right="-858"/>
              <w:jc w:val="both"/>
              <w:rPr>
                <w:rFonts w:ascii="StobiSerif Regular" w:hAnsi="StobiSerif Regular"/>
                <w:sz w:val="20"/>
                <w:szCs w:val="20"/>
              </w:rPr>
            </w:pPr>
          </w:p>
        </w:tc>
      </w:tr>
      <w:tr w:rsidR="00C80236" w:rsidRPr="00187604" w14:paraId="6A38805D" w14:textId="77777777" w:rsidTr="00790D0A">
        <w:tc>
          <w:tcPr>
            <w:tcW w:w="3168" w:type="dxa"/>
            <w:shd w:val="pct25" w:color="auto" w:fill="auto"/>
          </w:tcPr>
          <w:p w14:paraId="683C0A4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263E78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DB6827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DB8915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CAD46BF"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E7FDC6F" w14:textId="77777777" w:rsidR="00C80236" w:rsidRPr="00187604" w:rsidRDefault="00C80236" w:rsidP="00FB0B21">
            <w:pPr>
              <w:tabs>
                <w:tab w:val="left" w:pos="4590"/>
              </w:tabs>
              <w:ind w:right="20"/>
              <w:rPr>
                <w:rFonts w:ascii="StobiSerif Regular" w:hAnsi="StobiSerif Regular"/>
                <w:sz w:val="20"/>
                <w:szCs w:val="20"/>
              </w:rPr>
            </w:pPr>
            <w:r w:rsidRPr="00187604">
              <w:rPr>
                <w:rFonts w:ascii="StobiSerif Regular" w:eastAsia="StobiSerif Regular" w:hAnsi="StobiSerif Regular" w:cs="StobiSerif Regular"/>
                <w:sz w:val="20"/>
                <w:szCs w:val="20"/>
              </w:rPr>
              <w:t>Грижа за за постојан стручен развој,                                                                                        квалитетно и навремено извршување на                                                                                             работните задачи во однос на планирање,                                                                                       организирање и спроведување на                                                                                                                                                                               заштита и спасување.</w:t>
            </w:r>
          </w:p>
        </w:tc>
      </w:tr>
      <w:tr w:rsidR="00C80236" w:rsidRPr="00187604" w14:paraId="485019B6" w14:textId="77777777" w:rsidTr="00790D0A">
        <w:tc>
          <w:tcPr>
            <w:tcW w:w="3168" w:type="dxa"/>
            <w:shd w:val="pct25" w:color="auto" w:fill="auto"/>
          </w:tcPr>
          <w:p w14:paraId="14A15B2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D32F28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68F45E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179FB2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A5A6D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0FD860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90C90BD" w14:textId="77777777" w:rsidR="00C80236" w:rsidRPr="00187604" w:rsidRDefault="00C80236" w:rsidP="00077B9E">
            <w:pPr>
              <w:tabs>
                <w:tab w:val="left" w:pos="882"/>
              </w:tabs>
              <w:ind w:right="20"/>
              <w:rPr>
                <w:rFonts w:ascii="StobiSerif Regular" w:eastAsia="StobiSerif Regular" w:hAnsi="StobiSerif Regular" w:cs="StobiSerif Regular"/>
                <w:sz w:val="20"/>
                <w:szCs w:val="20"/>
              </w:rPr>
            </w:pPr>
            <w:r w:rsidRPr="00187604">
              <w:rPr>
                <w:rFonts w:ascii="StobiSerif Regular" w:hAnsi="StobiSerif Regular"/>
                <w:color w:val="000000"/>
                <w:sz w:val="20"/>
                <w:szCs w:val="20"/>
              </w:rPr>
              <w:t>-</w:t>
            </w:r>
            <w:r w:rsidRPr="00187604">
              <w:rPr>
                <w:rFonts w:ascii="StobiSerif Regular" w:eastAsia="StobiSerif Regular" w:hAnsi="StobiSerif Regular" w:cs="StobiSerif Regular"/>
                <w:sz w:val="20"/>
                <w:szCs w:val="20"/>
              </w:rPr>
              <w:t>извршува студиско-аналитички и стручно-оперативни работи од областа на мерките за заштита и спасување</w:t>
            </w:r>
            <w:r w:rsidR="00077B9E" w:rsidRPr="00187604">
              <w:rPr>
                <w:rFonts w:ascii="StobiSerif Regular" w:eastAsia="StobiSerif Regular" w:hAnsi="StobiSerif Regular" w:cs="StobiSerif Regular"/>
                <w:sz w:val="20"/>
                <w:szCs w:val="20"/>
              </w:rPr>
              <w:t>,</w:t>
            </w:r>
            <w:r w:rsidRPr="00187604">
              <w:rPr>
                <w:rFonts w:ascii="StobiSerif Regular" w:eastAsia="StobiSerif Regular" w:hAnsi="StobiSerif Regular" w:cs="StobiSerif Regular"/>
                <w:sz w:val="20"/>
                <w:szCs w:val="20"/>
              </w:rPr>
              <w:t>врши стручни анализи на прашања кои се од значење за примената на законодавството од областа на мерките за заштита и спасување;</w:t>
            </w:r>
          </w:p>
          <w:p w14:paraId="521991B4" w14:textId="77777777" w:rsidR="00C80236" w:rsidRPr="00187604" w:rsidRDefault="00C80236" w:rsidP="00790D0A">
            <w:pPr>
              <w:ind w:right="20"/>
              <w:rPr>
                <w:rFonts w:ascii="StobiSerif Regular" w:eastAsia="StobiSerif Regular" w:hAnsi="StobiSerif Regular" w:cs="StobiSerif Regular"/>
                <w:sz w:val="20"/>
                <w:szCs w:val="20"/>
              </w:rPr>
            </w:pPr>
            <w:r w:rsidRPr="00187604">
              <w:rPr>
                <w:rFonts w:ascii="StobiSerif Regular" w:hAnsi="StobiSerif Regular"/>
                <w:color w:val="000000"/>
                <w:sz w:val="20"/>
                <w:szCs w:val="20"/>
              </w:rPr>
              <w:t>-</w:t>
            </w:r>
            <w:r w:rsidRPr="00187604">
              <w:rPr>
                <w:rFonts w:ascii="StobiSerif Regular" w:eastAsia="StobiSerif Regular" w:hAnsi="StobiSerif Regular" w:cs="StobiSerif Regular"/>
                <w:sz w:val="20"/>
                <w:szCs w:val="20"/>
              </w:rPr>
              <w:t xml:space="preserve">изготвува стручни анализи, информации и други материјали </w:t>
            </w:r>
            <w:r w:rsidR="00077B9E" w:rsidRPr="00187604">
              <w:rPr>
                <w:rFonts w:ascii="StobiSerif Regular" w:eastAsia="StobiSerif Regular" w:hAnsi="StobiSerif Regular" w:cs="StobiSerif Regular"/>
                <w:sz w:val="20"/>
                <w:szCs w:val="20"/>
              </w:rPr>
              <w:t xml:space="preserve">, </w:t>
            </w:r>
            <w:r w:rsidRPr="00187604">
              <w:rPr>
                <w:rFonts w:ascii="StobiSerif Regular" w:eastAsia="StobiSerif Regular" w:hAnsi="StobiSerif Regular" w:cs="StobiSerif Regular"/>
                <w:sz w:val="20"/>
                <w:szCs w:val="20"/>
              </w:rPr>
              <w:t>изготвува стручно аналитички и други материјали за работните тела и заклучоци од седниците на телата;</w:t>
            </w:r>
          </w:p>
          <w:p w14:paraId="39F78793" w14:textId="77777777" w:rsidR="00C80236" w:rsidRPr="00187604" w:rsidRDefault="00C80236" w:rsidP="00790D0A">
            <w:pPr>
              <w:ind w:right="20"/>
              <w:rPr>
                <w:rFonts w:ascii="StobiSerif Regular" w:eastAsia="StobiSerif Regular" w:hAnsi="StobiSerif Regular" w:cs="StobiSerif Regular"/>
                <w:sz w:val="20"/>
                <w:szCs w:val="20"/>
              </w:rPr>
            </w:pPr>
            <w:r w:rsidRPr="00187604">
              <w:rPr>
                <w:rFonts w:ascii="StobiSerif Regular" w:hAnsi="StobiSerif Regular"/>
                <w:color w:val="000000"/>
                <w:sz w:val="20"/>
                <w:szCs w:val="20"/>
              </w:rPr>
              <w:t>-</w:t>
            </w:r>
            <w:r w:rsidRPr="00187604">
              <w:rPr>
                <w:rFonts w:ascii="StobiSerif Regular" w:eastAsia="StobiSerif Regular" w:hAnsi="StobiSerif Regular" w:cs="StobiSerif Regular"/>
                <w:sz w:val="20"/>
                <w:szCs w:val="20"/>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6818DC6E" w14:textId="77777777" w:rsidR="00C80236" w:rsidRPr="00187604" w:rsidRDefault="00C80236" w:rsidP="00790D0A">
            <w:pPr>
              <w:rPr>
                <w:rFonts w:ascii="StobiSerif Regular" w:eastAsia="StobiSerif Regular" w:hAnsi="StobiSerif Regular" w:cs="StobiSerif Regular"/>
                <w:sz w:val="20"/>
                <w:szCs w:val="20"/>
              </w:rPr>
            </w:pPr>
            <w:r w:rsidRPr="00187604">
              <w:rPr>
                <w:rFonts w:ascii="StobiSerif Regular" w:eastAsia="StobiSerif Regular" w:hAnsi="StobiSerif Regular" w:cs="StobiSerif Regular"/>
                <w:sz w:val="20"/>
                <w:szCs w:val="20"/>
              </w:rPr>
              <w:t xml:space="preserve">-соработува и дава стручна помош на надлежните субјекти во однос на планирањето,  </w:t>
            </w:r>
          </w:p>
          <w:p w14:paraId="1CCD537C" w14:textId="77777777" w:rsidR="00C80236" w:rsidRPr="00187604" w:rsidRDefault="00C80236" w:rsidP="00790D0A">
            <w:pPr>
              <w:rPr>
                <w:rFonts w:ascii="StobiSerif Regular" w:eastAsia="StobiSerif Regular" w:hAnsi="StobiSerif Regular" w:cs="StobiSerif Regular"/>
                <w:sz w:val="20"/>
                <w:szCs w:val="20"/>
              </w:rPr>
            </w:pPr>
            <w:r w:rsidRPr="00187604">
              <w:rPr>
                <w:rFonts w:ascii="StobiSerif Regular" w:eastAsia="StobiSerif Regular" w:hAnsi="StobiSerif Regular" w:cs="StobiSerif Regular"/>
                <w:sz w:val="20"/>
                <w:szCs w:val="20"/>
              </w:rPr>
              <w:t>-организирањето и спроведувањето на мерките за заштита и спасување;</w:t>
            </w:r>
          </w:p>
          <w:p w14:paraId="0C0888A1" w14:textId="77777777" w:rsidR="00C80236" w:rsidRPr="00187604" w:rsidRDefault="00C80236" w:rsidP="00790D0A">
            <w:pPr>
              <w:tabs>
                <w:tab w:val="left" w:pos="847"/>
              </w:tabs>
              <w:ind w:right="20"/>
              <w:rPr>
                <w:rFonts w:ascii="StobiSerif Regular" w:eastAsia="StobiSerif Regular" w:hAnsi="StobiSerif Regular" w:cs="StobiSerif Regular"/>
                <w:sz w:val="20"/>
                <w:szCs w:val="20"/>
              </w:rPr>
            </w:pPr>
            <w:r w:rsidRPr="00187604">
              <w:rPr>
                <w:rFonts w:ascii="StobiSerif Regular" w:hAnsi="StobiSerif Regular"/>
                <w:color w:val="000000"/>
                <w:sz w:val="20"/>
                <w:szCs w:val="20"/>
              </w:rPr>
              <w:t>-</w:t>
            </w:r>
            <w:r w:rsidRPr="00187604">
              <w:rPr>
                <w:rFonts w:ascii="StobiSerif Regular" w:eastAsia="StobiSerif Regular" w:hAnsi="StobiSerif Regular" w:cs="StobiSerif Regular"/>
                <w:sz w:val="20"/>
                <w:szCs w:val="20"/>
              </w:rPr>
              <w:t>планира и се грижи за уредување на територијата за потребите на заштитата и спасувањето;</w:t>
            </w:r>
          </w:p>
          <w:p w14:paraId="3E6E2E07" w14:textId="77777777" w:rsidR="00C80236" w:rsidRPr="00187604" w:rsidRDefault="00C80236" w:rsidP="00790D0A">
            <w:pPr>
              <w:tabs>
                <w:tab w:val="left" w:pos="838"/>
              </w:tabs>
              <w:ind w:right="20"/>
              <w:rPr>
                <w:rFonts w:ascii="StobiSerif Regular" w:eastAsia="StobiSerif Regular" w:hAnsi="StobiSerif Regular" w:cs="StobiSerif Regular"/>
                <w:sz w:val="20"/>
                <w:szCs w:val="20"/>
              </w:rPr>
            </w:pPr>
            <w:r w:rsidRPr="00187604">
              <w:rPr>
                <w:rFonts w:ascii="StobiSerif Regular" w:hAnsi="StobiSerif Regular"/>
                <w:color w:val="000000"/>
                <w:sz w:val="20"/>
                <w:szCs w:val="20"/>
              </w:rPr>
              <w:t>-</w:t>
            </w:r>
            <w:r w:rsidRPr="00187604">
              <w:rPr>
                <w:rFonts w:ascii="StobiSerif Regular" w:eastAsia="StobiSerif Regular" w:hAnsi="StobiSerif Regular" w:cs="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23E89C75" w14:textId="77777777" w:rsidR="00C80236" w:rsidRPr="00187604" w:rsidRDefault="00C80236" w:rsidP="00790D0A">
            <w:pPr>
              <w:ind w:right="20"/>
              <w:rPr>
                <w:rFonts w:ascii="StobiSerif Regular" w:eastAsia="StobiSerif Regular" w:hAnsi="StobiSerif Regular" w:cs="StobiSerif Regular"/>
                <w:sz w:val="20"/>
                <w:szCs w:val="20"/>
              </w:rPr>
            </w:pPr>
            <w:r w:rsidRPr="00187604">
              <w:rPr>
                <w:rFonts w:ascii="StobiSerif Regular" w:hAnsi="StobiSerif Regular"/>
                <w:color w:val="000000"/>
                <w:sz w:val="20"/>
                <w:szCs w:val="20"/>
              </w:rPr>
              <w:t>-</w:t>
            </w:r>
            <w:r w:rsidRPr="00187604">
              <w:rPr>
                <w:rFonts w:ascii="StobiSerif Regular" w:eastAsia="StobiSerif Regular" w:hAnsi="StobiSerif Regular" w:cs="StobiSerif Regular"/>
                <w:sz w:val="20"/>
                <w:szCs w:val="20"/>
              </w:rPr>
              <w:t>прибира и обработува статистички и други податоци ги подготвува за автоматска обработка.</w:t>
            </w:r>
          </w:p>
          <w:p w14:paraId="2DC70D25" w14:textId="77777777" w:rsidR="00C80236" w:rsidRPr="00187604" w:rsidRDefault="00C80236" w:rsidP="00FB0B21">
            <w:pPr>
              <w:tabs>
                <w:tab w:val="left" w:pos="838"/>
              </w:tabs>
              <w:spacing w:after="287"/>
              <w:ind w:right="20"/>
              <w:rPr>
                <w:rFonts w:ascii="StobiSerif Regular" w:hAnsi="StobiSerif Regular"/>
                <w:b/>
                <w:sz w:val="20"/>
                <w:szCs w:val="20"/>
              </w:rPr>
            </w:pPr>
            <w:r w:rsidRPr="00187604">
              <w:rPr>
                <w:rFonts w:ascii="StobiSerif Regular" w:hAnsi="StobiSerif Regular"/>
                <w:color w:val="000000"/>
                <w:sz w:val="20"/>
                <w:szCs w:val="20"/>
              </w:rPr>
              <w:t>-</w:t>
            </w:r>
            <w:r w:rsidRPr="00187604">
              <w:rPr>
                <w:rFonts w:ascii="StobiSerif Regular" w:eastAsia="StobiSerif Regular" w:hAnsi="StobiSerif Regular" w:cs="StobiSerif Regular"/>
                <w:sz w:val="20"/>
                <w:szCs w:val="20"/>
              </w:rPr>
              <w:t>учествува во изработка на процената за загрозеност од природни непогоди и други несреќи и планот за заштита и спасување;</w:t>
            </w:r>
          </w:p>
        </w:tc>
      </w:tr>
    </w:tbl>
    <w:p w14:paraId="43F729B8" w14:textId="77777777" w:rsidR="00C80236" w:rsidRDefault="00C80236" w:rsidP="00C80236">
      <w:pPr>
        <w:rPr>
          <w:rFonts w:ascii="StobiSerif Regular" w:hAnsi="StobiSerif Regular"/>
          <w:sz w:val="20"/>
          <w:szCs w:val="20"/>
        </w:rPr>
      </w:pPr>
    </w:p>
    <w:p w14:paraId="7C084012" w14:textId="77777777" w:rsidR="00AE3E45" w:rsidRPr="00187604" w:rsidRDefault="00AE3E45"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87438E" w14:paraId="7E98AE0B" w14:textId="77777777" w:rsidTr="00790D0A">
        <w:tc>
          <w:tcPr>
            <w:tcW w:w="9288" w:type="dxa"/>
            <w:gridSpan w:val="2"/>
            <w:shd w:val="clear" w:color="auto" w:fill="FFFFFF"/>
          </w:tcPr>
          <w:p w14:paraId="638EF6A3" w14:textId="77777777" w:rsidR="00C80236" w:rsidRPr="0087438E"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87438E">
              <w:rPr>
                <w:rFonts w:ascii="StobiSerif Regular" w:hAnsi="StobiSerif Regular"/>
                <w:sz w:val="20"/>
                <w:szCs w:val="20"/>
              </w:rPr>
              <w:t>Сектор</w:t>
            </w:r>
            <w:r w:rsidRPr="0087438E">
              <w:rPr>
                <w:rFonts w:ascii="StobiSerif Regular" w:hAnsi="StobiSerif Regular"/>
                <w:sz w:val="20"/>
                <w:szCs w:val="20"/>
                <w:lang w:val="mk-MK"/>
              </w:rPr>
              <w:t xml:space="preserve"> за оператива и логистика</w:t>
            </w:r>
          </w:p>
        </w:tc>
      </w:tr>
      <w:tr w:rsidR="00C80236" w:rsidRPr="0087438E" w14:paraId="09FD1DE6" w14:textId="77777777" w:rsidTr="00790D0A">
        <w:tc>
          <w:tcPr>
            <w:tcW w:w="9288" w:type="dxa"/>
            <w:gridSpan w:val="2"/>
            <w:shd w:val="clear" w:color="auto" w:fill="FFFFFF"/>
          </w:tcPr>
          <w:p w14:paraId="4259CC3D" w14:textId="77777777" w:rsidR="00C80236" w:rsidRPr="0087438E" w:rsidRDefault="0007711E"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87438E">
              <w:rPr>
                <w:rFonts w:ascii="StobiSerif Regular" w:hAnsi="StobiSerif Regular"/>
                <w:sz w:val="20"/>
                <w:szCs w:val="20"/>
                <w:lang w:val="mk-MK"/>
              </w:rPr>
              <w:t>Подрачно одделение за заштита и спасување Радовиш</w:t>
            </w:r>
          </w:p>
        </w:tc>
      </w:tr>
      <w:tr w:rsidR="00C80236" w:rsidRPr="0087438E" w14:paraId="5DEF0824" w14:textId="77777777" w:rsidTr="00790D0A">
        <w:tc>
          <w:tcPr>
            <w:tcW w:w="3168" w:type="dxa"/>
            <w:shd w:val="pct25" w:color="auto" w:fill="auto"/>
          </w:tcPr>
          <w:p w14:paraId="4E70BCF2"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 xml:space="preserve">Реден број </w:t>
            </w:r>
          </w:p>
        </w:tc>
        <w:tc>
          <w:tcPr>
            <w:tcW w:w="6120" w:type="dxa"/>
          </w:tcPr>
          <w:p w14:paraId="560D7930" w14:textId="77777777" w:rsidR="00C80236" w:rsidRPr="0087438E" w:rsidRDefault="00F17F1E" w:rsidP="00DF5871">
            <w:pPr>
              <w:widowControl w:val="0"/>
              <w:autoSpaceDE w:val="0"/>
              <w:autoSpaceDN w:val="0"/>
              <w:adjustRightInd w:val="0"/>
              <w:rPr>
                <w:rFonts w:ascii="StobiSerif Regular" w:hAnsi="StobiSerif Regular"/>
                <w:sz w:val="20"/>
                <w:szCs w:val="20"/>
                <w:lang w:val="en-US"/>
              </w:rPr>
            </w:pPr>
            <w:r w:rsidRPr="0087438E">
              <w:rPr>
                <w:rFonts w:ascii="StobiSerif Regular" w:eastAsia="StobiSerif Regular" w:hAnsi="StobiSerif Regular" w:cs="StobiSerif Regular"/>
                <w:sz w:val="20"/>
                <w:szCs w:val="20"/>
              </w:rPr>
              <w:t>2</w:t>
            </w:r>
            <w:r w:rsidR="007A1113" w:rsidRPr="0087438E">
              <w:rPr>
                <w:rFonts w:ascii="StobiSerif Regular" w:eastAsia="StobiSerif Regular" w:hAnsi="StobiSerif Regular" w:cs="StobiSerif Regular"/>
                <w:sz w:val="20"/>
                <w:szCs w:val="20"/>
              </w:rPr>
              <w:t>6</w:t>
            </w:r>
            <w:r w:rsidR="00DF5871" w:rsidRPr="0087438E">
              <w:rPr>
                <w:rFonts w:ascii="StobiSerif Regular" w:eastAsia="StobiSerif Regular" w:hAnsi="StobiSerif Regular" w:cs="StobiSerif Regular"/>
                <w:sz w:val="20"/>
                <w:szCs w:val="20"/>
              </w:rPr>
              <w:t>2</w:t>
            </w:r>
          </w:p>
        </w:tc>
      </w:tr>
      <w:tr w:rsidR="00C80236" w:rsidRPr="0087438E" w14:paraId="4CE19A47" w14:textId="77777777" w:rsidTr="00790D0A">
        <w:tc>
          <w:tcPr>
            <w:tcW w:w="3168" w:type="dxa"/>
            <w:shd w:val="pct25" w:color="auto" w:fill="auto"/>
          </w:tcPr>
          <w:p w14:paraId="361847E3"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Шифра</w:t>
            </w:r>
          </w:p>
        </w:tc>
        <w:tc>
          <w:tcPr>
            <w:tcW w:w="6120" w:type="dxa"/>
          </w:tcPr>
          <w:p w14:paraId="5C8A9E23" w14:textId="77777777" w:rsidR="00C80236" w:rsidRPr="0087438E" w:rsidRDefault="00C80236" w:rsidP="00AE3E45">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УПР0101</w:t>
            </w:r>
            <w:r w:rsidR="00AE3E45" w:rsidRPr="0087438E">
              <w:rPr>
                <w:rFonts w:ascii="StobiSerif Regular" w:hAnsi="StobiSerif Regular"/>
                <w:sz w:val="20"/>
                <w:szCs w:val="20"/>
              </w:rPr>
              <w:t>Г</w:t>
            </w:r>
            <w:r w:rsidRPr="0087438E">
              <w:rPr>
                <w:rFonts w:ascii="StobiSerif Regular" w:hAnsi="StobiSerif Regular"/>
                <w:sz w:val="20"/>
                <w:szCs w:val="20"/>
              </w:rPr>
              <w:t>04000</w:t>
            </w:r>
          </w:p>
        </w:tc>
      </w:tr>
      <w:tr w:rsidR="00C80236" w:rsidRPr="0087438E" w14:paraId="3CC98F66" w14:textId="77777777" w:rsidTr="00790D0A">
        <w:tc>
          <w:tcPr>
            <w:tcW w:w="3168" w:type="dxa"/>
            <w:shd w:val="pct25" w:color="auto" w:fill="auto"/>
          </w:tcPr>
          <w:p w14:paraId="05E86F69"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Ниво</w:t>
            </w:r>
          </w:p>
        </w:tc>
        <w:tc>
          <w:tcPr>
            <w:tcW w:w="6120" w:type="dxa"/>
          </w:tcPr>
          <w:p w14:paraId="4106CBE9" w14:textId="77777777" w:rsidR="00C80236" w:rsidRPr="0087438E" w:rsidRDefault="00AE3E45" w:rsidP="00790D0A">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Г</w:t>
            </w:r>
            <w:r w:rsidR="00C80236" w:rsidRPr="0087438E">
              <w:rPr>
                <w:rFonts w:ascii="StobiSerif Regular" w:hAnsi="StobiSerif Regular"/>
                <w:sz w:val="20"/>
                <w:szCs w:val="20"/>
              </w:rPr>
              <w:t>4</w:t>
            </w:r>
          </w:p>
        </w:tc>
      </w:tr>
      <w:tr w:rsidR="00C80236" w:rsidRPr="0087438E" w14:paraId="306F7D43" w14:textId="77777777" w:rsidTr="00790D0A">
        <w:tc>
          <w:tcPr>
            <w:tcW w:w="3168" w:type="dxa"/>
            <w:shd w:val="pct25" w:color="auto" w:fill="auto"/>
          </w:tcPr>
          <w:p w14:paraId="1B8F0929"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 xml:space="preserve">Звање </w:t>
            </w:r>
          </w:p>
        </w:tc>
        <w:tc>
          <w:tcPr>
            <w:tcW w:w="6120" w:type="dxa"/>
          </w:tcPr>
          <w:p w14:paraId="595F19D9" w14:textId="77777777" w:rsidR="00C80236" w:rsidRPr="0087438E" w:rsidRDefault="00C80236" w:rsidP="00AE3E45">
            <w:pPr>
              <w:widowControl w:val="0"/>
              <w:autoSpaceDE w:val="0"/>
              <w:autoSpaceDN w:val="0"/>
              <w:adjustRightInd w:val="0"/>
              <w:rPr>
                <w:rFonts w:ascii="StobiSerif Regular" w:hAnsi="StobiSerif Regular"/>
                <w:sz w:val="20"/>
                <w:szCs w:val="20"/>
              </w:rPr>
            </w:pPr>
            <w:r w:rsidRPr="0087438E">
              <w:rPr>
                <w:rFonts w:ascii="StobiSerif Regular" w:eastAsia="StobiSerif Regular" w:hAnsi="StobiSerif Regular" w:cs="StobiSerif Regular"/>
                <w:sz w:val="20"/>
                <w:szCs w:val="20"/>
              </w:rPr>
              <w:t xml:space="preserve">Помлад </w:t>
            </w:r>
            <w:r w:rsidR="00AE3E45" w:rsidRPr="0087438E">
              <w:rPr>
                <w:rFonts w:ascii="StobiSerif Regular" w:eastAsia="StobiSerif Regular" w:hAnsi="StobiSerif Regular" w:cs="StobiSerif Regular"/>
                <w:sz w:val="20"/>
                <w:szCs w:val="20"/>
              </w:rPr>
              <w:t>референт</w:t>
            </w:r>
          </w:p>
        </w:tc>
      </w:tr>
      <w:tr w:rsidR="00C80236" w:rsidRPr="0087438E" w14:paraId="67A4F7E9" w14:textId="77777777" w:rsidTr="00790D0A">
        <w:tc>
          <w:tcPr>
            <w:tcW w:w="3168" w:type="dxa"/>
            <w:shd w:val="pct25" w:color="auto" w:fill="auto"/>
          </w:tcPr>
          <w:p w14:paraId="40254E9A"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Назив на работно место</w:t>
            </w:r>
          </w:p>
        </w:tc>
        <w:tc>
          <w:tcPr>
            <w:tcW w:w="6120" w:type="dxa"/>
          </w:tcPr>
          <w:p w14:paraId="72454CEC" w14:textId="77777777" w:rsidR="00C80236" w:rsidRPr="0087438E" w:rsidRDefault="00C80236" w:rsidP="00790D0A">
            <w:pPr>
              <w:widowControl w:val="0"/>
              <w:autoSpaceDE w:val="0"/>
              <w:autoSpaceDN w:val="0"/>
              <w:adjustRightInd w:val="0"/>
              <w:rPr>
                <w:rFonts w:ascii="StobiSerif Regular" w:hAnsi="StobiSerif Regular"/>
                <w:sz w:val="20"/>
                <w:szCs w:val="20"/>
              </w:rPr>
            </w:pPr>
            <w:r w:rsidRPr="0087438E">
              <w:rPr>
                <w:rFonts w:ascii="StobiSerif Regular" w:eastAsia="StobiSerif Regular" w:hAnsi="StobiSerif Regular" w:cs="StobiSerif Regular"/>
                <w:sz w:val="20"/>
                <w:szCs w:val="20"/>
              </w:rPr>
              <w:t xml:space="preserve">Помлад </w:t>
            </w:r>
            <w:r w:rsidR="00AE3E45" w:rsidRPr="0087438E">
              <w:rPr>
                <w:rFonts w:ascii="StobiSerif Regular" w:eastAsia="StobiSerif Regular" w:hAnsi="StobiSerif Regular" w:cs="StobiSerif Regular"/>
                <w:sz w:val="20"/>
                <w:szCs w:val="20"/>
              </w:rPr>
              <w:t>референт</w:t>
            </w:r>
            <w:r w:rsidRPr="0087438E">
              <w:rPr>
                <w:rFonts w:ascii="StobiSerif Regular" w:eastAsia="StobiSerif Regular" w:hAnsi="StobiSerif Regular" w:cs="StobiSerif Regular"/>
                <w:sz w:val="20"/>
                <w:szCs w:val="20"/>
              </w:rPr>
              <w:t xml:space="preserve"> за спроведување на обука, тренинг вежби за заштита и спасување од поплави.</w:t>
            </w:r>
          </w:p>
        </w:tc>
      </w:tr>
      <w:tr w:rsidR="00C80236" w:rsidRPr="0087438E" w14:paraId="276D27D1" w14:textId="77777777" w:rsidTr="00790D0A">
        <w:tc>
          <w:tcPr>
            <w:tcW w:w="3168" w:type="dxa"/>
            <w:shd w:val="pct25" w:color="auto" w:fill="auto"/>
          </w:tcPr>
          <w:p w14:paraId="3EC7A15A"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Број на извршители</w:t>
            </w:r>
          </w:p>
        </w:tc>
        <w:tc>
          <w:tcPr>
            <w:tcW w:w="6120" w:type="dxa"/>
          </w:tcPr>
          <w:p w14:paraId="0B85CF44" w14:textId="77777777" w:rsidR="00C80236" w:rsidRPr="0087438E" w:rsidRDefault="00C80236" w:rsidP="00FB0B21">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1</w:t>
            </w:r>
          </w:p>
        </w:tc>
      </w:tr>
      <w:tr w:rsidR="00C80236" w:rsidRPr="0087438E" w14:paraId="74822C83" w14:textId="77777777" w:rsidTr="00790D0A">
        <w:tc>
          <w:tcPr>
            <w:tcW w:w="3168" w:type="dxa"/>
            <w:shd w:val="pct25" w:color="auto" w:fill="auto"/>
          </w:tcPr>
          <w:p w14:paraId="219D34AD" w14:textId="77777777" w:rsidR="00C80236" w:rsidRPr="0087438E" w:rsidRDefault="00C80236" w:rsidP="00FB0B21">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Одговара пред</w:t>
            </w:r>
          </w:p>
        </w:tc>
        <w:tc>
          <w:tcPr>
            <w:tcW w:w="6120" w:type="dxa"/>
          </w:tcPr>
          <w:p w14:paraId="26FA89B8" w14:textId="77777777" w:rsidR="00C80236" w:rsidRPr="0087438E" w:rsidRDefault="00C80236" w:rsidP="00790D0A">
            <w:pPr>
              <w:widowControl w:val="0"/>
              <w:autoSpaceDE w:val="0"/>
              <w:autoSpaceDN w:val="0"/>
              <w:adjustRightInd w:val="0"/>
              <w:rPr>
                <w:rFonts w:ascii="StobiSerif Regular" w:hAnsi="StobiSerif Regular"/>
                <w:sz w:val="20"/>
                <w:szCs w:val="20"/>
              </w:rPr>
            </w:pPr>
            <w:r w:rsidRPr="0087438E">
              <w:rPr>
                <w:rFonts w:ascii="StobiSerif Regular" w:eastAsia="StobiSerif Regular" w:hAnsi="StobiSerif Regular" w:cs="StobiSerif Regular"/>
                <w:sz w:val="20"/>
                <w:szCs w:val="20"/>
              </w:rPr>
              <w:t>Раководител на одделение</w:t>
            </w:r>
          </w:p>
        </w:tc>
      </w:tr>
      <w:tr w:rsidR="00C80236" w:rsidRPr="0087438E" w14:paraId="17372DE7" w14:textId="77777777" w:rsidTr="00790D0A">
        <w:tc>
          <w:tcPr>
            <w:tcW w:w="3168" w:type="dxa"/>
            <w:shd w:val="pct25" w:color="auto" w:fill="auto"/>
          </w:tcPr>
          <w:p w14:paraId="40F2812B"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Вид на образование</w:t>
            </w:r>
          </w:p>
        </w:tc>
        <w:tc>
          <w:tcPr>
            <w:tcW w:w="6120" w:type="dxa"/>
          </w:tcPr>
          <w:p w14:paraId="325237E6" w14:textId="77777777" w:rsidR="00C80236" w:rsidRPr="0087438E" w:rsidRDefault="00AE3E45" w:rsidP="00FB0B21">
            <w:pPr>
              <w:tabs>
                <w:tab w:val="left" w:pos="4590"/>
              </w:tabs>
              <w:spacing w:line="283" w:lineRule="auto"/>
              <w:ind w:right="20"/>
              <w:rPr>
                <w:rFonts w:ascii="StobiSerif Regular" w:hAnsi="StobiSerif Regular"/>
                <w:sz w:val="20"/>
                <w:szCs w:val="20"/>
              </w:rPr>
            </w:pPr>
            <w:r w:rsidRPr="0087438E">
              <w:rPr>
                <w:rFonts w:ascii="StobiSerif Regular" w:hAnsi="StobiSerif Regular"/>
                <w:bCs/>
                <w:sz w:val="20"/>
                <w:szCs w:val="20"/>
                <w:lang w:val="ru-RU"/>
              </w:rPr>
              <w:t>Вишо / средно</w:t>
            </w:r>
          </w:p>
        </w:tc>
      </w:tr>
      <w:tr w:rsidR="00C80236" w:rsidRPr="0087438E" w14:paraId="72DC1F0B" w14:textId="77777777" w:rsidTr="00790D0A">
        <w:tc>
          <w:tcPr>
            <w:tcW w:w="3168" w:type="dxa"/>
            <w:shd w:val="pct25" w:color="auto" w:fill="auto"/>
          </w:tcPr>
          <w:p w14:paraId="3AE8A500"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Други посебни услови</w:t>
            </w:r>
          </w:p>
        </w:tc>
        <w:tc>
          <w:tcPr>
            <w:tcW w:w="6120" w:type="dxa"/>
          </w:tcPr>
          <w:p w14:paraId="0A0EBFAE" w14:textId="77777777" w:rsidR="00C80236" w:rsidRPr="0087438E" w:rsidRDefault="00C80236" w:rsidP="00790D0A">
            <w:pPr>
              <w:ind w:right="-858"/>
              <w:jc w:val="both"/>
              <w:rPr>
                <w:rFonts w:ascii="StobiSerif Regular" w:hAnsi="StobiSerif Regular"/>
                <w:sz w:val="20"/>
                <w:szCs w:val="20"/>
              </w:rPr>
            </w:pPr>
          </w:p>
        </w:tc>
      </w:tr>
      <w:tr w:rsidR="00C80236" w:rsidRPr="0087438E" w14:paraId="648803B2" w14:textId="77777777" w:rsidTr="00790D0A">
        <w:tc>
          <w:tcPr>
            <w:tcW w:w="3168" w:type="dxa"/>
            <w:shd w:val="pct25" w:color="auto" w:fill="auto"/>
          </w:tcPr>
          <w:p w14:paraId="019FE8FA"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Работни цели</w:t>
            </w:r>
          </w:p>
          <w:p w14:paraId="6EB97B96" w14:textId="77777777" w:rsidR="00C80236" w:rsidRPr="0087438E" w:rsidRDefault="00C80236" w:rsidP="00790D0A">
            <w:pPr>
              <w:widowControl w:val="0"/>
              <w:autoSpaceDE w:val="0"/>
              <w:autoSpaceDN w:val="0"/>
              <w:adjustRightInd w:val="0"/>
              <w:rPr>
                <w:rFonts w:ascii="StobiSerif Regular" w:hAnsi="StobiSerif Regular"/>
                <w:b/>
                <w:sz w:val="20"/>
                <w:szCs w:val="20"/>
              </w:rPr>
            </w:pPr>
          </w:p>
          <w:p w14:paraId="5CC70F3F" w14:textId="77777777" w:rsidR="00C80236" w:rsidRPr="0087438E" w:rsidRDefault="00C80236" w:rsidP="00790D0A">
            <w:pPr>
              <w:widowControl w:val="0"/>
              <w:autoSpaceDE w:val="0"/>
              <w:autoSpaceDN w:val="0"/>
              <w:adjustRightInd w:val="0"/>
              <w:rPr>
                <w:rFonts w:ascii="StobiSerif Regular" w:hAnsi="StobiSerif Regular"/>
                <w:b/>
                <w:sz w:val="20"/>
                <w:szCs w:val="20"/>
              </w:rPr>
            </w:pPr>
          </w:p>
          <w:p w14:paraId="5BA0BC87" w14:textId="77777777" w:rsidR="00C80236" w:rsidRPr="0087438E"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06D5C50" w14:textId="77777777" w:rsidR="00AE3E45" w:rsidRPr="0087438E" w:rsidRDefault="00AE3E45" w:rsidP="00790D0A">
            <w:pPr>
              <w:ind w:right="-858"/>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 xml:space="preserve">Врши </w:t>
            </w:r>
            <w:r w:rsidR="00C80236" w:rsidRPr="0087438E">
              <w:rPr>
                <w:rFonts w:ascii="StobiSerif Regular" w:eastAsia="StobiSerif Regular" w:hAnsi="StobiSerif Regular" w:cs="StobiSerif Regular"/>
                <w:sz w:val="20"/>
                <w:szCs w:val="20"/>
              </w:rPr>
              <w:t xml:space="preserve">наједноставни рутински работи задачи како </w:t>
            </w:r>
          </w:p>
          <w:p w14:paraId="3E7B37AA" w14:textId="77777777" w:rsidR="00AE3E45" w:rsidRPr="0087438E" w:rsidRDefault="00C80236" w:rsidP="00790D0A">
            <w:pPr>
              <w:ind w:right="-858"/>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подршка на функции од делокругот на одделението во</w:t>
            </w:r>
          </w:p>
          <w:p w14:paraId="18133CFE" w14:textId="77777777" w:rsidR="00AE3E45" w:rsidRPr="0087438E" w:rsidRDefault="00C80236" w:rsidP="00790D0A">
            <w:pPr>
              <w:ind w:right="-858"/>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 xml:space="preserve"> однос на спроведување на обука, тренинг и вежби за</w:t>
            </w:r>
          </w:p>
          <w:p w14:paraId="351793A5" w14:textId="77777777" w:rsidR="00C80236" w:rsidRPr="0087438E" w:rsidRDefault="00C80236" w:rsidP="00790D0A">
            <w:pPr>
              <w:ind w:right="-858"/>
              <w:jc w:val="both"/>
              <w:rPr>
                <w:rFonts w:ascii="StobiSerif Regular" w:hAnsi="StobiSerif Regular"/>
                <w:sz w:val="20"/>
                <w:szCs w:val="20"/>
              </w:rPr>
            </w:pPr>
            <w:r w:rsidRPr="0087438E">
              <w:rPr>
                <w:rFonts w:ascii="StobiSerif Regular" w:eastAsia="StobiSerif Regular" w:hAnsi="StobiSerif Regular" w:cs="StobiSerif Regular"/>
                <w:sz w:val="20"/>
                <w:szCs w:val="20"/>
              </w:rPr>
              <w:t xml:space="preserve"> заштита и спасување од поплави;</w:t>
            </w:r>
          </w:p>
        </w:tc>
      </w:tr>
      <w:tr w:rsidR="00C80236" w:rsidRPr="0087438E" w14:paraId="60D00D04" w14:textId="77777777" w:rsidTr="00790D0A">
        <w:tc>
          <w:tcPr>
            <w:tcW w:w="3168" w:type="dxa"/>
            <w:shd w:val="pct25" w:color="auto" w:fill="auto"/>
          </w:tcPr>
          <w:p w14:paraId="5102ACF0" w14:textId="77777777" w:rsidR="00C80236" w:rsidRPr="0087438E" w:rsidRDefault="00C80236" w:rsidP="00790D0A">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Работни задачи и обврски</w:t>
            </w:r>
          </w:p>
          <w:p w14:paraId="6EB154E4" w14:textId="77777777" w:rsidR="00C80236" w:rsidRPr="0087438E" w:rsidRDefault="00C80236" w:rsidP="00790D0A">
            <w:pPr>
              <w:widowControl w:val="0"/>
              <w:autoSpaceDE w:val="0"/>
              <w:autoSpaceDN w:val="0"/>
              <w:adjustRightInd w:val="0"/>
              <w:rPr>
                <w:rFonts w:ascii="StobiSerif Regular" w:hAnsi="StobiSerif Regular"/>
                <w:b/>
                <w:sz w:val="20"/>
                <w:szCs w:val="20"/>
              </w:rPr>
            </w:pPr>
          </w:p>
          <w:p w14:paraId="2412A9A3" w14:textId="77777777" w:rsidR="00C80236" w:rsidRPr="0087438E" w:rsidRDefault="00C80236" w:rsidP="00790D0A">
            <w:pPr>
              <w:widowControl w:val="0"/>
              <w:autoSpaceDE w:val="0"/>
              <w:autoSpaceDN w:val="0"/>
              <w:adjustRightInd w:val="0"/>
              <w:rPr>
                <w:rFonts w:ascii="StobiSerif Regular" w:hAnsi="StobiSerif Regular"/>
                <w:b/>
                <w:sz w:val="20"/>
                <w:szCs w:val="20"/>
              </w:rPr>
            </w:pPr>
          </w:p>
          <w:p w14:paraId="7B02A0F6" w14:textId="77777777" w:rsidR="00C80236" w:rsidRPr="0087438E" w:rsidRDefault="00C80236" w:rsidP="00790D0A">
            <w:pPr>
              <w:widowControl w:val="0"/>
              <w:autoSpaceDE w:val="0"/>
              <w:autoSpaceDN w:val="0"/>
              <w:adjustRightInd w:val="0"/>
              <w:rPr>
                <w:rFonts w:ascii="StobiSerif Regular" w:hAnsi="StobiSerif Regular"/>
                <w:b/>
                <w:sz w:val="20"/>
                <w:szCs w:val="20"/>
              </w:rPr>
            </w:pPr>
          </w:p>
          <w:p w14:paraId="2EE5F9E6" w14:textId="77777777" w:rsidR="00C80236" w:rsidRPr="0087438E" w:rsidRDefault="00C80236" w:rsidP="00790D0A">
            <w:pPr>
              <w:widowControl w:val="0"/>
              <w:autoSpaceDE w:val="0"/>
              <w:autoSpaceDN w:val="0"/>
              <w:adjustRightInd w:val="0"/>
              <w:rPr>
                <w:rFonts w:ascii="StobiSerif Regular" w:hAnsi="StobiSerif Regular"/>
                <w:b/>
                <w:sz w:val="20"/>
                <w:szCs w:val="20"/>
              </w:rPr>
            </w:pPr>
          </w:p>
          <w:p w14:paraId="47B0C233" w14:textId="77777777" w:rsidR="00C80236" w:rsidRPr="0087438E" w:rsidRDefault="00C80236" w:rsidP="00790D0A">
            <w:pPr>
              <w:widowControl w:val="0"/>
              <w:autoSpaceDE w:val="0"/>
              <w:autoSpaceDN w:val="0"/>
              <w:adjustRightInd w:val="0"/>
              <w:rPr>
                <w:rFonts w:ascii="StobiSerif Regular" w:hAnsi="StobiSerif Regular"/>
                <w:b/>
                <w:sz w:val="20"/>
                <w:szCs w:val="20"/>
              </w:rPr>
            </w:pPr>
          </w:p>
        </w:tc>
        <w:tc>
          <w:tcPr>
            <w:tcW w:w="6120" w:type="dxa"/>
          </w:tcPr>
          <w:p w14:paraId="6316E99B" w14:textId="77777777" w:rsidR="00C80236" w:rsidRPr="0087438E" w:rsidRDefault="00C80236" w:rsidP="00790D0A">
            <w:pPr>
              <w:tabs>
                <w:tab w:val="left" w:pos="867"/>
              </w:tabs>
              <w:ind w:right="20"/>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-се грижи за спроведување на функции од делокругот на одделението во однос на спроведување на обука, тренинг и вежби за заштита и спасување од поплави ;</w:t>
            </w:r>
          </w:p>
          <w:p w14:paraId="010CB94D" w14:textId="77777777" w:rsidR="00C80236" w:rsidRPr="0087438E" w:rsidRDefault="00C80236" w:rsidP="00790D0A">
            <w:pPr>
              <w:tabs>
                <w:tab w:val="left" w:pos="867"/>
              </w:tabs>
              <w:ind w:right="20"/>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-помага во извршување на студиско-аналитички и стручно-оперативни работи од областа на обуката, тренингот и вежбите за заштита и спасување во однос на</w:t>
            </w:r>
          </w:p>
          <w:p w14:paraId="602D7837" w14:textId="77777777" w:rsidR="00C80236" w:rsidRPr="0087438E" w:rsidRDefault="00C80236" w:rsidP="00790D0A">
            <w:pPr>
              <w:tabs>
                <w:tab w:val="left" w:pos="867"/>
              </w:tabs>
              <w:ind w:right="20"/>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спроведување на обука, тренинг и вежби за заштита и спасување од поплави;</w:t>
            </w:r>
          </w:p>
          <w:p w14:paraId="4B69CD7E" w14:textId="77777777" w:rsidR="00C80236" w:rsidRPr="0087438E" w:rsidRDefault="00C80236" w:rsidP="00790D0A">
            <w:pPr>
              <w:tabs>
                <w:tab w:val="left" w:pos="867"/>
              </w:tabs>
              <w:ind w:right="20"/>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-помага во стручни анализи на прашања кои се од значење за примената на законодавството од областа на обуката, тренингот и вежбите за заштита и спасување;</w:t>
            </w:r>
          </w:p>
          <w:p w14:paraId="34FD3536" w14:textId="77777777" w:rsidR="00C80236" w:rsidRPr="0087438E" w:rsidRDefault="00C80236" w:rsidP="00790D0A">
            <w:pPr>
              <w:tabs>
                <w:tab w:val="left" w:pos="862"/>
              </w:tabs>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-помага во изготвување на наставни упатства, потсетници и други материјали потребни з</w:t>
            </w:r>
            <w:r w:rsidR="00077B9E" w:rsidRPr="0087438E">
              <w:rPr>
                <w:rFonts w:ascii="StobiSerif Regular" w:eastAsia="StobiSerif Regular" w:hAnsi="StobiSerif Regular" w:cs="StobiSerif Regular"/>
                <w:sz w:val="20"/>
                <w:szCs w:val="20"/>
              </w:rPr>
              <w:t>а реализација на наставата, учествува при спроведување на основна, дополнителна и специјализирана обука за заштита и спасување, согласно наставните планови и програми;</w:t>
            </w:r>
          </w:p>
          <w:p w14:paraId="70EF3BAB" w14:textId="77777777" w:rsidR="00C80236" w:rsidRPr="0087438E" w:rsidRDefault="00C80236" w:rsidP="00790D0A">
            <w:pPr>
              <w:tabs>
                <w:tab w:val="left" w:pos="862"/>
              </w:tabs>
              <w:ind w:right="20"/>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-ги следи и применува прописите од областа на обуката, тренингот и вежбите за заштита и спасување вклучувајки ги меѓународните договори на кои Република Македонија им пристапила или ги ратификувала;</w:t>
            </w:r>
          </w:p>
          <w:p w14:paraId="24D11445" w14:textId="77777777" w:rsidR="00C80236" w:rsidRPr="0087438E" w:rsidRDefault="00C80236" w:rsidP="00790D0A">
            <w:pPr>
              <w:tabs>
                <w:tab w:val="left" w:pos="862"/>
              </w:tabs>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-ги проучува, развива и унапредува формите на наставата и наставните содржини во обуката, тренинзите и вежбите;</w:t>
            </w:r>
          </w:p>
          <w:p w14:paraId="04036C5E" w14:textId="77777777" w:rsidR="00C80236" w:rsidRPr="0087438E" w:rsidRDefault="00C80236" w:rsidP="00790D0A">
            <w:pPr>
              <w:tabs>
                <w:tab w:val="left" w:pos="862"/>
              </w:tabs>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-се грижи за несметано одвивање на активностите во однос на обуката, тренинзите и вежбите;</w:t>
            </w:r>
          </w:p>
          <w:p w14:paraId="126108B3" w14:textId="77777777" w:rsidR="00C80236" w:rsidRPr="0087438E" w:rsidRDefault="00C80236" w:rsidP="00790D0A">
            <w:pPr>
              <w:tabs>
                <w:tab w:val="left" w:pos="862"/>
              </w:tabs>
              <w:jc w:val="both"/>
              <w:rPr>
                <w:rFonts w:ascii="StobiSerif Regular" w:eastAsia="StobiSerif Regular" w:hAnsi="StobiSerif Regular" w:cs="StobiSerif Regular"/>
                <w:sz w:val="20"/>
                <w:szCs w:val="20"/>
              </w:rPr>
            </w:pPr>
            <w:r w:rsidRPr="0087438E">
              <w:rPr>
                <w:rFonts w:ascii="StobiSerif Regular" w:eastAsia="StobiSerif Regular" w:hAnsi="StobiSerif Regular" w:cs="StobiSerif Regular"/>
                <w:sz w:val="20"/>
                <w:szCs w:val="20"/>
              </w:rPr>
              <w:t>-учестува во изработува прдлог план за потребните финансиски средства зареализација на обуката, тренинзите и вежбите;</w:t>
            </w:r>
          </w:p>
          <w:p w14:paraId="2F97777F" w14:textId="77777777" w:rsidR="00C80236" w:rsidRPr="0087438E" w:rsidRDefault="00C80236" w:rsidP="00FB0B21">
            <w:pPr>
              <w:tabs>
                <w:tab w:val="left" w:pos="862"/>
              </w:tabs>
              <w:jc w:val="both"/>
              <w:rPr>
                <w:rFonts w:ascii="StobiSerif Regular" w:hAnsi="StobiSerif Regular"/>
                <w:b/>
                <w:sz w:val="20"/>
                <w:szCs w:val="20"/>
              </w:rPr>
            </w:pPr>
            <w:r w:rsidRPr="0087438E">
              <w:rPr>
                <w:rFonts w:ascii="StobiSerif Regular" w:eastAsia="StobiSerif Regular" w:hAnsi="StobiSerif Regular" w:cs="StobiSerif Regular"/>
                <w:sz w:val="20"/>
                <w:szCs w:val="20"/>
              </w:rPr>
              <w:t>-учестува во изработка на процената за загрозеност од природни непогоди и други несреќи и планот за заштита и спасување.</w:t>
            </w:r>
          </w:p>
        </w:tc>
      </w:tr>
    </w:tbl>
    <w:p w14:paraId="2890300A"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2C70614C" w14:textId="77777777" w:rsidTr="00790D0A">
        <w:tc>
          <w:tcPr>
            <w:tcW w:w="9288" w:type="dxa"/>
            <w:gridSpan w:val="2"/>
            <w:shd w:val="clear" w:color="auto" w:fill="FFFFFF"/>
          </w:tcPr>
          <w:p w14:paraId="3E8FC474"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4224B561" w14:textId="77777777" w:rsidTr="00790D0A">
        <w:tc>
          <w:tcPr>
            <w:tcW w:w="9288" w:type="dxa"/>
            <w:gridSpan w:val="2"/>
            <w:shd w:val="clear" w:color="auto" w:fill="FFFFFF"/>
          </w:tcPr>
          <w:p w14:paraId="6E515B33" w14:textId="77777777" w:rsidR="00C80236" w:rsidRPr="00187604" w:rsidRDefault="0007711E"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Радовиш</w:t>
            </w:r>
          </w:p>
        </w:tc>
      </w:tr>
      <w:tr w:rsidR="00C80236" w:rsidRPr="00187604" w14:paraId="6B45249A" w14:textId="77777777" w:rsidTr="00790D0A">
        <w:tc>
          <w:tcPr>
            <w:tcW w:w="3168" w:type="dxa"/>
            <w:shd w:val="pct25" w:color="auto" w:fill="auto"/>
          </w:tcPr>
          <w:p w14:paraId="154F1BD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16EBB32B"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eastAsia="StobiSerif Regular" w:hAnsi="StobiSerif Regular" w:cs="StobiSerif Regular"/>
                <w:sz w:val="20"/>
                <w:szCs w:val="20"/>
              </w:rPr>
              <w:t>2</w:t>
            </w:r>
            <w:r w:rsidR="007A1113">
              <w:rPr>
                <w:rFonts w:ascii="StobiSerif Regular" w:eastAsia="StobiSerif Regular" w:hAnsi="StobiSerif Regular" w:cs="StobiSerif Regular"/>
                <w:sz w:val="20"/>
                <w:szCs w:val="20"/>
              </w:rPr>
              <w:t>6</w:t>
            </w:r>
            <w:r w:rsidR="00DF5871">
              <w:rPr>
                <w:rFonts w:ascii="StobiSerif Regular" w:eastAsia="StobiSerif Regular" w:hAnsi="StobiSerif Regular" w:cs="StobiSerif Regular"/>
                <w:sz w:val="20"/>
                <w:szCs w:val="20"/>
              </w:rPr>
              <w:t>3</w:t>
            </w:r>
          </w:p>
        </w:tc>
      </w:tr>
      <w:tr w:rsidR="00C80236" w:rsidRPr="00187604" w14:paraId="33CC0B8E" w14:textId="77777777" w:rsidTr="00790D0A">
        <w:tc>
          <w:tcPr>
            <w:tcW w:w="3168" w:type="dxa"/>
            <w:shd w:val="pct25" w:color="auto" w:fill="auto"/>
          </w:tcPr>
          <w:p w14:paraId="569A19A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70D8449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041919C4" w14:textId="77777777" w:rsidTr="00790D0A">
        <w:tc>
          <w:tcPr>
            <w:tcW w:w="3168" w:type="dxa"/>
            <w:shd w:val="pct25" w:color="auto" w:fill="auto"/>
          </w:tcPr>
          <w:p w14:paraId="35E4112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97261A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4EF6B500" w14:textId="77777777" w:rsidTr="00790D0A">
        <w:tc>
          <w:tcPr>
            <w:tcW w:w="3168" w:type="dxa"/>
            <w:shd w:val="pct25" w:color="auto" w:fill="auto"/>
          </w:tcPr>
          <w:p w14:paraId="51FE1C5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1C93036A" w14:textId="77777777" w:rsidR="00C80236" w:rsidRPr="00187604" w:rsidRDefault="00C80236" w:rsidP="00FB0B21">
            <w:pPr>
              <w:widowControl w:val="0"/>
              <w:autoSpaceDE w:val="0"/>
              <w:autoSpaceDN w:val="0"/>
              <w:adjustRightInd w:val="0"/>
              <w:rPr>
                <w:rFonts w:ascii="StobiSerif Regular" w:hAnsi="StobiSerif Regular"/>
                <w:sz w:val="20"/>
                <w:szCs w:val="20"/>
              </w:rPr>
            </w:pPr>
            <w:r w:rsidRPr="00187604">
              <w:rPr>
                <w:rFonts w:ascii="StobiSerif Regular" w:eastAsia="StobiSerif Regular" w:hAnsi="StobiSerif Regular" w:cs="StobiSerif Regular"/>
                <w:sz w:val="20"/>
                <w:szCs w:val="20"/>
              </w:rPr>
              <w:t>Самостоен рефернт</w:t>
            </w:r>
          </w:p>
        </w:tc>
      </w:tr>
      <w:tr w:rsidR="00C80236" w:rsidRPr="00187604" w14:paraId="5A0AF0EA" w14:textId="77777777" w:rsidTr="00790D0A">
        <w:tc>
          <w:tcPr>
            <w:tcW w:w="3168" w:type="dxa"/>
            <w:shd w:val="pct25" w:color="auto" w:fill="auto"/>
          </w:tcPr>
          <w:p w14:paraId="698AA36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6AAAD0A" w14:textId="77777777" w:rsidR="00C80236" w:rsidRPr="00187604" w:rsidRDefault="00C80236" w:rsidP="00FB0B21">
            <w:pPr>
              <w:tabs>
                <w:tab w:val="left" w:pos="4590"/>
              </w:tabs>
              <w:rPr>
                <w:rFonts w:ascii="StobiSerif Regular" w:eastAsia="StobiSerif Regular" w:hAnsi="StobiSerif Regular" w:cs="StobiSerif Regular"/>
                <w:sz w:val="20"/>
                <w:szCs w:val="20"/>
              </w:rPr>
            </w:pPr>
            <w:r w:rsidRPr="00187604">
              <w:rPr>
                <w:rFonts w:ascii="StobiSerif Regular" w:eastAsia="StobiSerif Regular" w:hAnsi="StobiSerif Regular" w:cs="StobiSerif Regular"/>
                <w:sz w:val="20"/>
                <w:szCs w:val="20"/>
              </w:rPr>
              <w:t>Самостоен рефер</w:t>
            </w:r>
            <w:r w:rsidR="00D252A4" w:rsidRPr="00187604">
              <w:rPr>
                <w:rFonts w:ascii="StobiSerif Regular" w:eastAsia="StobiSerif Regular" w:hAnsi="StobiSerif Regular" w:cs="StobiSerif Regular"/>
                <w:sz w:val="20"/>
                <w:szCs w:val="20"/>
              </w:rPr>
              <w:t>е</w:t>
            </w:r>
            <w:r w:rsidRPr="00187604">
              <w:rPr>
                <w:rFonts w:ascii="StobiSerif Regular" w:eastAsia="StobiSerif Regular" w:hAnsi="StobiSerif Regular" w:cs="StobiSerif Regular"/>
                <w:sz w:val="20"/>
                <w:szCs w:val="20"/>
              </w:rPr>
              <w:t xml:space="preserve">нт за ракување,                                                                                  одржување и сервисирање на МТС и  </w:t>
            </w:r>
          </w:p>
          <w:p w14:paraId="5CBD0237" w14:textId="77777777" w:rsidR="00C80236" w:rsidRPr="00187604" w:rsidRDefault="00C80236" w:rsidP="00FB0B21">
            <w:pPr>
              <w:tabs>
                <w:tab w:val="left" w:pos="4590"/>
              </w:tabs>
              <w:rPr>
                <w:rFonts w:ascii="StobiSerif Regular" w:hAnsi="StobiSerif Regular"/>
                <w:sz w:val="20"/>
                <w:szCs w:val="20"/>
              </w:rPr>
            </w:pPr>
            <w:r w:rsidRPr="00187604">
              <w:rPr>
                <w:rFonts w:ascii="StobiSerif Regular" w:eastAsia="StobiSerif Regular" w:hAnsi="StobiSerif Regular" w:cs="StobiSerif Regular"/>
                <w:sz w:val="20"/>
                <w:szCs w:val="20"/>
              </w:rPr>
              <w:t>опрема и курир и администратор</w:t>
            </w:r>
          </w:p>
        </w:tc>
      </w:tr>
      <w:tr w:rsidR="00C80236" w:rsidRPr="00187604" w14:paraId="2D1B68DA" w14:textId="77777777" w:rsidTr="00790D0A">
        <w:tc>
          <w:tcPr>
            <w:tcW w:w="3168" w:type="dxa"/>
            <w:shd w:val="pct25" w:color="auto" w:fill="auto"/>
          </w:tcPr>
          <w:p w14:paraId="70C9214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6F0EFD61" w14:textId="77777777" w:rsidR="00C80236" w:rsidRPr="00187604" w:rsidRDefault="00C80236" w:rsidP="00FB0B2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10600FBF" w14:textId="77777777" w:rsidTr="00790D0A">
        <w:tc>
          <w:tcPr>
            <w:tcW w:w="3168" w:type="dxa"/>
            <w:shd w:val="pct25" w:color="auto" w:fill="auto"/>
          </w:tcPr>
          <w:p w14:paraId="0F923B5B" w14:textId="77777777" w:rsidR="00C80236" w:rsidRPr="00187604" w:rsidRDefault="00C80236" w:rsidP="00FB0B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77FBC27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eastAsia="StobiSerif Regular" w:hAnsi="StobiSerif Regular" w:cs="StobiSerif Regular"/>
                <w:sz w:val="20"/>
                <w:szCs w:val="20"/>
              </w:rPr>
              <w:t>Раководител на одделение</w:t>
            </w:r>
          </w:p>
        </w:tc>
      </w:tr>
      <w:tr w:rsidR="00C80236" w:rsidRPr="00187604" w14:paraId="0D7E9E50" w14:textId="77777777" w:rsidTr="00790D0A">
        <w:tc>
          <w:tcPr>
            <w:tcW w:w="3168" w:type="dxa"/>
            <w:shd w:val="pct25" w:color="auto" w:fill="auto"/>
          </w:tcPr>
          <w:p w14:paraId="5048D4F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152026D6" w14:textId="77777777" w:rsidR="00C80236" w:rsidRPr="00187604" w:rsidRDefault="00C80236" w:rsidP="00FB0B21">
            <w:pPr>
              <w:tabs>
                <w:tab w:val="left" w:pos="4590"/>
              </w:tabs>
              <w:spacing w:line="283" w:lineRule="auto"/>
              <w:ind w:right="20"/>
              <w:rPr>
                <w:rFonts w:ascii="StobiSerif Regular" w:hAnsi="StobiSerif Regular"/>
                <w:sz w:val="20"/>
                <w:szCs w:val="20"/>
              </w:rPr>
            </w:pPr>
            <w:r w:rsidRPr="00187604">
              <w:rPr>
                <w:rFonts w:ascii="StobiSerif Regular" w:eastAsia="StobiSerif Regular" w:hAnsi="StobiSerif Regular" w:cs="StobiSerif Regular"/>
                <w:sz w:val="20"/>
                <w:szCs w:val="20"/>
              </w:rPr>
              <w:t xml:space="preserve">Више VI –градежен факултет, средна стручна или гимназија   </w:t>
            </w:r>
          </w:p>
        </w:tc>
      </w:tr>
      <w:tr w:rsidR="00C80236" w:rsidRPr="00187604" w14:paraId="5BF039B4" w14:textId="77777777" w:rsidTr="00790D0A">
        <w:tc>
          <w:tcPr>
            <w:tcW w:w="3168" w:type="dxa"/>
            <w:shd w:val="pct25" w:color="auto" w:fill="auto"/>
          </w:tcPr>
          <w:p w14:paraId="4D8C09E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1063B3AA" w14:textId="77777777" w:rsidR="00C80236" w:rsidRPr="00187604" w:rsidRDefault="00C80236" w:rsidP="00FB0B21">
            <w:pPr>
              <w:tabs>
                <w:tab w:val="left" w:pos="4590"/>
              </w:tabs>
              <w:spacing w:line="283" w:lineRule="auto"/>
              <w:ind w:right="20"/>
              <w:rPr>
                <w:rFonts w:ascii="StobiSerif Regular" w:hAnsi="StobiSerif Regular"/>
                <w:sz w:val="20"/>
                <w:szCs w:val="20"/>
              </w:rPr>
            </w:pPr>
            <w:r w:rsidRPr="00187604">
              <w:rPr>
                <w:rFonts w:ascii="StobiSerif Regular" w:eastAsia="StobiSerif Regular" w:hAnsi="StobiSerif Regular" w:cs="StobiSerif Regular"/>
                <w:sz w:val="20"/>
                <w:szCs w:val="20"/>
              </w:rPr>
              <w:t xml:space="preserve">Возач ,,Б,, или ,,Ц,, категорија  </w:t>
            </w:r>
          </w:p>
        </w:tc>
      </w:tr>
      <w:tr w:rsidR="00C80236" w:rsidRPr="00187604" w14:paraId="7B130795" w14:textId="77777777" w:rsidTr="00790D0A">
        <w:tc>
          <w:tcPr>
            <w:tcW w:w="3168" w:type="dxa"/>
            <w:shd w:val="pct25" w:color="auto" w:fill="auto"/>
          </w:tcPr>
          <w:p w14:paraId="29E28A0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2D60E0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8E3FF9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DD081B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30C549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B161745" w14:textId="77777777" w:rsidR="00C80236" w:rsidRPr="00187604" w:rsidRDefault="00C80236" w:rsidP="00790D0A">
            <w:pPr>
              <w:tabs>
                <w:tab w:val="left" w:pos="4590"/>
              </w:tabs>
              <w:ind w:right="20"/>
              <w:rPr>
                <w:rFonts w:ascii="StobiSerif Regular" w:eastAsia="StobiSerif Regular" w:hAnsi="StobiSerif Regular" w:cs="StobiSerif Regular"/>
                <w:sz w:val="20"/>
                <w:szCs w:val="20"/>
              </w:rPr>
            </w:pPr>
            <w:r w:rsidRPr="00187604">
              <w:rPr>
                <w:rFonts w:ascii="StobiSerif Regular" w:eastAsia="StobiSerif Regular" w:hAnsi="StobiSerif Regular" w:cs="StobiSerif Regular"/>
                <w:sz w:val="20"/>
                <w:szCs w:val="20"/>
              </w:rPr>
              <w:t xml:space="preserve">Го подржува спроведувањето на                                                                                    функциите од делокругот на одделнието во </w:t>
            </w:r>
          </w:p>
          <w:p w14:paraId="298799EB" w14:textId="77777777" w:rsidR="00C80236" w:rsidRPr="00187604" w:rsidRDefault="00C80236" w:rsidP="00790D0A">
            <w:pPr>
              <w:tabs>
                <w:tab w:val="left" w:pos="4590"/>
              </w:tabs>
              <w:ind w:right="20"/>
              <w:rPr>
                <w:rFonts w:ascii="StobiSerif Regular" w:eastAsia="StobiSerif Regular" w:hAnsi="StobiSerif Regular" w:cs="StobiSerif Regular"/>
                <w:sz w:val="20"/>
                <w:szCs w:val="20"/>
              </w:rPr>
            </w:pPr>
            <w:r w:rsidRPr="00187604">
              <w:rPr>
                <w:rFonts w:ascii="StobiSerif Regular" w:eastAsia="StobiSerif Regular" w:hAnsi="StobiSerif Regular" w:cs="StobiSerif Regular"/>
                <w:sz w:val="20"/>
                <w:szCs w:val="20"/>
              </w:rPr>
              <w:t xml:space="preserve"> однос на заштитата од неексплодирани                                                                                     средства, преку вржење на сложени                                                                                          административни и оперативни задачи во                                                                                     согласност со општите упатства на                                                                                                  раководителот на одделение.</w:t>
            </w:r>
          </w:p>
          <w:p w14:paraId="52289CC5" w14:textId="77777777" w:rsidR="00C80236" w:rsidRPr="00187604" w:rsidRDefault="00C80236" w:rsidP="00790D0A">
            <w:pPr>
              <w:ind w:right="-858"/>
              <w:jc w:val="both"/>
              <w:rPr>
                <w:rFonts w:ascii="StobiSerif Regular" w:hAnsi="StobiSerif Regular"/>
                <w:sz w:val="20"/>
                <w:szCs w:val="20"/>
              </w:rPr>
            </w:pPr>
          </w:p>
        </w:tc>
      </w:tr>
      <w:tr w:rsidR="00C80236" w:rsidRPr="00187604" w14:paraId="5EE3639E" w14:textId="77777777" w:rsidTr="00790D0A">
        <w:tc>
          <w:tcPr>
            <w:tcW w:w="3168" w:type="dxa"/>
            <w:shd w:val="pct25" w:color="auto" w:fill="auto"/>
          </w:tcPr>
          <w:p w14:paraId="2416CD0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9C5312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CFC9A2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B2F8A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9FAE04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87A34E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34C04C5"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-се грижи за ракувањето, одржувањето и сервисирањето на материјално- техничките средства и опрема;</w:t>
            </w:r>
          </w:p>
          <w:p w14:paraId="165FA973"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-води евиденција за материјално-техничките средства и опремата со која располага одделението;</w:t>
            </w:r>
          </w:p>
          <w:p w14:paraId="6EF456E0"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 xml:space="preserve">-ги следи и применува прописите од областа на материјалното и финансиското работење; </w:t>
            </w:r>
          </w:p>
          <w:p w14:paraId="2EB5C5C3"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-издава материјално-технички средства и опрема на припадниците на силите  за заштита и спасување;</w:t>
            </w:r>
          </w:p>
          <w:p w14:paraId="0E70A362"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-по налог на раководителот на одделението издава материјално-технички средства и опрема и на други субјекти;</w:t>
            </w:r>
          </w:p>
          <w:p w14:paraId="12389C67"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-за издадените материјално-технички средства и опрема води посебна евиденција;</w:t>
            </w:r>
          </w:p>
          <w:p w14:paraId="20D4DEEE"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-управува со моторните возила на одделението;</w:t>
            </w:r>
          </w:p>
          <w:p w14:paraId="21791D31"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  се грижи за исправноста на моторните возила, нивното тековно одржување и сервисирање;</w:t>
            </w:r>
          </w:p>
          <w:p w14:paraId="3E619447" w14:textId="77777777" w:rsidR="00C80236" w:rsidRPr="00187604" w:rsidRDefault="00C80236" w:rsidP="00790D0A">
            <w:pPr>
              <w:jc w:val="both"/>
              <w:rPr>
                <w:rFonts w:ascii="StobiSerif Regular" w:eastAsia="StobiSerif Regular" w:hAnsi="StobiSerif Regular" w:cs="StobiSerif Regular"/>
                <w:color w:val="000000"/>
                <w:sz w:val="20"/>
                <w:szCs w:val="20"/>
              </w:rPr>
            </w:pPr>
            <w:r w:rsidRPr="00187604">
              <w:rPr>
                <w:rFonts w:ascii="StobiSerif Regular" w:eastAsia="StobiSerif Regular" w:hAnsi="StobiSerif Regular" w:cs="StobiSerif Regular"/>
                <w:color w:val="000000"/>
                <w:sz w:val="20"/>
                <w:szCs w:val="20"/>
              </w:rPr>
              <w:t>-учествува во операциите за заштита и спасување;</w:t>
            </w:r>
          </w:p>
          <w:p w14:paraId="40823977" w14:textId="77777777" w:rsidR="00C80236" w:rsidRPr="00187604" w:rsidRDefault="00C80236" w:rsidP="00FB0B21">
            <w:pPr>
              <w:jc w:val="both"/>
              <w:rPr>
                <w:rFonts w:ascii="StobiSerif Regular" w:hAnsi="StobiSerif Regular"/>
                <w:b/>
                <w:sz w:val="20"/>
                <w:szCs w:val="20"/>
              </w:rPr>
            </w:pPr>
            <w:r w:rsidRPr="00187604">
              <w:rPr>
                <w:rFonts w:ascii="StobiSerif Regular" w:eastAsia="StobiSerif Regular" w:hAnsi="StobiSerif Regular" w:cs="StobiSerif Regular"/>
                <w:color w:val="000000"/>
                <w:sz w:val="20"/>
                <w:szCs w:val="20"/>
              </w:rPr>
              <w:t xml:space="preserve">-доставува покани на  припадниците на силите за заштита и спасување. </w:t>
            </w:r>
          </w:p>
        </w:tc>
      </w:tr>
    </w:tbl>
    <w:p w14:paraId="547198FC" w14:textId="77777777" w:rsidR="00C80236" w:rsidRPr="00187604" w:rsidRDefault="00C80236" w:rsidP="00C80236">
      <w:pPr>
        <w:rPr>
          <w:rFonts w:ascii="StobiSerif Regular" w:hAnsi="StobiSerif Regular"/>
          <w:sz w:val="20"/>
          <w:szCs w:val="20"/>
        </w:rPr>
      </w:pPr>
    </w:p>
    <w:p w14:paraId="2506EDAA" w14:textId="77777777" w:rsidR="00C80236" w:rsidRPr="00187604" w:rsidRDefault="00C80236" w:rsidP="00C80236">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28B7332E" w14:textId="77777777" w:rsidTr="00790D0A">
        <w:tc>
          <w:tcPr>
            <w:tcW w:w="9322" w:type="dxa"/>
            <w:gridSpan w:val="2"/>
            <w:shd w:val="clear" w:color="auto" w:fill="FFFFFF"/>
          </w:tcPr>
          <w:p w14:paraId="15D85EBD"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2433ED14" w14:textId="77777777" w:rsidTr="00790D0A">
        <w:tc>
          <w:tcPr>
            <w:tcW w:w="9322" w:type="dxa"/>
            <w:gridSpan w:val="2"/>
            <w:shd w:val="clear" w:color="auto" w:fill="FFFFFF"/>
          </w:tcPr>
          <w:p w14:paraId="1733403C"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Ресен</w:t>
            </w:r>
          </w:p>
        </w:tc>
      </w:tr>
      <w:tr w:rsidR="00C80236" w:rsidRPr="00187604" w14:paraId="0BB016B1" w14:textId="77777777" w:rsidTr="00790D0A">
        <w:tc>
          <w:tcPr>
            <w:tcW w:w="2376" w:type="dxa"/>
            <w:shd w:val="pct25" w:color="auto" w:fill="auto"/>
          </w:tcPr>
          <w:p w14:paraId="771AE35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5D9080F5" w14:textId="77777777" w:rsidR="00C80236"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6</w:t>
            </w:r>
            <w:r w:rsidR="00DF5871">
              <w:rPr>
                <w:rFonts w:ascii="StobiSerif Regular" w:hAnsi="StobiSerif Regular"/>
                <w:sz w:val="20"/>
                <w:szCs w:val="20"/>
              </w:rPr>
              <w:t>4</w:t>
            </w:r>
          </w:p>
        </w:tc>
      </w:tr>
      <w:tr w:rsidR="00C80236" w:rsidRPr="00187604" w14:paraId="210EBFB6" w14:textId="77777777" w:rsidTr="00790D0A">
        <w:tc>
          <w:tcPr>
            <w:tcW w:w="2376" w:type="dxa"/>
            <w:shd w:val="pct25" w:color="auto" w:fill="auto"/>
          </w:tcPr>
          <w:p w14:paraId="7D63360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621D81F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418B0997" w14:textId="77777777" w:rsidTr="00790D0A">
        <w:tc>
          <w:tcPr>
            <w:tcW w:w="2376" w:type="dxa"/>
            <w:shd w:val="pct25" w:color="auto" w:fill="auto"/>
          </w:tcPr>
          <w:p w14:paraId="4DDD75B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43F8F99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486BDB61" w14:textId="77777777" w:rsidTr="00790D0A">
        <w:tc>
          <w:tcPr>
            <w:tcW w:w="2376" w:type="dxa"/>
            <w:shd w:val="pct25" w:color="auto" w:fill="auto"/>
          </w:tcPr>
          <w:p w14:paraId="0DFBBE8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0DC7E36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26CAF65E" w14:textId="77777777" w:rsidTr="00790D0A">
        <w:tc>
          <w:tcPr>
            <w:tcW w:w="2376" w:type="dxa"/>
            <w:shd w:val="pct25" w:color="auto" w:fill="auto"/>
          </w:tcPr>
          <w:p w14:paraId="6CCC06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6A2EF71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Ресен</w:t>
            </w:r>
          </w:p>
        </w:tc>
      </w:tr>
      <w:tr w:rsidR="00C80236" w:rsidRPr="00187604" w14:paraId="537C76CE" w14:textId="77777777" w:rsidTr="00790D0A">
        <w:tc>
          <w:tcPr>
            <w:tcW w:w="2376" w:type="dxa"/>
            <w:shd w:val="pct25" w:color="auto" w:fill="auto"/>
          </w:tcPr>
          <w:p w14:paraId="535A3E0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480A702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5B1C4927" w14:textId="77777777" w:rsidTr="00790D0A">
        <w:tc>
          <w:tcPr>
            <w:tcW w:w="2376" w:type="dxa"/>
            <w:shd w:val="pct25" w:color="auto" w:fill="auto"/>
          </w:tcPr>
          <w:p w14:paraId="68E6AE5A" w14:textId="77777777" w:rsidR="00C80236" w:rsidRPr="00187604" w:rsidRDefault="00C80236" w:rsidP="00FB0B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74BB93A6" w14:textId="77777777" w:rsidR="00C80236" w:rsidRPr="00187604" w:rsidRDefault="00C80236" w:rsidP="00AF5F22">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логистика</w:t>
            </w:r>
          </w:p>
        </w:tc>
      </w:tr>
      <w:tr w:rsidR="00C80236" w:rsidRPr="00187604" w14:paraId="74937F7D" w14:textId="77777777" w:rsidTr="00790D0A">
        <w:tc>
          <w:tcPr>
            <w:tcW w:w="2376" w:type="dxa"/>
            <w:shd w:val="pct25" w:color="auto" w:fill="auto"/>
          </w:tcPr>
          <w:p w14:paraId="672F55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1DE1A569"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образование или правни науки</w:t>
            </w:r>
          </w:p>
        </w:tc>
      </w:tr>
      <w:tr w:rsidR="00C80236" w:rsidRPr="00187604" w14:paraId="266E29FD" w14:textId="77777777" w:rsidTr="00790D0A">
        <w:tc>
          <w:tcPr>
            <w:tcW w:w="2376" w:type="dxa"/>
            <w:shd w:val="pct25" w:color="auto" w:fill="auto"/>
          </w:tcPr>
          <w:p w14:paraId="598ED02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56D437D1"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1C330570" w14:textId="77777777" w:rsidTr="00790D0A">
        <w:tc>
          <w:tcPr>
            <w:tcW w:w="2376" w:type="dxa"/>
            <w:shd w:val="pct25" w:color="auto" w:fill="auto"/>
          </w:tcPr>
          <w:p w14:paraId="6B4D9950"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1AFF7A11" w14:textId="77777777" w:rsidR="00C80236" w:rsidRPr="00187604" w:rsidRDefault="00C80236" w:rsidP="00790D0A">
            <w:pPr>
              <w:pStyle w:val="Heading3"/>
              <w:rPr>
                <w:rFonts w:ascii="StobiSerif Regular" w:hAnsi="StobiSerif Regular"/>
                <w:sz w:val="20"/>
                <w:szCs w:val="20"/>
              </w:rPr>
            </w:pPr>
          </w:p>
          <w:p w14:paraId="55FA9625" w14:textId="77777777" w:rsidR="00C80236" w:rsidRPr="00187604" w:rsidRDefault="00C80236" w:rsidP="00790D0A">
            <w:pPr>
              <w:pStyle w:val="Heading3"/>
              <w:rPr>
                <w:rFonts w:ascii="StobiSerif Regular" w:hAnsi="StobiSerif Regular"/>
                <w:sz w:val="20"/>
                <w:szCs w:val="20"/>
              </w:rPr>
            </w:pPr>
          </w:p>
        </w:tc>
        <w:tc>
          <w:tcPr>
            <w:tcW w:w="6946" w:type="dxa"/>
          </w:tcPr>
          <w:p w14:paraId="095EFD95" w14:textId="77777777" w:rsidR="00C80236" w:rsidRPr="00187604" w:rsidRDefault="00C80236" w:rsidP="00790D0A">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3BCC1CDC" w14:textId="77777777" w:rsidTr="00790D0A">
        <w:trPr>
          <w:trHeight w:val="1295"/>
        </w:trPr>
        <w:tc>
          <w:tcPr>
            <w:tcW w:w="2376" w:type="dxa"/>
            <w:shd w:val="pct25" w:color="auto" w:fill="auto"/>
          </w:tcPr>
          <w:p w14:paraId="6C645807"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091E32D" w14:textId="77777777" w:rsidR="00C80236" w:rsidRPr="00187604" w:rsidRDefault="00C80236" w:rsidP="00790D0A">
            <w:pPr>
              <w:rPr>
                <w:rFonts w:ascii="StobiSerif Regular" w:hAnsi="StobiSerif Regular"/>
                <w:b/>
                <w:sz w:val="20"/>
                <w:szCs w:val="20"/>
              </w:rPr>
            </w:pPr>
          </w:p>
          <w:p w14:paraId="57C51F12" w14:textId="77777777" w:rsidR="00C80236" w:rsidRPr="00187604" w:rsidRDefault="00C80236" w:rsidP="00790D0A">
            <w:pPr>
              <w:rPr>
                <w:rFonts w:ascii="StobiSerif Regular" w:hAnsi="StobiSerif Regular"/>
                <w:b/>
                <w:sz w:val="20"/>
                <w:szCs w:val="20"/>
              </w:rPr>
            </w:pPr>
          </w:p>
          <w:p w14:paraId="4045DAB1" w14:textId="77777777" w:rsidR="00C80236" w:rsidRPr="00187604" w:rsidRDefault="00C80236" w:rsidP="00790D0A">
            <w:pPr>
              <w:rPr>
                <w:rFonts w:ascii="StobiSerif Regular" w:hAnsi="StobiSerif Regular"/>
                <w:b/>
                <w:sz w:val="20"/>
                <w:szCs w:val="20"/>
              </w:rPr>
            </w:pPr>
          </w:p>
          <w:p w14:paraId="52E39A62" w14:textId="77777777" w:rsidR="00C80236" w:rsidRPr="00187604" w:rsidRDefault="00C80236" w:rsidP="00790D0A">
            <w:pPr>
              <w:rPr>
                <w:rFonts w:ascii="StobiSerif Regular" w:hAnsi="StobiSerif Regular"/>
                <w:b/>
                <w:sz w:val="20"/>
                <w:szCs w:val="20"/>
              </w:rPr>
            </w:pPr>
          </w:p>
          <w:p w14:paraId="00A67287" w14:textId="77777777" w:rsidR="00C80236" w:rsidRPr="00187604" w:rsidRDefault="00C80236" w:rsidP="00790D0A">
            <w:pPr>
              <w:rPr>
                <w:rFonts w:ascii="StobiSerif Regular" w:hAnsi="StobiSerif Regular"/>
                <w:b/>
                <w:sz w:val="20"/>
                <w:szCs w:val="20"/>
              </w:rPr>
            </w:pPr>
          </w:p>
        </w:tc>
        <w:tc>
          <w:tcPr>
            <w:tcW w:w="6946" w:type="dxa"/>
          </w:tcPr>
          <w:p w14:paraId="0C845F1E"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4D41AC9C"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6B87B02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4F7EAC3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49A20CE7"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68D5DFF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6FFE161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01A1766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2A46FF7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00C25F3B"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207BEB85" w14:textId="77777777" w:rsidR="00C80236" w:rsidRDefault="00C80236" w:rsidP="00C80236">
      <w:pPr>
        <w:rPr>
          <w:rFonts w:ascii="StobiSerif Regular" w:hAnsi="StobiSerif Regular"/>
          <w:sz w:val="20"/>
          <w:szCs w:val="20"/>
        </w:rPr>
      </w:pPr>
    </w:p>
    <w:p w14:paraId="4D070E81" w14:textId="77777777" w:rsidR="00315ACD" w:rsidRDefault="00315ACD" w:rsidP="00315ACD">
      <w:pPr>
        <w:rPr>
          <w:rFonts w:ascii="StobiSerif Regular" w:hAnsi="StobiSerif Regular"/>
          <w:b/>
        </w:rPr>
      </w:pPr>
    </w:p>
    <w:p w14:paraId="22C445C1" w14:textId="77777777" w:rsidR="00DF1A17" w:rsidRPr="00346A84" w:rsidRDefault="00DF1A17" w:rsidP="00315ACD">
      <w:pPr>
        <w:rPr>
          <w:rFonts w:ascii="StobiSerif Regular" w:hAnsi="StobiSerif Regula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315ACD" w:rsidRPr="0087438E" w14:paraId="56CD2CAC" w14:textId="77777777" w:rsidTr="00680F5B">
        <w:tc>
          <w:tcPr>
            <w:tcW w:w="9322" w:type="dxa"/>
            <w:gridSpan w:val="2"/>
            <w:shd w:val="clear" w:color="auto" w:fill="FFFFFF"/>
          </w:tcPr>
          <w:p w14:paraId="5EB4BD40" w14:textId="77777777" w:rsidR="00315ACD" w:rsidRPr="0087438E" w:rsidRDefault="00315ACD" w:rsidP="00680F5B">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87438E">
              <w:rPr>
                <w:rFonts w:ascii="StobiSerif Regular" w:hAnsi="StobiSerif Regular"/>
                <w:bCs/>
                <w:sz w:val="20"/>
                <w:szCs w:val="20"/>
                <w:lang w:val="mk-MK"/>
              </w:rPr>
              <w:t xml:space="preserve">Сектор за оператива и логистика </w:t>
            </w:r>
          </w:p>
        </w:tc>
      </w:tr>
      <w:tr w:rsidR="00315ACD" w:rsidRPr="0087438E" w14:paraId="278098D2" w14:textId="77777777" w:rsidTr="00680F5B">
        <w:tc>
          <w:tcPr>
            <w:tcW w:w="9322" w:type="dxa"/>
            <w:gridSpan w:val="2"/>
            <w:shd w:val="clear" w:color="auto" w:fill="FFFFFF"/>
          </w:tcPr>
          <w:p w14:paraId="183795F5" w14:textId="77777777" w:rsidR="00315ACD" w:rsidRPr="0087438E" w:rsidRDefault="00315ACD" w:rsidP="00315ACD">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87438E">
              <w:rPr>
                <w:rFonts w:ascii="StobiSerif Regular" w:hAnsi="StobiSerif Regular"/>
                <w:bCs/>
                <w:sz w:val="20"/>
                <w:szCs w:val="20"/>
                <w:lang w:val="mk-MK"/>
              </w:rPr>
              <w:t>Подрачно  одделение за заштита и спасување Ресен</w:t>
            </w:r>
          </w:p>
        </w:tc>
      </w:tr>
      <w:tr w:rsidR="00315ACD" w:rsidRPr="0087438E" w14:paraId="0E18D119" w14:textId="77777777" w:rsidTr="00680F5B">
        <w:tc>
          <w:tcPr>
            <w:tcW w:w="2376" w:type="dxa"/>
            <w:shd w:val="pct25" w:color="auto" w:fill="auto"/>
          </w:tcPr>
          <w:p w14:paraId="0B736857"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 xml:space="preserve">Реден број </w:t>
            </w:r>
          </w:p>
        </w:tc>
        <w:tc>
          <w:tcPr>
            <w:tcW w:w="6946" w:type="dxa"/>
          </w:tcPr>
          <w:p w14:paraId="65767FFC" w14:textId="77777777" w:rsidR="00315ACD" w:rsidRPr="0087438E" w:rsidRDefault="00315ACD" w:rsidP="00680F5B">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265</w:t>
            </w:r>
          </w:p>
        </w:tc>
      </w:tr>
      <w:tr w:rsidR="00315ACD" w:rsidRPr="0087438E" w14:paraId="080932C1" w14:textId="77777777" w:rsidTr="00680F5B">
        <w:tc>
          <w:tcPr>
            <w:tcW w:w="2376" w:type="dxa"/>
            <w:shd w:val="pct25" w:color="auto" w:fill="auto"/>
          </w:tcPr>
          <w:p w14:paraId="691A6ACB"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Шифра</w:t>
            </w:r>
          </w:p>
        </w:tc>
        <w:tc>
          <w:tcPr>
            <w:tcW w:w="6946" w:type="dxa"/>
          </w:tcPr>
          <w:p w14:paraId="357FEF39" w14:textId="77777777" w:rsidR="00315ACD" w:rsidRPr="0087438E" w:rsidRDefault="00315ACD" w:rsidP="00680F5B">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УПР0101В04000</w:t>
            </w:r>
          </w:p>
        </w:tc>
      </w:tr>
      <w:tr w:rsidR="00315ACD" w:rsidRPr="0087438E" w14:paraId="3710A45C" w14:textId="77777777" w:rsidTr="00680F5B">
        <w:tc>
          <w:tcPr>
            <w:tcW w:w="2376" w:type="dxa"/>
            <w:shd w:val="pct25" w:color="auto" w:fill="auto"/>
          </w:tcPr>
          <w:p w14:paraId="63ECCFCE"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Ниво</w:t>
            </w:r>
          </w:p>
        </w:tc>
        <w:tc>
          <w:tcPr>
            <w:tcW w:w="6946" w:type="dxa"/>
          </w:tcPr>
          <w:p w14:paraId="0EED0CCC" w14:textId="77777777" w:rsidR="00315ACD" w:rsidRPr="0087438E" w:rsidRDefault="00315ACD" w:rsidP="00680F5B">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rPr>
              <w:t>В4</w:t>
            </w:r>
          </w:p>
        </w:tc>
      </w:tr>
      <w:tr w:rsidR="00315ACD" w:rsidRPr="0087438E" w14:paraId="18672B09" w14:textId="77777777" w:rsidTr="00680F5B">
        <w:tc>
          <w:tcPr>
            <w:tcW w:w="2376" w:type="dxa"/>
            <w:shd w:val="pct25" w:color="auto" w:fill="auto"/>
          </w:tcPr>
          <w:p w14:paraId="147E2462"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 xml:space="preserve">Звање </w:t>
            </w:r>
          </w:p>
        </w:tc>
        <w:tc>
          <w:tcPr>
            <w:tcW w:w="6946" w:type="dxa"/>
          </w:tcPr>
          <w:p w14:paraId="4646779A" w14:textId="77777777" w:rsidR="00315ACD" w:rsidRPr="0087438E" w:rsidRDefault="00315ACD" w:rsidP="00680F5B">
            <w:pPr>
              <w:widowControl w:val="0"/>
              <w:autoSpaceDE w:val="0"/>
              <w:autoSpaceDN w:val="0"/>
              <w:adjustRightInd w:val="0"/>
              <w:rPr>
                <w:rFonts w:ascii="StobiSerif Regular" w:hAnsi="StobiSerif Regular"/>
                <w:sz w:val="20"/>
                <w:szCs w:val="20"/>
              </w:rPr>
            </w:pPr>
            <w:r w:rsidRPr="0087438E">
              <w:rPr>
                <w:rFonts w:ascii="StobiSerif Regular" w:hAnsi="StobiSerif Regular"/>
                <w:bCs/>
                <w:sz w:val="20"/>
                <w:szCs w:val="20"/>
                <w:lang w:val="ru-RU"/>
              </w:rPr>
              <w:t>Помлад соработник</w:t>
            </w:r>
          </w:p>
        </w:tc>
      </w:tr>
      <w:tr w:rsidR="00315ACD" w:rsidRPr="0087438E" w14:paraId="54AA759C" w14:textId="77777777" w:rsidTr="00680F5B">
        <w:tc>
          <w:tcPr>
            <w:tcW w:w="2376" w:type="dxa"/>
            <w:shd w:val="pct25" w:color="auto" w:fill="auto"/>
          </w:tcPr>
          <w:p w14:paraId="48EAB4D0"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Назив на работно место</w:t>
            </w:r>
          </w:p>
        </w:tc>
        <w:tc>
          <w:tcPr>
            <w:tcW w:w="6946" w:type="dxa"/>
          </w:tcPr>
          <w:p w14:paraId="6F276068" w14:textId="77777777" w:rsidR="00315ACD" w:rsidRPr="0087438E" w:rsidRDefault="00315ACD" w:rsidP="00680F5B">
            <w:pPr>
              <w:widowControl w:val="0"/>
              <w:autoSpaceDE w:val="0"/>
              <w:autoSpaceDN w:val="0"/>
              <w:adjustRightInd w:val="0"/>
              <w:rPr>
                <w:rFonts w:ascii="StobiSerif Regular" w:hAnsi="StobiSerif Regular"/>
                <w:sz w:val="20"/>
                <w:szCs w:val="20"/>
              </w:rPr>
            </w:pPr>
            <w:r w:rsidRPr="0087438E">
              <w:rPr>
                <w:rFonts w:ascii="StobiSerif Regular" w:hAnsi="StobiSerif Regular"/>
                <w:bCs/>
                <w:sz w:val="20"/>
                <w:szCs w:val="20"/>
                <w:lang w:val="ru-RU"/>
              </w:rPr>
              <w:t>Помлад соработник за  планирање, организирање и спроведување на хуманитарните мерки за заштита и спасување</w:t>
            </w:r>
          </w:p>
        </w:tc>
      </w:tr>
      <w:tr w:rsidR="00315ACD" w:rsidRPr="0087438E" w14:paraId="0471AC4B" w14:textId="77777777" w:rsidTr="00680F5B">
        <w:tc>
          <w:tcPr>
            <w:tcW w:w="2376" w:type="dxa"/>
            <w:shd w:val="pct25" w:color="auto" w:fill="auto"/>
          </w:tcPr>
          <w:p w14:paraId="2A6EB704"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Број на извршители</w:t>
            </w:r>
          </w:p>
        </w:tc>
        <w:tc>
          <w:tcPr>
            <w:tcW w:w="6946" w:type="dxa"/>
          </w:tcPr>
          <w:p w14:paraId="746FEA05" w14:textId="77777777" w:rsidR="00315ACD" w:rsidRPr="0087438E" w:rsidRDefault="00315ACD" w:rsidP="00680F5B">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lang w:val="ru-RU"/>
              </w:rPr>
              <w:t>1 извршител</w:t>
            </w:r>
          </w:p>
        </w:tc>
      </w:tr>
      <w:tr w:rsidR="00315ACD" w:rsidRPr="0087438E" w14:paraId="23EC7CCA" w14:textId="77777777" w:rsidTr="00680F5B">
        <w:tc>
          <w:tcPr>
            <w:tcW w:w="2376" w:type="dxa"/>
            <w:shd w:val="pct25" w:color="auto" w:fill="auto"/>
          </w:tcPr>
          <w:p w14:paraId="17EB7112"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Одговара пред</w:t>
            </w:r>
          </w:p>
        </w:tc>
        <w:tc>
          <w:tcPr>
            <w:tcW w:w="6946" w:type="dxa"/>
          </w:tcPr>
          <w:p w14:paraId="3E5D7F61" w14:textId="77777777" w:rsidR="00315ACD" w:rsidRPr="0087438E" w:rsidRDefault="00315ACD" w:rsidP="00680F5B">
            <w:pPr>
              <w:widowControl w:val="0"/>
              <w:autoSpaceDE w:val="0"/>
              <w:autoSpaceDN w:val="0"/>
              <w:adjustRightInd w:val="0"/>
              <w:rPr>
                <w:rFonts w:ascii="StobiSerif Regular" w:hAnsi="StobiSerif Regular"/>
                <w:sz w:val="20"/>
                <w:szCs w:val="20"/>
              </w:rPr>
            </w:pPr>
            <w:r w:rsidRPr="0087438E">
              <w:rPr>
                <w:rFonts w:ascii="StobiSerif Regular" w:hAnsi="StobiSerif Regular"/>
                <w:sz w:val="20"/>
                <w:szCs w:val="20"/>
                <w:lang w:val="ru-RU"/>
              </w:rPr>
              <w:t>Раководител на одделение</w:t>
            </w:r>
          </w:p>
        </w:tc>
      </w:tr>
      <w:tr w:rsidR="00315ACD" w:rsidRPr="0087438E" w14:paraId="2C10A0D9" w14:textId="77777777" w:rsidTr="00680F5B">
        <w:tc>
          <w:tcPr>
            <w:tcW w:w="2376" w:type="dxa"/>
            <w:shd w:val="pct25" w:color="auto" w:fill="auto"/>
          </w:tcPr>
          <w:p w14:paraId="427C0EF9"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Вид на образование</w:t>
            </w:r>
          </w:p>
        </w:tc>
        <w:tc>
          <w:tcPr>
            <w:tcW w:w="6946" w:type="dxa"/>
          </w:tcPr>
          <w:p w14:paraId="2C574C23" w14:textId="77777777" w:rsidR="00315ACD" w:rsidRPr="0087438E" w:rsidRDefault="00315ACD" w:rsidP="00680F5B">
            <w:pPr>
              <w:jc w:val="both"/>
              <w:rPr>
                <w:rFonts w:ascii="StobiSerif Regular" w:hAnsi="StobiSerif Regular"/>
                <w:sz w:val="20"/>
                <w:szCs w:val="20"/>
              </w:rPr>
            </w:pPr>
            <w:r w:rsidRPr="0087438E">
              <w:rPr>
                <w:rFonts w:ascii="StobiSerif Regular" w:hAnsi="StobiSerif Regular"/>
                <w:sz w:val="20"/>
                <w:szCs w:val="20"/>
              </w:rPr>
              <w:t>Одбрана, правни науки или организациони науки и управување (менаџмент)</w:t>
            </w:r>
          </w:p>
        </w:tc>
      </w:tr>
      <w:tr w:rsidR="00315ACD" w:rsidRPr="0087438E" w14:paraId="55334D0C" w14:textId="77777777" w:rsidTr="00680F5B">
        <w:tc>
          <w:tcPr>
            <w:tcW w:w="2376" w:type="dxa"/>
            <w:shd w:val="pct25" w:color="auto" w:fill="auto"/>
          </w:tcPr>
          <w:p w14:paraId="14F77F46"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Други посебни услови</w:t>
            </w:r>
          </w:p>
        </w:tc>
        <w:tc>
          <w:tcPr>
            <w:tcW w:w="6946" w:type="dxa"/>
          </w:tcPr>
          <w:p w14:paraId="75DA5D1E" w14:textId="77777777" w:rsidR="00315ACD" w:rsidRPr="0087438E" w:rsidRDefault="00315ACD" w:rsidP="00680F5B">
            <w:pPr>
              <w:ind w:right="-858"/>
              <w:jc w:val="both"/>
              <w:rPr>
                <w:rFonts w:ascii="StobiSerif Regular" w:hAnsi="StobiSerif Regular"/>
                <w:sz w:val="20"/>
                <w:szCs w:val="20"/>
              </w:rPr>
            </w:pPr>
          </w:p>
        </w:tc>
      </w:tr>
      <w:tr w:rsidR="00315ACD" w:rsidRPr="0087438E" w14:paraId="13114667" w14:textId="77777777" w:rsidTr="00680F5B">
        <w:tc>
          <w:tcPr>
            <w:tcW w:w="2376" w:type="dxa"/>
            <w:shd w:val="pct25" w:color="auto" w:fill="auto"/>
          </w:tcPr>
          <w:p w14:paraId="2C1F96A8"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Работни цели</w:t>
            </w:r>
          </w:p>
          <w:p w14:paraId="52E387F1" w14:textId="77777777" w:rsidR="00315ACD" w:rsidRPr="0087438E" w:rsidRDefault="00315ACD" w:rsidP="00680F5B">
            <w:pPr>
              <w:widowControl w:val="0"/>
              <w:autoSpaceDE w:val="0"/>
              <w:autoSpaceDN w:val="0"/>
              <w:adjustRightInd w:val="0"/>
              <w:rPr>
                <w:rFonts w:ascii="StobiSerif Regular" w:hAnsi="StobiSerif Regular"/>
                <w:b/>
                <w:sz w:val="20"/>
                <w:szCs w:val="20"/>
              </w:rPr>
            </w:pPr>
          </w:p>
          <w:p w14:paraId="7DE30B61" w14:textId="77777777" w:rsidR="00315ACD" w:rsidRPr="0087438E" w:rsidRDefault="00315ACD" w:rsidP="00680F5B">
            <w:pPr>
              <w:widowControl w:val="0"/>
              <w:autoSpaceDE w:val="0"/>
              <w:autoSpaceDN w:val="0"/>
              <w:adjustRightInd w:val="0"/>
              <w:rPr>
                <w:rFonts w:ascii="StobiSerif Regular" w:hAnsi="StobiSerif Regular"/>
                <w:b/>
                <w:sz w:val="20"/>
                <w:szCs w:val="20"/>
              </w:rPr>
            </w:pPr>
          </w:p>
          <w:p w14:paraId="0A38787C" w14:textId="77777777" w:rsidR="00315ACD" w:rsidRPr="0087438E" w:rsidRDefault="00315ACD" w:rsidP="00680F5B">
            <w:pPr>
              <w:widowControl w:val="0"/>
              <w:autoSpaceDE w:val="0"/>
              <w:autoSpaceDN w:val="0"/>
              <w:adjustRightInd w:val="0"/>
              <w:rPr>
                <w:rFonts w:ascii="StobiSerif Regular" w:hAnsi="StobiSerif Regular"/>
                <w:b/>
                <w:sz w:val="20"/>
                <w:szCs w:val="20"/>
              </w:rPr>
            </w:pPr>
          </w:p>
          <w:p w14:paraId="3372E46C" w14:textId="77777777" w:rsidR="00315ACD" w:rsidRPr="0087438E" w:rsidRDefault="00315ACD" w:rsidP="00680F5B">
            <w:pPr>
              <w:widowControl w:val="0"/>
              <w:autoSpaceDE w:val="0"/>
              <w:autoSpaceDN w:val="0"/>
              <w:adjustRightInd w:val="0"/>
              <w:rPr>
                <w:rFonts w:ascii="StobiSerif Regular" w:hAnsi="StobiSerif Regular"/>
                <w:b/>
                <w:sz w:val="20"/>
                <w:szCs w:val="20"/>
              </w:rPr>
            </w:pPr>
          </w:p>
        </w:tc>
        <w:tc>
          <w:tcPr>
            <w:tcW w:w="6946" w:type="dxa"/>
          </w:tcPr>
          <w:p w14:paraId="59B1BFA0" w14:textId="77777777" w:rsidR="00315ACD" w:rsidRPr="0087438E" w:rsidRDefault="00315ACD" w:rsidP="00680F5B">
            <w:pPr>
              <w:jc w:val="both"/>
              <w:rPr>
                <w:rFonts w:ascii="StobiSerif Regular" w:hAnsi="StobiSerif Regular"/>
                <w:sz w:val="20"/>
                <w:szCs w:val="20"/>
              </w:rPr>
            </w:pPr>
            <w:r w:rsidRPr="0087438E">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87438E">
              <w:rPr>
                <w:rFonts w:ascii="StobiSerif Regular" w:hAnsi="StobiSerif Regular"/>
                <w:sz w:val="20"/>
                <w:szCs w:val="20"/>
                <w:lang w:val="ru-RU"/>
              </w:rPr>
              <w:t xml:space="preserve"> во однос на </w:t>
            </w:r>
            <w:r w:rsidRPr="0087438E">
              <w:rPr>
                <w:rFonts w:ascii="StobiSerif Regular" w:hAnsi="StobiSerif Regular"/>
                <w:bCs/>
                <w:sz w:val="20"/>
                <w:szCs w:val="20"/>
                <w:lang w:val="ru-RU"/>
              </w:rPr>
              <w:t>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315ACD" w:rsidRPr="0087438E" w14:paraId="4B010845" w14:textId="77777777" w:rsidTr="00680F5B">
        <w:tc>
          <w:tcPr>
            <w:tcW w:w="2376" w:type="dxa"/>
            <w:shd w:val="pct25" w:color="auto" w:fill="auto"/>
          </w:tcPr>
          <w:p w14:paraId="18C698C4" w14:textId="77777777" w:rsidR="00315ACD" w:rsidRPr="0087438E" w:rsidRDefault="00315ACD" w:rsidP="00680F5B">
            <w:pPr>
              <w:widowControl w:val="0"/>
              <w:autoSpaceDE w:val="0"/>
              <w:autoSpaceDN w:val="0"/>
              <w:adjustRightInd w:val="0"/>
              <w:rPr>
                <w:rFonts w:ascii="StobiSerif Regular" w:hAnsi="StobiSerif Regular"/>
                <w:b/>
                <w:sz w:val="20"/>
                <w:szCs w:val="20"/>
              </w:rPr>
            </w:pPr>
            <w:r w:rsidRPr="0087438E">
              <w:rPr>
                <w:rFonts w:ascii="StobiSerif Regular" w:hAnsi="StobiSerif Regular"/>
                <w:b/>
                <w:sz w:val="20"/>
                <w:szCs w:val="20"/>
              </w:rPr>
              <w:t>Работни задачи и обврски</w:t>
            </w:r>
          </w:p>
          <w:p w14:paraId="15DF4549" w14:textId="77777777" w:rsidR="00315ACD" w:rsidRPr="0087438E" w:rsidRDefault="00315ACD" w:rsidP="00680F5B">
            <w:pPr>
              <w:widowControl w:val="0"/>
              <w:autoSpaceDE w:val="0"/>
              <w:autoSpaceDN w:val="0"/>
              <w:adjustRightInd w:val="0"/>
              <w:rPr>
                <w:rFonts w:ascii="StobiSerif Regular" w:hAnsi="StobiSerif Regular"/>
                <w:b/>
                <w:sz w:val="20"/>
                <w:szCs w:val="20"/>
              </w:rPr>
            </w:pPr>
          </w:p>
          <w:p w14:paraId="3171D032" w14:textId="77777777" w:rsidR="00315ACD" w:rsidRPr="0087438E" w:rsidRDefault="00315ACD" w:rsidP="00680F5B">
            <w:pPr>
              <w:widowControl w:val="0"/>
              <w:autoSpaceDE w:val="0"/>
              <w:autoSpaceDN w:val="0"/>
              <w:adjustRightInd w:val="0"/>
              <w:rPr>
                <w:rFonts w:ascii="StobiSerif Regular" w:hAnsi="StobiSerif Regular"/>
                <w:b/>
                <w:sz w:val="20"/>
                <w:szCs w:val="20"/>
              </w:rPr>
            </w:pPr>
          </w:p>
          <w:p w14:paraId="764CDD5C" w14:textId="77777777" w:rsidR="00315ACD" w:rsidRPr="0087438E" w:rsidRDefault="00315ACD" w:rsidP="00680F5B">
            <w:pPr>
              <w:widowControl w:val="0"/>
              <w:autoSpaceDE w:val="0"/>
              <w:autoSpaceDN w:val="0"/>
              <w:adjustRightInd w:val="0"/>
              <w:rPr>
                <w:rFonts w:ascii="StobiSerif Regular" w:hAnsi="StobiSerif Regular"/>
                <w:b/>
                <w:sz w:val="20"/>
                <w:szCs w:val="20"/>
              </w:rPr>
            </w:pPr>
          </w:p>
          <w:p w14:paraId="7DD51265" w14:textId="77777777" w:rsidR="00315ACD" w:rsidRPr="0087438E" w:rsidRDefault="00315ACD" w:rsidP="00680F5B">
            <w:pPr>
              <w:widowControl w:val="0"/>
              <w:autoSpaceDE w:val="0"/>
              <w:autoSpaceDN w:val="0"/>
              <w:adjustRightInd w:val="0"/>
              <w:rPr>
                <w:rFonts w:ascii="StobiSerif Regular" w:hAnsi="StobiSerif Regular"/>
                <w:b/>
                <w:sz w:val="20"/>
                <w:szCs w:val="20"/>
              </w:rPr>
            </w:pPr>
          </w:p>
          <w:p w14:paraId="722FB62F" w14:textId="77777777" w:rsidR="00315ACD" w:rsidRPr="0087438E" w:rsidRDefault="00315ACD" w:rsidP="00680F5B">
            <w:pPr>
              <w:widowControl w:val="0"/>
              <w:autoSpaceDE w:val="0"/>
              <w:autoSpaceDN w:val="0"/>
              <w:adjustRightInd w:val="0"/>
              <w:jc w:val="center"/>
              <w:rPr>
                <w:rFonts w:ascii="StobiSerif Regular" w:hAnsi="StobiSerif Regular"/>
                <w:b/>
                <w:sz w:val="20"/>
                <w:szCs w:val="20"/>
              </w:rPr>
            </w:pPr>
          </w:p>
        </w:tc>
        <w:tc>
          <w:tcPr>
            <w:tcW w:w="6946" w:type="dxa"/>
          </w:tcPr>
          <w:p w14:paraId="2B6D0EE7"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xml:space="preserve">- помага во извршување на одредени студиско-аналитички и стручно-оперативни работи; </w:t>
            </w:r>
          </w:p>
          <w:p w14:paraId="11E18811"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142DA6FB"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366BA481"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предлози за планот за работа на одделението;</w:t>
            </w:r>
          </w:p>
          <w:p w14:paraId="5A92C0FA"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изготвува извештај за напредокот во спроведувањето на неговата работа;</w:t>
            </w:r>
          </w:p>
          <w:p w14:paraId="4B022809"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p>
          <w:p w14:paraId="2CC6CCB8"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учествува во планирањето и грижата за уредување на територијата за потребите на заштитата и спасувањето;</w:t>
            </w:r>
          </w:p>
          <w:p w14:paraId="61A87473"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учествува во изготвувањето на мислење и издавање согласност за просторни и урбанистички планови и за проекти од аспект на заштитата и спасувањето;</w:t>
            </w:r>
          </w:p>
          <w:p w14:paraId="1688562B" w14:textId="77777777" w:rsidR="00315ACD" w:rsidRPr="0087438E" w:rsidRDefault="00315ACD" w:rsidP="00680F5B">
            <w:pPr>
              <w:jc w:val="both"/>
              <w:rPr>
                <w:rFonts w:ascii="StobiSerif Regular" w:hAnsi="StobiSerif Regular"/>
                <w:sz w:val="20"/>
                <w:szCs w:val="20"/>
                <w:lang w:val="ru-RU"/>
              </w:rPr>
            </w:pPr>
            <w:r w:rsidRPr="0087438E">
              <w:rPr>
                <w:rFonts w:ascii="StobiSerif Regular" w:hAnsi="StobiSerif Regular"/>
                <w:sz w:val="20"/>
                <w:szCs w:val="20"/>
                <w:lang w:val="ru-RU"/>
              </w:rPr>
              <w:t>- прибира и обработува статистички и други податоци и ги подготвува за автоматска обработка;</w:t>
            </w:r>
          </w:p>
          <w:p w14:paraId="075E62CD" w14:textId="77777777" w:rsidR="00315ACD" w:rsidRPr="0087438E" w:rsidRDefault="00315ACD" w:rsidP="00680F5B">
            <w:pPr>
              <w:widowControl w:val="0"/>
              <w:autoSpaceDE w:val="0"/>
              <w:autoSpaceDN w:val="0"/>
              <w:adjustRightInd w:val="0"/>
              <w:jc w:val="both"/>
              <w:rPr>
                <w:rFonts w:ascii="StobiSerif Regular" w:hAnsi="StobiSerif Regular"/>
                <w:b/>
                <w:sz w:val="20"/>
                <w:szCs w:val="20"/>
              </w:rPr>
            </w:pPr>
            <w:r w:rsidRPr="0087438E">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01A728F2" w14:textId="77777777" w:rsidR="00315ACD" w:rsidRPr="00187604" w:rsidRDefault="00315ACD" w:rsidP="00C80236">
      <w:pPr>
        <w:rPr>
          <w:rFonts w:ascii="StobiSerif Regular" w:hAnsi="StobiSerif Regular"/>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2376"/>
        <w:gridCol w:w="792"/>
        <w:gridCol w:w="6120"/>
        <w:gridCol w:w="743"/>
      </w:tblGrid>
      <w:tr w:rsidR="00C80236" w:rsidRPr="00187604" w14:paraId="4B5EE7A2" w14:textId="77777777" w:rsidTr="00790D0A">
        <w:trPr>
          <w:gridBefore w:val="1"/>
          <w:gridAfter w:val="1"/>
          <w:wBefore w:w="34" w:type="dxa"/>
          <w:wAfter w:w="743" w:type="dxa"/>
        </w:trPr>
        <w:tc>
          <w:tcPr>
            <w:tcW w:w="9288" w:type="dxa"/>
            <w:gridSpan w:val="3"/>
            <w:shd w:val="clear" w:color="auto" w:fill="FFFFFF"/>
          </w:tcPr>
          <w:p w14:paraId="04DA7248" w14:textId="77777777" w:rsidR="00C80236" w:rsidRPr="00187604" w:rsidRDefault="00C80236" w:rsidP="00FB0B21">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1F21341" w14:textId="77777777" w:rsidTr="00790D0A">
        <w:trPr>
          <w:gridBefore w:val="1"/>
          <w:gridAfter w:val="1"/>
          <w:wBefore w:w="34" w:type="dxa"/>
          <w:wAfter w:w="743" w:type="dxa"/>
        </w:trPr>
        <w:tc>
          <w:tcPr>
            <w:tcW w:w="9288" w:type="dxa"/>
            <w:gridSpan w:val="3"/>
            <w:shd w:val="clear" w:color="auto" w:fill="FFFFFF"/>
          </w:tcPr>
          <w:p w14:paraId="12E90F06" w14:textId="77777777" w:rsidR="00C80236" w:rsidRPr="00187604" w:rsidRDefault="00C80236" w:rsidP="00FB0B21">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color w:val="000000"/>
                <w:sz w:val="20"/>
                <w:szCs w:val="20"/>
                <w:u w:val="single"/>
                <w:lang w:val="ru-RU"/>
              </w:rPr>
              <w:t>Подрачно одделение за заштита и спасување Ресен</w:t>
            </w:r>
          </w:p>
        </w:tc>
      </w:tr>
      <w:tr w:rsidR="00C80236" w:rsidRPr="00187604" w14:paraId="3A7E4CBA" w14:textId="77777777" w:rsidTr="00790D0A">
        <w:trPr>
          <w:gridBefore w:val="1"/>
          <w:gridAfter w:val="1"/>
          <w:wBefore w:w="34" w:type="dxa"/>
          <w:wAfter w:w="743" w:type="dxa"/>
        </w:trPr>
        <w:tc>
          <w:tcPr>
            <w:tcW w:w="3168" w:type="dxa"/>
            <w:gridSpan w:val="2"/>
            <w:shd w:val="pct25" w:color="auto" w:fill="auto"/>
          </w:tcPr>
          <w:p w14:paraId="0ED94F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41C4EB29" w14:textId="77777777" w:rsidR="00C80236" w:rsidRPr="00187604" w:rsidRDefault="00F17F1E" w:rsidP="00DF5871">
            <w:pPr>
              <w:widowControl w:val="0"/>
              <w:tabs>
                <w:tab w:val="left" w:pos="6046"/>
              </w:tabs>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6</w:t>
            </w:r>
            <w:r w:rsidR="00DF5871">
              <w:rPr>
                <w:rFonts w:ascii="StobiSerif Regular" w:hAnsi="StobiSerif Regular"/>
                <w:sz w:val="20"/>
                <w:szCs w:val="20"/>
              </w:rPr>
              <w:t>5</w:t>
            </w:r>
          </w:p>
        </w:tc>
      </w:tr>
      <w:tr w:rsidR="00C80236" w:rsidRPr="00187604" w14:paraId="5928D23E" w14:textId="77777777" w:rsidTr="00790D0A">
        <w:trPr>
          <w:gridBefore w:val="1"/>
          <w:gridAfter w:val="1"/>
          <w:wBefore w:w="34" w:type="dxa"/>
          <w:wAfter w:w="743" w:type="dxa"/>
        </w:trPr>
        <w:tc>
          <w:tcPr>
            <w:tcW w:w="3168" w:type="dxa"/>
            <w:gridSpan w:val="2"/>
            <w:shd w:val="pct25" w:color="auto" w:fill="auto"/>
          </w:tcPr>
          <w:p w14:paraId="1A5244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1140C4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6D988C8A" w14:textId="77777777" w:rsidTr="00790D0A">
        <w:trPr>
          <w:gridBefore w:val="1"/>
          <w:gridAfter w:val="1"/>
          <w:wBefore w:w="34" w:type="dxa"/>
          <w:wAfter w:w="743" w:type="dxa"/>
        </w:trPr>
        <w:tc>
          <w:tcPr>
            <w:tcW w:w="3168" w:type="dxa"/>
            <w:gridSpan w:val="2"/>
            <w:shd w:val="pct25" w:color="auto" w:fill="auto"/>
          </w:tcPr>
          <w:p w14:paraId="0E16806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1049784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29AA496D" w14:textId="77777777" w:rsidTr="00790D0A">
        <w:trPr>
          <w:gridBefore w:val="1"/>
          <w:gridAfter w:val="1"/>
          <w:wBefore w:w="34" w:type="dxa"/>
          <w:wAfter w:w="743" w:type="dxa"/>
        </w:trPr>
        <w:tc>
          <w:tcPr>
            <w:tcW w:w="3168" w:type="dxa"/>
            <w:gridSpan w:val="2"/>
            <w:shd w:val="pct25" w:color="auto" w:fill="auto"/>
          </w:tcPr>
          <w:p w14:paraId="10548C4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169693A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Советник</w:t>
            </w:r>
          </w:p>
        </w:tc>
      </w:tr>
      <w:tr w:rsidR="00C80236" w:rsidRPr="00187604" w14:paraId="4EAED18F" w14:textId="77777777" w:rsidTr="00790D0A">
        <w:trPr>
          <w:gridBefore w:val="1"/>
          <w:gridAfter w:val="1"/>
          <w:wBefore w:w="34" w:type="dxa"/>
          <w:wAfter w:w="743" w:type="dxa"/>
        </w:trPr>
        <w:tc>
          <w:tcPr>
            <w:tcW w:w="3168" w:type="dxa"/>
            <w:gridSpan w:val="2"/>
            <w:shd w:val="pct25" w:color="auto" w:fill="auto"/>
          </w:tcPr>
          <w:p w14:paraId="04CFAE7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2E6408B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Советник за планирање, организирање и спроведување на мерките за заштита и спасување</w:t>
            </w:r>
          </w:p>
        </w:tc>
      </w:tr>
      <w:tr w:rsidR="00C80236" w:rsidRPr="00187604" w14:paraId="4E53582D" w14:textId="77777777" w:rsidTr="00790D0A">
        <w:trPr>
          <w:gridBefore w:val="1"/>
          <w:gridAfter w:val="1"/>
          <w:wBefore w:w="34" w:type="dxa"/>
          <w:wAfter w:w="743" w:type="dxa"/>
        </w:trPr>
        <w:tc>
          <w:tcPr>
            <w:tcW w:w="3168" w:type="dxa"/>
            <w:gridSpan w:val="2"/>
            <w:shd w:val="pct25" w:color="auto" w:fill="auto"/>
          </w:tcPr>
          <w:p w14:paraId="23AA319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533C609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1 извршители</w:t>
            </w:r>
          </w:p>
        </w:tc>
      </w:tr>
      <w:tr w:rsidR="00C80236" w:rsidRPr="00187604" w14:paraId="62D1EF09" w14:textId="77777777" w:rsidTr="00790D0A">
        <w:trPr>
          <w:gridBefore w:val="1"/>
          <w:gridAfter w:val="1"/>
          <w:wBefore w:w="34" w:type="dxa"/>
          <w:wAfter w:w="743" w:type="dxa"/>
        </w:trPr>
        <w:tc>
          <w:tcPr>
            <w:tcW w:w="3168" w:type="dxa"/>
            <w:gridSpan w:val="2"/>
            <w:shd w:val="pct25" w:color="auto" w:fill="auto"/>
          </w:tcPr>
          <w:p w14:paraId="6E6A9AD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0AC280C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Раководител на одделение</w:t>
            </w:r>
          </w:p>
        </w:tc>
      </w:tr>
      <w:tr w:rsidR="00C80236" w:rsidRPr="00187604" w14:paraId="313FCE28" w14:textId="77777777" w:rsidTr="00790D0A">
        <w:trPr>
          <w:gridBefore w:val="1"/>
          <w:gridAfter w:val="1"/>
          <w:wBefore w:w="34" w:type="dxa"/>
          <w:wAfter w:w="743" w:type="dxa"/>
        </w:trPr>
        <w:tc>
          <w:tcPr>
            <w:tcW w:w="3168" w:type="dxa"/>
            <w:gridSpan w:val="2"/>
            <w:shd w:val="pct25" w:color="auto" w:fill="auto"/>
          </w:tcPr>
          <w:p w14:paraId="2ACC095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08ECC48" w14:textId="77777777" w:rsidR="00C80236" w:rsidRPr="00187604" w:rsidRDefault="007378D4" w:rsidP="00790D0A">
            <w:pPr>
              <w:jc w:val="both"/>
              <w:rPr>
                <w:rFonts w:ascii="StobiSerif Regular" w:hAnsi="StobiSerif Regular"/>
                <w:sz w:val="20"/>
                <w:szCs w:val="20"/>
              </w:rPr>
            </w:pPr>
            <w:r>
              <w:rPr>
                <w:rFonts w:ascii="StobiSerif Regular" w:hAnsi="StobiSerif Regular"/>
                <w:bCs/>
                <w:color w:val="000000"/>
                <w:sz w:val="20"/>
                <w:szCs w:val="20"/>
                <w:lang w:val="ru-RU"/>
              </w:rPr>
              <w:t>Одбрана</w:t>
            </w:r>
            <w:r w:rsidRPr="00187604">
              <w:rPr>
                <w:rFonts w:ascii="StobiSerif Regular" w:hAnsi="StobiSerif Regular"/>
                <w:bCs/>
                <w:color w:val="000000"/>
                <w:sz w:val="20"/>
                <w:szCs w:val="20"/>
                <w:lang w:val="ru-RU"/>
              </w:rPr>
              <w:t>, правни</w:t>
            </w:r>
            <w:r>
              <w:rPr>
                <w:rFonts w:ascii="StobiSerif Regular" w:hAnsi="StobiSerif Regular"/>
                <w:bCs/>
                <w:color w:val="000000"/>
                <w:sz w:val="20"/>
                <w:szCs w:val="20"/>
                <w:lang w:val="ru-RU"/>
              </w:rPr>
              <w:t xml:space="preserve"> науки</w:t>
            </w:r>
            <w:r w:rsidRPr="00187604">
              <w:rPr>
                <w:rFonts w:ascii="StobiSerif Regular" w:hAnsi="StobiSerif Regular"/>
                <w:bCs/>
                <w:color w:val="000000"/>
                <w:sz w:val="20"/>
                <w:szCs w:val="20"/>
                <w:lang w:val="ru-RU"/>
              </w:rPr>
              <w:t xml:space="preserve"> или</w:t>
            </w:r>
            <w:r>
              <w:rPr>
                <w:rFonts w:ascii="StobiSerif Regular" w:hAnsi="StobiSerif Regular"/>
                <w:bCs/>
                <w:color w:val="000000"/>
                <w:sz w:val="20"/>
                <w:szCs w:val="20"/>
                <w:lang w:val="ru-RU"/>
              </w:rPr>
              <w:t xml:space="preserve"> о</w:t>
            </w:r>
            <w:r w:rsidRPr="00ED73FE">
              <w:rPr>
                <w:rFonts w:ascii="StobiSerif Regular" w:hAnsi="StobiSerif Regular" w:cs="Arial"/>
                <w:sz w:val="20"/>
                <w:szCs w:val="20"/>
              </w:rPr>
              <w:t>рганизациони науки и управување (менаџмент)</w:t>
            </w:r>
          </w:p>
        </w:tc>
      </w:tr>
      <w:tr w:rsidR="00C80236" w:rsidRPr="00187604" w14:paraId="3CEF6A0E" w14:textId="77777777" w:rsidTr="00790D0A">
        <w:trPr>
          <w:gridBefore w:val="1"/>
          <w:gridAfter w:val="1"/>
          <w:wBefore w:w="34" w:type="dxa"/>
          <w:wAfter w:w="743" w:type="dxa"/>
        </w:trPr>
        <w:tc>
          <w:tcPr>
            <w:tcW w:w="3168" w:type="dxa"/>
            <w:gridSpan w:val="2"/>
            <w:shd w:val="pct25" w:color="auto" w:fill="auto"/>
          </w:tcPr>
          <w:p w14:paraId="77D4B2D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35DEBC6D" w14:textId="77777777" w:rsidR="00C80236" w:rsidRPr="00187604" w:rsidRDefault="00C80236" w:rsidP="00790D0A">
            <w:pPr>
              <w:jc w:val="both"/>
              <w:rPr>
                <w:rFonts w:ascii="StobiSerif Regular" w:hAnsi="StobiSerif Regular"/>
                <w:sz w:val="20"/>
                <w:szCs w:val="20"/>
              </w:rPr>
            </w:pPr>
          </w:p>
        </w:tc>
      </w:tr>
      <w:tr w:rsidR="00C80236" w:rsidRPr="00187604" w14:paraId="6278276E" w14:textId="77777777" w:rsidTr="00790D0A">
        <w:trPr>
          <w:gridBefore w:val="1"/>
          <w:gridAfter w:val="1"/>
          <w:wBefore w:w="34" w:type="dxa"/>
          <w:wAfter w:w="743" w:type="dxa"/>
        </w:trPr>
        <w:tc>
          <w:tcPr>
            <w:tcW w:w="3168" w:type="dxa"/>
            <w:gridSpan w:val="2"/>
            <w:shd w:val="pct25" w:color="auto" w:fill="auto"/>
          </w:tcPr>
          <w:p w14:paraId="47C4675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4BE312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F7175C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EBEF78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F2AD96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Грижа за постојан стручен развој, квалитетно и навремено извршување на работните задачи во</w:t>
            </w:r>
          </w:p>
          <w:p w14:paraId="09E2F25A"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color w:val="000000"/>
                <w:sz w:val="20"/>
                <w:szCs w:val="20"/>
                <w:lang w:val="ru-RU"/>
              </w:rPr>
              <w:t xml:space="preserve">однос на </w:t>
            </w:r>
            <w:r w:rsidRPr="00187604">
              <w:rPr>
                <w:rFonts w:ascii="StobiSerif Regular" w:hAnsi="StobiSerif Regular"/>
                <w:bCs/>
                <w:sz w:val="20"/>
                <w:szCs w:val="20"/>
                <w:lang w:val="ru-RU"/>
              </w:rPr>
              <w:t>планирање, организирање и спроведување на мерките за заштита и спасување</w:t>
            </w:r>
          </w:p>
        </w:tc>
      </w:tr>
      <w:tr w:rsidR="00C80236" w:rsidRPr="00187604" w14:paraId="1B7C6D08" w14:textId="77777777" w:rsidTr="00790D0A">
        <w:trPr>
          <w:gridBefore w:val="1"/>
          <w:gridAfter w:val="1"/>
          <w:wBefore w:w="34" w:type="dxa"/>
          <w:wAfter w:w="743" w:type="dxa"/>
        </w:trPr>
        <w:tc>
          <w:tcPr>
            <w:tcW w:w="3168" w:type="dxa"/>
            <w:gridSpan w:val="2"/>
            <w:shd w:val="pct25" w:color="auto" w:fill="auto"/>
          </w:tcPr>
          <w:p w14:paraId="368DA4C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2F6CC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FF925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79E490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E63A20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F4CA73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AB892D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 областа на мерките за заштита и спасување;</w:t>
            </w:r>
          </w:p>
          <w:p w14:paraId="65E55CF3"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мерките за заштита и спасување;</w:t>
            </w:r>
          </w:p>
          <w:p w14:paraId="2B2BCE3D" w14:textId="77777777" w:rsidR="00C80236" w:rsidRPr="00187604" w:rsidRDefault="00C80236" w:rsidP="00790D0A">
            <w:pPr>
              <w:jc w:val="both"/>
              <w:rPr>
                <w:rFonts w:ascii="StobiSerif Regular" w:hAnsi="StobiSerif Regular"/>
                <w:color w:val="000000"/>
                <w:sz w:val="20"/>
                <w:szCs w:val="20"/>
              </w:rPr>
            </w:pPr>
            <w:r w:rsidRPr="00187604">
              <w:rPr>
                <w:rFonts w:ascii="StobiSerif Regular" w:hAnsi="StobiSerif Regular"/>
                <w:color w:val="000000"/>
                <w:sz w:val="20"/>
                <w:szCs w:val="20"/>
              </w:rPr>
              <w:t>- изготвува стручно аналитички и други материјали за работните тела и заклучоци од седниците на телата;</w:t>
            </w:r>
          </w:p>
          <w:p w14:paraId="4A93CC95"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231C427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соработува и дава стручна помош на надлежните субјекти во однос на планирањето, организирањето и спроведувањето на мерките за заштита и спасување;</w:t>
            </w:r>
          </w:p>
          <w:p w14:paraId="0E2F0DB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планира и се грижи за уредување на територијата за потребите на заштитата и спасувањето;</w:t>
            </w:r>
          </w:p>
          <w:p w14:paraId="3E2D5B8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дава мислење и издава согласност за просторни и урбанистички планови и за проекти од аспект на заштитата и спасувањето;</w:t>
            </w:r>
          </w:p>
          <w:p w14:paraId="6D1D192A"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прибира и обработува статистички и други податоци и ги подготвува за автоматска обработка;</w:t>
            </w:r>
          </w:p>
          <w:p w14:paraId="105B5945"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r w:rsidR="00C80236" w:rsidRPr="00187604" w14:paraId="463CA454" w14:textId="77777777" w:rsidTr="00790D0A">
        <w:tc>
          <w:tcPr>
            <w:tcW w:w="10065" w:type="dxa"/>
            <w:gridSpan w:val="5"/>
            <w:shd w:val="clear" w:color="auto" w:fill="FFFFFF"/>
          </w:tcPr>
          <w:p w14:paraId="0F6F91E4"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346AA9A" w14:textId="77777777" w:rsidTr="00790D0A">
        <w:tc>
          <w:tcPr>
            <w:tcW w:w="10065" w:type="dxa"/>
            <w:gridSpan w:val="5"/>
            <w:shd w:val="clear" w:color="auto" w:fill="FFFFFF"/>
          </w:tcPr>
          <w:p w14:paraId="1F7915D1" w14:textId="77777777" w:rsidR="00C80236" w:rsidRPr="00187604" w:rsidRDefault="00C80236"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Ресен</w:t>
            </w:r>
          </w:p>
        </w:tc>
      </w:tr>
      <w:tr w:rsidR="00C80236" w:rsidRPr="00187604" w14:paraId="4C2595F8" w14:textId="77777777" w:rsidTr="00790D0A">
        <w:tc>
          <w:tcPr>
            <w:tcW w:w="2410" w:type="dxa"/>
            <w:gridSpan w:val="2"/>
            <w:shd w:val="pct25" w:color="auto" w:fill="auto"/>
          </w:tcPr>
          <w:p w14:paraId="490B87D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655" w:type="dxa"/>
            <w:gridSpan w:val="3"/>
          </w:tcPr>
          <w:p w14:paraId="5A6768A0" w14:textId="77777777" w:rsidR="00C80236" w:rsidRPr="00187604" w:rsidRDefault="00F17F1E" w:rsidP="001C53A6">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6</w:t>
            </w:r>
            <w:r w:rsidR="00DF5871">
              <w:rPr>
                <w:rFonts w:ascii="StobiSerif Regular" w:hAnsi="StobiSerif Regular"/>
                <w:sz w:val="20"/>
                <w:szCs w:val="20"/>
              </w:rPr>
              <w:t>6</w:t>
            </w:r>
          </w:p>
        </w:tc>
      </w:tr>
      <w:tr w:rsidR="00C80236" w:rsidRPr="00187604" w14:paraId="4D7E2F34" w14:textId="77777777" w:rsidTr="00790D0A">
        <w:tc>
          <w:tcPr>
            <w:tcW w:w="2410" w:type="dxa"/>
            <w:gridSpan w:val="2"/>
            <w:shd w:val="pct25" w:color="auto" w:fill="auto"/>
          </w:tcPr>
          <w:p w14:paraId="58F72EB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655" w:type="dxa"/>
            <w:gridSpan w:val="3"/>
          </w:tcPr>
          <w:p w14:paraId="1DC9458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01 01 В04 000</w:t>
            </w:r>
          </w:p>
        </w:tc>
      </w:tr>
      <w:tr w:rsidR="00C80236" w:rsidRPr="00187604" w14:paraId="0F0EE72A" w14:textId="77777777" w:rsidTr="00790D0A">
        <w:tc>
          <w:tcPr>
            <w:tcW w:w="2410" w:type="dxa"/>
            <w:gridSpan w:val="2"/>
            <w:shd w:val="pct25" w:color="auto" w:fill="auto"/>
          </w:tcPr>
          <w:p w14:paraId="7CE5B6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655" w:type="dxa"/>
            <w:gridSpan w:val="3"/>
          </w:tcPr>
          <w:p w14:paraId="13A3D42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2EDBDEA8" w14:textId="77777777" w:rsidTr="00790D0A">
        <w:tc>
          <w:tcPr>
            <w:tcW w:w="2410" w:type="dxa"/>
            <w:gridSpan w:val="2"/>
            <w:shd w:val="pct25" w:color="auto" w:fill="auto"/>
          </w:tcPr>
          <w:p w14:paraId="49C6E78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655" w:type="dxa"/>
            <w:gridSpan w:val="3"/>
          </w:tcPr>
          <w:p w14:paraId="6EAE46B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Помлад соработник</w:t>
            </w:r>
          </w:p>
        </w:tc>
      </w:tr>
      <w:tr w:rsidR="00C80236" w:rsidRPr="00187604" w14:paraId="245AD3C4" w14:textId="77777777" w:rsidTr="00790D0A">
        <w:tc>
          <w:tcPr>
            <w:tcW w:w="2410" w:type="dxa"/>
            <w:gridSpan w:val="2"/>
            <w:shd w:val="pct25" w:color="auto" w:fill="auto"/>
          </w:tcPr>
          <w:p w14:paraId="43F9966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655" w:type="dxa"/>
            <w:gridSpan w:val="3"/>
          </w:tcPr>
          <w:p w14:paraId="590B5F7B" w14:textId="77777777" w:rsidR="00C80236" w:rsidRPr="00187604" w:rsidRDefault="00C80236" w:rsidP="00FB0B21">
            <w:pPr>
              <w:jc w:val="both"/>
              <w:rPr>
                <w:rFonts w:ascii="StobiSerif Regular" w:hAnsi="StobiSerif Regular"/>
                <w:sz w:val="20"/>
                <w:szCs w:val="20"/>
              </w:rPr>
            </w:pPr>
            <w:r w:rsidRPr="00187604">
              <w:rPr>
                <w:rFonts w:ascii="StobiSerif Regular" w:hAnsi="StobiSerif Regular"/>
                <w:sz w:val="20"/>
                <w:szCs w:val="20"/>
              </w:rPr>
              <w:t>Помлад соработник за пополна и мобилизација на силите за ЗиС планирање, организирање на обука, тренинг и вежби</w:t>
            </w:r>
          </w:p>
        </w:tc>
      </w:tr>
      <w:tr w:rsidR="00C80236" w:rsidRPr="00187604" w14:paraId="6D305B85" w14:textId="77777777" w:rsidTr="00790D0A">
        <w:tc>
          <w:tcPr>
            <w:tcW w:w="2410" w:type="dxa"/>
            <w:gridSpan w:val="2"/>
            <w:shd w:val="pct25" w:color="auto" w:fill="auto"/>
          </w:tcPr>
          <w:p w14:paraId="4B7AD7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655" w:type="dxa"/>
            <w:gridSpan w:val="3"/>
          </w:tcPr>
          <w:p w14:paraId="429BC70F" w14:textId="77777777" w:rsidR="00C80236" w:rsidRPr="00187604" w:rsidRDefault="00A007D4" w:rsidP="00FB0B2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w:t>
            </w:r>
            <w:r w:rsidR="00C80236" w:rsidRPr="00187604">
              <w:rPr>
                <w:rFonts w:ascii="StobiSerif Regular" w:hAnsi="StobiSerif Regular"/>
                <w:sz w:val="20"/>
                <w:szCs w:val="20"/>
              </w:rPr>
              <w:t xml:space="preserve"> извршител</w:t>
            </w:r>
            <w:r>
              <w:rPr>
                <w:rFonts w:ascii="StobiSerif Regular" w:hAnsi="StobiSerif Regular"/>
                <w:sz w:val="20"/>
                <w:szCs w:val="20"/>
              </w:rPr>
              <w:t>и</w:t>
            </w:r>
          </w:p>
        </w:tc>
      </w:tr>
      <w:tr w:rsidR="00C80236" w:rsidRPr="00187604" w14:paraId="65993944" w14:textId="77777777" w:rsidTr="00790D0A">
        <w:tc>
          <w:tcPr>
            <w:tcW w:w="2410" w:type="dxa"/>
            <w:gridSpan w:val="2"/>
            <w:shd w:val="pct25" w:color="auto" w:fill="auto"/>
          </w:tcPr>
          <w:p w14:paraId="7333EBAF" w14:textId="77777777" w:rsidR="00C80236" w:rsidRPr="00187604" w:rsidRDefault="00C80236" w:rsidP="00FB0B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655" w:type="dxa"/>
            <w:gridSpan w:val="3"/>
          </w:tcPr>
          <w:p w14:paraId="29E587D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C80236" w:rsidRPr="00187604" w14:paraId="02EC48FA" w14:textId="77777777" w:rsidTr="00790D0A">
        <w:tc>
          <w:tcPr>
            <w:tcW w:w="2410" w:type="dxa"/>
            <w:gridSpan w:val="2"/>
            <w:shd w:val="pct25" w:color="auto" w:fill="auto"/>
          </w:tcPr>
          <w:p w14:paraId="4236D0B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655" w:type="dxa"/>
            <w:gridSpan w:val="3"/>
          </w:tcPr>
          <w:p w14:paraId="4BF14B8D" w14:textId="77777777" w:rsidR="00C80236" w:rsidRPr="00187604" w:rsidRDefault="00632BDB" w:rsidP="00E22771">
            <w:pPr>
              <w:jc w:val="both"/>
              <w:rPr>
                <w:rFonts w:ascii="StobiSerif Regular" w:hAnsi="StobiSerif Regular"/>
                <w:sz w:val="20"/>
                <w:szCs w:val="20"/>
              </w:rPr>
            </w:pPr>
            <w:r w:rsidRPr="00632BDB">
              <w:rPr>
                <w:rFonts w:ascii="StobiSerif Regular" w:hAnsi="StobiSerif Regular"/>
                <w:bCs/>
                <w:sz w:val="20"/>
                <w:szCs w:val="20"/>
                <w:lang w:val="ru-RU"/>
              </w:rPr>
              <w:t>о</w:t>
            </w:r>
            <w:r w:rsidRPr="00632BDB">
              <w:rPr>
                <w:rFonts w:ascii="StobiSerif Regular" w:hAnsi="StobiSerif Regular" w:cs="Arial"/>
                <w:sz w:val="20"/>
                <w:szCs w:val="20"/>
              </w:rPr>
              <w:t>рганизациони науки и управување (менаџмент)</w:t>
            </w:r>
            <w:r w:rsidR="00C80236" w:rsidRPr="00187604">
              <w:rPr>
                <w:rFonts w:ascii="StobiSerif Regular" w:hAnsi="StobiSerif Regular"/>
                <w:bCs/>
                <w:sz w:val="20"/>
                <w:szCs w:val="20"/>
                <w:lang w:val="ru-RU"/>
              </w:rPr>
              <w:t>, образование или правни науки</w:t>
            </w:r>
          </w:p>
        </w:tc>
      </w:tr>
      <w:tr w:rsidR="00C80236" w:rsidRPr="00187604" w14:paraId="1DA94D45" w14:textId="77777777" w:rsidTr="00790D0A">
        <w:tc>
          <w:tcPr>
            <w:tcW w:w="2410" w:type="dxa"/>
            <w:gridSpan w:val="2"/>
            <w:shd w:val="pct25" w:color="auto" w:fill="auto"/>
          </w:tcPr>
          <w:p w14:paraId="3DB84FC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655" w:type="dxa"/>
            <w:gridSpan w:val="3"/>
          </w:tcPr>
          <w:p w14:paraId="62D843AE" w14:textId="77777777" w:rsidR="00C80236" w:rsidRPr="00187604" w:rsidRDefault="00C80236" w:rsidP="00F34518">
            <w:pPr>
              <w:ind w:right="-858"/>
              <w:jc w:val="both"/>
              <w:rPr>
                <w:rFonts w:ascii="StobiSerif Regular" w:hAnsi="StobiSerif Regular"/>
                <w:sz w:val="20"/>
                <w:szCs w:val="20"/>
              </w:rPr>
            </w:pPr>
          </w:p>
        </w:tc>
      </w:tr>
      <w:tr w:rsidR="00C80236" w:rsidRPr="00187604" w14:paraId="611DC1CD" w14:textId="77777777" w:rsidTr="00790D0A">
        <w:tc>
          <w:tcPr>
            <w:tcW w:w="2410" w:type="dxa"/>
            <w:gridSpan w:val="2"/>
            <w:shd w:val="pct25" w:color="auto" w:fill="auto"/>
          </w:tcPr>
          <w:p w14:paraId="0306087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98074A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00740C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4DA9B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B741EE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655" w:type="dxa"/>
            <w:gridSpan w:val="3"/>
          </w:tcPr>
          <w:p w14:paraId="30D26CD2"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Спроведува наједноставни рутински работи и задачи како подршка на </w:t>
            </w:r>
          </w:p>
          <w:p w14:paraId="13A57328"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функции од делокруг на одделението во однос на пополната и мобилизацијата </w:t>
            </w:r>
          </w:p>
          <w:p w14:paraId="4D3F8838"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xml:space="preserve">на силите за заштита и спасување, планирање и организирање на  обука </w:t>
            </w:r>
          </w:p>
          <w:p w14:paraId="19599926"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трениг и вежби под надзор и контрола на раководителот на одделението и</w:t>
            </w:r>
          </w:p>
          <w:p w14:paraId="1D550140"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и постарите државни службеници.</w:t>
            </w:r>
          </w:p>
        </w:tc>
      </w:tr>
      <w:tr w:rsidR="00C80236" w:rsidRPr="00187604" w14:paraId="32172C38" w14:textId="77777777" w:rsidTr="00790D0A">
        <w:tc>
          <w:tcPr>
            <w:tcW w:w="2410" w:type="dxa"/>
            <w:gridSpan w:val="2"/>
            <w:shd w:val="pct25" w:color="auto" w:fill="auto"/>
          </w:tcPr>
          <w:p w14:paraId="4DA0AF3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86F81D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8D5D8C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EEAD7F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26BC7A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D6BF2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655" w:type="dxa"/>
            <w:gridSpan w:val="3"/>
          </w:tcPr>
          <w:p w14:paraId="287066E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помага во извршувањето на одредени студиско аналитички и стручно оперативни работи</w:t>
            </w:r>
            <w:r w:rsidR="00F34518" w:rsidRPr="00187604">
              <w:rPr>
                <w:rFonts w:ascii="StobiSerif Regular" w:hAnsi="StobiSerif Regular"/>
                <w:sz w:val="20"/>
                <w:szCs w:val="20"/>
              </w:rPr>
              <w:t xml:space="preserve">, </w:t>
            </w:r>
            <w:r w:rsidRPr="00187604">
              <w:rPr>
                <w:rFonts w:ascii="StobiSerif Regular" w:hAnsi="StobiSerif Regular"/>
                <w:sz w:val="20"/>
                <w:szCs w:val="20"/>
              </w:rPr>
              <w:t>помага во изготвувањето на стручно аналитички и други материјали за работните тела и закличоци од седниците на телата</w:t>
            </w:r>
          </w:p>
          <w:p w14:paraId="7B28920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прибира податоци и информации неопходни за подготовка на материјали и документи кои содржат стручни анализи на прашања кои се од значење на примената на законодаството од областа на мерките за заштита и спасување</w:t>
            </w:r>
            <w:r w:rsidR="00F34518" w:rsidRPr="00187604">
              <w:rPr>
                <w:rFonts w:ascii="StobiSerif Regular" w:hAnsi="StobiSerif Regular"/>
                <w:sz w:val="20"/>
                <w:szCs w:val="20"/>
              </w:rPr>
              <w:t xml:space="preserve">, </w:t>
            </w:r>
            <w:r w:rsidRPr="00187604">
              <w:rPr>
                <w:rFonts w:ascii="StobiSerif Regular" w:hAnsi="StobiSerif Regular"/>
                <w:sz w:val="20"/>
                <w:szCs w:val="20"/>
              </w:rPr>
              <w:t>прибира податоци и информации неопходни за подготовка на материјали и документи кои содржат предлози за планот на работа на одделението</w:t>
            </w:r>
          </w:p>
          <w:p w14:paraId="5E779FF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изготвува извештаи за напредокот во спроведувањето на неговата работа</w:t>
            </w:r>
          </w:p>
          <w:p w14:paraId="2E3FA26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ги следи и применува прописите од областа на мобилизацијата на силите за заштита и спасување, планирање и организирање на обука , тренинг и вежби вклучувајки и меѓународните договори со кои Р.Македонија им пристапила или ги ратификувала.</w:t>
            </w:r>
          </w:p>
          <w:p w14:paraId="5A468962"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b/>
                <w:sz w:val="20"/>
                <w:szCs w:val="20"/>
              </w:rPr>
              <w:t>-</w:t>
            </w:r>
            <w:r w:rsidRPr="00187604">
              <w:rPr>
                <w:rFonts w:ascii="StobiSerif Regular" w:hAnsi="StobiSerif Regular"/>
                <w:sz w:val="20"/>
                <w:szCs w:val="20"/>
                <w:lang w:val="ru-RU"/>
              </w:rPr>
              <w:t xml:space="preserve"> учествува во спроведување на основна, дополнителна и специјализирана обука за заштита и спасување </w:t>
            </w:r>
            <w:r w:rsidRPr="00187604">
              <w:rPr>
                <w:rFonts w:ascii="StobiSerif Regular" w:hAnsi="StobiSerif Regular"/>
                <w:bCs/>
                <w:sz w:val="20"/>
                <w:szCs w:val="20"/>
                <w:lang w:val="ru-RU"/>
              </w:rPr>
              <w:t>просторните сили за  заштита и спасување</w:t>
            </w:r>
            <w:r w:rsidRPr="00187604">
              <w:rPr>
                <w:rFonts w:ascii="StobiSerif Regular" w:hAnsi="StobiSerif Regular"/>
                <w:sz w:val="20"/>
                <w:szCs w:val="20"/>
                <w:lang w:val="ru-RU"/>
              </w:rPr>
              <w:t>, согласно наставните планови и програми</w:t>
            </w:r>
            <w:r w:rsidR="00F34518" w:rsidRPr="00187604">
              <w:rPr>
                <w:rFonts w:ascii="StobiSerif Regular" w:hAnsi="StobiSerif Regular"/>
                <w:sz w:val="20"/>
                <w:szCs w:val="20"/>
                <w:lang w:val="ru-RU"/>
              </w:rPr>
              <w:t>, дава предлози за изработка на годишен план за обука</w:t>
            </w:r>
          </w:p>
          <w:p w14:paraId="5F115C60"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-се грижи за пополнетоста на силите за заштита и спасување со персонални и матѕеријални ресурси нивна тренинг, вежби и обука</w:t>
            </w:r>
          </w:p>
          <w:p w14:paraId="3811BEAB"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планирање и изведување на мобилизацијата на силите за заштита и спасување</w:t>
            </w:r>
          </w:p>
          <w:p w14:paraId="1BCC8043"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изработка на оперативни планови за ангажирање на силите за заштита и спасување</w:t>
            </w:r>
            <w:r w:rsidR="00F34518" w:rsidRPr="00187604">
              <w:rPr>
                <w:rFonts w:ascii="StobiSerif Regular" w:hAnsi="StobiSerif Regular"/>
                <w:sz w:val="20"/>
                <w:szCs w:val="20"/>
                <w:lang w:val="ru-RU"/>
              </w:rPr>
              <w:t>,</w:t>
            </w:r>
            <w:r w:rsidRPr="00187604">
              <w:rPr>
                <w:rFonts w:ascii="StobiSerif Regular" w:hAnsi="StobiSerif Regular"/>
                <w:sz w:val="20"/>
                <w:szCs w:val="20"/>
                <w:lang w:val="ru-RU"/>
              </w:rPr>
              <w:t xml:space="preserve"> учествува во стручно оперативни работи за потребите на штабот за заштита и спасување</w:t>
            </w:r>
          </w:p>
          <w:p w14:paraId="0F61518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b/>
                <w:sz w:val="20"/>
                <w:szCs w:val="20"/>
              </w:rPr>
              <w:t xml:space="preserve">- </w:t>
            </w:r>
            <w:r w:rsidRPr="00187604">
              <w:rPr>
                <w:rFonts w:ascii="StobiSerif Regular" w:hAnsi="StobiSerif Regular"/>
                <w:sz w:val="20"/>
                <w:szCs w:val="20"/>
              </w:rPr>
              <w:t>учествува во соработка и давање на стручна помош на надлежните субјекти во однос на планирањето , организирањето и спроведувањето на мобилизацијата на силите за заштита и спасување</w:t>
            </w:r>
          </w:p>
          <w:p w14:paraId="23814A9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w:t>
            </w:r>
            <w:r w:rsidRPr="00187604">
              <w:rPr>
                <w:rFonts w:ascii="StobiSerif Regular" w:hAnsi="StobiSerif Regular"/>
                <w:sz w:val="20"/>
                <w:szCs w:val="20"/>
                <w:lang w:val="ru-RU"/>
              </w:rPr>
              <w:t xml:space="preserve"> учествува во изработка на процената за загрозеност од природни непогоди и други    несреќи и планот за заштита и спасување</w:t>
            </w:r>
          </w:p>
        </w:tc>
      </w:tr>
    </w:tbl>
    <w:p w14:paraId="3E081E03" w14:textId="77777777" w:rsidR="00C80236" w:rsidRPr="00187604" w:rsidRDefault="00C80236" w:rsidP="00C80236">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79E467E2" w14:textId="77777777" w:rsidTr="00790D0A">
        <w:tc>
          <w:tcPr>
            <w:tcW w:w="9322" w:type="dxa"/>
            <w:gridSpan w:val="2"/>
            <w:shd w:val="clear" w:color="auto" w:fill="FFFFFF"/>
          </w:tcPr>
          <w:p w14:paraId="58741F5F"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1D986554" w14:textId="77777777" w:rsidTr="00790D0A">
        <w:tc>
          <w:tcPr>
            <w:tcW w:w="9322" w:type="dxa"/>
            <w:gridSpan w:val="2"/>
            <w:shd w:val="clear" w:color="auto" w:fill="FFFFFF"/>
          </w:tcPr>
          <w:p w14:paraId="4A724A47"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Ресен</w:t>
            </w:r>
          </w:p>
        </w:tc>
      </w:tr>
      <w:tr w:rsidR="00C80236" w:rsidRPr="00187604" w14:paraId="5A0B7940" w14:textId="77777777" w:rsidTr="00790D0A">
        <w:tc>
          <w:tcPr>
            <w:tcW w:w="2376" w:type="dxa"/>
            <w:shd w:val="pct25" w:color="auto" w:fill="auto"/>
          </w:tcPr>
          <w:p w14:paraId="7A7411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51D7ACC2" w14:textId="77777777" w:rsidR="00C80236" w:rsidRPr="00187604" w:rsidRDefault="00F17F1E" w:rsidP="001C53A6">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6</w:t>
            </w:r>
            <w:r w:rsidR="00DF5871">
              <w:rPr>
                <w:rFonts w:ascii="StobiSerif Regular" w:hAnsi="StobiSerif Regular"/>
                <w:sz w:val="20"/>
                <w:szCs w:val="20"/>
              </w:rPr>
              <w:t>7</w:t>
            </w:r>
          </w:p>
        </w:tc>
      </w:tr>
      <w:tr w:rsidR="00C80236" w:rsidRPr="00187604" w14:paraId="32075B02" w14:textId="77777777" w:rsidTr="00790D0A">
        <w:tc>
          <w:tcPr>
            <w:tcW w:w="2376" w:type="dxa"/>
            <w:shd w:val="pct25" w:color="auto" w:fill="auto"/>
          </w:tcPr>
          <w:p w14:paraId="05375FE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3865BCC3" w14:textId="77777777" w:rsidR="00C80236" w:rsidRPr="00187604" w:rsidRDefault="00C80236" w:rsidP="00FB0B21">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УПР0101Г01000      </w:t>
            </w:r>
          </w:p>
        </w:tc>
      </w:tr>
      <w:tr w:rsidR="00C80236" w:rsidRPr="00187604" w14:paraId="2218AB11" w14:textId="77777777" w:rsidTr="00790D0A">
        <w:tc>
          <w:tcPr>
            <w:tcW w:w="2376" w:type="dxa"/>
            <w:shd w:val="pct25" w:color="auto" w:fill="auto"/>
          </w:tcPr>
          <w:p w14:paraId="5F3B31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7CDC14D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432C498F" w14:textId="77777777" w:rsidTr="00790D0A">
        <w:tc>
          <w:tcPr>
            <w:tcW w:w="2376" w:type="dxa"/>
            <w:shd w:val="pct25" w:color="auto" w:fill="auto"/>
          </w:tcPr>
          <w:p w14:paraId="276763C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446A758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74190134" w14:textId="77777777" w:rsidTr="00790D0A">
        <w:tc>
          <w:tcPr>
            <w:tcW w:w="2376" w:type="dxa"/>
            <w:shd w:val="pct25" w:color="auto" w:fill="auto"/>
          </w:tcPr>
          <w:p w14:paraId="150EDAA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75E6FB20" w14:textId="77777777" w:rsidR="00C80236" w:rsidRPr="00187604" w:rsidRDefault="00C80236" w:rsidP="00790D0A">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 xml:space="preserve">Самостоен референт за ракување одржување и и сервисирање на </w:t>
            </w:r>
          </w:p>
          <w:p w14:paraId="393CFF40" w14:textId="77777777" w:rsidR="00C80236" w:rsidRPr="00187604" w:rsidRDefault="00C80236" w:rsidP="00790D0A">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МТС и Опрема, курир и администратор</w:t>
            </w:r>
          </w:p>
        </w:tc>
      </w:tr>
      <w:tr w:rsidR="00C80236" w:rsidRPr="00187604" w14:paraId="163864C5" w14:textId="77777777" w:rsidTr="00790D0A">
        <w:tc>
          <w:tcPr>
            <w:tcW w:w="2376" w:type="dxa"/>
            <w:shd w:val="pct25" w:color="auto" w:fill="auto"/>
          </w:tcPr>
          <w:p w14:paraId="7E5028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643311A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0EAC8683" w14:textId="77777777" w:rsidTr="00790D0A">
        <w:tc>
          <w:tcPr>
            <w:tcW w:w="2376" w:type="dxa"/>
            <w:shd w:val="pct25" w:color="auto" w:fill="auto"/>
          </w:tcPr>
          <w:p w14:paraId="0C7EA925" w14:textId="77777777" w:rsidR="00C80236" w:rsidRPr="00187604" w:rsidRDefault="00C80236" w:rsidP="00FB0B2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722BA02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145E9E1B" w14:textId="77777777" w:rsidTr="00790D0A">
        <w:tc>
          <w:tcPr>
            <w:tcW w:w="2376" w:type="dxa"/>
            <w:shd w:val="pct25" w:color="auto" w:fill="auto"/>
          </w:tcPr>
          <w:p w14:paraId="0BB110D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22E05D0E" w14:textId="77777777" w:rsidR="00C80236" w:rsidRPr="00187604" w:rsidRDefault="00F34518" w:rsidP="00790D0A">
            <w:pPr>
              <w:widowControl w:val="0"/>
              <w:autoSpaceDE w:val="0"/>
              <w:autoSpaceDN w:val="0"/>
              <w:adjustRightInd w:val="0"/>
              <w:rPr>
                <w:rFonts w:ascii="StobiSerif Regular" w:hAnsi="StobiSerif Regular"/>
                <w:bCs/>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bCs/>
                <w:sz w:val="20"/>
                <w:szCs w:val="20"/>
                <w:lang w:val="ru-RU"/>
              </w:rPr>
              <w:t>Средно стручно или гимназија</w:t>
            </w:r>
          </w:p>
        </w:tc>
      </w:tr>
      <w:tr w:rsidR="00C80236" w:rsidRPr="00187604" w14:paraId="1E8A5E88" w14:textId="77777777" w:rsidTr="00790D0A">
        <w:tc>
          <w:tcPr>
            <w:tcW w:w="2376" w:type="dxa"/>
            <w:shd w:val="pct25" w:color="auto" w:fill="auto"/>
          </w:tcPr>
          <w:p w14:paraId="0CE4383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2A4E7279" w14:textId="77777777" w:rsidR="00C80236" w:rsidRPr="00187604" w:rsidRDefault="00C80236" w:rsidP="00790D0A">
            <w:pPr>
              <w:ind w:left="-108" w:right="-858"/>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C80236" w:rsidRPr="00187604" w14:paraId="31C6D579" w14:textId="77777777" w:rsidTr="00790D0A">
        <w:tc>
          <w:tcPr>
            <w:tcW w:w="2376" w:type="dxa"/>
            <w:shd w:val="pct25" w:color="auto" w:fill="auto"/>
          </w:tcPr>
          <w:p w14:paraId="3D5941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42BF6A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5A234E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D4E37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426A8F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tcPr>
          <w:p w14:paraId="6A2BEA4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 xml:space="preserve">Го поддржува спроведувањето на функциите од делокруг на одделението во однос на </w:t>
            </w:r>
            <w:r w:rsidRPr="00187604">
              <w:rPr>
                <w:rFonts w:ascii="StobiSerif Regular" w:hAnsi="StobiSerif Regular"/>
                <w:bCs/>
                <w:sz w:val="20"/>
                <w:szCs w:val="20"/>
                <w:lang w:val="ru-RU"/>
              </w:rPr>
              <w:t>ракување, одржување и сервисирање на МТС и опрема, курирска  и административна работа, преку вршење сложени административни задачи во согласност со општите упатства на раководителот на одделението</w:t>
            </w:r>
          </w:p>
        </w:tc>
      </w:tr>
      <w:tr w:rsidR="00C80236" w:rsidRPr="00187604" w14:paraId="1EDFAE01" w14:textId="77777777" w:rsidTr="00790D0A">
        <w:tc>
          <w:tcPr>
            <w:tcW w:w="2376" w:type="dxa"/>
            <w:shd w:val="pct25" w:color="auto" w:fill="auto"/>
          </w:tcPr>
          <w:p w14:paraId="33F8413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5EAFF5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353CD4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0F720F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3B88D7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A17804C"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6946" w:type="dxa"/>
          </w:tcPr>
          <w:p w14:paraId="62A19F53"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се грижи за ракувањето, одржувањето и сервисирањето на </w:t>
            </w:r>
          </w:p>
          <w:p w14:paraId="6D6A2A70"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материјално-техничките средства и опрема;</w:t>
            </w:r>
          </w:p>
          <w:p w14:paraId="1CEAEB1F"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води евиденција за материјално-техничките средства и </w:t>
            </w:r>
          </w:p>
          <w:p w14:paraId="7B4AD568"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опремата со која располага одделението;</w:t>
            </w:r>
          </w:p>
          <w:p w14:paraId="00E9EC20"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ги следи и применува прописите од областа на </w:t>
            </w:r>
          </w:p>
          <w:p w14:paraId="2914261F"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материјалното и финансиското работење; </w:t>
            </w:r>
          </w:p>
          <w:p w14:paraId="05074A55"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издава материјално-технички средства и опрема на</w:t>
            </w:r>
          </w:p>
          <w:p w14:paraId="03BB6068"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припадниците на силите за заштита и спасување;</w:t>
            </w:r>
          </w:p>
          <w:p w14:paraId="466E367B" w14:textId="77777777" w:rsidR="00C80236" w:rsidRPr="00187604" w:rsidRDefault="00C80236" w:rsidP="00790D0A">
            <w:pPr>
              <w:ind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 по налог на раководителот на одделението издава </w:t>
            </w:r>
          </w:p>
          <w:p w14:paraId="0D2CF3D3"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материјално-технички средства и опрема и на други субјекти;</w:t>
            </w:r>
          </w:p>
          <w:p w14:paraId="1092AD70"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за издадените материјално-технички средства и опрема води </w:t>
            </w:r>
          </w:p>
          <w:p w14:paraId="6614559C"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посебна евиденција;</w:t>
            </w:r>
          </w:p>
          <w:p w14:paraId="35253D28"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управува со моторните возила на одделението;</w:t>
            </w:r>
          </w:p>
          <w:p w14:paraId="70A7E831"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се грижи за исправноста на моторните возила, нивното </w:t>
            </w:r>
          </w:p>
          <w:p w14:paraId="748396A2" w14:textId="77777777" w:rsidR="00C80236" w:rsidRPr="00187604" w:rsidRDefault="00C80236" w:rsidP="00790D0A">
            <w:pPr>
              <w:ind w:right="-85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тековно одржување и сервисирање;</w:t>
            </w:r>
          </w:p>
          <w:p w14:paraId="7736C85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заведување на актите, нивно архивирање и грижа за навремено испраќање;</w:t>
            </w:r>
          </w:p>
          <w:p w14:paraId="0BB0F62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olor w:val="000000"/>
                <w:sz w:val="20"/>
                <w:szCs w:val="20"/>
                <w:lang w:val="ru-RU"/>
              </w:rPr>
              <w:t>-  врши достава на актите на одделението</w:t>
            </w:r>
          </w:p>
        </w:tc>
      </w:tr>
    </w:tbl>
    <w:p w14:paraId="0623178F" w14:textId="77777777" w:rsidR="00C80236" w:rsidRPr="00187604" w:rsidRDefault="00C80236" w:rsidP="00C80236">
      <w:pPr>
        <w:rPr>
          <w:rFonts w:ascii="StobiSerif Regular" w:hAnsi="StobiSerif Regular"/>
          <w:sz w:val="20"/>
          <w:szCs w:val="20"/>
        </w:rPr>
      </w:pPr>
    </w:p>
    <w:p w14:paraId="0B4B8F76" w14:textId="77777777" w:rsidR="00C80236" w:rsidRPr="00187604" w:rsidRDefault="00C80236" w:rsidP="00C80236">
      <w:pPr>
        <w:rPr>
          <w:rFonts w:ascii="StobiSerif Regular" w:hAnsi="StobiSerif Regula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4F25C7AF" w14:textId="77777777" w:rsidTr="00790D0A">
        <w:tc>
          <w:tcPr>
            <w:tcW w:w="9322" w:type="dxa"/>
            <w:gridSpan w:val="2"/>
            <w:shd w:val="clear" w:color="auto" w:fill="FFFFFF"/>
          </w:tcPr>
          <w:p w14:paraId="6CCB526B"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47BD4E48" w14:textId="77777777" w:rsidTr="00790D0A">
        <w:tc>
          <w:tcPr>
            <w:tcW w:w="9322" w:type="dxa"/>
            <w:gridSpan w:val="2"/>
            <w:shd w:val="clear" w:color="auto" w:fill="FFFFFF"/>
          </w:tcPr>
          <w:p w14:paraId="776A654E"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mk-MK"/>
              </w:rPr>
            </w:pPr>
            <w:r w:rsidRPr="00187604">
              <w:rPr>
                <w:rFonts w:ascii="StobiSerif Regular" w:hAnsi="StobiSerif Regular"/>
                <w:bCs/>
                <w:sz w:val="20"/>
                <w:szCs w:val="20"/>
                <w:lang w:val="mk-MK"/>
              </w:rPr>
              <w:t>Подрачно  одделение за заштита и спасување Свети Николе</w:t>
            </w:r>
          </w:p>
        </w:tc>
      </w:tr>
      <w:tr w:rsidR="00C80236" w:rsidRPr="00187604" w14:paraId="1AC242F8" w14:textId="77777777" w:rsidTr="00790D0A">
        <w:trPr>
          <w:trHeight w:val="332"/>
        </w:trPr>
        <w:tc>
          <w:tcPr>
            <w:tcW w:w="2376" w:type="dxa"/>
            <w:shd w:val="pct25" w:color="auto" w:fill="auto"/>
          </w:tcPr>
          <w:p w14:paraId="4470FE3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3DD47611" w14:textId="77777777" w:rsidR="00C80236" w:rsidRPr="00187604" w:rsidRDefault="00F17F1E" w:rsidP="001C53A6">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DF5871">
              <w:rPr>
                <w:rFonts w:ascii="StobiSerif Regular" w:hAnsi="StobiSerif Regular"/>
                <w:sz w:val="20"/>
                <w:szCs w:val="20"/>
              </w:rPr>
              <w:t>68</w:t>
            </w:r>
          </w:p>
        </w:tc>
      </w:tr>
      <w:tr w:rsidR="00C80236" w:rsidRPr="00187604" w14:paraId="323B4CD7" w14:textId="77777777" w:rsidTr="00790D0A">
        <w:tc>
          <w:tcPr>
            <w:tcW w:w="2376" w:type="dxa"/>
            <w:shd w:val="pct25" w:color="auto" w:fill="auto"/>
          </w:tcPr>
          <w:p w14:paraId="298FE0F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0FB51D8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6B006A79" w14:textId="77777777" w:rsidTr="00790D0A">
        <w:tc>
          <w:tcPr>
            <w:tcW w:w="2376" w:type="dxa"/>
            <w:shd w:val="pct25" w:color="auto" w:fill="auto"/>
          </w:tcPr>
          <w:p w14:paraId="27FFAAC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1648340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74887BB6" w14:textId="77777777" w:rsidTr="00790D0A">
        <w:tc>
          <w:tcPr>
            <w:tcW w:w="2376" w:type="dxa"/>
            <w:shd w:val="pct25" w:color="auto" w:fill="auto"/>
          </w:tcPr>
          <w:p w14:paraId="0A0188D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77EA59E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02510881" w14:textId="77777777" w:rsidTr="00790D0A">
        <w:tc>
          <w:tcPr>
            <w:tcW w:w="2376" w:type="dxa"/>
            <w:shd w:val="pct25" w:color="auto" w:fill="auto"/>
          </w:tcPr>
          <w:p w14:paraId="32FEF2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79A321B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Свети Николе</w:t>
            </w:r>
          </w:p>
        </w:tc>
      </w:tr>
      <w:tr w:rsidR="00C80236" w:rsidRPr="00187604" w14:paraId="727C97E3" w14:textId="77777777" w:rsidTr="00790D0A">
        <w:tc>
          <w:tcPr>
            <w:tcW w:w="2376" w:type="dxa"/>
            <w:shd w:val="pct25" w:color="auto" w:fill="auto"/>
          </w:tcPr>
          <w:p w14:paraId="79BFF82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549EFDD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5C0B0645" w14:textId="77777777" w:rsidTr="00790D0A">
        <w:tc>
          <w:tcPr>
            <w:tcW w:w="2376" w:type="dxa"/>
            <w:shd w:val="pct25" w:color="auto" w:fill="auto"/>
          </w:tcPr>
          <w:p w14:paraId="30DBD28E" w14:textId="77777777" w:rsidR="00C80236" w:rsidRPr="00187604" w:rsidRDefault="00C80236" w:rsidP="00C05E6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7C296B6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610AB177" w14:textId="77777777" w:rsidTr="00790D0A">
        <w:tc>
          <w:tcPr>
            <w:tcW w:w="2376" w:type="dxa"/>
            <w:shd w:val="pct25" w:color="auto" w:fill="auto"/>
          </w:tcPr>
          <w:p w14:paraId="2DFC5E9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45C63C78"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w:t>
            </w:r>
            <w:r w:rsidR="00573F13">
              <w:rPr>
                <w:rFonts w:ascii="StobiSerif Regular" w:hAnsi="StobiSerif Regular"/>
                <w:bCs/>
                <w:sz w:val="20"/>
                <w:szCs w:val="20"/>
                <w:lang w:val="ru-RU"/>
              </w:rPr>
              <w:t>на, образование или наука за јазикот-лингвистика</w:t>
            </w:r>
          </w:p>
        </w:tc>
      </w:tr>
      <w:tr w:rsidR="00C80236" w:rsidRPr="00187604" w14:paraId="0DC9263D" w14:textId="77777777" w:rsidTr="00790D0A">
        <w:tc>
          <w:tcPr>
            <w:tcW w:w="2376" w:type="dxa"/>
            <w:shd w:val="pct25" w:color="auto" w:fill="auto"/>
          </w:tcPr>
          <w:p w14:paraId="7247155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2C09C4A1" w14:textId="77777777" w:rsidR="00C80236" w:rsidRPr="00187604" w:rsidRDefault="00C80236" w:rsidP="00C05E67">
            <w:pPr>
              <w:ind w:left="-1080" w:right="-858" w:firstLine="1080"/>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12DBB8C5" w14:textId="77777777" w:rsidTr="00790D0A">
        <w:tc>
          <w:tcPr>
            <w:tcW w:w="2376" w:type="dxa"/>
            <w:shd w:val="pct25" w:color="auto" w:fill="auto"/>
          </w:tcPr>
          <w:p w14:paraId="78CCAC27"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5EF544A2" w14:textId="77777777" w:rsidR="00C80236" w:rsidRPr="00187604" w:rsidRDefault="00C80236" w:rsidP="00790D0A">
            <w:pPr>
              <w:pStyle w:val="Heading3"/>
              <w:rPr>
                <w:rFonts w:ascii="StobiSerif Regular" w:hAnsi="StobiSerif Regular"/>
                <w:sz w:val="20"/>
                <w:szCs w:val="20"/>
              </w:rPr>
            </w:pPr>
          </w:p>
          <w:p w14:paraId="0256ED6C" w14:textId="77777777" w:rsidR="00C80236" w:rsidRPr="00187604" w:rsidRDefault="00C80236" w:rsidP="00790D0A">
            <w:pPr>
              <w:pStyle w:val="Heading3"/>
              <w:rPr>
                <w:rFonts w:ascii="StobiSerif Regular" w:hAnsi="StobiSerif Regular"/>
                <w:sz w:val="20"/>
                <w:szCs w:val="20"/>
              </w:rPr>
            </w:pPr>
          </w:p>
        </w:tc>
        <w:tc>
          <w:tcPr>
            <w:tcW w:w="6946" w:type="dxa"/>
          </w:tcPr>
          <w:p w14:paraId="5BDEF14B" w14:textId="77777777" w:rsidR="00C80236" w:rsidRPr="00187604" w:rsidRDefault="00C80236" w:rsidP="00790D0A">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1BFEAE0A" w14:textId="77777777" w:rsidTr="00790D0A">
        <w:trPr>
          <w:trHeight w:val="1295"/>
        </w:trPr>
        <w:tc>
          <w:tcPr>
            <w:tcW w:w="2376" w:type="dxa"/>
            <w:shd w:val="pct25" w:color="auto" w:fill="auto"/>
          </w:tcPr>
          <w:p w14:paraId="124C24FA"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E334245" w14:textId="77777777" w:rsidR="00C80236" w:rsidRPr="00187604" w:rsidRDefault="00C80236" w:rsidP="00790D0A">
            <w:pPr>
              <w:rPr>
                <w:rFonts w:ascii="StobiSerif Regular" w:hAnsi="StobiSerif Regular"/>
                <w:b/>
                <w:sz w:val="20"/>
                <w:szCs w:val="20"/>
              </w:rPr>
            </w:pPr>
          </w:p>
          <w:p w14:paraId="5F82146D" w14:textId="77777777" w:rsidR="00C80236" w:rsidRPr="00187604" w:rsidRDefault="00C80236" w:rsidP="00790D0A">
            <w:pPr>
              <w:rPr>
                <w:rFonts w:ascii="StobiSerif Regular" w:hAnsi="StobiSerif Regular"/>
                <w:b/>
                <w:sz w:val="20"/>
                <w:szCs w:val="20"/>
              </w:rPr>
            </w:pPr>
          </w:p>
          <w:p w14:paraId="1C567EC1" w14:textId="77777777" w:rsidR="00C80236" w:rsidRPr="00187604" w:rsidRDefault="00C80236" w:rsidP="00790D0A">
            <w:pPr>
              <w:rPr>
                <w:rFonts w:ascii="StobiSerif Regular" w:hAnsi="StobiSerif Regular"/>
                <w:b/>
                <w:sz w:val="20"/>
                <w:szCs w:val="20"/>
              </w:rPr>
            </w:pPr>
          </w:p>
          <w:p w14:paraId="3D496DD5" w14:textId="77777777" w:rsidR="00C80236" w:rsidRPr="00187604" w:rsidRDefault="00C80236" w:rsidP="00790D0A">
            <w:pPr>
              <w:rPr>
                <w:rFonts w:ascii="StobiSerif Regular" w:hAnsi="StobiSerif Regular"/>
                <w:b/>
                <w:sz w:val="20"/>
                <w:szCs w:val="20"/>
              </w:rPr>
            </w:pPr>
          </w:p>
          <w:p w14:paraId="4507554D" w14:textId="77777777" w:rsidR="00C80236" w:rsidRPr="00187604" w:rsidRDefault="00C80236" w:rsidP="00790D0A">
            <w:pPr>
              <w:rPr>
                <w:rFonts w:ascii="StobiSerif Regular" w:hAnsi="StobiSerif Regular"/>
                <w:b/>
                <w:sz w:val="20"/>
                <w:szCs w:val="20"/>
              </w:rPr>
            </w:pPr>
          </w:p>
        </w:tc>
        <w:tc>
          <w:tcPr>
            <w:tcW w:w="6946" w:type="dxa"/>
          </w:tcPr>
          <w:p w14:paraId="45604B68"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1A39A5DB"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309C8A9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007CA58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48E634F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428B695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7954D99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472D3FE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2DF9D2C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w:t>
            </w:r>
            <w:r w:rsidR="00573F13" w:rsidRPr="00573F13">
              <w:rPr>
                <w:rFonts w:ascii="StobiSerif Regular" w:hAnsi="StobiSerif Regular"/>
                <w:sz w:val="20"/>
                <w:szCs w:val="20"/>
                <w:lang w:val="ru-RU"/>
              </w:rPr>
              <w:t>врши непосредна контрола и надзор над извршувањето на работите и задачите,</w:t>
            </w:r>
            <w:r w:rsidR="00573F13" w:rsidRPr="00573F13">
              <w:rPr>
                <w:rFonts w:ascii="StobiSerif Regular" w:hAnsi="StobiSerif Regular"/>
                <w:sz w:val="20"/>
                <w:szCs w:val="20"/>
              </w:rPr>
              <w:t xml:space="preserve"> вклучувајќи ги и меѓународните договори на кои Република Македонија им пристапила или ги ратификувала, како и нивно преведување од еден на друг јазик и дава насоки за пишување предлог соопштенија за јавност и пишува соопштенија за јавност</w:t>
            </w:r>
            <w:r w:rsidRPr="00187604">
              <w:rPr>
                <w:rFonts w:ascii="StobiSerif Regular" w:hAnsi="StobiSerif Regular"/>
                <w:sz w:val="20"/>
                <w:szCs w:val="20"/>
              </w:rPr>
              <w:t>,</w:t>
            </w:r>
          </w:p>
          <w:p w14:paraId="641886F7"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14677639" w14:textId="77777777" w:rsidR="00C80236" w:rsidRPr="00187604" w:rsidRDefault="00C80236" w:rsidP="00C80236">
      <w:pPr>
        <w:rPr>
          <w:rFonts w:ascii="StobiSerif Regular" w:hAnsi="StobiSerif Regular"/>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480"/>
      </w:tblGrid>
      <w:tr w:rsidR="00C80236" w:rsidRPr="00187604" w14:paraId="0DA622BA" w14:textId="77777777" w:rsidTr="00790D0A">
        <w:tc>
          <w:tcPr>
            <w:tcW w:w="9648" w:type="dxa"/>
            <w:gridSpan w:val="2"/>
            <w:shd w:val="clear" w:color="auto" w:fill="FFFFFF"/>
          </w:tcPr>
          <w:p w14:paraId="602F3236"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3D7E9C22" w14:textId="77777777" w:rsidTr="00790D0A">
        <w:tc>
          <w:tcPr>
            <w:tcW w:w="9648" w:type="dxa"/>
            <w:gridSpan w:val="2"/>
            <w:shd w:val="clear" w:color="auto" w:fill="FFFFFF"/>
          </w:tcPr>
          <w:p w14:paraId="398EFCA2" w14:textId="77777777" w:rsidR="00C80236" w:rsidRPr="00187604" w:rsidRDefault="00C80236"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rPr>
            </w:pPr>
            <w:r w:rsidRPr="00187604">
              <w:rPr>
                <w:rFonts w:ascii="StobiSerif Regular" w:hAnsi="StobiSerif Regular" w:cs="StobiSerif Bold"/>
                <w:sz w:val="20"/>
                <w:szCs w:val="20"/>
                <w:lang w:val="mk-MK"/>
              </w:rPr>
              <w:t>Подрачно одделение за заштита и спасување Свети Николе</w:t>
            </w:r>
          </w:p>
        </w:tc>
      </w:tr>
      <w:tr w:rsidR="00C80236" w:rsidRPr="00187604" w14:paraId="4992A63F" w14:textId="77777777" w:rsidTr="00790D0A">
        <w:tc>
          <w:tcPr>
            <w:tcW w:w="3168" w:type="dxa"/>
            <w:shd w:val="pct25" w:color="auto" w:fill="auto"/>
          </w:tcPr>
          <w:p w14:paraId="3D38908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480" w:type="dxa"/>
          </w:tcPr>
          <w:p w14:paraId="3E0E6703" w14:textId="77777777" w:rsidR="00C80236" w:rsidRPr="00187604" w:rsidRDefault="00F17F1E" w:rsidP="00DF5871">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sz w:val="20"/>
                <w:szCs w:val="20"/>
              </w:rPr>
              <w:t>2</w:t>
            </w:r>
            <w:r w:rsidR="00DF5871">
              <w:rPr>
                <w:rFonts w:ascii="StobiSerif Regular" w:hAnsi="StobiSerif Regular"/>
                <w:sz w:val="20"/>
                <w:szCs w:val="20"/>
              </w:rPr>
              <w:t>69</w:t>
            </w:r>
          </w:p>
        </w:tc>
      </w:tr>
      <w:tr w:rsidR="00C80236" w:rsidRPr="00187604" w14:paraId="1C8CD366" w14:textId="77777777" w:rsidTr="00790D0A">
        <w:tc>
          <w:tcPr>
            <w:tcW w:w="3168" w:type="dxa"/>
            <w:shd w:val="pct25" w:color="auto" w:fill="auto"/>
          </w:tcPr>
          <w:p w14:paraId="1A0095A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480" w:type="dxa"/>
          </w:tcPr>
          <w:p w14:paraId="237A0E8C" w14:textId="77777777" w:rsidR="00C80236" w:rsidRPr="00187604" w:rsidRDefault="00C80236" w:rsidP="00C05E67">
            <w:pPr>
              <w:widowControl w:val="0"/>
              <w:autoSpaceDE w:val="0"/>
              <w:autoSpaceDN w:val="0"/>
              <w:adjustRightInd w:val="0"/>
              <w:rPr>
                <w:rFonts w:ascii="StobiSerif Regular" w:hAnsi="StobiSerif Regular" w:cs="Calibri"/>
                <w:sz w:val="20"/>
                <w:szCs w:val="20"/>
                <w:lang w:val="en-US"/>
              </w:rPr>
            </w:pPr>
            <w:r w:rsidRPr="00187604">
              <w:rPr>
                <w:rFonts w:ascii="StobiSerif Regular" w:hAnsi="StobiSerif Regular" w:cs="Calibri"/>
                <w:sz w:val="20"/>
                <w:szCs w:val="20"/>
              </w:rPr>
              <w:t>УПР0101В01000</w:t>
            </w:r>
          </w:p>
        </w:tc>
      </w:tr>
      <w:tr w:rsidR="00C80236" w:rsidRPr="00187604" w14:paraId="501D3A09" w14:textId="77777777" w:rsidTr="00790D0A">
        <w:tc>
          <w:tcPr>
            <w:tcW w:w="3168" w:type="dxa"/>
            <w:shd w:val="pct25" w:color="auto" w:fill="auto"/>
          </w:tcPr>
          <w:p w14:paraId="6196AEE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480" w:type="dxa"/>
          </w:tcPr>
          <w:p w14:paraId="6CC1566B"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6F575D94" w14:textId="77777777" w:rsidTr="00790D0A">
        <w:tc>
          <w:tcPr>
            <w:tcW w:w="3168" w:type="dxa"/>
            <w:shd w:val="pct25" w:color="auto" w:fill="auto"/>
          </w:tcPr>
          <w:p w14:paraId="0C484C2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480" w:type="dxa"/>
          </w:tcPr>
          <w:p w14:paraId="4C9E48B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799ED0DF" w14:textId="77777777" w:rsidTr="00790D0A">
        <w:tc>
          <w:tcPr>
            <w:tcW w:w="3168" w:type="dxa"/>
            <w:shd w:val="pct25" w:color="auto" w:fill="auto"/>
          </w:tcPr>
          <w:p w14:paraId="05ADE83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480" w:type="dxa"/>
          </w:tcPr>
          <w:p w14:paraId="7BB21364"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sz w:val="20"/>
                <w:szCs w:val="20"/>
              </w:rPr>
              <w:t>Советник за планирање,организирање и спроведување на мерките за заштита и спасување</w:t>
            </w:r>
          </w:p>
        </w:tc>
      </w:tr>
      <w:tr w:rsidR="00C80236" w:rsidRPr="00187604" w14:paraId="68779E6B" w14:textId="77777777" w:rsidTr="00790D0A">
        <w:tc>
          <w:tcPr>
            <w:tcW w:w="3168" w:type="dxa"/>
            <w:shd w:val="pct25" w:color="auto" w:fill="auto"/>
          </w:tcPr>
          <w:p w14:paraId="5CBFEA6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480" w:type="dxa"/>
          </w:tcPr>
          <w:p w14:paraId="49915BB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1B1C3740" w14:textId="77777777" w:rsidTr="00790D0A">
        <w:tc>
          <w:tcPr>
            <w:tcW w:w="3168" w:type="dxa"/>
            <w:shd w:val="pct25" w:color="auto" w:fill="auto"/>
          </w:tcPr>
          <w:p w14:paraId="50055825" w14:textId="77777777" w:rsidR="00C80236" w:rsidRPr="00187604" w:rsidRDefault="00C80236" w:rsidP="00C05E67">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480" w:type="dxa"/>
          </w:tcPr>
          <w:p w14:paraId="7813652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25EA2E1E" w14:textId="77777777" w:rsidTr="00C05E67">
        <w:trPr>
          <w:trHeight w:val="333"/>
        </w:trPr>
        <w:tc>
          <w:tcPr>
            <w:tcW w:w="3168" w:type="dxa"/>
            <w:shd w:val="pct25" w:color="auto" w:fill="auto"/>
          </w:tcPr>
          <w:p w14:paraId="24806100"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480" w:type="dxa"/>
          </w:tcPr>
          <w:p w14:paraId="6C16132A" w14:textId="77777777" w:rsidR="00C80236" w:rsidRPr="00187604" w:rsidRDefault="00C80236" w:rsidP="00C05E67">
            <w:pPr>
              <w:ind w:left="4320" w:right="-858" w:hanging="4887"/>
              <w:jc w:val="both"/>
              <w:rPr>
                <w:rFonts w:ascii="StobiSerif Regular" w:hAnsi="StobiSerif Regular" w:cs="StobiSerif Regular"/>
                <w:sz w:val="20"/>
                <w:szCs w:val="20"/>
              </w:rPr>
            </w:pPr>
            <w:r w:rsidRPr="00187604">
              <w:rPr>
                <w:rFonts w:ascii="StobiSerif Regular" w:hAnsi="StobiSerif Regular" w:cs="StobiSerif Regular"/>
                <w:color w:val="000000"/>
                <w:sz w:val="20"/>
                <w:szCs w:val="20"/>
                <w:lang w:val="ru-RU"/>
              </w:rPr>
              <w:t xml:space="preserve">С        </w:t>
            </w:r>
            <w:r w:rsidRPr="00187604">
              <w:rPr>
                <w:rFonts w:ascii="StobiSerif Regular" w:hAnsi="StobiSerif Regular"/>
                <w:bCs/>
                <w:sz w:val="20"/>
                <w:szCs w:val="20"/>
                <w:lang w:val="ru-RU"/>
              </w:rPr>
              <w:t>Одбрана, образование или правни науки</w:t>
            </w:r>
            <w:r w:rsidRPr="00187604">
              <w:rPr>
                <w:rFonts w:ascii="StobiSerif Regular" w:hAnsi="StobiSerif Regular" w:cs="StobiSerif Regular"/>
                <w:color w:val="000000"/>
                <w:sz w:val="20"/>
                <w:szCs w:val="20"/>
                <w:lang w:val="en-US"/>
              </w:rPr>
              <w:t xml:space="preserve"> </w:t>
            </w:r>
          </w:p>
        </w:tc>
      </w:tr>
      <w:tr w:rsidR="00C80236" w:rsidRPr="00187604" w14:paraId="596AA609" w14:textId="77777777" w:rsidTr="00790D0A">
        <w:tc>
          <w:tcPr>
            <w:tcW w:w="3168" w:type="dxa"/>
            <w:shd w:val="pct25" w:color="auto" w:fill="auto"/>
          </w:tcPr>
          <w:p w14:paraId="23F7F21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480" w:type="dxa"/>
          </w:tcPr>
          <w:p w14:paraId="7A102BBB" w14:textId="77777777" w:rsidR="00C80236" w:rsidRPr="00187604" w:rsidRDefault="00C80236" w:rsidP="00790D0A">
            <w:pPr>
              <w:ind w:right="-858"/>
              <w:jc w:val="both"/>
              <w:rPr>
                <w:rFonts w:ascii="StobiSerif Regular" w:hAnsi="StobiSerif Regular" w:cs="StobiSerif Regular"/>
                <w:sz w:val="20"/>
                <w:szCs w:val="20"/>
              </w:rPr>
            </w:pPr>
          </w:p>
        </w:tc>
      </w:tr>
      <w:tr w:rsidR="00C80236" w:rsidRPr="00187604" w14:paraId="50907DD4" w14:textId="77777777" w:rsidTr="00790D0A">
        <w:tc>
          <w:tcPr>
            <w:tcW w:w="3168" w:type="dxa"/>
            <w:shd w:val="pct25" w:color="auto" w:fill="auto"/>
          </w:tcPr>
          <w:p w14:paraId="6B707FE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55E7E2E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BF8F9C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59925DA5"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480" w:type="dxa"/>
          </w:tcPr>
          <w:p w14:paraId="5F1F586F" w14:textId="77777777" w:rsidR="00C80236" w:rsidRPr="00187604" w:rsidRDefault="00C80236" w:rsidP="00C05E67">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hAnsi="StobiSerif Regular" w:cs="StobiSerif Regular"/>
              </w:rPr>
              <w:t xml:space="preserve">Грижа за за постојан стручен развој,  квалитетно и навремено извршување на  работните задачи во однос на планирање, организирање и  спроведување на урбанистичко-техничките мерки за  заштита и  спасување                                                            </w:t>
            </w:r>
          </w:p>
        </w:tc>
      </w:tr>
      <w:tr w:rsidR="00C80236" w:rsidRPr="00187604" w14:paraId="579F7436" w14:textId="77777777" w:rsidTr="00790D0A">
        <w:tc>
          <w:tcPr>
            <w:tcW w:w="3168" w:type="dxa"/>
            <w:shd w:val="pct25" w:color="auto" w:fill="auto"/>
          </w:tcPr>
          <w:p w14:paraId="5238103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4BD41FB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3D2BA9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64C919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227A0ED2"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F97544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480" w:type="dxa"/>
          </w:tcPr>
          <w:p w14:paraId="2B88CDEF" w14:textId="77777777" w:rsidR="00C80236" w:rsidRPr="00187604" w:rsidRDefault="00C80236" w:rsidP="00790D0A">
            <w:pPr>
              <w:pStyle w:val="Bodytext1"/>
              <w:shd w:val="clear" w:color="auto" w:fill="auto"/>
              <w:tabs>
                <w:tab w:val="left" w:pos="882"/>
              </w:tabs>
              <w:spacing w:line="278" w:lineRule="exact"/>
              <w:ind w:left="460" w:right="20" w:firstLine="0"/>
              <w:jc w:val="both"/>
              <w:rPr>
                <w:rFonts w:ascii="StobiSerif Regular" w:hAnsi="StobiSerif Regular" w:cs="StobiSerif Regular"/>
              </w:rPr>
            </w:pPr>
            <w:r w:rsidRPr="00187604">
              <w:rPr>
                <w:rStyle w:val="Bodytext30"/>
                <w:rFonts w:ascii="StobiSerif Regular" w:hAnsi="StobiSerif Regular" w:cs="StobiSerif Regular"/>
                <w:lang w:val="en-US"/>
              </w:rPr>
              <w:t>-</w:t>
            </w:r>
            <w:r w:rsidRPr="00187604">
              <w:rPr>
                <w:rStyle w:val="Bodytext30"/>
                <w:rFonts w:ascii="StobiSerif Regular" w:hAnsi="StobiSerif Regular" w:cs="StobiSerif Regular"/>
              </w:rPr>
              <w:t>извршува студиско-аналитички и стручно-оперативниработи од областа на мерките за заштита и спасување;</w:t>
            </w:r>
          </w:p>
          <w:p w14:paraId="3A510EC2"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врши стручни анализи на прашања кои се од </w:t>
            </w:r>
          </w:p>
          <w:p w14:paraId="52B00683" w14:textId="77777777" w:rsidR="00C80236" w:rsidRPr="00187604" w:rsidRDefault="00C80236" w:rsidP="00790D0A">
            <w:pPr>
              <w:pStyle w:val="Bodytext1"/>
              <w:shd w:val="clear" w:color="auto" w:fill="auto"/>
              <w:tabs>
                <w:tab w:val="left" w:pos="882"/>
              </w:tabs>
              <w:spacing w:line="278" w:lineRule="exact"/>
              <w:ind w:left="460" w:right="20" w:firstLine="0"/>
              <w:jc w:val="both"/>
              <w:rPr>
                <w:rStyle w:val="Bodytext30"/>
                <w:rFonts w:ascii="StobiSerif Regular" w:hAnsi="StobiSerif Regular" w:cs="StobiSerif Regular"/>
              </w:rPr>
            </w:pPr>
            <w:r w:rsidRPr="00187604">
              <w:rPr>
                <w:rStyle w:val="Bodytext30"/>
                <w:rFonts w:ascii="StobiSerif Regular" w:hAnsi="StobiSerif Regular" w:cs="StobiSerif Regular"/>
              </w:rPr>
              <w:t>значење за примената на законодавството од областа на мерките за заштита и спасување;</w:t>
            </w:r>
          </w:p>
          <w:p w14:paraId="45F6A7DB"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Style w:val="Bodytext30"/>
                <w:rFonts w:ascii="StobiSerif Regular" w:hAnsi="StobiSerif Regular" w:cs="StobiSerif Regular"/>
              </w:rPr>
            </w:pPr>
            <w:r w:rsidRPr="00187604">
              <w:rPr>
                <w:rStyle w:val="Bodytext30"/>
                <w:rFonts w:ascii="StobiSerif Regular" w:hAnsi="StobiSerif Regular" w:cs="StobiSerif Regular"/>
              </w:rPr>
              <w:t>изготвува стручни анализи, информации и други</w:t>
            </w:r>
          </w:p>
          <w:p w14:paraId="2292555A" w14:textId="77777777" w:rsidR="00C80236" w:rsidRPr="00187604" w:rsidRDefault="00C80236" w:rsidP="00790D0A">
            <w:pPr>
              <w:pStyle w:val="Bodytext1"/>
              <w:shd w:val="clear" w:color="auto" w:fill="auto"/>
              <w:tabs>
                <w:tab w:val="left" w:pos="882"/>
              </w:tabs>
              <w:spacing w:line="278" w:lineRule="exact"/>
              <w:ind w:left="460" w:right="20" w:firstLine="0"/>
              <w:jc w:val="both"/>
              <w:rPr>
                <w:rFonts w:ascii="StobiSerif Regular" w:hAnsi="StobiSerif Regular" w:cs="StobiSerif Regular"/>
              </w:rPr>
            </w:pPr>
            <w:r w:rsidRPr="00187604">
              <w:rPr>
                <w:rStyle w:val="Bodytext30"/>
                <w:rFonts w:ascii="StobiSerif Regular" w:hAnsi="StobiSerif Regular" w:cs="StobiSerif Regular"/>
              </w:rPr>
              <w:t xml:space="preserve"> материјали</w:t>
            </w:r>
          </w:p>
          <w:p w14:paraId="62E11A89"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Style w:val="Bodytext30"/>
                <w:rFonts w:ascii="StobiSerif Regular" w:hAnsi="StobiSerif Regular" w:cs="StobiSerif Regular"/>
              </w:rPr>
            </w:pPr>
            <w:r w:rsidRPr="00187604">
              <w:rPr>
                <w:rStyle w:val="Bodytext30"/>
                <w:rFonts w:ascii="StobiSerif Regular" w:hAnsi="StobiSerif Regular" w:cs="StobiSerif Regular"/>
              </w:rPr>
              <w:t>изготвува стручно аналитички и други материјали</w:t>
            </w:r>
          </w:p>
          <w:p w14:paraId="70C3E67D" w14:textId="77777777" w:rsidR="00C80236" w:rsidRPr="00187604" w:rsidRDefault="00C80236" w:rsidP="00790D0A">
            <w:pPr>
              <w:pStyle w:val="Bodytext1"/>
              <w:shd w:val="clear" w:color="auto" w:fill="auto"/>
              <w:tabs>
                <w:tab w:val="left" w:pos="882"/>
              </w:tabs>
              <w:spacing w:line="278" w:lineRule="exact"/>
              <w:ind w:left="460" w:right="20" w:firstLine="0"/>
              <w:jc w:val="both"/>
              <w:rPr>
                <w:rFonts w:ascii="StobiSerif Regular" w:hAnsi="StobiSerif Regular" w:cs="StobiSerif Regular"/>
              </w:rPr>
            </w:pPr>
            <w:r w:rsidRPr="00187604">
              <w:rPr>
                <w:rStyle w:val="Bodytext30"/>
                <w:rFonts w:ascii="StobiSerif Regular" w:hAnsi="StobiSerif Regular" w:cs="StobiSerif Regular"/>
              </w:rPr>
              <w:t xml:space="preserve"> за работните тела и заклучоци од седниците на телата;</w:t>
            </w:r>
          </w:p>
          <w:p w14:paraId="266E38C1" w14:textId="77777777" w:rsidR="00C80236" w:rsidRPr="00187604" w:rsidRDefault="00C80236" w:rsidP="003057F3">
            <w:pPr>
              <w:pStyle w:val="Bodytext1"/>
              <w:numPr>
                <w:ilvl w:val="0"/>
                <w:numId w:val="58"/>
              </w:numPr>
              <w:shd w:val="clear" w:color="auto" w:fill="auto"/>
              <w:tabs>
                <w:tab w:val="left" w:pos="882"/>
              </w:tabs>
              <w:spacing w:line="278" w:lineRule="exact"/>
              <w:ind w:left="880" w:right="20"/>
              <w:jc w:val="both"/>
              <w:rPr>
                <w:rStyle w:val="Bodytext30"/>
                <w:rFonts w:ascii="StobiSerif Regular" w:hAnsi="StobiSerif Regular" w:cs="StobiSerif Regular"/>
              </w:rPr>
            </w:pPr>
            <w:r w:rsidRPr="00187604">
              <w:rPr>
                <w:rStyle w:val="Bodytext30"/>
                <w:rFonts w:ascii="StobiSerif Regular" w:hAnsi="StobiSerif Regular" w:cs="StobiSerif Regular"/>
              </w:rPr>
              <w:t xml:space="preserve">ги следи и применува прописите од областа на </w:t>
            </w:r>
          </w:p>
          <w:p w14:paraId="6D841AF4" w14:textId="77777777" w:rsidR="00C80236" w:rsidRPr="00187604" w:rsidRDefault="00C80236" w:rsidP="00790D0A">
            <w:pPr>
              <w:pStyle w:val="Bodytext1"/>
              <w:shd w:val="clear" w:color="auto" w:fill="auto"/>
              <w:tabs>
                <w:tab w:val="left" w:pos="882"/>
              </w:tabs>
              <w:spacing w:line="278" w:lineRule="exact"/>
              <w:ind w:left="460" w:right="20" w:firstLine="0"/>
              <w:jc w:val="both"/>
              <w:rPr>
                <w:rFonts w:ascii="StobiSerif Regular" w:hAnsi="StobiSerif Regular" w:cs="StobiSerif Regular"/>
              </w:rPr>
            </w:pPr>
            <w:r w:rsidRPr="00187604">
              <w:rPr>
                <w:rStyle w:val="Bodytext30"/>
                <w:rFonts w:ascii="StobiSerif Regular" w:hAnsi="StobiSerif Regular" w:cs="StobiSerif Regular"/>
              </w:rPr>
              <w:t>мерките за заштита и спасување, вклучувајќи ги меѓународните договори на кои Република Македонија им пристапила или ги ратификувала;</w:t>
            </w:r>
          </w:p>
          <w:p w14:paraId="000AF07D" w14:textId="77777777" w:rsidR="00C80236" w:rsidRPr="00187604" w:rsidRDefault="00C80236" w:rsidP="00790D0A">
            <w:pPr>
              <w:rPr>
                <w:rFonts w:ascii="StobiSerif Regular" w:hAnsi="StobiSerif Regular" w:cs="StobiSerif Regular"/>
                <w:sz w:val="20"/>
                <w:szCs w:val="20"/>
                <w:lang w:val="ru-RU"/>
              </w:rPr>
            </w:pPr>
            <w:r w:rsidRPr="00187604">
              <w:rPr>
                <w:rStyle w:val="Bodytext30"/>
                <w:rFonts w:ascii="StobiSerif Regular" w:hAnsi="StobiSerif Regular" w:cs="StobiSerif Regular"/>
                <w:sz w:val="20"/>
                <w:szCs w:val="20"/>
                <w:lang w:val="en-US" w:eastAsia="mk-MK"/>
              </w:rPr>
              <w:t xml:space="preserve">        -   </w:t>
            </w:r>
            <w:r w:rsidRPr="00187604">
              <w:rPr>
                <w:rStyle w:val="Bodytext30"/>
                <w:rFonts w:ascii="StobiSerif Regular" w:hAnsi="StobiSerif Regular" w:cs="StobiSerif Regular"/>
                <w:sz w:val="20"/>
                <w:szCs w:val="20"/>
                <w:lang w:val="ru-RU" w:eastAsia="mk-MK"/>
              </w:rPr>
              <w:t>соработува и дава стручна помош на надлежните субјекти во однос на планирањето,</w:t>
            </w:r>
            <w:r w:rsidRPr="00187604">
              <w:rPr>
                <w:rFonts w:ascii="StobiSerif Regular" w:hAnsi="StobiSerif Regular" w:cs="StobiSerif Regular"/>
                <w:sz w:val="20"/>
                <w:szCs w:val="20"/>
                <w:lang w:val="ru-RU"/>
              </w:rPr>
              <w:t xml:space="preserve"> организирањето и спроведувањето на мерките за заштита и спасување;</w:t>
            </w:r>
          </w:p>
          <w:p w14:paraId="3EB8A9FA" w14:textId="77777777" w:rsidR="00C80236" w:rsidRPr="00187604" w:rsidRDefault="00C80236" w:rsidP="003057F3">
            <w:pPr>
              <w:numPr>
                <w:ilvl w:val="0"/>
                <w:numId w:val="59"/>
              </w:numPr>
              <w:tabs>
                <w:tab w:val="left" w:pos="838"/>
              </w:tabs>
              <w:spacing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дава мислење и издава согласност за просторни и</w:t>
            </w:r>
          </w:p>
          <w:p w14:paraId="4D5DA8FF" w14:textId="77777777" w:rsidR="00C80236" w:rsidRPr="00187604" w:rsidRDefault="00C80236" w:rsidP="00790D0A">
            <w:pPr>
              <w:tabs>
                <w:tab w:val="left" w:pos="838"/>
              </w:tabs>
              <w:spacing w:line="278" w:lineRule="exact"/>
              <w:ind w:right="20"/>
              <w:rPr>
                <w:rFonts w:ascii="StobiSerif Regular" w:hAnsi="StobiSerif Regular" w:cs="StobiSerif Regular"/>
                <w:sz w:val="20"/>
                <w:szCs w:val="20"/>
                <w:lang w:val="ru-RU"/>
              </w:rPr>
            </w:pPr>
            <w:r w:rsidRPr="00187604">
              <w:rPr>
                <w:rFonts w:ascii="StobiSerif Regular" w:hAnsi="StobiSerif Regular" w:cs="StobiSerif Regular"/>
                <w:sz w:val="20"/>
                <w:szCs w:val="20"/>
                <w:lang w:val="ru-RU"/>
              </w:rPr>
              <w:t xml:space="preserve"> урбанистички планови и за проекти од аспект на заштитата и спасувањето;</w:t>
            </w:r>
          </w:p>
          <w:p w14:paraId="1D292990" w14:textId="77777777" w:rsidR="00C80236" w:rsidRPr="00187604" w:rsidRDefault="00C80236" w:rsidP="003057F3">
            <w:pPr>
              <w:numPr>
                <w:ilvl w:val="0"/>
                <w:numId w:val="59"/>
              </w:numPr>
              <w:tabs>
                <w:tab w:val="left" w:pos="838"/>
              </w:tabs>
              <w:spacing w:line="278" w:lineRule="exact"/>
              <w:ind w:left="840" w:right="20" w:hanging="420"/>
              <w:rPr>
                <w:rFonts w:ascii="StobiSerif Regular" w:hAnsi="StobiSerif Regular" w:cs="StobiSerif Regular"/>
                <w:sz w:val="20"/>
                <w:szCs w:val="20"/>
                <w:lang w:val="ru-RU"/>
              </w:rPr>
            </w:pPr>
            <w:r w:rsidRPr="00187604">
              <w:rPr>
                <w:rFonts w:ascii="StobiSerif Regular" w:hAnsi="StobiSerif Regular" w:cs="StobiSerif Regular"/>
                <w:sz w:val="20"/>
                <w:szCs w:val="20"/>
              </w:rPr>
              <w:t xml:space="preserve">прибира и обработува статистички и други </w:t>
            </w:r>
          </w:p>
          <w:p w14:paraId="4F2C3481" w14:textId="77777777" w:rsidR="00C80236" w:rsidRPr="00187604" w:rsidRDefault="00C80236" w:rsidP="00790D0A">
            <w:pPr>
              <w:tabs>
                <w:tab w:val="left" w:pos="838"/>
              </w:tabs>
              <w:spacing w:line="278" w:lineRule="exact"/>
              <w:ind w:right="20"/>
              <w:rPr>
                <w:rFonts w:ascii="StobiSerif Regular" w:hAnsi="StobiSerif Regular" w:cs="StobiSerif Regular"/>
                <w:sz w:val="20"/>
                <w:szCs w:val="20"/>
                <w:lang w:val="ru-RU"/>
              </w:rPr>
            </w:pPr>
            <w:r w:rsidRPr="00187604">
              <w:rPr>
                <w:rFonts w:ascii="StobiSerif Regular" w:hAnsi="StobiSerif Regular" w:cs="StobiSerif Regular"/>
                <w:sz w:val="20"/>
                <w:szCs w:val="20"/>
              </w:rPr>
              <w:t>податоци ги подготвува за автоматска обработка.</w:t>
            </w:r>
          </w:p>
          <w:p w14:paraId="6DE725BB" w14:textId="77777777" w:rsidR="00C80236" w:rsidRPr="00187604" w:rsidRDefault="00C80236" w:rsidP="00C05E67">
            <w:pPr>
              <w:numPr>
                <w:ilvl w:val="0"/>
                <w:numId w:val="59"/>
              </w:numPr>
              <w:tabs>
                <w:tab w:val="left" w:pos="838"/>
              </w:tabs>
              <w:spacing w:after="287" w:line="278" w:lineRule="exact"/>
              <w:ind w:left="840" w:right="20" w:hanging="420"/>
              <w:rPr>
                <w:rFonts w:ascii="StobiSerif Regular" w:hAnsi="StobiSerif Regular"/>
                <w:sz w:val="20"/>
                <w:szCs w:val="20"/>
              </w:rPr>
            </w:pPr>
            <w:r w:rsidRPr="00187604">
              <w:rPr>
                <w:rFonts w:ascii="StobiSerif Regular" w:hAnsi="StobiSerif Regular" w:cs="StobiSerif Regular"/>
                <w:sz w:val="20"/>
                <w:szCs w:val="20"/>
                <w:lang w:val="ru-RU"/>
              </w:rPr>
              <w:t>учествува во изработка на процената за</w:t>
            </w:r>
            <w:r w:rsidRPr="00187604">
              <w:rPr>
                <w:rFonts w:ascii="StobiSerif Regular" w:hAnsi="StobiSerif Regular" w:cs="StobiSerif Regular"/>
                <w:sz w:val="20"/>
                <w:szCs w:val="20"/>
                <w:lang w:val="en-US"/>
              </w:rPr>
              <w:t xml:space="preserve">  </w:t>
            </w:r>
            <w:r w:rsidRPr="00187604">
              <w:rPr>
                <w:rFonts w:ascii="StobiSerif Regular" w:hAnsi="StobiSerif Regular" w:cs="StobiSerif Regular"/>
                <w:sz w:val="20"/>
                <w:szCs w:val="20"/>
                <w:lang w:val="ru-RU"/>
              </w:rPr>
              <w:t>загрозеност од природни непогоди и други несреќи и планот за заштита и спасување;</w:t>
            </w:r>
          </w:p>
        </w:tc>
      </w:tr>
    </w:tbl>
    <w:p w14:paraId="1B3A306F" w14:textId="77777777" w:rsidR="00C80236" w:rsidRPr="00187604" w:rsidRDefault="00C80236" w:rsidP="00C80236">
      <w:pPr>
        <w:rPr>
          <w:rFonts w:ascii="StobiSerif Regular" w:hAnsi="StobiSerif Regular"/>
          <w:sz w:val="20"/>
          <w:szCs w:val="20"/>
        </w:rPr>
      </w:pPr>
    </w:p>
    <w:p w14:paraId="2260CC9F" w14:textId="77777777" w:rsidR="00C80236" w:rsidRPr="00187604" w:rsidRDefault="00C80236" w:rsidP="00C80236">
      <w:pPr>
        <w:rPr>
          <w:rFonts w:ascii="StobiSerif Regular" w:hAnsi="StobiSerif Regular"/>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480"/>
      </w:tblGrid>
      <w:tr w:rsidR="00C80236" w:rsidRPr="00187604" w14:paraId="0DD2D7E2" w14:textId="77777777" w:rsidTr="00790D0A">
        <w:tc>
          <w:tcPr>
            <w:tcW w:w="9648" w:type="dxa"/>
            <w:gridSpan w:val="2"/>
            <w:shd w:val="clear" w:color="auto" w:fill="FFFFFF"/>
          </w:tcPr>
          <w:p w14:paraId="7696AF5F" w14:textId="77777777" w:rsidR="00C80236" w:rsidRPr="00187604" w:rsidRDefault="00C80236" w:rsidP="006B183F">
            <w:pPr>
              <w:pStyle w:val="ListParagraph"/>
              <w:widowControl w:val="0"/>
              <w:tabs>
                <w:tab w:val="left" w:pos="0"/>
                <w:tab w:val="left" w:pos="426"/>
              </w:tabs>
              <w:autoSpaceDE w:val="0"/>
              <w:autoSpaceDN w:val="0"/>
              <w:adjustRightInd w:val="0"/>
              <w:ind w:left="360"/>
              <w:contextualSpacing w:val="0"/>
              <w:rPr>
                <w:rFonts w:ascii="StobiSerif Regular" w:hAnsi="StobiSerif Regular" w:cs="StobiSerif Bold"/>
                <w:sz w:val="20"/>
                <w:szCs w:val="20"/>
              </w:rPr>
            </w:pPr>
            <w:r w:rsidRPr="00187604">
              <w:rPr>
                <w:rFonts w:ascii="StobiSerif Regular" w:hAnsi="StobiSerif Regular" w:cs="StobiSerif Bold"/>
                <w:sz w:val="20"/>
                <w:szCs w:val="20"/>
              </w:rPr>
              <w:t>Сектор</w:t>
            </w:r>
            <w:r w:rsidRPr="00187604">
              <w:rPr>
                <w:rFonts w:ascii="StobiSerif Regular" w:hAnsi="StobiSerif Regular" w:cs="StobiSerif Bold"/>
                <w:sz w:val="20"/>
                <w:szCs w:val="20"/>
                <w:lang w:val="mk-MK"/>
              </w:rPr>
              <w:t xml:space="preserve"> за оператива и логистика</w:t>
            </w:r>
          </w:p>
        </w:tc>
      </w:tr>
      <w:tr w:rsidR="00C80236" w:rsidRPr="00187604" w14:paraId="5437D4A4" w14:textId="77777777" w:rsidTr="00790D0A">
        <w:tc>
          <w:tcPr>
            <w:tcW w:w="9648" w:type="dxa"/>
            <w:gridSpan w:val="2"/>
            <w:shd w:val="clear" w:color="auto" w:fill="FFFFFF"/>
          </w:tcPr>
          <w:p w14:paraId="6CB0C30E" w14:textId="77777777" w:rsidR="00C80236" w:rsidRPr="00187604" w:rsidRDefault="00C80236" w:rsidP="006B183F">
            <w:pPr>
              <w:pStyle w:val="ListParagraph"/>
              <w:widowControl w:val="0"/>
              <w:tabs>
                <w:tab w:val="left" w:pos="0"/>
                <w:tab w:val="left" w:pos="284"/>
                <w:tab w:val="left" w:pos="426"/>
              </w:tabs>
              <w:autoSpaceDE w:val="0"/>
              <w:autoSpaceDN w:val="0"/>
              <w:adjustRightInd w:val="0"/>
              <w:ind w:left="284"/>
              <w:contextualSpacing w:val="0"/>
              <w:rPr>
                <w:rFonts w:ascii="StobiSerif Regular" w:hAnsi="StobiSerif Regular" w:cs="StobiSerif Bold"/>
                <w:sz w:val="20"/>
                <w:szCs w:val="20"/>
              </w:rPr>
            </w:pPr>
            <w:r w:rsidRPr="00187604">
              <w:rPr>
                <w:rFonts w:ascii="StobiSerif Regular" w:hAnsi="StobiSerif Regular" w:cs="StobiSerif Bold"/>
                <w:sz w:val="20"/>
                <w:szCs w:val="20"/>
                <w:lang w:val="mk-MK"/>
              </w:rPr>
              <w:t>Подрачно одделение за заштита и спасување Свети Николе</w:t>
            </w:r>
          </w:p>
        </w:tc>
      </w:tr>
      <w:tr w:rsidR="00C80236" w:rsidRPr="00187604" w14:paraId="4F89F628" w14:textId="77777777" w:rsidTr="00790D0A">
        <w:tc>
          <w:tcPr>
            <w:tcW w:w="3168" w:type="dxa"/>
            <w:shd w:val="pct25" w:color="auto" w:fill="auto"/>
          </w:tcPr>
          <w:p w14:paraId="7CE5686C"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Реден број </w:t>
            </w:r>
          </w:p>
        </w:tc>
        <w:tc>
          <w:tcPr>
            <w:tcW w:w="6480" w:type="dxa"/>
          </w:tcPr>
          <w:p w14:paraId="07E3F711" w14:textId="77777777" w:rsidR="00C80236" w:rsidRPr="00187604" w:rsidRDefault="00F17F1E" w:rsidP="000247EF">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sz w:val="20"/>
                <w:szCs w:val="20"/>
              </w:rPr>
              <w:t>27</w:t>
            </w:r>
            <w:r w:rsidR="00DF5871">
              <w:rPr>
                <w:rFonts w:ascii="StobiSerif Regular" w:hAnsi="StobiSerif Regular"/>
                <w:sz w:val="20"/>
                <w:szCs w:val="20"/>
              </w:rPr>
              <w:t>0</w:t>
            </w:r>
          </w:p>
        </w:tc>
      </w:tr>
      <w:tr w:rsidR="00C80236" w:rsidRPr="00187604" w14:paraId="5573CCC5" w14:textId="77777777" w:rsidTr="00790D0A">
        <w:tc>
          <w:tcPr>
            <w:tcW w:w="3168" w:type="dxa"/>
            <w:shd w:val="pct25" w:color="auto" w:fill="auto"/>
          </w:tcPr>
          <w:p w14:paraId="7AB53219"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Шифра</w:t>
            </w:r>
          </w:p>
        </w:tc>
        <w:tc>
          <w:tcPr>
            <w:tcW w:w="6480" w:type="dxa"/>
          </w:tcPr>
          <w:p w14:paraId="144FD38F" w14:textId="77777777" w:rsidR="00C80236" w:rsidRPr="00187604" w:rsidRDefault="00C80236" w:rsidP="00C05E67">
            <w:pPr>
              <w:widowControl w:val="0"/>
              <w:autoSpaceDE w:val="0"/>
              <w:autoSpaceDN w:val="0"/>
              <w:adjustRightInd w:val="0"/>
              <w:rPr>
                <w:rFonts w:ascii="StobiSerif Regular" w:hAnsi="StobiSerif Regular" w:cs="Calibri"/>
                <w:sz w:val="20"/>
                <w:szCs w:val="20"/>
                <w:lang w:val="en-US"/>
              </w:rPr>
            </w:pPr>
            <w:r w:rsidRPr="00187604">
              <w:rPr>
                <w:rFonts w:ascii="StobiSerif Regular" w:hAnsi="StobiSerif Regular" w:cs="Calibri"/>
                <w:sz w:val="20"/>
                <w:szCs w:val="20"/>
              </w:rPr>
              <w:t>УПР0101Г01000</w:t>
            </w:r>
          </w:p>
        </w:tc>
      </w:tr>
      <w:tr w:rsidR="00C80236" w:rsidRPr="00187604" w14:paraId="0326797E" w14:textId="77777777" w:rsidTr="00790D0A">
        <w:tc>
          <w:tcPr>
            <w:tcW w:w="3168" w:type="dxa"/>
            <w:shd w:val="pct25" w:color="auto" w:fill="auto"/>
          </w:tcPr>
          <w:p w14:paraId="568387C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Ниво</w:t>
            </w:r>
          </w:p>
        </w:tc>
        <w:tc>
          <w:tcPr>
            <w:tcW w:w="6480" w:type="dxa"/>
          </w:tcPr>
          <w:p w14:paraId="0EFC611E"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764ECAEC" w14:textId="77777777" w:rsidTr="00790D0A">
        <w:tc>
          <w:tcPr>
            <w:tcW w:w="3168" w:type="dxa"/>
            <w:shd w:val="pct25" w:color="auto" w:fill="auto"/>
          </w:tcPr>
          <w:p w14:paraId="760F961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 xml:space="preserve">Звање </w:t>
            </w:r>
          </w:p>
        </w:tc>
        <w:tc>
          <w:tcPr>
            <w:tcW w:w="6480" w:type="dxa"/>
          </w:tcPr>
          <w:p w14:paraId="4EFDB67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71B97BAA" w14:textId="77777777" w:rsidTr="00790D0A">
        <w:tc>
          <w:tcPr>
            <w:tcW w:w="3168" w:type="dxa"/>
            <w:shd w:val="pct25" w:color="auto" w:fill="auto"/>
          </w:tcPr>
          <w:p w14:paraId="47CBC70E"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Назив на работно место</w:t>
            </w:r>
          </w:p>
        </w:tc>
        <w:tc>
          <w:tcPr>
            <w:tcW w:w="6480" w:type="dxa"/>
          </w:tcPr>
          <w:p w14:paraId="6FA03FB8" w14:textId="77777777" w:rsidR="00C80236" w:rsidRPr="00187604" w:rsidRDefault="00C80236" w:rsidP="00790D0A">
            <w:pPr>
              <w:widowControl w:val="0"/>
              <w:autoSpaceDE w:val="0"/>
              <w:autoSpaceDN w:val="0"/>
              <w:adjustRightInd w:val="0"/>
              <w:rPr>
                <w:rFonts w:ascii="StobiSerif Regular" w:hAnsi="StobiSerif Regular" w:cs="StobiSerif Regular"/>
                <w:sz w:val="20"/>
                <w:szCs w:val="20"/>
              </w:rPr>
            </w:pPr>
            <w:r w:rsidRPr="00187604">
              <w:rPr>
                <w:rFonts w:ascii="StobiSerif Regular" w:hAnsi="StobiSerif Regular" w:cs="StobiSerif Regular"/>
                <w:sz w:val="20"/>
                <w:szCs w:val="20"/>
              </w:rPr>
              <w:t>Самостоен референт за ракување,одржување и сервисирање на МТС и опрема курир и администратор</w:t>
            </w:r>
          </w:p>
        </w:tc>
      </w:tr>
      <w:tr w:rsidR="00C80236" w:rsidRPr="00187604" w14:paraId="22D51CC5" w14:textId="77777777" w:rsidTr="00790D0A">
        <w:tc>
          <w:tcPr>
            <w:tcW w:w="3168" w:type="dxa"/>
            <w:shd w:val="pct25" w:color="auto" w:fill="auto"/>
          </w:tcPr>
          <w:p w14:paraId="73CA127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Број на извршители</w:t>
            </w:r>
          </w:p>
        </w:tc>
        <w:tc>
          <w:tcPr>
            <w:tcW w:w="6480" w:type="dxa"/>
          </w:tcPr>
          <w:p w14:paraId="2A33DDE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04E34864" w14:textId="77777777" w:rsidTr="00790D0A">
        <w:tc>
          <w:tcPr>
            <w:tcW w:w="3168" w:type="dxa"/>
            <w:shd w:val="pct25" w:color="auto" w:fill="auto"/>
          </w:tcPr>
          <w:p w14:paraId="64BD8556" w14:textId="77777777" w:rsidR="00C80236" w:rsidRPr="00187604" w:rsidRDefault="00C80236" w:rsidP="00AF5F22">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Одговара пред</w:t>
            </w:r>
          </w:p>
        </w:tc>
        <w:tc>
          <w:tcPr>
            <w:tcW w:w="6480" w:type="dxa"/>
          </w:tcPr>
          <w:p w14:paraId="55B110E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138B38DE" w14:textId="77777777" w:rsidTr="00C05E67">
        <w:trPr>
          <w:trHeight w:val="419"/>
        </w:trPr>
        <w:tc>
          <w:tcPr>
            <w:tcW w:w="3168" w:type="dxa"/>
            <w:shd w:val="pct25" w:color="auto" w:fill="auto"/>
          </w:tcPr>
          <w:p w14:paraId="1E5CD43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Вид на образование</w:t>
            </w:r>
          </w:p>
        </w:tc>
        <w:tc>
          <w:tcPr>
            <w:tcW w:w="6480" w:type="dxa"/>
          </w:tcPr>
          <w:p w14:paraId="6A45D1B7" w14:textId="77777777" w:rsidR="00C80236" w:rsidRPr="00187604" w:rsidRDefault="00C80236" w:rsidP="00C05E67">
            <w:pPr>
              <w:ind w:left="4320" w:right="-858" w:hanging="4887"/>
              <w:rPr>
                <w:rFonts w:ascii="StobiSerif Regular" w:hAnsi="StobiSerif Regular" w:cs="StobiSerif Regular"/>
                <w:color w:val="000000"/>
                <w:sz w:val="20"/>
                <w:szCs w:val="20"/>
              </w:rPr>
            </w:pPr>
            <w:r w:rsidRPr="00187604">
              <w:rPr>
                <w:rFonts w:ascii="StobiSerif Regular" w:hAnsi="StobiSerif Regular" w:cs="StobiSerif Regular"/>
                <w:color w:val="000000"/>
                <w:sz w:val="20"/>
                <w:szCs w:val="20"/>
                <w:lang w:val="ru-RU"/>
              </w:rPr>
              <w:t xml:space="preserve">С      </w:t>
            </w:r>
            <w:r w:rsidRPr="00187604">
              <w:rPr>
                <w:rFonts w:ascii="StobiSerif Regular" w:hAnsi="StobiSerif Regular" w:cs="StobiSerif Regular"/>
                <w:color w:val="000000"/>
                <w:sz w:val="20"/>
                <w:szCs w:val="20"/>
              </w:rPr>
              <w:t xml:space="preserve">     </w:t>
            </w:r>
            <w:r w:rsidR="00F34518" w:rsidRPr="00187604">
              <w:rPr>
                <w:rFonts w:ascii="StobiSerif Regular" w:hAnsi="StobiSerif Regular" w:cs="StobiSerif Regular"/>
                <w:sz w:val="20"/>
                <w:szCs w:val="20"/>
              </w:rPr>
              <w:t xml:space="preserve">Вишо, </w:t>
            </w:r>
            <w:r w:rsidRPr="00187604">
              <w:rPr>
                <w:rFonts w:ascii="StobiSerif Regular" w:hAnsi="StobiSerif Regular" w:cs="StobiSerif Regular"/>
                <w:color w:val="000000"/>
                <w:sz w:val="20"/>
                <w:szCs w:val="20"/>
              </w:rPr>
              <w:t xml:space="preserve"> средно земјоделско, средно стручно или гимназија</w:t>
            </w:r>
          </w:p>
        </w:tc>
      </w:tr>
      <w:tr w:rsidR="00C80236" w:rsidRPr="00187604" w14:paraId="10A27B36" w14:textId="77777777" w:rsidTr="00790D0A">
        <w:tc>
          <w:tcPr>
            <w:tcW w:w="3168" w:type="dxa"/>
            <w:shd w:val="pct25" w:color="auto" w:fill="auto"/>
          </w:tcPr>
          <w:p w14:paraId="5F1158E4"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Други посебни услови</w:t>
            </w:r>
          </w:p>
        </w:tc>
        <w:tc>
          <w:tcPr>
            <w:tcW w:w="6480" w:type="dxa"/>
          </w:tcPr>
          <w:p w14:paraId="378BFE2B" w14:textId="77777777" w:rsidR="00C80236" w:rsidRPr="00187604" w:rsidRDefault="00C80236" w:rsidP="00790D0A">
            <w:pPr>
              <w:ind w:right="-858"/>
              <w:jc w:val="both"/>
              <w:rPr>
                <w:rFonts w:ascii="StobiSerif Regular" w:hAnsi="StobiSerif Regular" w:cs="StobiSerif Regular"/>
                <w:sz w:val="20"/>
                <w:szCs w:val="20"/>
              </w:rPr>
            </w:pPr>
            <w:r w:rsidRPr="00187604">
              <w:rPr>
                <w:rFonts w:ascii="StobiSerif Regular" w:hAnsi="StobiSerif Regular" w:cs="StobiSerif Regular"/>
                <w:color w:val="000000"/>
                <w:sz w:val="20"/>
                <w:szCs w:val="20"/>
              </w:rPr>
              <w:t>Возач „Б“   или “Ц“        категорија</w:t>
            </w:r>
          </w:p>
        </w:tc>
      </w:tr>
      <w:tr w:rsidR="00C80236" w:rsidRPr="00187604" w14:paraId="6DF9E7EC" w14:textId="77777777" w:rsidTr="00790D0A">
        <w:tc>
          <w:tcPr>
            <w:tcW w:w="3168" w:type="dxa"/>
            <w:shd w:val="pct25" w:color="auto" w:fill="auto"/>
          </w:tcPr>
          <w:p w14:paraId="445D73F3"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цели</w:t>
            </w:r>
          </w:p>
          <w:p w14:paraId="503606F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43B736A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66B9AD71"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7C3FA808"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480" w:type="dxa"/>
          </w:tcPr>
          <w:p w14:paraId="311E2EE5" w14:textId="77777777" w:rsidR="00C80236" w:rsidRPr="00187604" w:rsidRDefault="00C80236" w:rsidP="00C05E67">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hAnsi="StobiSerif Regular" w:cs="StobiSerif Regular"/>
              </w:rPr>
              <w:t xml:space="preserve">     Го подржува спроведувањето на функциите од делокругот на  одделнието во однос на заштитата од неексплодирани средства, преку вржење на сложени      административни и оперативни</w:t>
            </w:r>
            <w:r w:rsidRPr="00187604">
              <w:rPr>
                <w:rStyle w:val="Bodytext30"/>
                <w:rFonts w:ascii="StobiSerif Regular" w:hAnsi="StobiSerif Regular" w:cs="StobiSerif Regular"/>
                <w:lang w:val="en-US"/>
              </w:rPr>
              <w:t xml:space="preserve"> </w:t>
            </w:r>
            <w:r w:rsidRPr="00187604">
              <w:rPr>
                <w:rStyle w:val="Bodytext30"/>
                <w:rFonts w:ascii="StobiSerif Regular" w:hAnsi="StobiSerif Regular" w:cs="StobiSerif Regular"/>
              </w:rPr>
              <w:t xml:space="preserve">задачи во согласност со општите  упатства на раководителот на одделение.                                                      </w:t>
            </w:r>
          </w:p>
        </w:tc>
      </w:tr>
      <w:tr w:rsidR="00C80236" w:rsidRPr="00187604" w14:paraId="64EC9B03" w14:textId="77777777" w:rsidTr="00790D0A">
        <w:tc>
          <w:tcPr>
            <w:tcW w:w="3168" w:type="dxa"/>
            <w:shd w:val="pct25" w:color="auto" w:fill="auto"/>
          </w:tcPr>
          <w:p w14:paraId="274335A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r w:rsidRPr="00187604">
              <w:rPr>
                <w:rFonts w:ascii="StobiSerif Regular" w:hAnsi="StobiSerif Regular" w:cs="StobiSerif Regular"/>
                <w:b/>
                <w:bCs/>
                <w:sz w:val="20"/>
                <w:szCs w:val="20"/>
              </w:rPr>
              <w:t>Работни задачи и обврски</w:t>
            </w:r>
          </w:p>
          <w:p w14:paraId="586F323F"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CE77327"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163977F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35BBD536"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p w14:paraId="01EF3EFB" w14:textId="77777777" w:rsidR="00C80236" w:rsidRPr="00187604" w:rsidRDefault="00C80236" w:rsidP="00790D0A">
            <w:pPr>
              <w:widowControl w:val="0"/>
              <w:autoSpaceDE w:val="0"/>
              <w:autoSpaceDN w:val="0"/>
              <w:adjustRightInd w:val="0"/>
              <w:rPr>
                <w:rFonts w:ascii="StobiSerif Regular" w:hAnsi="StobiSerif Regular" w:cs="StobiSerif Regular"/>
                <w:b/>
                <w:bCs/>
                <w:sz w:val="20"/>
                <w:szCs w:val="20"/>
              </w:rPr>
            </w:pPr>
          </w:p>
        </w:tc>
        <w:tc>
          <w:tcPr>
            <w:tcW w:w="6480" w:type="dxa"/>
          </w:tcPr>
          <w:p w14:paraId="524FC5CD" w14:textId="77777777" w:rsidR="00C80236" w:rsidRPr="00187604" w:rsidRDefault="00C80236" w:rsidP="003057F3">
            <w:pPr>
              <w:pStyle w:val="Bodytext1"/>
              <w:numPr>
                <w:ilvl w:val="0"/>
                <w:numId w:val="46"/>
              </w:numPr>
              <w:shd w:val="clear" w:color="auto" w:fill="auto"/>
              <w:tabs>
                <w:tab w:val="clear" w:pos="0"/>
                <w:tab w:val="left" w:pos="867"/>
              </w:tabs>
              <w:spacing w:line="283" w:lineRule="exact"/>
              <w:ind w:left="20" w:right="4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 xml:space="preserve"> се грижи за ракувањето, одржувањето и сервисирањето на материјално-техничките средства и опрема;</w:t>
            </w:r>
          </w:p>
          <w:p w14:paraId="5964202A" w14:textId="77777777" w:rsidR="00C80236" w:rsidRPr="00187604" w:rsidRDefault="00C80236" w:rsidP="003057F3">
            <w:pPr>
              <w:pStyle w:val="Bodytext1"/>
              <w:numPr>
                <w:ilvl w:val="0"/>
                <w:numId w:val="46"/>
              </w:numPr>
              <w:shd w:val="clear" w:color="auto" w:fill="auto"/>
              <w:tabs>
                <w:tab w:val="clear" w:pos="0"/>
                <w:tab w:val="left" w:pos="862"/>
              </w:tabs>
              <w:spacing w:line="283" w:lineRule="exact"/>
              <w:ind w:left="20" w:right="4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води евиденција за материјално-техничките средства и опремата со која располага одцелението;</w:t>
            </w:r>
          </w:p>
          <w:p w14:paraId="7132E22B" w14:textId="77777777" w:rsidR="00C80236" w:rsidRPr="00187604" w:rsidRDefault="00C80236" w:rsidP="003057F3">
            <w:pPr>
              <w:pStyle w:val="Bodytext1"/>
              <w:numPr>
                <w:ilvl w:val="0"/>
                <w:numId w:val="46"/>
              </w:numPr>
              <w:shd w:val="clear" w:color="auto" w:fill="auto"/>
              <w:tabs>
                <w:tab w:val="clear" w:pos="0"/>
                <w:tab w:val="left" w:pos="862"/>
              </w:tabs>
              <w:spacing w:line="283" w:lineRule="exact"/>
              <w:ind w:left="20" w:right="4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ги следи и применува прописите од областа на материјалното и финансиското работење;</w:t>
            </w:r>
          </w:p>
          <w:p w14:paraId="481B6F93" w14:textId="77777777" w:rsidR="00C80236" w:rsidRPr="00187604" w:rsidRDefault="00C80236" w:rsidP="003057F3">
            <w:pPr>
              <w:pStyle w:val="Bodytext1"/>
              <w:numPr>
                <w:ilvl w:val="0"/>
                <w:numId w:val="46"/>
              </w:numPr>
              <w:shd w:val="clear" w:color="auto" w:fill="auto"/>
              <w:tabs>
                <w:tab w:val="clear" w:pos="0"/>
                <w:tab w:val="left" w:pos="858"/>
              </w:tabs>
              <w:spacing w:line="283" w:lineRule="exact"/>
              <w:ind w:left="20" w:right="4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издава материјално-технички средства и опрема на припадниците на силите за заштита и спасување;</w:t>
            </w:r>
          </w:p>
          <w:p w14:paraId="5F94403A" w14:textId="77777777" w:rsidR="00C80236" w:rsidRPr="00187604" w:rsidRDefault="00C80236" w:rsidP="003057F3">
            <w:pPr>
              <w:pStyle w:val="Bodytext1"/>
              <w:numPr>
                <w:ilvl w:val="0"/>
                <w:numId w:val="46"/>
              </w:numPr>
              <w:shd w:val="clear" w:color="auto" w:fill="auto"/>
              <w:tabs>
                <w:tab w:val="clear" w:pos="0"/>
                <w:tab w:val="left" w:pos="862"/>
              </w:tabs>
              <w:spacing w:line="283" w:lineRule="exact"/>
              <w:ind w:left="20" w:right="4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по налог на раководителот на одделението издава материјално-технички средства и опрема и на други субјекти;</w:t>
            </w:r>
          </w:p>
          <w:p w14:paraId="5570EB81" w14:textId="77777777" w:rsidR="00C80236" w:rsidRPr="00187604" w:rsidRDefault="00C80236" w:rsidP="003057F3">
            <w:pPr>
              <w:pStyle w:val="Bodytext1"/>
              <w:numPr>
                <w:ilvl w:val="0"/>
                <w:numId w:val="46"/>
              </w:numPr>
              <w:shd w:val="clear" w:color="auto" w:fill="auto"/>
              <w:tabs>
                <w:tab w:val="clear" w:pos="0"/>
                <w:tab w:val="left" w:pos="862"/>
              </w:tabs>
              <w:spacing w:line="283" w:lineRule="exact"/>
              <w:ind w:left="2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за издадените материјално-технички средства и опрема води посебна евиденција;</w:t>
            </w:r>
          </w:p>
          <w:p w14:paraId="6807860F" w14:textId="77777777" w:rsidR="00C80236" w:rsidRPr="00187604" w:rsidRDefault="00C80236" w:rsidP="003057F3">
            <w:pPr>
              <w:pStyle w:val="Bodytext1"/>
              <w:numPr>
                <w:ilvl w:val="0"/>
                <w:numId w:val="46"/>
              </w:numPr>
              <w:shd w:val="clear" w:color="auto" w:fill="auto"/>
              <w:tabs>
                <w:tab w:val="clear" w:pos="0"/>
                <w:tab w:val="left" w:pos="858"/>
              </w:tabs>
              <w:spacing w:line="283" w:lineRule="exact"/>
              <w:ind w:left="2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управува со моторните возила на одделението;</w:t>
            </w:r>
          </w:p>
          <w:p w14:paraId="03AED142" w14:textId="77777777" w:rsidR="00C80236" w:rsidRPr="00187604" w:rsidRDefault="00C80236" w:rsidP="003057F3">
            <w:pPr>
              <w:pStyle w:val="Bodytext1"/>
              <w:numPr>
                <w:ilvl w:val="0"/>
                <w:numId w:val="46"/>
              </w:numPr>
              <w:shd w:val="clear" w:color="auto" w:fill="auto"/>
              <w:tabs>
                <w:tab w:val="clear" w:pos="0"/>
                <w:tab w:val="left" w:pos="862"/>
              </w:tabs>
              <w:spacing w:line="283" w:lineRule="exact"/>
              <w:ind w:left="20" w:right="4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се грижи за исправноста на моторните возила, нивното тековно одржување и сервисирање;</w:t>
            </w:r>
          </w:p>
          <w:p w14:paraId="649E825A" w14:textId="77777777" w:rsidR="00C80236" w:rsidRPr="00187604" w:rsidRDefault="00C80236" w:rsidP="003057F3">
            <w:pPr>
              <w:pStyle w:val="Bodytext1"/>
              <w:numPr>
                <w:ilvl w:val="0"/>
                <w:numId w:val="46"/>
              </w:numPr>
              <w:shd w:val="clear" w:color="auto" w:fill="auto"/>
              <w:tabs>
                <w:tab w:val="clear" w:pos="0"/>
                <w:tab w:val="left" w:pos="853"/>
              </w:tabs>
              <w:spacing w:line="283" w:lineRule="exact"/>
              <w:ind w:left="20"/>
              <w:jc w:val="both"/>
              <w:rPr>
                <w:rFonts w:ascii="StobiSerif Regular" w:hAnsi="StobiSerif Regular" w:cs="StobiSerif Regular"/>
              </w:rPr>
            </w:pPr>
            <w:r w:rsidRPr="00187604">
              <w:rPr>
                <w:rFonts w:ascii="StobiSerif Regular" w:hAnsi="StobiSerif Regular" w:cs="StobiSerif Regular"/>
                <w:lang w:val="en-US"/>
              </w:rPr>
              <w:t xml:space="preserve"> -  </w:t>
            </w:r>
            <w:r w:rsidRPr="00187604">
              <w:rPr>
                <w:rFonts w:ascii="StobiSerif Regular" w:hAnsi="StobiSerif Regular" w:cs="StobiSerif Regular"/>
              </w:rPr>
              <w:t>учествува во операциите за заштита и спасување;</w:t>
            </w:r>
          </w:p>
          <w:p w14:paraId="2FFBAB6F" w14:textId="77777777" w:rsidR="00C80236" w:rsidRPr="00187604" w:rsidRDefault="00C80236" w:rsidP="00C05E67">
            <w:pPr>
              <w:tabs>
                <w:tab w:val="left" w:pos="838"/>
              </w:tabs>
              <w:spacing w:after="287" w:line="278" w:lineRule="exact"/>
              <w:ind w:right="20"/>
              <w:rPr>
                <w:rFonts w:ascii="StobiSerif Regular" w:hAnsi="StobiSerif Regular"/>
                <w:sz w:val="20"/>
                <w:szCs w:val="20"/>
              </w:rPr>
            </w:pPr>
            <w:r w:rsidRPr="00187604">
              <w:rPr>
                <w:rFonts w:ascii="StobiSerif Regular" w:hAnsi="StobiSerif Regular" w:cs="StobiSerif Regular"/>
                <w:sz w:val="20"/>
                <w:szCs w:val="20"/>
                <w:lang w:val="en-US"/>
              </w:rPr>
              <w:t xml:space="preserve"> -  </w:t>
            </w:r>
            <w:r w:rsidRPr="00187604">
              <w:rPr>
                <w:rFonts w:ascii="StobiSerif Regular" w:hAnsi="StobiSerif Regular" w:cs="StobiSerif Regular"/>
                <w:sz w:val="20"/>
                <w:szCs w:val="20"/>
              </w:rPr>
              <w:t>доставува покани на припадниците на силите за заштита и спасување</w:t>
            </w:r>
          </w:p>
        </w:tc>
      </w:tr>
    </w:tbl>
    <w:p w14:paraId="6403AC30"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9324CB" w:rsidRPr="009324CB" w14:paraId="7D0A7303" w14:textId="77777777" w:rsidTr="003B6F94">
        <w:tc>
          <w:tcPr>
            <w:tcW w:w="9288" w:type="dxa"/>
            <w:gridSpan w:val="2"/>
            <w:shd w:val="clear" w:color="auto" w:fill="FFFFFF"/>
          </w:tcPr>
          <w:p w14:paraId="7BF18F11" w14:textId="77777777" w:rsidR="009324CB" w:rsidRPr="009324CB" w:rsidRDefault="009324CB" w:rsidP="009324CB">
            <w:pPr>
              <w:tabs>
                <w:tab w:val="left" w:pos="0"/>
                <w:tab w:val="left" w:pos="426"/>
              </w:tabs>
              <w:autoSpaceDE w:val="0"/>
              <w:autoSpaceDN w:val="0"/>
              <w:adjustRightInd w:val="0"/>
              <w:rPr>
                <w:rFonts w:ascii="StobiSerif Regular" w:hAnsi="StobiSerif Regular"/>
                <w:sz w:val="20"/>
                <w:szCs w:val="20"/>
              </w:rPr>
            </w:pPr>
            <w:r w:rsidRPr="009324CB">
              <w:rPr>
                <w:rFonts w:ascii="StobiSerif Regular" w:hAnsi="StobiSerif Regular"/>
                <w:sz w:val="20"/>
                <w:szCs w:val="20"/>
              </w:rPr>
              <w:t>Сектор за оператива и логистика</w:t>
            </w:r>
          </w:p>
        </w:tc>
      </w:tr>
      <w:tr w:rsidR="009324CB" w:rsidRPr="009324CB" w14:paraId="1E1FACE5" w14:textId="77777777" w:rsidTr="003B6F94">
        <w:tc>
          <w:tcPr>
            <w:tcW w:w="9288" w:type="dxa"/>
            <w:gridSpan w:val="2"/>
            <w:shd w:val="clear" w:color="auto" w:fill="FFFFFF"/>
          </w:tcPr>
          <w:p w14:paraId="14EB3367" w14:textId="77777777" w:rsidR="009324CB" w:rsidRPr="009324CB" w:rsidRDefault="009324CB" w:rsidP="009324CB">
            <w:pPr>
              <w:tabs>
                <w:tab w:val="left" w:pos="0"/>
                <w:tab w:val="left" w:pos="284"/>
                <w:tab w:val="left" w:pos="426"/>
              </w:tabs>
              <w:autoSpaceDE w:val="0"/>
              <w:autoSpaceDN w:val="0"/>
              <w:adjustRightInd w:val="0"/>
              <w:rPr>
                <w:rFonts w:ascii="StobiSerif Regular" w:hAnsi="StobiSerif Regular"/>
                <w:sz w:val="20"/>
                <w:szCs w:val="20"/>
              </w:rPr>
            </w:pPr>
            <w:r w:rsidRPr="009324CB">
              <w:rPr>
                <w:rFonts w:ascii="StobiSerif Regular" w:hAnsi="StobiSerif Regular"/>
                <w:bCs/>
                <w:sz w:val="20"/>
                <w:szCs w:val="20"/>
                <w:lang w:val="ru-RU"/>
              </w:rPr>
              <w:t>Подрачно одделение за заштита и спасување Свети Николе</w:t>
            </w:r>
          </w:p>
        </w:tc>
      </w:tr>
      <w:tr w:rsidR="009324CB" w:rsidRPr="009324CB" w14:paraId="7131FD2E" w14:textId="77777777" w:rsidTr="003B6F94">
        <w:tc>
          <w:tcPr>
            <w:tcW w:w="3168" w:type="dxa"/>
            <w:shd w:val="pct25" w:color="auto" w:fill="auto"/>
          </w:tcPr>
          <w:p w14:paraId="403882B1"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 xml:space="preserve">Реден број </w:t>
            </w:r>
          </w:p>
        </w:tc>
        <w:tc>
          <w:tcPr>
            <w:tcW w:w="6120" w:type="dxa"/>
          </w:tcPr>
          <w:p w14:paraId="52FA8E4D" w14:textId="77777777" w:rsidR="009324CB" w:rsidRPr="009324CB" w:rsidRDefault="009324CB" w:rsidP="009324CB">
            <w:pPr>
              <w:autoSpaceDE w:val="0"/>
              <w:autoSpaceDN w:val="0"/>
              <w:adjustRightInd w:val="0"/>
              <w:rPr>
                <w:rFonts w:ascii="StobiSerif Regular" w:hAnsi="StobiSerif Regular"/>
                <w:sz w:val="20"/>
                <w:szCs w:val="20"/>
              </w:rPr>
            </w:pPr>
            <w:r w:rsidRPr="009324CB">
              <w:rPr>
                <w:rFonts w:ascii="StobiSerif Regular" w:hAnsi="StobiSerif Regular"/>
                <w:sz w:val="20"/>
                <w:szCs w:val="20"/>
              </w:rPr>
              <w:t>271</w:t>
            </w:r>
          </w:p>
        </w:tc>
      </w:tr>
      <w:tr w:rsidR="009324CB" w:rsidRPr="009324CB" w14:paraId="522E95A8" w14:textId="77777777" w:rsidTr="003B6F94">
        <w:tc>
          <w:tcPr>
            <w:tcW w:w="3168" w:type="dxa"/>
            <w:shd w:val="pct25" w:color="auto" w:fill="auto"/>
          </w:tcPr>
          <w:p w14:paraId="25CACC6B"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Шифра</w:t>
            </w:r>
          </w:p>
        </w:tc>
        <w:tc>
          <w:tcPr>
            <w:tcW w:w="6120" w:type="dxa"/>
          </w:tcPr>
          <w:p w14:paraId="7010DE57" w14:textId="77777777" w:rsidR="009324CB" w:rsidRPr="009324CB" w:rsidRDefault="009324CB" w:rsidP="009324CB">
            <w:pPr>
              <w:autoSpaceDE w:val="0"/>
              <w:autoSpaceDN w:val="0"/>
              <w:adjustRightInd w:val="0"/>
              <w:rPr>
                <w:rFonts w:ascii="StobiSerif Regular" w:hAnsi="StobiSerif Regular"/>
                <w:sz w:val="20"/>
                <w:szCs w:val="20"/>
              </w:rPr>
            </w:pPr>
            <w:r w:rsidRPr="009324CB">
              <w:rPr>
                <w:rFonts w:ascii="StobiSerif Regular" w:hAnsi="StobiSerif Regular"/>
                <w:sz w:val="20"/>
                <w:szCs w:val="20"/>
              </w:rPr>
              <w:t>УПР0101В03000</w:t>
            </w:r>
          </w:p>
        </w:tc>
      </w:tr>
      <w:tr w:rsidR="009324CB" w:rsidRPr="009324CB" w14:paraId="6390DFA8" w14:textId="77777777" w:rsidTr="003B6F94">
        <w:tc>
          <w:tcPr>
            <w:tcW w:w="3168" w:type="dxa"/>
            <w:shd w:val="pct25" w:color="auto" w:fill="auto"/>
          </w:tcPr>
          <w:p w14:paraId="60303727"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Ниво</w:t>
            </w:r>
          </w:p>
        </w:tc>
        <w:tc>
          <w:tcPr>
            <w:tcW w:w="6120" w:type="dxa"/>
          </w:tcPr>
          <w:p w14:paraId="34C0CD4D" w14:textId="77777777" w:rsidR="009324CB" w:rsidRPr="009324CB" w:rsidRDefault="009324CB" w:rsidP="009324CB">
            <w:pPr>
              <w:autoSpaceDE w:val="0"/>
              <w:autoSpaceDN w:val="0"/>
              <w:adjustRightInd w:val="0"/>
              <w:rPr>
                <w:rFonts w:ascii="StobiSerif Regular" w:hAnsi="StobiSerif Regular"/>
                <w:sz w:val="20"/>
                <w:szCs w:val="20"/>
              </w:rPr>
            </w:pPr>
            <w:r w:rsidRPr="009324CB">
              <w:rPr>
                <w:rFonts w:ascii="StobiSerif Regular" w:hAnsi="StobiSerif Regular"/>
                <w:sz w:val="20"/>
                <w:szCs w:val="20"/>
              </w:rPr>
              <w:t>В3</w:t>
            </w:r>
          </w:p>
        </w:tc>
      </w:tr>
      <w:tr w:rsidR="009324CB" w:rsidRPr="009324CB" w14:paraId="3147F35E" w14:textId="77777777" w:rsidTr="003B6F94">
        <w:tc>
          <w:tcPr>
            <w:tcW w:w="3168" w:type="dxa"/>
            <w:shd w:val="pct25" w:color="auto" w:fill="auto"/>
          </w:tcPr>
          <w:p w14:paraId="47E12452"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 xml:space="preserve">Звање </w:t>
            </w:r>
          </w:p>
        </w:tc>
        <w:tc>
          <w:tcPr>
            <w:tcW w:w="6120" w:type="dxa"/>
          </w:tcPr>
          <w:p w14:paraId="233B3409" w14:textId="77777777" w:rsidR="009324CB" w:rsidRPr="009324CB" w:rsidRDefault="009324CB" w:rsidP="009324CB">
            <w:pPr>
              <w:autoSpaceDE w:val="0"/>
              <w:autoSpaceDN w:val="0"/>
              <w:adjustRightInd w:val="0"/>
              <w:rPr>
                <w:rFonts w:ascii="StobiSerif Regular" w:hAnsi="StobiSerif Regular"/>
                <w:sz w:val="20"/>
                <w:szCs w:val="20"/>
              </w:rPr>
            </w:pPr>
            <w:r w:rsidRPr="009324CB">
              <w:rPr>
                <w:rFonts w:ascii="StobiSerif Regular" w:hAnsi="StobiSerif Regular"/>
                <w:bCs/>
                <w:sz w:val="20"/>
                <w:szCs w:val="20"/>
                <w:lang w:val="ru-RU"/>
              </w:rPr>
              <w:t>Соработник</w:t>
            </w:r>
          </w:p>
        </w:tc>
      </w:tr>
      <w:tr w:rsidR="009324CB" w:rsidRPr="009324CB" w14:paraId="55861E6D" w14:textId="77777777" w:rsidTr="003B6F94">
        <w:tc>
          <w:tcPr>
            <w:tcW w:w="3168" w:type="dxa"/>
            <w:shd w:val="pct25" w:color="auto" w:fill="auto"/>
          </w:tcPr>
          <w:p w14:paraId="30503C89"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Назив на работно место</w:t>
            </w:r>
          </w:p>
        </w:tc>
        <w:tc>
          <w:tcPr>
            <w:tcW w:w="6120" w:type="dxa"/>
          </w:tcPr>
          <w:p w14:paraId="112F1004" w14:textId="77777777" w:rsidR="009324CB" w:rsidRPr="009324CB" w:rsidRDefault="009324CB" w:rsidP="009324CB">
            <w:pPr>
              <w:autoSpaceDE w:val="0"/>
              <w:autoSpaceDN w:val="0"/>
              <w:adjustRightInd w:val="0"/>
              <w:rPr>
                <w:rFonts w:ascii="StobiSerif Regular" w:hAnsi="StobiSerif Regular"/>
                <w:sz w:val="20"/>
                <w:szCs w:val="20"/>
              </w:rPr>
            </w:pPr>
            <w:r w:rsidRPr="009324CB">
              <w:rPr>
                <w:rFonts w:ascii="StobiSerif Regular" w:hAnsi="StobiSerif Regular"/>
                <w:bCs/>
                <w:sz w:val="20"/>
                <w:szCs w:val="20"/>
                <w:lang w:val="ru-RU"/>
              </w:rPr>
              <w:t xml:space="preserve">Соработник за  планирање, организирање и спроведување </w:t>
            </w:r>
            <w:r w:rsidRPr="009324CB">
              <w:rPr>
                <w:rFonts w:ascii="StobiSerif Regular" w:hAnsi="StobiSerif Regular"/>
                <w:bCs/>
                <w:sz w:val="20"/>
                <w:szCs w:val="20"/>
              </w:rPr>
              <w:t>на</w:t>
            </w:r>
            <w:r w:rsidRPr="009324CB">
              <w:rPr>
                <w:rFonts w:ascii="StobiSerif Regular" w:hAnsi="StobiSerif Regular"/>
                <w:bCs/>
                <w:sz w:val="20"/>
                <w:szCs w:val="20"/>
                <w:lang w:val="ru-RU"/>
              </w:rPr>
              <w:t xml:space="preserve"> мерките за заштита и спасување</w:t>
            </w:r>
          </w:p>
        </w:tc>
      </w:tr>
      <w:tr w:rsidR="009324CB" w:rsidRPr="009324CB" w14:paraId="0A86004F" w14:textId="77777777" w:rsidTr="003B6F94">
        <w:tc>
          <w:tcPr>
            <w:tcW w:w="3168" w:type="dxa"/>
            <w:shd w:val="pct25" w:color="auto" w:fill="auto"/>
          </w:tcPr>
          <w:p w14:paraId="154A258D"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Број на извршители</w:t>
            </w:r>
          </w:p>
        </w:tc>
        <w:tc>
          <w:tcPr>
            <w:tcW w:w="6120" w:type="dxa"/>
          </w:tcPr>
          <w:p w14:paraId="588F3F8E" w14:textId="77777777" w:rsidR="009324CB" w:rsidRPr="009324CB" w:rsidRDefault="009324CB" w:rsidP="009324CB">
            <w:pPr>
              <w:autoSpaceDE w:val="0"/>
              <w:autoSpaceDN w:val="0"/>
              <w:adjustRightInd w:val="0"/>
              <w:rPr>
                <w:rFonts w:ascii="StobiSerif Regular" w:hAnsi="StobiSerif Regular"/>
                <w:sz w:val="20"/>
                <w:szCs w:val="20"/>
              </w:rPr>
            </w:pPr>
            <w:r w:rsidRPr="009324CB">
              <w:rPr>
                <w:rFonts w:ascii="StobiSerif Regular" w:hAnsi="StobiSerif Regular"/>
                <w:sz w:val="20"/>
                <w:szCs w:val="20"/>
                <w:lang w:val="ru-RU"/>
              </w:rPr>
              <w:t>1 извршител</w:t>
            </w:r>
          </w:p>
        </w:tc>
      </w:tr>
      <w:tr w:rsidR="009324CB" w:rsidRPr="009324CB" w14:paraId="4AB23E94" w14:textId="77777777" w:rsidTr="003B6F94">
        <w:tc>
          <w:tcPr>
            <w:tcW w:w="3168" w:type="dxa"/>
            <w:shd w:val="pct25" w:color="auto" w:fill="auto"/>
          </w:tcPr>
          <w:p w14:paraId="51C68262"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Одговара пред</w:t>
            </w:r>
          </w:p>
        </w:tc>
        <w:tc>
          <w:tcPr>
            <w:tcW w:w="6120" w:type="dxa"/>
          </w:tcPr>
          <w:p w14:paraId="4784BF78" w14:textId="77777777" w:rsidR="009324CB" w:rsidRPr="009324CB" w:rsidRDefault="009324CB" w:rsidP="009324CB">
            <w:pPr>
              <w:autoSpaceDE w:val="0"/>
              <w:autoSpaceDN w:val="0"/>
              <w:adjustRightInd w:val="0"/>
              <w:rPr>
                <w:rFonts w:ascii="StobiSerif Regular" w:hAnsi="StobiSerif Regular"/>
                <w:sz w:val="20"/>
                <w:szCs w:val="20"/>
              </w:rPr>
            </w:pPr>
            <w:r w:rsidRPr="009324CB">
              <w:rPr>
                <w:rFonts w:ascii="StobiSerif Regular" w:hAnsi="StobiSerif Regular"/>
                <w:sz w:val="20"/>
                <w:szCs w:val="20"/>
                <w:lang w:val="ru-RU"/>
              </w:rPr>
              <w:t>Раководител на одделение</w:t>
            </w:r>
          </w:p>
        </w:tc>
      </w:tr>
      <w:tr w:rsidR="009324CB" w:rsidRPr="009324CB" w14:paraId="4DADBE65" w14:textId="77777777" w:rsidTr="003B6F94">
        <w:tc>
          <w:tcPr>
            <w:tcW w:w="3168" w:type="dxa"/>
            <w:shd w:val="pct25" w:color="auto" w:fill="auto"/>
          </w:tcPr>
          <w:p w14:paraId="33178164"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Вид на образование</w:t>
            </w:r>
          </w:p>
        </w:tc>
        <w:tc>
          <w:tcPr>
            <w:tcW w:w="6120" w:type="dxa"/>
          </w:tcPr>
          <w:p w14:paraId="27CBBA10" w14:textId="77777777" w:rsidR="009324CB" w:rsidRPr="009324CB" w:rsidRDefault="009324CB" w:rsidP="009324CB">
            <w:pPr>
              <w:jc w:val="both"/>
              <w:rPr>
                <w:rFonts w:ascii="StobiSerif Regular" w:hAnsi="StobiSerif Regular"/>
                <w:sz w:val="20"/>
                <w:szCs w:val="20"/>
              </w:rPr>
            </w:pPr>
            <w:r w:rsidRPr="009324CB">
              <w:rPr>
                <w:rFonts w:ascii="StobiSerif Regular" w:hAnsi="StobiSerif Regular"/>
                <w:bCs/>
                <w:sz w:val="20"/>
                <w:szCs w:val="20"/>
                <w:lang w:val="ru-RU"/>
              </w:rPr>
              <w:t>Правни науки или животна средина</w:t>
            </w:r>
          </w:p>
        </w:tc>
      </w:tr>
      <w:tr w:rsidR="009324CB" w:rsidRPr="009324CB" w14:paraId="776547BF" w14:textId="77777777" w:rsidTr="003B6F94">
        <w:tc>
          <w:tcPr>
            <w:tcW w:w="3168" w:type="dxa"/>
            <w:shd w:val="pct25" w:color="auto" w:fill="auto"/>
          </w:tcPr>
          <w:p w14:paraId="1D6E0694"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Други посебни услови</w:t>
            </w:r>
          </w:p>
        </w:tc>
        <w:tc>
          <w:tcPr>
            <w:tcW w:w="6120" w:type="dxa"/>
          </w:tcPr>
          <w:p w14:paraId="20FF2619" w14:textId="77777777" w:rsidR="009324CB" w:rsidRPr="009324CB" w:rsidRDefault="009324CB" w:rsidP="009324CB">
            <w:pPr>
              <w:ind w:right="-858"/>
              <w:jc w:val="both"/>
              <w:rPr>
                <w:rFonts w:ascii="StobiSerif Regular" w:hAnsi="StobiSerif Regular"/>
                <w:sz w:val="20"/>
                <w:szCs w:val="20"/>
              </w:rPr>
            </w:pPr>
          </w:p>
        </w:tc>
      </w:tr>
      <w:tr w:rsidR="009324CB" w:rsidRPr="009324CB" w14:paraId="37A14254" w14:textId="77777777" w:rsidTr="003B6F94">
        <w:tc>
          <w:tcPr>
            <w:tcW w:w="3168" w:type="dxa"/>
            <w:shd w:val="pct25" w:color="auto" w:fill="auto"/>
          </w:tcPr>
          <w:p w14:paraId="037E7336"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Работни цели</w:t>
            </w:r>
          </w:p>
          <w:p w14:paraId="251685CF" w14:textId="77777777" w:rsidR="009324CB" w:rsidRPr="009324CB" w:rsidRDefault="009324CB" w:rsidP="009324CB">
            <w:pPr>
              <w:autoSpaceDE w:val="0"/>
              <w:autoSpaceDN w:val="0"/>
              <w:adjustRightInd w:val="0"/>
              <w:rPr>
                <w:rFonts w:ascii="StobiSerif Regular" w:hAnsi="StobiSerif Regular"/>
                <w:b/>
                <w:sz w:val="20"/>
                <w:szCs w:val="20"/>
              </w:rPr>
            </w:pPr>
          </w:p>
          <w:p w14:paraId="6C180999" w14:textId="77777777" w:rsidR="009324CB" w:rsidRPr="009324CB" w:rsidRDefault="009324CB" w:rsidP="009324CB">
            <w:pPr>
              <w:autoSpaceDE w:val="0"/>
              <w:autoSpaceDN w:val="0"/>
              <w:adjustRightInd w:val="0"/>
              <w:rPr>
                <w:rFonts w:ascii="StobiSerif Regular" w:hAnsi="StobiSerif Regular"/>
                <w:b/>
                <w:sz w:val="20"/>
                <w:szCs w:val="20"/>
              </w:rPr>
            </w:pPr>
          </w:p>
          <w:p w14:paraId="713523A5" w14:textId="77777777" w:rsidR="009324CB" w:rsidRPr="009324CB" w:rsidRDefault="009324CB" w:rsidP="009324CB">
            <w:pPr>
              <w:autoSpaceDE w:val="0"/>
              <w:autoSpaceDN w:val="0"/>
              <w:adjustRightInd w:val="0"/>
              <w:rPr>
                <w:rFonts w:ascii="StobiSerif Regular" w:hAnsi="StobiSerif Regular"/>
                <w:b/>
                <w:sz w:val="20"/>
                <w:szCs w:val="20"/>
              </w:rPr>
            </w:pPr>
          </w:p>
          <w:p w14:paraId="1EA574E4" w14:textId="77777777" w:rsidR="009324CB" w:rsidRPr="009324CB" w:rsidRDefault="009324CB" w:rsidP="009324CB">
            <w:pPr>
              <w:autoSpaceDE w:val="0"/>
              <w:autoSpaceDN w:val="0"/>
              <w:adjustRightInd w:val="0"/>
              <w:rPr>
                <w:rFonts w:ascii="StobiSerif Regular" w:hAnsi="StobiSerif Regular"/>
                <w:b/>
                <w:sz w:val="20"/>
                <w:szCs w:val="20"/>
              </w:rPr>
            </w:pPr>
          </w:p>
        </w:tc>
        <w:tc>
          <w:tcPr>
            <w:tcW w:w="6120" w:type="dxa"/>
          </w:tcPr>
          <w:p w14:paraId="4C8223B9" w14:textId="77777777" w:rsidR="009324CB" w:rsidRPr="009324CB" w:rsidRDefault="009324CB" w:rsidP="009324CB">
            <w:pPr>
              <w:jc w:val="both"/>
              <w:rPr>
                <w:rFonts w:ascii="StobiSerif Regular" w:hAnsi="StobiSerif Regular"/>
                <w:sz w:val="20"/>
                <w:szCs w:val="20"/>
              </w:rPr>
            </w:pPr>
            <w:r w:rsidRPr="009324CB">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9324CB">
              <w:rPr>
                <w:rFonts w:ascii="StobiSerif Regular" w:hAnsi="StobiSerif Regular"/>
                <w:sz w:val="20"/>
                <w:szCs w:val="20"/>
                <w:lang w:val="ru-RU"/>
              </w:rPr>
              <w:t xml:space="preserve"> во однос на </w:t>
            </w:r>
            <w:r w:rsidRPr="009324CB">
              <w:rPr>
                <w:rFonts w:ascii="StobiSerif Regular" w:hAnsi="StobiSerif Regular"/>
                <w:bCs/>
                <w:sz w:val="20"/>
                <w:szCs w:val="20"/>
                <w:lang w:val="ru-RU"/>
              </w:rPr>
              <w:t>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9324CB" w:rsidRPr="009324CB" w14:paraId="6B47972E" w14:textId="77777777" w:rsidTr="003B6F94">
        <w:tc>
          <w:tcPr>
            <w:tcW w:w="3168" w:type="dxa"/>
            <w:shd w:val="pct25" w:color="auto" w:fill="auto"/>
          </w:tcPr>
          <w:p w14:paraId="407A6D5A" w14:textId="77777777" w:rsidR="009324CB" w:rsidRPr="009324CB" w:rsidRDefault="009324CB" w:rsidP="009324CB">
            <w:pPr>
              <w:autoSpaceDE w:val="0"/>
              <w:autoSpaceDN w:val="0"/>
              <w:adjustRightInd w:val="0"/>
              <w:rPr>
                <w:rFonts w:ascii="StobiSerif Regular" w:hAnsi="StobiSerif Regular"/>
                <w:b/>
                <w:sz w:val="20"/>
                <w:szCs w:val="20"/>
              </w:rPr>
            </w:pPr>
            <w:r w:rsidRPr="009324CB">
              <w:rPr>
                <w:rFonts w:ascii="StobiSerif Regular" w:hAnsi="StobiSerif Regular"/>
                <w:b/>
                <w:sz w:val="20"/>
                <w:szCs w:val="20"/>
              </w:rPr>
              <w:t>Работни задачи и обврски</w:t>
            </w:r>
          </w:p>
          <w:p w14:paraId="33C1F18F" w14:textId="77777777" w:rsidR="009324CB" w:rsidRPr="009324CB" w:rsidRDefault="009324CB" w:rsidP="009324CB">
            <w:pPr>
              <w:autoSpaceDE w:val="0"/>
              <w:autoSpaceDN w:val="0"/>
              <w:adjustRightInd w:val="0"/>
              <w:rPr>
                <w:rFonts w:ascii="StobiSerif Regular" w:hAnsi="StobiSerif Regular"/>
                <w:b/>
                <w:sz w:val="20"/>
                <w:szCs w:val="20"/>
              </w:rPr>
            </w:pPr>
          </w:p>
          <w:p w14:paraId="325CC8F3" w14:textId="77777777" w:rsidR="009324CB" w:rsidRPr="009324CB" w:rsidRDefault="009324CB" w:rsidP="009324CB">
            <w:pPr>
              <w:autoSpaceDE w:val="0"/>
              <w:autoSpaceDN w:val="0"/>
              <w:adjustRightInd w:val="0"/>
              <w:rPr>
                <w:rFonts w:ascii="StobiSerif Regular" w:hAnsi="StobiSerif Regular"/>
                <w:b/>
                <w:sz w:val="20"/>
                <w:szCs w:val="20"/>
              </w:rPr>
            </w:pPr>
          </w:p>
          <w:p w14:paraId="2C95EF7D" w14:textId="77777777" w:rsidR="009324CB" w:rsidRPr="009324CB" w:rsidRDefault="009324CB" w:rsidP="009324CB">
            <w:pPr>
              <w:autoSpaceDE w:val="0"/>
              <w:autoSpaceDN w:val="0"/>
              <w:adjustRightInd w:val="0"/>
              <w:rPr>
                <w:rFonts w:ascii="StobiSerif Regular" w:hAnsi="StobiSerif Regular"/>
                <w:b/>
                <w:sz w:val="20"/>
                <w:szCs w:val="20"/>
              </w:rPr>
            </w:pPr>
          </w:p>
          <w:p w14:paraId="0F1166C1" w14:textId="77777777" w:rsidR="009324CB" w:rsidRPr="009324CB" w:rsidRDefault="009324CB" w:rsidP="009324CB">
            <w:pPr>
              <w:autoSpaceDE w:val="0"/>
              <w:autoSpaceDN w:val="0"/>
              <w:adjustRightInd w:val="0"/>
              <w:rPr>
                <w:rFonts w:ascii="StobiSerif Regular" w:hAnsi="StobiSerif Regular"/>
                <w:b/>
                <w:sz w:val="20"/>
                <w:szCs w:val="20"/>
              </w:rPr>
            </w:pPr>
          </w:p>
          <w:p w14:paraId="299FB383" w14:textId="77777777" w:rsidR="009324CB" w:rsidRPr="009324CB" w:rsidRDefault="009324CB" w:rsidP="009324CB">
            <w:pPr>
              <w:autoSpaceDE w:val="0"/>
              <w:autoSpaceDN w:val="0"/>
              <w:adjustRightInd w:val="0"/>
              <w:rPr>
                <w:rFonts w:ascii="StobiSerif Regular" w:hAnsi="StobiSerif Regular"/>
                <w:b/>
                <w:sz w:val="20"/>
                <w:szCs w:val="20"/>
              </w:rPr>
            </w:pPr>
          </w:p>
        </w:tc>
        <w:tc>
          <w:tcPr>
            <w:tcW w:w="6120" w:type="dxa"/>
          </w:tcPr>
          <w:p w14:paraId="6EB6614F" w14:textId="77777777" w:rsidR="009324CB" w:rsidRPr="009324CB" w:rsidRDefault="009324CB" w:rsidP="009324CB">
            <w:pPr>
              <w:jc w:val="both"/>
              <w:rPr>
                <w:rFonts w:ascii="StobiSerif Regular" w:hAnsi="StobiSerif Regular"/>
                <w:sz w:val="20"/>
                <w:szCs w:val="20"/>
                <w:lang w:val="ru-RU"/>
              </w:rPr>
            </w:pPr>
            <w:r w:rsidRPr="009324CB">
              <w:rPr>
                <w:rFonts w:ascii="StobiSerif Regular" w:hAnsi="StobiSerif Regular"/>
                <w:sz w:val="20"/>
                <w:szCs w:val="20"/>
                <w:lang w:val="ru-RU"/>
              </w:rPr>
              <w:t xml:space="preserve">- помага во извршување на одредени студиско-аналитички и стручно-оперативни работи; </w:t>
            </w:r>
          </w:p>
          <w:p w14:paraId="65C000CB" w14:textId="77777777" w:rsidR="009324CB" w:rsidRPr="009324CB" w:rsidRDefault="009324CB" w:rsidP="009324CB">
            <w:pPr>
              <w:jc w:val="both"/>
              <w:rPr>
                <w:rFonts w:ascii="StobiSerif Regular" w:hAnsi="StobiSerif Regular"/>
                <w:sz w:val="20"/>
                <w:szCs w:val="20"/>
                <w:lang w:val="ru-RU"/>
              </w:rPr>
            </w:pPr>
            <w:r w:rsidRPr="009324CB">
              <w:rPr>
                <w:rFonts w:ascii="StobiSerif Regular" w:hAnsi="StobiSerif Regular"/>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11EB5792" w14:textId="77777777" w:rsidR="009324CB" w:rsidRPr="009324CB" w:rsidRDefault="009324CB" w:rsidP="009324CB">
            <w:pPr>
              <w:jc w:val="both"/>
              <w:rPr>
                <w:rFonts w:ascii="StobiSerif Regular" w:hAnsi="StobiSerif Regular"/>
                <w:sz w:val="20"/>
                <w:szCs w:val="20"/>
              </w:rPr>
            </w:pPr>
            <w:r w:rsidRPr="009324CB">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 во животната средина</w:t>
            </w:r>
            <w:r w:rsidRPr="009324CB">
              <w:rPr>
                <w:rFonts w:ascii="StobiSerif Regular" w:hAnsi="StobiSerif Regular"/>
                <w:color w:val="FF0000"/>
                <w:sz w:val="20"/>
                <w:szCs w:val="20"/>
              </w:rPr>
              <w:t>;</w:t>
            </w:r>
          </w:p>
          <w:p w14:paraId="0C8B3E21" w14:textId="77777777" w:rsidR="009324CB" w:rsidRPr="009324CB" w:rsidRDefault="009324CB" w:rsidP="009324CB">
            <w:pPr>
              <w:jc w:val="both"/>
              <w:rPr>
                <w:rFonts w:ascii="StobiSerif Regular" w:hAnsi="StobiSerif Regular"/>
                <w:sz w:val="20"/>
                <w:szCs w:val="20"/>
                <w:lang w:val="ru-RU"/>
              </w:rPr>
            </w:pPr>
            <w:r w:rsidRPr="009324CB">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предлози за планот за работа на одделението;</w:t>
            </w:r>
          </w:p>
          <w:p w14:paraId="54DB3368" w14:textId="77777777" w:rsidR="009324CB" w:rsidRPr="009324CB" w:rsidRDefault="009324CB" w:rsidP="009324CB">
            <w:pPr>
              <w:jc w:val="both"/>
              <w:rPr>
                <w:rFonts w:ascii="StobiSerif Regular" w:hAnsi="StobiSerif Regular"/>
                <w:sz w:val="20"/>
                <w:szCs w:val="20"/>
                <w:lang w:val="ru-RU"/>
              </w:rPr>
            </w:pPr>
            <w:r w:rsidRPr="009324CB">
              <w:rPr>
                <w:rFonts w:ascii="StobiSerif Regular" w:hAnsi="StobiSerif Regular"/>
                <w:sz w:val="20"/>
                <w:szCs w:val="20"/>
                <w:lang w:val="ru-RU"/>
              </w:rPr>
              <w:t>- изготвува извештај за напредокот во спроведувањето на неговата работа;</w:t>
            </w:r>
          </w:p>
          <w:p w14:paraId="784FF831" w14:textId="77777777" w:rsidR="009324CB" w:rsidRPr="009324CB" w:rsidRDefault="009324CB" w:rsidP="009324CB">
            <w:pPr>
              <w:jc w:val="both"/>
              <w:rPr>
                <w:rFonts w:ascii="StobiSerif Regular" w:hAnsi="StobiSerif Regular"/>
                <w:sz w:val="20"/>
                <w:szCs w:val="20"/>
              </w:rPr>
            </w:pPr>
            <w:r w:rsidRPr="009324CB">
              <w:rPr>
                <w:rFonts w:ascii="StobiSerif Regular" w:hAnsi="StobiSerif Regular"/>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r w:rsidRPr="009324CB">
              <w:rPr>
                <w:rFonts w:ascii="StobiSerif Regular" w:hAnsi="StobiSerif Regular"/>
                <w:sz w:val="20"/>
                <w:szCs w:val="20"/>
              </w:rPr>
              <w:t>, а се однесуваат на спроведување на мерките за заштита и спасување во животната средина</w:t>
            </w:r>
            <w:r w:rsidRPr="009324CB">
              <w:rPr>
                <w:rFonts w:ascii="StobiSerif Regular" w:hAnsi="StobiSerif Regular"/>
                <w:color w:val="FF0000"/>
                <w:sz w:val="20"/>
                <w:szCs w:val="20"/>
              </w:rPr>
              <w:t>;</w:t>
            </w:r>
          </w:p>
          <w:p w14:paraId="2EF160B8" w14:textId="77777777" w:rsidR="009324CB" w:rsidRPr="009324CB" w:rsidRDefault="009324CB" w:rsidP="009324CB">
            <w:pPr>
              <w:jc w:val="both"/>
              <w:rPr>
                <w:rFonts w:ascii="StobiSerif Regular" w:hAnsi="StobiSerif Regular"/>
                <w:sz w:val="20"/>
                <w:szCs w:val="20"/>
                <w:lang w:val="ru-RU"/>
              </w:rPr>
            </w:pPr>
            <w:r w:rsidRPr="009324CB">
              <w:rPr>
                <w:rFonts w:ascii="StobiSerif Regular" w:hAnsi="StobiSerif Regular"/>
                <w:sz w:val="20"/>
                <w:szCs w:val="20"/>
                <w:lang w:val="ru-RU"/>
              </w:rPr>
              <w:t>- учествува во планирањето и грижата за уредување на територијата за потребите на заштитата и спасувањето;</w:t>
            </w:r>
          </w:p>
          <w:p w14:paraId="7D18427D" w14:textId="77777777" w:rsidR="009324CB" w:rsidRPr="009324CB" w:rsidRDefault="009324CB" w:rsidP="009324CB">
            <w:pPr>
              <w:jc w:val="both"/>
              <w:rPr>
                <w:rFonts w:ascii="StobiSerif Regular" w:hAnsi="StobiSerif Regular"/>
                <w:sz w:val="20"/>
                <w:szCs w:val="20"/>
                <w:lang w:val="ru-RU"/>
              </w:rPr>
            </w:pPr>
            <w:r w:rsidRPr="009324CB">
              <w:rPr>
                <w:rFonts w:ascii="StobiSerif Regular" w:hAnsi="StobiSerif Regular"/>
                <w:sz w:val="20"/>
                <w:szCs w:val="20"/>
                <w:lang w:val="ru-RU"/>
              </w:rPr>
              <w:t>- учествува во изготвувањето на мислење и издавање согласност за просторни и урбанистички планови и за проекти од аспект на заштитата и спасувањето;</w:t>
            </w:r>
          </w:p>
          <w:p w14:paraId="26BBB8D6" w14:textId="77777777" w:rsidR="009324CB" w:rsidRPr="009324CB" w:rsidRDefault="009324CB" w:rsidP="009324CB">
            <w:pPr>
              <w:jc w:val="both"/>
              <w:rPr>
                <w:rFonts w:ascii="StobiSerif Regular" w:hAnsi="StobiSerif Regular"/>
                <w:sz w:val="20"/>
                <w:szCs w:val="20"/>
                <w:lang w:val="ru-RU"/>
              </w:rPr>
            </w:pPr>
            <w:r w:rsidRPr="009324CB">
              <w:rPr>
                <w:rFonts w:ascii="StobiSerif Regular" w:hAnsi="StobiSerif Regular"/>
                <w:sz w:val="20"/>
                <w:szCs w:val="20"/>
                <w:lang w:val="ru-RU"/>
              </w:rPr>
              <w:t>- прибира и обработува статистички и други податоци и ги подготвува за автоматска обработка;</w:t>
            </w:r>
          </w:p>
          <w:p w14:paraId="0AAEB44D" w14:textId="77777777" w:rsidR="009324CB" w:rsidRPr="009324CB" w:rsidRDefault="009324CB" w:rsidP="009324CB">
            <w:pPr>
              <w:autoSpaceDE w:val="0"/>
              <w:autoSpaceDN w:val="0"/>
              <w:adjustRightInd w:val="0"/>
              <w:jc w:val="both"/>
              <w:rPr>
                <w:rFonts w:ascii="StobiSerif Regular" w:hAnsi="StobiSerif Regular"/>
                <w:b/>
                <w:sz w:val="20"/>
                <w:szCs w:val="20"/>
              </w:rPr>
            </w:pPr>
            <w:r w:rsidRPr="009324CB">
              <w:rPr>
                <w:rFonts w:ascii="StobiSerif Regular" w:hAnsi="StobiSerif Regular"/>
                <w:sz w:val="20"/>
                <w:szCs w:val="20"/>
                <w:lang w:val="ru-RU"/>
              </w:rPr>
              <w:t xml:space="preserve">- учествува во изработка на процената за загрозеност од природни непогоди </w:t>
            </w:r>
            <w:r w:rsidRPr="009324CB">
              <w:rPr>
                <w:rFonts w:ascii="StobiSerif Regular" w:hAnsi="StobiSerif Regular"/>
                <w:sz w:val="20"/>
                <w:szCs w:val="20"/>
              </w:rPr>
              <w:t>во животната средина;</w:t>
            </w:r>
          </w:p>
        </w:tc>
      </w:tr>
    </w:tbl>
    <w:p w14:paraId="347FBC2B" w14:textId="77777777" w:rsidR="0050594C" w:rsidRPr="00187604" w:rsidRDefault="0050594C"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9"/>
      </w:tblGrid>
      <w:tr w:rsidR="00C80236" w:rsidRPr="00187604" w14:paraId="16AA2EF1" w14:textId="77777777" w:rsidTr="00790D0A">
        <w:tc>
          <w:tcPr>
            <w:tcW w:w="9288" w:type="dxa"/>
            <w:gridSpan w:val="2"/>
            <w:shd w:val="clear" w:color="auto" w:fill="FFFFFF"/>
          </w:tcPr>
          <w:p w14:paraId="23628C39"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CF9627D" w14:textId="77777777" w:rsidTr="00790D0A">
        <w:tc>
          <w:tcPr>
            <w:tcW w:w="9288" w:type="dxa"/>
            <w:gridSpan w:val="2"/>
            <w:shd w:val="clear" w:color="auto" w:fill="FFFFFF"/>
          </w:tcPr>
          <w:p w14:paraId="19D78AED" w14:textId="77777777" w:rsidR="00C80236" w:rsidRPr="00187604" w:rsidRDefault="00AF5F22"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 xml:space="preserve">Подрачно одделение за заштита и спасување </w:t>
            </w:r>
            <w:r w:rsidR="00C80236" w:rsidRPr="00187604">
              <w:rPr>
                <w:rFonts w:ascii="StobiSerif Regular" w:hAnsi="StobiSerif Regular"/>
                <w:sz w:val="20"/>
                <w:szCs w:val="20"/>
                <w:lang w:val="mk-MK"/>
              </w:rPr>
              <w:t>Струга</w:t>
            </w:r>
          </w:p>
        </w:tc>
      </w:tr>
      <w:tr w:rsidR="00C80236" w:rsidRPr="00187604" w14:paraId="55ABFB78" w14:textId="77777777" w:rsidTr="00790D0A">
        <w:tc>
          <w:tcPr>
            <w:tcW w:w="3369" w:type="dxa"/>
            <w:shd w:val="pct25" w:color="auto" w:fill="auto"/>
          </w:tcPr>
          <w:p w14:paraId="06443EB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919" w:type="dxa"/>
          </w:tcPr>
          <w:p w14:paraId="0325A15C" w14:textId="77777777" w:rsidR="00C80236"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7</w:t>
            </w:r>
            <w:r w:rsidR="00DF5871">
              <w:rPr>
                <w:rFonts w:ascii="StobiSerif Regular" w:hAnsi="StobiSerif Regular"/>
                <w:sz w:val="20"/>
                <w:szCs w:val="20"/>
              </w:rPr>
              <w:t>2</w:t>
            </w:r>
          </w:p>
        </w:tc>
      </w:tr>
      <w:tr w:rsidR="00C80236" w:rsidRPr="00187604" w14:paraId="670BD9A5" w14:textId="77777777" w:rsidTr="00790D0A">
        <w:tc>
          <w:tcPr>
            <w:tcW w:w="3369" w:type="dxa"/>
            <w:shd w:val="pct25" w:color="auto" w:fill="auto"/>
          </w:tcPr>
          <w:p w14:paraId="41DB1B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919" w:type="dxa"/>
          </w:tcPr>
          <w:p w14:paraId="0DBB572C"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УПР0101Б04000</w:t>
            </w:r>
          </w:p>
        </w:tc>
      </w:tr>
      <w:tr w:rsidR="00C80236" w:rsidRPr="00187604" w14:paraId="6CBD593B" w14:textId="77777777" w:rsidTr="00790D0A">
        <w:tc>
          <w:tcPr>
            <w:tcW w:w="3369" w:type="dxa"/>
            <w:shd w:val="pct25" w:color="auto" w:fill="auto"/>
          </w:tcPr>
          <w:p w14:paraId="4CA984A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919" w:type="dxa"/>
          </w:tcPr>
          <w:p w14:paraId="1E52E239"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Б4</w:t>
            </w:r>
          </w:p>
        </w:tc>
      </w:tr>
      <w:tr w:rsidR="00C80236" w:rsidRPr="00187604" w14:paraId="73AE0F5B" w14:textId="77777777" w:rsidTr="00790D0A">
        <w:tc>
          <w:tcPr>
            <w:tcW w:w="3369" w:type="dxa"/>
            <w:shd w:val="pct25" w:color="auto" w:fill="auto"/>
          </w:tcPr>
          <w:p w14:paraId="371512F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919" w:type="dxa"/>
          </w:tcPr>
          <w:p w14:paraId="3E84473F" w14:textId="77777777" w:rsidR="00C80236" w:rsidRPr="00187604" w:rsidRDefault="00C80236" w:rsidP="00C05E67">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 xml:space="preserve">Раководител </w:t>
            </w:r>
            <w:r w:rsidRPr="00187604">
              <w:rPr>
                <w:rFonts w:ascii="StobiSerif Regular" w:hAnsi="StobiSerif Regular"/>
                <w:bCs/>
                <w:sz w:val="20"/>
                <w:szCs w:val="20"/>
              </w:rPr>
              <w:t xml:space="preserve">на  </w:t>
            </w:r>
            <w:r w:rsidRPr="00187604">
              <w:rPr>
                <w:rFonts w:ascii="StobiSerif Regular" w:hAnsi="StobiSerif Regular"/>
                <w:bCs/>
                <w:sz w:val="20"/>
                <w:szCs w:val="20"/>
                <w:lang w:val="ru-RU"/>
              </w:rPr>
              <w:t xml:space="preserve">одделение </w:t>
            </w:r>
          </w:p>
        </w:tc>
      </w:tr>
      <w:tr w:rsidR="00C80236" w:rsidRPr="00187604" w14:paraId="218736F2" w14:textId="77777777" w:rsidTr="00790D0A">
        <w:tc>
          <w:tcPr>
            <w:tcW w:w="3369" w:type="dxa"/>
            <w:shd w:val="pct25" w:color="auto" w:fill="auto"/>
          </w:tcPr>
          <w:p w14:paraId="778FFD3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919" w:type="dxa"/>
          </w:tcPr>
          <w:p w14:paraId="69F2C547" w14:textId="77777777" w:rsidR="00C80236" w:rsidRPr="00187604" w:rsidRDefault="00C80236" w:rsidP="00C05E67">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lang w:val="ru-RU"/>
              </w:rPr>
              <w:t xml:space="preserve">Раководител на подрачното одделение за   заштита и спасување Струга </w:t>
            </w:r>
          </w:p>
        </w:tc>
      </w:tr>
      <w:tr w:rsidR="00C80236" w:rsidRPr="00187604" w14:paraId="1725A1DB" w14:textId="77777777" w:rsidTr="00790D0A">
        <w:tc>
          <w:tcPr>
            <w:tcW w:w="3369" w:type="dxa"/>
            <w:shd w:val="pct25" w:color="auto" w:fill="auto"/>
          </w:tcPr>
          <w:p w14:paraId="5B53A8F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919" w:type="dxa"/>
          </w:tcPr>
          <w:p w14:paraId="33852D3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1</w:t>
            </w:r>
            <w:r w:rsidRPr="00187604">
              <w:rPr>
                <w:rFonts w:ascii="StobiSerif Regular" w:hAnsi="StobiSerif Regular"/>
                <w:sz w:val="20"/>
                <w:szCs w:val="20"/>
              </w:rPr>
              <w:t xml:space="preserve"> извршител</w:t>
            </w:r>
          </w:p>
        </w:tc>
      </w:tr>
      <w:tr w:rsidR="00C80236" w:rsidRPr="00187604" w14:paraId="09ACE92B" w14:textId="77777777" w:rsidTr="00790D0A">
        <w:tc>
          <w:tcPr>
            <w:tcW w:w="3369" w:type="dxa"/>
            <w:shd w:val="pct25" w:color="auto" w:fill="auto"/>
          </w:tcPr>
          <w:p w14:paraId="19BF0B7A" w14:textId="77777777" w:rsidR="00C80236" w:rsidRPr="00187604" w:rsidRDefault="00C80236" w:rsidP="00C05E6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919" w:type="dxa"/>
          </w:tcPr>
          <w:p w14:paraId="512814A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Раководител на сектор.</w:t>
            </w:r>
          </w:p>
        </w:tc>
      </w:tr>
      <w:tr w:rsidR="00C80236" w:rsidRPr="00187604" w14:paraId="30051E96" w14:textId="77777777" w:rsidTr="00790D0A">
        <w:tc>
          <w:tcPr>
            <w:tcW w:w="3369" w:type="dxa"/>
            <w:shd w:val="pct25" w:color="auto" w:fill="auto"/>
          </w:tcPr>
          <w:p w14:paraId="4979C7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919" w:type="dxa"/>
          </w:tcPr>
          <w:p w14:paraId="5FE0978A" w14:textId="77777777" w:rsidR="00140791" w:rsidRPr="0087438E" w:rsidRDefault="00C80236" w:rsidP="00140791">
            <w:pPr>
              <w:jc w:val="both"/>
              <w:rPr>
                <w:rFonts w:ascii="StobiSerif Regular" w:hAnsi="StobiSerif Regular"/>
                <w:bCs/>
                <w:sz w:val="20"/>
                <w:szCs w:val="20"/>
                <w:lang w:val="ru-RU"/>
              </w:rPr>
            </w:pPr>
            <w:r w:rsidRPr="00187604">
              <w:rPr>
                <w:rFonts w:ascii="StobiSerif Regular" w:hAnsi="StobiSerif Regular"/>
                <w:bCs/>
                <w:color w:val="000000"/>
                <w:sz w:val="20"/>
                <w:szCs w:val="20"/>
                <w:lang w:val="ru-RU"/>
              </w:rPr>
              <w:t xml:space="preserve"> </w:t>
            </w:r>
            <w:r w:rsidR="003A3584" w:rsidRPr="003A3584">
              <w:rPr>
                <w:rFonts w:ascii="StobiSerif Regular" w:hAnsi="StobiSerif Regular"/>
                <w:sz w:val="20"/>
                <w:szCs w:val="20"/>
              </w:rPr>
              <w:t>безбедност</w:t>
            </w:r>
            <w:r w:rsidRPr="00187604">
              <w:rPr>
                <w:rFonts w:ascii="StobiSerif Regular" w:hAnsi="StobiSerif Regular"/>
                <w:bCs/>
                <w:color w:val="000000"/>
                <w:sz w:val="20"/>
                <w:szCs w:val="20"/>
                <w:lang w:val="ru-RU"/>
              </w:rPr>
              <w:t xml:space="preserve">, </w:t>
            </w:r>
            <w:r w:rsidR="00140791" w:rsidRPr="0087438E">
              <w:rPr>
                <w:rFonts w:ascii="StobiSerif Regular" w:hAnsi="StobiSerif Regular"/>
                <w:bCs/>
                <w:sz w:val="20"/>
                <w:szCs w:val="20"/>
                <w:lang w:val="ru-RU"/>
              </w:rPr>
              <w:t xml:space="preserve">организациони науки и управување </w:t>
            </w:r>
          </w:p>
          <w:p w14:paraId="4622618C" w14:textId="77777777" w:rsidR="00C80236" w:rsidRPr="00187604" w:rsidRDefault="00140791" w:rsidP="00140791">
            <w:pPr>
              <w:jc w:val="both"/>
              <w:rPr>
                <w:rFonts w:ascii="StobiSerif Regular" w:hAnsi="StobiSerif Regular"/>
                <w:sz w:val="20"/>
                <w:szCs w:val="20"/>
              </w:rPr>
            </w:pPr>
            <w:r w:rsidRPr="0087438E">
              <w:rPr>
                <w:rFonts w:ascii="StobiSerif Regular" w:hAnsi="StobiSerif Regular"/>
                <w:bCs/>
                <w:sz w:val="20"/>
                <w:szCs w:val="20"/>
                <w:lang w:val="ru-RU"/>
              </w:rPr>
              <w:t>(менаџмент)</w:t>
            </w:r>
            <w:r>
              <w:rPr>
                <w:rFonts w:ascii="StobiSerif Regular" w:hAnsi="StobiSerif Regular"/>
                <w:bCs/>
                <w:sz w:val="20"/>
                <w:szCs w:val="20"/>
                <w:lang w:val="ru-RU"/>
              </w:rPr>
              <w:t xml:space="preserve"> </w:t>
            </w:r>
            <w:r>
              <w:rPr>
                <w:rFonts w:ascii="StobiSerif Regular" w:hAnsi="StobiSerif Regular"/>
                <w:b/>
                <w:color w:val="C00000"/>
                <w:sz w:val="20"/>
                <w:szCs w:val="20"/>
              </w:rPr>
              <w:t xml:space="preserve"> </w:t>
            </w:r>
            <w:r w:rsidR="00C80236" w:rsidRPr="00187604">
              <w:rPr>
                <w:rFonts w:ascii="StobiSerif Regular" w:hAnsi="StobiSerif Regular"/>
                <w:bCs/>
                <w:color w:val="000000"/>
                <w:sz w:val="20"/>
                <w:szCs w:val="20"/>
                <w:lang w:val="ru-RU"/>
              </w:rPr>
              <w:t>или правни науки</w:t>
            </w:r>
          </w:p>
        </w:tc>
      </w:tr>
      <w:tr w:rsidR="00C80236" w:rsidRPr="00187604" w14:paraId="6DE94EF8" w14:textId="77777777" w:rsidTr="00790D0A">
        <w:tc>
          <w:tcPr>
            <w:tcW w:w="3369" w:type="dxa"/>
            <w:shd w:val="pct25" w:color="auto" w:fill="auto"/>
          </w:tcPr>
          <w:p w14:paraId="4F733B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919" w:type="dxa"/>
          </w:tcPr>
          <w:p w14:paraId="12BCBE9D" w14:textId="77777777" w:rsidR="00C80236" w:rsidRPr="00187604" w:rsidRDefault="00C80236" w:rsidP="00790D0A">
            <w:pPr>
              <w:ind w:right="-858"/>
              <w:jc w:val="both"/>
              <w:rPr>
                <w:rFonts w:ascii="StobiSerif Regular" w:hAnsi="StobiSerif Regular"/>
                <w:sz w:val="20"/>
                <w:szCs w:val="20"/>
              </w:rPr>
            </w:pPr>
          </w:p>
        </w:tc>
      </w:tr>
      <w:tr w:rsidR="00C80236" w:rsidRPr="00187604" w14:paraId="25599139" w14:textId="77777777" w:rsidTr="00790D0A">
        <w:tc>
          <w:tcPr>
            <w:tcW w:w="3369" w:type="dxa"/>
            <w:shd w:val="pct25" w:color="auto" w:fill="auto"/>
          </w:tcPr>
          <w:p w14:paraId="2A877A4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A6BBFB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A62D2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C1F76C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919" w:type="dxa"/>
          </w:tcPr>
          <w:p w14:paraId="1E1BA36F" w14:textId="77777777" w:rsidR="00C80236" w:rsidRPr="00187604" w:rsidRDefault="00C80236" w:rsidP="00C05E67">
            <w:pPr>
              <w:rPr>
                <w:rFonts w:ascii="StobiSerif Regular" w:hAnsi="StobiSerif Regular"/>
                <w:sz w:val="20"/>
                <w:szCs w:val="20"/>
              </w:rPr>
            </w:pPr>
            <w:r w:rsidRPr="00187604">
              <w:rPr>
                <w:rFonts w:ascii="StobiSerif Regular" w:hAnsi="StobiSerif Regular"/>
                <w:sz w:val="20"/>
                <w:szCs w:val="20"/>
                <w:lang w:val="ru-RU"/>
              </w:rPr>
              <w:t>Управување со секојдневното работење на подрачнотодделение и спроведување на  надлежностите, заради континуирано законско функционирање на органот.</w:t>
            </w:r>
          </w:p>
        </w:tc>
      </w:tr>
      <w:tr w:rsidR="00C80236" w:rsidRPr="00187604" w14:paraId="480E94BF" w14:textId="77777777" w:rsidTr="00790D0A">
        <w:tc>
          <w:tcPr>
            <w:tcW w:w="3369" w:type="dxa"/>
            <w:shd w:val="pct25" w:color="auto" w:fill="auto"/>
          </w:tcPr>
          <w:p w14:paraId="7824FE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E44DA6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27A9F9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5485FD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491466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447611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919" w:type="dxa"/>
          </w:tcPr>
          <w:p w14:paraId="7165AB77"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се грижи за развивање и обединување на политиките во рамките на делокругот на одделението;</w:t>
            </w:r>
          </w:p>
          <w:p w14:paraId="646FDFE7"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врши координација и спроведување на таквите политики преку контрола врз програмите за работа;</w:t>
            </w:r>
          </w:p>
          <w:p w14:paraId="32ED7B82"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врши непосредна контрола и надзор над извршувањето на работите;</w:t>
            </w:r>
          </w:p>
          <w:p w14:paraId="5BA7F4DB"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ги распоредува работите и задачите на државните службеници во одделението;</w:t>
            </w:r>
          </w:p>
          <w:p w14:paraId="55694C1A"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дава стручна помош и совети во работењето на државните службеници во одделението;</w:t>
            </w:r>
          </w:p>
          <w:p w14:paraId="4399536B"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се грижи за стручно усовршување и работната дисциплина на вработените во одделението;</w:t>
            </w:r>
          </w:p>
          <w:p w14:paraId="6C21FEC5"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изготвува предлог-план за работа на одделението;</w:t>
            </w:r>
          </w:p>
          <w:p w14:paraId="6F37AFAB"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изготвува процена за загрозеност од природни непогоди и други несреќи и план за заштита и спасување;</w:t>
            </w:r>
          </w:p>
          <w:p w14:paraId="465B26BC"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xml:space="preserve">- извршува студиско-аналитички и стручно-оперативни работи од делокругот на одделението; </w:t>
            </w:r>
          </w:p>
          <w:p w14:paraId="31E9DEA1"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ab/>
              <w:t>- покренува иницијативи за решавање на одделни прашања и проблеми од делокругот на одделението;</w:t>
            </w:r>
          </w:p>
          <w:p w14:paraId="740E8247"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-соработува со другите раководители на одделениа во секторот за прашања од делокругот на секторот</w:t>
            </w:r>
          </w:p>
          <w:p w14:paraId="6BA8DC0B"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726D3BE0" w14:textId="77777777" w:rsidR="00C80236" w:rsidRPr="00187604" w:rsidRDefault="00C80236" w:rsidP="00C80236">
      <w:pPr>
        <w:jc w:val="both"/>
        <w:rPr>
          <w:rFonts w:ascii="StobiSerif Regular" w:hAnsi="StobiSerif Regular"/>
          <w:b/>
          <w:sz w:val="20"/>
          <w:szCs w:val="20"/>
        </w:rPr>
      </w:pPr>
    </w:p>
    <w:p w14:paraId="639EEE11"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C80236" w:rsidRPr="00187604" w14:paraId="5D951A15" w14:textId="77777777" w:rsidTr="00790D0A">
        <w:tc>
          <w:tcPr>
            <w:tcW w:w="9288" w:type="dxa"/>
            <w:gridSpan w:val="2"/>
            <w:shd w:val="clear" w:color="auto" w:fill="FFFFFF"/>
          </w:tcPr>
          <w:p w14:paraId="631FFF61"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45AF8762" w14:textId="77777777" w:rsidTr="00790D0A">
        <w:tc>
          <w:tcPr>
            <w:tcW w:w="9288" w:type="dxa"/>
            <w:gridSpan w:val="2"/>
            <w:shd w:val="clear" w:color="auto" w:fill="FFFFFF"/>
          </w:tcPr>
          <w:p w14:paraId="3C167C68"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Струга</w:t>
            </w:r>
          </w:p>
        </w:tc>
      </w:tr>
      <w:tr w:rsidR="00C80236" w:rsidRPr="00187604" w14:paraId="29090DB1" w14:textId="77777777" w:rsidTr="00790D0A">
        <w:tc>
          <w:tcPr>
            <w:tcW w:w="3085" w:type="dxa"/>
            <w:shd w:val="pct25" w:color="auto" w:fill="auto"/>
          </w:tcPr>
          <w:p w14:paraId="79E9A0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03" w:type="dxa"/>
          </w:tcPr>
          <w:p w14:paraId="12B0F08D" w14:textId="77777777" w:rsidR="00C80236"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7</w:t>
            </w:r>
            <w:r w:rsidR="00DF5871">
              <w:rPr>
                <w:rFonts w:ascii="StobiSerif Regular" w:hAnsi="StobiSerif Regular"/>
                <w:sz w:val="20"/>
                <w:szCs w:val="20"/>
              </w:rPr>
              <w:t>3</w:t>
            </w:r>
          </w:p>
        </w:tc>
      </w:tr>
      <w:tr w:rsidR="00C80236" w:rsidRPr="00187604" w14:paraId="7E54C36D" w14:textId="77777777" w:rsidTr="00790D0A">
        <w:tc>
          <w:tcPr>
            <w:tcW w:w="3085" w:type="dxa"/>
            <w:shd w:val="pct25" w:color="auto" w:fill="auto"/>
          </w:tcPr>
          <w:p w14:paraId="5B5F092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03" w:type="dxa"/>
          </w:tcPr>
          <w:p w14:paraId="67F0074B"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4841E022" w14:textId="77777777" w:rsidTr="00790D0A">
        <w:tc>
          <w:tcPr>
            <w:tcW w:w="3085" w:type="dxa"/>
            <w:shd w:val="pct25" w:color="auto" w:fill="auto"/>
          </w:tcPr>
          <w:p w14:paraId="14DA1E1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03" w:type="dxa"/>
          </w:tcPr>
          <w:p w14:paraId="0EC21F92"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7CE9987E" w14:textId="77777777" w:rsidTr="00790D0A">
        <w:tc>
          <w:tcPr>
            <w:tcW w:w="3085" w:type="dxa"/>
            <w:shd w:val="pct25" w:color="auto" w:fill="auto"/>
          </w:tcPr>
          <w:p w14:paraId="224045C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03" w:type="dxa"/>
          </w:tcPr>
          <w:p w14:paraId="16C0C8F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2B4865A4" w14:textId="77777777" w:rsidTr="00790D0A">
        <w:tc>
          <w:tcPr>
            <w:tcW w:w="3085" w:type="dxa"/>
            <w:shd w:val="pct25" w:color="auto" w:fill="auto"/>
          </w:tcPr>
          <w:p w14:paraId="288C1CE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03" w:type="dxa"/>
          </w:tcPr>
          <w:p w14:paraId="223D789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за планирање, организирање и спроведување на мерките за заштита и спасување  </w:t>
            </w:r>
          </w:p>
        </w:tc>
      </w:tr>
      <w:tr w:rsidR="00C80236" w:rsidRPr="00187604" w14:paraId="00E5798B" w14:textId="77777777" w:rsidTr="00790D0A">
        <w:tc>
          <w:tcPr>
            <w:tcW w:w="3085" w:type="dxa"/>
            <w:shd w:val="pct25" w:color="auto" w:fill="auto"/>
          </w:tcPr>
          <w:p w14:paraId="137019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03" w:type="dxa"/>
          </w:tcPr>
          <w:p w14:paraId="4E828998" w14:textId="77777777" w:rsidR="00C80236" w:rsidRPr="00187604" w:rsidRDefault="00C80236" w:rsidP="00C05E6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3E42723A" w14:textId="77777777" w:rsidTr="00790D0A">
        <w:tc>
          <w:tcPr>
            <w:tcW w:w="3085" w:type="dxa"/>
            <w:shd w:val="pct25" w:color="auto" w:fill="auto"/>
          </w:tcPr>
          <w:p w14:paraId="7E747D7E" w14:textId="77777777" w:rsidR="00C80236" w:rsidRPr="00187604" w:rsidRDefault="00C80236" w:rsidP="00C05E6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03" w:type="dxa"/>
          </w:tcPr>
          <w:p w14:paraId="55FF4D3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C80236" w:rsidRPr="00187604" w14:paraId="1F38E74D" w14:textId="77777777" w:rsidTr="00790D0A">
        <w:tc>
          <w:tcPr>
            <w:tcW w:w="3085" w:type="dxa"/>
            <w:shd w:val="pct25" w:color="auto" w:fill="auto"/>
          </w:tcPr>
          <w:p w14:paraId="1624F1D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03" w:type="dxa"/>
          </w:tcPr>
          <w:p w14:paraId="225E859F" w14:textId="77777777" w:rsidR="00C80236" w:rsidRPr="00187604" w:rsidRDefault="00C80236" w:rsidP="00790D0A">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С        одбрана, образование или правни науки</w:t>
            </w:r>
          </w:p>
        </w:tc>
      </w:tr>
      <w:tr w:rsidR="00C80236" w:rsidRPr="00187604" w14:paraId="086B158D" w14:textId="77777777" w:rsidTr="00790D0A">
        <w:tc>
          <w:tcPr>
            <w:tcW w:w="3085" w:type="dxa"/>
            <w:shd w:val="pct25" w:color="auto" w:fill="auto"/>
          </w:tcPr>
          <w:p w14:paraId="650E33D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03" w:type="dxa"/>
          </w:tcPr>
          <w:p w14:paraId="6CE781CA" w14:textId="77777777" w:rsidR="00C80236" w:rsidRPr="00187604" w:rsidRDefault="00C80236" w:rsidP="00790D0A">
            <w:pPr>
              <w:ind w:right="-858"/>
              <w:jc w:val="both"/>
              <w:rPr>
                <w:rFonts w:ascii="StobiSerif Regular" w:hAnsi="StobiSerif Regular"/>
                <w:sz w:val="20"/>
                <w:szCs w:val="20"/>
              </w:rPr>
            </w:pPr>
          </w:p>
        </w:tc>
      </w:tr>
      <w:tr w:rsidR="00C80236" w:rsidRPr="00187604" w14:paraId="2AA2B0AB" w14:textId="77777777" w:rsidTr="00790D0A">
        <w:tc>
          <w:tcPr>
            <w:tcW w:w="3085" w:type="dxa"/>
            <w:shd w:val="pct25" w:color="auto" w:fill="auto"/>
          </w:tcPr>
          <w:p w14:paraId="0F267CB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28C598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D53FF2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A6FD32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03" w:type="dxa"/>
          </w:tcPr>
          <w:p w14:paraId="3F047FAC"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Грижа за постојан стручен развој, квалитетно и навремено извршување на работните задачи во однос на планирање,органинизирање и спроведување на урбанистичко-техничките мерки за заштита и спасување</w:t>
            </w:r>
          </w:p>
        </w:tc>
      </w:tr>
      <w:tr w:rsidR="00C80236" w:rsidRPr="00187604" w14:paraId="11E2BAB3" w14:textId="77777777" w:rsidTr="00790D0A">
        <w:tc>
          <w:tcPr>
            <w:tcW w:w="3085" w:type="dxa"/>
            <w:shd w:val="pct25" w:color="auto" w:fill="auto"/>
          </w:tcPr>
          <w:p w14:paraId="3E60590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144314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22E1B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3AAF9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6EA92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B5BB34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03" w:type="dxa"/>
          </w:tcPr>
          <w:p w14:paraId="07F98589"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Извршува студиско аналитички и стручно оперативни работи од областа на мерките за заштита и спасување</w:t>
            </w:r>
          </w:p>
          <w:p w14:paraId="0A848B0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Врши стручни анализи на прашања кои се од значење за примената на законодавството од областа на мерките за заштита и спасување, изготвува стручни анализи, информации и други материјали,</w:t>
            </w:r>
          </w:p>
          <w:p w14:paraId="19D720A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изготвува стручно аналитички и други матаријали за работните тела  и заклучоци од седниците на телата,</w:t>
            </w:r>
          </w:p>
          <w:p w14:paraId="6D0B8F1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ги следи и применува прописите од областа на мерките за заштита и спасување, вклучувајчи ги меѓународните догоовори на кои Република Македонија им пристапила или ги ратификувала,</w:t>
            </w:r>
          </w:p>
          <w:p w14:paraId="6F7D2D9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-соработува и дава стручна помош на надлжните субјакти во однос на планирањето , органиизирањето и спроведувањето на мерките за заштита и спасување,</w:t>
            </w:r>
          </w:p>
          <w:p w14:paraId="304AB13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дава мислење и издава согласност за просторни и урбанистички планови и за проекти од аспект на заштитата и спасувањето, </w:t>
            </w:r>
          </w:p>
          <w:p w14:paraId="3C7DE0E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-прибира и обработува статистички и други податоци ги подготвува</w:t>
            </w:r>
            <w:r w:rsidRPr="00187604">
              <w:rPr>
                <w:rFonts w:ascii="StobiSerif Regular" w:hAnsi="StobiSerif Regular"/>
                <w:b/>
                <w:sz w:val="20"/>
                <w:szCs w:val="20"/>
              </w:rPr>
              <w:t xml:space="preserve"> </w:t>
            </w:r>
            <w:r w:rsidRPr="00187604">
              <w:rPr>
                <w:rFonts w:ascii="StobiSerif Regular" w:hAnsi="StobiSerif Regular"/>
                <w:sz w:val="20"/>
                <w:szCs w:val="20"/>
              </w:rPr>
              <w:t xml:space="preserve">за автоматска обработка, </w:t>
            </w:r>
          </w:p>
          <w:p w14:paraId="4429C7CC"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rPr>
              <w:t>-учествува во изработка на</w:t>
            </w:r>
            <w:r w:rsidRPr="00187604">
              <w:rPr>
                <w:rFonts w:ascii="StobiSerif Regular" w:hAnsi="StobiSerif Regular"/>
                <w:b/>
                <w:sz w:val="20"/>
                <w:szCs w:val="20"/>
              </w:rPr>
              <w:t xml:space="preserve"> </w:t>
            </w:r>
            <w:r w:rsidRPr="00187604">
              <w:rPr>
                <w:rFonts w:ascii="StobiSerif Regular" w:hAnsi="StobiSerif Regular"/>
                <w:sz w:val="20"/>
                <w:szCs w:val="20"/>
              </w:rPr>
              <w:t>процената за загрозеност од природни непогоди и дртуги несреќи и планот за заштита и спасување</w:t>
            </w:r>
          </w:p>
        </w:tc>
      </w:tr>
    </w:tbl>
    <w:p w14:paraId="4221137C" w14:textId="77777777" w:rsidR="00C80236" w:rsidRPr="00187604" w:rsidRDefault="00C80236" w:rsidP="00C80236">
      <w:pPr>
        <w:rPr>
          <w:rFonts w:ascii="StobiSerif Regular" w:hAnsi="StobiSerif Regular"/>
          <w:sz w:val="20"/>
          <w:szCs w:val="20"/>
        </w:rPr>
      </w:pPr>
    </w:p>
    <w:p w14:paraId="09F54734" w14:textId="77777777" w:rsidR="00C80236" w:rsidRPr="00187604" w:rsidRDefault="00C80236" w:rsidP="00C80236">
      <w:pPr>
        <w:rPr>
          <w:rFonts w:ascii="StobiSerif Regular" w:hAnsi="StobiSerif Regular"/>
          <w:b/>
          <w:sz w:val="20"/>
          <w:szCs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C80236" w:rsidRPr="00187604" w14:paraId="5D518088" w14:textId="77777777" w:rsidTr="00790D0A">
        <w:tc>
          <w:tcPr>
            <w:tcW w:w="9288" w:type="dxa"/>
            <w:gridSpan w:val="2"/>
            <w:shd w:val="clear" w:color="auto" w:fill="FFFFFF"/>
          </w:tcPr>
          <w:p w14:paraId="21B9507D"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9E8DDB3" w14:textId="77777777" w:rsidTr="00790D0A">
        <w:tc>
          <w:tcPr>
            <w:tcW w:w="9288" w:type="dxa"/>
            <w:gridSpan w:val="2"/>
            <w:shd w:val="clear" w:color="auto" w:fill="FFFFFF"/>
          </w:tcPr>
          <w:p w14:paraId="1ABCD94B" w14:textId="77777777" w:rsidR="00C80236" w:rsidRPr="00187604" w:rsidRDefault="00BF1AE5"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Струга</w:t>
            </w:r>
          </w:p>
        </w:tc>
      </w:tr>
      <w:tr w:rsidR="00C80236" w:rsidRPr="00187604" w14:paraId="3510E11A" w14:textId="77777777" w:rsidTr="00790D0A">
        <w:tc>
          <w:tcPr>
            <w:tcW w:w="3085" w:type="dxa"/>
            <w:shd w:val="pct25" w:color="auto" w:fill="auto"/>
          </w:tcPr>
          <w:p w14:paraId="558DF27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03" w:type="dxa"/>
          </w:tcPr>
          <w:p w14:paraId="419CBD24" w14:textId="77777777" w:rsidR="00C80236"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7</w:t>
            </w:r>
            <w:r w:rsidR="00DF5871">
              <w:rPr>
                <w:rFonts w:ascii="StobiSerif Regular" w:hAnsi="StobiSerif Regular"/>
                <w:sz w:val="20"/>
                <w:szCs w:val="20"/>
              </w:rPr>
              <w:t>4</w:t>
            </w:r>
          </w:p>
        </w:tc>
      </w:tr>
      <w:tr w:rsidR="00C80236" w:rsidRPr="00187604" w14:paraId="1341D8BE" w14:textId="77777777" w:rsidTr="00790D0A">
        <w:tc>
          <w:tcPr>
            <w:tcW w:w="3085" w:type="dxa"/>
            <w:shd w:val="pct25" w:color="auto" w:fill="auto"/>
          </w:tcPr>
          <w:p w14:paraId="63985FC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03" w:type="dxa"/>
          </w:tcPr>
          <w:p w14:paraId="67A07F55"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179F5024" w14:textId="77777777" w:rsidTr="00790D0A">
        <w:tc>
          <w:tcPr>
            <w:tcW w:w="3085" w:type="dxa"/>
            <w:shd w:val="pct25" w:color="auto" w:fill="auto"/>
          </w:tcPr>
          <w:p w14:paraId="6024A3F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03" w:type="dxa"/>
          </w:tcPr>
          <w:p w14:paraId="78B37513"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78D73EF0" w14:textId="77777777" w:rsidTr="00790D0A">
        <w:tc>
          <w:tcPr>
            <w:tcW w:w="3085" w:type="dxa"/>
            <w:shd w:val="pct25" w:color="auto" w:fill="auto"/>
          </w:tcPr>
          <w:p w14:paraId="55D240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03" w:type="dxa"/>
          </w:tcPr>
          <w:p w14:paraId="7E0DF75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54EDBFFD" w14:textId="77777777" w:rsidTr="00790D0A">
        <w:tc>
          <w:tcPr>
            <w:tcW w:w="3085" w:type="dxa"/>
            <w:shd w:val="pct25" w:color="auto" w:fill="auto"/>
          </w:tcPr>
          <w:p w14:paraId="7496782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03" w:type="dxa"/>
          </w:tcPr>
          <w:p w14:paraId="4B8C002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w:t>
            </w:r>
            <w:r w:rsidR="00AF5F22" w:rsidRPr="00187604">
              <w:rPr>
                <w:rFonts w:ascii="StobiSerif Regular" w:hAnsi="StobiSerif Regular"/>
                <w:sz w:val="20"/>
                <w:szCs w:val="20"/>
              </w:rPr>
              <w:t xml:space="preserve"> </w:t>
            </w:r>
            <w:r w:rsidRPr="00187604">
              <w:rPr>
                <w:rFonts w:ascii="StobiSerif Regular" w:hAnsi="StobiSerif Regular"/>
                <w:sz w:val="20"/>
                <w:szCs w:val="20"/>
              </w:rPr>
              <w:t xml:space="preserve">мобилизација на силите за заштита и спасување, планирање и  организирање  на обука, тренинг и вежби  </w:t>
            </w:r>
          </w:p>
        </w:tc>
      </w:tr>
      <w:tr w:rsidR="00C80236" w:rsidRPr="00187604" w14:paraId="2CB256B5" w14:textId="77777777" w:rsidTr="00790D0A">
        <w:tc>
          <w:tcPr>
            <w:tcW w:w="3085" w:type="dxa"/>
            <w:shd w:val="pct25" w:color="auto" w:fill="auto"/>
          </w:tcPr>
          <w:p w14:paraId="3FEB2A1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03" w:type="dxa"/>
          </w:tcPr>
          <w:p w14:paraId="3BBBBF9A" w14:textId="77777777" w:rsidR="00C80236" w:rsidRPr="00187604" w:rsidRDefault="00C80236" w:rsidP="00C05E67">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0AFD978C" w14:textId="77777777" w:rsidTr="00790D0A">
        <w:tc>
          <w:tcPr>
            <w:tcW w:w="3085" w:type="dxa"/>
            <w:shd w:val="pct25" w:color="auto" w:fill="auto"/>
          </w:tcPr>
          <w:p w14:paraId="50B51679" w14:textId="77777777" w:rsidR="00C80236" w:rsidRPr="00187604" w:rsidRDefault="00C80236" w:rsidP="00C05E67">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03" w:type="dxa"/>
          </w:tcPr>
          <w:p w14:paraId="4E2C0D0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C80236" w:rsidRPr="00187604" w14:paraId="0AB48815" w14:textId="77777777" w:rsidTr="00790D0A">
        <w:tc>
          <w:tcPr>
            <w:tcW w:w="3085" w:type="dxa"/>
            <w:shd w:val="pct25" w:color="auto" w:fill="auto"/>
          </w:tcPr>
          <w:p w14:paraId="3DAB97F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03" w:type="dxa"/>
          </w:tcPr>
          <w:p w14:paraId="7AF100B1" w14:textId="77777777" w:rsidR="00C80236" w:rsidRPr="00187604" w:rsidRDefault="00C80236" w:rsidP="00790D0A">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С        одбрана, образование или правни науки</w:t>
            </w:r>
          </w:p>
        </w:tc>
      </w:tr>
      <w:tr w:rsidR="00C80236" w:rsidRPr="00187604" w14:paraId="425E3861" w14:textId="77777777" w:rsidTr="00790D0A">
        <w:tc>
          <w:tcPr>
            <w:tcW w:w="3085" w:type="dxa"/>
            <w:shd w:val="pct25" w:color="auto" w:fill="auto"/>
          </w:tcPr>
          <w:p w14:paraId="4AD531D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03" w:type="dxa"/>
          </w:tcPr>
          <w:p w14:paraId="6FE514DC" w14:textId="77777777" w:rsidR="00C80236" w:rsidRPr="00187604" w:rsidRDefault="00C80236" w:rsidP="00C05E67">
            <w:pPr>
              <w:ind w:right="-858"/>
              <w:jc w:val="both"/>
              <w:rPr>
                <w:rFonts w:ascii="StobiSerif Regular" w:hAnsi="StobiSerif Regular"/>
                <w:sz w:val="20"/>
                <w:szCs w:val="20"/>
              </w:rPr>
            </w:pPr>
            <w:r w:rsidRPr="00187604">
              <w:rPr>
                <w:rFonts w:ascii="StobiSerif Regular" w:hAnsi="StobiSerif Regular"/>
                <w:color w:val="000000"/>
                <w:sz w:val="20"/>
                <w:szCs w:val="20"/>
                <w:lang w:val="ru-RU"/>
              </w:rPr>
              <w:t xml:space="preserve"> </w:t>
            </w:r>
          </w:p>
        </w:tc>
      </w:tr>
      <w:tr w:rsidR="00C80236" w:rsidRPr="00187604" w14:paraId="21200C72" w14:textId="77777777" w:rsidTr="00790D0A">
        <w:tc>
          <w:tcPr>
            <w:tcW w:w="3085" w:type="dxa"/>
            <w:shd w:val="pct25" w:color="auto" w:fill="auto"/>
          </w:tcPr>
          <w:p w14:paraId="33A5AFD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657935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8BC27F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55684A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03" w:type="dxa"/>
          </w:tcPr>
          <w:p w14:paraId="632BC48C"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Грижа за постојан стручен развој, квалитетно и навремено извршување на работните задачи во однос на мобилизација на силите за заштита и спасување, планирање и организирање на обука,тренинг и вежби</w:t>
            </w:r>
          </w:p>
        </w:tc>
      </w:tr>
      <w:tr w:rsidR="00C80236" w:rsidRPr="00187604" w14:paraId="7267DA5D" w14:textId="77777777" w:rsidTr="00790D0A">
        <w:tc>
          <w:tcPr>
            <w:tcW w:w="3085" w:type="dxa"/>
            <w:shd w:val="pct25" w:color="auto" w:fill="auto"/>
          </w:tcPr>
          <w:p w14:paraId="658A463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4B536F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709E93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2457E4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F0A880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211D97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03" w:type="dxa"/>
          </w:tcPr>
          <w:p w14:paraId="21CFE73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Извршува студиско аналитички и стручно оперативни работи од областа на мерките за заштита и спасување</w:t>
            </w:r>
          </w:p>
          <w:p w14:paraId="3FE726E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Врши стручни анализи на прашања кои се од значење за примената на законодавството од областа во која што работи</w:t>
            </w:r>
          </w:p>
          <w:p w14:paraId="21CBCBD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изготвува стручни анализи, информации и други материјали,</w:t>
            </w:r>
          </w:p>
          <w:p w14:paraId="2258279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изготвува стручно аналитички и други матаријали за работните тела  и заклучоци од седниците на телата,</w:t>
            </w:r>
          </w:p>
          <w:p w14:paraId="2AF2901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ги следи и применува прописите од областа на која што работи, вклучувајчи ги меѓународните догоовори на кои Република Македонија им пристапила или ги ратификувала,</w:t>
            </w:r>
          </w:p>
          <w:p w14:paraId="368E6E7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-се грижи за планирањење,организирање и спроведување на пополната, мобилизацијата, обуката,тренингот и вежбите на силитњ за заштита и спасување</w:t>
            </w:r>
          </w:p>
          <w:p w14:paraId="11318AB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ги подготвува силите за заштита и спасување и обезбедува логистичка подрршка за учество во извршување на операции за заштита и спасување</w:t>
            </w:r>
          </w:p>
          <w:p w14:paraId="34A3C8D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-изработува план за обука,тренинг и вежби на силите за заштита и спасување</w:t>
            </w:r>
          </w:p>
          <w:p w14:paraId="0A5C3CE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-обработува документација како основ за изготвување на анализи извештаи и информаци</w:t>
            </w:r>
          </w:p>
          <w:p w14:paraId="0F98C26F"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rPr>
              <w:t xml:space="preserve"> -учествува во изработка на</w:t>
            </w:r>
            <w:r w:rsidRPr="00187604">
              <w:rPr>
                <w:rFonts w:ascii="StobiSerif Regular" w:hAnsi="StobiSerif Regular"/>
                <w:b/>
                <w:sz w:val="20"/>
                <w:szCs w:val="20"/>
              </w:rPr>
              <w:t xml:space="preserve"> </w:t>
            </w:r>
            <w:r w:rsidRPr="00187604">
              <w:rPr>
                <w:rFonts w:ascii="StobiSerif Regular" w:hAnsi="StobiSerif Regular"/>
                <w:sz w:val="20"/>
                <w:szCs w:val="20"/>
              </w:rPr>
              <w:t>процената за загрозеност од природни непогоди и дртуги несреќи и планот за заштита и спасување</w:t>
            </w:r>
          </w:p>
        </w:tc>
      </w:tr>
    </w:tbl>
    <w:p w14:paraId="15310AEA"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5F8E7F10" w14:textId="77777777" w:rsidTr="00790D0A">
        <w:tc>
          <w:tcPr>
            <w:tcW w:w="9288" w:type="dxa"/>
            <w:gridSpan w:val="2"/>
            <w:shd w:val="clear" w:color="auto" w:fill="FFFFFF"/>
          </w:tcPr>
          <w:p w14:paraId="157C607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Сектор за оператива и логистика</w:t>
            </w:r>
          </w:p>
        </w:tc>
      </w:tr>
      <w:tr w:rsidR="00C80236" w:rsidRPr="00187604" w14:paraId="32070BCD" w14:textId="77777777" w:rsidTr="00790D0A">
        <w:tc>
          <w:tcPr>
            <w:tcW w:w="9288" w:type="dxa"/>
            <w:gridSpan w:val="2"/>
            <w:shd w:val="clear" w:color="auto" w:fill="FFFFFF"/>
          </w:tcPr>
          <w:p w14:paraId="78AD78FA" w14:textId="77777777" w:rsidR="00C80236" w:rsidRPr="00187604" w:rsidRDefault="00BF1AE5" w:rsidP="00790D0A">
            <w:pPr>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Струга</w:t>
            </w:r>
          </w:p>
        </w:tc>
      </w:tr>
      <w:tr w:rsidR="00C80236" w:rsidRPr="00187604" w14:paraId="702DBDFF" w14:textId="77777777" w:rsidTr="00790D0A">
        <w:tc>
          <w:tcPr>
            <w:tcW w:w="3168" w:type="dxa"/>
            <w:shd w:val="pct25" w:color="auto" w:fill="auto"/>
          </w:tcPr>
          <w:p w14:paraId="535C906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Реден број </w:t>
            </w:r>
          </w:p>
        </w:tc>
        <w:tc>
          <w:tcPr>
            <w:tcW w:w="6120" w:type="dxa"/>
          </w:tcPr>
          <w:p w14:paraId="211CFD4A" w14:textId="77777777" w:rsidR="00C80236" w:rsidRPr="00187604" w:rsidRDefault="00F17F1E" w:rsidP="00DF5871">
            <w:pPr>
              <w:rPr>
                <w:rFonts w:ascii="StobiSerif Regular" w:hAnsi="StobiSerif Regular"/>
                <w:sz w:val="20"/>
                <w:szCs w:val="20"/>
                <w:lang w:val="en-US"/>
              </w:rPr>
            </w:pPr>
            <w:r w:rsidRPr="00187604">
              <w:rPr>
                <w:rFonts w:ascii="StobiSerif Regular" w:hAnsi="StobiSerif Regular"/>
                <w:color w:val="000000"/>
                <w:sz w:val="20"/>
                <w:szCs w:val="20"/>
                <w:lang w:val="ru-RU"/>
              </w:rPr>
              <w:t>2</w:t>
            </w:r>
            <w:r w:rsidR="007A1113">
              <w:rPr>
                <w:rFonts w:ascii="StobiSerif Regular" w:hAnsi="StobiSerif Regular"/>
                <w:color w:val="000000"/>
                <w:sz w:val="20"/>
                <w:szCs w:val="20"/>
                <w:lang w:val="ru-RU"/>
              </w:rPr>
              <w:t>7</w:t>
            </w:r>
            <w:r w:rsidR="00DF5871">
              <w:rPr>
                <w:rFonts w:ascii="StobiSerif Regular" w:hAnsi="StobiSerif Regular"/>
                <w:color w:val="000000"/>
                <w:sz w:val="20"/>
                <w:szCs w:val="20"/>
                <w:lang w:val="ru-RU"/>
              </w:rPr>
              <w:t>5</w:t>
            </w:r>
          </w:p>
        </w:tc>
      </w:tr>
      <w:tr w:rsidR="00C80236" w:rsidRPr="00187604" w14:paraId="345A1931" w14:textId="77777777" w:rsidTr="00790D0A">
        <w:tc>
          <w:tcPr>
            <w:tcW w:w="3168" w:type="dxa"/>
            <w:shd w:val="pct25" w:color="auto" w:fill="auto"/>
          </w:tcPr>
          <w:p w14:paraId="25DECFB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Шифра</w:t>
            </w:r>
          </w:p>
        </w:tc>
        <w:tc>
          <w:tcPr>
            <w:tcW w:w="6120" w:type="dxa"/>
          </w:tcPr>
          <w:p w14:paraId="6FD4089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62DFB618" w14:textId="77777777" w:rsidTr="00790D0A">
        <w:tc>
          <w:tcPr>
            <w:tcW w:w="3168" w:type="dxa"/>
            <w:shd w:val="pct25" w:color="auto" w:fill="auto"/>
          </w:tcPr>
          <w:p w14:paraId="7F85375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Ниво</w:t>
            </w:r>
          </w:p>
        </w:tc>
        <w:tc>
          <w:tcPr>
            <w:tcW w:w="6120" w:type="dxa"/>
          </w:tcPr>
          <w:p w14:paraId="34A96DA2"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48321A53" w14:textId="77777777" w:rsidTr="00790D0A">
        <w:tc>
          <w:tcPr>
            <w:tcW w:w="3168" w:type="dxa"/>
            <w:shd w:val="pct25" w:color="auto" w:fill="auto"/>
          </w:tcPr>
          <w:p w14:paraId="3B59932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Звање </w:t>
            </w:r>
          </w:p>
        </w:tc>
        <w:tc>
          <w:tcPr>
            <w:tcW w:w="6120" w:type="dxa"/>
          </w:tcPr>
          <w:p w14:paraId="76702B17" w14:textId="77777777" w:rsidR="00C80236" w:rsidRPr="00187604" w:rsidRDefault="00C80236" w:rsidP="00121D3B">
            <w:pPr>
              <w:rPr>
                <w:rFonts w:ascii="StobiSerif Regular" w:hAnsi="StobiSerif Regular"/>
                <w:sz w:val="20"/>
                <w:szCs w:val="20"/>
              </w:rPr>
            </w:pPr>
            <w:r w:rsidRPr="00187604">
              <w:rPr>
                <w:rFonts w:ascii="StobiSerif Regular" w:hAnsi="StobiSerif Regular"/>
                <w:color w:val="000000"/>
                <w:sz w:val="20"/>
                <w:szCs w:val="20"/>
                <w:lang w:val="ru-RU"/>
              </w:rPr>
              <w:t>Помлад соработник</w:t>
            </w:r>
          </w:p>
        </w:tc>
      </w:tr>
      <w:tr w:rsidR="00C80236" w:rsidRPr="00187604" w14:paraId="0B9CF31F" w14:textId="77777777" w:rsidTr="00790D0A">
        <w:tc>
          <w:tcPr>
            <w:tcW w:w="3168" w:type="dxa"/>
            <w:shd w:val="pct25" w:color="auto" w:fill="auto"/>
          </w:tcPr>
          <w:p w14:paraId="4528BD7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Назив на работно место</w:t>
            </w:r>
          </w:p>
        </w:tc>
        <w:tc>
          <w:tcPr>
            <w:tcW w:w="6120" w:type="dxa"/>
          </w:tcPr>
          <w:p w14:paraId="46FA4E5C" w14:textId="77777777" w:rsidR="00C80236" w:rsidRPr="00187604" w:rsidRDefault="00C80236" w:rsidP="00AF5F22">
            <w:pPr>
              <w:rPr>
                <w:rFonts w:ascii="StobiSerif Regular" w:hAnsi="StobiSerif Regular"/>
                <w:sz w:val="20"/>
                <w:szCs w:val="20"/>
              </w:rPr>
            </w:pPr>
            <w:r w:rsidRPr="00187604">
              <w:rPr>
                <w:rFonts w:ascii="StobiSerif Regular" w:hAnsi="StobiSerif Regular"/>
                <w:color w:val="000000"/>
                <w:sz w:val="20"/>
                <w:szCs w:val="20"/>
                <w:u w:val="single"/>
                <w:lang w:val="ru-RU"/>
              </w:rPr>
              <w:t xml:space="preserve"> </w:t>
            </w:r>
            <w:r w:rsidRPr="00187604">
              <w:rPr>
                <w:rFonts w:ascii="StobiSerif Regular" w:hAnsi="StobiSerif Regular"/>
                <w:color w:val="000000"/>
                <w:sz w:val="20"/>
                <w:szCs w:val="20"/>
                <w:lang w:val="ru-RU"/>
              </w:rPr>
              <w:t>Помлад соработник за планирање,  организирање и спроведување на заштита и спасување од пожари</w:t>
            </w:r>
          </w:p>
        </w:tc>
      </w:tr>
      <w:tr w:rsidR="00C80236" w:rsidRPr="00187604" w14:paraId="3AC1C148" w14:textId="77777777" w:rsidTr="00790D0A">
        <w:tc>
          <w:tcPr>
            <w:tcW w:w="3168" w:type="dxa"/>
            <w:shd w:val="pct25" w:color="auto" w:fill="auto"/>
          </w:tcPr>
          <w:p w14:paraId="1F279B9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Број на извршители</w:t>
            </w:r>
          </w:p>
        </w:tc>
        <w:tc>
          <w:tcPr>
            <w:tcW w:w="6120" w:type="dxa"/>
          </w:tcPr>
          <w:p w14:paraId="4D89CE7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4FD7431F" w14:textId="77777777" w:rsidTr="00790D0A">
        <w:tc>
          <w:tcPr>
            <w:tcW w:w="3168" w:type="dxa"/>
            <w:shd w:val="pct25" w:color="auto" w:fill="auto"/>
          </w:tcPr>
          <w:p w14:paraId="3620C724" w14:textId="77777777" w:rsidR="00C80236" w:rsidRPr="00187604" w:rsidRDefault="00C80236" w:rsidP="00121D3B">
            <w:pPr>
              <w:rPr>
                <w:rFonts w:ascii="StobiSerif Regular" w:hAnsi="StobiSerif Regular"/>
                <w:sz w:val="20"/>
                <w:szCs w:val="20"/>
              </w:rPr>
            </w:pPr>
            <w:r w:rsidRPr="00187604">
              <w:rPr>
                <w:rFonts w:ascii="StobiSerif Regular" w:hAnsi="StobiSerif Regular"/>
                <w:sz w:val="20"/>
                <w:szCs w:val="20"/>
              </w:rPr>
              <w:t>Одговара пред</w:t>
            </w:r>
          </w:p>
        </w:tc>
        <w:tc>
          <w:tcPr>
            <w:tcW w:w="6120" w:type="dxa"/>
          </w:tcPr>
          <w:p w14:paraId="22847DB5" w14:textId="77777777" w:rsidR="00C80236" w:rsidRPr="00187604" w:rsidRDefault="00C80236" w:rsidP="00790D0A">
            <w:pPr>
              <w:rPr>
                <w:rFonts w:ascii="StobiSerif Regular" w:hAnsi="StobiSerif Regular"/>
                <w:sz w:val="20"/>
                <w:szCs w:val="20"/>
              </w:rPr>
            </w:pPr>
            <w:r w:rsidRPr="00187604">
              <w:rPr>
                <w:rFonts w:ascii="StobiSerif Regular" w:hAnsi="StobiSerif Regular"/>
                <w:bCs/>
                <w:sz w:val="20"/>
                <w:szCs w:val="20"/>
                <w:lang w:val="ru-RU"/>
              </w:rPr>
              <w:t>Раководител на одделение</w:t>
            </w:r>
          </w:p>
        </w:tc>
      </w:tr>
      <w:tr w:rsidR="00C80236" w:rsidRPr="00187604" w14:paraId="247D5369" w14:textId="77777777" w:rsidTr="00790D0A">
        <w:tc>
          <w:tcPr>
            <w:tcW w:w="3168" w:type="dxa"/>
            <w:shd w:val="pct25" w:color="auto" w:fill="auto"/>
          </w:tcPr>
          <w:p w14:paraId="1036E93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Вид на образование</w:t>
            </w:r>
          </w:p>
        </w:tc>
        <w:tc>
          <w:tcPr>
            <w:tcW w:w="6120" w:type="dxa"/>
          </w:tcPr>
          <w:p w14:paraId="259D7424" w14:textId="77777777" w:rsidR="00C80236" w:rsidRPr="00187604" w:rsidRDefault="00C80236" w:rsidP="00790D0A">
            <w:pPr>
              <w:rPr>
                <w:rFonts w:ascii="StobiSerif Regular" w:hAnsi="StobiSerif Regular"/>
                <w:sz w:val="20"/>
                <w:szCs w:val="20"/>
              </w:rPr>
            </w:pPr>
            <w:r w:rsidRPr="00187604">
              <w:rPr>
                <w:rFonts w:ascii="StobiSerif Regular" w:hAnsi="StobiSerif Regular"/>
                <w:color w:val="000000"/>
                <w:sz w:val="20"/>
                <w:szCs w:val="20"/>
                <w:lang w:val="ru-RU"/>
              </w:rPr>
              <w:t xml:space="preserve"> Економски, правни или политички науки</w:t>
            </w:r>
          </w:p>
        </w:tc>
      </w:tr>
      <w:tr w:rsidR="00C80236" w:rsidRPr="00187604" w14:paraId="62E3E85E" w14:textId="77777777" w:rsidTr="00790D0A">
        <w:tc>
          <w:tcPr>
            <w:tcW w:w="3168" w:type="dxa"/>
            <w:shd w:val="pct25" w:color="auto" w:fill="auto"/>
          </w:tcPr>
          <w:p w14:paraId="76F59DC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Други посебни услови</w:t>
            </w:r>
          </w:p>
        </w:tc>
        <w:tc>
          <w:tcPr>
            <w:tcW w:w="6120" w:type="dxa"/>
          </w:tcPr>
          <w:p w14:paraId="47B41705" w14:textId="77777777" w:rsidR="00C80236" w:rsidRPr="00187604" w:rsidRDefault="00C80236" w:rsidP="00790D0A">
            <w:pPr>
              <w:rPr>
                <w:rFonts w:ascii="StobiSerif Regular" w:hAnsi="StobiSerif Regular"/>
                <w:sz w:val="20"/>
                <w:szCs w:val="20"/>
              </w:rPr>
            </w:pPr>
          </w:p>
        </w:tc>
      </w:tr>
      <w:tr w:rsidR="00C80236" w:rsidRPr="00187604" w14:paraId="043CFF4F" w14:textId="77777777" w:rsidTr="00790D0A">
        <w:tc>
          <w:tcPr>
            <w:tcW w:w="3168" w:type="dxa"/>
            <w:shd w:val="pct25" w:color="auto" w:fill="auto"/>
          </w:tcPr>
          <w:p w14:paraId="5C5637E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Работни цели</w:t>
            </w:r>
          </w:p>
          <w:p w14:paraId="72ABD6B5" w14:textId="77777777" w:rsidR="00C80236" w:rsidRPr="00187604" w:rsidRDefault="00C80236" w:rsidP="00790D0A">
            <w:pPr>
              <w:rPr>
                <w:rFonts w:ascii="StobiSerif Regular" w:hAnsi="StobiSerif Regular"/>
                <w:sz w:val="20"/>
                <w:szCs w:val="20"/>
              </w:rPr>
            </w:pPr>
          </w:p>
          <w:p w14:paraId="4558E1A1" w14:textId="77777777" w:rsidR="00C80236" w:rsidRPr="00187604" w:rsidRDefault="00C80236" w:rsidP="00790D0A">
            <w:pPr>
              <w:rPr>
                <w:rFonts w:ascii="StobiSerif Regular" w:hAnsi="StobiSerif Regular"/>
                <w:sz w:val="20"/>
                <w:szCs w:val="20"/>
              </w:rPr>
            </w:pPr>
          </w:p>
          <w:p w14:paraId="7DD4AB56" w14:textId="77777777" w:rsidR="00C80236" w:rsidRPr="00187604" w:rsidRDefault="00C80236" w:rsidP="00790D0A">
            <w:pPr>
              <w:rPr>
                <w:rFonts w:ascii="StobiSerif Regular" w:hAnsi="StobiSerif Regular"/>
                <w:sz w:val="20"/>
                <w:szCs w:val="20"/>
              </w:rPr>
            </w:pPr>
          </w:p>
          <w:p w14:paraId="62BDF7E1" w14:textId="77777777" w:rsidR="00C80236" w:rsidRPr="00187604" w:rsidRDefault="00C80236" w:rsidP="00790D0A">
            <w:pPr>
              <w:rPr>
                <w:rFonts w:ascii="StobiSerif Regular" w:hAnsi="StobiSerif Regular"/>
                <w:sz w:val="20"/>
                <w:szCs w:val="20"/>
              </w:rPr>
            </w:pPr>
          </w:p>
        </w:tc>
        <w:tc>
          <w:tcPr>
            <w:tcW w:w="6120" w:type="dxa"/>
          </w:tcPr>
          <w:p w14:paraId="2CDB5379"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Спроведува постојан стручен развој, квалитетно</w:t>
            </w:r>
          </w:p>
          <w:p w14:paraId="751E0F89"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 навремено извршување на работните       </w:t>
            </w:r>
          </w:p>
          <w:p w14:paraId="1D46FF05"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задачи во однос на планирање, организирање                   </w:t>
            </w:r>
          </w:p>
          <w:p w14:paraId="47B22D38"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 спроведување на заштита и спасување од </w:t>
            </w:r>
          </w:p>
          <w:p w14:paraId="197DA559" w14:textId="77777777" w:rsidR="00C80236" w:rsidRPr="00187604" w:rsidRDefault="00C80236" w:rsidP="00121D3B">
            <w:pPr>
              <w:rPr>
                <w:rFonts w:ascii="StobiSerif Regular" w:hAnsi="StobiSerif Regular"/>
                <w:sz w:val="20"/>
                <w:szCs w:val="20"/>
              </w:rPr>
            </w:pPr>
            <w:r w:rsidRPr="00187604">
              <w:rPr>
                <w:rFonts w:ascii="StobiSerif Regular" w:hAnsi="StobiSerif Regular"/>
                <w:color w:val="000000"/>
                <w:sz w:val="20"/>
                <w:szCs w:val="20"/>
                <w:lang w:val="ru-RU"/>
              </w:rPr>
              <w:t xml:space="preserve">  пожари</w:t>
            </w:r>
          </w:p>
        </w:tc>
      </w:tr>
      <w:tr w:rsidR="00C80236" w:rsidRPr="00187604" w14:paraId="7872D248" w14:textId="77777777" w:rsidTr="00790D0A">
        <w:tc>
          <w:tcPr>
            <w:tcW w:w="3168" w:type="dxa"/>
            <w:shd w:val="pct25" w:color="auto" w:fill="auto"/>
          </w:tcPr>
          <w:p w14:paraId="331B211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Работни задачи и обврски</w:t>
            </w:r>
          </w:p>
          <w:p w14:paraId="32D21DD8" w14:textId="77777777" w:rsidR="00C80236" w:rsidRPr="00187604" w:rsidRDefault="00C80236" w:rsidP="00790D0A">
            <w:pPr>
              <w:rPr>
                <w:rFonts w:ascii="StobiSerif Regular" w:hAnsi="StobiSerif Regular"/>
                <w:sz w:val="20"/>
                <w:szCs w:val="20"/>
              </w:rPr>
            </w:pPr>
          </w:p>
          <w:p w14:paraId="41CFA5CF" w14:textId="77777777" w:rsidR="00C80236" w:rsidRPr="00187604" w:rsidRDefault="00C80236" w:rsidP="00790D0A">
            <w:pPr>
              <w:rPr>
                <w:rFonts w:ascii="StobiSerif Regular" w:hAnsi="StobiSerif Regular"/>
                <w:sz w:val="20"/>
                <w:szCs w:val="20"/>
              </w:rPr>
            </w:pPr>
          </w:p>
          <w:p w14:paraId="5618D4D5" w14:textId="77777777" w:rsidR="00C80236" w:rsidRPr="00187604" w:rsidRDefault="00C80236" w:rsidP="00790D0A">
            <w:pPr>
              <w:rPr>
                <w:rFonts w:ascii="StobiSerif Regular" w:hAnsi="StobiSerif Regular"/>
                <w:sz w:val="20"/>
                <w:szCs w:val="20"/>
              </w:rPr>
            </w:pPr>
          </w:p>
          <w:p w14:paraId="11A9D908" w14:textId="77777777" w:rsidR="00C80236" w:rsidRPr="00187604" w:rsidRDefault="00C80236" w:rsidP="00790D0A">
            <w:pPr>
              <w:rPr>
                <w:rFonts w:ascii="StobiSerif Regular" w:hAnsi="StobiSerif Regular"/>
                <w:sz w:val="20"/>
                <w:szCs w:val="20"/>
              </w:rPr>
            </w:pPr>
          </w:p>
          <w:p w14:paraId="3BF7BFBA" w14:textId="77777777" w:rsidR="00C80236" w:rsidRPr="00187604" w:rsidRDefault="00C80236" w:rsidP="00790D0A">
            <w:pPr>
              <w:rPr>
                <w:rFonts w:ascii="StobiSerif Regular" w:hAnsi="StobiSerif Regular"/>
                <w:sz w:val="20"/>
                <w:szCs w:val="20"/>
              </w:rPr>
            </w:pPr>
          </w:p>
        </w:tc>
        <w:tc>
          <w:tcPr>
            <w:tcW w:w="6120" w:type="dxa"/>
          </w:tcPr>
          <w:p w14:paraId="2A8328C6"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-Помага во спроведување на одредени функции од делокругот на одделението;</w:t>
            </w:r>
          </w:p>
          <w:p w14:paraId="04C0047B"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-Помага во извршува студиско-аналитички и стручно-оперативни работи од областа на мерките за заштита испасување- заштита и спасување од пожари:</w:t>
            </w:r>
          </w:p>
          <w:p w14:paraId="5578A046"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-помага во вршење на стручни анализи и прашања кои се од значење за примената на законодавството од областа на мерките за заштита испасување- заштита и спасување од пожари: </w:t>
            </w:r>
          </w:p>
          <w:p w14:paraId="0FA9831C"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во применување на  прописите од областа на спасување од пожари, вклучувајќи ги меѓународните договори на кои Република Македонија им пристапила или ги ратификувала;</w:t>
            </w:r>
          </w:p>
          <w:p w14:paraId="75178F4D"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помага и соработува со надлежните субјекти во однос на планирањето, организирањето и спроведувањето  на мерката за заштита и спасување од пожари;</w:t>
            </w:r>
          </w:p>
          <w:p w14:paraId="23E17DC7"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помага во однос на загрозеноста од експлозија на гасови и други запаливи материи, изготвува анализи и информации и предлага мерките за заштита испасување;</w:t>
            </w:r>
          </w:p>
          <w:p w14:paraId="1CA2F810" w14:textId="77777777" w:rsidR="00C80236" w:rsidRPr="00187604" w:rsidRDefault="00C80236" w:rsidP="00790D0A">
            <w:pPr>
              <w:rPr>
                <w:rFonts w:ascii="StobiSerif Regular" w:hAnsi="StobiSerif Regular"/>
                <w:color w:val="000000"/>
                <w:sz w:val="20"/>
                <w:szCs w:val="20"/>
              </w:rPr>
            </w:pPr>
            <w:r w:rsidRPr="00187604">
              <w:rPr>
                <w:rFonts w:ascii="StobiSerif Regular" w:hAnsi="StobiSerif Regular"/>
                <w:color w:val="000000"/>
                <w:sz w:val="20"/>
                <w:szCs w:val="20"/>
                <w:lang w:val="ru-RU"/>
              </w:rPr>
              <w:tab/>
              <w:t>- помага во планирањето и грижата за уредување на територијата за потребите на заштита и спасувањеод пожари;</w:t>
            </w:r>
          </w:p>
          <w:p w14:paraId="33133D34"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помага во изработка на согласност  за просторни и урбанистички планови и за проекти од аспект на заштитата и спасувањето-заштита и спасување од пожари: </w:t>
            </w:r>
          </w:p>
          <w:p w14:paraId="041FC0FF"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помага во планира на резерви за потребите на заштитата и спасувањето;: </w:t>
            </w:r>
          </w:p>
          <w:p w14:paraId="513BA697" w14:textId="77777777" w:rsidR="00C80236" w:rsidRPr="00187604" w:rsidRDefault="00C80236" w:rsidP="00121D3B">
            <w:pPr>
              <w:rPr>
                <w:rFonts w:ascii="StobiSerif Regular" w:hAnsi="StobiSerif Regular"/>
                <w:sz w:val="20"/>
                <w:szCs w:val="20"/>
              </w:rPr>
            </w:pPr>
            <w:r w:rsidRPr="00187604">
              <w:rPr>
                <w:rFonts w:ascii="StobiSerif Regular" w:hAnsi="StobiSerif Regular"/>
                <w:color w:val="000000"/>
                <w:sz w:val="20"/>
                <w:szCs w:val="20"/>
                <w:lang w:val="ru-RU"/>
              </w:rPr>
              <w:t>- помага во изработка на процената за загрозеност од природни непогоди и други несреќи и планот за заштита и спасување;</w:t>
            </w:r>
          </w:p>
        </w:tc>
      </w:tr>
      <w:tr w:rsidR="00C80236" w:rsidRPr="00187604" w14:paraId="00227CCA" w14:textId="77777777" w:rsidTr="00790D0A">
        <w:tc>
          <w:tcPr>
            <w:tcW w:w="9288" w:type="dxa"/>
            <w:gridSpan w:val="2"/>
            <w:shd w:val="clear" w:color="auto" w:fill="FFFFFF"/>
          </w:tcPr>
          <w:p w14:paraId="67FA15C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Сектор за оператива и логистика</w:t>
            </w:r>
          </w:p>
        </w:tc>
      </w:tr>
      <w:tr w:rsidR="00C80236" w:rsidRPr="00187604" w14:paraId="71024908" w14:textId="77777777" w:rsidTr="00790D0A">
        <w:tc>
          <w:tcPr>
            <w:tcW w:w="9288" w:type="dxa"/>
            <w:gridSpan w:val="2"/>
            <w:shd w:val="clear" w:color="auto" w:fill="FFFFFF"/>
          </w:tcPr>
          <w:p w14:paraId="461A10C6" w14:textId="77777777" w:rsidR="00C80236" w:rsidRPr="00187604" w:rsidRDefault="00BF1AE5" w:rsidP="00790D0A">
            <w:pPr>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Струга</w:t>
            </w:r>
          </w:p>
        </w:tc>
      </w:tr>
      <w:tr w:rsidR="00C80236" w:rsidRPr="00187604" w14:paraId="4FBBF90F" w14:textId="77777777" w:rsidTr="00790D0A">
        <w:tc>
          <w:tcPr>
            <w:tcW w:w="3168" w:type="dxa"/>
            <w:shd w:val="pct25" w:color="auto" w:fill="auto"/>
          </w:tcPr>
          <w:p w14:paraId="7FB89C9B"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85CEB4E" w14:textId="77777777" w:rsidR="00C80236" w:rsidRPr="00187604" w:rsidRDefault="00F17F1E" w:rsidP="00DF5871">
            <w:pPr>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7</w:t>
            </w:r>
            <w:r w:rsidR="00DF5871">
              <w:rPr>
                <w:rFonts w:ascii="StobiSerif Regular" w:hAnsi="StobiSerif Regular"/>
                <w:sz w:val="20"/>
                <w:szCs w:val="20"/>
              </w:rPr>
              <w:t>6</w:t>
            </w:r>
          </w:p>
        </w:tc>
      </w:tr>
      <w:tr w:rsidR="00C80236" w:rsidRPr="00187604" w14:paraId="3A4D5C8B" w14:textId="77777777" w:rsidTr="00790D0A">
        <w:tc>
          <w:tcPr>
            <w:tcW w:w="3168" w:type="dxa"/>
            <w:shd w:val="pct25" w:color="auto" w:fill="auto"/>
          </w:tcPr>
          <w:p w14:paraId="794E9999"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57678B06"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137DCE97" w14:textId="77777777" w:rsidTr="00790D0A">
        <w:tc>
          <w:tcPr>
            <w:tcW w:w="3168" w:type="dxa"/>
            <w:shd w:val="pct25" w:color="auto" w:fill="auto"/>
          </w:tcPr>
          <w:p w14:paraId="44E40189"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7A1BB1B8"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24A7D060" w14:textId="77777777" w:rsidTr="00790D0A">
        <w:tc>
          <w:tcPr>
            <w:tcW w:w="3168" w:type="dxa"/>
            <w:shd w:val="pct25" w:color="auto" w:fill="auto"/>
          </w:tcPr>
          <w:p w14:paraId="5C6B3C50"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18F5B184" w14:textId="77777777" w:rsidR="00C80236" w:rsidRPr="00187604" w:rsidRDefault="00C80236" w:rsidP="00790D0A">
            <w:pPr>
              <w:rPr>
                <w:rFonts w:ascii="StobiSerif Regular" w:hAnsi="StobiSerif Regular"/>
                <w:sz w:val="20"/>
                <w:szCs w:val="20"/>
              </w:rPr>
            </w:pPr>
            <w:r w:rsidRPr="00187604">
              <w:rPr>
                <w:rFonts w:ascii="StobiSerif Regular" w:hAnsi="StobiSerif Regular"/>
                <w:color w:val="000000"/>
                <w:sz w:val="20"/>
                <w:szCs w:val="20"/>
                <w:lang w:val="ru-RU"/>
              </w:rPr>
              <w:t>Помлад соработник</w:t>
            </w:r>
          </w:p>
        </w:tc>
      </w:tr>
      <w:tr w:rsidR="00C80236" w:rsidRPr="00187604" w14:paraId="5A4D4B3E" w14:textId="77777777" w:rsidTr="00790D0A">
        <w:tc>
          <w:tcPr>
            <w:tcW w:w="3168" w:type="dxa"/>
            <w:shd w:val="pct25" w:color="auto" w:fill="auto"/>
          </w:tcPr>
          <w:p w14:paraId="54F1A7EC"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55C3F9A6" w14:textId="77777777" w:rsidR="00C80236" w:rsidRPr="00187604" w:rsidRDefault="00C80236" w:rsidP="00AF5F22">
            <w:pPr>
              <w:rPr>
                <w:rFonts w:ascii="StobiSerif Regular" w:hAnsi="StobiSerif Regular"/>
                <w:sz w:val="20"/>
                <w:szCs w:val="20"/>
              </w:rPr>
            </w:pPr>
            <w:r w:rsidRPr="00187604">
              <w:rPr>
                <w:rFonts w:ascii="StobiSerif Regular" w:hAnsi="StobiSerif Regular"/>
                <w:color w:val="000000"/>
                <w:sz w:val="20"/>
                <w:szCs w:val="20"/>
                <w:lang w:val="ru-RU"/>
              </w:rPr>
              <w:t>-Помлад соработник за евиденција на засолнување</w:t>
            </w:r>
          </w:p>
        </w:tc>
      </w:tr>
      <w:tr w:rsidR="00C80236" w:rsidRPr="00187604" w14:paraId="52CC8B5C" w14:textId="77777777" w:rsidTr="00790D0A">
        <w:tc>
          <w:tcPr>
            <w:tcW w:w="3168" w:type="dxa"/>
            <w:shd w:val="pct25" w:color="auto" w:fill="auto"/>
          </w:tcPr>
          <w:p w14:paraId="624C5F9D"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6FCFEE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79492CC7" w14:textId="77777777" w:rsidTr="00790D0A">
        <w:tc>
          <w:tcPr>
            <w:tcW w:w="3168" w:type="dxa"/>
            <w:shd w:val="pct25" w:color="auto" w:fill="auto"/>
          </w:tcPr>
          <w:p w14:paraId="0C0B2A48" w14:textId="77777777" w:rsidR="00C80236" w:rsidRPr="00187604" w:rsidRDefault="00C80236" w:rsidP="00121D3B">
            <w:pPr>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2361C82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401EB7E4" w14:textId="77777777" w:rsidTr="00790D0A">
        <w:tc>
          <w:tcPr>
            <w:tcW w:w="3168" w:type="dxa"/>
            <w:shd w:val="pct25" w:color="auto" w:fill="auto"/>
          </w:tcPr>
          <w:p w14:paraId="0747C49C"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674E40F4" w14:textId="77777777" w:rsidR="00C80236" w:rsidRPr="00187604" w:rsidRDefault="00C80236" w:rsidP="00790D0A">
            <w:pPr>
              <w:rPr>
                <w:rFonts w:ascii="StobiSerif Regular" w:hAnsi="StobiSerif Regular"/>
                <w:sz w:val="20"/>
                <w:szCs w:val="20"/>
              </w:rPr>
            </w:pPr>
            <w:r w:rsidRPr="00187604">
              <w:rPr>
                <w:rFonts w:ascii="StobiSerif Regular" w:hAnsi="StobiSerif Regular"/>
                <w:color w:val="000000"/>
                <w:sz w:val="20"/>
                <w:szCs w:val="20"/>
                <w:lang w:val="ru-RU"/>
              </w:rPr>
              <w:t>Правни, економски или политички науки</w:t>
            </w:r>
            <w:r w:rsidRPr="00187604">
              <w:rPr>
                <w:rFonts w:ascii="StobiSerif Regular" w:hAnsi="StobiSerif Regular"/>
                <w:color w:val="000000"/>
                <w:sz w:val="20"/>
                <w:szCs w:val="20"/>
              </w:rPr>
              <w:t xml:space="preserve"> </w:t>
            </w:r>
          </w:p>
        </w:tc>
      </w:tr>
      <w:tr w:rsidR="00C80236" w:rsidRPr="00187604" w14:paraId="21B3BC4D" w14:textId="77777777" w:rsidTr="00790D0A">
        <w:tc>
          <w:tcPr>
            <w:tcW w:w="3168" w:type="dxa"/>
            <w:shd w:val="pct25" w:color="auto" w:fill="auto"/>
          </w:tcPr>
          <w:p w14:paraId="75818B34"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05C640E1" w14:textId="77777777" w:rsidR="00C80236" w:rsidRPr="00187604" w:rsidRDefault="00C80236" w:rsidP="00790D0A">
            <w:pPr>
              <w:rPr>
                <w:rFonts w:ascii="StobiSerif Regular" w:hAnsi="StobiSerif Regular"/>
                <w:sz w:val="20"/>
                <w:szCs w:val="20"/>
              </w:rPr>
            </w:pPr>
          </w:p>
        </w:tc>
      </w:tr>
      <w:tr w:rsidR="00C80236" w:rsidRPr="00187604" w14:paraId="42427E26" w14:textId="77777777" w:rsidTr="00790D0A">
        <w:tc>
          <w:tcPr>
            <w:tcW w:w="3168" w:type="dxa"/>
            <w:shd w:val="pct25" w:color="auto" w:fill="auto"/>
          </w:tcPr>
          <w:p w14:paraId="074B912B"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цели</w:t>
            </w:r>
          </w:p>
          <w:p w14:paraId="790CE520" w14:textId="77777777" w:rsidR="00C80236" w:rsidRPr="00187604" w:rsidRDefault="00C80236" w:rsidP="00790D0A">
            <w:pPr>
              <w:rPr>
                <w:rFonts w:ascii="StobiSerif Regular" w:hAnsi="StobiSerif Regular"/>
                <w:b/>
                <w:sz w:val="20"/>
                <w:szCs w:val="20"/>
              </w:rPr>
            </w:pPr>
          </w:p>
          <w:p w14:paraId="7EBEF9E7" w14:textId="77777777" w:rsidR="00C80236" w:rsidRPr="00187604" w:rsidRDefault="00C80236" w:rsidP="00790D0A">
            <w:pPr>
              <w:rPr>
                <w:rFonts w:ascii="StobiSerif Regular" w:hAnsi="StobiSerif Regular"/>
                <w:b/>
                <w:sz w:val="20"/>
                <w:szCs w:val="20"/>
              </w:rPr>
            </w:pPr>
          </w:p>
          <w:p w14:paraId="7F8607BA" w14:textId="77777777" w:rsidR="00C80236" w:rsidRPr="00187604" w:rsidRDefault="00C80236" w:rsidP="00790D0A">
            <w:pPr>
              <w:rPr>
                <w:rFonts w:ascii="StobiSerif Regular" w:hAnsi="StobiSerif Regular"/>
                <w:b/>
                <w:sz w:val="20"/>
                <w:szCs w:val="20"/>
              </w:rPr>
            </w:pPr>
          </w:p>
          <w:p w14:paraId="53E371AA" w14:textId="77777777" w:rsidR="00C80236" w:rsidRPr="00187604" w:rsidRDefault="00C80236" w:rsidP="00790D0A">
            <w:pPr>
              <w:rPr>
                <w:rFonts w:ascii="StobiSerif Regular" w:hAnsi="StobiSerif Regular"/>
                <w:b/>
                <w:sz w:val="20"/>
                <w:szCs w:val="20"/>
              </w:rPr>
            </w:pPr>
          </w:p>
        </w:tc>
        <w:tc>
          <w:tcPr>
            <w:tcW w:w="6120" w:type="dxa"/>
          </w:tcPr>
          <w:p w14:paraId="578C73C7" w14:textId="77777777" w:rsidR="00C80236" w:rsidRPr="00187604" w:rsidRDefault="00C80236" w:rsidP="00121D3B">
            <w:pPr>
              <w:rPr>
                <w:rFonts w:ascii="StobiSerif Regular" w:hAnsi="StobiSerif Regular"/>
                <w:sz w:val="20"/>
                <w:szCs w:val="20"/>
              </w:rPr>
            </w:pPr>
            <w:r w:rsidRPr="00187604">
              <w:rPr>
                <w:rFonts w:ascii="StobiSerif Regular" w:hAnsi="StobiSerif Regular"/>
                <w:color w:val="000000"/>
                <w:sz w:val="20"/>
                <w:szCs w:val="20"/>
                <w:lang w:val="ru-RU"/>
              </w:rPr>
              <w:t xml:space="preserve">          Спроведува наједноставни рутински работи за подршка на функциите од делокруг на одделението во областа на квалитетно и навремено извршување на работните задачи во  врска со евиденција и контрола на засолништа.</w:t>
            </w:r>
          </w:p>
        </w:tc>
      </w:tr>
      <w:tr w:rsidR="00C80236" w:rsidRPr="00187604" w14:paraId="0098A1F1" w14:textId="77777777" w:rsidTr="00790D0A">
        <w:tc>
          <w:tcPr>
            <w:tcW w:w="3168" w:type="dxa"/>
            <w:shd w:val="pct25" w:color="auto" w:fill="auto"/>
          </w:tcPr>
          <w:p w14:paraId="0BEE3E04"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DCDDA7F" w14:textId="77777777" w:rsidR="00C80236" w:rsidRPr="00187604" w:rsidRDefault="00C80236" w:rsidP="00790D0A">
            <w:pPr>
              <w:rPr>
                <w:rFonts w:ascii="StobiSerif Regular" w:hAnsi="StobiSerif Regular"/>
                <w:b/>
                <w:sz w:val="20"/>
                <w:szCs w:val="20"/>
              </w:rPr>
            </w:pPr>
          </w:p>
          <w:p w14:paraId="6D441912" w14:textId="77777777" w:rsidR="00C80236" w:rsidRPr="00187604" w:rsidRDefault="00C80236" w:rsidP="00790D0A">
            <w:pPr>
              <w:rPr>
                <w:rFonts w:ascii="StobiSerif Regular" w:hAnsi="StobiSerif Regular"/>
                <w:b/>
                <w:sz w:val="20"/>
                <w:szCs w:val="20"/>
              </w:rPr>
            </w:pPr>
          </w:p>
          <w:p w14:paraId="6882A6B2" w14:textId="77777777" w:rsidR="00C80236" w:rsidRPr="00187604" w:rsidRDefault="00C80236" w:rsidP="00790D0A">
            <w:pPr>
              <w:rPr>
                <w:rFonts w:ascii="StobiSerif Regular" w:hAnsi="StobiSerif Regular"/>
                <w:b/>
                <w:sz w:val="20"/>
                <w:szCs w:val="20"/>
              </w:rPr>
            </w:pPr>
          </w:p>
          <w:p w14:paraId="7741EEE0" w14:textId="77777777" w:rsidR="00C80236" w:rsidRPr="00187604" w:rsidRDefault="00C80236" w:rsidP="00790D0A">
            <w:pPr>
              <w:rPr>
                <w:rFonts w:ascii="StobiSerif Regular" w:hAnsi="StobiSerif Regular"/>
                <w:b/>
                <w:sz w:val="20"/>
                <w:szCs w:val="20"/>
              </w:rPr>
            </w:pPr>
          </w:p>
          <w:p w14:paraId="3775FD03" w14:textId="77777777" w:rsidR="00C80236" w:rsidRPr="00187604" w:rsidRDefault="00C80236" w:rsidP="00790D0A">
            <w:pPr>
              <w:rPr>
                <w:rFonts w:ascii="StobiSerif Regular" w:hAnsi="StobiSerif Regular"/>
                <w:b/>
                <w:sz w:val="20"/>
                <w:szCs w:val="20"/>
              </w:rPr>
            </w:pPr>
          </w:p>
        </w:tc>
        <w:tc>
          <w:tcPr>
            <w:tcW w:w="6120" w:type="dxa"/>
          </w:tcPr>
          <w:p w14:paraId="44783CD3"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Помага во спроведување на одредени функции од делокругот на одделението</w:t>
            </w:r>
          </w:p>
          <w:p w14:paraId="53C2313C"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 на студиско аналитички и стручно оперативни работи од областа на мерките за заштита и спасување – заштита и спасување од засолнувањење</w:t>
            </w:r>
          </w:p>
          <w:p w14:paraId="5BE7A8AE"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xml:space="preserve">-помага во извршувањето во изработка на законски и подзаконски акти и други прописи </w:t>
            </w:r>
          </w:p>
          <w:p w14:paraId="613F0BE7"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помага во вршење  на стручни анализи  и прашања кои се од значење за применатана законодавството од областа на мерките за заштита и спасување-заштита и спасување од засолнување</w:t>
            </w:r>
          </w:p>
          <w:p w14:paraId="4AB87DF3"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 на стручни анализи, информации и други материјали</w:t>
            </w:r>
          </w:p>
          <w:p w14:paraId="22C4B5BC"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помага во извршувањето на стручно аналитички и други материјали за работните тела и заклучоци  од седниците на телата;</w:t>
            </w:r>
          </w:p>
          <w:p w14:paraId="6F7CBAB2"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xml:space="preserve"> - помага во изготвувањето на решенија за утврдување на висината на придонесот за изградба, помага во издавање на мислење и согласност  за просторни и урбанистички планови од аспект на заштитата и спасувањето-засолнување;</w:t>
            </w:r>
          </w:p>
          <w:p w14:paraId="1F1330DB"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xml:space="preserve">- помага во  применување на прописите од областа на мерката за засолнување, вклучувајќи ги меѓународните договори на кои Република Македонија им пристапила или ги ратификувала; </w:t>
            </w:r>
          </w:p>
          <w:p w14:paraId="3E461481"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помага во изготвувањето на решенија за утврдување на висината на придонесот за изградба, помага во издавање на мислење и согласност  за просторни и урбанистички планови од аспект на заштитата и спасувањето-засолнување;</w:t>
            </w:r>
          </w:p>
          <w:p w14:paraId="218D75A0"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-помага во планирањето на резервите за потребите на заштитата и спасуцвањето</w:t>
            </w:r>
          </w:p>
          <w:p w14:paraId="4AE65005" w14:textId="77777777" w:rsidR="00C80236" w:rsidRPr="00187604" w:rsidRDefault="00C80236" w:rsidP="00121D3B">
            <w:pPr>
              <w:rPr>
                <w:rFonts w:ascii="StobiSerif Regular" w:hAnsi="StobiSerif Regular"/>
                <w:b/>
                <w:sz w:val="20"/>
                <w:szCs w:val="20"/>
              </w:rPr>
            </w:pPr>
            <w:r w:rsidRPr="00187604">
              <w:rPr>
                <w:rFonts w:ascii="StobiSerif Regular" w:hAnsi="StobiSerif Regular"/>
                <w:color w:val="FF0000"/>
                <w:sz w:val="20"/>
                <w:szCs w:val="20"/>
                <w:lang w:val="ru-RU"/>
              </w:rPr>
              <w:tab/>
            </w:r>
            <w:r w:rsidRPr="00187604">
              <w:rPr>
                <w:rFonts w:ascii="StobiSerif Regular" w:hAnsi="StobiSerif Regular"/>
                <w:sz w:val="20"/>
                <w:szCs w:val="20"/>
                <w:lang w:val="ru-RU"/>
              </w:rPr>
              <w:t>- помага во  изработката на процената за загрозеност од природни непогоди и други несреќи и планот за заштита и спасување;</w:t>
            </w:r>
          </w:p>
        </w:tc>
      </w:tr>
    </w:tbl>
    <w:p w14:paraId="7A895105"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7F779288" w14:textId="77777777" w:rsidTr="00790D0A">
        <w:tc>
          <w:tcPr>
            <w:tcW w:w="9288" w:type="dxa"/>
            <w:gridSpan w:val="2"/>
            <w:shd w:val="clear" w:color="auto" w:fill="FFFFFF"/>
          </w:tcPr>
          <w:p w14:paraId="00F62F0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 Сектор за оператива и логистика</w:t>
            </w:r>
          </w:p>
        </w:tc>
      </w:tr>
      <w:tr w:rsidR="00C80236" w:rsidRPr="00187604" w14:paraId="34AF38E0" w14:textId="77777777" w:rsidTr="00790D0A">
        <w:tc>
          <w:tcPr>
            <w:tcW w:w="9288" w:type="dxa"/>
            <w:gridSpan w:val="2"/>
            <w:shd w:val="clear" w:color="auto" w:fill="FFFFFF"/>
          </w:tcPr>
          <w:p w14:paraId="293D6DEF" w14:textId="77777777" w:rsidR="00C80236" w:rsidRPr="00187604" w:rsidRDefault="00BF1AE5" w:rsidP="00790D0A">
            <w:pPr>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Струга</w:t>
            </w:r>
          </w:p>
        </w:tc>
      </w:tr>
      <w:tr w:rsidR="00C80236" w:rsidRPr="00187604" w14:paraId="2CA740B9" w14:textId="77777777" w:rsidTr="00790D0A">
        <w:tc>
          <w:tcPr>
            <w:tcW w:w="3168" w:type="dxa"/>
            <w:shd w:val="pct25" w:color="auto" w:fill="auto"/>
          </w:tcPr>
          <w:p w14:paraId="4125B50E"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5E9F9F18" w14:textId="77777777" w:rsidR="00C80236" w:rsidRPr="00187604" w:rsidRDefault="00F17F1E" w:rsidP="00DF5871">
            <w:pPr>
              <w:rPr>
                <w:rFonts w:ascii="StobiSerif Regular" w:hAnsi="StobiSerif Regular"/>
                <w:sz w:val="20"/>
                <w:szCs w:val="20"/>
                <w:lang w:val="en-US"/>
              </w:rPr>
            </w:pPr>
            <w:r w:rsidRPr="00187604">
              <w:rPr>
                <w:rFonts w:ascii="StobiSerif Regular" w:hAnsi="StobiSerif Regular"/>
                <w:sz w:val="20"/>
                <w:szCs w:val="20"/>
              </w:rPr>
              <w:t>2</w:t>
            </w:r>
            <w:r w:rsidR="007A1113">
              <w:rPr>
                <w:rFonts w:ascii="StobiSerif Regular" w:hAnsi="StobiSerif Regular"/>
                <w:sz w:val="20"/>
                <w:szCs w:val="20"/>
              </w:rPr>
              <w:t>7</w:t>
            </w:r>
            <w:r w:rsidR="00DF5871">
              <w:rPr>
                <w:rFonts w:ascii="StobiSerif Regular" w:hAnsi="StobiSerif Regular"/>
                <w:sz w:val="20"/>
                <w:szCs w:val="20"/>
              </w:rPr>
              <w:t>7</w:t>
            </w:r>
          </w:p>
        </w:tc>
      </w:tr>
      <w:tr w:rsidR="00C80236" w:rsidRPr="00187604" w14:paraId="1B90AD9C" w14:textId="77777777" w:rsidTr="00790D0A">
        <w:tc>
          <w:tcPr>
            <w:tcW w:w="3168" w:type="dxa"/>
            <w:shd w:val="pct25" w:color="auto" w:fill="auto"/>
          </w:tcPr>
          <w:p w14:paraId="276ACD5A"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754CEDC"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4E0A4A39" w14:textId="77777777" w:rsidTr="00790D0A">
        <w:tc>
          <w:tcPr>
            <w:tcW w:w="3168" w:type="dxa"/>
            <w:shd w:val="pct25" w:color="auto" w:fill="auto"/>
          </w:tcPr>
          <w:p w14:paraId="1860EB6D"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59347F73"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71E36655" w14:textId="77777777" w:rsidTr="00790D0A">
        <w:tc>
          <w:tcPr>
            <w:tcW w:w="3168" w:type="dxa"/>
            <w:shd w:val="pct25" w:color="auto" w:fill="auto"/>
          </w:tcPr>
          <w:p w14:paraId="7BCE58AD"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62CDB3C" w14:textId="77777777" w:rsidR="00C80236" w:rsidRPr="00187604" w:rsidRDefault="00C80236" w:rsidP="00790D0A">
            <w:pPr>
              <w:rPr>
                <w:rFonts w:ascii="StobiSerif Regular" w:hAnsi="StobiSerif Regular"/>
                <w:sz w:val="20"/>
                <w:szCs w:val="20"/>
              </w:rPr>
            </w:pPr>
            <w:r w:rsidRPr="00187604">
              <w:rPr>
                <w:rFonts w:ascii="StobiSerif Regular" w:hAnsi="StobiSerif Regular"/>
                <w:color w:val="000000"/>
                <w:sz w:val="20"/>
                <w:szCs w:val="20"/>
                <w:lang w:val="ru-RU"/>
              </w:rPr>
              <w:t>Помлад соработник</w:t>
            </w:r>
          </w:p>
        </w:tc>
      </w:tr>
      <w:tr w:rsidR="00C80236" w:rsidRPr="00187604" w14:paraId="66FB13B6" w14:textId="77777777" w:rsidTr="00790D0A">
        <w:tc>
          <w:tcPr>
            <w:tcW w:w="3168" w:type="dxa"/>
            <w:shd w:val="pct25" w:color="auto" w:fill="auto"/>
          </w:tcPr>
          <w:p w14:paraId="3BD9CD68"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2DA9D271" w14:textId="77777777" w:rsidR="00C80236" w:rsidRPr="00187604" w:rsidRDefault="00C80236" w:rsidP="00AF5F22">
            <w:pPr>
              <w:rPr>
                <w:rFonts w:ascii="StobiSerif Regular" w:hAnsi="StobiSerif Regular"/>
                <w:sz w:val="20"/>
                <w:szCs w:val="20"/>
              </w:rPr>
            </w:pPr>
            <w:r w:rsidRPr="00187604">
              <w:rPr>
                <w:rFonts w:ascii="StobiSerif Regular" w:hAnsi="StobiSerif Regular"/>
                <w:color w:val="000000"/>
                <w:sz w:val="20"/>
                <w:szCs w:val="20"/>
                <w:lang w:val="ru-RU"/>
              </w:rPr>
              <w:t>-Помлад соработник за спроведување на обука,тренинг и вежби за заштита и спасување</w:t>
            </w:r>
            <w:r w:rsidR="00AF5F22" w:rsidRPr="00187604">
              <w:rPr>
                <w:rFonts w:ascii="StobiSerif Regular" w:hAnsi="StobiSerif Regular"/>
                <w:color w:val="000000"/>
                <w:sz w:val="20"/>
                <w:szCs w:val="20"/>
                <w:lang w:val="ru-RU"/>
              </w:rPr>
              <w:t xml:space="preserve"> </w:t>
            </w:r>
            <w:r w:rsidRPr="00187604">
              <w:rPr>
                <w:rFonts w:ascii="StobiSerif Regular" w:hAnsi="StobiSerif Regular"/>
                <w:color w:val="000000"/>
                <w:sz w:val="20"/>
                <w:szCs w:val="20"/>
                <w:lang w:val="ru-RU"/>
              </w:rPr>
              <w:t>од поплави</w:t>
            </w:r>
          </w:p>
        </w:tc>
      </w:tr>
      <w:tr w:rsidR="00C80236" w:rsidRPr="00187604" w14:paraId="660A2C48" w14:textId="77777777" w:rsidTr="00790D0A">
        <w:tc>
          <w:tcPr>
            <w:tcW w:w="3168" w:type="dxa"/>
            <w:shd w:val="pct25" w:color="auto" w:fill="auto"/>
          </w:tcPr>
          <w:p w14:paraId="49302514"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570B42B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04096237" w14:textId="77777777" w:rsidTr="00790D0A">
        <w:tc>
          <w:tcPr>
            <w:tcW w:w="3168" w:type="dxa"/>
            <w:shd w:val="pct25" w:color="auto" w:fill="auto"/>
          </w:tcPr>
          <w:p w14:paraId="2F51B7E6" w14:textId="77777777" w:rsidR="00C80236" w:rsidRPr="00187604" w:rsidRDefault="00C80236" w:rsidP="00121D3B">
            <w:pPr>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D08C20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532BB762" w14:textId="77777777" w:rsidTr="00790D0A">
        <w:tc>
          <w:tcPr>
            <w:tcW w:w="3168" w:type="dxa"/>
            <w:shd w:val="pct25" w:color="auto" w:fill="auto"/>
          </w:tcPr>
          <w:p w14:paraId="77098443"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323E597" w14:textId="77777777" w:rsidR="00C80236" w:rsidRPr="00187604" w:rsidRDefault="00C80236" w:rsidP="00790D0A">
            <w:pPr>
              <w:rPr>
                <w:rFonts w:ascii="StobiSerif Regular" w:hAnsi="StobiSerif Regular"/>
                <w:sz w:val="20"/>
                <w:szCs w:val="20"/>
              </w:rPr>
            </w:pPr>
            <w:r w:rsidRPr="00187604">
              <w:rPr>
                <w:rFonts w:ascii="StobiSerif Regular" w:hAnsi="StobiSerif Regular"/>
                <w:color w:val="000000"/>
                <w:sz w:val="20"/>
                <w:szCs w:val="20"/>
                <w:lang w:val="ru-RU"/>
              </w:rPr>
              <w:t>Економски науки , јавна управа и администрација или образование</w:t>
            </w:r>
            <w:r w:rsidRPr="00187604">
              <w:rPr>
                <w:rFonts w:ascii="StobiSerif Regular" w:hAnsi="StobiSerif Regular"/>
                <w:color w:val="000000"/>
                <w:sz w:val="20"/>
                <w:szCs w:val="20"/>
              </w:rPr>
              <w:t xml:space="preserve"> </w:t>
            </w:r>
          </w:p>
        </w:tc>
      </w:tr>
      <w:tr w:rsidR="00C80236" w:rsidRPr="00187604" w14:paraId="726185B5" w14:textId="77777777" w:rsidTr="00790D0A">
        <w:tc>
          <w:tcPr>
            <w:tcW w:w="3168" w:type="dxa"/>
            <w:shd w:val="pct25" w:color="auto" w:fill="auto"/>
          </w:tcPr>
          <w:p w14:paraId="4F270929"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7974C94" w14:textId="77777777" w:rsidR="00C80236" w:rsidRPr="00187604" w:rsidRDefault="00C80236" w:rsidP="00790D0A">
            <w:pPr>
              <w:rPr>
                <w:rFonts w:ascii="StobiSerif Regular" w:hAnsi="StobiSerif Regular"/>
                <w:sz w:val="20"/>
                <w:szCs w:val="20"/>
              </w:rPr>
            </w:pPr>
          </w:p>
        </w:tc>
      </w:tr>
      <w:tr w:rsidR="00C80236" w:rsidRPr="00187604" w14:paraId="3DA71FE8" w14:textId="77777777" w:rsidTr="00790D0A">
        <w:tc>
          <w:tcPr>
            <w:tcW w:w="3168" w:type="dxa"/>
            <w:shd w:val="pct25" w:color="auto" w:fill="auto"/>
          </w:tcPr>
          <w:p w14:paraId="22535695"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цели</w:t>
            </w:r>
          </w:p>
          <w:p w14:paraId="722D6645" w14:textId="77777777" w:rsidR="00C80236" w:rsidRPr="00187604" w:rsidRDefault="00C80236" w:rsidP="00790D0A">
            <w:pPr>
              <w:rPr>
                <w:rFonts w:ascii="StobiSerif Regular" w:hAnsi="StobiSerif Regular"/>
                <w:b/>
                <w:sz w:val="20"/>
                <w:szCs w:val="20"/>
              </w:rPr>
            </w:pPr>
          </w:p>
          <w:p w14:paraId="52B96498" w14:textId="77777777" w:rsidR="00C80236" w:rsidRPr="00187604" w:rsidRDefault="00C80236" w:rsidP="00790D0A">
            <w:pPr>
              <w:rPr>
                <w:rFonts w:ascii="StobiSerif Regular" w:hAnsi="StobiSerif Regular"/>
                <w:b/>
                <w:sz w:val="20"/>
                <w:szCs w:val="20"/>
              </w:rPr>
            </w:pPr>
          </w:p>
          <w:p w14:paraId="2D54FB0E" w14:textId="77777777" w:rsidR="00C80236" w:rsidRPr="00187604" w:rsidRDefault="00C80236" w:rsidP="00790D0A">
            <w:pPr>
              <w:rPr>
                <w:rFonts w:ascii="StobiSerif Regular" w:hAnsi="StobiSerif Regular"/>
                <w:b/>
                <w:sz w:val="20"/>
                <w:szCs w:val="20"/>
              </w:rPr>
            </w:pPr>
          </w:p>
        </w:tc>
        <w:tc>
          <w:tcPr>
            <w:tcW w:w="6120" w:type="dxa"/>
          </w:tcPr>
          <w:p w14:paraId="303007C7" w14:textId="77777777" w:rsidR="00C80236" w:rsidRPr="00187604" w:rsidRDefault="00C80236" w:rsidP="00121D3B">
            <w:pPr>
              <w:rPr>
                <w:rFonts w:ascii="StobiSerif Regular" w:hAnsi="StobiSerif Regular"/>
                <w:sz w:val="20"/>
                <w:szCs w:val="20"/>
              </w:rPr>
            </w:pPr>
            <w:r w:rsidRPr="00187604">
              <w:rPr>
                <w:rFonts w:ascii="StobiSerif Regular" w:hAnsi="StobiSerif Regular"/>
                <w:color w:val="000000"/>
                <w:sz w:val="20"/>
                <w:szCs w:val="20"/>
                <w:lang w:val="ru-RU"/>
              </w:rPr>
              <w:t xml:space="preserve">          Спроведува наједноставни рутински работи и задачи како подршка на функции од делокругот на одделението во однос на спроведување на обука, тренинг и вежби за заштита и спасување од поплави</w:t>
            </w:r>
          </w:p>
        </w:tc>
      </w:tr>
      <w:tr w:rsidR="00C80236" w:rsidRPr="00187604" w14:paraId="0EB4F3CB" w14:textId="77777777" w:rsidTr="00790D0A">
        <w:tc>
          <w:tcPr>
            <w:tcW w:w="3168" w:type="dxa"/>
            <w:shd w:val="pct25" w:color="auto" w:fill="auto"/>
          </w:tcPr>
          <w:p w14:paraId="4F7FCD1D"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4ECB676" w14:textId="77777777" w:rsidR="00C80236" w:rsidRPr="00187604" w:rsidRDefault="00C80236" w:rsidP="00790D0A">
            <w:pPr>
              <w:rPr>
                <w:rFonts w:ascii="StobiSerif Regular" w:hAnsi="StobiSerif Regular"/>
                <w:b/>
                <w:sz w:val="20"/>
                <w:szCs w:val="20"/>
              </w:rPr>
            </w:pPr>
          </w:p>
          <w:p w14:paraId="3820C068" w14:textId="77777777" w:rsidR="00C80236" w:rsidRPr="00187604" w:rsidRDefault="00C80236" w:rsidP="00790D0A">
            <w:pPr>
              <w:rPr>
                <w:rFonts w:ascii="StobiSerif Regular" w:hAnsi="StobiSerif Regular"/>
                <w:b/>
                <w:sz w:val="20"/>
                <w:szCs w:val="20"/>
              </w:rPr>
            </w:pPr>
          </w:p>
          <w:p w14:paraId="5B823337" w14:textId="77777777" w:rsidR="00C80236" w:rsidRPr="00187604" w:rsidRDefault="00C80236" w:rsidP="00790D0A">
            <w:pPr>
              <w:rPr>
                <w:rFonts w:ascii="StobiSerif Regular" w:hAnsi="StobiSerif Regular"/>
                <w:b/>
                <w:sz w:val="20"/>
                <w:szCs w:val="20"/>
              </w:rPr>
            </w:pPr>
          </w:p>
          <w:p w14:paraId="2CF3B23A" w14:textId="77777777" w:rsidR="00C80236" w:rsidRPr="00187604" w:rsidRDefault="00C80236" w:rsidP="00790D0A">
            <w:pPr>
              <w:rPr>
                <w:rFonts w:ascii="StobiSerif Regular" w:hAnsi="StobiSerif Regular"/>
                <w:b/>
                <w:sz w:val="20"/>
                <w:szCs w:val="20"/>
              </w:rPr>
            </w:pPr>
          </w:p>
          <w:p w14:paraId="1C092E78" w14:textId="77777777" w:rsidR="00C80236" w:rsidRPr="00187604" w:rsidRDefault="00C80236" w:rsidP="00790D0A">
            <w:pPr>
              <w:rPr>
                <w:rFonts w:ascii="StobiSerif Regular" w:hAnsi="StobiSerif Regular"/>
                <w:b/>
                <w:sz w:val="20"/>
                <w:szCs w:val="20"/>
              </w:rPr>
            </w:pPr>
          </w:p>
        </w:tc>
        <w:tc>
          <w:tcPr>
            <w:tcW w:w="6120" w:type="dxa"/>
          </w:tcPr>
          <w:p w14:paraId="27486B71"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Се грижи за спроведување на функции од делокдругот на одделението во однос на спроведување на обука,тренинг и вежби за заштита и спасување од полави</w:t>
            </w:r>
          </w:p>
          <w:p w14:paraId="204E8A38"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Помага во извршувањето на студиско аналитички и стручно-оперативни работи во однос на обука, тренинг и вежби за заштита и спасување во однос на спроведување на обука ,тренинг и вежби за заштита и спасување од поплави.</w:t>
            </w:r>
          </w:p>
          <w:p w14:paraId="00195AB8"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xml:space="preserve">-помага во стручни анализи на прашања кои се од значење за примената на законодавството од областа на обуката,тренингот и </w:t>
            </w:r>
            <w:r w:rsidR="00F34518" w:rsidRPr="00187604">
              <w:rPr>
                <w:rFonts w:ascii="StobiSerif Regular" w:hAnsi="StobiSerif Regular"/>
                <w:sz w:val="20"/>
                <w:szCs w:val="20"/>
                <w:lang w:val="ru-RU"/>
              </w:rPr>
              <w:t xml:space="preserve">вежбите за заштита и спасување, </w:t>
            </w:r>
            <w:r w:rsidRPr="00187604">
              <w:rPr>
                <w:rFonts w:ascii="StobiSerif Regular" w:hAnsi="StobiSerif Regular"/>
                <w:sz w:val="20"/>
                <w:szCs w:val="20"/>
                <w:lang w:val="ru-RU"/>
              </w:rPr>
              <w:t>помага во изготвување на наставни упатства, потсетници и други материјали потребни за реализација на наставата.</w:t>
            </w:r>
          </w:p>
          <w:p w14:paraId="67B9E62F"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xml:space="preserve"> -ги следи и применува прописите од областа на обуката,тренингот и вежбите за заштита и спасување, вклучувајќи ги меѓународните договори на кои Република Македонија им пристапила или ги ратификувала</w:t>
            </w:r>
          </w:p>
          <w:p w14:paraId="61C092C2"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подготовката на материјали и документи, кои содржат стручни анализи на прашања кои се од значење за примената на законодавството од областа на обуката, тренингот и вежбите за противпожарна заштита.</w:t>
            </w:r>
          </w:p>
          <w:p w14:paraId="33CB035B"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и учествува во подготовка на материјали и документи кои содржат извештај за напредокот во спроведувањето на неговата работа.</w:t>
            </w:r>
          </w:p>
          <w:p w14:paraId="0E4C7C99"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-ги следи и применува прописите од областа на обуката,тренингот и вежбите за противпожарна заштита, вклучувајќи ги меѓународните договори на кои Република Македонија им пристапила или ги ратификувала.</w:t>
            </w:r>
          </w:p>
          <w:p w14:paraId="2754B873"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 учествува при спроведување на основна, дополнителна и специјализирана обука за заштита и спасување, согласно наставните планови и програми.</w:t>
            </w:r>
          </w:p>
          <w:p w14:paraId="7834D676"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lang w:val="ru-RU"/>
              </w:rPr>
              <w:t>-ги проучува, развива и унапредува формите на наставата и наставните содржини в</w:t>
            </w:r>
            <w:r w:rsidR="00F34518" w:rsidRPr="00187604">
              <w:rPr>
                <w:rFonts w:ascii="StobiSerif Regular" w:hAnsi="StobiSerif Regular"/>
                <w:sz w:val="20"/>
                <w:szCs w:val="20"/>
                <w:lang w:val="ru-RU"/>
              </w:rPr>
              <w:t>о обуката, тренинзите и вежбите,</w:t>
            </w:r>
            <w:r w:rsidRPr="00187604">
              <w:rPr>
                <w:rFonts w:ascii="StobiSerif Regular" w:hAnsi="StobiSerif Regular"/>
                <w:sz w:val="20"/>
                <w:szCs w:val="20"/>
                <w:lang w:val="ru-RU"/>
              </w:rPr>
              <w:t xml:space="preserve"> се грижи за несметано одвивање на активностите во однос н</w:t>
            </w:r>
            <w:r w:rsidR="00F34518" w:rsidRPr="00187604">
              <w:rPr>
                <w:rFonts w:ascii="StobiSerif Regular" w:hAnsi="StobiSerif Regular"/>
                <w:sz w:val="20"/>
                <w:szCs w:val="20"/>
                <w:lang w:val="ru-RU"/>
              </w:rPr>
              <w:t xml:space="preserve">а обуката, тренинзите и вежбите, </w:t>
            </w:r>
            <w:r w:rsidRPr="00187604">
              <w:rPr>
                <w:rFonts w:ascii="StobiSerif Regular" w:hAnsi="StobiSerif Regular"/>
                <w:sz w:val="20"/>
                <w:szCs w:val="20"/>
                <w:lang w:val="ru-RU"/>
              </w:rPr>
              <w:t>учествува во изработка на предлог План за потребните финансиски средства за реализација на обуката, тренинзите и вежбите.</w:t>
            </w:r>
          </w:p>
          <w:p w14:paraId="1E146009" w14:textId="77777777" w:rsidR="00C80236" w:rsidRPr="00187604" w:rsidRDefault="00C80236" w:rsidP="00121D3B">
            <w:pPr>
              <w:rPr>
                <w:rFonts w:ascii="StobiSerif Regular" w:hAnsi="StobiSerif Regular"/>
                <w:b/>
                <w:sz w:val="20"/>
                <w:szCs w:val="20"/>
              </w:rPr>
            </w:pPr>
            <w:r w:rsidRPr="00187604">
              <w:rPr>
                <w:rFonts w:ascii="StobiSerif Regular" w:hAnsi="StobiSerif Regular"/>
                <w:sz w:val="20"/>
                <w:szCs w:val="20"/>
                <w:lang w:val="ru-RU"/>
              </w:rPr>
              <w:t xml:space="preserve">  - Учествува во  изработката на процената за загрозеност од природни непогоди и други несреќи и планот за заштита и спасување.</w:t>
            </w:r>
          </w:p>
        </w:tc>
      </w:tr>
    </w:tbl>
    <w:p w14:paraId="4EF960E7" w14:textId="77777777" w:rsidR="00C80236" w:rsidRPr="00187604" w:rsidRDefault="00C80236" w:rsidP="00C80236">
      <w:pPr>
        <w:rPr>
          <w:rFonts w:ascii="StobiSerif Regular" w:hAnsi="StobiSerif Regular"/>
          <w:b/>
          <w:sz w:val="20"/>
          <w:szCs w:val="20"/>
        </w:rPr>
      </w:pPr>
    </w:p>
    <w:p w14:paraId="5007538F" w14:textId="77777777" w:rsidR="00E07553" w:rsidRPr="00E07553" w:rsidRDefault="00E07553" w:rsidP="00E07553">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E07553" w:rsidRPr="00E07553" w14:paraId="3BB98451" w14:textId="77777777" w:rsidTr="005C4371">
        <w:tc>
          <w:tcPr>
            <w:tcW w:w="9288" w:type="dxa"/>
            <w:gridSpan w:val="2"/>
            <w:shd w:val="clear" w:color="auto" w:fill="FFFFFF"/>
          </w:tcPr>
          <w:p w14:paraId="441D8664" w14:textId="77777777" w:rsidR="00E07553" w:rsidRPr="00E07553" w:rsidRDefault="00E07553" w:rsidP="00E07553">
            <w:pPr>
              <w:rPr>
                <w:rFonts w:ascii="StobiSerif Regular" w:hAnsi="StobiSerif Regular"/>
                <w:sz w:val="20"/>
                <w:szCs w:val="20"/>
              </w:rPr>
            </w:pPr>
            <w:r w:rsidRPr="00E07553">
              <w:rPr>
                <w:rFonts w:ascii="StobiSerif Regular" w:hAnsi="StobiSerif Regular"/>
                <w:sz w:val="20"/>
                <w:szCs w:val="20"/>
              </w:rPr>
              <w:t>Сектор за оператива и логистика</w:t>
            </w:r>
          </w:p>
        </w:tc>
      </w:tr>
      <w:tr w:rsidR="00E07553" w:rsidRPr="00E07553" w14:paraId="00B2E56C" w14:textId="77777777" w:rsidTr="005C4371">
        <w:tc>
          <w:tcPr>
            <w:tcW w:w="9288" w:type="dxa"/>
            <w:gridSpan w:val="2"/>
            <w:shd w:val="clear" w:color="auto" w:fill="FFFFFF"/>
          </w:tcPr>
          <w:p w14:paraId="5715F708" w14:textId="77777777" w:rsidR="00E07553" w:rsidRPr="00E07553" w:rsidRDefault="00E07553" w:rsidP="00E07553">
            <w:pPr>
              <w:rPr>
                <w:rFonts w:ascii="StobiSerif Regular" w:hAnsi="StobiSerif Regular"/>
                <w:sz w:val="20"/>
                <w:szCs w:val="20"/>
              </w:rPr>
            </w:pPr>
            <w:r w:rsidRPr="00E07553">
              <w:rPr>
                <w:rFonts w:ascii="StobiSerif Regular" w:hAnsi="StobiSerif Regular"/>
                <w:sz w:val="20"/>
                <w:szCs w:val="20"/>
              </w:rPr>
              <w:t>Подрачно одделение за заштита и спасување Струга</w:t>
            </w:r>
          </w:p>
        </w:tc>
      </w:tr>
      <w:tr w:rsidR="00E07553" w:rsidRPr="00E07553" w14:paraId="36317617" w14:textId="77777777" w:rsidTr="005C4371">
        <w:tc>
          <w:tcPr>
            <w:tcW w:w="3168" w:type="dxa"/>
            <w:shd w:val="pct25" w:color="auto" w:fill="auto"/>
          </w:tcPr>
          <w:p w14:paraId="6A1808D8"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 xml:space="preserve">Реден број </w:t>
            </w:r>
          </w:p>
        </w:tc>
        <w:tc>
          <w:tcPr>
            <w:tcW w:w="6120" w:type="dxa"/>
          </w:tcPr>
          <w:p w14:paraId="3718318B" w14:textId="77777777" w:rsidR="00E07553" w:rsidRPr="00E07553" w:rsidRDefault="00E07553" w:rsidP="00E07553">
            <w:pPr>
              <w:rPr>
                <w:rFonts w:ascii="StobiSerif Regular" w:hAnsi="StobiSerif Regular"/>
                <w:sz w:val="20"/>
                <w:szCs w:val="20"/>
              </w:rPr>
            </w:pPr>
            <w:r w:rsidRPr="00E07553">
              <w:rPr>
                <w:rFonts w:ascii="StobiSerif Regular" w:hAnsi="StobiSerif Regular"/>
                <w:bCs/>
                <w:color w:val="000000"/>
                <w:sz w:val="20"/>
                <w:szCs w:val="20"/>
                <w:lang w:val="ru-RU"/>
              </w:rPr>
              <w:t>278</w:t>
            </w:r>
          </w:p>
        </w:tc>
      </w:tr>
      <w:tr w:rsidR="00E07553" w:rsidRPr="00E07553" w14:paraId="5683E616" w14:textId="77777777" w:rsidTr="005C4371">
        <w:tc>
          <w:tcPr>
            <w:tcW w:w="3168" w:type="dxa"/>
            <w:shd w:val="pct25" w:color="auto" w:fill="auto"/>
          </w:tcPr>
          <w:p w14:paraId="228C2CF8"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Шифра</w:t>
            </w:r>
          </w:p>
        </w:tc>
        <w:tc>
          <w:tcPr>
            <w:tcW w:w="6120" w:type="dxa"/>
          </w:tcPr>
          <w:p w14:paraId="76A5ED0C" w14:textId="77777777" w:rsidR="00E07553" w:rsidRPr="00E07553" w:rsidRDefault="00F03692" w:rsidP="00E07553">
            <w:pPr>
              <w:widowControl w:val="0"/>
              <w:autoSpaceDE w:val="0"/>
              <w:autoSpaceDN w:val="0"/>
              <w:adjustRightInd w:val="0"/>
              <w:rPr>
                <w:rFonts w:ascii="StobiSerif Regular" w:hAnsi="StobiSerif Regular" w:cs="Calibri"/>
                <w:sz w:val="20"/>
                <w:szCs w:val="20"/>
              </w:rPr>
            </w:pPr>
            <w:r>
              <w:rPr>
                <w:rFonts w:ascii="StobiSerif Regular" w:hAnsi="StobiSerif Regular" w:cs="Calibri"/>
                <w:sz w:val="20"/>
                <w:szCs w:val="20"/>
              </w:rPr>
              <w:t>УПР0101В04</w:t>
            </w:r>
            <w:r w:rsidR="00E07553" w:rsidRPr="00E07553">
              <w:rPr>
                <w:rFonts w:ascii="StobiSerif Regular" w:hAnsi="StobiSerif Regular" w:cs="Calibri"/>
                <w:sz w:val="20"/>
                <w:szCs w:val="20"/>
              </w:rPr>
              <w:t>000</w:t>
            </w:r>
          </w:p>
        </w:tc>
      </w:tr>
      <w:tr w:rsidR="00E07553" w:rsidRPr="00E07553" w14:paraId="7B6C3C9C" w14:textId="77777777" w:rsidTr="005C4371">
        <w:tc>
          <w:tcPr>
            <w:tcW w:w="3168" w:type="dxa"/>
            <w:shd w:val="pct25" w:color="auto" w:fill="auto"/>
          </w:tcPr>
          <w:p w14:paraId="1D1EB63B"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Ниво</w:t>
            </w:r>
          </w:p>
        </w:tc>
        <w:tc>
          <w:tcPr>
            <w:tcW w:w="6120" w:type="dxa"/>
          </w:tcPr>
          <w:p w14:paraId="3E41BFEA" w14:textId="77777777" w:rsidR="00E07553" w:rsidRPr="00E07553" w:rsidRDefault="00E07553" w:rsidP="00E07553">
            <w:pPr>
              <w:widowControl w:val="0"/>
              <w:autoSpaceDE w:val="0"/>
              <w:autoSpaceDN w:val="0"/>
              <w:adjustRightInd w:val="0"/>
              <w:rPr>
                <w:rFonts w:ascii="StobiSerif Regular" w:hAnsi="StobiSerif Regular" w:cs="Calibri"/>
                <w:sz w:val="20"/>
                <w:szCs w:val="20"/>
              </w:rPr>
            </w:pPr>
            <w:r w:rsidRPr="00E07553">
              <w:rPr>
                <w:rFonts w:ascii="StobiSerif Regular" w:hAnsi="StobiSerif Regular" w:cs="Calibri"/>
                <w:sz w:val="20"/>
                <w:szCs w:val="20"/>
              </w:rPr>
              <w:t>В4</w:t>
            </w:r>
          </w:p>
        </w:tc>
      </w:tr>
      <w:tr w:rsidR="00E07553" w:rsidRPr="00E07553" w14:paraId="3B673A35" w14:textId="77777777" w:rsidTr="005C4371">
        <w:tc>
          <w:tcPr>
            <w:tcW w:w="3168" w:type="dxa"/>
            <w:shd w:val="pct25" w:color="auto" w:fill="auto"/>
          </w:tcPr>
          <w:p w14:paraId="025E2D41"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 xml:space="preserve">Звање </w:t>
            </w:r>
          </w:p>
        </w:tc>
        <w:tc>
          <w:tcPr>
            <w:tcW w:w="6120" w:type="dxa"/>
          </w:tcPr>
          <w:p w14:paraId="71FABE66" w14:textId="77777777" w:rsidR="00E07553" w:rsidRPr="00E07553" w:rsidRDefault="00E07553" w:rsidP="00E07553">
            <w:pPr>
              <w:rPr>
                <w:rFonts w:ascii="StobiSerif Regular" w:hAnsi="StobiSerif Regular"/>
                <w:sz w:val="20"/>
                <w:szCs w:val="20"/>
              </w:rPr>
            </w:pPr>
            <w:r w:rsidRPr="00E07553">
              <w:rPr>
                <w:rFonts w:ascii="StobiSerif Regular" w:hAnsi="StobiSerif Regular"/>
                <w:bCs/>
                <w:color w:val="000000"/>
                <w:sz w:val="20"/>
                <w:szCs w:val="20"/>
                <w:lang w:val="ru-RU"/>
              </w:rPr>
              <w:t>Помлад соработник</w:t>
            </w:r>
          </w:p>
        </w:tc>
      </w:tr>
      <w:tr w:rsidR="00E07553" w:rsidRPr="00E07553" w14:paraId="2E76B53D" w14:textId="77777777" w:rsidTr="005C4371">
        <w:tc>
          <w:tcPr>
            <w:tcW w:w="3168" w:type="dxa"/>
            <w:shd w:val="pct25" w:color="auto" w:fill="auto"/>
          </w:tcPr>
          <w:p w14:paraId="0230C412"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Назив на работно место</w:t>
            </w:r>
          </w:p>
        </w:tc>
        <w:tc>
          <w:tcPr>
            <w:tcW w:w="6120" w:type="dxa"/>
          </w:tcPr>
          <w:p w14:paraId="23DE9E96" w14:textId="77777777" w:rsidR="00E07553" w:rsidRPr="00E07553" w:rsidRDefault="00E07553" w:rsidP="00E07553">
            <w:pPr>
              <w:rPr>
                <w:rFonts w:ascii="StobiSerif Regular" w:hAnsi="StobiSerif Regular"/>
                <w:sz w:val="20"/>
                <w:szCs w:val="20"/>
              </w:rPr>
            </w:pPr>
            <w:r w:rsidRPr="00E07553">
              <w:rPr>
                <w:rFonts w:ascii="StobiSerif Regular" w:hAnsi="StobiSerif Regular"/>
                <w:bCs/>
                <w:sz w:val="20"/>
                <w:szCs w:val="20"/>
                <w:lang w:val="ru-RU"/>
              </w:rPr>
              <w:t>Помлад соработник администратор-евидентичар</w:t>
            </w:r>
          </w:p>
        </w:tc>
      </w:tr>
      <w:tr w:rsidR="00E07553" w:rsidRPr="00E07553" w14:paraId="6E4BF5E7" w14:textId="77777777" w:rsidTr="005C4371">
        <w:tc>
          <w:tcPr>
            <w:tcW w:w="3168" w:type="dxa"/>
            <w:shd w:val="pct25" w:color="auto" w:fill="auto"/>
          </w:tcPr>
          <w:p w14:paraId="1B13C05A"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Број на извршители</w:t>
            </w:r>
          </w:p>
        </w:tc>
        <w:tc>
          <w:tcPr>
            <w:tcW w:w="6120" w:type="dxa"/>
          </w:tcPr>
          <w:p w14:paraId="5FC6F258" w14:textId="77777777" w:rsidR="00E07553" w:rsidRPr="00E07553" w:rsidRDefault="0059380D" w:rsidP="00E07553">
            <w:pPr>
              <w:rPr>
                <w:rFonts w:ascii="StobiSerif Regular" w:hAnsi="StobiSerif Regular"/>
                <w:sz w:val="20"/>
                <w:szCs w:val="20"/>
              </w:rPr>
            </w:pPr>
            <w:r>
              <w:rPr>
                <w:rFonts w:ascii="StobiSerif Regular" w:hAnsi="StobiSerif Regular"/>
                <w:sz w:val="20"/>
                <w:szCs w:val="20"/>
              </w:rPr>
              <w:t>2</w:t>
            </w:r>
          </w:p>
        </w:tc>
      </w:tr>
      <w:tr w:rsidR="00E07553" w:rsidRPr="00E07553" w14:paraId="581E3C23" w14:textId="77777777" w:rsidTr="005C4371">
        <w:tc>
          <w:tcPr>
            <w:tcW w:w="3168" w:type="dxa"/>
            <w:shd w:val="pct25" w:color="auto" w:fill="auto"/>
          </w:tcPr>
          <w:p w14:paraId="73259A3F"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Одговара пред</w:t>
            </w:r>
          </w:p>
        </w:tc>
        <w:tc>
          <w:tcPr>
            <w:tcW w:w="6120" w:type="dxa"/>
          </w:tcPr>
          <w:p w14:paraId="049B627E" w14:textId="77777777" w:rsidR="00E07553" w:rsidRPr="00E07553" w:rsidRDefault="00E07553" w:rsidP="00E07553">
            <w:pPr>
              <w:rPr>
                <w:rFonts w:ascii="StobiSerif Regular" w:hAnsi="StobiSerif Regular"/>
                <w:sz w:val="20"/>
                <w:szCs w:val="20"/>
              </w:rPr>
            </w:pPr>
            <w:r w:rsidRPr="00E07553">
              <w:rPr>
                <w:rFonts w:ascii="StobiSerif Regular" w:hAnsi="StobiSerif Regular"/>
                <w:sz w:val="20"/>
                <w:szCs w:val="20"/>
              </w:rPr>
              <w:t>Раководител на одделение</w:t>
            </w:r>
          </w:p>
        </w:tc>
      </w:tr>
      <w:tr w:rsidR="00E07553" w:rsidRPr="00E07553" w14:paraId="4CB40ABA" w14:textId="77777777" w:rsidTr="005C4371">
        <w:tc>
          <w:tcPr>
            <w:tcW w:w="3168" w:type="dxa"/>
            <w:shd w:val="pct25" w:color="auto" w:fill="auto"/>
          </w:tcPr>
          <w:p w14:paraId="1AF5E5AE"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Вид на образование</w:t>
            </w:r>
          </w:p>
        </w:tc>
        <w:tc>
          <w:tcPr>
            <w:tcW w:w="6120" w:type="dxa"/>
          </w:tcPr>
          <w:p w14:paraId="66790B51" w14:textId="77777777" w:rsidR="00E07553" w:rsidRPr="00E07553" w:rsidRDefault="00E07553" w:rsidP="00E07553">
            <w:pPr>
              <w:rPr>
                <w:rFonts w:ascii="StobiSerif Regular" w:hAnsi="StobiSerif Regular"/>
                <w:sz w:val="20"/>
                <w:szCs w:val="20"/>
              </w:rPr>
            </w:pPr>
            <w:r w:rsidRPr="00E07553">
              <w:rPr>
                <w:rFonts w:ascii="StobiSerif Regular" w:hAnsi="StobiSerif Regular"/>
                <w:color w:val="000000"/>
                <w:sz w:val="20"/>
                <w:szCs w:val="20"/>
                <w:lang w:val="ru-RU"/>
              </w:rPr>
              <w:t>Безбедност, правни науки, образование</w:t>
            </w:r>
          </w:p>
        </w:tc>
      </w:tr>
      <w:tr w:rsidR="00E07553" w:rsidRPr="00E07553" w14:paraId="0B5AC011" w14:textId="77777777" w:rsidTr="005C4371">
        <w:tc>
          <w:tcPr>
            <w:tcW w:w="3168" w:type="dxa"/>
            <w:shd w:val="pct25" w:color="auto" w:fill="auto"/>
          </w:tcPr>
          <w:p w14:paraId="320C556B"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Други посебни услови</w:t>
            </w:r>
          </w:p>
        </w:tc>
        <w:tc>
          <w:tcPr>
            <w:tcW w:w="6120" w:type="dxa"/>
          </w:tcPr>
          <w:p w14:paraId="1E35A72A" w14:textId="77777777" w:rsidR="00E07553" w:rsidRPr="00E07553" w:rsidRDefault="00E07553" w:rsidP="00E07553">
            <w:pPr>
              <w:rPr>
                <w:rFonts w:ascii="StobiSerif Regular" w:hAnsi="StobiSerif Regular"/>
                <w:sz w:val="20"/>
                <w:szCs w:val="20"/>
              </w:rPr>
            </w:pPr>
          </w:p>
        </w:tc>
      </w:tr>
      <w:tr w:rsidR="00E07553" w:rsidRPr="00E07553" w14:paraId="0B46D2CF" w14:textId="77777777" w:rsidTr="005C4371">
        <w:tc>
          <w:tcPr>
            <w:tcW w:w="3168" w:type="dxa"/>
            <w:shd w:val="pct25" w:color="auto" w:fill="auto"/>
          </w:tcPr>
          <w:p w14:paraId="3386FC6E"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Работни цели</w:t>
            </w:r>
          </w:p>
          <w:p w14:paraId="5C8EE0E6" w14:textId="77777777" w:rsidR="00E07553" w:rsidRPr="00E07553" w:rsidRDefault="00E07553" w:rsidP="00E07553">
            <w:pPr>
              <w:rPr>
                <w:rFonts w:ascii="StobiSerif Regular" w:hAnsi="StobiSerif Regular"/>
                <w:b/>
                <w:sz w:val="20"/>
                <w:szCs w:val="20"/>
              </w:rPr>
            </w:pPr>
          </w:p>
          <w:p w14:paraId="7056C8B2" w14:textId="77777777" w:rsidR="00E07553" w:rsidRPr="00E07553" w:rsidRDefault="00E07553" w:rsidP="00E07553">
            <w:pPr>
              <w:rPr>
                <w:rFonts w:ascii="StobiSerif Regular" w:hAnsi="StobiSerif Regular"/>
                <w:b/>
                <w:sz w:val="20"/>
                <w:szCs w:val="20"/>
              </w:rPr>
            </w:pPr>
          </w:p>
          <w:p w14:paraId="4C5E3924" w14:textId="77777777" w:rsidR="00E07553" w:rsidRPr="00E07553" w:rsidRDefault="00E07553" w:rsidP="00E07553">
            <w:pPr>
              <w:rPr>
                <w:rFonts w:ascii="StobiSerif Regular" w:hAnsi="StobiSerif Regular"/>
                <w:b/>
                <w:sz w:val="20"/>
                <w:szCs w:val="20"/>
              </w:rPr>
            </w:pPr>
          </w:p>
          <w:p w14:paraId="55C30A3F" w14:textId="77777777" w:rsidR="00E07553" w:rsidRPr="00E07553" w:rsidRDefault="00E07553" w:rsidP="00E07553">
            <w:pPr>
              <w:rPr>
                <w:rFonts w:ascii="StobiSerif Regular" w:hAnsi="StobiSerif Regular"/>
                <w:b/>
                <w:sz w:val="20"/>
                <w:szCs w:val="20"/>
              </w:rPr>
            </w:pPr>
          </w:p>
        </w:tc>
        <w:tc>
          <w:tcPr>
            <w:tcW w:w="6120" w:type="dxa"/>
          </w:tcPr>
          <w:p w14:paraId="366CE981" w14:textId="77777777" w:rsidR="00E07553" w:rsidRPr="00E07553" w:rsidRDefault="00E07553" w:rsidP="00E07553">
            <w:pPr>
              <w:rPr>
                <w:rFonts w:ascii="StobiSerif Regular" w:hAnsi="StobiSerif Regular"/>
                <w:sz w:val="20"/>
                <w:szCs w:val="20"/>
              </w:rPr>
            </w:pPr>
            <w:r w:rsidRPr="00E07553">
              <w:rPr>
                <w:rFonts w:ascii="StobiSerif Regular" w:hAnsi="StobiSerif Regular"/>
                <w:sz w:val="20"/>
                <w:szCs w:val="20"/>
                <w:lang w:val="ru-RU"/>
              </w:rPr>
              <w:t xml:space="preserve">Го  поддржува спроведувањето на функциите од делокругот на </w:t>
            </w:r>
            <w:r w:rsidRPr="00E07553">
              <w:rPr>
                <w:rFonts w:ascii="StobiSerif Regular" w:hAnsi="StobiSerif Regular"/>
                <w:bCs/>
                <w:sz w:val="20"/>
                <w:szCs w:val="20"/>
                <w:lang w:val="ru-RU"/>
              </w:rPr>
              <w:t>одделението</w:t>
            </w:r>
            <w:r w:rsidRPr="00E07553">
              <w:rPr>
                <w:rFonts w:ascii="StobiSerif Regular" w:hAnsi="StobiSerif Regular"/>
                <w:sz w:val="20"/>
                <w:szCs w:val="20"/>
                <w:lang w:val="ru-RU"/>
              </w:rPr>
              <w:t xml:space="preserve"> во однос на архивското работење, преку вршење на  сложени административни  и оперативни задачи во согласност со општите упатства на раководителот на одделението</w:t>
            </w:r>
          </w:p>
        </w:tc>
      </w:tr>
      <w:tr w:rsidR="00E07553" w:rsidRPr="00E07553" w14:paraId="1D00B14E" w14:textId="77777777" w:rsidTr="005C4371">
        <w:tc>
          <w:tcPr>
            <w:tcW w:w="3168" w:type="dxa"/>
            <w:shd w:val="pct25" w:color="auto" w:fill="auto"/>
          </w:tcPr>
          <w:p w14:paraId="3711F39E" w14:textId="77777777" w:rsidR="00E07553" w:rsidRPr="00E07553" w:rsidRDefault="00E07553" w:rsidP="00E07553">
            <w:pPr>
              <w:rPr>
                <w:rFonts w:ascii="StobiSerif Regular" w:hAnsi="StobiSerif Regular"/>
                <w:b/>
                <w:sz w:val="20"/>
                <w:szCs w:val="20"/>
              </w:rPr>
            </w:pPr>
            <w:r w:rsidRPr="00E07553">
              <w:rPr>
                <w:rFonts w:ascii="StobiSerif Regular" w:hAnsi="StobiSerif Regular"/>
                <w:b/>
                <w:sz w:val="20"/>
                <w:szCs w:val="20"/>
              </w:rPr>
              <w:t>Работни задачи и обврски</w:t>
            </w:r>
          </w:p>
          <w:p w14:paraId="46BBB284" w14:textId="77777777" w:rsidR="00E07553" w:rsidRPr="00E07553" w:rsidRDefault="00E07553" w:rsidP="00E07553">
            <w:pPr>
              <w:rPr>
                <w:rFonts w:ascii="StobiSerif Regular" w:hAnsi="StobiSerif Regular"/>
                <w:b/>
                <w:sz w:val="20"/>
                <w:szCs w:val="20"/>
              </w:rPr>
            </w:pPr>
          </w:p>
          <w:p w14:paraId="29BC3BAF" w14:textId="77777777" w:rsidR="00E07553" w:rsidRPr="00E07553" w:rsidRDefault="00E07553" w:rsidP="00E07553">
            <w:pPr>
              <w:rPr>
                <w:rFonts w:ascii="StobiSerif Regular" w:hAnsi="StobiSerif Regular"/>
                <w:b/>
                <w:sz w:val="20"/>
                <w:szCs w:val="20"/>
              </w:rPr>
            </w:pPr>
          </w:p>
          <w:p w14:paraId="354A7839" w14:textId="77777777" w:rsidR="00E07553" w:rsidRPr="00E07553" w:rsidRDefault="00E07553" w:rsidP="00E07553">
            <w:pPr>
              <w:rPr>
                <w:rFonts w:ascii="StobiSerif Regular" w:hAnsi="StobiSerif Regular"/>
                <w:b/>
                <w:sz w:val="20"/>
                <w:szCs w:val="20"/>
              </w:rPr>
            </w:pPr>
          </w:p>
          <w:p w14:paraId="04F2FFC6" w14:textId="77777777" w:rsidR="00E07553" w:rsidRPr="00E07553" w:rsidRDefault="00E07553" w:rsidP="00E07553">
            <w:pPr>
              <w:rPr>
                <w:rFonts w:ascii="StobiSerif Regular" w:hAnsi="StobiSerif Regular"/>
                <w:b/>
                <w:sz w:val="20"/>
                <w:szCs w:val="20"/>
              </w:rPr>
            </w:pPr>
          </w:p>
          <w:p w14:paraId="794AF2F8" w14:textId="77777777" w:rsidR="00E07553" w:rsidRPr="00E07553" w:rsidRDefault="00E07553" w:rsidP="00E07553">
            <w:pPr>
              <w:rPr>
                <w:rFonts w:ascii="StobiSerif Regular" w:hAnsi="StobiSerif Regular"/>
                <w:b/>
                <w:sz w:val="20"/>
                <w:szCs w:val="20"/>
              </w:rPr>
            </w:pPr>
          </w:p>
        </w:tc>
        <w:tc>
          <w:tcPr>
            <w:tcW w:w="6120" w:type="dxa"/>
          </w:tcPr>
          <w:p w14:paraId="4B57FC18"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bCs/>
                <w:sz w:val="20"/>
                <w:szCs w:val="20"/>
                <w:lang w:val="ru-RU"/>
              </w:rPr>
              <w:t>- примена на одделни прописи и општи акти за библиотекарско, канцелариско и архивско работење;</w:t>
            </w:r>
          </w:p>
          <w:p w14:paraId="096F030F"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02D4FDDE"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учествува  во работата на комисијата за уништување на извлечениот регистратурски материјал, по истекот на утврдените рокови за негово чување;</w:t>
            </w:r>
          </w:p>
          <w:p w14:paraId="401BCF97"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попис на архивската граѓа од трајна вредност која се предава на належниот архивар;</w:t>
            </w:r>
          </w:p>
          <w:p w14:paraId="05F7B891"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врши собирање, средување и обработување на архивски материјали;</w:t>
            </w:r>
          </w:p>
          <w:p w14:paraId="0B703B97"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се грижи за комуникацијата со странки кај раководителот на одделението;</w:t>
            </w:r>
          </w:p>
          <w:p w14:paraId="6BAACA13"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подготвува податоци за изработка на информации и извештаи за редовност на работа, боледувања и други отсуства на вработените во одделението;</w:t>
            </w:r>
          </w:p>
          <w:p w14:paraId="121719EA"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заведување на пошта во деловниот протокол;</w:t>
            </w:r>
          </w:p>
          <w:p w14:paraId="1B49E5C6"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заведување на актите, нивно архивирање и грижа за навремено испраќање;</w:t>
            </w:r>
          </w:p>
          <w:p w14:paraId="7D00A682" w14:textId="77777777" w:rsidR="00E07553" w:rsidRPr="00E07553" w:rsidRDefault="00E07553" w:rsidP="00E07553">
            <w:pPr>
              <w:rPr>
                <w:rFonts w:ascii="StobiSerif Regular" w:hAnsi="StobiSerif Regular"/>
                <w:sz w:val="20"/>
                <w:szCs w:val="20"/>
                <w:lang w:val="ru-RU"/>
              </w:rPr>
            </w:pPr>
            <w:r w:rsidRPr="00E07553">
              <w:rPr>
                <w:rFonts w:ascii="StobiSerif Regular" w:hAnsi="StobiSerif Regular"/>
                <w:sz w:val="20"/>
                <w:szCs w:val="20"/>
                <w:lang w:val="ru-RU"/>
              </w:rPr>
              <w:t>- врши достава на актите во одделението;</w:t>
            </w:r>
          </w:p>
        </w:tc>
      </w:tr>
    </w:tbl>
    <w:p w14:paraId="3E9EBC5A" w14:textId="77777777" w:rsidR="00C80236" w:rsidRPr="00187604" w:rsidRDefault="00C80236" w:rsidP="00E07553">
      <w:pPr>
        <w:rPr>
          <w:rFonts w:ascii="StobiSerif Regular" w:hAnsi="StobiSerif Regular"/>
          <w:sz w:val="20"/>
          <w:szCs w:val="20"/>
        </w:rPr>
      </w:pPr>
    </w:p>
    <w:p w14:paraId="6AAC9951" w14:textId="77777777" w:rsidR="00C80236" w:rsidRPr="00187604" w:rsidRDefault="00C80236" w:rsidP="00C80236">
      <w:pPr>
        <w:rPr>
          <w:rFonts w:ascii="StobiSerif Regular" w:hAnsi="StobiSerif Regula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80236" w:rsidRPr="00187604" w14:paraId="00C16EE5" w14:textId="77777777" w:rsidTr="00790D0A">
        <w:tc>
          <w:tcPr>
            <w:tcW w:w="9889" w:type="dxa"/>
            <w:gridSpan w:val="2"/>
            <w:shd w:val="clear" w:color="auto" w:fill="FFFFFF"/>
          </w:tcPr>
          <w:p w14:paraId="7A82A358"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6B0864E6" w14:textId="77777777" w:rsidTr="00790D0A">
        <w:tc>
          <w:tcPr>
            <w:tcW w:w="9889" w:type="dxa"/>
            <w:gridSpan w:val="2"/>
            <w:shd w:val="clear" w:color="auto" w:fill="FFFFFF"/>
          </w:tcPr>
          <w:p w14:paraId="17C7E77D" w14:textId="77777777" w:rsidR="00C80236" w:rsidRPr="00187604" w:rsidRDefault="006003D8"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mk-MK"/>
              </w:rPr>
            </w:pPr>
            <w:r w:rsidRPr="00187604">
              <w:rPr>
                <w:rFonts w:ascii="StobiSerif Regular" w:hAnsi="StobiSerif Regular"/>
                <w:sz w:val="20"/>
                <w:szCs w:val="20"/>
              </w:rPr>
              <w:t xml:space="preserve">Подрачно одделение за заштита и спасување </w:t>
            </w:r>
            <w:r w:rsidR="00C80236" w:rsidRPr="00187604">
              <w:rPr>
                <w:rFonts w:ascii="StobiSerif Regular" w:hAnsi="StobiSerif Regular"/>
                <w:bCs/>
                <w:sz w:val="20"/>
                <w:szCs w:val="20"/>
                <w:lang w:val="mk-MK"/>
              </w:rPr>
              <w:t>Струмица</w:t>
            </w:r>
          </w:p>
        </w:tc>
      </w:tr>
      <w:tr w:rsidR="00C80236" w:rsidRPr="00187604" w14:paraId="31B830DD" w14:textId="77777777" w:rsidTr="00790D0A">
        <w:tc>
          <w:tcPr>
            <w:tcW w:w="2376" w:type="dxa"/>
            <w:shd w:val="pct25" w:color="auto" w:fill="auto"/>
          </w:tcPr>
          <w:p w14:paraId="3C13C3A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5D44C14B"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DF5871">
              <w:rPr>
                <w:rFonts w:ascii="StobiSerif Regular" w:hAnsi="StobiSerif Regular"/>
                <w:sz w:val="20"/>
                <w:szCs w:val="20"/>
              </w:rPr>
              <w:t>79</w:t>
            </w:r>
          </w:p>
        </w:tc>
      </w:tr>
      <w:tr w:rsidR="00C80236" w:rsidRPr="00187604" w14:paraId="1FC7F751" w14:textId="77777777" w:rsidTr="00790D0A">
        <w:tc>
          <w:tcPr>
            <w:tcW w:w="2376" w:type="dxa"/>
            <w:shd w:val="pct25" w:color="auto" w:fill="auto"/>
          </w:tcPr>
          <w:p w14:paraId="0237673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227FE6DA"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5A84B42F" w14:textId="77777777" w:rsidTr="00790D0A">
        <w:tc>
          <w:tcPr>
            <w:tcW w:w="2376" w:type="dxa"/>
            <w:shd w:val="pct25" w:color="auto" w:fill="auto"/>
          </w:tcPr>
          <w:p w14:paraId="556798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025D90B2"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57982F8C" w14:textId="77777777" w:rsidTr="00790D0A">
        <w:tc>
          <w:tcPr>
            <w:tcW w:w="2376" w:type="dxa"/>
            <w:shd w:val="pct25" w:color="auto" w:fill="auto"/>
          </w:tcPr>
          <w:p w14:paraId="30015FC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3FC3DA3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6DDC4A62" w14:textId="77777777" w:rsidTr="00790D0A">
        <w:tc>
          <w:tcPr>
            <w:tcW w:w="2376" w:type="dxa"/>
            <w:shd w:val="pct25" w:color="auto" w:fill="auto"/>
          </w:tcPr>
          <w:p w14:paraId="046502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321BC18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Струмица</w:t>
            </w:r>
          </w:p>
        </w:tc>
      </w:tr>
      <w:tr w:rsidR="00C80236" w:rsidRPr="00187604" w14:paraId="6E361730" w14:textId="77777777" w:rsidTr="00790D0A">
        <w:tc>
          <w:tcPr>
            <w:tcW w:w="2376" w:type="dxa"/>
            <w:shd w:val="pct25" w:color="auto" w:fill="auto"/>
          </w:tcPr>
          <w:p w14:paraId="371E727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261AD3A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0F6AB111" w14:textId="77777777" w:rsidTr="00790D0A">
        <w:tc>
          <w:tcPr>
            <w:tcW w:w="2376" w:type="dxa"/>
            <w:shd w:val="pct25" w:color="auto" w:fill="auto"/>
          </w:tcPr>
          <w:p w14:paraId="2C2479C2" w14:textId="77777777" w:rsidR="00C80236" w:rsidRPr="00187604" w:rsidRDefault="00C80236" w:rsidP="00121D3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0E5FE1E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0FE993C8" w14:textId="77777777" w:rsidTr="00790D0A">
        <w:tc>
          <w:tcPr>
            <w:tcW w:w="2376" w:type="dxa"/>
            <w:shd w:val="pct25" w:color="auto" w:fill="auto"/>
          </w:tcPr>
          <w:p w14:paraId="0B17919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22396BCE" w14:textId="77777777" w:rsidR="00C80236" w:rsidRPr="00187604" w:rsidRDefault="00C80236" w:rsidP="00D1098D">
            <w:pPr>
              <w:pStyle w:val="Bodytext1"/>
              <w:shd w:val="clear" w:color="auto" w:fill="auto"/>
              <w:tabs>
                <w:tab w:val="left" w:pos="4590"/>
              </w:tabs>
              <w:spacing w:line="283" w:lineRule="exact"/>
              <w:ind w:right="20" w:firstLine="0"/>
              <w:rPr>
                <w:rFonts w:ascii="StobiSerif Regular" w:hAnsi="StobiSerif Regular"/>
                <w:bCs/>
                <w:lang w:val="ru-RU"/>
              </w:rPr>
            </w:pPr>
            <w:r w:rsidRPr="00187604">
              <w:rPr>
                <w:rStyle w:val="Bodytext30"/>
                <w:rFonts w:ascii="StobiSerif Regular" w:eastAsia="Lucida Sans Unicode" w:hAnsi="StobiSerif Regular"/>
              </w:rPr>
              <w:t xml:space="preserve"> </w:t>
            </w:r>
            <w:r w:rsidRPr="00187604">
              <w:rPr>
                <w:rFonts w:ascii="StobiSerif Regular" w:hAnsi="StobiSerif Regular"/>
                <w:bCs/>
                <w:lang w:val="ru-RU"/>
              </w:rPr>
              <w:t xml:space="preserve"> </w:t>
            </w:r>
            <w:r w:rsidR="00A17408">
              <w:rPr>
                <w:rFonts w:ascii="StobiSerif Regular" w:hAnsi="StobiSerif Regular"/>
                <w:bCs/>
                <w:lang w:val="ru-RU"/>
              </w:rPr>
              <w:t xml:space="preserve">Безбедност </w:t>
            </w:r>
            <w:r w:rsidRPr="00187604">
              <w:rPr>
                <w:rFonts w:ascii="StobiSerif Regular" w:hAnsi="StobiSerif Regular"/>
                <w:bCs/>
                <w:lang w:val="ru-RU"/>
              </w:rPr>
              <w:t>,</w:t>
            </w:r>
            <w:r w:rsidRPr="00187604">
              <w:rPr>
                <w:rStyle w:val="Bodytext30"/>
                <w:rFonts w:ascii="StobiSerif Regular" w:eastAsia="Lucida Sans Unicode" w:hAnsi="StobiSerif Regular"/>
              </w:rPr>
              <w:t xml:space="preserve"> одбрана или  правни науки.</w:t>
            </w:r>
          </w:p>
        </w:tc>
      </w:tr>
      <w:tr w:rsidR="00C80236" w:rsidRPr="00187604" w14:paraId="18530F70" w14:textId="77777777" w:rsidTr="00790D0A">
        <w:tc>
          <w:tcPr>
            <w:tcW w:w="2376" w:type="dxa"/>
            <w:shd w:val="pct25" w:color="auto" w:fill="auto"/>
          </w:tcPr>
          <w:p w14:paraId="0ED7203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6DFCDA64"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2D89601C" w14:textId="77777777" w:rsidTr="00D1098D">
        <w:trPr>
          <w:trHeight w:val="1024"/>
        </w:trPr>
        <w:tc>
          <w:tcPr>
            <w:tcW w:w="2376" w:type="dxa"/>
            <w:shd w:val="pct25" w:color="auto" w:fill="auto"/>
          </w:tcPr>
          <w:p w14:paraId="4583FEC0" w14:textId="77777777" w:rsidR="00C80236" w:rsidRPr="00187604" w:rsidRDefault="00C80236" w:rsidP="00D1098D">
            <w:pPr>
              <w:pStyle w:val="Heading3"/>
              <w:jc w:val="both"/>
              <w:rPr>
                <w:rFonts w:ascii="StobiSerif Regular" w:hAnsi="StobiSerif Regular"/>
                <w:sz w:val="20"/>
                <w:szCs w:val="20"/>
              </w:rPr>
            </w:pPr>
            <w:r w:rsidRPr="00187604">
              <w:rPr>
                <w:rFonts w:ascii="StobiSerif Regular" w:hAnsi="StobiSerif Regular"/>
                <w:sz w:val="20"/>
                <w:szCs w:val="20"/>
              </w:rPr>
              <w:t>Работни цели</w:t>
            </w:r>
          </w:p>
        </w:tc>
        <w:tc>
          <w:tcPr>
            <w:tcW w:w="7513" w:type="dxa"/>
          </w:tcPr>
          <w:p w14:paraId="73D0D507" w14:textId="77777777" w:rsidR="00C80236" w:rsidRPr="00187604" w:rsidRDefault="00C80236" w:rsidP="00D1098D">
            <w:pPr>
              <w:pStyle w:val="Heading3"/>
              <w:jc w:val="both"/>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4B5D85CD" w14:textId="77777777" w:rsidTr="00790D0A">
        <w:trPr>
          <w:trHeight w:val="1295"/>
        </w:trPr>
        <w:tc>
          <w:tcPr>
            <w:tcW w:w="2376" w:type="dxa"/>
            <w:shd w:val="pct25" w:color="auto" w:fill="auto"/>
          </w:tcPr>
          <w:p w14:paraId="0A38E1AD"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336529C" w14:textId="77777777" w:rsidR="00C80236" w:rsidRPr="00187604" w:rsidRDefault="00C80236" w:rsidP="00790D0A">
            <w:pPr>
              <w:rPr>
                <w:rFonts w:ascii="StobiSerif Regular" w:hAnsi="StobiSerif Regular"/>
                <w:b/>
                <w:sz w:val="20"/>
                <w:szCs w:val="20"/>
              </w:rPr>
            </w:pPr>
          </w:p>
          <w:p w14:paraId="160BFD52" w14:textId="77777777" w:rsidR="00C80236" w:rsidRPr="00187604" w:rsidRDefault="00C80236" w:rsidP="00790D0A">
            <w:pPr>
              <w:rPr>
                <w:rFonts w:ascii="StobiSerif Regular" w:hAnsi="StobiSerif Regular"/>
                <w:b/>
                <w:sz w:val="20"/>
                <w:szCs w:val="20"/>
              </w:rPr>
            </w:pPr>
          </w:p>
          <w:p w14:paraId="6501F3AD" w14:textId="77777777" w:rsidR="00C80236" w:rsidRPr="00187604" w:rsidRDefault="00C80236" w:rsidP="00790D0A">
            <w:pPr>
              <w:rPr>
                <w:rFonts w:ascii="StobiSerif Regular" w:hAnsi="StobiSerif Regular"/>
                <w:b/>
                <w:sz w:val="20"/>
                <w:szCs w:val="20"/>
              </w:rPr>
            </w:pPr>
          </w:p>
          <w:p w14:paraId="16EE193A" w14:textId="77777777" w:rsidR="00C80236" w:rsidRPr="00187604" w:rsidRDefault="00C80236" w:rsidP="00790D0A">
            <w:pPr>
              <w:rPr>
                <w:rFonts w:ascii="StobiSerif Regular" w:hAnsi="StobiSerif Regular"/>
                <w:b/>
                <w:sz w:val="20"/>
                <w:szCs w:val="20"/>
              </w:rPr>
            </w:pPr>
          </w:p>
          <w:p w14:paraId="474A96B1" w14:textId="77777777" w:rsidR="00C80236" w:rsidRPr="00187604" w:rsidRDefault="00C80236" w:rsidP="00790D0A">
            <w:pPr>
              <w:rPr>
                <w:rFonts w:ascii="StobiSerif Regular" w:hAnsi="StobiSerif Regular"/>
                <w:b/>
                <w:sz w:val="20"/>
                <w:szCs w:val="20"/>
              </w:rPr>
            </w:pPr>
          </w:p>
        </w:tc>
        <w:tc>
          <w:tcPr>
            <w:tcW w:w="7513" w:type="dxa"/>
          </w:tcPr>
          <w:p w14:paraId="1383EF3A"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477D3F43"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2AF0DA3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74F0208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3B1CF63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611EA31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6F62FCD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438AEEB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43F4D33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2258FFE4"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5DE2D73F" w14:textId="77777777" w:rsidR="00C80236" w:rsidRPr="00187604" w:rsidRDefault="00C80236" w:rsidP="00C80236">
      <w:pPr>
        <w:rPr>
          <w:rFonts w:ascii="StobiSerif Regular" w:hAnsi="StobiSerif Regular"/>
          <w:sz w:val="20"/>
          <w:szCs w:val="20"/>
        </w:rPr>
      </w:pPr>
    </w:p>
    <w:p w14:paraId="62687A8E" w14:textId="77777777" w:rsidR="00C80236" w:rsidRPr="00187604" w:rsidRDefault="00C80236" w:rsidP="00C80236">
      <w:pPr>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80236" w:rsidRPr="00187604" w14:paraId="7523BB84" w14:textId="77777777" w:rsidTr="00790D0A">
        <w:tc>
          <w:tcPr>
            <w:tcW w:w="9889" w:type="dxa"/>
            <w:gridSpan w:val="2"/>
            <w:shd w:val="clear" w:color="auto" w:fill="FFFFFF"/>
          </w:tcPr>
          <w:p w14:paraId="5D327E4A"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6003D8" w:rsidRPr="00187604" w14:paraId="2F671248" w14:textId="77777777" w:rsidTr="00790D0A">
        <w:tc>
          <w:tcPr>
            <w:tcW w:w="9889" w:type="dxa"/>
            <w:gridSpan w:val="2"/>
            <w:shd w:val="clear" w:color="auto" w:fill="FFFFFF"/>
          </w:tcPr>
          <w:p w14:paraId="76DDA099" w14:textId="77777777" w:rsidR="006003D8" w:rsidRPr="00187604" w:rsidRDefault="006003D8" w:rsidP="00332E13">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mk-MK"/>
              </w:rPr>
            </w:pPr>
            <w:r w:rsidRPr="00187604">
              <w:rPr>
                <w:rFonts w:ascii="StobiSerif Regular" w:hAnsi="StobiSerif Regular"/>
                <w:sz w:val="20"/>
                <w:szCs w:val="20"/>
              </w:rPr>
              <w:t xml:space="preserve">Подрачно одделение за заштита и спасување </w:t>
            </w:r>
            <w:r w:rsidRPr="00187604">
              <w:rPr>
                <w:rFonts w:ascii="StobiSerif Regular" w:hAnsi="StobiSerif Regular"/>
                <w:bCs/>
                <w:sz w:val="20"/>
                <w:szCs w:val="20"/>
                <w:lang w:val="mk-MK"/>
              </w:rPr>
              <w:t>Струмица</w:t>
            </w:r>
          </w:p>
        </w:tc>
      </w:tr>
      <w:tr w:rsidR="00C80236" w:rsidRPr="00187604" w14:paraId="42C9BE95" w14:textId="77777777" w:rsidTr="00790D0A">
        <w:tc>
          <w:tcPr>
            <w:tcW w:w="2376" w:type="dxa"/>
            <w:shd w:val="pct25" w:color="auto" w:fill="auto"/>
          </w:tcPr>
          <w:p w14:paraId="2035220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31667600"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28</w:t>
            </w:r>
            <w:r w:rsidR="00DF5871">
              <w:rPr>
                <w:rFonts w:ascii="StobiSerif Regular" w:hAnsi="StobiSerif Regular"/>
                <w:sz w:val="20"/>
                <w:szCs w:val="20"/>
              </w:rPr>
              <w:t>0</w:t>
            </w:r>
          </w:p>
        </w:tc>
      </w:tr>
      <w:tr w:rsidR="00C80236" w:rsidRPr="00187604" w14:paraId="7EC6FD0B" w14:textId="77777777" w:rsidTr="00790D0A">
        <w:tc>
          <w:tcPr>
            <w:tcW w:w="2376" w:type="dxa"/>
            <w:shd w:val="pct25" w:color="auto" w:fill="auto"/>
          </w:tcPr>
          <w:p w14:paraId="50A139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5419D9D7"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32E61A04" w14:textId="77777777" w:rsidTr="00790D0A">
        <w:tc>
          <w:tcPr>
            <w:tcW w:w="2376" w:type="dxa"/>
            <w:shd w:val="pct25" w:color="auto" w:fill="auto"/>
          </w:tcPr>
          <w:p w14:paraId="32E69D7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543290B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58287AD0" w14:textId="77777777" w:rsidTr="00790D0A">
        <w:tc>
          <w:tcPr>
            <w:tcW w:w="2376" w:type="dxa"/>
            <w:shd w:val="pct25" w:color="auto" w:fill="auto"/>
          </w:tcPr>
          <w:p w14:paraId="4080D00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28B8E4A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4F9B1602" w14:textId="77777777" w:rsidTr="00790D0A">
        <w:tc>
          <w:tcPr>
            <w:tcW w:w="2376" w:type="dxa"/>
            <w:shd w:val="pct25" w:color="auto" w:fill="auto"/>
          </w:tcPr>
          <w:p w14:paraId="23FC547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2241C12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урбанистичко-технички мерки за заштита и спасување</w:t>
            </w:r>
          </w:p>
        </w:tc>
      </w:tr>
      <w:tr w:rsidR="00C80236" w:rsidRPr="00187604" w14:paraId="05965203" w14:textId="77777777" w:rsidTr="00790D0A">
        <w:tc>
          <w:tcPr>
            <w:tcW w:w="2376" w:type="dxa"/>
            <w:shd w:val="pct25" w:color="auto" w:fill="auto"/>
          </w:tcPr>
          <w:p w14:paraId="0BA830B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4E614B65" w14:textId="77777777" w:rsidR="00C80236" w:rsidRPr="00187604" w:rsidRDefault="00555BB0"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lang w:val="ru-RU"/>
              </w:rPr>
              <w:t>1 извршител</w:t>
            </w:r>
          </w:p>
        </w:tc>
      </w:tr>
      <w:tr w:rsidR="00C80236" w:rsidRPr="00187604" w14:paraId="1F24A22A" w14:textId="77777777" w:rsidTr="00790D0A">
        <w:tc>
          <w:tcPr>
            <w:tcW w:w="2376" w:type="dxa"/>
            <w:shd w:val="pct25" w:color="auto" w:fill="auto"/>
          </w:tcPr>
          <w:p w14:paraId="72D4FB47" w14:textId="77777777" w:rsidR="00C80236" w:rsidRPr="00187604" w:rsidRDefault="00C80236" w:rsidP="00121D3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6FB8C9D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Раководителот на одделението</w:t>
            </w:r>
          </w:p>
        </w:tc>
      </w:tr>
      <w:tr w:rsidR="00C80236" w:rsidRPr="00187604" w14:paraId="436940F5" w14:textId="77777777" w:rsidTr="00790D0A">
        <w:tc>
          <w:tcPr>
            <w:tcW w:w="2376" w:type="dxa"/>
            <w:shd w:val="pct25" w:color="auto" w:fill="auto"/>
          </w:tcPr>
          <w:p w14:paraId="5B6DE35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21B8A39B"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bCs/>
                <w:sz w:val="20"/>
                <w:szCs w:val="20"/>
                <w:lang w:val="ru-RU"/>
              </w:rPr>
              <w:t>Одбрана, образование или градежништво и водостопанско</w:t>
            </w:r>
          </w:p>
        </w:tc>
      </w:tr>
      <w:tr w:rsidR="00C80236" w:rsidRPr="00187604" w14:paraId="61B8C7C4" w14:textId="77777777" w:rsidTr="00790D0A">
        <w:tc>
          <w:tcPr>
            <w:tcW w:w="2376" w:type="dxa"/>
            <w:shd w:val="pct25" w:color="auto" w:fill="auto"/>
          </w:tcPr>
          <w:p w14:paraId="37EDD41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39ED5A95" w14:textId="77777777" w:rsidR="00C80236" w:rsidRPr="00187604" w:rsidRDefault="00C80236" w:rsidP="00790D0A">
            <w:pPr>
              <w:ind w:left="4320" w:right="-858" w:hanging="4286"/>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3DE229F3" w14:textId="77777777" w:rsidTr="00694B96">
        <w:trPr>
          <w:trHeight w:val="922"/>
        </w:trPr>
        <w:tc>
          <w:tcPr>
            <w:tcW w:w="2376" w:type="dxa"/>
            <w:shd w:val="pct25" w:color="auto" w:fill="auto"/>
          </w:tcPr>
          <w:p w14:paraId="08D4888B"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w:t>
            </w:r>
          </w:p>
        </w:tc>
        <w:tc>
          <w:tcPr>
            <w:tcW w:w="7513" w:type="dxa"/>
          </w:tcPr>
          <w:p w14:paraId="5C86E3E8" w14:textId="77777777" w:rsidR="00C80236" w:rsidRPr="00187604" w:rsidRDefault="00C80236" w:rsidP="00790D0A">
            <w:pPr>
              <w:pStyle w:val="Heading3"/>
              <w:jc w:val="both"/>
              <w:rPr>
                <w:rFonts w:ascii="StobiSerif Regular" w:hAnsi="StobiSerif Regular"/>
                <w:b w:val="0"/>
                <w:sz w:val="20"/>
                <w:szCs w:val="20"/>
                <w:lang w:val="mk-MK"/>
              </w:rPr>
            </w:pPr>
            <w:r w:rsidRPr="00187604">
              <w:rPr>
                <w:rFonts w:ascii="StobiSerif Regular" w:hAnsi="StobiSerif Regular"/>
                <w:b w:val="0"/>
                <w:sz w:val="20"/>
                <w:szCs w:val="20"/>
              </w:rPr>
              <w:t>Се грижи за постојан стучен развој, квалитетно и навремено извршување на работните задачи во однос на планирање, организирање и спороведување на урбанистичко-технички мерки за заштита и спасување</w:t>
            </w:r>
          </w:p>
        </w:tc>
      </w:tr>
      <w:tr w:rsidR="00C80236" w:rsidRPr="00187604" w14:paraId="09539709" w14:textId="77777777" w:rsidTr="00790D0A">
        <w:trPr>
          <w:trHeight w:val="1295"/>
        </w:trPr>
        <w:tc>
          <w:tcPr>
            <w:tcW w:w="2376" w:type="dxa"/>
            <w:shd w:val="pct25" w:color="auto" w:fill="auto"/>
          </w:tcPr>
          <w:p w14:paraId="287033FC"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38702D1" w14:textId="77777777" w:rsidR="00C80236" w:rsidRPr="00187604" w:rsidRDefault="00C80236" w:rsidP="00790D0A">
            <w:pPr>
              <w:rPr>
                <w:rFonts w:ascii="StobiSerif Regular" w:hAnsi="StobiSerif Regular"/>
                <w:b/>
                <w:sz w:val="20"/>
                <w:szCs w:val="20"/>
              </w:rPr>
            </w:pPr>
          </w:p>
          <w:p w14:paraId="1D83F594" w14:textId="77777777" w:rsidR="00C80236" w:rsidRPr="00187604" w:rsidRDefault="00C80236" w:rsidP="00790D0A">
            <w:pPr>
              <w:rPr>
                <w:rFonts w:ascii="StobiSerif Regular" w:hAnsi="StobiSerif Regular"/>
                <w:b/>
                <w:sz w:val="20"/>
                <w:szCs w:val="20"/>
              </w:rPr>
            </w:pPr>
          </w:p>
          <w:p w14:paraId="6A70E6BC" w14:textId="77777777" w:rsidR="00C80236" w:rsidRPr="00187604" w:rsidRDefault="00C80236" w:rsidP="00790D0A">
            <w:pPr>
              <w:rPr>
                <w:rFonts w:ascii="StobiSerif Regular" w:hAnsi="StobiSerif Regular"/>
                <w:b/>
                <w:sz w:val="20"/>
                <w:szCs w:val="20"/>
              </w:rPr>
            </w:pPr>
          </w:p>
          <w:p w14:paraId="0850AE70" w14:textId="77777777" w:rsidR="00C80236" w:rsidRPr="00187604" w:rsidRDefault="00C80236" w:rsidP="00790D0A">
            <w:pPr>
              <w:rPr>
                <w:rFonts w:ascii="StobiSerif Regular" w:hAnsi="StobiSerif Regular"/>
                <w:b/>
                <w:sz w:val="20"/>
                <w:szCs w:val="20"/>
              </w:rPr>
            </w:pPr>
          </w:p>
          <w:p w14:paraId="1A40C6FF" w14:textId="77777777" w:rsidR="00C80236" w:rsidRPr="00187604" w:rsidRDefault="00C80236" w:rsidP="00790D0A">
            <w:pPr>
              <w:rPr>
                <w:rFonts w:ascii="StobiSerif Regular" w:hAnsi="StobiSerif Regular"/>
                <w:b/>
                <w:sz w:val="20"/>
                <w:szCs w:val="20"/>
              </w:rPr>
            </w:pPr>
          </w:p>
        </w:tc>
        <w:tc>
          <w:tcPr>
            <w:tcW w:w="7513" w:type="dxa"/>
          </w:tcPr>
          <w:p w14:paraId="421EE2FA"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-самостојно извршува најсложени работни задачи,</w:t>
            </w:r>
          </w:p>
          <w:p w14:paraId="35F66F7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спроведување на одредени функции од делокругот на одделението,</w:t>
            </w:r>
          </w:p>
          <w:p w14:paraId="4A1E9EC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-извршува студиско-аналитички и стручно-оперативни работи од областа на мерките за заштита и спасување,</w:t>
            </w:r>
          </w:p>
          <w:p w14:paraId="13BE899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предлози на нацрти на законски и подзаконски  акти и други прописи и стручни анализи на прашања кои се од значење за примената на законодавството од областа на урбанстичко-технички мерки за заштита и спасување,</w:t>
            </w:r>
          </w:p>
          <w:p w14:paraId="0FB065E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стручно-алалитички и други материјали за работните тела и заклучоци од седниците на телата,</w:t>
            </w:r>
          </w:p>
          <w:p w14:paraId="7D413948"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урбанистичко-технички мерки за заштита и спасување, вклучувуаќи ги меѓународните договори на кои Република Македонија им пристапила или ги ратификувала,</w:t>
            </w:r>
          </w:p>
          <w:p w14:paraId="4A3F897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 во однос на планирањето, организирањето и спроведувањето на урбанистичко-технички мерки за заштита и спасување,</w:t>
            </w:r>
          </w:p>
          <w:p w14:paraId="0289CCC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-планира и се грижи за уредување на територијата за потребите на заштитата и спасувањето,</w:t>
            </w:r>
          </w:p>
          <w:p w14:paraId="7B820F1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мислење и издава согласност за просторни и урбанистички планови и за проекти од аспект на заштитата и спасувањето,</w:t>
            </w:r>
          </w:p>
          <w:p w14:paraId="4789B78E"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-учествува во изработка на процената за загрозеност од природни непогоди и други несреќи и планот за заштита и спасување. </w:t>
            </w:r>
          </w:p>
        </w:tc>
      </w:tr>
    </w:tbl>
    <w:p w14:paraId="66D5DC94" w14:textId="77777777" w:rsidR="00C80236" w:rsidRPr="00187604" w:rsidRDefault="00C80236" w:rsidP="00C80236">
      <w:pPr>
        <w:rPr>
          <w:rFonts w:ascii="StobiSerif Regular" w:hAnsi="StobiSerif Regular"/>
          <w:b/>
          <w:sz w:val="20"/>
          <w:szCs w:val="20"/>
        </w:rPr>
      </w:pPr>
    </w:p>
    <w:p w14:paraId="357C0F54" w14:textId="77777777" w:rsidR="00C80236" w:rsidRPr="00187604" w:rsidRDefault="00C80236" w:rsidP="00C80236">
      <w:pPr>
        <w:rPr>
          <w:rFonts w:ascii="StobiSerif Regular" w:hAnsi="StobiSerif Regular"/>
          <w:b/>
          <w:sz w:val="20"/>
          <w:szCs w:val="20"/>
        </w:rPr>
      </w:pPr>
    </w:p>
    <w:p w14:paraId="7364E321" w14:textId="77777777" w:rsidR="00C80236" w:rsidRPr="00187604" w:rsidRDefault="00C80236" w:rsidP="00C80236">
      <w:pPr>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80236" w:rsidRPr="00187604" w14:paraId="08F700BB" w14:textId="77777777" w:rsidTr="00790D0A">
        <w:tc>
          <w:tcPr>
            <w:tcW w:w="9889" w:type="dxa"/>
            <w:gridSpan w:val="2"/>
            <w:shd w:val="clear" w:color="auto" w:fill="FFFFFF"/>
          </w:tcPr>
          <w:p w14:paraId="006A4C1F"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686F7846" w14:textId="77777777" w:rsidTr="00790D0A">
        <w:tc>
          <w:tcPr>
            <w:tcW w:w="9889" w:type="dxa"/>
            <w:gridSpan w:val="2"/>
            <w:shd w:val="clear" w:color="auto" w:fill="FFFFFF"/>
          </w:tcPr>
          <w:p w14:paraId="06E3B3A5" w14:textId="77777777" w:rsidR="00C80236" w:rsidRPr="00187604" w:rsidRDefault="006003D8"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sz w:val="20"/>
                <w:szCs w:val="20"/>
              </w:rPr>
              <w:t xml:space="preserve">Подрачно одделение за заштита и спасување </w:t>
            </w:r>
            <w:r w:rsidRPr="00187604">
              <w:rPr>
                <w:rFonts w:ascii="StobiSerif Regular" w:hAnsi="StobiSerif Regular"/>
                <w:bCs/>
                <w:sz w:val="20"/>
                <w:szCs w:val="20"/>
                <w:lang w:val="mk-MK"/>
              </w:rPr>
              <w:t>Струмица</w:t>
            </w:r>
          </w:p>
        </w:tc>
      </w:tr>
      <w:tr w:rsidR="00C80236" w:rsidRPr="00187604" w14:paraId="5557CC32" w14:textId="77777777" w:rsidTr="00790D0A">
        <w:tc>
          <w:tcPr>
            <w:tcW w:w="2376" w:type="dxa"/>
            <w:shd w:val="pct25" w:color="auto" w:fill="auto"/>
          </w:tcPr>
          <w:p w14:paraId="176607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40494138"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8</w:t>
            </w:r>
            <w:r w:rsidR="00DF5871">
              <w:rPr>
                <w:rFonts w:ascii="StobiSerif Regular" w:hAnsi="StobiSerif Regular"/>
                <w:sz w:val="20"/>
                <w:szCs w:val="20"/>
              </w:rPr>
              <w:t>1</w:t>
            </w:r>
          </w:p>
        </w:tc>
      </w:tr>
      <w:tr w:rsidR="00C80236" w:rsidRPr="00187604" w14:paraId="6C3F92F6" w14:textId="77777777" w:rsidTr="00790D0A">
        <w:tc>
          <w:tcPr>
            <w:tcW w:w="2376" w:type="dxa"/>
            <w:shd w:val="pct25" w:color="auto" w:fill="auto"/>
          </w:tcPr>
          <w:p w14:paraId="244185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00AF9DA6"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10700CE7" w14:textId="77777777" w:rsidTr="00790D0A">
        <w:tc>
          <w:tcPr>
            <w:tcW w:w="2376" w:type="dxa"/>
            <w:shd w:val="pct25" w:color="auto" w:fill="auto"/>
          </w:tcPr>
          <w:p w14:paraId="5DF5E7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3DB629D8"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4917E9BD" w14:textId="77777777" w:rsidTr="00790D0A">
        <w:tc>
          <w:tcPr>
            <w:tcW w:w="2376" w:type="dxa"/>
            <w:shd w:val="pct25" w:color="auto" w:fill="auto"/>
          </w:tcPr>
          <w:p w14:paraId="35ABADB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16334CD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соработник</w:t>
            </w:r>
          </w:p>
        </w:tc>
      </w:tr>
      <w:tr w:rsidR="00C80236" w:rsidRPr="00187604" w14:paraId="644507E0" w14:textId="77777777" w:rsidTr="00790D0A">
        <w:tc>
          <w:tcPr>
            <w:tcW w:w="2376" w:type="dxa"/>
            <w:shd w:val="pct25" w:color="auto" w:fill="auto"/>
          </w:tcPr>
          <w:p w14:paraId="356EC76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75E3DEA1"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Помлад соработник за планирање, организирање и спроведување на                                                                   </w:t>
            </w:r>
          </w:p>
          <w:p w14:paraId="41E0B322"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хуманитарните мерки за заштита и  спасување </w:t>
            </w:r>
          </w:p>
        </w:tc>
      </w:tr>
      <w:tr w:rsidR="00C80236" w:rsidRPr="00187604" w14:paraId="6404C94C" w14:textId="77777777" w:rsidTr="00790D0A">
        <w:tc>
          <w:tcPr>
            <w:tcW w:w="2376" w:type="dxa"/>
            <w:shd w:val="pct25" w:color="auto" w:fill="auto"/>
          </w:tcPr>
          <w:p w14:paraId="474C05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4A6D73E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3F5F4C4E" w14:textId="77777777" w:rsidTr="00790D0A">
        <w:tc>
          <w:tcPr>
            <w:tcW w:w="2376" w:type="dxa"/>
            <w:shd w:val="pct25" w:color="auto" w:fill="auto"/>
          </w:tcPr>
          <w:p w14:paraId="26AB5B07" w14:textId="77777777" w:rsidR="00C80236" w:rsidRPr="00187604" w:rsidRDefault="00C80236" w:rsidP="00694B9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16CFDD0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Раководителот на одделението</w:t>
            </w:r>
          </w:p>
        </w:tc>
      </w:tr>
      <w:tr w:rsidR="00C80236" w:rsidRPr="00187604" w14:paraId="0EE4A6C9" w14:textId="77777777" w:rsidTr="00790D0A">
        <w:tc>
          <w:tcPr>
            <w:tcW w:w="2376" w:type="dxa"/>
            <w:shd w:val="pct25" w:color="auto" w:fill="auto"/>
          </w:tcPr>
          <w:p w14:paraId="45FF225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67D5C49D" w14:textId="77777777" w:rsidR="00C80236" w:rsidRPr="00187604" w:rsidRDefault="00206B64"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Туризам и  угостителс</w:t>
            </w:r>
            <w:r w:rsidRPr="00187604">
              <w:rPr>
                <w:rStyle w:val="Bodytext30"/>
                <w:rFonts w:ascii="StobiSerif Regular" w:eastAsia="Lucida Sans Unicode" w:hAnsi="StobiSerif Regular"/>
                <w:lang w:val="mk-MK"/>
              </w:rPr>
              <w:t>тво</w:t>
            </w:r>
            <w:r w:rsidR="00C80236" w:rsidRPr="00187604">
              <w:rPr>
                <w:rStyle w:val="Bodytext30"/>
                <w:rFonts w:ascii="StobiSerif Regular" w:eastAsia="Lucida Sans Unicode" w:hAnsi="StobiSerif Regular"/>
              </w:rPr>
              <w:t>.правен или обраование</w:t>
            </w:r>
          </w:p>
        </w:tc>
      </w:tr>
      <w:tr w:rsidR="00C80236" w:rsidRPr="00187604" w14:paraId="7DD2046F" w14:textId="77777777" w:rsidTr="00790D0A">
        <w:tc>
          <w:tcPr>
            <w:tcW w:w="2376" w:type="dxa"/>
            <w:shd w:val="pct25" w:color="auto" w:fill="auto"/>
          </w:tcPr>
          <w:p w14:paraId="74DF28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3013AC9E" w14:textId="77777777" w:rsidR="00C80236" w:rsidRPr="00187604" w:rsidRDefault="00C80236" w:rsidP="00790D0A">
            <w:pPr>
              <w:ind w:left="-1080" w:right="-858" w:firstLine="972"/>
              <w:jc w:val="both"/>
              <w:rPr>
                <w:rFonts w:ascii="StobiSerif Regular" w:hAnsi="StobiSerif Regular"/>
                <w:sz w:val="20"/>
                <w:szCs w:val="20"/>
              </w:rPr>
            </w:pPr>
            <w:r w:rsidRPr="00187604">
              <w:rPr>
                <w:rFonts w:ascii="StobiSerif Regular" w:hAnsi="StobiSerif Regular"/>
                <w:sz w:val="20"/>
                <w:szCs w:val="20"/>
                <w:lang w:val="ru-RU"/>
              </w:rPr>
              <w:t xml:space="preserve"> </w:t>
            </w:r>
          </w:p>
        </w:tc>
      </w:tr>
      <w:tr w:rsidR="00C80236" w:rsidRPr="00187604" w14:paraId="2712705D" w14:textId="77777777" w:rsidTr="00790D0A">
        <w:tc>
          <w:tcPr>
            <w:tcW w:w="2376" w:type="dxa"/>
            <w:shd w:val="pct25" w:color="auto" w:fill="auto"/>
          </w:tcPr>
          <w:p w14:paraId="7D010A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C06BF2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9E0B6D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CD3A80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EE2F94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513" w:type="dxa"/>
          </w:tcPr>
          <w:p w14:paraId="2481EA9E" w14:textId="77777777" w:rsidR="00C80236" w:rsidRPr="00187604" w:rsidRDefault="00C80236" w:rsidP="00121D3B">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Спроведува наједноставни рутински  работи и задачи како подршка на функции од делокругот на  одделението во однос на 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C80236" w:rsidRPr="00187604" w14:paraId="4340E14A" w14:textId="77777777" w:rsidTr="00790D0A">
        <w:tc>
          <w:tcPr>
            <w:tcW w:w="2376" w:type="dxa"/>
            <w:shd w:val="pct25" w:color="auto" w:fill="auto"/>
          </w:tcPr>
          <w:p w14:paraId="096D65C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4E6031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108E7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3695F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625098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EBCBE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513" w:type="dxa"/>
          </w:tcPr>
          <w:p w14:paraId="51FAFFF0" w14:textId="77777777" w:rsidR="00C80236" w:rsidRPr="00187604" w:rsidRDefault="00C80236" w:rsidP="003057F3">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 на одредени студиско аналитички и стручно оперативни работи;</w:t>
            </w:r>
          </w:p>
          <w:p w14:paraId="253986E9" w14:textId="77777777" w:rsidR="00C80236" w:rsidRPr="00187604" w:rsidRDefault="00C80236" w:rsidP="003057F3">
            <w:pPr>
              <w:numPr>
                <w:ilvl w:val="0"/>
                <w:numId w:val="26"/>
              </w:numPr>
              <w:tabs>
                <w:tab w:val="left" w:pos="847"/>
              </w:tabs>
              <w:spacing w:line="27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изготвувањето на стручно аналитички и други материјали за работните тела и заклучоци од седниците на телата;</w:t>
            </w:r>
          </w:p>
          <w:p w14:paraId="2AF961A0" w14:textId="77777777" w:rsidR="00C80236" w:rsidRPr="00187604" w:rsidRDefault="00C80236" w:rsidP="003057F3">
            <w:pPr>
              <w:numPr>
                <w:ilvl w:val="0"/>
                <w:numId w:val="26"/>
              </w:numPr>
              <w:tabs>
                <w:tab w:val="left" w:pos="847"/>
              </w:tabs>
              <w:spacing w:line="27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применага на</w:t>
            </w:r>
          </w:p>
          <w:p w14:paraId="3C230DD1" w14:textId="77777777" w:rsidR="00C80236" w:rsidRPr="00187604" w:rsidRDefault="00C80236" w:rsidP="00790D0A">
            <w:pPr>
              <w:spacing w:line="269" w:lineRule="exact"/>
              <w:ind w:left="840" w:right="40"/>
              <w:jc w:val="both"/>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27D5EAD6" w14:textId="77777777" w:rsidR="00C80236" w:rsidRPr="00187604" w:rsidRDefault="00C80236" w:rsidP="003057F3">
            <w:pPr>
              <w:numPr>
                <w:ilvl w:val="0"/>
                <w:numId w:val="26"/>
              </w:numPr>
              <w:tabs>
                <w:tab w:val="left" w:pos="847"/>
              </w:tabs>
              <w:spacing w:line="220" w:lineRule="exact"/>
              <w:ind w:left="840" w:hanging="420"/>
              <w:jc w:val="both"/>
              <w:rPr>
                <w:rFonts w:ascii="StobiSerif Regular" w:hAnsi="StobiSerif Regular"/>
                <w:sz w:val="20"/>
                <w:szCs w:val="20"/>
                <w:lang w:val="ru-RU"/>
              </w:rPr>
            </w:pPr>
            <w:r w:rsidRPr="00187604">
              <w:rPr>
                <w:rFonts w:ascii="StobiSerif Regular" w:hAnsi="StobiSerif Regular"/>
                <w:sz w:val="20"/>
                <w:szCs w:val="20"/>
                <w:lang w:val="ru-RU"/>
              </w:rPr>
              <w:t>изготвува извештај за напредокот во спроведувањето на неговата работа;</w:t>
            </w:r>
          </w:p>
          <w:p w14:paraId="549EDA66" w14:textId="77777777" w:rsidR="00C80236" w:rsidRPr="00187604" w:rsidRDefault="00C80236" w:rsidP="00790D0A">
            <w:pPr>
              <w:spacing w:line="269" w:lineRule="exact"/>
              <w:ind w:left="840" w:right="40"/>
              <w:jc w:val="both"/>
              <w:rPr>
                <w:rFonts w:ascii="StobiSerif Regular" w:hAnsi="StobiSerif Regular"/>
                <w:sz w:val="20"/>
                <w:szCs w:val="20"/>
                <w:lang w:val="ru-RU"/>
              </w:rPr>
            </w:pPr>
            <w:r w:rsidRPr="00187604">
              <w:rPr>
                <w:rFonts w:ascii="StobiSerif Regular" w:hAnsi="StobiSerif Regular"/>
                <w:sz w:val="20"/>
                <w:szCs w:val="20"/>
                <w:lang w:val="ru-RU"/>
              </w:rPr>
              <w:t>ги следи и применува прописите од областа на хуманитарните мерки за заштита и спасување, вклучувајќи ги меѓународните договори на кои Република Македонија им пристапила или ги ратификувала;</w:t>
            </w:r>
          </w:p>
          <w:p w14:paraId="6D2D5FE8"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планирањето и грижата за уредување на територијата за потребите на заштитата и спасувањето;</w:t>
            </w:r>
          </w:p>
          <w:p w14:paraId="00C533DB"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rPr>
              <w:t>учествува во изготвување на мислење и издавањето на согласност за просторни и урбанистички планови и за проекти од аспект на заштита и спасување.</w:t>
            </w:r>
          </w:p>
          <w:p w14:paraId="286313AE"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rPr>
              <w:t>Прибира и обработува статистички и други податоци и ги подготвува за автоматска обработка.</w:t>
            </w:r>
          </w:p>
          <w:p w14:paraId="7BF6B9BF" w14:textId="77777777" w:rsidR="00C80236" w:rsidRPr="00187604" w:rsidRDefault="00C80236" w:rsidP="003057F3">
            <w:pPr>
              <w:numPr>
                <w:ilvl w:val="0"/>
                <w:numId w:val="26"/>
              </w:numPr>
              <w:tabs>
                <w:tab w:val="left" w:pos="838"/>
              </w:tabs>
              <w:spacing w:line="259"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2B0FB0B8" w14:textId="77777777" w:rsidR="00C80236" w:rsidRPr="00187604" w:rsidRDefault="00C80236" w:rsidP="00C80236">
      <w:pPr>
        <w:rPr>
          <w:rFonts w:ascii="StobiSerif Regular" w:hAnsi="StobiSerif Regular"/>
          <w:sz w:val="20"/>
          <w:szCs w:val="20"/>
        </w:rPr>
      </w:pPr>
    </w:p>
    <w:p w14:paraId="13FB5EB5" w14:textId="77777777" w:rsidR="00C80236" w:rsidRPr="00187604" w:rsidRDefault="00C80236" w:rsidP="00C80236">
      <w:pPr>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80236" w:rsidRPr="00187604" w14:paraId="4C9BB053" w14:textId="77777777" w:rsidTr="00790D0A">
        <w:tc>
          <w:tcPr>
            <w:tcW w:w="9889" w:type="dxa"/>
            <w:gridSpan w:val="2"/>
            <w:shd w:val="clear" w:color="auto" w:fill="FFFFFF"/>
          </w:tcPr>
          <w:p w14:paraId="2D6D13C1"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1B2C1989" w14:textId="77777777" w:rsidTr="00790D0A">
        <w:tc>
          <w:tcPr>
            <w:tcW w:w="9889" w:type="dxa"/>
            <w:gridSpan w:val="2"/>
            <w:shd w:val="clear" w:color="auto" w:fill="FFFFFF"/>
          </w:tcPr>
          <w:p w14:paraId="0BC8387F" w14:textId="77777777" w:rsidR="00C80236" w:rsidRPr="00187604" w:rsidRDefault="006003D8"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lang w:val="en-US"/>
              </w:rPr>
            </w:pPr>
            <w:r w:rsidRPr="00187604">
              <w:rPr>
                <w:rFonts w:ascii="StobiSerif Regular" w:hAnsi="StobiSerif Regular"/>
                <w:sz w:val="20"/>
                <w:szCs w:val="20"/>
              </w:rPr>
              <w:t xml:space="preserve">Подрачно одделение за заштита и спасување </w:t>
            </w:r>
            <w:r w:rsidRPr="00187604">
              <w:rPr>
                <w:rFonts w:ascii="StobiSerif Regular" w:hAnsi="StobiSerif Regular"/>
                <w:bCs/>
                <w:sz w:val="20"/>
                <w:szCs w:val="20"/>
                <w:lang w:val="mk-MK"/>
              </w:rPr>
              <w:t>Струмица</w:t>
            </w:r>
          </w:p>
        </w:tc>
      </w:tr>
      <w:tr w:rsidR="00C80236" w:rsidRPr="00187604" w14:paraId="585005AF" w14:textId="77777777" w:rsidTr="00790D0A">
        <w:tc>
          <w:tcPr>
            <w:tcW w:w="2376" w:type="dxa"/>
            <w:shd w:val="pct25" w:color="auto" w:fill="auto"/>
          </w:tcPr>
          <w:p w14:paraId="05DC557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70C88981"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8</w:t>
            </w:r>
            <w:r w:rsidR="00DF5871">
              <w:rPr>
                <w:rFonts w:ascii="StobiSerif Regular" w:hAnsi="StobiSerif Regular"/>
                <w:sz w:val="20"/>
                <w:szCs w:val="20"/>
              </w:rPr>
              <w:t>2</w:t>
            </w:r>
          </w:p>
        </w:tc>
      </w:tr>
      <w:tr w:rsidR="00C80236" w:rsidRPr="00187604" w14:paraId="594F38AB" w14:textId="77777777" w:rsidTr="00790D0A">
        <w:tc>
          <w:tcPr>
            <w:tcW w:w="2376" w:type="dxa"/>
            <w:shd w:val="pct25" w:color="auto" w:fill="auto"/>
          </w:tcPr>
          <w:p w14:paraId="10F6F31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6CD8EED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6848E6B0" w14:textId="77777777" w:rsidTr="00790D0A">
        <w:tc>
          <w:tcPr>
            <w:tcW w:w="2376" w:type="dxa"/>
            <w:shd w:val="pct25" w:color="auto" w:fill="auto"/>
          </w:tcPr>
          <w:p w14:paraId="4F3DE97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1533336F"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186A0E5F" w14:textId="77777777" w:rsidTr="00790D0A">
        <w:tc>
          <w:tcPr>
            <w:tcW w:w="2376" w:type="dxa"/>
            <w:shd w:val="pct25" w:color="auto" w:fill="auto"/>
          </w:tcPr>
          <w:p w14:paraId="4FC6E5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1C4EDC6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178B3CA8" w14:textId="77777777" w:rsidTr="00790D0A">
        <w:tc>
          <w:tcPr>
            <w:tcW w:w="2376" w:type="dxa"/>
            <w:shd w:val="pct25" w:color="auto" w:fill="auto"/>
          </w:tcPr>
          <w:p w14:paraId="37B619C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60076A70" w14:textId="77777777" w:rsidR="00C80236" w:rsidRPr="00187604" w:rsidRDefault="00C80236" w:rsidP="00790D0A">
            <w:pPr>
              <w:pStyle w:val="ListParagraph"/>
              <w:ind w:left="0" w:right="-858"/>
              <w:rPr>
                <w:rFonts w:ascii="StobiSerif Regular" w:hAnsi="StobiSerif Regular"/>
                <w:bCs/>
                <w:sz w:val="20"/>
                <w:szCs w:val="20"/>
                <w:lang w:val="ru-RU"/>
              </w:rPr>
            </w:pPr>
            <w:r w:rsidRPr="00187604">
              <w:rPr>
                <w:rFonts w:ascii="StobiSerif Regular" w:hAnsi="StobiSerif Regular"/>
                <w:bCs/>
                <w:sz w:val="20"/>
                <w:szCs w:val="20"/>
                <w:lang w:val="ru-RU"/>
              </w:rPr>
              <w:t>Самостоен референт за неексплодирани убојни и експлозивни средства (пиротехничар)</w:t>
            </w:r>
          </w:p>
        </w:tc>
      </w:tr>
      <w:tr w:rsidR="00C80236" w:rsidRPr="00187604" w14:paraId="15B04B88" w14:textId="77777777" w:rsidTr="00790D0A">
        <w:tc>
          <w:tcPr>
            <w:tcW w:w="2376" w:type="dxa"/>
            <w:shd w:val="pct25" w:color="auto" w:fill="auto"/>
          </w:tcPr>
          <w:p w14:paraId="53A2B71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245616A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6453FB2A" w14:textId="77777777" w:rsidTr="00790D0A">
        <w:tc>
          <w:tcPr>
            <w:tcW w:w="2376" w:type="dxa"/>
            <w:shd w:val="pct25" w:color="auto" w:fill="auto"/>
          </w:tcPr>
          <w:p w14:paraId="274E56BB" w14:textId="77777777" w:rsidR="00C80236" w:rsidRPr="00187604" w:rsidRDefault="00C80236" w:rsidP="00121D3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036211D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6B4383AC" w14:textId="77777777" w:rsidTr="00790D0A">
        <w:tc>
          <w:tcPr>
            <w:tcW w:w="2376" w:type="dxa"/>
            <w:shd w:val="pct25" w:color="auto" w:fill="auto"/>
          </w:tcPr>
          <w:p w14:paraId="04D756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5426B03A" w14:textId="77777777" w:rsidR="00C80236" w:rsidRPr="00187604" w:rsidRDefault="00C80236" w:rsidP="00790D0A">
            <w:pPr>
              <w:widowControl w:val="0"/>
              <w:autoSpaceDE w:val="0"/>
              <w:autoSpaceDN w:val="0"/>
              <w:adjustRightInd w:val="0"/>
              <w:rPr>
                <w:rFonts w:ascii="StobiSerif Regular" w:hAnsi="StobiSerif Regular"/>
                <w:bCs/>
                <w:sz w:val="20"/>
                <w:szCs w:val="20"/>
              </w:rPr>
            </w:pPr>
            <w:r w:rsidRPr="00187604">
              <w:rPr>
                <w:rFonts w:ascii="StobiSerif Regular" w:hAnsi="StobiSerif Regular"/>
                <w:bCs/>
                <w:sz w:val="20"/>
                <w:szCs w:val="20"/>
                <w:lang w:val="ru-RU"/>
              </w:rPr>
              <w:t xml:space="preserve">Више </w:t>
            </w:r>
            <w:r w:rsidRPr="00187604">
              <w:rPr>
                <w:rFonts w:ascii="StobiSerif Regular" w:hAnsi="StobiSerif Regular"/>
                <w:bCs/>
                <w:sz w:val="20"/>
                <w:szCs w:val="20"/>
                <w:lang w:val="en-US"/>
              </w:rPr>
              <w:t>VI-</w:t>
            </w:r>
            <w:r w:rsidRPr="00187604">
              <w:rPr>
                <w:rFonts w:ascii="StobiSerif Regular" w:hAnsi="StobiSerif Regular"/>
                <w:bCs/>
                <w:sz w:val="20"/>
                <w:szCs w:val="20"/>
              </w:rPr>
              <w:t>воено училиште</w:t>
            </w:r>
            <w:r w:rsidRPr="00187604">
              <w:rPr>
                <w:rFonts w:ascii="StobiSerif Regular" w:hAnsi="StobiSerif Regular"/>
                <w:bCs/>
                <w:sz w:val="20"/>
                <w:szCs w:val="20"/>
                <w:lang w:val="ru-RU"/>
              </w:rPr>
              <w:t>, средно стручно или гимназија</w:t>
            </w:r>
          </w:p>
        </w:tc>
      </w:tr>
      <w:tr w:rsidR="00C80236" w:rsidRPr="00187604" w14:paraId="78483DFB" w14:textId="77777777" w:rsidTr="00790D0A">
        <w:tc>
          <w:tcPr>
            <w:tcW w:w="2376" w:type="dxa"/>
            <w:shd w:val="pct25" w:color="auto" w:fill="auto"/>
          </w:tcPr>
          <w:p w14:paraId="181F5F3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0693781A" w14:textId="77777777" w:rsidR="00C80236" w:rsidRPr="00187604" w:rsidRDefault="00C80236" w:rsidP="00790D0A">
            <w:pPr>
              <w:ind w:left="-108" w:right="-858"/>
              <w:rPr>
                <w:rFonts w:ascii="StobiSerif Regular" w:hAnsi="StobiSerif Regular"/>
                <w:sz w:val="20"/>
                <w:szCs w:val="20"/>
                <w:lang w:val="ru-RU"/>
              </w:rPr>
            </w:pPr>
            <w:r w:rsidRPr="00187604">
              <w:rPr>
                <w:rFonts w:ascii="StobiSerif Regular" w:hAnsi="StobiSerif Regular"/>
                <w:sz w:val="20"/>
                <w:szCs w:val="20"/>
                <w:lang w:val="ru-RU"/>
              </w:rPr>
              <w:t>Сертификат за уништување на НУС</w:t>
            </w:r>
          </w:p>
          <w:p w14:paraId="627331BE" w14:textId="77777777" w:rsidR="00C80236" w:rsidRPr="00187604" w:rsidRDefault="00C80236" w:rsidP="00790D0A">
            <w:pPr>
              <w:ind w:left="-108" w:right="-858"/>
              <w:rPr>
                <w:rFonts w:ascii="StobiSerif Regular" w:hAnsi="StobiSerif Regular"/>
                <w:sz w:val="20"/>
                <w:szCs w:val="20"/>
                <w:lang w:val="ru-RU"/>
              </w:rPr>
            </w:pPr>
            <w:r w:rsidRPr="00187604">
              <w:rPr>
                <w:rFonts w:ascii="StobiSerif Regular" w:hAnsi="StobiSerif Regular"/>
                <w:sz w:val="20"/>
                <w:szCs w:val="20"/>
                <w:lang w:val="ru-RU"/>
              </w:rPr>
              <w:t xml:space="preserve"> </w:t>
            </w:r>
          </w:p>
        </w:tc>
      </w:tr>
      <w:tr w:rsidR="00C80236" w:rsidRPr="00187604" w14:paraId="2BCD88A0" w14:textId="77777777" w:rsidTr="00790D0A">
        <w:tc>
          <w:tcPr>
            <w:tcW w:w="2376" w:type="dxa"/>
            <w:shd w:val="pct25" w:color="auto" w:fill="auto"/>
          </w:tcPr>
          <w:p w14:paraId="067EBEF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771027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77746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2BA6F7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552D0F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513" w:type="dxa"/>
          </w:tcPr>
          <w:p w14:paraId="752872E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Го подржува спроведувањето на функциите од делокткругот на одделението во однос на заштитата од неексплодирани убојни и експлозивни средства, преку вршење сложени административни и оперативни задачи во согласност со општите упатства на раководителот на одделеннието.</w:t>
            </w:r>
          </w:p>
        </w:tc>
      </w:tr>
      <w:tr w:rsidR="00C80236" w:rsidRPr="00187604" w14:paraId="20AF3EB0" w14:textId="77777777" w:rsidTr="00790D0A">
        <w:tc>
          <w:tcPr>
            <w:tcW w:w="2376" w:type="dxa"/>
            <w:shd w:val="pct25" w:color="auto" w:fill="auto"/>
          </w:tcPr>
          <w:p w14:paraId="06FF214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4ACF27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9DDBBB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A77D73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28924F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25CD1F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513" w:type="dxa"/>
          </w:tcPr>
          <w:p w14:paraId="0DF05C8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-планира, организира и спроведува активности за заштита од неексплодирани убојни средства (НУС) и деминирање,</w:t>
            </w:r>
          </w:p>
          <w:p w14:paraId="591A98C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-непосредно врши пребарување на теренот и уништување на пронајдените неексплодирани убојни средства,</w:t>
            </w:r>
          </w:p>
          <w:p w14:paraId="6C64268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-води евиденции за кои одделението е задолжено со закон,</w:t>
            </w:r>
          </w:p>
          <w:p w14:paraId="59268B7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-подготвува и изработува статистички и други податоци,</w:t>
            </w:r>
          </w:p>
          <w:p w14:paraId="36C040B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-подготвува материјали за автоматска обработка,</w:t>
            </w:r>
          </w:p>
          <w:p w14:paraId="087ED3E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-врши информативно-докуменатациони рабати,</w:t>
            </w:r>
          </w:p>
          <w:p w14:paraId="04949D6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-обработува документација како основ за изготвување на анлизи, извештаи и информации,</w:t>
            </w:r>
          </w:p>
          <w:p w14:paraId="5466AF9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-учествува во изработката на процената на загрозеност од природни непогоди и други несреќи и планот за заштита и спасување, </w:t>
            </w:r>
          </w:p>
          <w:p w14:paraId="026AF86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-недпосредно учествува во операциите за заштита и спасување</w:t>
            </w:r>
            <w:r w:rsidR="00F20E56">
              <w:rPr>
                <w:rFonts w:ascii="StobiSerif Regular" w:hAnsi="StobiSerif Regular"/>
                <w:color w:val="C00000"/>
                <w:sz w:val="20"/>
                <w:szCs w:val="20"/>
              </w:rPr>
              <w:t xml:space="preserve">, </w:t>
            </w:r>
            <w:r w:rsidR="00F20E56" w:rsidRPr="0087438E">
              <w:rPr>
                <w:rFonts w:ascii="StobiSerif Regular" w:hAnsi="StobiSerif Regular"/>
                <w:sz w:val="20"/>
                <w:szCs w:val="20"/>
                <w:lang w:val="ru-RU"/>
              </w:rPr>
              <w:t>изработува документи и учествува во транспорт на нафта за потребите на ДЗС</w:t>
            </w:r>
            <w:r w:rsidR="00F20E56">
              <w:rPr>
                <w:rFonts w:ascii="StobiSerif Regular" w:hAnsi="StobiSerif Regular"/>
                <w:color w:val="C00000"/>
                <w:sz w:val="20"/>
                <w:szCs w:val="20"/>
                <w:lang w:val="ru-RU"/>
              </w:rPr>
              <w:t xml:space="preserve"> </w:t>
            </w:r>
            <w:r w:rsidR="00F20E56" w:rsidRPr="00187604">
              <w:rPr>
                <w:rFonts w:ascii="StobiSerif Regular" w:hAnsi="StobiSerif Regular"/>
                <w:sz w:val="20"/>
                <w:szCs w:val="20"/>
              </w:rPr>
              <w:t>,</w:t>
            </w:r>
          </w:p>
          <w:p w14:paraId="5CC8DC1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-за преземените активности од делокругот на својата рабата, континуирано го известува раководителот на одделението.</w:t>
            </w:r>
          </w:p>
        </w:tc>
      </w:tr>
    </w:tbl>
    <w:p w14:paraId="7E04AD7E" w14:textId="77777777" w:rsidR="00C80236" w:rsidRPr="00187604" w:rsidRDefault="00C80236" w:rsidP="00C80236">
      <w:pPr>
        <w:keepNext/>
        <w:outlineLvl w:val="0"/>
        <w:rPr>
          <w:rFonts w:ascii="StobiSerif Regular" w:hAnsi="StobiSerif Regular"/>
          <w:b/>
          <w:sz w:val="20"/>
          <w:szCs w:val="20"/>
        </w:rPr>
      </w:pPr>
    </w:p>
    <w:p w14:paraId="1480A686" w14:textId="77777777" w:rsidR="00C80236" w:rsidRPr="00187604" w:rsidRDefault="00C80236" w:rsidP="00C80236">
      <w:pPr>
        <w:rPr>
          <w:rFonts w:ascii="StobiSerif Regular" w:hAnsi="StobiSerif Regular"/>
          <w:sz w:val="20"/>
          <w:szCs w:val="20"/>
        </w:rPr>
      </w:pPr>
    </w:p>
    <w:tbl>
      <w:tblPr>
        <w:tblpPr w:leftFromText="180" w:rightFromText="180" w:vertAnchor="text" w:horzAnchor="margin" w:tblpY="1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80236" w:rsidRPr="00187604" w14:paraId="4266C0C1" w14:textId="77777777" w:rsidTr="00790D0A">
        <w:tc>
          <w:tcPr>
            <w:tcW w:w="9889" w:type="dxa"/>
            <w:gridSpan w:val="2"/>
            <w:shd w:val="clear" w:color="auto" w:fill="FFFFFF"/>
          </w:tcPr>
          <w:p w14:paraId="26811DF3"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69FA7F78" w14:textId="77777777" w:rsidTr="00790D0A">
        <w:tc>
          <w:tcPr>
            <w:tcW w:w="9889" w:type="dxa"/>
            <w:gridSpan w:val="2"/>
            <w:shd w:val="clear" w:color="auto" w:fill="FFFFFF"/>
          </w:tcPr>
          <w:p w14:paraId="7AFD7EE8" w14:textId="77777777" w:rsidR="00C80236" w:rsidRPr="00187604" w:rsidRDefault="006003D8"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lang w:val="en-US"/>
              </w:rPr>
            </w:pPr>
            <w:r w:rsidRPr="00187604">
              <w:rPr>
                <w:rFonts w:ascii="StobiSerif Regular" w:hAnsi="StobiSerif Regular"/>
                <w:sz w:val="20"/>
                <w:szCs w:val="20"/>
              </w:rPr>
              <w:t xml:space="preserve">Подрачно одделение за заштита и спасување </w:t>
            </w:r>
            <w:r w:rsidRPr="00187604">
              <w:rPr>
                <w:rFonts w:ascii="StobiSerif Regular" w:hAnsi="StobiSerif Regular"/>
                <w:bCs/>
                <w:sz w:val="20"/>
                <w:szCs w:val="20"/>
                <w:lang w:val="mk-MK"/>
              </w:rPr>
              <w:t>Струмица</w:t>
            </w:r>
          </w:p>
        </w:tc>
      </w:tr>
      <w:tr w:rsidR="00C80236" w:rsidRPr="00187604" w14:paraId="33A4C237" w14:textId="77777777" w:rsidTr="00790D0A">
        <w:tc>
          <w:tcPr>
            <w:tcW w:w="2376" w:type="dxa"/>
            <w:shd w:val="pct25" w:color="auto" w:fill="auto"/>
          </w:tcPr>
          <w:p w14:paraId="49F8FBB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6FDE064E"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8</w:t>
            </w:r>
            <w:r w:rsidR="00DF5871">
              <w:rPr>
                <w:rFonts w:ascii="StobiSerif Regular" w:hAnsi="StobiSerif Regular"/>
                <w:sz w:val="20"/>
                <w:szCs w:val="20"/>
              </w:rPr>
              <w:t>3</w:t>
            </w:r>
          </w:p>
        </w:tc>
      </w:tr>
      <w:tr w:rsidR="00C80236" w:rsidRPr="00187604" w14:paraId="1997618B" w14:textId="77777777" w:rsidTr="00790D0A">
        <w:tc>
          <w:tcPr>
            <w:tcW w:w="2376" w:type="dxa"/>
            <w:shd w:val="pct25" w:color="auto" w:fill="auto"/>
          </w:tcPr>
          <w:p w14:paraId="52BB96C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0193AE6E"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4EEAA86E" w14:textId="77777777" w:rsidTr="00790D0A">
        <w:tc>
          <w:tcPr>
            <w:tcW w:w="2376" w:type="dxa"/>
            <w:shd w:val="pct25" w:color="auto" w:fill="auto"/>
          </w:tcPr>
          <w:p w14:paraId="5F85D21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2BD96B00"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5C173364" w14:textId="77777777" w:rsidTr="00790D0A">
        <w:tc>
          <w:tcPr>
            <w:tcW w:w="2376" w:type="dxa"/>
            <w:shd w:val="pct25" w:color="auto" w:fill="auto"/>
          </w:tcPr>
          <w:p w14:paraId="1B4C5E1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5BC2D2A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Самостен референт</w:t>
            </w:r>
          </w:p>
        </w:tc>
      </w:tr>
      <w:tr w:rsidR="00C80236" w:rsidRPr="00187604" w14:paraId="27E0636B" w14:textId="77777777" w:rsidTr="00790D0A">
        <w:tc>
          <w:tcPr>
            <w:tcW w:w="2376" w:type="dxa"/>
            <w:shd w:val="pct25" w:color="auto" w:fill="auto"/>
          </w:tcPr>
          <w:p w14:paraId="011B796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160DBB8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Самосотен референт администратор-евидентичар</w:t>
            </w:r>
          </w:p>
        </w:tc>
      </w:tr>
      <w:tr w:rsidR="00C80236" w:rsidRPr="00187604" w14:paraId="7827CFB8" w14:textId="77777777" w:rsidTr="00790D0A">
        <w:tc>
          <w:tcPr>
            <w:tcW w:w="2376" w:type="dxa"/>
            <w:shd w:val="pct25" w:color="auto" w:fill="auto"/>
          </w:tcPr>
          <w:p w14:paraId="6652CD6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119E121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584BE428" w14:textId="77777777" w:rsidTr="00790D0A">
        <w:tc>
          <w:tcPr>
            <w:tcW w:w="2376" w:type="dxa"/>
            <w:shd w:val="pct25" w:color="auto" w:fill="auto"/>
          </w:tcPr>
          <w:p w14:paraId="2A58B2DE" w14:textId="77777777" w:rsidR="00C80236" w:rsidRPr="00187604" w:rsidRDefault="00C80236" w:rsidP="00121D3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27D2AD3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Раководителот на одделението</w:t>
            </w:r>
          </w:p>
        </w:tc>
      </w:tr>
      <w:tr w:rsidR="00C80236" w:rsidRPr="00187604" w14:paraId="0B820D70" w14:textId="77777777" w:rsidTr="00790D0A">
        <w:tc>
          <w:tcPr>
            <w:tcW w:w="2376" w:type="dxa"/>
            <w:shd w:val="pct25" w:color="auto" w:fill="auto"/>
          </w:tcPr>
          <w:p w14:paraId="727CAFD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3471C43C" w14:textId="77777777" w:rsidR="00C80236" w:rsidRPr="00187604" w:rsidRDefault="00CB7BD8"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cs="StobiSerif Regular"/>
                <w:sz w:val="20"/>
                <w:szCs w:val="20"/>
              </w:rPr>
              <w:t xml:space="preserve">Вишо, </w:t>
            </w:r>
            <w:r w:rsidR="00C80236" w:rsidRPr="00187604">
              <w:rPr>
                <w:rFonts w:ascii="StobiSerif Regular" w:hAnsi="StobiSerif Regular"/>
                <w:bCs/>
                <w:sz w:val="20"/>
                <w:szCs w:val="20"/>
                <w:lang w:val="ru-RU"/>
              </w:rPr>
              <w:t>Средно стручно или гимназија</w:t>
            </w:r>
          </w:p>
        </w:tc>
      </w:tr>
      <w:tr w:rsidR="00C80236" w:rsidRPr="00187604" w14:paraId="334F52A7" w14:textId="77777777" w:rsidTr="00790D0A">
        <w:tc>
          <w:tcPr>
            <w:tcW w:w="2376" w:type="dxa"/>
            <w:shd w:val="pct25" w:color="auto" w:fill="auto"/>
          </w:tcPr>
          <w:p w14:paraId="174A3AC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15BDF43C" w14:textId="77777777" w:rsidR="00C80236" w:rsidRPr="00187604" w:rsidRDefault="00C80236" w:rsidP="00790D0A">
            <w:pPr>
              <w:ind w:left="-1080" w:right="-858" w:firstLine="972"/>
              <w:jc w:val="both"/>
              <w:rPr>
                <w:rFonts w:ascii="StobiSerif Regular" w:hAnsi="StobiSerif Regular"/>
                <w:sz w:val="20"/>
                <w:szCs w:val="20"/>
              </w:rPr>
            </w:pPr>
          </w:p>
        </w:tc>
      </w:tr>
      <w:tr w:rsidR="00C80236" w:rsidRPr="00187604" w14:paraId="6562F6AC" w14:textId="77777777" w:rsidTr="00790D0A">
        <w:tc>
          <w:tcPr>
            <w:tcW w:w="2376" w:type="dxa"/>
            <w:shd w:val="pct25" w:color="auto" w:fill="auto"/>
          </w:tcPr>
          <w:p w14:paraId="052294A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AACB4A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9B9ED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2AA4E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513" w:type="dxa"/>
          </w:tcPr>
          <w:p w14:paraId="7606291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 на оддлението во однос на архивското работење, преку вршење сложени админстративни задачи во согласност со општите упатства на раководителот на одделението.</w:t>
            </w:r>
          </w:p>
        </w:tc>
      </w:tr>
      <w:tr w:rsidR="00C80236" w:rsidRPr="00187604" w14:paraId="518A79AE" w14:textId="77777777" w:rsidTr="00790D0A">
        <w:tc>
          <w:tcPr>
            <w:tcW w:w="2376" w:type="dxa"/>
            <w:shd w:val="pct25" w:color="auto" w:fill="auto"/>
          </w:tcPr>
          <w:p w14:paraId="209E21F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D8ACA4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7E670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C422BD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97A8F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23A38B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513" w:type="dxa"/>
          </w:tcPr>
          <w:p w14:paraId="5E9E244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-примена на одделни прописи и општи акти за библиотекарско, канецелариско и архивско работење,</w:t>
            </w:r>
          </w:p>
          <w:p w14:paraId="73E1F42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3E5F955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-учествува во работата на комисијата за уништување на извлечениот регистратурски материјал, по истекот на утврдените рокови за негово чување,</w:t>
            </w:r>
          </w:p>
          <w:p w14:paraId="73F208E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-попис на архивската граѓа од трајна вредност која се предава на надлежниот архив,</w:t>
            </w:r>
          </w:p>
          <w:p w14:paraId="274C198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безбедно чување на библиотеката и архивскиот материјал,</w:t>
            </w:r>
          </w:p>
          <w:p w14:paraId="2D7D007A"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-врши собирање, средување и обрабтување на архивски материјали,</w:t>
            </w:r>
          </w:p>
          <w:p w14:paraId="2F88226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комуникацијата со странки кај раководителот на одделението,</w:t>
            </w:r>
          </w:p>
          <w:p w14:paraId="149BF02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-подготвува податоци за изработка на инфорамции и звештаи за редовност на работа, боледувања и други отсуства на вработените во одделнието,</w:t>
            </w:r>
          </w:p>
          <w:p w14:paraId="3D59E1B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-заведување на поштата во деловниот протокол,</w:t>
            </w:r>
            <w:r w:rsidR="00CB7BD8" w:rsidRPr="00187604">
              <w:rPr>
                <w:rFonts w:ascii="StobiSerif Regular" w:hAnsi="StobiSerif Regular"/>
                <w:sz w:val="20"/>
                <w:szCs w:val="20"/>
              </w:rPr>
              <w:t xml:space="preserve"> </w:t>
            </w:r>
            <w:r w:rsidRPr="00187604">
              <w:rPr>
                <w:rFonts w:ascii="StobiSerif Regular" w:hAnsi="StobiSerif Regular"/>
                <w:sz w:val="20"/>
                <w:szCs w:val="20"/>
              </w:rPr>
              <w:t>заведување на актите, нивно архивирање и грижа за навремено испраќање,</w:t>
            </w:r>
          </w:p>
          <w:p w14:paraId="3C35DF0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-врши достава на актите на одделнието,</w:t>
            </w:r>
          </w:p>
          <w:p w14:paraId="79B93746"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-за преземените активности од делокругот на својата работа континуирано го известува ракводителот на одделението,</w:t>
            </w:r>
          </w:p>
        </w:tc>
      </w:tr>
    </w:tbl>
    <w:p w14:paraId="486AEECA" w14:textId="77777777" w:rsidR="001C0174" w:rsidRPr="001C0174" w:rsidRDefault="001C0174" w:rsidP="001C0174">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C80236" w:rsidRPr="00187604" w14:paraId="3E18F37E" w14:textId="77777777" w:rsidTr="00790D0A">
        <w:tc>
          <w:tcPr>
            <w:tcW w:w="9747" w:type="dxa"/>
            <w:gridSpan w:val="2"/>
            <w:shd w:val="clear" w:color="auto" w:fill="FFFFFF"/>
          </w:tcPr>
          <w:p w14:paraId="49578869"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СЕКТОР  ЗА ОПЕРАТИВА И ЛОГИСТИКА </w:t>
            </w:r>
          </w:p>
        </w:tc>
      </w:tr>
      <w:tr w:rsidR="00C80236" w:rsidRPr="00187604" w14:paraId="27791B0B" w14:textId="77777777" w:rsidTr="00790D0A">
        <w:tc>
          <w:tcPr>
            <w:tcW w:w="9747" w:type="dxa"/>
            <w:gridSpan w:val="2"/>
            <w:shd w:val="clear" w:color="auto" w:fill="FFFFFF"/>
          </w:tcPr>
          <w:p w14:paraId="5E421053" w14:textId="77777777" w:rsidR="00C80236" w:rsidRPr="00187604" w:rsidRDefault="006003D8"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lang w:val="en-US"/>
              </w:rPr>
            </w:pPr>
            <w:r w:rsidRPr="00187604">
              <w:rPr>
                <w:rFonts w:ascii="StobiSerif Regular" w:hAnsi="StobiSerif Regular"/>
                <w:sz w:val="20"/>
                <w:szCs w:val="20"/>
              </w:rPr>
              <w:t xml:space="preserve">Подрачно одделение за заштита и спасување </w:t>
            </w:r>
            <w:r w:rsidRPr="00187604">
              <w:rPr>
                <w:rFonts w:ascii="StobiSerif Regular" w:hAnsi="StobiSerif Regular"/>
                <w:bCs/>
                <w:sz w:val="20"/>
                <w:szCs w:val="20"/>
                <w:lang w:val="mk-MK"/>
              </w:rPr>
              <w:t>Струмица</w:t>
            </w:r>
          </w:p>
        </w:tc>
      </w:tr>
      <w:tr w:rsidR="00C80236" w:rsidRPr="00187604" w14:paraId="3A5F907A" w14:textId="77777777" w:rsidTr="00790D0A">
        <w:tc>
          <w:tcPr>
            <w:tcW w:w="2376" w:type="dxa"/>
            <w:shd w:val="pct25" w:color="auto" w:fill="auto"/>
          </w:tcPr>
          <w:p w14:paraId="6C0F352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1E7645C6"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8</w:t>
            </w:r>
            <w:r w:rsidR="00DF5871">
              <w:rPr>
                <w:rFonts w:ascii="StobiSerif Regular" w:hAnsi="StobiSerif Regular"/>
                <w:sz w:val="20"/>
                <w:szCs w:val="20"/>
              </w:rPr>
              <w:t>4</w:t>
            </w:r>
          </w:p>
        </w:tc>
      </w:tr>
      <w:tr w:rsidR="00C80236" w:rsidRPr="00187604" w14:paraId="1329C47E" w14:textId="77777777" w:rsidTr="00790D0A">
        <w:tc>
          <w:tcPr>
            <w:tcW w:w="2376" w:type="dxa"/>
            <w:shd w:val="pct25" w:color="auto" w:fill="auto"/>
          </w:tcPr>
          <w:p w14:paraId="7F36601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64119FBB"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7A7F14B5" w14:textId="77777777" w:rsidTr="00790D0A">
        <w:tc>
          <w:tcPr>
            <w:tcW w:w="2376" w:type="dxa"/>
            <w:shd w:val="pct25" w:color="auto" w:fill="auto"/>
          </w:tcPr>
          <w:p w14:paraId="4463DD6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4631AB22"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127F7309" w14:textId="77777777" w:rsidTr="00790D0A">
        <w:tc>
          <w:tcPr>
            <w:tcW w:w="2376" w:type="dxa"/>
            <w:shd w:val="pct25" w:color="auto" w:fill="auto"/>
          </w:tcPr>
          <w:p w14:paraId="784A706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5AC6AA4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7D64F4DC" w14:textId="77777777" w:rsidTr="00790D0A">
        <w:tc>
          <w:tcPr>
            <w:tcW w:w="2376" w:type="dxa"/>
            <w:shd w:val="pct25" w:color="auto" w:fill="auto"/>
          </w:tcPr>
          <w:p w14:paraId="3E6CE2C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7245DE1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за ракување, одржување и сервисирање на МТС и опрема и курир</w:t>
            </w:r>
          </w:p>
        </w:tc>
      </w:tr>
      <w:tr w:rsidR="00C80236" w:rsidRPr="00187604" w14:paraId="33487CAD" w14:textId="77777777" w:rsidTr="00790D0A">
        <w:tc>
          <w:tcPr>
            <w:tcW w:w="2376" w:type="dxa"/>
            <w:shd w:val="pct25" w:color="auto" w:fill="auto"/>
          </w:tcPr>
          <w:p w14:paraId="25128F3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540DDF9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79E9E216" w14:textId="77777777" w:rsidTr="00790D0A">
        <w:tc>
          <w:tcPr>
            <w:tcW w:w="2376" w:type="dxa"/>
            <w:shd w:val="pct25" w:color="auto" w:fill="auto"/>
          </w:tcPr>
          <w:p w14:paraId="7EE3CF3D" w14:textId="77777777" w:rsidR="00C80236" w:rsidRPr="00187604" w:rsidRDefault="00C80236" w:rsidP="00121D3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0492419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0644FBFE" w14:textId="77777777" w:rsidTr="00790D0A">
        <w:tc>
          <w:tcPr>
            <w:tcW w:w="2376" w:type="dxa"/>
            <w:shd w:val="pct25" w:color="auto" w:fill="auto"/>
          </w:tcPr>
          <w:p w14:paraId="1C936FB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5F316D8F" w14:textId="77777777" w:rsidR="00C80236" w:rsidRPr="00187604" w:rsidRDefault="00CB7BD8" w:rsidP="00121D3B">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 xml:space="preserve"> </w:t>
            </w:r>
            <w:r w:rsidR="00C80236" w:rsidRPr="00187604">
              <w:rPr>
                <w:rFonts w:ascii="StobiSerif Regular" w:hAnsi="StobiSerif Regular"/>
                <w:bCs/>
                <w:sz w:val="20"/>
                <w:szCs w:val="20"/>
                <w:lang w:val="ru-RU"/>
              </w:rPr>
              <w:t>Средно земјоделсј</w:t>
            </w:r>
            <w:r w:rsidR="00206B64" w:rsidRPr="00187604">
              <w:rPr>
                <w:rFonts w:ascii="StobiSerif Regular" w:hAnsi="StobiSerif Regular"/>
                <w:bCs/>
                <w:sz w:val="20"/>
                <w:szCs w:val="20"/>
                <w:lang w:val="ru-RU"/>
              </w:rPr>
              <w:t>к</w:t>
            </w:r>
            <w:r w:rsidR="00C80236" w:rsidRPr="00187604">
              <w:rPr>
                <w:rFonts w:ascii="StobiSerif Regular" w:hAnsi="StobiSerif Regular"/>
                <w:bCs/>
                <w:sz w:val="20"/>
                <w:szCs w:val="20"/>
                <w:lang w:val="ru-RU"/>
              </w:rPr>
              <w:t>о, средно стручно или гимназија</w:t>
            </w:r>
          </w:p>
        </w:tc>
      </w:tr>
      <w:tr w:rsidR="00C80236" w:rsidRPr="00187604" w14:paraId="30D72927" w14:textId="77777777" w:rsidTr="00790D0A">
        <w:tc>
          <w:tcPr>
            <w:tcW w:w="2376" w:type="dxa"/>
            <w:shd w:val="pct25" w:color="auto" w:fill="auto"/>
          </w:tcPr>
          <w:p w14:paraId="1F83E81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226C53CA" w14:textId="77777777" w:rsidR="00C80236" w:rsidRPr="00187604" w:rsidRDefault="00C80236" w:rsidP="00790D0A">
            <w:pPr>
              <w:widowControl w:val="0"/>
              <w:autoSpaceDE w:val="0"/>
              <w:autoSpaceDN w:val="0"/>
              <w:adjustRightInd w:val="0"/>
              <w:rPr>
                <w:rFonts w:ascii="StobiSerif Regular" w:hAnsi="StobiSerif Regular"/>
                <w:bCs/>
                <w:sz w:val="20"/>
                <w:szCs w:val="20"/>
              </w:rPr>
            </w:pPr>
            <w:r w:rsidRPr="00187604">
              <w:rPr>
                <w:rFonts w:ascii="StobiSerif Regular" w:hAnsi="StobiSerif Regular"/>
                <w:bCs/>
                <w:sz w:val="20"/>
                <w:szCs w:val="20"/>
                <w:lang w:val="ru-RU"/>
              </w:rPr>
              <w:t>Возач ,,Б,, или ,,Ц,, категорија</w:t>
            </w:r>
          </w:p>
        </w:tc>
      </w:tr>
      <w:tr w:rsidR="00C80236" w:rsidRPr="00187604" w14:paraId="440270EB" w14:textId="77777777" w:rsidTr="00790D0A">
        <w:tc>
          <w:tcPr>
            <w:tcW w:w="2376" w:type="dxa"/>
            <w:shd w:val="pct25" w:color="auto" w:fill="auto"/>
          </w:tcPr>
          <w:p w14:paraId="49527C8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C8147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68F940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D2F271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4FA6C1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371" w:type="dxa"/>
          </w:tcPr>
          <w:p w14:paraId="3610F7E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делокругот  на одделението во однос на ракување,одржување и сервисурање на МТС и опрема и куруирска работа, преку вршење сложени и оперативни задачи во согласност со општите уптаства на раководителот на одделението</w:t>
            </w:r>
          </w:p>
        </w:tc>
      </w:tr>
      <w:tr w:rsidR="00C80236" w:rsidRPr="00187604" w14:paraId="0F07EEFF" w14:textId="77777777" w:rsidTr="00790D0A">
        <w:tc>
          <w:tcPr>
            <w:tcW w:w="2376" w:type="dxa"/>
            <w:shd w:val="pct25" w:color="auto" w:fill="auto"/>
          </w:tcPr>
          <w:p w14:paraId="2CB2BCB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FFE8E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39C4CD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E3C657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E0E4BA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578CD9D"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7371" w:type="dxa"/>
          </w:tcPr>
          <w:p w14:paraId="5674BD4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-се грижи за ракувањето, одржувањето и сервисирањето на материјално-техничките средства и опрема,</w:t>
            </w:r>
          </w:p>
          <w:p w14:paraId="578D297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-води евиденција за материјално-техничките средства и опремата со која располага одделението,</w:t>
            </w:r>
          </w:p>
          <w:p w14:paraId="5D7BFB8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материјалното и финансикото работење,</w:t>
            </w:r>
          </w:p>
          <w:p w14:paraId="786CCF8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-издава материјално-технички средства и опрема на припадниците на силите за заштита и спасување,</w:t>
            </w:r>
          </w:p>
          <w:p w14:paraId="0161EF9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 налаог на раководителот на оддлението издава материјално-технички средства и опрема и на други субјекти,</w:t>
            </w:r>
          </w:p>
          <w:p w14:paraId="2532533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-за издадените материјално-технички средства и опрема води посебна евиденција,</w:t>
            </w:r>
          </w:p>
          <w:p w14:paraId="16AE73F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-управува со моторните возила на одделението,</w:t>
            </w:r>
          </w:p>
          <w:p w14:paraId="3DA4998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-се грижи за исправноста на моторниите возила, нивното тековно одржување и сервисирање,</w:t>
            </w:r>
          </w:p>
          <w:p w14:paraId="6EA36FE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-доставува покани на припадниците на силите за заштита и спасување.</w:t>
            </w:r>
          </w:p>
        </w:tc>
      </w:tr>
    </w:tbl>
    <w:p w14:paraId="3E68619D" w14:textId="77777777" w:rsidR="00C80236" w:rsidRPr="00187604" w:rsidRDefault="00C80236" w:rsidP="00C80236">
      <w:pPr>
        <w:rPr>
          <w:rFonts w:ascii="StobiSerif Regular" w:hAnsi="StobiSerif Regular"/>
          <w:sz w:val="20"/>
          <w:szCs w:val="20"/>
        </w:rPr>
      </w:pPr>
    </w:p>
    <w:p w14:paraId="4575879F" w14:textId="77777777" w:rsidR="00CE5B1A" w:rsidRDefault="00CE5B1A" w:rsidP="00C80236">
      <w:pPr>
        <w:rPr>
          <w:rFonts w:ascii="StobiSerif Regular" w:hAnsi="StobiSerif Regular"/>
          <w:b/>
          <w:sz w:val="20"/>
          <w:szCs w:val="20"/>
          <w:lang w:val="en-US"/>
        </w:rPr>
      </w:pPr>
    </w:p>
    <w:p w14:paraId="48E0B275" w14:textId="77777777" w:rsidR="00C80236" w:rsidRPr="00187604" w:rsidRDefault="00C80236" w:rsidP="00C80236">
      <w:pPr>
        <w:rPr>
          <w:rFonts w:ascii="StobiSerif Regular" w:hAnsi="StobiSerif Regular"/>
          <w:b/>
          <w:sz w:val="20"/>
          <w:szCs w:val="20"/>
        </w:rPr>
      </w:pPr>
      <w:r w:rsidRPr="00187604">
        <w:rPr>
          <w:rFonts w:ascii="StobiSerif Regular" w:hAnsi="StobiSerif Regular"/>
          <w:b/>
          <w:sz w:val="20"/>
          <w:szCs w:val="20"/>
          <w:lang w:val="en-US"/>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060"/>
        <w:gridCol w:w="201"/>
        <w:gridCol w:w="5873"/>
        <w:gridCol w:w="46"/>
      </w:tblGrid>
      <w:tr w:rsidR="00C80236" w:rsidRPr="00187604" w14:paraId="60E744C0" w14:textId="77777777" w:rsidTr="00EE188C">
        <w:trPr>
          <w:gridBefore w:val="1"/>
          <w:gridAfter w:val="1"/>
          <w:wBefore w:w="108" w:type="dxa"/>
          <w:wAfter w:w="46" w:type="dxa"/>
        </w:trPr>
        <w:tc>
          <w:tcPr>
            <w:tcW w:w="9134" w:type="dxa"/>
            <w:gridSpan w:val="3"/>
            <w:shd w:val="clear" w:color="auto" w:fill="FFFFFF"/>
          </w:tcPr>
          <w:p w14:paraId="6F2B0838"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 </w:t>
            </w:r>
          </w:p>
        </w:tc>
      </w:tr>
      <w:tr w:rsidR="00C80236" w:rsidRPr="00187604" w14:paraId="3ACEDE0A" w14:textId="77777777" w:rsidTr="00EE188C">
        <w:trPr>
          <w:gridBefore w:val="1"/>
          <w:gridAfter w:val="1"/>
          <w:wBefore w:w="108" w:type="dxa"/>
          <w:wAfter w:w="46" w:type="dxa"/>
        </w:trPr>
        <w:tc>
          <w:tcPr>
            <w:tcW w:w="9134" w:type="dxa"/>
            <w:gridSpan w:val="3"/>
            <w:shd w:val="clear" w:color="auto" w:fill="FFFFFF"/>
          </w:tcPr>
          <w:p w14:paraId="2345760F"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1FF24BB7" w14:textId="77777777" w:rsidTr="00EE188C">
        <w:trPr>
          <w:gridBefore w:val="1"/>
          <w:gridAfter w:val="1"/>
          <w:wBefore w:w="108" w:type="dxa"/>
          <w:wAfter w:w="46" w:type="dxa"/>
        </w:trPr>
        <w:tc>
          <w:tcPr>
            <w:tcW w:w="3261" w:type="dxa"/>
            <w:gridSpan w:val="2"/>
            <w:shd w:val="pct25" w:color="auto" w:fill="auto"/>
          </w:tcPr>
          <w:p w14:paraId="2D28EF2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166AF2D3"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8</w:t>
            </w:r>
            <w:r w:rsidR="00DF5871">
              <w:rPr>
                <w:rFonts w:ascii="StobiSerif Regular" w:hAnsi="StobiSerif Regular"/>
                <w:sz w:val="20"/>
                <w:szCs w:val="20"/>
              </w:rPr>
              <w:t>5</w:t>
            </w:r>
          </w:p>
        </w:tc>
      </w:tr>
      <w:tr w:rsidR="00C80236" w:rsidRPr="00187604" w14:paraId="7E165A6B" w14:textId="77777777" w:rsidTr="00EE188C">
        <w:trPr>
          <w:gridBefore w:val="1"/>
          <w:gridAfter w:val="1"/>
          <w:wBefore w:w="108" w:type="dxa"/>
          <w:wAfter w:w="46" w:type="dxa"/>
        </w:trPr>
        <w:tc>
          <w:tcPr>
            <w:tcW w:w="3261" w:type="dxa"/>
            <w:gridSpan w:val="2"/>
            <w:shd w:val="pct25" w:color="auto" w:fill="auto"/>
          </w:tcPr>
          <w:p w14:paraId="2D4F74C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5C3F290A"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УПР0101Б04000</w:t>
            </w:r>
          </w:p>
        </w:tc>
      </w:tr>
      <w:tr w:rsidR="00C80236" w:rsidRPr="00187604" w14:paraId="2559B778" w14:textId="77777777" w:rsidTr="00EE188C">
        <w:trPr>
          <w:gridBefore w:val="1"/>
          <w:gridAfter w:val="1"/>
          <w:wBefore w:w="108" w:type="dxa"/>
          <w:wAfter w:w="46" w:type="dxa"/>
        </w:trPr>
        <w:tc>
          <w:tcPr>
            <w:tcW w:w="3261" w:type="dxa"/>
            <w:gridSpan w:val="2"/>
            <w:shd w:val="pct25" w:color="auto" w:fill="auto"/>
          </w:tcPr>
          <w:p w14:paraId="3A97A96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674A382B"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Б4</w:t>
            </w:r>
          </w:p>
        </w:tc>
      </w:tr>
      <w:tr w:rsidR="00C80236" w:rsidRPr="00187604" w14:paraId="4B7B430B" w14:textId="77777777" w:rsidTr="00EE188C">
        <w:trPr>
          <w:gridBefore w:val="1"/>
          <w:gridAfter w:val="1"/>
          <w:wBefore w:w="108" w:type="dxa"/>
          <w:wAfter w:w="46" w:type="dxa"/>
        </w:trPr>
        <w:tc>
          <w:tcPr>
            <w:tcW w:w="3261" w:type="dxa"/>
            <w:gridSpan w:val="2"/>
            <w:shd w:val="pct25" w:color="auto" w:fill="auto"/>
          </w:tcPr>
          <w:p w14:paraId="7DE0350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D5E735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Раководител на одделение</w:t>
            </w:r>
          </w:p>
        </w:tc>
      </w:tr>
      <w:tr w:rsidR="00C80236" w:rsidRPr="00187604" w14:paraId="79564802" w14:textId="77777777" w:rsidTr="00EE188C">
        <w:trPr>
          <w:gridBefore w:val="1"/>
          <w:gridAfter w:val="1"/>
          <w:wBefore w:w="108" w:type="dxa"/>
          <w:wAfter w:w="46" w:type="dxa"/>
        </w:trPr>
        <w:tc>
          <w:tcPr>
            <w:tcW w:w="3261" w:type="dxa"/>
            <w:gridSpan w:val="2"/>
            <w:shd w:val="pct25" w:color="auto" w:fill="auto"/>
          </w:tcPr>
          <w:p w14:paraId="52C7DB8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583EB94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Раководител на подрачното                                                                          одделение  заштита и спасување Тетово </w:t>
            </w:r>
          </w:p>
        </w:tc>
      </w:tr>
      <w:tr w:rsidR="00C80236" w:rsidRPr="00187604" w14:paraId="6EC4582C" w14:textId="77777777" w:rsidTr="00EE188C">
        <w:trPr>
          <w:gridBefore w:val="1"/>
          <w:gridAfter w:val="1"/>
          <w:wBefore w:w="108" w:type="dxa"/>
          <w:wAfter w:w="46" w:type="dxa"/>
        </w:trPr>
        <w:tc>
          <w:tcPr>
            <w:tcW w:w="3261" w:type="dxa"/>
            <w:gridSpan w:val="2"/>
            <w:shd w:val="pct25" w:color="auto" w:fill="auto"/>
          </w:tcPr>
          <w:p w14:paraId="7E155A8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43FCDB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 - празно</w:t>
            </w:r>
          </w:p>
        </w:tc>
      </w:tr>
      <w:tr w:rsidR="00C80236" w:rsidRPr="00187604" w14:paraId="3E32E5A9" w14:textId="77777777" w:rsidTr="00EE188C">
        <w:trPr>
          <w:gridBefore w:val="1"/>
          <w:gridAfter w:val="1"/>
          <w:wBefore w:w="108" w:type="dxa"/>
          <w:wAfter w:w="46" w:type="dxa"/>
        </w:trPr>
        <w:tc>
          <w:tcPr>
            <w:tcW w:w="3261" w:type="dxa"/>
            <w:gridSpan w:val="2"/>
            <w:shd w:val="pct25" w:color="auto" w:fill="auto"/>
          </w:tcPr>
          <w:p w14:paraId="7D7776A2" w14:textId="77777777" w:rsidR="00C80236" w:rsidRPr="00187604" w:rsidRDefault="00C80236" w:rsidP="00121D3B">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B0F1F5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C80236" w:rsidRPr="00187604" w14:paraId="122CFB2E" w14:textId="77777777" w:rsidTr="00EE188C">
        <w:trPr>
          <w:gridBefore w:val="1"/>
          <w:gridAfter w:val="1"/>
          <w:wBefore w:w="108" w:type="dxa"/>
          <w:wAfter w:w="46" w:type="dxa"/>
        </w:trPr>
        <w:tc>
          <w:tcPr>
            <w:tcW w:w="3261" w:type="dxa"/>
            <w:gridSpan w:val="2"/>
            <w:shd w:val="pct25" w:color="auto" w:fill="auto"/>
          </w:tcPr>
          <w:p w14:paraId="41A16B1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8975F39" w14:textId="77777777" w:rsidR="00C80236" w:rsidRPr="00187604" w:rsidRDefault="00C80236" w:rsidP="00EE188C">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Економски, правен или образование.</w:t>
            </w:r>
          </w:p>
        </w:tc>
      </w:tr>
      <w:tr w:rsidR="00C80236" w:rsidRPr="00187604" w14:paraId="0E713676" w14:textId="77777777" w:rsidTr="00EE188C">
        <w:trPr>
          <w:gridBefore w:val="1"/>
          <w:gridAfter w:val="1"/>
          <w:wBefore w:w="108" w:type="dxa"/>
          <w:wAfter w:w="46" w:type="dxa"/>
        </w:trPr>
        <w:tc>
          <w:tcPr>
            <w:tcW w:w="3261" w:type="dxa"/>
            <w:gridSpan w:val="2"/>
            <w:shd w:val="pct25" w:color="auto" w:fill="auto"/>
          </w:tcPr>
          <w:p w14:paraId="62ACD5A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1B8D152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 xml:space="preserve"> </w:t>
            </w:r>
          </w:p>
        </w:tc>
      </w:tr>
      <w:tr w:rsidR="00C80236" w:rsidRPr="00187604" w14:paraId="327DC898" w14:textId="77777777" w:rsidTr="00EE188C">
        <w:trPr>
          <w:gridBefore w:val="1"/>
          <w:gridAfter w:val="1"/>
          <w:wBefore w:w="108" w:type="dxa"/>
          <w:wAfter w:w="46" w:type="dxa"/>
        </w:trPr>
        <w:tc>
          <w:tcPr>
            <w:tcW w:w="3261" w:type="dxa"/>
            <w:gridSpan w:val="2"/>
            <w:shd w:val="pct25" w:color="auto" w:fill="auto"/>
          </w:tcPr>
          <w:p w14:paraId="284316A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0C99B1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500D6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71E59BF"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2265B281"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Управување со секојдневно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1E367AD9" w14:textId="77777777" w:rsidTr="00EE188C">
        <w:trPr>
          <w:gridBefore w:val="1"/>
          <w:gridAfter w:val="1"/>
          <w:wBefore w:w="108" w:type="dxa"/>
          <w:wAfter w:w="46" w:type="dxa"/>
        </w:trPr>
        <w:tc>
          <w:tcPr>
            <w:tcW w:w="3261" w:type="dxa"/>
            <w:gridSpan w:val="2"/>
            <w:shd w:val="pct25" w:color="auto" w:fill="auto"/>
          </w:tcPr>
          <w:p w14:paraId="1E853ED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8C9A7B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33BB8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AADC56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77A72B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8F5A6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98AFFCC" w14:textId="77777777" w:rsidR="00C80236" w:rsidRPr="00187604" w:rsidRDefault="00C80236" w:rsidP="003057F3">
            <w:pPr>
              <w:pStyle w:val="Bodytext1"/>
              <w:numPr>
                <w:ilvl w:val="0"/>
                <w:numId w:val="58"/>
              </w:numPr>
              <w:shd w:val="clear" w:color="auto" w:fill="auto"/>
              <w:tabs>
                <w:tab w:val="left" w:pos="882"/>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се грижи за развивање и обединување на политиките во рамките на делокругот на одделението;</w:t>
            </w:r>
          </w:p>
          <w:p w14:paraId="148416BE" w14:textId="77777777" w:rsidR="00C80236" w:rsidRPr="00187604" w:rsidRDefault="00C80236" w:rsidP="003057F3">
            <w:pPr>
              <w:pStyle w:val="Bodytext1"/>
              <w:numPr>
                <w:ilvl w:val="0"/>
                <w:numId w:val="58"/>
              </w:numPr>
              <w:shd w:val="clear" w:color="auto" w:fill="auto"/>
              <w:tabs>
                <w:tab w:val="left" w:pos="887"/>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врши координација и спроведување на таквите политики преку контрола врз програмите за работа;</w:t>
            </w:r>
          </w:p>
          <w:p w14:paraId="2A694480" w14:textId="77777777" w:rsidR="00C80236" w:rsidRPr="00187604" w:rsidRDefault="00C80236" w:rsidP="003057F3">
            <w:pPr>
              <w:pStyle w:val="Bodytext1"/>
              <w:numPr>
                <w:ilvl w:val="0"/>
                <w:numId w:val="58"/>
              </w:numPr>
              <w:shd w:val="clear" w:color="auto" w:fill="auto"/>
              <w:tabs>
                <w:tab w:val="left" w:pos="882"/>
              </w:tabs>
              <w:spacing w:line="283" w:lineRule="exact"/>
              <w:ind w:left="880"/>
              <w:jc w:val="both"/>
              <w:rPr>
                <w:rFonts w:ascii="StobiSerif Regular" w:hAnsi="StobiSerif Regular"/>
              </w:rPr>
            </w:pPr>
            <w:r w:rsidRPr="00187604">
              <w:rPr>
                <w:rStyle w:val="Bodytext30"/>
                <w:rFonts w:ascii="StobiSerif Regular" w:eastAsia="Lucida Sans Unicode" w:hAnsi="StobiSerif Regular"/>
              </w:rPr>
              <w:t>врши непосредна контрола и надзор над извршувањето на работите;</w:t>
            </w:r>
          </w:p>
          <w:p w14:paraId="2375B54C" w14:textId="77777777" w:rsidR="00C80236" w:rsidRPr="00187604" w:rsidRDefault="00C80236" w:rsidP="003057F3">
            <w:pPr>
              <w:pStyle w:val="Bodytext1"/>
              <w:numPr>
                <w:ilvl w:val="0"/>
                <w:numId w:val="58"/>
              </w:numPr>
              <w:shd w:val="clear" w:color="auto" w:fill="auto"/>
              <w:tabs>
                <w:tab w:val="left" w:pos="882"/>
              </w:tabs>
              <w:spacing w:line="283" w:lineRule="exact"/>
              <w:ind w:left="880"/>
              <w:jc w:val="both"/>
              <w:rPr>
                <w:rFonts w:ascii="StobiSerif Regular" w:hAnsi="StobiSerif Regular"/>
              </w:rPr>
            </w:pPr>
            <w:r w:rsidRPr="00187604">
              <w:rPr>
                <w:rStyle w:val="Bodytext30"/>
                <w:rFonts w:ascii="StobiSerif Regular" w:eastAsia="Lucida Sans Unicode" w:hAnsi="StobiSerif Regular"/>
              </w:rPr>
              <w:t>ги распоредува работите и задачите на државните службеници во одделението;</w:t>
            </w:r>
          </w:p>
          <w:p w14:paraId="75B8F36E" w14:textId="77777777" w:rsidR="00C80236" w:rsidRPr="00187604" w:rsidRDefault="00C80236" w:rsidP="003057F3">
            <w:pPr>
              <w:pStyle w:val="Bodytext1"/>
              <w:numPr>
                <w:ilvl w:val="0"/>
                <w:numId w:val="58"/>
              </w:numPr>
              <w:shd w:val="clear" w:color="auto" w:fill="auto"/>
              <w:tabs>
                <w:tab w:val="left" w:pos="878"/>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дава стручна помош и совети во работењето на државните службеници во одделението;</w:t>
            </w:r>
          </w:p>
          <w:p w14:paraId="535FC676" w14:textId="77777777" w:rsidR="00C80236" w:rsidRPr="00187604" w:rsidRDefault="00C80236" w:rsidP="003057F3">
            <w:pPr>
              <w:pStyle w:val="Bodytext1"/>
              <w:numPr>
                <w:ilvl w:val="0"/>
                <w:numId w:val="58"/>
              </w:numPr>
              <w:shd w:val="clear" w:color="auto" w:fill="auto"/>
              <w:tabs>
                <w:tab w:val="left" w:pos="882"/>
              </w:tabs>
              <w:spacing w:line="283" w:lineRule="exact"/>
              <w:ind w:left="880" w:right="2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се грижи за стручно усовршување и работната дисциплина на вработените во одделението;</w:t>
            </w:r>
          </w:p>
          <w:p w14:paraId="1C4D6E51" w14:textId="77777777" w:rsidR="00C80236" w:rsidRPr="00187604" w:rsidRDefault="00C80236" w:rsidP="003057F3">
            <w:pPr>
              <w:pStyle w:val="Bodytext1"/>
              <w:numPr>
                <w:ilvl w:val="0"/>
                <w:numId w:val="58"/>
              </w:numPr>
              <w:shd w:val="clear" w:color="auto" w:fill="auto"/>
              <w:tabs>
                <w:tab w:val="left" w:pos="882"/>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изготвува извештај за напредокот на оддлението во спроведувањето на програмата за рабора на одделнието</w:t>
            </w:r>
          </w:p>
          <w:p w14:paraId="618DDDE9" w14:textId="77777777" w:rsidR="00CE5B1A" w:rsidRDefault="00C80236" w:rsidP="00790D0A">
            <w:pPr>
              <w:pStyle w:val="Bodytext1"/>
              <w:shd w:val="clear" w:color="auto" w:fill="auto"/>
              <w:spacing w:line="283" w:lineRule="exact"/>
              <w:ind w:left="88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изготву</w:t>
            </w:r>
          </w:p>
          <w:p w14:paraId="1A870E3C" w14:textId="77777777" w:rsidR="00C80236" w:rsidRPr="00187604" w:rsidRDefault="00C80236" w:rsidP="00790D0A">
            <w:pPr>
              <w:pStyle w:val="Bodytext1"/>
              <w:shd w:val="clear" w:color="auto" w:fill="auto"/>
              <w:spacing w:line="283" w:lineRule="exact"/>
              <w:ind w:left="880" w:firstLine="0"/>
              <w:rPr>
                <w:rFonts w:ascii="StobiSerif Regular" w:hAnsi="StobiSerif Regular"/>
              </w:rPr>
            </w:pPr>
            <w:r w:rsidRPr="00187604">
              <w:rPr>
                <w:rStyle w:val="Bodytext30"/>
                <w:rFonts w:ascii="StobiSerif Regular" w:eastAsia="Lucida Sans Unicode" w:hAnsi="StobiSerif Regular"/>
              </w:rPr>
              <w:t>ва предлог-план за работа на одделението;</w:t>
            </w:r>
          </w:p>
          <w:p w14:paraId="4A39DE6D" w14:textId="77777777" w:rsidR="00C80236" w:rsidRPr="00187604" w:rsidRDefault="00C80236" w:rsidP="003057F3">
            <w:pPr>
              <w:pStyle w:val="Bodytext1"/>
              <w:numPr>
                <w:ilvl w:val="0"/>
                <w:numId w:val="58"/>
              </w:numPr>
              <w:shd w:val="clear" w:color="auto" w:fill="auto"/>
              <w:tabs>
                <w:tab w:val="left" w:pos="882"/>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изготвува процена за загрозеност од природни непогоди и други несреќи и план за заштита и спасување;</w:t>
            </w:r>
          </w:p>
          <w:p w14:paraId="2916D224" w14:textId="77777777" w:rsidR="00C80236" w:rsidRPr="00187604" w:rsidRDefault="00C80236" w:rsidP="00790D0A">
            <w:pPr>
              <w:pStyle w:val="Bodytext1"/>
              <w:shd w:val="clear" w:color="auto" w:fill="auto"/>
              <w:spacing w:line="283" w:lineRule="exact"/>
              <w:ind w:left="880"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извршува студиско-аналитички и стручно-оперативни работи од делокругот на одделението;</w:t>
            </w:r>
          </w:p>
          <w:p w14:paraId="6B88810C" w14:textId="77777777" w:rsidR="00C80236" w:rsidRPr="00187604" w:rsidRDefault="00C80236" w:rsidP="00790D0A">
            <w:pPr>
              <w:pStyle w:val="Bodytext1"/>
              <w:shd w:val="clear" w:color="auto" w:fill="auto"/>
              <w:spacing w:line="283" w:lineRule="exact"/>
              <w:ind w:left="880"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соработува со другите раководители на одделнија во секторот за прашања од делокругот на секторот</w:t>
            </w:r>
          </w:p>
          <w:p w14:paraId="6ECB9E9F" w14:textId="77777777" w:rsidR="00C80236" w:rsidRPr="00187604" w:rsidRDefault="00C80236" w:rsidP="00CE5B1A">
            <w:pPr>
              <w:pStyle w:val="Bodytext1"/>
              <w:shd w:val="clear" w:color="auto" w:fill="auto"/>
              <w:spacing w:line="283" w:lineRule="exact"/>
              <w:ind w:left="776" w:right="20" w:hanging="776"/>
              <w:rPr>
                <w:rStyle w:val="Bodytext30"/>
                <w:rFonts w:ascii="StobiSerif Regular" w:eastAsia="Lucida Sans Unicode" w:hAnsi="StobiSerif Regular"/>
              </w:rPr>
            </w:pPr>
            <w:r w:rsidRPr="00187604">
              <w:rPr>
                <w:rFonts w:ascii="StobiSerif Regular" w:hAnsi="StobiSerif Regular"/>
              </w:rPr>
              <w:t xml:space="preserve">          -     </w:t>
            </w:r>
            <w:r w:rsidRPr="00187604">
              <w:rPr>
                <w:rStyle w:val="Bodytext30"/>
                <w:rFonts w:ascii="StobiSerif Regular" w:eastAsia="Lucida Sans Unicode" w:hAnsi="StobiSerif Regular"/>
              </w:rPr>
              <w:t xml:space="preserve">покренува иницијативи за решавање на одцелни </w:t>
            </w:r>
            <w:r w:rsidR="00CE5B1A">
              <w:rPr>
                <w:rStyle w:val="Bodytext30"/>
                <w:rFonts w:ascii="StobiSerif Regular" w:eastAsia="Lucida Sans Unicode" w:hAnsi="StobiSerif Regular"/>
                <w:lang w:val="en-US"/>
              </w:rPr>
              <w:t xml:space="preserve">           </w:t>
            </w:r>
            <w:r w:rsidRPr="00187604">
              <w:rPr>
                <w:rStyle w:val="Bodytext30"/>
                <w:rFonts w:ascii="StobiSerif Regular" w:eastAsia="Lucida Sans Unicode" w:hAnsi="StobiSerif Regular"/>
              </w:rPr>
              <w:t xml:space="preserve">прашања и проблеми од  </w:t>
            </w:r>
          </w:p>
          <w:p w14:paraId="14911DF2" w14:textId="77777777" w:rsidR="00C80236" w:rsidRPr="00187604" w:rsidRDefault="00C80236" w:rsidP="00EE188C">
            <w:pPr>
              <w:pStyle w:val="Bodytext1"/>
              <w:shd w:val="clear" w:color="auto" w:fill="auto"/>
              <w:spacing w:line="283" w:lineRule="exact"/>
              <w:ind w:right="20" w:firstLine="0"/>
              <w:rPr>
                <w:rFonts w:ascii="StobiSerif Regular" w:hAnsi="StobiSerif Regular"/>
                <w:b/>
              </w:rPr>
            </w:pPr>
            <w:r w:rsidRPr="00187604">
              <w:rPr>
                <w:rStyle w:val="Bodytext30"/>
                <w:rFonts w:ascii="StobiSerif Regular" w:eastAsia="Lucida Sans Unicode" w:hAnsi="StobiSerif Regular"/>
              </w:rPr>
              <w:t xml:space="preserve">                 делокругот на одделението;</w:t>
            </w:r>
          </w:p>
        </w:tc>
      </w:tr>
      <w:tr w:rsidR="00C80236" w:rsidRPr="00187604" w14:paraId="29AA937B" w14:textId="77777777" w:rsidTr="00EE188C">
        <w:tc>
          <w:tcPr>
            <w:tcW w:w="9288" w:type="dxa"/>
            <w:gridSpan w:val="5"/>
            <w:shd w:val="clear" w:color="auto" w:fill="FFFFFF"/>
          </w:tcPr>
          <w:p w14:paraId="2B139792"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C7D1B08" w14:textId="77777777" w:rsidTr="00EE188C">
        <w:tc>
          <w:tcPr>
            <w:tcW w:w="9288" w:type="dxa"/>
            <w:gridSpan w:val="5"/>
            <w:shd w:val="clear" w:color="auto" w:fill="FFFFFF"/>
          </w:tcPr>
          <w:p w14:paraId="0FE8AE8D" w14:textId="77777777" w:rsidR="00C80236" w:rsidRPr="00187604" w:rsidRDefault="006003D8"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297F954D" w14:textId="77777777" w:rsidTr="00EE188C">
        <w:tc>
          <w:tcPr>
            <w:tcW w:w="3168" w:type="dxa"/>
            <w:gridSpan w:val="2"/>
            <w:shd w:val="pct25" w:color="auto" w:fill="auto"/>
          </w:tcPr>
          <w:p w14:paraId="1682EA8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gridSpan w:val="3"/>
          </w:tcPr>
          <w:p w14:paraId="376B4695"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7A1113">
              <w:rPr>
                <w:rFonts w:ascii="StobiSerif Regular" w:hAnsi="StobiSerif Regular"/>
                <w:sz w:val="20"/>
                <w:szCs w:val="20"/>
              </w:rPr>
              <w:t>8</w:t>
            </w:r>
            <w:r w:rsidR="00DF5871">
              <w:rPr>
                <w:rFonts w:ascii="StobiSerif Regular" w:hAnsi="StobiSerif Regular"/>
                <w:sz w:val="20"/>
                <w:szCs w:val="20"/>
              </w:rPr>
              <w:t>6</w:t>
            </w:r>
          </w:p>
        </w:tc>
      </w:tr>
      <w:tr w:rsidR="00C80236" w:rsidRPr="00187604" w14:paraId="5F652565" w14:textId="77777777" w:rsidTr="00EE188C">
        <w:tc>
          <w:tcPr>
            <w:tcW w:w="3168" w:type="dxa"/>
            <w:gridSpan w:val="2"/>
            <w:shd w:val="pct25" w:color="auto" w:fill="auto"/>
          </w:tcPr>
          <w:p w14:paraId="1E8F764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gridSpan w:val="3"/>
          </w:tcPr>
          <w:p w14:paraId="00B94A5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475BC1EE" w14:textId="77777777" w:rsidTr="00EE188C">
        <w:tc>
          <w:tcPr>
            <w:tcW w:w="3168" w:type="dxa"/>
            <w:gridSpan w:val="2"/>
            <w:shd w:val="pct25" w:color="auto" w:fill="auto"/>
          </w:tcPr>
          <w:p w14:paraId="46588C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gridSpan w:val="3"/>
          </w:tcPr>
          <w:p w14:paraId="4E0C4263"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1A675DEB" w14:textId="77777777" w:rsidTr="00EE188C">
        <w:tc>
          <w:tcPr>
            <w:tcW w:w="3168" w:type="dxa"/>
            <w:gridSpan w:val="2"/>
            <w:shd w:val="pct25" w:color="auto" w:fill="auto"/>
          </w:tcPr>
          <w:p w14:paraId="262BABD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gridSpan w:val="3"/>
          </w:tcPr>
          <w:p w14:paraId="746D2668" w14:textId="77777777" w:rsidR="00C80236" w:rsidRPr="00187604" w:rsidRDefault="00C80236" w:rsidP="00EE188C">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Советник</w:t>
            </w:r>
          </w:p>
        </w:tc>
      </w:tr>
      <w:tr w:rsidR="00C80236" w:rsidRPr="00187604" w14:paraId="2A6A82E2" w14:textId="77777777" w:rsidTr="00EE188C">
        <w:tc>
          <w:tcPr>
            <w:tcW w:w="3168" w:type="dxa"/>
            <w:gridSpan w:val="2"/>
            <w:shd w:val="pct25" w:color="auto" w:fill="auto"/>
          </w:tcPr>
          <w:p w14:paraId="0A8AB6D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gridSpan w:val="3"/>
          </w:tcPr>
          <w:p w14:paraId="06955856"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Советник за мобилизација на силите за заштита и спасување</w:t>
            </w:r>
          </w:p>
        </w:tc>
      </w:tr>
      <w:tr w:rsidR="00C80236" w:rsidRPr="00187604" w14:paraId="22504529" w14:textId="77777777" w:rsidTr="00EE188C">
        <w:tc>
          <w:tcPr>
            <w:tcW w:w="3168" w:type="dxa"/>
            <w:gridSpan w:val="2"/>
            <w:shd w:val="pct25" w:color="auto" w:fill="auto"/>
          </w:tcPr>
          <w:p w14:paraId="532BCE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gridSpan w:val="3"/>
          </w:tcPr>
          <w:p w14:paraId="52AF189E" w14:textId="77777777" w:rsidR="00C80236" w:rsidRPr="00187604" w:rsidRDefault="002B2AF8"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3</w:t>
            </w:r>
          </w:p>
        </w:tc>
      </w:tr>
      <w:tr w:rsidR="00C80236" w:rsidRPr="00187604" w14:paraId="32F9DFD0" w14:textId="77777777" w:rsidTr="00EE188C">
        <w:tc>
          <w:tcPr>
            <w:tcW w:w="3168" w:type="dxa"/>
            <w:gridSpan w:val="2"/>
            <w:shd w:val="pct25" w:color="auto" w:fill="auto"/>
          </w:tcPr>
          <w:p w14:paraId="7C79EE9D"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gridSpan w:val="3"/>
          </w:tcPr>
          <w:p w14:paraId="6CC3EA2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Раководител на одделение</w:t>
            </w:r>
          </w:p>
        </w:tc>
      </w:tr>
      <w:tr w:rsidR="00C80236" w:rsidRPr="00187604" w14:paraId="19697B4C" w14:textId="77777777" w:rsidTr="00EE188C">
        <w:trPr>
          <w:trHeight w:val="289"/>
        </w:trPr>
        <w:tc>
          <w:tcPr>
            <w:tcW w:w="3168" w:type="dxa"/>
            <w:gridSpan w:val="2"/>
            <w:shd w:val="pct25" w:color="auto" w:fill="auto"/>
          </w:tcPr>
          <w:p w14:paraId="370BF0B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gridSpan w:val="3"/>
          </w:tcPr>
          <w:p w14:paraId="601ED1F5" w14:textId="77777777" w:rsidR="00C80236" w:rsidRPr="00271E91" w:rsidRDefault="00C80236" w:rsidP="00EE188C">
            <w:pPr>
              <w:pStyle w:val="Bodytext1"/>
              <w:shd w:val="clear" w:color="auto" w:fill="auto"/>
              <w:tabs>
                <w:tab w:val="left" w:pos="4590"/>
              </w:tabs>
              <w:spacing w:line="283" w:lineRule="exact"/>
              <w:ind w:right="20" w:firstLine="0"/>
              <w:rPr>
                <w:rFonts w:ascii="StobiSerif Regular" w:hAnsi="StobiSerif Regular"/>
                <w:lang w:val="mk-MK"/>
              </w:rPr>
            </w:pPr>
            <w:r w:rsidRPr="00187604">
              <w:rPr>
                <w:rFonts w:ascii="StobiSerif Regular" w:hAnsi="StobiSerif Regular"/>
                <w:bCs/>
                <w:color w:val="000000"/>
                <w:lang w:val="ru-RU"/>
              </w:rPr>
              <w:t xml:space="preserve"> </w:t>
            </w:r>
            <w:r w:rsidR="00BE499F">
              <w:rPr>
                <w:rStyle w:val="Bodytext30"/>
                <w:rFonts w:ascii="StobiSerif Regular" w:eastAsia="Lucida Sans Unicode" w:hAnsi="StobiSerif Regular"/>
              </w:rPr>
              <w:t xml:space="preserve">Образование, воено – технички </w:t>
            </w:r>
            <w:r w:rsidR="00BE499F">
              <w:rPr>
                <w:rStyle w:val="Bodytext30"/>
                <w:rFonts w:ascii="StobiSerif Regular" w:eastAsia="Lucida Sans Unicode" w:hAnsi="StobiSerif Regular"/>
                <w:lang w:val="mk-MK"/>
              </w:rPr>
              <w:t>науки</w:t>
            </w:r>
            <w:r w:rsidRPr="00187604">
              <w:rPr>
                <w:rStyle w:val="Bodytext30"/>
                <w:rFonts w:ascii="StobiSerif Regular" w:eastAsia="Lucida Sans Unicode" w:hAnsi="StobiSerif Regular"/>
              </w:rPr>
              <w:t xml:space="preserve">  или о</w:t>
            </w:r>
            <w:r w:rsidR="00271E91">
              <w:rPr>
                <w:rStyle w:val="Bodytext30"/>
                <w:rFonts w:ascii="StobiSerif Regular" w:eastAsia="Lucida Sans Unicode" w:hAnsi="StobiSerif Regular"/>
                <w:lang w:val="mk-MK"/>
              </w:rPr>
              <w:t>дбрана</w:t>
            </w:r>
          </w:p>
        </w:tc>
      </w:tr>
      <w:tr w:rsidR="00C80236" w:rsidRPr="00187604" w14:paraId="2872CA00" w14:textId="77777777" w:rsidTr="00EE188C">
        <w:tc>
          <w:tcPr>
            <w:tcW w:w="3168" w:type="dxa"/>
            <w:gridSpan w:val="2"/>
            <w:shd w:val="pct25" w:color="auto" w:fill="auto"/>
          </w:tcPr>
          <w:p w14:paraId="7EABDD8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gridSpan w:val="3"/>
          </w:tcPr>
          <w:p w14:paraId="225EC330"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lang w:val="en-US"/>
              </w:rPr>
            </w:pPr>
            <w:r w:rsidRPr="00187604">
              <w:rPr>
                <w:rStyle w:val="Bodytext30"/>
                <w:rFonts w:ascii="StobiSerif Regular" w:eastAsia="Lucida Sans Unicode" w:hAnsi="StobiSerif Regular"/>
              </w:rPr>
              <w:t xml:space="preserve"> </w:t>
            </w:r>
          </w:p>
        </w:tc>
      </w:tr>
      <w:tr w:rsidR="00C80236" w:rsidRPr="00187604" w14:paraId="5FB8E70C" w14:textId="77777777" w:rsidTr="00EE188C">
        <w:tc>
          <w:tcPr>
            <w:tcW w:w="3168" w:type="dxa"/>
            <w:gridSpan w:val="2"/>
            <w:shd w:val="pct25" w:color="auto" w:fill="auto"/>
          </w:tcPr>
          <w:p w14:paraId="56BC39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DF19D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9229D4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gridSpan w:val="3"/>
          </w:tcPr>
          <w:p w14:paraId="0FF9081C" w14:textId="77777777" w:rsidR="00C80236" w:rsidRPr="00187604" w:rsidRDefault="00C80236" w:rsidP="00EE188C">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lang w:val="en-US"/>
              </w:rPr>
            </w:pPr>
            <w:r w:rsidRPr="00187604">
              <w:rPr>
                <w:rStyle w:val="Bodytext30"/>
                <w:rFonts w:ascii="StobiSerif Regular" w:eastAsia="Lucida Sans Unicode" w:hAnsi="StobiSerif Regular"/>
              </w:rPr>
              <w:t>Грижа за за постојан стручен развој,  квалитетно и навремено извршување на работните задачи во однос на  планирање, организирање и спроведување на заштита и  спасување.</w:t>
            </w:r>
          </w:p>
        </w:tc>
      </w:tr>
      <w:tr w:rsidR="00C80236" w:rsidRPr="00187604" w14:paraId="5C004AAE" w14:textId="77777777" w:rsidTr="00EE188C">
        <w:tc>
          <w:tcPr>
            <w:tcW w:w="3168" w:type="dxa"/>
            <w:gridSpan w:val="2"/>
            <w:shd w:val="pct25" w:color="auto" w:fill="auto"/>
          </w:tcPr>
          <w:p w14:paraId="53849F2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1D9CB2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B53249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FAF2F4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EB6D8F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AE71E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gridSpan w:val="3"/>
          </w:tcPr>
          <w:p w14:paraId="0A5422E7"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58CBC10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b/>
                <w:bCs/>
                <w:color w:val="000000"/>
                <w:sz w:val="20"/>
                <w:szCs w:val="20"/>
                <w:lang w:val="ru-RU"/>
              </w:rPr>
              <w:tab/>
            </w:r>
            <w:r w:rsidRPr="00187604">
              <w:rPr>
                <w:rFonts w:ascii="StobiSerif Regular" w:hAnsi="StobiSerif Regular"/>
                <w:color w:val="000000"/>
                <w:sz w:val="20"/>
                <w:szCs w:val="20"/>
                <w:lang w:val="ru-RU"/>
              </w:rPr>
              <w:t>- извршува студиско-аналитички и стручно-оперативни работи од областа на мобилизација на силите за заштита и спасување;</w:t>
            </w:r>
          </w:p>
          <w:p w14:paraId="1BB9CDFE"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мобилизацијата на силите за заштита и спасување;</w:t>
            </w:r>
          </w:p>
          <w:p w14:paraId="42203A94"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6974072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се грижи за планирање, организирање и спроведување на  пополната на Мобилизацијата</w:t>
            </w:r>
          </w:p>
          <w:p w14:paraId="234400CC"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води евиденција за персоналот и материјалните ресурси на силите за заштита и спасување</w:t>
            </w:r>
          </w:p>
          <w:p w14:paraId="02DF557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ги подготвува силите за заштита и спасување и обезбедува логистичка поддршка за учество во извршување на операции за заштита и спасување;</w:t>
            </w:r>
          </w:p>
          <w:p w14:paraId="4CDEC1BF"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изработува планови за материјално – техничко обезбедување на силите за  заштита и спасување;</w:t>
            </w:r>
          </w:p>
          <w:p w14:paraId="18BB9E79" w14:textId="77777777" w:rsidR="00C80236" w:rsidRPr="00187604" w:rsidRDefault="00C80236" w:rsidP="00790D0A">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обработува документација како основ за изготвување на анализи, извештаи и информации;</w:t>
            </w:r>
          </w:p>
          <w:p w14:paraId="70BB4984" w14:textId="77777777" w:rsidR="00C80236" w:rsidRPr="00187604" w:rsidRDefault="00C80236" w:rsidP="00694B96">
            <w:pPr>
              <w:jc w:val="both"/>
              <w:rPr>
                <w:rFonts w:ascii="StobiSerif Regular" w:hAnsi="StobiSerif Regular"/>
                <w:b/>
                <w:sz w:val="20"/>
                <w:szCs w:val="20"/>
              </w:rPr>
            </w:pPr>
            <w:r w:rsidRPr="00187604">
              <w:rPr>
                <w:rFonts w:ascii="StobiSerif Regular" w:hAnsi="StobiSerif Regular"/>
                <w:color w:val="000000"/>
                <w:sz w:val="20"/>
                <w:szCs w:val="20"/>
                <w:lang w:val="ru-RU"/>
              </w:rPr>
              <w:tab/>
              <w:t>- учествува во изработката на процената за загрозеност од природни непогоди и други несреќи и планот за заштита и спасување;</w:t>
            </w:r>
          </w:p>
        </w:tc>
      </w:tr>
    </w:tbl>
    <w:p w14:paraId="123DEDA0" w14:textId="77777777" w:rsidR="00C80236" w:rsidRPr="00187604" w:rsidRDefault="00C80236" w:rsidP="00C80236">
      <w:pPr>
        <w:rPr>
          <w:rFonts w:ascii="StobiSerif Regular" w:hAnsi="StobiSerif Regula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A0513C" w:rsidRPr="00A0513C" w14:paraId="46247A79" w14:textId="77777777" w:rsidTr="003B6F94">
        <w:tc>
          <w:tcPr>
            <w:tcW w:w="9464" w:type="dxa"/>
            <w:gridSpan w:val="2"/>
            <w:shd w:val="clear" w:color="auto" w:fill="FFFFFF"/>
          </w:tcPr>
          <w:p w14:paraId="6CD1C2A1" w14:textId="77777777" w:rsidR="00A0513C" w:rsidRPr="00A0513C" w:rsidRDefault="00A0513C" w:rsidP="00A0513C">
            <w:pPr>
              <w:tabs>
                <w:tab w:val="left" w:pos="0"/>
                <w:tab w:val="left" w:pos="426"/>
              </w:tabs>
              <w:autoSpaceDE w:val="0"/>
              <w:autoSpaceDN w:val="0"/>
              <w:adjustRightInd w:val="0"/>
              <w:rPr>
                <w:rFonts w:ascii="StobiSerif Regular" w:hAnsi="StobiSerif Regular"/>
                <w:sz w:val="20"/>
                <w:szCs w:val="20"/>
              </w:rPr>
            </w:pPr>
            <w:r w:rsidRPr="00A0513C">
              <w:rPr>
                <w:rFonts w:ascii="StobiSerif Regular" w:hAnsi="StobiSerif Regular"/>
                <w:sz w:val="20"/>
                <w:szCs w:val="20"/>
              </w:rPr>
              <w:t>Сектор за оператива и логистика</w:t>
            </w:r>
          </w:p>
        </w:tc>
      </w:tr>
      <w:tr w:rsidR="00A0513C" w:rsidRPr="00A0513C" w14:paraId="1392B1BC" w14:textId="77777777" w:rsidTr="003B6F94">
        <w:tc>
          <w:tcPr>
            <w:tcW w:w="9464" w:type="dxa"/>
            <w:gridSpan w:val="2"/>
            <w:shd w:val="clear" w:color="auto" w:fill="FFFFFF"/>
          </w:tcPr>
          <w:p w14:paraId="007B41A9" w14:textId="77777777" w:rsidR="00A0513C" w:rsidRPr="00A0513C" w:rsidRDefault="00A0513C" w:rsidP="00A0513C">
            <w:pPr>
              <w:tabs>
                <w:tab w:val="left" w:pos="0"/>
                <w:tab w:val="left" w:pos="284"/>
                <w:tab w:val="left" w:pos="426"/>
              </w:tabs>
              <w:autoSpaceDE w:val="0"/>
              <w:autoSpaceDN w:val="0"/>
              <w:adjustRightInd w:val="0"/>
              <w:rPr>
                <w:rFonts w:ascii="StobiSerif Regular" w:hAnsi="StobiSerif Regular"/>
                <w:sz w:val="20"/>
                <w:szCs w:val="20"/>
              </w:rPr>
            </w:pPr>
            <w:r w:rsidRPr="00A0513C">
              <w:rPr>
                <w:rFonts w:ascii="StobiSerif Regular" w:hAnsi="StobiSerif Regular"/>
                <w:sz w:val="20"/>
                <w:szCs w:val="20"/>
              </w:rPr>
              <w:t>Подрачно одделение за заштита и спасување  Тетово</w:t>
            </w:r>
          </w:p>
        </w:tc>
      </w:tr>
      <w:tr w:rsidR="00A0513C" w:rsidRPr="00A0513C" w14:paraId="30BCD8A8" w14:textId="77777777" w:rsidTr="003B6F94">
        <w:tc>
          <w:tcPr>
            <w:tcW w:w="3168" w:type="dxa"/>
            <w:shd w:val="pct25" w:color="auto" w:fill="auto"/>
          </w:tcPr>
          <w:p w14:paraId="7DB93BC2"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 xml:space="preserve">Реден број </w:t>
            </w:r>
          </w:p>
        </w:tc>
        <w:tc>
          <w:tcPr>
            <w:tcW w:w="6296" w:type="dxa"/>
          </w:tcPr>
          <w:p w14:paraId="46366B3D" w14:textId="77777777" w:rsidR="00A0513C" w:rsidRPr="00A0513C" w:rsidRDefault="00A0513C" w:rsidP="00A0513C">
            <w:pPr>
              <w:autoSpaceDE w:val="0"/>
              <w:autoSpaceDN w:val="0"/>
              <w:adjustRightInd w:val="0"/>
              <w:rPr>
                <w:rFonts w:ascii="StobiSerif Regular" w:hAnsi="StobiSerif Regular"/>
                <w:sz w:val="20"/>
                <w:szCs w:val="20"/>
              </w:rPr>
            </w:pPr>
            <w:r w:rsidRPr="00A0513C">
              <w:rPr>
                <w:rFonts w:ascii="StobiSerif Regular" w:hAnsi="StobiSerif Regular"/>
                <w:sz w:val="20"/>
                <w:szCs w:val="20"/>
              </w:rPr>
              <w:t>287</w:t>
            </w:r>
          </w:p>
        </w:tc>
      </w:tr>
      <w:tr w:rsidR="00A0513C" w:rsidRPr="00A0513C" w14:paraId="3E3B60D7" w14:textId="77777777" w:rsidTr="003B6F94">
        <w:tc>
          <w:tcPr>
            <w:tcW w:w="3168" w:type="dxa"/>
            <w:shd w:val="pct25" w:color="auto" w:fill="auto"/>
          </w:tcPr>
          <w:p w14:paraId="57D0622C"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Шифра</w:t>
            </w:r>
          </w:p>
        </w:tc>
        <w:tc>
          <w:tcPr>
            <w:tcW w:w="6296" w:type="dxa"/>
          </w:tcPr>
          <w:p w14:paraId="70531436" w14:textId="77777777" w:rsidR="00A0513C" w:rsidRPr="00A0513C" w:rsidRDefault="00A0513C" w:rsidP="00A0513C">
            <w:pPr>
              <w:rPr>
                <w:rFonts w:ascii="StobiSerif Regular" w:hAnsi="StobiSerif Regular"/>
                <w:sz w:val="20"/>
                <w:szCs w:val="20"/>
              </w:rPr>
            </w:pPr>
            <w:r w:rsidRPr="00A0513C">
              <w:rPr>
                <w:rFonts w:ascii="StobiSerif Regular" w:hAnsi="StobiSerif Regular"/>
                <w:sz w:val="20"/>
                <w:szCs w:val="20"/>
              </w:rPr>
              <w:t>УПР0101Г02000</w:t>
            </w:r>
          </w:p>
        </w:tc>
      </w:tr>
      <w:tr w:rsidR="00A0513C" w:rsidRPr="00A0513C" w14:paraId="2CADE812" w14:textId="77777777" w:rsidTr="003B6F94">
        <w:tc>
          <w:tcPr>
            <w:tcW w:w="3168" w:type="dxa"/>
            <w:shd w:val="pct25" w:color="auto" w:fill="auto"/>
          </w:tcPr>
          <w:p w14:paraId="06FEF073"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Ниво</w:t>
            </w:r>
          </w:p>
        </w:tc>
        <w:tc>
          <w:tcPr>
            <w:tcW w:w="6296" w:type="dxa"/>
          </w:tcPr>
          <w:p w14:paraId="7D5B252B" w14:textId="77777777" w:rsidR="00A0513C" w:rsidRPr="00A0513C" w:rsidRDefault="00A0513C" w:rsidP="00A0513C">
            <w:pPr>
              <w:rPr>
                <w:rFonts w:ascii="StobiSerif Regular" w:hAnsi="StobiSerif Regular"/>
                <w:sz w:val="20"/>
                <w:szCs w:val="20"/>
              </w:rPr>
            </w:pPr>
            <w:r w:rsidRPr="00A0513C">
              <w:rPr>
                <w:rFonts w:ascii="StobiSerif Regular" w:hAnsi="StobiSerif Regular"/>
                <w:sz w:val="20"/>
                <w:szCs w:val="20"/>
              </w:rPr>
              <w:t>Г2</w:t>
            </w:r>
          </w:p>
        </w:tc>
      </w:tr>
      <w:tr w:rsidR="00A0513C" w:rsidRPr="00A0513C" w14:paraId="3BD4D9CE" w14:textId="77777777" w:rsidTr="003B6F94">
        <w:tc>
          <w:tcPr>
            <w:tcW w:w="3168" w:type="dxa"/>
            <w:shd w:val="pct25" w:color="auto" w:fill="auto"/>
          </w:tcPr>
          <w:p w14:paraId="26ACC159"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 xml:space="preserve">Звање </w:t>
            </w:r>
          </w:p>
        </w:tc>
        <w:tc>
          <w:tcPr>
            <w:tcW w:w="6296" w:type="dxa"/>
          </w:tcPr>
          <w:p w14:paraId="4C823FC2" w14:textId="77777777" w:rsidR="00A0513C" w:rsidRPr="00A0513C" w:rsidRDefault="00A0513C" w:rsidP="00A0513C">
            <w:pPr>
              <w:autoSpaceDE w:val="0"/>
              <w:autoSpaceDN w:val="0"/>
              <w:adjustRightInd w:val="0"/>
              <w:rPr>
                <w:rFonts w:ascii="StobiSerif Regular" w:hAnsi="StobiSerif Regular"/>
                <w:sz w:val="20"/>
                <w:szCs w:val="20"/>
              </w:rPr>
            </w:pPr>
            <w:r w:rsidRPr="00A0513C">
              <w:rPr>
                <w:rFonts w:ascii="StobiSerif Regular" w:hAnsi="StobiSerif Regular"/>
                <w:sz w:val="20"/>
                <w:szCs w:val="20"/>
                <w:shd w:val="clear" w:color="auto" w:fill="FFFFFF"/>
              </w:rPr>
              <w:t>Виш референт</w:t>
            </w:r>
          </w:p>
        </w:tc>
      </w:tr>
      <w:tr w:rsidR="00A0513C" w:rsidRPr="00A0513C" w14:paraId="3CCB6CA5" w14:textId="77777777" w:rsidTr="003B6F94">
        <w:tc>
          <w:tcPr>
            <w:tcW w:w="3168" w:type="dxa"/>
            <w:shd w:val="pct25" w:color="auto" w:fill="auto"/>
          </w:tcPr>
          <w:p w14:paraId="6FB495FD"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Назив на работно место</w:t>
            </w:r>
          </w:p>
        </w:tc>
        <w:tc>
          <w:tcPr>
            <w:tcW w:w="6296" w:type="dxa"/>
          </w:tcPr>
          <w:p w14:paraId="7DEB0929" w14:textId="77777777" w:rsidR="00A0513C" w:rsidRPr="00A0513C" w:rsidRDefault="00A0513C" w:rsidP="00A0513C">
            <w:pPr>
              <w:tabs>
                <w:tab w:val="left" w:pos="4590"/>
              </w:tabs>
              <w:spacing w:line="283" w:lineRule="exact"/>
              <w:ind w:right="20"/>
              <w:rPr>
                <w:rFonts w:ascii="StobiSerif Regular" w:eastAsia="Lucida Sans Unicode" w:hAnsi="StobiSerif Regular"/>
                <w:sz w:val="20"/>
                <w:szCs w:val="20"/>
                <w:shd w:val="clear" w:color="auto" w:fill="FFFFFF"/>
                <w:lang w:val="x-none" w:eastAsia="x-none"/>
              </w:rPr>
            </w:pPr>
            <w:r w:rsidRPr="00A0513C">
              <w:rPr>
                <w:rFonts w:ascii="StobiSerif Regular" w:eastAsia="Lucida Sans Unicode" w:hAnsi="StobiSerif Regular"/>
                <w:sz w:val="20"/>
                <w:szCs w:val="20"/>
                <w:shd w:val="clear" w:color="auto" w:fill="FFFFFF"/>
                <w:lang w:eastAsia="x-none"/>
              </w:rPr>
              <w:t>Виш</w:t>
            </w:r>
            <w:r w:rsidRPr="00A0513C">
              <w:rPr>
                <w:rFonts w:ascii="StobiSerif Regular" w:eastAsia="Lucida Sans Unicode" w:hAnsi="StobiSerif Regular"/>
                <w:sz w:val="20"/>
                <w:szCs w:val="20"/>
                <w:shd w:val="clear" w:color="auto" w:fill="FFFFFF"/>
                <w:lang w:val="x-none" w:eastAsia="x-none"/>
              </w:rPr>
              <w:t xml:space="preserve"> референт за заштита и спасување од пожари и поплави</w:t>
            </w:r>
          </w:p>
        </w:tc>
      </w:tr>
      <w:tr w:rsidR="00A0513C" w:rsidRPr="00A0513C" w14:paraId="6E0DE6DF" w14:textId="77777777" w:rsidTr="003B6F94">
        <w:tc>
          <w:tcPr>
            <w:tcW w:w="3168" w:type="dxa"/>
            <w:shd w:val="pct25" w:color="auto" w:fill="auto"/>
          </w:tcPr>
          <w:p w14:paraId="6313CE6E"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Број на извршители</w:t>
            </w:r>
          </w:p>
        </w:tc>
        <w:tc>
          <w:tcPr>
            <w:tcW w:w="6296" w:type="dxa"/>
          </w:tcPr>
          <w:p w14:paraId="09E33FA9" w14:textId="77777777" w:rsidR="00A0513C" w:rsidRPr="00A0513C" w:rsidRDefault="00A0513C" w:rsidP="00A0513C">
            <w:pPr>
              <w:autoSpaceDE w:val="0"/>
              <w:autoSpaceDN w:val="0"/>
              <w:adjustRightInd w:val="0"/>
              <w:rPr>
                <w:rFonts w:ascii="StobiSerif Regular" w:hAnsi="StobiSerif Regular"/>
                <w:sz w:val="20"/>
                <w:szCs w:val="20"/>
              </w:rPr>
            </w:pPr>
            <w:r w:rsidRPr="00A0513C">
              <w:rPr>
                <w:rFonts w:ascii="StobiSerif Regular" w:hAnsi="StobiSerif Regular"/>
                <w:sz w:val="20"/>
                <w:szCs w:val="20"/>
                <w:shd w:val="clear" w:color="auto" w:fill="FFFFFF"/>
              </w:rPr>
              <w:t>1 извршител</w:t>
            </w:r>
            <w:r w:rsidRPr="00A0513C">
              <w:rPr>
                <w:rFonts w:ascii="StobiSerif Regular" w:hAnsi="StobiSerif Regular"/>
                <w:sz w:val="20"/>
                <w:szCs w:val="20"/>
              </w:rPr>
              <w:t xml:space="preserve"> </w:t>
            </w:r>
          </w:p>
        </w:tc>
      </w:tr>
      <w:tr w:rsidR="00A0513C" w:rsidRPr="00A0513C" w14:paraId="0E0F3C97" w14:textId="77777777" w:rsidTr="003B6F94">
        <w:tc>
          <w:tcPr>
            <w:tcW w:w="3168" w:type="dxa"/>
            <w:shd w:val="pct25" w:color="auto" w:fill="auto"/>
          </w:tcPr>
          <w:p w14:paraId="265EE6DC"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Одговара пред</w:t>
            </w:r>
          </w:p>
        </w:tc>
        <w:tc>
          <w:tcPr>
            <w:tcW w:w="6296" w:type="dxa"/>
          </w:tcPr>
          <w:p w14:paraId="21CB447D" w14:textId="77777777" w:rsidR="00A0513C" w:rsidRPr="00A0513C" w:rsidRDefault="00A0513C" w:rsidP="00A0513C">
            <w:pPr>
              <w:autoSpaceDE w:val="0"/>
              <w:autoSpaceDN w:val="0"/>
              <w:adjustRightInd w:val="0"/>
              <w:rPr>
                <w:rFonts w:ascii="StobiSerif Regular" w:hAnsi="StobiSerif Regular"/>
                <w:sz w:val="20"/>
                <w:szCs w:val="20"/>
              </w:rPr>
            </w:pPr>
            <w:r w:rsidRPr="00A0513C">
              <w:rPr>
                <w:rFonts w:ascii="StobiSerif Regular" w:hAnsi="StobiSerif Regular"/>
                <w:sz w:val="20"/>
                <w:szCs w:val="20"/>
                <w:shd w:val="clear" w:color="auto" w:fill="FFFFFF"/>
              </w:rPr>
              <w:t>Раководител на одделение</w:t>
            </w:r>
          </w:p>
        </w:tc>
      </w:tr>
      <w:tr w:rsidR="00A0513C" w:rsidRPr="00A0513C" w14:paraId="4012B795" w14:textId="77777777" w:rsidTr="003B6F94">
        <w:tc>
          <w:tcPr>
            <w:tcW w:w="3168" w:type="dxa"/>
            <w:shd w:val="pct25" w:color="auto" w:fill="auto"/>
          </w:tcPr>
          <w:p w14:paraId="799423C6"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Вид на образование</w:t>
            </w:r>
          </w:p>
        </w:tc>
        <w:tc>
          <w:tcPr>
            <w:tcW w:w="6296" w:type="dxa"/>
          </w:tcPr>
          <w:p w14:paraId="432D689A" w14:textId="77777777" w:rsidR="00A0513C" w:rsidRPr="00A0513C" w:rsidRDefault="00A0513C" w:rsidP="00A0513C">
            <w:pPr>
              <w:rPr>
                <w:rFonts w:ascii="StobiSerif Regular" w:hAnsi="StobiSerif Regular"/>
                <w:sz w:val="20"/>
                <w:szCs w:val="20"/>
              </w:rPr>
            </w:pPr>
            <w:r w:rsidRPr="00A0513C">
              <w:rPr>
                <w:rFonts w:ascii="StobiSerif Regular" w:hAnsi="StobiSerif Regular" w:cs="StobiSerif Regular"/>
                <w:sz w:val="20"/>
                <w:szCs w:val="20"/>
              </w:rPr>
              <w:t>Вишо</w:t>
            </w:r>
            <w:r w:rsidRPr="00A0513C">
              <w:rPr>
                <w:rFonts w:ascii="StobiSerif Regular" w:hAnsi="StobiSerif Regular"/>
                <w:sz w:val="20"/>
                <w:szCs w:val="20"/>
                <w:shd w:val="clear" w:color="auto" w:fill="FFFFFF"/>
              </w:rPr>
              <w:t>/средно/гимназиско или средно стручно образование</w:t>
            </w:r>
          </w:p>
        </w:tc>
      </w:tr>
      <w:tr w:rsidR="00A0513C" w:rsidRPr="00A0513C" w14:paraId="44625564" w14:textId="77777777" w:rsidTr="003B6F94">
        <w:tc>
          <w:tcPr>
            <w:tcW w:w="3168" w:type="dxa"/>
            <w:shd w:val="pct25" w:color="auto" w:fill="auto"/>
          </w:tcPr>
          <w:p w14:paraId="2919AE97"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Други посебни услови</w:t>
            </w:r>
          </w:p>
        </w:tc>
        <w:tc>
          <w:tcPr>
            <w:tcW w:w="6296" w:type="dxa"/>
          </w:tcPr>
          <w:p w14:paraId="594B9A11" w14:textId="77777777" w:rsidR="00A0513C" w:rsidRPr="00A0513C" w:rsidRDefault="00A0513C" w:rsidP="00A0513C">
            <w:pPr>
              <w:ind w:right="-858"/>
              <w:jc w:val="both"/>
              <w:rPr>
                <w:rFonts w:ascii="StobiSerif Regular" w:hAnsi="StobiSerif Regular"/>
                <w:sz w:val="20"/>
                <w:szCs w:val="20"/>
              </w:rPr>
            </w:pPr>
          </w:p>
        </w:tc>
      </w:tr>
      <w:tr w:rsidR="00A0513C" w:rsidRPr="00A0513C" w14:paraId="320608E4" w14:textId="77777777" w:rsidTr="003B6F94">
        <w:trPr>
          <w:trHeight w:val="928"/>
        </w:trPr>
        <w:tc>
          <w:tcPr>
            <w:tcW w:w="3168" w:type="dxa"/>
            <w:shd w:val="pct25" w:color="auto" w:fill="auto"/>
          </w:tcPr>
          <w:p w14:paraId="0B72C7A8"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Работни цели</w:t>
            </w:r>
          </w:p>
          <w:p w14:paraId="4D6221D7" w14:textId="77777777" w:rsidR="00A0513C" w:rsidRPr="00A0513C" w:rsidRDefault="00A0513C" w:rsidP="00A0513C">
            <w:pPr>
              <w:autoSpaceDE w:val="0"/>
              <w:autoSpaceDN w:val="0"/>
              <w:adjustRightInd w:val="0"/>
              <w:rPr>
                <w:rFonts w:ascii="StobiSerif Regular" w:hAnsi="StobiSerif Regular"/>
                <w:b/>
                <w:sz w:val="20"/>
                <w:szCs w:val="20"/>
              </w:rPr>
            </w:pPr>
          </w:p>
          <w:p w14:paraId="48B91C95" w14:textId="77777777" w:rsidR="00A0513C" w:rsidRPr="00A0513C" w:rsidRDefault="00A0513C" w:rsidP="00A0513C">
            <w:pPr>
              <w:autoSpaceDE w:val="0"/>
              <w:autoSpaceDN w:val="0"/>
              <w:adjustRightInd w:val="0"/>
              <w:rPr>
                <w:rFonts w:ascii="StobiSerif Regular" w:hAnsi="StobiSerif Regular"/>
                <w:b/>
                <w:sz w:val="20"/>
                <w:szCs w:val="20"/>
              </w:rPr>
            </w:pPr>
          </w:p>
          <w:p w14:paraId="008A540E" w14:textId="77777777" w:rsidR="00A0513C" w:rsidRPr="00A0513C" w:rsidRDefault="00A0513C" w:rsidP="00A0513C">
            <w:pPr>
              <w:autoSpaceDE w:val="0"/>
              <w:autoSpaceDN w:val="0"/>
              <w:adjustRightInd w:val="0"/>
              <w:rPr>
                <w:rFonts w:ascii="StobiSerif Regular" w:hAnsi="StobiSerif Regular"/>
                <w:b/>
                <w:sz w:val="20"/>
                <w:szCs w:val="20"/>
              </w:rPr>
            </w:pPr>
          </w:p>
          <w:p w14:paraId="55C73AFB" w14:textId="77777777" w:rsidR="00A0513C" w:rsidRPr="00A0513C" w:rsidRDefault="00A0513C" w:rsidP="00A0513C">
            <w:pPr>
              <w:autoSpaceDE w:val="0"/>
              <w:autoSpaceDN w:val="0"/>
              <w:adjustRightInd w:val="0"/>
              <w:rPr>
                <w:rFonts w:ascii="StobiSerif Regular" w:hAnsi="StobiSerif Regular"/>
                <w:b/>
                <w:sz w:val="20"/>
                <w:szCs w:val="20"/>
              </w:rPr>
            </w:pPr>
          </w:p>
        </w:tc>
        <w:tc>
          <w:tcPr>
            <w:tcW w:w="6296" w:type="dxa"/>
          </w:tcPr>
          <w:p w14:paraId="572E9B3B" w14:textId="77777777" w:rsidR="00A0513C" w:rsidRPr="00A0513C" w:rsidRDefault="00A0513C" w:rsidP="00A0513C">
            <w:pPr>
              <w:tabs>
                <w:tab w:val="left" w:pos="4590"/>
                <w:tab w:val="left" w:pos="6046"/>
              </w:tabs>
              <w:spacing w:line="283" w:lineRule="exact"/>
              <w:ind w:right="20"/>
              <w:rPr>
                <w:rFonts w:ascii="StobiSerif Regular" w:eastAsia="Calibri" w:hAnsi="StobiSerif Regular"/>
                <w:sz w:val="20"/>
                <w:szCs w:val="20"/>
                <w:lang w:val="x-none" w:eastAsia="x-none"/>
              </w:rPr>
            </w:pPr>
            <w:r w:rsidRPr="00A0513C">
              <w:rPr>
                <w:rFonts w:ascii="StobiSerif Regular" w:eastAsia="Lucida Sans Unicode" w:hAnsi="StobiSerif Regular"/>
                <w:sz w:val="20"/>
                <w:szCs w:val="20"/>
                <w:shd w:val="clear" w:color="auto" w:fill="FFFFFF"/>
                <w:lang w:val="x-none" w:eastAsia="x-none"/>
              </w:rPr>
              <w:t>Спроведува</w:t>
            </w:r>
            <w:r w:rsidRPr="00A0513C">
              <w:rPr>
                <w:rFonts w:ascii="StobiSerif Regular" w:eastAsia="Lucida Sans Unicode" w:hAnsi="StobiSerif Regular"/>
                <w:sz w:val="20"/>
                <w:szCs w:val="20"/>
                <w:shd w:val="clear" w:color="auto" w:fill="FFFFFF"/>
                <w:lang w:eastAsia="x-none"/>
              </w:rPr>
              <w:t xml:space="preserve"> наједноставни рутински работи и задачи, грижа за</w:t>
            </w:r>
            <w:r w:rsidRPr="00A0513C">
              <w:rPr>
                <w:rFonts w:ascii="StobiSerif Regular" w:eastAsia="Lucida Sans Unicode" w:hAnsi="StobiSerif Regular"/>
                <w:sz w:val="20"/>
                <w:szCs w:val="20"/>
                <w:shd w:val="clear" w:color="auto" w:fill="FFFFFF"/>
                <w:lang w:val="x-none" w:eastAsia="x-none"/>
              </w:rPr>
              <w:t xml:space="preserve"> постојан стручен развој</w:t>
            </w:r>
            <w:r w:rsidRPr="00A0513C">
              <w:rPr>
                <w:rFonts w:ascii="StobiSerif Regular" w:eastAsia="Lucida Sans Unicode" w:hAnsi="StobiSerif Regular"/>
                <w:sz w:val="20"/>
                <w:szCs w:val="20"/>
                <w:shd w:val="clear" w:color="auto" w:fill="FFFFFF"/>
                <w:lang w:eastAsia="x-none"/>
              </w:rPr>
              <w:t>,</w:t>
            </w:r>
            <w:r w:rsidRPr="00A0513C">
              <w:rPr>
                <w:rFonts w:ascii="StobiSerif Regular" w:eastAsia="Lucida Sans Unicode" w:hAnsi="StobiSerif Regular"/>
                <w:sz w:val="20"/>
                <w:szCs w:val="20"/>
                <w:shd w:val="clear" w:color="auto" w:fill="FFFFFF"/>
                <w:lang w:val="x-none" w:eastAsia="x-none"/>
              </w:rPr>
              <w:t xml:space="preserve"> квалитетнио и навремено извршување на работните задачи во однос на планирање,  организирање и спроведување на заштита и спасување од пожари и поплави</w:t>
            </w:r>
          </w:p>
        </w:tc>
      </w:tr>
      <w:tr w:rsidR="00A0513C" w:rsidRPr="00A0513C" w14:paraId="6E2F6D01" w14:textId="77777777" w:rsidTr="003B6F94">
        <w:tc>
          <w:tcPr>
            <w:tcW w:w="3168" w:type="dxa"/>
            <w:shd w:val="pct25" w:color="auto" w:fill="auto"/>
          </w:tcPr>
          <w:p w14:paraId="2C8FE03B" w14:textId="77777777" w:rsidR="00A0513C" w:rsidRPr="00A0513C" w:rsidRDefault="00A0513C" w:rsidP="00A0513C">
            <w:pPr>
              <w:autoSpaceDE w:val="0"/>
              <w:autoSpaceDN w:val="0"/>
              <w:adjustRightInd w:val="0"/>
              <w:rPr>
                <w:rFonts w:ascii="StobiSerif Regular" w:hAnsi="StobiSerif Regular"/>
                <w:b/>
                <w:sz w:val="20"/>
                <w:szCs w:val="20"/>
              </w:rPr>
            </w:pPr>
            <w:r w:rsidRPr="00A0513C">
              <w:rPr>
                <w:rFonts w:ascii="StobiSerif Regular" w:hAnsi="StobiSerif Regular"/>
                <w:b/>
                <w:sz w:val="20"/>
                <w:szCs w:val="20"/>
              </w:rPr>
              <w:t>Работни задачи и обврски</w:t>
            </w:r>
          </w:p>
          <w:p w14:paraId="269A0343" w14:textId="77777777" w:rsidR="00A0513C" w:rsidRPr="00A0513C" w:rsidRDefault="00A0513C" w:rsidP="00A0513C">
            <w:pPr>
              <w:autoSpaceDE w:val="0"/>
              <w:autoSpaceDN w:val="0"/>
              <w:adjustRightInd w:val="0"/>
              <w:rPr>
                <w:rFonts w:ascii="StobiSerif Regular" w:hAnsi="StobiSerif Regular"/>
                <w:b/>
                <w:sz w:val="20"/>
                <w:szCs w:val="20"/>
              </w:rPr>
            </w:pPr>
          </w:p>
          <w:p w14:paraId="7D7BF448" w14:textId="77777777" w:rsidR="00A0513C" w:rsidRPr="00A0513C" w:rsidRDefault="00A0513C" w:rsidP="00A0513C">
            <w:pPr>
              <w:autoSpaceDE w:val="0"/>
              <w:autoSpaceDN w:val="0"/>
              <w:adjustRightInd w:val="0"/>
              <w:rPr>
                <w:rFonts w:ascii="StobiSerif Regular" w:hAnsi="StobiSerif Regular"/>
                <w:b/>
                <w:sz w:val="20"/>
                <w:szCs w:val="20"/>
              </w:rPr>
            </w:pPr>
          </w:p>
          <w:p w14:paraId="17577149" w14:textId="77777777" w:rsidR="00A0513C" w:rsidRPr="00A0513C" w:rsidRDefault="00A0513C" w:rsidP="00A0513C">
            <w:pPr>
              <w:autoSpaceDE w:val="0"/>
              <w:autoSpaceDN w:val="0"/>
              <w:adjustRightInd w:val="0"/>
              <w:rPr>
                <w:rFonts w:ascii="StobiSerif Regular" w:hAnsi="StobiSerif Regular"/>
                <w:b/>
                <w:sz w:val="20"/>
                <w:szCs w:val="20"/>
              </w:rPr>
            </w:pPr>
          </w:p>
          <w:p w14:paraId="10A1AC34" w14:textId="77777777" w:rsidR="00A0513C" w:rsidRPr="00A0513C" w:rsidRDefault="00A0513C" w:rsidP="00A0513C">
            <w:pPr>
              <w:autoSpaceDE w:val="0"/>
              <w:autoSpaceDN w:val="0"/>
              <w:adjustRightInd w:val="0"/>
              <w:rPr>
                <w:rFonts w:ascii="StobiSerif Regular" w:hAnsi="StobiSerif Regular"/>
                <w:b/>
                <w:sz w:val="20"/>
                <w:szCs w:val="20"/>
              </w:rPr>
            </w:pPr>
          </w:p>
          <w:p w14:paraId="25580096" w14:textId="77777777" w:rsidR="00A0513C" w:rsidRPr="00A0513C" w:rsidRDefault="00A0513C" w:rsidP="00A0513C">
            <w:pPr>
              <w:autoSpaceDE w:val="0"/>
              <w:autoSpaceDN w:val="0"/>
              <w:adjustRightInd w:val="0"/>
              <w:rPr>
                <w:rFonts w:ascii="StobiSerif Regular" w:hAnsi="StobiSerif Regular"/>
                <w:b/>
                <w:sz w:val="20"/>
                <w:szCs w:val="20"/>
              </w:rPr>
            </w:pPr>
          </w:p>
        </w:tc>
        <w:tc>
          <w:tcPr>
            <w:tcW w:w="6296" w:type="dxa"/>
          </w:tcPr>
          <w:p w14:paraId="3C1B4F16" w14:textId="77777777" w:rsidR="00A0513C" w:rsidRPr="00A0513C" w:rsidRDefault="00A0513C" w:rsidP="00A0513C">
            <w:pPr>
              <w:widowControl w:val="0"/>
              <w:numPr>
                <w:ilvl w:val="0"/>
                <w:numId w:val="46"/>
              </w:numPr>
              <w:tabs>
                <w:tab w:val="left" w:pos="867"/>
              </w:tabs>
              <w:suppressAutoHyphens/>
              <w:spacing w:line="278" w:lineRule="exact"/>
              <w:ind w:left="20" w:right="20"/>
              <w:jc w:val="both"/>
              <w:rPr>
                <w:rFonts w:ascii="StobiSerif Regular" w:eastAsia="Calibri" w:hAnsi="StobiSerif Regular"/>
                <w:sz w:val="20"/>
                <w:szCs w:val="20"/>
                <w:lang w:val="x-none" w:eastAsia="x-none"/>
              </w:rPr>
            </w:pPr>
            <w:r w:rsidRPr="00A0513C">
              <w:rPr>
                <w:rFonts w:ascii="StobiSerif Regular" w:eastAsia="Calibri" w:hAnsi="StobiSerif Regular"/>
                <w:sz w:val="20"/>
                <w:szCs w:val="20"/>
                <w:lang w:eastAsia="x-none"/>
              </w:rPr>
              <w:t>-</w:t>
            </w:r>
            <w:r w:rsidRPr="00A0513C">
              <w:rPr>
                <w:rFonts w:ascii="StobiSerif Regular" w:eastAsia="Calibri" w:hAnsi="StobiSerif Regular"/>
                <w:sz w:val="20"/>
                <w:szCs w:val="20"/>
                <w:lang w:val="x-none" w:eastAsia="x-none"/>
              </w:rPr>
              <w:t>помага во спроведување на одредени функции од делокругот на одделението;</w:t>
            </w:r>
            <w:r w:rsidRPr="00A0513C">
              <w:rPr>
                <w:rFonts w:ascii="StobiSerif Regular" w:eastAsia="Calibri" w:hAnsi="StobiSerif Regular"/>
                <w:sz w:val="20"/>
                <w:szCs w:val="20"/>
                <w:lang w:val="x-none" w:eastAsia="x-none"/>
              </w:rPr>
              <w:tab/>
              <w:t>помага во извршување на студиско-аналитички и стручно-оперативни работи од областа на мерките за заштита и спасување - заштита и спасување од пожари;</w:t>
            </w:r>
          </w:p>
          <w:p w14:paraId="7EB5DB9A" w14:textId="77777777" w:rsidR="00A0513C" w:rsidRPr="00A0513C" w:rsidRDefault="00A0513C" w:rsidP="00A0513C">
            <w:pPr>
              <w:widowControl w:val="0"/>
              <w:numPr>
                <w:ilvl w:val="0"/>
                <w:numId w:val="46"/>
              </w:numPr>
              <w:tabs>
                <w:tab w:val="left" w:pos="862"/>
              </w:tabs>
              <w:suppressAutoHyphens/>
              <w:spacing w:line="278" w:lineRule="exact"/>
              <w:ind w:left="20"/>
              <w:jc w:val="both"/>
              <w:rPr>
                <w:rFonts w:ascii="StobiSerif Regular" w:eastAsia="Calibri" w:hAnsi="StobiSerif Regular"/>
                <w:sz w:val="20"/>
                <w:szCs w:val="20"/>
                <w:lang w:val="x-none" w:eastAsia="x-none"/>
              </w:rPr>
            </w:pPr>
            <w:r w:rsidRPr="00A0513C">
              <w:rPr>
                <w:rFonts w:ascii="StobiSerif Regular" w:eastAsia="Calibri" w:hAnsi="StobiSerif Regular"/>
                <w:sz w:val="20"/>
                <w:szCs w:val="20"/>
                <w:lang w:eastAsia="x-none"/>
              </w:rPr>
              <w:t>-</w:t>
            </w:r>
            <w:r w:rsidRPr="00A0513C">
              <w:rPr>
                <w:rFonts w:ascii="StobiSerif Regular" w:eastAsia="Calibri" w:hAnsi="StobiSerif Regular"/>
                <w:sz w:val="20"/>
                <w:szCs w:val="20"/>
                <w:lang w:val="x-none" w:eastAsia="x-none"/>
              </w:rPr>
              <w:t>помага во давање на предлози на нацрти на законски и подзаконски акти и други прописи</w:t>
            </w:r>
          </w:p>
          <w:p w14:paraId="21B69045" w14:textId="77777777" w:rsidR="00A0513C" w:rsidRPr="00A0513C" w:rsidRDefault="00A0513C" w:rsidP="00A0513C">
            <w:pPr>
              <w:widowControl w:val="0"/>
              <w:numPr>
                <w:ilvl w:val="0"/>
                <w:numId w:val="46"/>
              </w:numPr>
              <w:tabs>
                <w:tab w:val="left" w:pos="862"/>
              </w:tabs>
              <w:suppressAutoHyphens/>
              <w:spacing w:line="278" w:lineRule="exact"/>
              <w:ind w:left="20"/>
              <w:jc w:val="both"/>
              <w:rPr>
                <w:rFonts w:ascii="StobiSerif Regular" w:eastAsia="Calibri" w:hAnsi="StobiSerif Regular"/>
                <w:sz w:val="20"/>
                <w:szCs w:val="20"/>
                <w:lang w:val="x-none" w:eastAsia="x-none"/>
              </w:rPr>
            </w:pPr>
            <w:r w:rsidRPr="00A0513C">
              <w:rPr>
                <w:rFonts w:ascii="StobiSerif Regular" w:eastAsia="Calibri" w:hAnsi="StobiSerif Regular"/>
                <w:sz w:val="20"/>
                <w:szCs w:val="20"/>
                <w:lang w:eastAsia="x-none"/>
              </w:rPr>
              <w:t>-</w:t>
            </w:r>
            <w:r w:rsidRPr="00A0513C">
              <w:rPr>
                <w:rFonts w:ascii="StobiSerif Regular" w:eastAsia="Calibri" w:hAnsi="StobiSerif Regular"/>
                <w:sz w:val="20"/>
                <w:szCs w:val="20"/>
                <w:lang w:val="x-none" w:eastAsia="x-none"/>
              </w:rPr>
              <w:t>ги следи и применување на прописите од областа на спасување од пожари, вклучувајки ги меѓународните договори на кои Ребублика македонија им пристапила или ги ратификувала;</w:t>
            </w:r>
          </w:p>
          <w:p w14:paraId="73C95B24" w14:textId="77777777" w:rsidR="00A0513C" w:rsidRPr="00A0513C" w:rsidRDefault="00A0513C" w:rsidP="00A0513C">
            <w:pPr>
              <w:widowControl w:val="0"/>
              <w:numPr>
                <w:ilvl w:val="0"/>
                <w:numId w:val="46"/>
              </w:numPr>
              <w:tabs>
                <w:tab w:val="left" w:pos="862"/>
              </w:tabs>
              <w:suppressAutoHyphens/>
              <w:spacing w:line="278" w:lineRule="exact"/>
              <w:ind w:left="20"/>
              <w:jc w:val="both"/>
              <w:rPr>
                <w:rFonts w:ascii="StobiSerif Regular" w:eastAsia="Calibri" w:hAnsi="StobiSerif Regular"/>
                <w:sz w:val="20"/>
                <w:szCs w:val="20"/>
                <w:lang w:val="x-none" w:eastAsia="x-none"/>
              </w:rPr>
            </w:pPr>
            <w:r w:rsidRPr="00A0513C">
              <w:rPr>
                <w:rFonts w:ascii="StobiSerif Regular" w:eastAsia="Calibri" w:hAnsi="StobiSerif Regular"/>
                <w:sz w:val="20"/>
                <w:szCs w:val="20"/>
                <w:lang w:eastAsia="x-none"/>
              </w:rPr>
              <w:t>-</w:t>
            </w:r>
            <w:r w:rsidRPr="00A0513C">
              <w:rPr>
                <w:rFonts w:ascii="StobiSerif Regular" w:eastAsia="Calibri" w:hAnsi="StobiSerif Regular"/>
                <w:sz w:val="20"/>
                <w:szCs w:val="20"/>
                <w:lang w:val="x-none" w:eastAsia="x-none"/>
              </w:rPr>
              <w:t>помага и соработува со надлежните субјекти во однос на планирањето, организирањето и спроведувањето на мерката за заштита и спасување од пожари;</w:t>
            </w:r>
          </w:p>
          <w:p w14:paraId="0EBA5723" w14:textId="77777777" w:rsidR="00A0513C" w:rsidRPr="00A0513C" w:rsidRDefault="00A0513C" w:rsidP="00A0513C">
            <w:pPr>
              <w:widowControl w:val="0"/>
              <w:numPr>
                <w:ilvl w:val="0"/>
                <w:numId w:val="46"/>
              </w:numPr>
              <w:tabs>
                <w:tab w:val="left" w:pos="862"/>
              </w:tabs>
              <w:suppressAutoHyphens/>
              <w:spacing w:line="278" w:lineRule="exact"/>
              <w:ind w:left="20"/>
              <w:jc w:val="both"/>
              <w:rPr>
                <w:rFonts w:ascii="StobiSerif Regular" w:eastAsia="Calibri" w:hAnsi="StobiSerif Regular"/>
                <w:sz w:val="20"/>
                <w:szCs w:val="20"/>
                <w:lang w:val="x-none" w:eastAsia="x-none"/>
              </w:rPr>
            </w:pPr>
            <w:r w:rsidRPr="00A0513C">
              <w:rPr>
                <w:rFonts w:ascii="StobiSerif Regular" w:eastAsia="Calibri" w:hAnsi="StobiSerif Regular"/>
                <w:sz w:val="20"/>
                <w:szCs w:val="20"/>
                <w:lang w:eastAsia="x-none"/>
              </w:rPr>
              <w:t>-</w:t>
            </w:r>
            <w:r w:rsidRPr="00A0513C">
              <w:rPr>
                <w:rFonts w:ascii="StobiSerif Regular" w:eastAsia="Calibri" w:hAnsi="StobiSerif Regular"/>
                <w:sz w:val="20"/>
                <w:szCs w:val="20"/>
                <w:lang w:val="x-none" w:eastAsia="x-none"/>
              </w:rPr>
              <w:t>помага во однос на загрозеноста од експлозија на гасови и други запаливи материи, изготвува анализи и информации и предлага мерки за заштита и спасување;</w:t>
            </w:r>
          </w:p>
          <w:p w14:paraId="1DAD924A" w14:textId="77777777" w:rsidR="00A0513C" w:rsidRPr="00A0513C" w:rsidRDefault="00A0513C" w:rsidP="00A0513C">
            <w:pPr>
              <w:widowControl w:val="0"/>
              <w:numPr>
                <w:ilvl w:val="0"/>
                <w:numId w:val="46"/>
              </w:numPr>
              <w:tabs>
                <w:tab w:val="left" w:pos="862"/>
              </w:tabs>
              <w:suppressAutoHyphens/>
              <w:spacing w:line="278" w:lineRule="exact"/>
              <w:ind w:left="20"/>
              <w:jc w:val="both"/>
              <w:rPr>
                <w:rFonts w:ascii="StobiSerif Regular" w:eastAsia="Calibri" w:hAnsi="StobiSerif Regular"/>
                <w:sz w:val="20"/>
                <w:szCs w:val="20"/>
                <w:lang w:val="x-none" w:eastAsia="x-none"/>
              </w:rPr>
            </w:pPr>
            <w:r w:rsidRPr="00A0513C">
              <w:rPr>
                <w:rFonts w:ascii="StobiSerif Regular" w:eastAsia="Calibri" w:hAnsi="StobiSerif Regular"/>
                <w:sz w:val="20"/>
                <w:szCs w:val="20"/>
                <w:lang w:eastAsia="x-none"/>
              </w:rPr>
              <w:t>-</w:t>
            </w:r>
            <w:r w:rsidRPr="00A0513C">
              <w:rPr>
                <w:rFonts w:ascii="StobiSerif Regular" w:eastAsia="Calibri" w:hAnsi="StobiSerif Regular"/>
                <w:sz w:val="20"/>
                <w:szCs w:val="20"/>
                <w:lang w:val="x-none" w:eastAsia="x-none"/>
              </w:rPr>
              <w:t>помага во планирањето на резервите за потребите на заштитата и спасувањето, помага и се грижи за уредување на територијата  за потребите за заштита и спасување</w:t>
            </w:r>
          </w:p>
          <w:p w14:paraId="26D1D9AE" w14:textId="77777777" w:rsidR="00A0513C" w:rsidRPr="00A0513C" w:rsidRDefault="00A0513C" w:rsidP="00A0513C">
            <w:pPr>
              <w:widowControl w:val="0"/>
              <w:numPr>
                <w:ilvl w:val="0"/>
                <w:numId w:val="46"/>
              </w:numPr>
              <w:tabs>
                <w:tab w:val="left" w:pos="862"/>
              </w:tabs>
              <w:suppressAutoHyphens/>
              <w:spacing w:line="278" w:lineRule="exact"/>
              <w:ind w:left="20"/>
              <w:jc w:val="both"/>
              <w:rPr>
                <w:rFonts w:ascii="StobiSerif Regular" w:eastAsia="Calibri" w:hAnsi="StobiSerif Regular"/>
                <w:sz w:val="20"/>
                <w:szCs w:val="20"/>
                <w:lang w:val="x-none" w:eastAsia="x-none"/>
              </w:rPr>
            </w:pPr>
            <w:r w:rsidRPr="00A0513C">
              <w:rPr>
                <w:rFonts w:ascii="StobiSerif Regular" w:eastAsia="Calibri" w:hAnsi="StobiSerif Regular"/>
                <w:sz w:val="20"/>
                <w:szCs w:val="20"/>
                <w:lang w:eastAsia="x-none"/>
              </w:rPr>
              <w:t>-</w:t>
            </w:r>
            <w:r w:rsidRPr="00A0513C">
              <w:rPr>
                <w:rFonts w:ascii="StobiSerif Regular" w:eastAsia="Calibri" w:hAnsi="StobiSerif Regular"/>
                <w:sz w:val="20"/>
                <w:szCs w:val="20"/>
                <w:lang w:val="x-none" w:eastAsia="x-none"/>
              </w:rPr>
              <w:t>помага во прибирањето и обработка на статистички  и други податоци и ги подготвува за автоматска обрабтотка</w:t>
            </w:r>
          </w:p>
          <w:p w14:paraId="5B98B5E9" w14:textId="77777777" w:rsidR="00A0513C" w:rsidRPr="00A0513C" w:rsidRDefault="00A0513C" w:rsidP="00A0513C">
            <w:pPr>
              <w:widowControl w:val="0"/>
              <w:numPr>
                <w:ilvl w:val="0"/>
                <w:numId w:val="46"/>
              </w:numPr>
              <w:suppressAutoHyphens/>
              <w:spacing w:line="278" w:lineRule="exact"/>
              <w:ind w:left="20"/>
              <w:jc w:val="both"/>
              <w:rPr>
                <w:rFonts w:ascii="StobiSerif Regular" w:eastAsia="Calibri" w:hAnsi="StobiSerif Regular"/>
                <w:sz w:val="20"/>
                <w:szCs w:val="20"/>
                <w:lang w:val="x-none" w:eastAsia="x-none"/>
              </w:rPr>
            </w:pPr>
            <w:r w:rsidRPr="00A0513C">
              <w:rPr>
                <w:rFonts w:ascii="StobiSerif Regular" w:eastAsia="Calibri" w:hAnsi="StobiSerif Regular"/>
                <w:sz w:val="20"/>
                <w:szCs w:val="20"/>
                <w:lang w:eastAsia="x-none"/>
              </w:rPr>
              <w:t>-</w:t>
            </w:r>
            <w:r w:rsidRPr="00A0513C">
              <w:rPr>
                <w:rFonts w:ascii="StobiSerif Regular" w:eastAsia="Calibri" w:hAnsi="StobiSerif Regular"/>
                <w:sz w:val="20"/>
                <w:szCs w:val="20"/>
                <w:lang w:val="x-none" w:eastAsia="x-none"/>
              </w:rPr>
              <w:t>помага и учествува во изработка на процената од природни непогоди и други несреќи и планот за заштита и спасување;</w:t>
            </w:r>
          </w:p>
          <w:p w14:paraId="0C879359" w14:textId="77777777" w:rsidR="00A0513C" w:rsidRPr="00A0513C" w:rsidRDefault="00A0513C" w:rsidP="00A0513C">
            <w:pPr>
              <w:autoSpaceDE w:val="0"/>
              <w:autoSpaceDN w:val="0"/>
              <w:adjustRightInd w:val="0"/>
              <w:jc w:val="both"/>
              <w:rPr>
                <w:rFonts w:ascii="StobiSerif Regular" w:hAnsi="StobiSerif Regular"/>
                <w:sz w:val="20"/>
                <w:szCs w:val="20"/>
              </w:rPr>
            </w:pPr>
            <w:r w:rsidRPr="00A0513C">
              <w:rPr>
                <w:rFonts w:ascii="StobiSerif Regular" w:hAnsi="StobiSerif Regular"/>
                <w:sz w:val="20"/>
                <w:szCs w:val="20"/>
              </w:rPr>
              <w:t>- помага во прибирањето и обработката на статистички и други податоци и ги подгхотвува за автоматска обработка;</w:t>
            </w:r>
          </w:p>
          <w:p w14:paraId="482C7FCB" w14:textId="77777777" w:rsidR="00A0513C" w:rsidRPr="00A0513C" w:rsidRDefault="00A0513C" w:rsidP="00A0513C">
            <w:pPr>
              <w:autoSpaceDE w:val="0"/>
              <w:autoSpaceDN w:val="0"/>
              <w:adjustRightInd w:val="0"/>
              <w:jc w:val="both"/>
              <w:rPr>
                <w:rFonts w:ascii="StobiSerif Regular" w:hAnsi="StobiSerif Regular"/>
                <w:sz w:val="20"/>
                <w:szCs w:val="20"/>
              </w:rPr>
            </w:pPr>
            <w:r w:rsidRPr="00A0513C">
              <w:rPr>
                <w:rFonts w:ascii="StobiSerif Regular" w:hAnsi="StobiSerif Regular"/>
                <w:sz w:val="20"/>
                <w:szCs w:val="20"/>
              </w:rPr>
              <w:t>- помага и учествува во изработката на Прцената и загрозеност од природни непогоди и други несреќи  и Планот за заштита и спасување.</w:t>
            </w:r>
          </w:p>
        </w:tc>
      </w:tr>
    </w:tbl>
    <w:p w14:paraId="2C75AC89" w14:textId="77777777" w:rsidR="00C80236" w:rsidRPr="007A076B" w:rsidRDefault="00C80236" w:rsidP="00C80236">
      <w:pPr>
        <w:rPr>
          <w:rFonts w:ascii="StobiSerif Regular" w:hAnsi="StobiSerif Regular"/>
          <w:b/>
          <w:sz w:val="20"/>
          <w:szCs w:val="2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C80236" w:rsidRPr="00187604" w14:paraId="050AD25E" w14:textId="77777777" w:rsidTr="00790D0A">
        <w:tc>
          <w:tcPr>
            <w:tcW w:w="9356" w:type="dxa"/>
            <w:gridSpan w:val="2"/>
            <w:shd w:val="clear" w:color="auto" w:fill="FFFFFF"/>
          </w:tcPr>
          <w:p w14:paraId="3968D046"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EDFAB8F" w14:textId="77777777" w:rsidTr="00790D0A">
        <w:tc>
          <w:tcPr>
            <w:tcW w:w="9356" w:type="dxa"/>
            <w:gridSpan w:val="2"/>
            <w:shd w:val="clear" w:color="auto" w:fill="FFFFFF"/>
          </w:tcPr>
          <w:p w14:paraId="0B3517D3" w14:textId="77777777" w:rsidR="00C80236" w:rsidRPr="00187604" w:rsidRDefault="006003D8"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58BDD0FC" w14:textId="77777777" w:rsidTr="00790D0A">
        <w:tc>
          <w:tcPr>
            <w:tcW w:w="2977" w:type="dxa"/>
            <w:shd w:val="pct25" w:color="auto" w:fill="auto"/>
          </w:tcPr>
          <w:p w14:paraId="35C53F6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79" w:type="dxa"/>
          </w:tcPr>
          <w:p w14:paraId="6B1D2914"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DF5871">
              <w:rPr>
                <w:rFonts w:ascii="StobiSerif Regular" w:hAnsi="StobiSerif Regular"/>
                <w:sz w:val="20"/>
                <w:szCs w:val="20"/>
              </w:rPr>
              <w:t>88</w:t>
            </w:r>
          </w:p>
        </w:tc>
      </w:tr>
      <w:tr w:rsidR="00C80236" w:rsidRPr="00187604" w14:paraId="700D671D" w14:textId="77777777" w:rsidTr="00790D0A">
        <w:tc>
          <w:tcPr>
            <w:tcW w:w="2977" w:type="dxa"/>
            <w:shd w:val="pct25" w:color="auto" w:fill="auto"/>
          </w:tcPr>
          <w:p w14:paraId="050742F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79" w:type="dxa"/>
          </w:tcPr>
          <w:p w14:paraId="02A0DB65"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3D204AE1" w14:textId="77777777" w:rsidTr="00790D0A">
        <w:tc>
          <w:tcPr>
            <w:tcW w:w="2977" w:type="dxa"/>
            <w:shd w:val="pct25" w:color="auto" w:fill="auto"/>
          </w:tcPr>
          <w:p w14:paraId="4D39B0E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79" w:type="dxa"/>
          </w:tcPr>
          <w:p w14:paraId="394592DF"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4C4A7B1C" w14:textId="77777777" w:rsidTr="00790D0A">
        <w:tc>
          <w:tcPr>
            <w:tcW w:w="2977" w:type="dxa"/>
            <w:shd w:val="pct25" w:color="auto" w:fill="auto"/>
          </w:tcPr>
          <w:p w14:paraId="1AE579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79" w:type="dxa"/>
          </w:tcPr>
          <w:p w14:paraId="707B7BD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соработник</w:t>
            </w:r>
          </w:p>
        </w:tc>
      </w:tr>
      <w:tr w:rsidR="00C80236" w:rsidRPr="00187604" w14:paraId="06487D3E" w14:textId="77777777" w:rsidTr="00790D0A">
        <w:tc>
          <w:tcPr>
            <w:tcW w:w="2977" w:type="dxa"/>
            <w:shd w:val="pct25" w:color="auto" w:fill="auto"/>
          </w:tcPr>
          <w:p w14:paraId="6061CE3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79" w:type="dxa"/>
          </w:tcPr>
          <w:p w14:paraId="233012A8" w14:textId="77777777" w:rsidR="00C80236" w:rsidRPr="00187604" w:rsidRDefault="00C80236" w:rsidP="00EE188C">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Помлад соработник за планирање, организирање на обука, тренинг и вежби </w:t>
            </w:r>
            <w:r w:rsidRPr="00187604">
              <w:rPr>
                <w:rStyle w:val="Bodytext30"/>
                <w:rFonts w:ascii="StobiSerif Regular" w:eastAsia="Lucida Sans Unicode" w:hAnsi="StobiSerif Regular"/>
              </w:rPr>
              <w:tab/>
            </w:r>
            <w:r w:rsidRPr="00187604">
              <w:rPr>
                <w:rStyle w:val="Bodytext30"/>
                <w:rFonts w:ascii="StobiSerif Regular" w:eastAsia="Lucida Sans Unicode" w:hAnsi="StobiSerif Regular"/>
              </w:rPr>
              <w:tab/>
            </w:r>
          </w:p>
        </w:tc>
      </w:tr>
      <w:tr w:rsidR="00C80236" w:rsidRPr="00187604" w14:paraId="227932D5" w14:textId="77777777" w:rsidTr="00790D0A">
        <w:tc>
          <w:tcPr>
            <w:tcW w:w="2977" w:type="dxa"/>
            <w:shd w:val="pct25" w:color="auto" w:fill="auto"/>
          </w:tcPr>
          <w:p w14:paraId="25F96E9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79" w:type="dxa"/>
          </w:tcPr>
          <w:p w14:paraId="6D138F9C" w14:textId="77777777" w:rsidR="00C80236" w:rsidRPr="00187604" w:rsidRDefault="00B23BDB"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w:t>
            </w:r>
          </w:p>
        </w:tc>
      </w:tr>
      <w:tr w:rsidR="00C80236" w:rsidRPr="00187604" w14:paraId="1BC98957" w14:textId="77777777" w:rsidTr="00790D0A">
        <w:tc>
          <w:tcPr>
            <w:tcW w:w="2977" w:type="dxa"/>
            <w:shd w:val="pct25" w:color="auto" w:fill="auto"/>
          </w:tcPr>
          <w:p w14:paraId="1E9FE33B"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79" w:type="dxa"/>
          </w:tcPr>
          <w:p w14:paraId="76DD1DB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Раководител на одделение</w:t>
            </w:r>
          </w:p>
        </w:tc>
      </w:tr>
      <w:tr w:rsidR="00C80236" w:rsidRPr="00187604" w14:paraId="298624B6" w14:textId="77777777" w:rsidTr="00790D0A">
        <w:tc>
          <w:tcPr>
            <w:tcW w:w="2977" w:type="dxa"/>
            <w:shd w:val="pct25" w:color="auto" w:fill="auto"/>
          </w:tcPr>
          <w:p w14:paraId="1DA687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79" w:type="dxa"/>
          </w:tcPr>
          <w:p w14:paraId="18A2684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Образование, политички науки или правни науки</w:t>
            </w:r>
          </w:p>
        </w:tc>
      </w:tr>
      <w:tr w:rsidR="00C80236" w:rsidRPr="00187604" w14:paraId="234619E6" w14:textId="77777777" w:rsidTr="00790D0A">
        <w:tc>
          <w:tcPr>
            <w:tcW w:w="2977" w:type="dxa"/>
            <w:shd w:val="pct25" w:color="auto" w:fill="auto"/>
          </w:tcPr>
          <w:p w14:paraId="1A3B1C3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79" w:type="dxa"/>
          </w:tcPr>
          <w:p w14:paraId="68B5D8AB"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p>
        </w:tc>
      </w:tr>
      <w:tr w:rsidR="00C80236" w:rsidRPr="00187604" w14:paraId="765AF61A" w14:textId="77777777" w:rsidTr="00790D0A">
        <w:trPr>
          <w:trHeight w:val="1687"/>
        </w:trPr>
        <w:tc>
          <w:tcPr>
            <w:tcW w:w="2977" w:type="dxa"/>
            <w:shd w:val="pct25" w:color="auto" w:fill="auto"/>
          </w:tcPr>
          <w:p w14:paraId="535C571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8869CC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F38217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7693A3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AEAEAE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379" w:type="dxa"/>
          </w:tcPr>
          <w:p w14:paraId="71419B98" w14:textId="77777777" w:rsidR="00C80236" w:rsidRPr="00187604" w:rsidRDefault="00C80236" w:rsidP="00790D0A">
            <w:pPr>
              <w:ind w:left="-567"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Спроведува наједноставни рутински работи и задачи како</w:t>
            </w:r>
          </w:p>
          <w:p w14:paraId="7CFAF899" w14:textId="77777777" w:rsidR="00C80236" w:rsidRPr="00187604" w:rsidRDefault="00C80236" w:rsidP="00790D0A">
            <w:pPr>
              <w:ind w:left="-567"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подршка на функции од делокругот на одделението во </w:t>
            </w:r>
          </w:p>
          <w:p w14:paraId="431FF274" w14:textId="77777777" w:rsidR="00C80236" w:rsidRPr="00187604" w:rsidRDefault="00C80236" w:rsidP="00790D0A">
            <w:pPr>
              <w:ind w:left="-567"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однос на планирање, организирање на обука, тренинг и </w:t>
            </w:r>
          </w:p>
          <w:p w14:paraId="3BA52322" w14:textId="77777777" w:rsidR="00C80236" w:rsidRPr="00187604" w:rsidRDefault="00C80236" w:rsidP="00790D0A">
            <w:pPr>
              <w:ind w:left="-567"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вежби под надзор и контрола на раководителот на </w:t>
            </w:r>
          </w:p>
          <w:p w14:paraId="4941A4C5" w14:textId="77777777" w:rsidR="00C80236" w:rsidRPr="00187604" w:rsidRDefault="00C80236" w:rsidP="00790D0A">
            <w:pPr>
              <w:ind w:left="-567"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одделението и постарите државни службеници </w:t>
            </w:r>
          </w:p>
        </w:tc>
      </w:tr>
      <w:tr w:rsidR="00C80236" w:rsidRPr="00187604" w14:paraId="3512C076" w14:textId="77777777" w:rsidTr="00790D0A">
        <w:tc>
          <w:tcPr>
            <w:tcW w:w="2977" w:type="dxa"/>
            <w:shd w:val="pct25" w:color="auto" w:fill="auto"/>
          </w:tcPr>
          <w:p w14:paraId="1AA029C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D7055B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99643A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4AEFBA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F9B55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1AE01B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379" w:type="dxa"/>
          </w:tcPr>
          <w:p w14:paraId="1B8413FC" w14:textId="77777777" w:rsidR="00C80236" w:rsidRPr="00187604" w:rsidRDefault="00C80236" w:rsidP="003057F3">
            <w:pPr>
              <w:pStyle w:val="Bodytext1"/>
              <w:numPr>
                <w:ilvl w:val="0"/>
                <w:numId w:val="46"/>
              </w:numPr>
              <w:shd w:val="clear" w:color="auto" w:fill="auto"/>
              <w:tabs>
                <w:tab w:val="clear" w:pos="0"/>
                <w:tab w:val="left" w:pos="867"/>
              </w:tabs>
              <w:spacing w:line="274" w:lineRule="exact"/>
              <w:ind w:left="20" w:right="60"/>
              <w:jc w:val="both"/>
              <w:rPr>
                <w:rFonts w:ascii="StobiSerif Regular" w:hAnsi="StobiSerif Regular"/>
              </w:rPr>
            </w:pPr>
            <w:r w:rsidRPr="00187604">
              <w:rPr>
                <w:rFonts w:ascii="StobiSerif Regular" w:hAnsi="StobiSerif Regular"/>
              </w:rPr>
              <w:t>помага во изготвувањето на стручно аналитички и други материјали за работните тела и заклучоци од седниците на телата;</w:t>
            </w:r>
          </w:p>
          <w:p w14:paraId="34FF69DD" w14:textId="77777777" w:rsidR="00C80236" w:rsidRPr="00187604" w:rsidRDefault="00C80236" w:rsidP="00790D0A">
            <w:pPr>
              <w:pStyle w:val="Bodytext1"/>
              <w:shd w:val="clear" w:color="auto" w:fill="auto"/>
              <w:ind w:left="20" w:right="60" w:firstLine="0"/>
              <w:jc w:val="both"/>
              <w:rPr>
                <w:rFonts w:ascii="StobiSerif Regular" w:hAnsi="StobiSerif Regular"/>
              </w:rPr>
            </w:pPr>
            <w:r w:rsidRPr="00187604">
              <w:rPr>
                <w:rFonts w:ascii="StobiSerif Regular" w:hAnsi="StobiSerif Regular"/>
              </w:rPr>
              <w:tab/>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планирање и организирање на обука, тренинг и вежби за заштита и спасување;</w:t>
            </w:r>
          </w:p>
          <w:p w14:paraId="458D096B" w14:textId="77777777" w:rsidR="00C80236" w:rsidRPr="00187604" w:rsidRDefault="00C80236" w:rsidP="003057F3">
            <w:pPr>
              <w:pStyle w:val="Bodytext1"/>
              <w:numPr>
                <w:ilvl w:val="0"/>
                <w:numId w:val="46"/>
              </w:numPr>
              <w:shd w:val="clear" w:color="auto" w:fill="auto"/>
              <w:tabs>
                <w:tab w:val="clear" w:pos="0"/>
                <w:tab w:val="left" w:pos="862"/>
              </w:tabs>
              <w:spacing w:line="274" w:lineRule="exact"/>
              <w:ind w:left="20" w:right="60"/>
              <w:jc w:val="both"/>
              <w:rPr>
                <w:rFonts w:ascii="StobiSerif Regular" w:hAnsi="StobiSerif Regular"/>
              </w:rPr>
            </w:pPr>
            <w:r w:rsidRPr="00187604">
              <w:rPr>
                <w:rFonts w:ascii="StobiSerif Regular" w:hAnsi="StobiSerif Regular"/>
              </w:rPr>
              <w:tab/>
              <w:t>прибира податоци и информации неопходни за подготовка на материјали и документи, кои содржат предлози за планот за работа на одделението;</w:t>
            </w:r>
          </w:p>
          <w:p w14:paraId="4EAF284F"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right="60"/>
              <w:jc w:val="both"/>
              <w:rPr>
                <w:rFonts w:ascii="StobiSerif Regular" w:hAnsi="StobiSerif Regular"/>
              </w:rPr>
            </w:pPr>
            <w:r w:rsidRPr="00187604">
              <w:rPr>
                <w:rFonts w:ascii="StobiSerif Regular" w:hAnsi="StobiSerif Regular"/>
              </w:rPr>
              <w:tab/>
              <w:t>ги следи и применува прописите од областа на планирање и организирање на обука, тренинг и вежби за заштита и спасување, вклучувајќи ги меѓународните договори на кои Република Македонија им пристапила или ги ратификувала;</w:t>
            </w:r>
          </w:p>
          <w:p w14:paraId="30AA41C1"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right="60"/>
              <w:jc w:val="both"/>
              <w:rPr>
                <w:rFonts w:ascii="StobiSerif Regular" w:hAnsi="StobiSerif Regular"/>
              </w:rPr>
            </w:pPr>
            <w:r w:rsidRPr="00187604">
              <w:rPr>
                <w:rFonts w:ascii="StobiSerif Regular" w:hAnsi="StobiSerif Regular"/>
              </w:rPr>
              <w:tab/>
              <w:t>се грижи за планирање, организирање и спроведување на обуката, тренингот и вежбите на силите за заштита и спасување;</w:t>
            </w:r>
          </w:p>
          <w:p w14:paraId="0EA967E7" w14:textId="77777777" w:rsidR="00C80236" w:rsidRPr="00187604" w:rsidRDefault="00C80236" w:rsidP="003057F3">
            <w:pPr>
              <w:pStyle w:val="Bodytext1"/>
              <w:numPr>
                <w:ilvl w:val="0"/>
                <w:numId w:val="46"/>
              </w:numPr>
              <w:shd w:val="clear" w:color="auto" w:fill="auto"/>
              <w:tabs>
                <w:tab w:val="clear" w:pos="0"/>
                <w:tab w:val="left" w:pos="858"/>
              </w:tabs>
              <w:spacing w:line="278" w:lineRule="exact"/>
              <w:ind w:left="20" w:right="60"/>
              <w:jc w:val="both"/>
              <w:rPr>
                <w:rFonts w:ascii="StobiSerif Regular" w:hAnsi="StobiSerif Regular"/>
              </w:rPr>
            </w:pPr>
            <w:r w:rsidRPr="00187604">
              <w:rPr>
                <w:rFonts w:ascii="StobiSerif Regular" w:hAnsi="StobiSerif Regular"/>
              </w:rPr>
              <w:tab/>
              <w:t>помага во подготвување на силите за заштита и спасување и обезбедување логистичка поддршка за учество во извршување на операции за заштита и спасување;</w:t>
            </w:r>
          </w:p>
          <w:p w14:paraId="1403B3C8" w14:textId="77777777" w:rsidR="00C80236" w:rsidRPr="00187604" w:rsidRDefault="00C80236" w:rsidP="00790D0A">
            <w:pPr>
              <w:pStyle w:val="Bodytext1"/>
              <w:shd w:val="clear" w:color="auto" w:fill="auto"/>
              <w:ind w:left="20" w:right="60" w:firstLine="0"/>
              <w:jc w:val="both"/>
              <w:rPr>
                <w:rFonts w:ascii="StobiSerif Regular" w:hAnsi="StobiSerif Regular"/>
              </w:rPr>
            </w:pPr>
            <w:r w:rsidRPr="00187604">
              <w:rPr>
                <w:rFonts w:ascii="StobiSerif Regular" w:hAnsi="StobiSerif Regular"/>
              </w:rPr>
              <w:tab/>
              <w:t>помага во изработувањето на план за обука, тренинг и вежби на силите за заштита и спасување;</w:t>
            </w:r>
          </w:p>
          <w:p w14:paraId="6D14AF3C" w14:textId="77777777" w:rsidR="00C80236" w:rsidRPr="00187604" w:rsidRDefault="00C80236" w:rsidP="003057F3">
            <w:pPr>
              <w:pStyle w:val="Bodytext1"/>
              <w:numPr>
                <w:ilvl w:val="0"/>
                <w:numId w:val="46"/>
              </w:numPr>
              <w:shd w:val="clear" w:color="auto" w:fill="auto"/>
              <w:tabs>
                <w:tab w:val="clear" w:pos="0"/>
                <w:tab w:val="left" w:pos="862"/>
              </w:tabs>
              <w:ind w:left="20" w:right="60"/>
              <w:jc w:val="both"/>
              <w:rPr>
                <w:rFonts w:ascii="StobiSerif Regular" w:hAnsi="StobiSerif Regular"/>
              </w:rPr>
            </w:pPr>
            <w:r w:rsidRPr="00187604">
              <w:rPr>
                <w:rFonts w:ascii="StobiSerif Regular" w:hAnsi="StobiSerif Regular"/>
              </w:rPr>
              <w:tab/>
              <w:t>помага во изработувањето планови за материјално-техничко обезбедување на силите за заштита и спасување;</w:t>
            </w:r>
          </w:p>
          <w:p w14:paraId="4D9377BF" w14:textId="77777777" w:rsidR="00C80236" w:rsidRPr="00187604" w:rsidRDefault="00C80236" w:rsidP="00790D0A">
            <w:pPr>
              <w:pStyle w:val="Bodytext1"/>
              <w:shd w:val="clear" w:color="auto" w:fill="auto"/>
              <w:spacing w:line="264" w:lineRule="exact"/>
              <w:ind w:left="20" w:right="60" w:firstLine="0"/>
              <w:jc w:val="both"/>
              <w:rPr>
                <w:rFonts w:ascii="StobiSerif Regular" w:hAnsi="StobiSerif Regular"/>
              </w:rPr>
            </w:pPr>
            <w:r w:rsidRPr="00187604">
              <w:rPr>
                <w:rFonts w:ascii="StobiSerif Regular" w:hAnsi="StobiSerif Regular"/>
              </w:rPr>
              <w:tab/>
              <w:t>обработува документација како основ за изготвување на анализи, извештаи и информации;</w:t>
            </w:r>
          </w:p>
          <w:p w14:paraId="2D65CA68" w14:textId="77777777" w:rsidR="00C80236" w:rsidRPr="00187604" w:rsidRDefault="00C80236" w:rsidP="00EE188C">
            <w:pPr>
              <w:pStyle w:val="Bodytext1"/>
              <w:numPr>
                <w:ilvl w:val="0"/>
                <w:numId w:val="46"/>
              </w:numPr>
              <w:shd w:val="clear" w:color="auto" w:fill="auto"/>
              <w:tabs>
                <w:tab w:val="clear" w:pos="0"/>
                <w:tab w:val="left" w:pos="858"/>
              </w:tabs>
              <w:ind w:left="20" w:right="60"/>
              <w:jc w:val="both"/>
              <w:rPr>
                <w:rFonts w:ascii="StobiSerif Regular" w:hAnsi="StobiSerif Regular"/>
                <w:b/>
              </w:rPr>
            </w:pPr>
            <w:r w:rsidRPr="00187604">
              <w:rPr>
                <w:rFonts w:ascii="StobiSerif Regular" w:hAnsi="StobiSerif Regular"/>
              </w:rPr>
              <w:tab/>
              <w:t>учествува во изработката на процената за загрозеност од природни непогоди и други несреќи и планот за заштита и спасување;</w:t>
            </w:r>
          </w:p>
        </w:tc>
      </w:tr>
    </w:tbl>
    <w:p w14:paraId="2B6E500D" w14:textId="77777777" w:rsidR="00C80236" w:rsidRPr="00187604" w:rsidRDefault="00C80236" w:rsidP="00C80236">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22"/>
      </w:tblGrid>
      <w:tr w:rsidR="00C80236" w:rsidRPr="00187604" w14:paraId="5A18CD45" w14:textId="77777777" w:rsidTr="00790D0A">
        <w:tc>
          <w:tcPr>
            <w:tcW w:w="9242" w:type="dxa"/>
            <w:gridSpan w:val="2"/>
            <w:shd w:val="clear" w:color="auto" w:fill="FFFFFF"/>
          </w:tcPr>
          <w:p w14:paraId="4201CCC1" w14:textId="77777777" w:rsidR="00C80236" w:rsidRPr="00187604" w:rsidRDefault="00C80236" w:rsidP="00EE188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750EFA0" w14:textId="77777777" w:rsidTr="00790D0A">
        <w:tc>
          <w:tcPr>
            <w:tcW w:w="9242" w:type="dxa"/>
            <w:gridSpan w:val="2"/>
            <w:shd w:val="clear" w:color="auto" w:fill="FFFFFF"/>
          </w:tcPr>
          <w:p w14:paraId="0487C303" w14:textId="77777777" w:rsidR="00C80236" w:rsidRPr="00187604" w:rsidRDefault="006003D8" w:rsidP="00EE188C">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05EC31B9" w14:textId="77777777" w:rsidTr="00790D0A">
        <w:tc>
          <w:tcPr>
            <w:tcW w:w="3369" w:type="dxa"/>
            <w:shd w:val="pct25" w:color="auto" w:fill="auto"/>
          </w:tcPr>
          <w:p w14:paraId="2705CD6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24A5C10F"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w:t>
            </w:r>
            <w:r w:rsidR="00DF5871">
              <w:rPr>
                <w:rFonts w:ascii="StobiSerif Regular" w:hAnsi="StobiSerif Regular"/>
                <w:sz w:val="20"/>
                <w:szCs w:val="20"/>
              </w:rPr>
              <w:t>89</w:t>
            </w:r>
          </w:p>
        </w:tc>
      </w:tr>
      <w:tr w:rsidR="00C80236" w:rsidRPr="00187604" w14:paraId="6C02FEAD" w14:textId="77777777" w:rsidTr="00790D0A">
        <w:tc>
          <w:tcPr>
            <w:tcW w:w="3369" w:type="dxa"/>
            <w:shd w:val="pct25" w:color="auto" w:fill="auto"/>
          </w:tcPr>
          <w:p w14:paraId="513C2E7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0CCE93A6"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04866BCC" w14:textId="77777777" w:rsidTr="00790D0A">
        <w:tc>
          <w:tcPr>
            <w:tcW w:w="3369" w:type="dxa"/>
            <w:shd w:val="pct25" w:color="auto" w:fill="auto"/>
          </w:tcPr>
          <w:p w14:paraId="49F1159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0D69E5F"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5B40BC8C" w14:textId="77777777" w:rsidTr="00790D0A">
        <w:tc>
          <w:tcPr>
            <w:tcW w:w="3369" w:type="dxa"/>
            <w:shd w:val="pct25" w:color="auto" w:fill="auto"/>
          </w:tcPr>
          <w:p w14:paraId="33E216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39737B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соработник</w:t>
            </w:r>
          </w:p>
        </w:tc>
      </w:tr>
      <w:tr w:rsidR="00C80236" w:rsidRPr="00187604" w14:paraId="73D66AE6" w14:textId="77777777" w:rsidTr="00790D0A">
        <w:tc>
          <w:tcPr>
            <w:tcW w:w="3369" w:type="dxa"/>
            <w:shd w:val="pct25" w:color="auto" w:fill="auto"/>
          </w:tcPr>
          <w:p w14:paraId="5D8E1DA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30136A01" w14:textId="77777777" w:rsidR="00C80236" w:rsidRPr="00187604" w:rsidRDefault="00C80236" w:rsidP="00694B96">
            <w:pPr>
              <w:pStyle w:val="Bodytext1"/>
              <w:shd w:val="clear" w:color="auto" w:fill="auto"/>
              <w:tabs>
                <w:tab w:val="left" w:pos="4590"/>
              </w:tabs>
              <w:spacing w:line="283" w:lineRule="exact"/>
              <w:ind w:right="20" w:firstLine="0"/>
              <w:jc w:val="both"/>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Помлад соработник за прибирање, обработка и формирање на база на податоци за заштита и спасување</w:t>
            </w:r>
            <w:r w:rsidR="00694B96" w:rsidRPr="00187604">
              <w:rPr>
                <w:rStyle w:val="Bodytext30"/>
                <w:rFonts w:ascii="StobiSerif Regular" w:eastAsia="Lucida Sans Unicode" w:hAnsi="StobiSerif Regular"/>
                <w:lang w:val="mk-MK"/>
              </w:rPr>
              <w:t xml:space="preserve"> </w:t>
            </w:r>
            <w:r w:rsidRPr="00187604">
              <w:rPr>
                <w:rStyle w:val="Bodytext30"/>
                <w:rFonts w:ascii="StobiSerif Regular" w:eastAsia="Lucida Sans Unicode" w:hAnsi="StobiSerif Regular"/>
              </w:rPr>
              <w:t>и соработка со единиците на локална                                                                                          самоуправа</w:t>
            </w:r>
          </w:p>
        </w:tc>
      </w:tr>
      <w:tr w:rsidR="00C80236" w:rsidRPr="00187604" w14:paraId="6E3FD76C" w14:textId="77777777" w:rsidTr="00790D0A">
        <w:tc>
          <w:tcPr>
            <w:tcW w:w="3369" w:type="dxa"/>
            <w:shd w:val="pct25" w:color="auto" w:fill="auto"/>
          </w:tcPr>
          <w:p w14:paraId="03CFDEC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58A287C8" w14:textId="77777777" w:rsidR="00C80236" w:rsidRPr="00187604" w:rsidRDefault="0035414D"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3</w:t>
            </w:r>
          </w:p>
        </w:tc>
      </w:tr>
      <w:tr w:rsidR="00C80236" w:rsidRPr="00187604" w14:paraId="5B024687" w14:textId="77777777" w:rsidTr="00790D0A">
        <w:tc>
          <w:tcPr>
            <w:tcW w:w="3369" w:type="dxa"/>
            <w:shd w:val="pct25" w:color="auto" w:fill="auto"/>
          </w:tcPr>
          <w:p w14:paraId="22384D49" w14:textId="77777777" w:rsidR="00C80236" w:rsidRPr="00187604" w:rsidRDefault="00C80236" w:rsidP="00694B9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4F9B78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3978216C" w14:textId="77777777" w:rsidTr="00790D0A">
        <w:tc>
          <w:tcPr>
            <w:tcW w:w="3369" w:type="dxa"/>
            <w:shd w:val="pct25" w:color="auto" w:fill="auto"/>
          </w:tcPr>
          <w:p w14:paraId="0158816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3B686C5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Организациони науки и управување (менаџмент),</w:t>
            </w:r>
          </w:p>
          <w:p w14:paraId="3011E482" w14:textId="77777777" w:rsidR="00C80236" w:rsidRPr="00187604" w:rsidRDefault="00C80236" w:rsidP="00694B96">
            <w:pPr>
              <w:rPr>
                <w:rFonts w:ascii="StobiSerif Regular" w:hAnsi="StobiSerif Regular"/>
                <w:sz w:val="20"/>
                <w:szCs w:val="20"/>
              </w:rPr>
            </w:pPr>
            <w:r w:rsidRPr="00187604">
              <w:rPr>
                <w:rFonts w:ascii="StobiSerif Regular" w:hAnsi="StobiSerif Regular" w:cs="Arial"/>
                <w:bCs/>
                <w:sz w:val="20"/>
                <w:szCs w:val="20"/>
              </w:rPr>
              <w:t>Јавна управа и администрација или образование</w:t>
            </w:r>
          </w:p>
        </w:tc>
      </w:tr>
      <w:tr w:rsidR="00C80236" w:rsidRPr="00187604" w14:paraId="2A365C40" w14:textId="77777777" w:rsidTr="00790D0A">
        <w:tc>
          <w:tcPr>
            <w:tcW w:w="3369" w:type="dxa"/>
            <w:shd w:val="pct25" w:color="auto" w:fill="auto"/>
          </w:tcPr>
          <w:p w14:paraId="50A7100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41F2760"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p>
        </w:tc>
      </w:tr>
      <w:tr w:rsidR="00C80236" w:rsidRPr="00187604" w14:paraId="472D7BBA" w14:textId="77777777" w:rsidTr="00790D0A">
        <w:tc>
          <w:tcPr>
            <w:tcW w:w="3369" w:type="dxa"/>
            <w:shd w:val="pct25" w:color="auto" w:fill="auto"/>
          </w:tcPr>
          <w:p w14:paraId="027DDCF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191CD4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7D4B2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EB8FBA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99AD90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484FDEB" w14:textId="77777777" w:rsidR="00C80236" w:rsidRPr="00187604" w:rsidRDefault="00C80236" w:rsidP="00790D0A">
            <w:pPr>
              <w:ind w:left="-567" w:right="-858"/>
              <w:jc w:val="both"/>
              <w:rPr>
                <w:rFonts w:ascii="StobiSerif Regular" w:hAnsi="StobiSerif Regular"/>
                <w:color w:val="000000"/>
                <w:sz w:val="20"/>
                <w:szCs w:val="20"/>
                <w:lang w:val="ru-RU"/>
              </w:rPr>
            </w:pPr>
            <w:r w:rsidRPr="00187604">
              <w:rPr>
                <w:rStyle w:val="Bodytext30"/>
                <w:rFonts w:ascii="StobiSerif Regular" w:hAnsi="StobiSerif Regular"/>
                <w:sz w:val="20"/>
                <w:szCs w:val="20"/>
              </w:rPr>
              <w:t xml:space="preserve">                </w:t>
            </w:r>
            <w:r w:rsidRPr="00187604">
              <w:rPr>
                <w:rFonts w:ascii="StobiSerif Regular" w:hAnsi="StobiSerif Regular"/>
                <w:color w:val="000000"/>
                <w:sz w:val="20"/>
                <w:szCs w:val="20"/>
                <w:lang w:val="ru-RU"/>
              </w:rPr>
              <w:t xml:space="preserve">Спроведува наједноставни рутински задачи од </w:t>
            </w:r>
          </w:p>
          <w:p w14:paraId="5D0DFD6E" w14:textId="77777777" w:rsidR="00C80236" w:rsidRPr="00187604" w:rsidRDefault="00C80236" w:rsidP="00790D0A">
            <w:pPr>
              <w:ind w:left="-567" w:right="-858"/>
              <w:jc w:val="both"/>
              <w:rPr>
                <w:rFonts w:ascii="StobiSerif Regular" w:hAnsi="StobiSerif Regular"/>
                <w:color w:val="000000"/>
                <w:sz w:val="20"/>
                <w:szCs w:val="20"/>
                <w:lang w:val="en-US"/>
              </w:rPr>
            </w:pPr>
            <w:r w:rsidRPr="00187604">
              <w:rPr>
                <w:rFonts w:ascii="StobiSerif Regular" w:hAnsi="StobiSerif Regular"/>
                <w:color w:val="000000"/>
                <w:sz w:val="20"/>
                <w:szCs w:val="20"/>
                <w:lang w:val="ru-RU"/>
              </w:rPr>
              <w:t xml:space="preserve">         делокруг на одделението во однос на             </w:t>
            </w:r>
          </w:p>
          <w:p w14:paraId="7CC055BA" w14:textId="77777777" w:rsidR="00C80236" w:rsidRPr="00187604" w:rsidRDefault="00C80236" w:rsidP="00790D0A">
            <w:pPr>
              <w:ind w:left="-567" w:right="-858"/>
              <w:jc w:val="both"/>
              <w:rPr>
                <w:rFonts w:ascii="StobiSerif Regular" w:hAnsi="StobiSerif Regular"/>
                <w:bCs/>
                <w:sz w:val="20"/>
                <w:szCs w:val="20"/>
                <w:lang w:val="en-US"/>
              </w:rPr>
            </w:pPr>
            <w:r w:rsidRPr="00187604">
              <w:rPr>
                <w:rFonts w:ascii="StobiSerif Regular" w:hAnsi="StobiSerif Regular"/>
                <w:color w:val="000000"/>
                <w:sz w:val="20"/>
                <w:szCs w:val="20"/>
                <w:lang w:val="en-US"/>
              </w:rPr>
              <w:t xml:space="preserve">        </w:t>
            </w:r>
            <w:r w:rsidRPr="00187604">
              <w:rPr>
                <w:rFonts w:ascii="StobiSerif Regular" w:hAnsi="StobiSerif Regular"/>
                <w:color w:val="000000"/>
                <w:sz w:val="20"/>
                <w:szCs w:val="20"/>
              </w:rPr>
              <w:t xml:space="preserve"> </w:t>
            </w:r>
            <w:r w:rsidRPr="00187604">
              <w:rPr>
                <w:rFonts w:ascii="StobiSerif Regular" w:hAnsi="StobiSerif Regular"/>
                <w:bCs/>
                <w:sz w:val="20"/>
                <w:szCs w:val="20"/>
                <w:lang w:val="ru-RU"/>
              </w:rPr>
              <w:t xml:space="preserve">прибирање, обработка и формирање на база на </w:t>
            </w:r>
          </w:p>
          <w:p w14:paraId="79A5A891" w14:textId="77777777" w:rsidR="00C80236" w:rsidRPr="00187604" w:rsidRDefault="00C80236" w:rsidP="00790D0A">
            <w:pPr>
              <w:ind w:left="-567" w:right="-858"/>
              <w:jc w:val="both"/>
              <w:rPr>
                <w:rFonts w:ascii="StobiSerif Regular" w:hAnsi="StobiSerif Regular"/>
                <w:bCs/>
                <w:sz w:val="20"/>
                <w:szCs w:val="20"/>
                <w:lang w:val="en-US"/>
              </w:rPr>
            </w:pPr>
            <w:r w:rsidRPr="00187604">
              <w:rPr>
                <w:rFonts w:ascii="StobiSerif Regular" w:hAnsi="StobiSerif Regular"/>
                <w:bCs/>
                <w:sz w:val="20"/>
                <w:szCs w:val="20"/>
                <w:lang w:val="en-US"/>
              </w:rPr>
              <w:t xml:space="preserve">         </w:t>
            </w:r>
            <w:r w:rsidRPr="00187604">
              <w:rPr>
                <w:rFonts w:ascii="StobiSerif Regular" w:hAnsi="StobiSerif Regular"/>
                <w:bCs/>
                <w:sz w:val="20"/>
                <w:szCs w:val="20"/>
                <w:lang w:val="ru-RU"/>
              </w:rPr>
              <w:t xml:space="preserve">податоци за заштита и спасување  и соработка со </w:t>
            </w:r>
          </w:p>
          <w:p w14:paraId="6340C75F"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Fonts w:ascii="StobiSerif Regular" w:hAnsi="StobiSerif Regular"/>
                <w:bCs/>
                <w:lang w:val="en-US"/>
              </w:rPr>
              <w:t xml:space="preserve">          </w:t>
            </w:r>
            <w:r w:rsidRPr="00187604">
              <w:rPr>
                <w:rFonts w:ascii="StobiSerif Regular" w:hAnsi="StobiSerif Regular"/>
                <w:bCs/>
                <w:lang w:val="ru-RU"/>
              </w:rPr>
              <w:t>единиците на локална самоуправа</w:t>
            </w:r>
            <w:r w:rsidRPr="00187604">
              <w:rPr>
                <w:rStyle w:val="Bodytext30"/>
                <w:rFonts w:ascii="StobiSerif Regular" w:eastAsia="Lucida Sans Unicode" w:hAnsi="StobiSerif Regular"/>
              </w:rPr>
              <w:t xml:space="preserve">                                         </w:t>
            </w:r>
          </w:p>
        </w:tc>
      </w:tr>
      <w:tr w:rsidR="00C80236" w:rsidRPr="00187604" w14:paraId="4B0B9591" w14:textId="77777777" w:rsidTr="00790D0A">
        <w:tc>
          <w:tcPr>
            <w:tcW w:w="3369" w:type="dxa"/>
            <w:shd w:val="pct25" w:color="auto" w:fill="auto"/>
          </w:tcPr>
          <w:p w14:paraId="36F05D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E4D080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C3AB9B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F4210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7A52C6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6A4E06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7E41B4B8"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ind w:right="80"/>
              <w:jc w:val="both"/>
              <w:rPr>
                <w:rFonts w:ascii="StobiSerif Regular" w:hAnsi="StobiSerif Regular"/>
              </w:rPr>
            </w:pPr>
            <w:r w:rsidRPr="00187604">
              <w:rPr>
                <w:rFonts w:ascii="StobiSerif Regular" w:hAnsi="StobiSerif Regular"/>
              </w:rPr>
              <w:t>помага во извршување на одредени студиско аналитички и стручно оперативни работи;</w:t>
            </w:r>
          </w:p>
          <w:p w14:paraId="39BEE6DD"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ind w:right="80"/>
              <w:jc w:val="both"/>
              <w:rPr>
                <w:rFonts w:ascii="StobiSerif Regular" w:hAnsi="StobiSerif Regular"/>
              </w:rPr>
            </w:pPr>
            <w:r w:rsidRPr="00187604">
              <w:rPr>
                <w:rFonts w:ascii="StobiSerif Regular" w:hAnsi="StobiSerif Regular"/>
              </w:rPr>
              <w:tab/>
              <w:t>прибира податоци и информации неопходни за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6BAB750A"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jc w:val="both"/>
              <w:rPr>
                <w:rFonts w:ascii="StobiSerif Regular" w:hAnsi="StobiSerif Regular"/>
              </w:rPr>
            </w:pPr>
            <w:r w:rsidRPr="00187604">
              <w:rPr>
                <w:rFonts w:ascii="StobiSerif Regular" w:hAnsi="StobiSerif Regular"/>
              </w:rPr>
              <w:tab/>
              <w:t>изготвува извештај за напредокот во спроведувањето на неговата работа;</w:t>
            </w:r>
          </w:p>
          <w:p w14:paraId="2BB5E8C9" w14:textId="77777777" w:rsidR="00C80236" w:rsidRPr="00187604" w:rsidRDefault="00C80236" w:rsidP="003057F3">
            <w:pPr>
              <w:pStyle w:val="Bodytext1"/>
              <w:numPr>
                <w:ilvl w:val="0"/>
                <w:numId w:val="46"/>
              </w:numPr>
              <w:shd w:val="clear" w:color="auto" w:fill="auto"/>
              <w:tabs>
                <w:tab w:val="clear" w:pos="0"/>
                <w:tab w:val="left" w:pos="838"/>
              </w:tabs>
              <w:spacing w:line="283" w:lineRule="exact"/>
              <w:ind w:right="80"/>
              <w:jc w:val="both"/>
              <w:rPr>
                <w:rFonts w:ascii="StobiSerif Regular" w:hAnsi="StobiSerif Regular"/>
              </w:rPr>
            </w:pPr>
            <w:r w:rsidRPr="00187604">
              <w:rPr>
                <w:rFonts w:ascii="StobiSerif Regular" w:hAnsi="StobiSerif Regular"/>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7CB02D13" w14:textId="77777777" w:rsidR="00C80236" w:rsidRPr="00187604" w:rsidRDefault="00C80236" w:rsidP="003057F3">
            <w:pPr>
              <w:pStyle w:val="Bodytext1"/>
              <w:numPr>
                <w:ilvl w:val="0"/>
                <w:numId w:val="46"/>
              </w:numPr>
              <w:shd w:val="clear" w:color="auto" w:fill="auto"/>
              <w:tabs>
                <w:tab w:val="clear" w:pos="0"/>
                <w:tab w:val="left" w:pos="838"/>
              </w:tabs>
              <w:spacing w:line="283" w:lineRule="exact"/>
              <w:ind w:right="80"/>
              <w:jc w:val="both"/>
              <w:rPr>
                <w:rFonts w:ascii="StobiSerif Regular" w:hAnsi="StobiSerif Regular"/>
              </w:rPr>
            </w:pPr>
            <w:r w:rsidRPr="00187604">
              <w:rPr>
                <w:rFonts w:ascii="StobiSerif Regular" w:hAnsi="StobiSerif Regular"/>
              </w:rPr>
              <w:tab/>
              <w:t>се грижи безбедно чување на базата на податоци од секаков вид на оштетување или уништување;</w:t>
            </w:r>
          </w:p>
          <w:p w14:paraId="0DBE2BBD"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ind w:right="80"/>
              <w:jc w:val="both"/>
              <w:rPr>
                <w:rFonts w:ascii="StobiSerif Regular" w:hAnsi="StobiSerif Regular"/>
              </w:rPr>
            </w:pPr>
            <w:r w:rsidRPr="00187604">
              <w:rPr>
                <w:rFonts w:ascii="StobiSerif Regular" w:hAnsi="StobiSerif Regular"/>
              </w:rPr>
              <w:tab/>
              <w:t>остварува соработка со органите на единиците на локална самоуправа за прашањата од областа на заштитата и спасувањето;</w:t>
            </w:r>
          </w:p>
          <w:p w14:paraId="53A0B29F" w14:textId="77777777" w:rsidR="00C80236" w:rsidRPr="00187604" w:rsidRDefault="00C80236" w:rsidP="003057F3">
            <w:pPr>
              <w:pStyle w:val="Bodytext1"/>
              <w:numPr>
                <w:ilvl w:val="0"/>
                <w:numId w:val="46"/>
              </w:numPr>
              <w:shd w:val="clear" w:color="auto" w:fill="auto"/>
              <w:tabs>
                <w:tab w:val="clear" w:pos="0"/>
                <w:tab w:val="left" w:pos="838"/>
              </w:tabs>
              <w:spacing w:line="283" w:lineRule="exact"/>
              <w:ind w:right="80"/>
              <w:jc w:val="both"/>
              <w:rPr>
                <w:rFonts w:ascii="StobiSerif Regular" w:hAnsi="StobiSerif Regular"/>
              </w:rPr>
            </w:pPr>
            <w:r w:rsidRPr="00187604">
              <w:rPr>
                <w:rFonts w:ascii="StobiSerif Regular" w:hAnsi="StobiSerif Regular"/>
              </w:rPr>
              <w:tab/>
              <w:t>помага во давање на стручна помош и насоки за формирање и организирање на просторните сили за заштита и спасување;</w:t>
            </w:r>
          </w:p>
          <w:p w14:paraId="56F16A1B" w14:textId="77777777" w:rsidR="00C80236" w:rsidRPr="00187604" w:rsidRDefault="00C80236" w:rsidP="003057F3">
            <w:pPr>
              <w:pStyle w:val="Bodytext1"/>
              <w:numPr>
                <w:ilvl w:val="0"/>
                <w:numId w:val="46"/>
              </w:numPr>
              <w:shd w:val="clear" w:color="auto" w:fill="auto"/>
              <w:tabs>
                <w:tab w:val="clear" w:pos="0"/>
                <w:tab w:val="left" w:pos="838"/>
              </w:tabs>
              <w:spacing w:line="283" w:lineRule="exact"/>
              <w:ind w:right="80"/>
              <w:jc w:val="both"/>
              <w:rPr>
                <w:rFonts w:ascii="StobiSerif Regular" w:hAnsi="StobiSerif Regular"/>
              </w:rPr>
            </w:pPr>
            <w:r w:rsidRPr="00187604">
              <w:rPr>
                <w:rFonts w:ascii="StobiSerif Regular" w:hAnsi="StobiSerif Regular"/>
              </w:rPr>
              <w:tab/>
              <w:t>помага во давање на стручна помош и насоки за обучување, тренинг и вежби на просторните сили за заштита и спасување;</w:t>
            </w:r>
          </w:p>
          <w:p w14:paraId="068080AD" w14:textId="77777777" w:rsidR="00C80236" w:rsidRPr="00187604" w:rsidRDefault="00C80236" w:rsidP="00790D0A">
            <w:pPr>
              <w:pStyle w:val="Bodytext1"/>
              <w:shd w:val="clear" w:color="auto" w:fill="auto"/>
              <w:spacing w:line="283" w:lineRule="exact"/>
              <w:ind w:right="80" w:firstLine="0"/>
              <w:rPr>
                <w:rFonts w:ascii="StobiSerif Regular" w:hAnsi="StobiSerif Regular"/>
              </w:rPr>
            </w:pPr>
            <w:r w:rsidRPr="00187604">
              <w:rPr>
                <w:rFonts w:ascii="StobiSerif Regular" w:hAnsi="StobiSerif Regular"/>
              </w:rPr>
              <w:tab/>
              <w:t>помага во давање на стручна помош и насоки за обучување, тренинг и вежби на територијалните противпожарни единици;</w:t>
            </w:r>
          </w:p>
          <w:p w14:paraId="0AD531C9" w14:textId="77777777" w:rsidR="00C80236" w:rsidRPr="00187604" w:rsidRDefault="00C80236" w:rsidP="00790D0A">
            <w:pPr>
              <w:pStyle w:val="Bodytext1"/>
              <w:shd w:val="clear" w:color="auto" w:fill="auto"/>
              <w:tabs>
                <w:tab w:val="left" w:pos="4590"/>
              </w:tabs>
              <w:spacing w:line="283" w:lineRule="exact"/>
              <w:ind w:right="20" w:firstLine="0"/>
              <w:jc w:val="both"/>
              <w:rPr>
                <w:rFonts w:ascii="StobiSerif Regular" w:hAnsi="StobiSerif Regular"/>
              </w:rPr>
            </w:pPr>
            <w:r w:rsidRPr="00187604">
              <w:rPr>
                <w:rFonts w:ascii="StobiSerif Regular" w:hAnsi="StobiSerif Regular"/>
              </w:rPr>
              <w:t xml:space="preserve">                 помага во давање на стручна помош и насоки во изработката на планските  </w:t>
            </w:r>
          </w:p>
          <w:p w14:paraId="2FE3A3B1" w14:textId="77777777" w:rsidR="00C80236" w:rsidRPr="00187604" w:rsidRDefault="00C80236" w:rsidP="00694B96">
            <w:pPr>
              <w:pStyle w:val="Bodytext1"/>
              <w:shd w:val="clear" w:color="auto" w:fill="auto"/>
              <w:tabs>
                <w:tab w:val="left" w:pos="4590"/>
              </w:tabs>
              <w:spacing w:line="283" w:lineRule="exact"/>
              <w:ind w:right="20" w:firstLine="0"/>
              <w:jc w:val="both"/>
              <w:rPr>
                <w:rFonts w:ascii="StobiSerif Regular" w:hAnsi="StobiSerif Regular"/>
                <w:b/>
              </w:rPr>
            </w:pPr>
            <w:r w:rsidRPr="00187604">
              <w:rPr>
                <w:rFonts w:ascii="StobiSerif Regular" w:hAnsi="StobiSerif Regular"/>
              </w:rPr>
              <w:t xml:space="preserve">                 документи за заштита и спасување на единиците на локална самоуправа</w:t>
            </w:r>
          </w:p>
        </w:tc>
      </w:tr>
    </w:tbl>
    <w:p w14:paraId="1675B478" w14:textId="77777777" w:rsidR="00C80236" w:rsidRPr="00187604" w:rsidRDefault="00C80236" w:rsidP="00C80236">
      <w:pPr>
        <w:rPr>
          <w:rFonts w:ascii="StobiSerif Regular" w:hAnsi="StobiSerif Regular"/>
          <w:sz w:val="20"/>
          <w:szCs w:val="20"/>
        </w:rPr>
      </w:pPr>
    </w:p>
    <w:p w14:paraId="3C991C70" w14:textId="77777777" w:rsidR="00C80236" w:rsidRPr="00187604" w:rsidRDefault="00C80236" w:rsidP="00C80236">
      <w:pPr>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719"/>
      </w:tblGrid>
      <w:tr w:rsidR="00C80236" w:rsidRPr="00187604" w14:paraId="59E88457" w14:textId="77777777" w:rsidTr="00790D0A">
        <w:tc>
          <w:tcPr>
            <w:tcW w:w="9242" w:type="dxa"/>
            <w:gridSpan w:val="2"/>
            <w:shd w:val="clear" w:color="auto" w:fill="FFFFFF"/>
          </w:tcPr>
          <w:p w14:paraId="58E4BB0B"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7C24785" w14:textId="77777777" w:rsidTr="00790D0A">
        <w:tc>
          <w:tcPr>
            <w:tcW w:w="9242" w:type="dxa"/>
            <w:gridSpan w:val="2"/>
            <w:shd w:val="clear" w:color="auto" w:fill="FFFFFF"/>
          </w:tcPr>
          <w:p w14:paraId="4829D44C" w14:textId="77777777" w:rsidR="00C80236" w:rsidRPr="00187604" w:rsidRDefault="006003D8"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2108BB46" w14:textId="77777777" w:rsidTr="00790D0A">
        <w:tc>
          <w:tcPr>
            <w:tcW w:w="3369" w:type="dxa"/>
            <w:shd w:val="pct25" w:color="auto" w:fill="auto"/>
          </w:tcPr>
          <w:p w14:paraId="433E7FF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FC0584F"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29</w:t>
            </w:r>
            <w:r w:rsidR="00DF5871">
              <w:rPr>
                <w:rFonts w:ascii="StobiSerif Regular" w:hAnsi="StobiSerif Regular"/>
                <w:sz w:val="20"/>
                <w:szCs w:val="20"/>
              </w:rPr>
              <w:t>0</w:t>
            </w:r>
          </w:p>
        </w:tc>
      </w:tr>
      <w:tr w:rsidR="00C80236" w:rsidRPr="00187604" w14:paraId="5948A8FC" w14:textId="77777777" w:rsidTr="00790D0A">
        <w:tc>
          <w:tcPr>
            <w:tcW w:w="3369" w:type="dxa"/>
            <w:shd w:val="pct25" w:color="auto" w:fill="auto"/>
          </w:tcPr>
          <w:p w14:paraId="6705277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BC82BE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28914457" w14:textId="77777777" w:rsidTr="00790D0A">
        <w:tc>
          <w:tcPr>
            <w:tcW w:w="3369" w:type="dxa"/>
            <w:shd w:val="pct25" w:color="auto" w:fill="auto"/>
          </w:tcPr>
          <w:p w14:paraId="5387BF9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9CEAB60"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577E3EE9" w14:textId="77777777" w:rsidTr="00790D0A">
        <w:tc>
          <w:tcPr>
            <w:tcW w:w="3369" w:type="dxa"/>
            <w:shd w:val="pct25" w:color="auto" w:fill="auto"/>
          </w:tcPr>
          <w:p w14:paraId="67F7758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B639CA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соработник</w:t>
            </w:r>
          </w:p>
        </w:tc>
      </w:tr>
      <w:tr w:rsidR="00C80236" w:rsidRPr="00187604" w14:paraId="388F6C69" w14:textId="77777777" w:rsidTr="00790D0A">
        <w:tc>
          <w:tcPr>
            <w:tcW w:w="3369" w:type="dxa"/>
            <w:shd w:val="pct25" w:color="auto" w:fill="auto"/>
          </w:tcPr>
          <w:p w14:paraId="214054F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3C08B69D"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Помлад соработник за </w:t>
            </w:r>
          </w:p>
          <w:p w14:paraId="35527CED"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евиденција на засолнување.                                                                                                                                                      </w:t>
            </w:r>
          </w:p>
        </w:tc>
      </w:tr>
      <w:tr w:rsidR="00C80236" w:rsidRPr="00187604" w14:paraId="79642420" w14:textId="77777777" w:rsidTr="00790D0A">
        <w:tc>
          <w:tcPr>
            <w:tcW w:w="3369" w:type="dxa"/>
            <w:shd w:val="pct25" w:color="auto" w:fill="auto"/>
          </w:tcPr>
          <w:p w14:paraId="713EC9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0C890B5" w14:textId="77777777" w:rsidR="00C80236" w:rsidRPr="00187604" w:rsidRDefault="007C3801"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w:t>
            </w:r>
          </w:p>
        </w:tc>
      </w:tr>
      <w:tr w:rsidR="00C80236" w:rsidRPr="00187604" w14:paraId="65E285ED" w14:textId="77777777" w:rsidTr="00790D0A">
        <w:tc>
          <w:tcPr>
            <w:tcW w:w="3369" w:type="dxa"/>
            <w:shd w:val="pct25" w:color="auto" w:fill="auto"/>
          </w:tcPr>
          <w:p w14:paraId="11CADE8F"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2EC8BC0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Раководител на одделение</w:t>
            </w:r>
          </w:p>
        </w:tc>
      </w:tr>
      <w:tr w:rsidR="00C80236" w:rsidRPr="00187604" w14:paraId="071C199A" w14:textId="77777777" w:rsidTr="00790D0A">
        <w:tc>
          <w:tcPr>
            <w:tcW w:w="3369" w:type="dxa"/>
            <w:shd w:val="pct25" w:color="auto" w:fill="auto"/>
          </w:tcPr>
          <w:p w14:paraId="3E38BB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216DA9E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Јавна управа и администрација, економски науки или образование</w:t>
            </w:r>
          </w:p>
        </w:tc>
      </w:tr>
      <w:tr w:rsidR="00C80236" w:rsidRPr="00187604" w14:paraId="40248009" w14:textId="77777777" w:rsidTr="00790D0A">
        <w:tc>
          <w:tcPr>
            <w:tcW w:w="3369" w:type="dxa"/>
            <w:shd w:val="pct25" w:color="auto" w:fill="auto"/>
          </w:tcPr>
          <w:p w14:paraId="5C0EE72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2C5FA6A"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p>
        </w:tc>
      </w:tr>
      <w:tr w:rsidR="00C80236" w:rsidRPr="00187604" w14:paraId="2ECEE170" w14:textId="77777777" w:rsidTr="00790D0A">
        <w:tc>
          <w:tcPr>
            <w:tcW w:w="3369" w:type="dxa"/>
            <w:shd w:val="pct25" w:color="auto" w:fill="auto"/>
          </w:tcPr>
          <w:p w14:paraId="5350B6B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A7E04A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F84B49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111A4E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CEF2E44"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Спроведува постојан стручен развој,  квалитетнио и навремено извршување на работните задачи во однос на планирање,  организирање и спроведување на заштита и спасување.</w:t>
            </w:r>
          </w:p>
        </w:tc>
      </w:tr>
      <w:tr w:rsidR="00C80236" w:rsidRPr="00187604" w14:paraId="029A2307" w14:textId="77777777" w:rsidTr="00790D0A">
        <w:tc>
          <w:tcPr>
            <w:tcW w:w="3369" w:type="dxa"/>
            <w:shd w:val="pct25" w:color="auto" w:fill="auto"/>
          </w:tcPr>
          <w:p w14:paraId="51AB4D8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3CAAEC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19EF31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9E1609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42B45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80DDAE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3693B393"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rPr>
              <w:t>помага во спроведување на одредени функции од делокругот на одделението;</w:t>
            </w:r>
          </w:p>
          <w:p w14:paraId="5B5CD835"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rPr>
              <w:tab/>
              <w:t>помага во извршување на студиско-аналитички и стручно-оперативни работи од областа на мерките за заштита и спасување - заштита и спасување од засолнување;</w:t>
            </w:r>
          </w:p>
          <w:p w14:paraId="13DF3FE0"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rPr>
              <w:tab/>
              <w:t>помага во извршувањето во изработка на законски и подзаконски акти и други прописи;</w:t>
            </w:r>
          </w:p>
          <w:p w14:paraId="76A226F3"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помага во вршење на стручни анализи и прашања кои се од значење за примената на законодавството од областа на мерките за заштита и спасување - заштита и спасување од засолнување ;</w:t>
            </w:r>
          </w:p>
          <w:p w14:paraId="45BD296B"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помага во извршување на стручни анализи, информации и други материјали;</w:t>
            </w:r>
          </w:p>
          <w:p w14:paraId="04EAD281"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помага во извршувањето на стручно аналитички и други материјали за работните тела и заклучоци од седниците на телата;</w:t>
            </w:r>
          </w:p>
          <w:p w14:paraId="3F9A502B"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помага во изготвување на решенија за утврдување на висината на придонесот за изградба , помага во издавање на мислења и согласности за просторни и урбанистички планови и за проекти од аспект на заштита и спасување – засолнување;</w:t>
            </w:r>
          </w:p>
          <w:p w14:paraId="1E024908"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помага во применување на прописите од областа на спасување од пожари, вклучувајки ги меѓународните договори на кои Ребублика македонија им пристапила или ги ратификувала;</w:t>
            </w:r>
          </w:p>
          <w:p w14:paraId="58B86F5A"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помага во планирањето на резервите за потребите на заштитата и спасувањето;</w:t>
            </w:r>
          </w:p>
          <w:p w14:paraId="3694B96C"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помага во изработка на процената од природни непогоди и други несреќи и планот за заштита и спасување;</w:t>
            </w:r>
          </w:p>
        </w:tc>
      </w:tr>
    </w:tbl>
    <w:p w14:paraId="6E3E7F42" w14:textId="77777777" w:rsidR="00C80236" w:rsidRPr="00187604" w:rsidRDefault="00C80236" w:rsidP="00C80236">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5730"/>
      </w:tblGrid>
      <w:tr w:rsidR="00C80236" w:rsidRPr="00187604" w14:paraId="4ABB47DA" w14:textId="77777777" w:rsidTr="00790D0A">
        <w:tc>
          <w:tcPr>
            <w:tcW w:w="9242" w:type="dxa"/>
            <w:gridSpan w:val="2"/>
            <w:shd w:val="clear" w:color="auto" w:fill="FFFFFF"/>
          </w:tcPr>
          <w:p w14:paraId="6EA4FE43"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42D4D91" w14:textId="77777777" w:rsidTr="00790D0A">
        <w:tc>
          <w:tcPr>
            <w:tcW w:w="9242" w:type="dxa"/>
            <w:gridSpan w:val="2"/>
            <w:shd w:val="clear" w:color="auto" w:fill="FFFFFF"/>
          </w:tcPr>
          <w:p w14:paraId="0DC04540" w14:textId="77777777" w:rsidR="00C80236" w:rsidRPr="00187604" w:rsidRDefault="006003D8"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5DB01FE9" w14:textId="77777777" w:rsidTr="00790D0A">
        <w:tc>
          <w:tcPr>
            <w:tcW w:w="3369" w:type="dxa"/>
            <w:shd w:val="pct25" w:color="auto" w:fill="auto"/>
          </w:tcPr>
          <w:p w14:paraId="790578A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61F3B693" w14:textId="77777777" w:rsidR="00C80236" w:rsidRPr="00187604" w:rsidRDefault="007A1113" w:rsidP="00DF587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29</w:t>
            </w:r>
            <w:r w:rsidR="00DF5871">
              <w:rPr>
                <w:rFonts w:ascii="StobiSerif Regular" w:hAnsi="StobiSerif Regular"/>
                <w:sz w:val="20"/>
                <w:szCs w:val="20"/>
              </w:rPr>
              <w:t>1</w:t>
            </w:r>
          </w:p>
        </w:tc>
      </w:tr>
      <w:tr w:rsidR="00C80236" w:rsidRPr="00187604" w14:paraId="10184038" w14:textId="77777777" w:rsidTr="00790D0A">
        <w:tc>
          <w:tcPr>
            <w:tcW w:w="3369" w:type="dxa"/>
            <w:shd w:val="pct25" w:color="auto" w:fill="auto"/>
          </w:tcPr>
          <w:p w14:paraId="48C506C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9A312E2"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УПР0101В04000</w:t>
            </w:r>
          </w:p>
        </w:tc>
      </w:tr>
      <w:tr w:rsidR="00C80236" w:rsidRPr="00187604" w14:paraId="73F298A4" w14:textId="77777777" w:rsidTr="00790D0A">
        <w:tc>
          <w:tcPr>
            <w:tcW w:w="3369" w:type="dxa"/>
            <w:shd w:val="pct25" w:color="auto" w:fill="auto"/>
          </w:tcPr>
          <w:p w14:paraId="0D646F3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610ABC9C"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В4</w:t>
            </w:r>
          </w:p>
        </w:tc>
      </w:tr>
      <w:tr w:rsidR="00C80236" w:rsidRPr="00187604" w14:paraId="331D053B" w14:textId="77777777" w:rsidTr="00790D0A">
        <w:tc>
          <w:tcPr>
            <w:tcW w:w="3369" w:type="dxa"/>
            <w:shd w:val="pct25" w:color="auto" w:fill="auto"/>
          </w:tcPr>
          <w:p w14:paraId="3CD6C1F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5DBFA4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соработник</w:t>
            </w:r>
          </w:p>
        </w:tc>
      </w:tr>
      <w:tr w:rsidR="00C80236" w:rsidRPr="00187604" w14:paraId="236EFFC2" w14:textId="77777777" w:rsidTr="00790D0A">
        <w:tc>
          <w:tcPr>
            <w:tcW w:w="3369" w:type="dxa"/>
            <w:shd w:val="pct25" w:color="auto" w:fill="auto"/>
          </w:tcPr>
          <w:p w14:paraId="7B5E6BF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05FEFA3"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Помлад соработник за </w:t>
            </w:r>
          </w:p>
          <w:p w14:paraId="2B79406B"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спроведување на хуманитарните </w:t>
            </w:r>
          </w:p>
          <w:p w14:paraId="65A91A9E"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мерки за заштита и спасување</w:t>
            </w:r>
          </w:p>
        </w:tc>
      </w:tr>
      <w:tr w:rsidR="00C80236" w:rsidRPr="00187604" w14:paraId="2246036F" w14:textId="77777777" w:rsidTr="00790D0A">
        <w:tc>
          <w:tcPr>
            <w:tcW w:w="3369" w:type="dxa"/>
            <w:shd w:val="pct25" w:color="auto" w:fill="auto"/>
          </w:tcPr>
          <w:p w14:paraId="74567F9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35694342" w14:textId="77777777" w:rsidR="00C80236" w:rsidRPr="00187604" w:rsidRDefault="0037687D"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3</w:t>
            </w:r>
          </w:p>
        </w:tc>
      </w:tr>
      <w:tr w:rsidR="00C80236" w:rsidRPr="00187604" w14:paraId="38E93CB7" w14:textId="77777777" w:rsidTr="00790D0A">
        <w:tc>
          <w:tcPr>
            <w:tcW w:w="3369" w:type="dxa"/>
            <w:shd w:val="pct25" w:color="auto" w:fill="auto"/>
          </w:tcPr>
          <w:p w14:paraId="72FE8599" w14:textId="77777777" w:rsidR="00C80236" w:rsidRPr="00187604" w:rsidRDefault="00C80236" w:rsidP="00E83BC1">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29583B5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4AA80D06" w14:textId="77777777" w:rsidTr="00790D0A">
        <w:tc>
          <w:tcPr>
            <w:tcW w:w="3369" w:type="dxa"/>
            <w:shd w:val="pct25" w:color="auto" w:fill="auto"/>
          </w:tcPr>
          <w:p w14:paraId="66CB16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182E7E1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Правни науки или образование</w:t>
            </w:r>
          </w:p>
        </w:tc>
      </w:tr>
      <w:tr w:rsidR="00C80236" w:rsidRPr="00187604" w14:paraId="0D510897" w14:textId="77777777" w:rsidTr="00790D0A">
        <w:tc>
          <w:tcPr>
            <w:tcW w:w="3369" w:type="dxa"/>
            <w:shd w:val="pct25" w:color="auto" w:fill="auto"/>
          </w:tcPr>
          <w:p w14:paraId="2C0882C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5D8D35AD"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p>
        </w:tc>
      </w:tr>
      <w:tr w:rsidR="00C80236" w:rsidRPr="00187604" w14:paraId="1C1839B0" w14:textId="77777777" w:rsidTr="00790D0A">
        <w:tc>
          <w:tcPr>
            <w:tcW w:w="3369" w:type="dxa"/>
            <w:shd w:val="pct25" w:color="auto" w:fill="auto"/>
          </w:tcPr>
          <w:p w14:paraId="78C33B0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4BD7CB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467A48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7205DC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B9BF94"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43F78461" w14:textId="77777777" w:rsidR="00C80236" w:rsidRPr="00187604" w:rsidRDefault="00C80236" w:rsidP="00E83BC1">
            <w:pPr>
              <w:ind w:left="-567" w:right="-858"/>
              <w:rPr>
                <w:rFonts w:ascii="StobiSerif Regular" w:hAnsi="StobiSerif Regular"/>
                <w:color w:val="000000"/>
                <w:sz w:val="20"/>
                <w:szCs w:val="20"/>
                <w:lang w:val="ru-RU"/>
              </w:rPr>
            </w:pPr>
            <w:r w:rsidRPr="00187604">
              <w:rPr>
                <w:rStyle w:val="Bodytext30"/>
                <w:rFonts w:ascii="StobiSerif Regular" w:hAnsi="StobiSerif Regular"/>
                <w:sz w:val="20"/>
                <w:szCs w:val="20"/>
              </w:rPr>
              <w:t xml:space="preserve">                </w:t>
            </w:r>
            <w:r w:rsidRPr="00187604">
              <w:rPr>
                <w:rFonts w:ascii="StobiSerif Regular" w:hAnsi="StobiSerif Regular"/>
                <w:color w:val="000000"/>
                <w:sz w:val="20"/>
                <w:szCs w:val="20"/>
                <w:lang w:val="ru-RU"/>
              </w:rPr>
              <w:t>Спроведува наједноставни рутински задачи како</w:t>
            </w:r>
          </w:p>
          <w:p w14:paraId="099E6192" w14:textId="77777777" w:rsidR="00C80236" w:rsidRPr="00187604" w:rsidRDefault="00C80236" w:rsidP="00E83BC1">
            <w:pPr>
              <w:ind w:left="-567"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и подршка на функции од делокругот на одделението </w:t>
            </w:r>
          </w:p>
          <w:p w14:paraId="1C11D9D6" w14:textId="77777777" w:rsidR="00E83BC1" w:rsidRPr="00187604" w:rsidRDefault="00C80236" w:rsidP="00E83BC1">
            <w:pPr>
              <w:ind w:left="-567" w:right="-858"/>
              <w:rPr>
                <w:rFonts w:ascii="StobiSerif Regular" w:hAnsi="StobiSerif Regular"/>
                <w:bCs/>
                <w:sz w:val="20"/>
                <w:szCs w:val="20"/>
                <w:lang w:val="ru-RU"/>
              </w:rPr>
            </w:pPr>
            <w:r w:rsidRPr="00187604">
              <w:rPr>
                <w:rFonts w:ascii="StobiSerif Regular" w:hAnsi="StobiSerif Regular"/>
                <w:color w:val="000000"/>
                <w:sz w:val="20"/>
                <w:szCs w:val="20"/>
                <w:lang w:val="ru-RU"/>
              </w:rPr>
              <w:t xml:space="preserve">          во однос на планирање</w:t>
            </w:r>
            <w:r w:rsidRPr="00187604">
              <w:rPr>
                <w:rFonts w:ascii="StobiSerif Regular" w:hAnsi="StobiSerif Regular"/>
                <w:bCs/>
                <w:sz w:val="20"/>
                <w:szCs w:val="20"/>
                <w:lang w:val="ru-RU"/>
              </w:rPr>
              <w:t>, организирање и спроведување на хуманитарните мерки за заштита и спасување под надзор и</w:t>
            </w:r>
          </w:p>
          <w:p w14:paraId="73DE9844" w14:textId="77777777" w:rsidR="00C80236" w:rsidRPr="00187604" w:rsidRDefault="00E83BC1" w:rsidP="00E83BC1">
            <w:pPr>
              <w:ind w:left="-567" w:right="-858"/>
              <w:rPr>
                <w:rFonts w:ascii="StobiSerif Regular" w:hAnsi="StobiSerif Regular"/>
                <w:bCs/>
                <w:sz w:val="20"/>
                <w:szCs w:val="20"/>
                <w:lang w:val="ru-RU"/>
              </w:rPr>
            </w:pPr>
            <w:r w:rsidRPr="00187604">
              <w:rPr>
                <w:rFonts w:ascii="StobiSerif Regular" w:hAnsi="StobiSerif Regular"/>
                <w:bCs/>
                <w:sz w:val="20"/>
                <w:szCs w:val="20"/>
                <w:lang w:val="ru-RU"/>
              </w:rPr>
              <w:t xml:space="preserve">          </w:t>
            </w:r>
            <w:r w:rsidR="00C80236" w:rsidRPr="00187604">
              <w:rPr>
                <w:rFonts w:ascii="StobiSerif Regular" w:hAnsi="StobiSerif Regular"/>
                <w:bCs/>
                <w:sz w:val="20"/>
                <w:szCs w:val="20"/>
                <w:lang w:val="ru-RU"/>
              </w:rPr>
              <w:t xml:space="preserve"> контрола на раководителот на одделението и постарите </w:t>
            </w:r>
          </w:p>
          <w:p w14:paraId="3D846B61" w14:textId="77777777" w:rsidR="00C80236" w:rsidRPr="00187604" w:rsidRDefault="00C80236" w:rsidP="00E83BC1">
            <w:pPr>
              <w:ind w:left="-567" w:right="-858"/>
              <w:rPr>
                <w:rFonts w:ascii="StobiSerif Regular" w:hAnsi="StobiSerif Regular"/>
                <w:bCs/>
                <w:sz w:val="20"/>
                <w:szCs w:val="20"/>
                <w:lang w:val="ru-RU"/>
              </w:rPr>
            </w:pPr>
            <w:r w:rsidRPr="00187604">
              <w:rPr>
                <w:rFonts w:ascii="StobiSerif Regular" w:hAnsi="StobiSerif Regular"/>
                <w:bCs/>
                <w:sz w:val="20"/>
                <w:szCs w:val="20"/>
                <w:lang w:val="ru-RU"/>
              </w:rPr>
              <w:t xml:space="preserve">           државни службеници  </w:t>
            </w:r>
            <w:r w:rsidRPr="00187604">
              <w:rPr>
                <w:rStyle w:val="Bodytext30"/>
                <w:rFonts w:ascii="StobiSerif Regular" w:eastAsia="Lucida Sans Unicode" w:hAnsi="StobiSerif Regular"/>
                <w:sz w:val="20"/>
                <w:szCs w:val="20"/>
              </w:rPr>
              <w:t xml:space="preserve">                                       </w:t>
            </w:r>
          </w:p>
        </w:tc>
      </w:tr>
      <w:tr w:rsidR="00C80236" w:rsidRPr="00187604" w14:paraId="26D98514" w14:textId="77777777" w:rsidTr="00790D0A">
        <w:tc>
          <w:tcPr>
            <w:tcW w:w="3369" w:type="dxa"/>
            <w:shd w:val="pct25" w:color="auto" w:fill="auto"/>
          </w:tcPr>
          <w:p w14:paraId="6869D96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FC6DED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B5F0F4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8DA13B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1328C0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B31AAE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0B761DAA" w14:textId="77777777" w:rsidR="00C80236" w:rsidRPr="00187604" w:rsidRDefault="00C80236" w:rsidP="003057F3">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 на одредени студиско аналитички и стручно оперативни работи;</w:t>
            </w:r>
          </w:p>
          <w:p w14:paraId="4D5CB526" w14:textId="77777777" w:rsidR="00C80236" w:rsidRPr="00187604" w:rsidRDefault="00C80236" w:rsidP="003057F3">
            <w:pPr>
              <w:numPr>
                <w:ilvl w:val="0"/>
                <w:numId w:val="26"/>
              </w:numPr>
              <w:tabs>
                <w:tab w:val="left" w:pos="847"/>
              </w:tabs>
              <w:spacing w:line="27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изготвувањето на стручно аналитички и други материјали за работните тела и заклучоци од седниците на телата;</w:t>
            </w:r>
          </w:p>
          <w:p w14:paraId="789E3F57" w14:textId="77777777" w:rsidR="00C80236" w:rsidRPr="00187604" w:rsidRDefault="00C80236" w:rsidP="003057F3">
            <w:pPr>
              <w:numPr>
                <w:ilvl w:val="0"/>
                <w:numId w:val="26"/>
              </w:numPr>
              <w:tabs>
                <w:tab w:val="left" w:pos="847"/>
              </w:tabs>
              <w:spacing w:line="27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применага на</w:t>
            </w:r>
          </w:p>
          <w:p w14:paraId="69F0EE87" w14:textId="77777777" w:rsidR="00C80236" w:rsidRPr="00187604" w:rsidRDefault="00C80236" w:rsidP="00790D0A">
            <w:pPr>
              <w:spacing w:line="269" w:lineRule="exact"/>
              <w:ind w:left="840" w:right="40"/>
              <w:jc w:val="both"/>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5AFBB00C" w14:textId="77777777" w:rsidR="00C80236" w:rsidRPr="00187604" w:rsidRDefault="00C80236" w:rsidP="003057F3">
            <w:pPr>
              <w:numPr>
                <w:ilvl w:val="0"/>
                <w:numId w:val="26"/>
              </w:numPr>
              <w:tabs>
                <w:tab w:val="left" w:pos="847"/>
              </w:tabs>
              <w:spacing w:line="220" w:lineRule="exact"/>
              <w:ind w:left="840" w:hanging="420"/>
              <w:jc w:val="both"/>
              <w:rPr>
                <w:rFonts w:ascii="StobiSerif Regular" w:hAnsi="StobiSerif Regular"/>
                <w:sz w:val="20"/>
                <w:szCs w:val="20"/>
                <w:lang w:val="ru-RU"/>
              </w:rPr>
            </w:pPr>
            <w:r w:rsidRPr="00187604">
              <w:rPr>
                <w:rFonts w:ascii="StobiSerif Regular" w:hAnsi="StobiSerif Regular"/>
                <w:sz w:val="20"/>
                <w:szCs w:val="20"/>
                <w:lang w:val="ru-RU"/>
              </w:rPr>
              <w:t>изготвува извештај за напредокот во спроведувањето на неговата работа;</w:t>
            </w:r>
          </w:p>
          <w:p w14:paraId="049D91A2" w14:textId="77777777" w:rsidR="00C80236" w:rsidRPr="00187604" w:rsidRDefault="00C80236" w:rsidP="00790D0A">
            <w:pPr>
              <w:spacing w:line="269" w:lineRule="exact"/>
              <w:ind w:left="840" w:right="40"/>
              <w:jc w:val="both"/>
              <w:rPr>
                <w:rFonts w:ascii="StobiSerif Regular" w:hAnsi="StobiSerif Regular"/>
                <w:sz w:val="20"/>
                <w:szCs w:val="20"/>
                <w:lang w:val="ru-RU"/>
              </w:rPr>
            </w:pPr>
            <w:r w:rsidRPr="00187604">
              <w:rPr>
                <w:rFonts w:ascii="StobiSerif Regular" w:hAnsi="StobiSerif Regular"/>
                <w:sz w:val="20"/>
                <w:szCs w:val="20"/>
                <w:lang w:val="ru-RU"/>
              </w:rPr>
              <w:t>ги следи и применува прописите од областа на хуманитарните мерки за заштита и спасување, вклучувајќи ги меѓународните договори на кои Република Македонија им пристапила или ги ратификувала;</w:t>
            </w:r>
          </w:p>
          <w:p w14:paraId="2BE89C17"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планирањето и грижата за уредување на територијата за потребите на заштитата и спасувањето;</w:t>
            </w:r>
          </w:p>
          <w:p w14:paraId="15B8E697"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rPr>
              <w:t>учествува во изготвување на мислење и издавањето на согласност за просторни и урбанистички планови и за проекти од аспект на заштита и спасување.</w:t>
            </w:r>
          </w:p>
          <w:p w14:paraId="7172E63A"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rPr>
              <w:t>Прибира и обработува статистички и други податоци и ги подготвува за автоматска обработка.</w:t>
            </w:r>
          </w:p>
          <w:p w14:paraId="5FF721D3" w14:textId="77777777" w:rsidR="00C80236" w:rsidRPr="00187604" w:rsidRDefault="00C80236" w:rsidP="003057F3">
            <w:pPr>
              <w:numPr>
                <w:ilvl w:val="0"/>
                <w:numId w:val="26"/>
              </w:numPr>
              <w:tabs>
                <w:tab w:val="left" w:pos="838"/>
              </w:tabs>
              <w:spacing w:line="259"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01D3198D" w14:textId="77777777" w:rsidR="00C80236" w:rsidRPr="00187604" w:rsidRDefault="00C80236" w:rsidP="00C80236">
      <w:pPr>
        <w:keepNext/>
        <w:outlineLvl w:val="0"/>
        <w:rPr>
          <w:rFonts w:ascii="StobiSerif Regular" w:hAnsi="StobiSerif Regular"/>
          <w:b/>
          <w:color w:val="000000"/>
          <w:sz w:val="20"/>
          <w:szCs w:val="20"/>
        </w:rPr>
      </w:pPr>
    </w:p>
    <w:p w14:paraId="1A87DC10" w14:textId="77777777" w:rsidR="00C80236" w:rsidRPr="00187604" w:rsidRDefault="00C80236" w:rsidP="00C80236">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31"/>
      </w:tblGrid>
      <w:tr w:rsidR="00C80236" w:rsidRPr="00187604" w14:paraId="77920051" w14:textId="77777777" w:rsidTr="00790D0A">
        <w:tc>
          <w:tcPr>
            <w:tcW w:w="9242" w:type="dxa"/>
            <w:gridSpan w:val="2"/>
            <w:shd w:val="clear" w:color="auto" w:fill="FFFFFF"/>
          </w:tcPr>
          <w:p w14:paraId="6912213D" w14:textId="77777777" w:rsidR="00C80236" w:rsidRPr="00187604" w:rsidRDefault="00C80236" w:rsidP="00EE188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848FE2F" w14:textId="77777777" w:rsidTr="00790D0A">
        <w:tc>
          <w:tcPr>
            <w:tcW w:w="9242" w:type="dxa"/>
            <w:gridSpan w:val="2"/>
            <w:shd w:val="clear" w:color="auto" w:fill="FFFFFF"/>
          </w:tcPr>
          <w:p w14:paraId="3723177E" w14:textId="77777777" w:rsidR="00C80236" w:rsidRPr="00187604" w:rsidRDefault="006003D8" w:rsidP="00EE188C">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757E3290" w14:textId="77777777" w:rsidTr="00790D0A">
        <w:tc>
          <w:tcPr>
            <w:tcW w:w="3369" w:type="dxa"/>
            <w:shd w:val="pct25" w:color="auto" w:fill="auto"/>
          </w:tcPr>
          <w:p w14:paraId="034C40D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1F615ECA" w14:textId="77777777" w:rsidR="00C80236" w:rsidRPr="00187604" w:rsidRDefault="007A1113" w:rsidP="00DF587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29</w:t>
            </w:r>
            <w:r w:rsidR="00DF5871">
              <w:rPr>
                <w:rFonts w:ascii="StobiSerif Regular" w:hAnsi="StobiSerif Regular"/>
                <w:sz w:val="20"/>
                <w:szCs w:val="20"/>
              </w:rPr>
              <w:t>2</w:t>
            </w:r>
          </w:p>
        </w:tc>
      </w:tr>
      <w:tr w:rsidR="00C80236" w:rsidRPr="00187604" w14:paraId="0AEB17A9" w14:textId="77777777" w:rsidTr="00790D0A">
        <w:tc>
          <w:tcPr>
            <w:tcW w:w="3369" w:type="dxa"/>
            <w:shd w:val="pct25" w:color="auto" w:fill="auto"/>
          </w:tcPr>
          <w:p w14:paraId="0566C4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52907526"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3B7670A1" w14:textId="77777777" w:rsidTr="00790D0A">
        <w:tc>
          <w:tcPr>
            <w:tcW w:w="3369" w:type="dxa"/>
            <w:shd w:val="pct25" w:color="auto" w:fill="auto"/>
          </w:tcPr>
          <w:p w14:paraId="77F7749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6B41195A"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5FF714F4" w14:textId="77777777" w:rsidTr="00790D0A">
        <w:tc>
          <w:tcPr>
            <w:tcW w:w="3369" w:type="dxa"/>
            <w:shd w:val="pct25" w:color="auto" w:fill="auto"/>
          </w:tcPr>
          <w:p w14:paraId="49CBAF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262120E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35D92609" w14:textId="77777777" w:rsidTr="00790D0A">
        <w:tc>
          <w:tcPr>
            <w:tcW w:w="3369" w:type="dxa"/>
            <w:shd w:val="pct25" w:color="auto" w:fill="auto"/>
          </w:tcPr>
          <w:p w14:paraId="24EBBD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02DEBBD9"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Самостоен рефернт за неексплодирани  убојни и експлозивни средства                                                         (пиротехничар)                                                                           </w:t>
            </w:r>
          </w:p>
        </w:tc>
      </w:tr>
      <w:tr w:rsidR="00C80236" w:rsidRPr="00187604" w14:paraId="6F9EDCFE" w14:textId="77777777" w:rsidTr="00790D0A">
        <w:tc>
          <w:tcPr>
            <w:tcW w:w="3369" w:type="dxa"/>
            <w:shd w:val="pct25" w:color="auto" w:fill="auto"/>
          </w:tcPr>
          <w:p w14:paraId="6694F59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7B9DCBC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61D892C4" w14:textId="77777777" w:rsidTr="00790D0A">
        <w:tc>
          <w:tcPr>
            <w:tcW w:w="3369" w:type="dxa"/>
            <w:shd w:val="pct25" w:color="auto" w:fill="auto"/>
          </w:tcPr>
          <w:p w14:paraId="3C90DE8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1CB4D9C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114464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3E7AD549" w14:textId="77777777" w:rsidTr="00790D0A">
        <w:tc>
          <w:tcPr>
            <w:tcW w:w="3369" w:type="dxa"/>
            <w:shd w:val="pct25" w:color="auto" w:fill="auto"/>
          </w:tcPr>
          <w:p w14:paraId="4C8350E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4C396BE" w14:textId="77777777" w:rsidR="00C80236" w:rsidRPr="00187604" w:rsidRDefault="00CB7BD8"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Земјоделски техничар, средно стручно или гимназија</w:t>
            </w:r>
          </w:p>
        </w:tc>
      </w:tr>
      <w:tr w:rsidR="00C80236" w:rsidRPr="00187604" w14:paraId="55D360E5" w14:textId="77777777" w:rsidTr="00790D0A">
        <w:tc>
          <w:tcPr>
            <w:tcW w:w="3369" w:type="dxa"/>
            <w:shd w:val="pct25" w:color="auto" w:fill="auto"/>
          </w:tcPr>
          <w:p w14:paraId="0955185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0931AF2"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                                                     </w:t>
            </w:r>
          </w:p>
          <w:p w14:paraId="467D73E1"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6A834655" w14:textId="77777777" w:rsidTr="00790D0A">
        <w:tc>
          <w:tcPr>
            <w:tcW w:w="3369" w:type="dxa"/>
            <w:shd w:val="pct25" w:color="auto" w:fill="auto"/>
          </w:tcPr>
          <w:p w14:paraId="2939091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C1E46F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945D0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6C08D7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400A8A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18524B4F"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Го подржува спроведувањето на                                                                                       функциите од делокругот на </w:t>
            </w:r>
          </w:p>
          <w:p w14:paraId="281FE43A"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одделнието во однос на заштитата                                             од неексплодирани средства, преку                                                                                     вржење на сложени административни                                                                                         и оперативни задачи во согласност со                                                                              општите упатства на раководителот                                                                                        на одделение.</w:t>
            </w:r>
          </w:p>
        </w:tc>
      </w:tr>
      <w:tr w:rsidR="00C80236" w:rsidRPr="00187604" w14:paraId="37F49CA0" w14:textId="77777777" w:rsidTr="00790D0A">
        <w:tc>
          <w:tcPr>
            <w:tcW w:w="3369" w:type="dxa"/>
            <w:shd w:val="pct25" w:color="auto" w:fill="auto"/>
          </w:tcPr>
          <w:p w14:paraId="492E0CB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6AB6AA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9285BA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C5098E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06357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83E4A3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28B1B8A2" w14:textId="77777777" w:rsidR="00C80236" w:rsidRPr="00187604" w:rsidRDefault="00C80236" w:rsidP="003057F3">
            <w:pPr>
              <w:numPr>
                <w:ilvl w:val="0"/>
                <w:numId w:val="60"/>
              </w:numPr>
              <w:tabs>
                <w:tab w:val="left" w:pos="867"/>
              </w:tabs>
              <w:spacing w:line="283" w:lineRule="exact"/>
              <w:ind w:left="860" w:right="40" w:hanging="420"/>
              <w:jc w:val="both"/>
              <w:rPr>
                <w:rFonts w:ascii="StobiSerif Regular" w:hAnsi="StobiSerif Regular"/>
                <w:sz w:val="20"/>
                <w:szCs w:val="20"/>
                <w:lang w:val="ru-RU"/>
              </w:rPr>
            </w:pPr>
            <w:r w:rsidRPr="00187604">
              <w:rPr>
                <w:rFonts w:ascii="StobiSerif Regular" w:hAnsi="StobiSerif Regular"/>
                <w:sz w:val="20"/>
                <w:szCs w:val="20"/>
                <w:lang w:val="ru-RU"/>
              </w:rPr>
              <w:t>планира, организира и спроведува активности за заштита од неексплодирани убојни средства (НУС) и деминирање;</w:t>
            </w:r>
          </w:p>
          <w:p w14:paraId="4504EF79" w14:textId="77777777" w:rsidR="00C80236" w:rsidRPr="00187604" w:rsidRDefault="00F20E56" w:rsidP="00790D0A">
            <w:pPr>
              <w:spacing w:line="283" w:lineRule="exact"/>
              <w:ind w:left="860" w:right="40"/>
              <w:jc w:val="both"/>
              <w:rPr>
                <w:rFonts w:ascii="StobiSerif Regular" w:hAnsi="StobiSerif Regular"/>
                <w:sz w:val="20"/>
                <w:szCs w:val="20"/>
                <w:lang w:val="ru-RU"/>
              </w:rPr>
            </w:pPr>
            <w:r>
              <w:rPr>
                <w:rFonts w:ascii="StobiSerif Regular" w:hAnsi="StobiSerif Regular"/>
                <w:sz w:val="20"/>
                <w:szCs w:val="20"/>
                <w:lang w:val="ru-RU"/>
              </w:rPr>
              <w:t>-</w:t>
            </w:r>
            <w:r w:rsidR="00C80236" w:rsidRPr="00187604">
              <w:rPr>
                <w:rFonts w:ascii="StobiSerif Regular" w:hAnsi="StobiSerif Regular"/>
                <w:sz w:val="20"/>
                <w:szCs w:val="20"/>
                <w:lang w:val="ru-RU"/>
              </w:rPr>
              <w:t>непосредно врши пребарување на теренот и уништување на пронајдените неексплодирани убојни средства;</w:t>
            </w:r>
          </w:p>
          <w:p w14:paraId="6963DFE1" w14:textId="77777777" w:rsidR="00C80236" w:rsidRPr="00187604" w:rsidRDefault="00C80236" w:rsidP="003057F3">
            <w:pPr>
              <w:numPr>
                <w:ilvl w:val="0"/>
                <w:numId w:val="60"/>
              </w:numPr>
              <w:tabs>
                <w:tab w:val="left" w:pos="862"/>
              </w:tabs>
              <w:spacing w:line="283" w:lineRule="exact"/>
              <w:ind w:left="860" w:hanging="420"/>
              <w:jc w:val="both"/>
              <w:rPr>
                <w:rFonts w:ascii="StobiSerif Regular" w:hAnsi="StobiSerif Regular"/>
                <w:sz w:val="20"/>
                <w:szCs w:val="20"/>
                <w:lang w:val="ru-RU"/>
              </w:rPr>
            </w:pPr>
            <w:r w:rsidRPr="00187604">
              <w:rPr>
                <w:rFonts w:ascii="StobiSerif Regular" w:hAnsi="StobiSerif Regular"/>
                <w:sz w:val="20"/>
                <w:szCs w:val="20"/>
                <w:lang w:val="ru-RU"/>
              </w:rPr>
              <w:t>води евиденции за кои одделението е задолжено со закон;</w:t>
            </w:r>
          </w:p>
          <w:p w14:paraId="37909C4C" w14:textId="77777777" w:rsidR="00C80236" w:rsidRPr="00187604" w:rsidRDefault="00C80236" w:rsidP="003057F3">
            <w:pPr>
              <w:numPr>
                <w:ilvl w:val="0"/>
                <w:numId w:val="60"/>
              </w:numPr>
              <w:tabs>
                <w:tab w:val="left" w:pos="872"/>
              </w:tabs>
              <w:spacing w:line="283" w:lineRule="exact"/>
              <w:ind w:left="860" w:hanging="420"/>
              <w:jc w:val="both"/>
              <w:rPr>
                <w:rFonts w:ascii="StobiSerif Regular" w:hAnsi="StobiSerif Regular"/>
                <w:sz w:val="20"/>
                <w:szCs w:val="20"/>
                <w:lang w:val="ru-RU"/>
              </w:rPr>
            </w:pPr>
            <w:r w:rsidRPr="00187604">
              <w:rPr>
                <w:rFonts w:ascii="StobiSerif Regular" w:hAnsi="StobiSerif Regular"/>
                <w:sz w:val="20"/>
                <w:szCs w:val="20"/>
                <w:lang w:val="ru-RU"/>
              </w:rPr>
              <w:t>подготвува и обработува статистички и други податоци;</w:t>
            </w:r>
          </w:p>
          <w:p w14:paraId="41C8D61E" w14:textId="77777777" w:rsidR="00C80236" w:rsidRPr="00187604" w:rsidRDefault="00C80236" w:rsidP="003057F3">
            <w:pPr>
              <w:numPr>
                <w:ilvl w:val="0"/>
                <w:numId w:val="60"/>
              </w:numPr>
              <w:tabs>
                <w:tab w:val="left" w:pos="867"/>
              </w:tabs>
              <w:spacing w:line="283" w:lineRule="exact"/>
              <w:ind w:left="860" w:hanging="420"/>
              <w:jc w:val="both"/>
              <w:rPr>
                <w:rFonts w:ascii="StobiSerif Regular" w:hAnsi="StobiSerif Regular"/>
                <w:sz w:val="20"/>
                <w:szCs w:val="20"/>
                <w:lang w:val="ru-RU"/>
              </w:rPr>
            </w:pPr>
            <w:r w:rsidRPr="00187604">
              <w:rPr>
                <w:rFonts w:ascii="StobiSerif Regular" w:hAnsi="StobiSerif Regular"/>
                <w:sz w:val="20"/>
                <w:szCs w:val="20"/>
                <w:lang w:val="ru-RU"/>
              </w:rPr>
              <w:t>подготвува материјали за автоматска обработка;</w:t>
            </w:r>
          </w:p>
          <w:p w14:paraId="50CB13D1" w14:textId="77777777" w:rsidR="00C80236" w:rsidRPr="00187604" w:rsidRDefault="00C80236" w:rsidP="003057F3">
            <w:pPr>
              <w:numPr>
                <w:ilvl w:val="0"/>
                <w:numId w:val="60"/>
              </w:numPr>
              <w:tabs>
                <w:tab w:val="left" w:pos="867"/>
              </w:tabs>
              <w:spacing w:line="283" w:lineRule="exact"/>
              <w:ind w:left="860" w:hanging="420"/>
              <w:jc w:val="both"/>
              <w:rPr>
                <w:rFonts w:ascii="StobiSerif Regular" w:hAnsi="StobiSerif Regular"/>
                <w:sz w:val="20"/>
                <w:szCs w:val="20"/>
              </w:rPr>
            </w:pPr>
            <w:r w:rsidRPr="00187604">
              <w:rPr>
                <w:rFonts w:ascii="StobiSerif Regular" w:hAnsi="StobiSerif Regular"/>
                <w:sz w:val="20"/>
                <w:szCs w:val="20"/>
              </w:rPr>
              <w:t>врши информативно-документациони работи;</w:t>
            </w:r>
          </w:p>
          <w:p w14:paraId="19C40761" w14:textId="77777777" w:rsidR="00C80236" w:rsidRPr="00187604" w:rsidRDefault="00C80236" w:rsidP="003057F3">
            <w:pPr>
              <w:numPr>
                <w:ilvl w:val="0"/>
                <w:numId w:val="60"/>
              </w:numPr>
              <w:tabs>
                <w:tab w:val="left" w:pos="867"/>
              </w:tabs>
              <w:spacing w:line="283" w:lineRule="exact"/>
              <w:ind w:left="860" w:right="40" w:hanging="420"/>
              <w:jc w:val="both"/>
              <w:rPr>
                <w:rFonts w:ascii="StobiSerif Regular" w:hAnsi="StobiSerif Regular"/>
                <w:sz w:val="20"/>
                <w:szCs w:val="20"/>
                <w:lang w:val="ru-RU"/>
              </w:rPr>
            </w:pPr>
            <w:r w:rsidRPr="00187604">
              <w:rPr>
                <w:rFonts w:ascii="StobiSerif Regular" w:hAnsi="StobiSerif Regular"/>
                <w:sz w:val="20"/>
                <w:szCs w:val="20"/>
                <w:lang w:val="ru-RU"/>
              </w:rPr>
              <w:t>обработува документација како основ за изготвување на аналлизи, извештаи и информации;</w:t>
            </w:r>
          </w:p>
          <w:p w14:paraId="105BCE89" w14:textId="77777777" w:rsidR="00C80236" w:rsidRPr="00187604" w:rsidRDefault="00C80236" w:rsidP="003057F3">
            <w:pPr>
              <w:numPr>
                <w:ilvl w:val="0"/>
                <w:numId w:val="60"/>
              </w:numPr>
              <w:tabs>
                <w:tab w:val="left" w:pos="867"/>
              </w:tabs>
              <w:spacing w:line="283" w:lineRule="exact"/>
              <w:ind w:left="860" w:right="40" w:hanging="42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изработката на процената за загрозеност од природни непогоди и други несреќи и планот за заштита и спасување;</w:t>
            </w:r>
          </w:p>
          <w:p w14:paraId="2D0F1D63" w14:textId="77777777" w:rsidR="00C80236" w:rsidRPr="00187604" w:rsidRDefault="00C80236" w:rsidP="003057F3">
            <w:pPr>
              <w:numPr>
                <w:ilvl w:val="0"/>
                <w:numId w:val="60"/>
              </w:numPr>
              <w:tabs>
                <w:tab w:val="left" w:pos="872"/>
              </w:tabs>
              <w:spacing w:line="283" w:lineRule="exact"/>
              <w:ind w:left="860" w:hanging="420"/>
              <w:jc w:val="both"/>
              <w:rPr>
                <w:rFonts w:ascii="StobiSerif Regular" w:hAnsi="StobiSerif Regular"/>
                <w:sz w:val="20"/>
                <w:szCs w:val="20"/>
                <w:lang w:val="ru-RU"/>
              </w:rPr>
            </w:pPr>
            <w:r w:rsidRPr="00187604">
              <w:rPr>
                <w:rFonts w:ascii="StobiSerif Regular" w:hAnsi="StobiSerif Regular"/>
                <w:sz w:val="20"/>
                <w:szCs w:val="20"/>
                <w:lang w:val="ru-RU"/>
              </w:rPr>
              <w:t>непосредно учествува во операциите за заштита и спасување</w:t>
            </w:r>
            <w:r w:rsidR="00F20E56">
              <w:rPr>
                <w:rFonts w:ascii="StobiSerif Regular" w:hAnsi="StobiSerif Regular"/>
                <w:color w:val="C00000"/>
                <w:sz w:val="20"/>
                <w:szCs w:val="20"/>
                <w:lang w:val="ru-RU"/>
              </w:rPr>
              <w:t xml:space="preserve">, </w:t>
            </w:r>
            <w:r w:rsidR="00F20E56" w:rsidRPr="0087438E">
              <w:rPr>
                <w:rFonts w:ascii="StobiSerif Regular" w:hAnsi="StobiSerif Regular"/>
                <w:sz w:val="20"/>
                <w:szCs w:val="20"/>
                <w:lang w:val="ru-RU"/>
              </w:rPr>
              <w:t>изработува документи и учествува во транспорт на нафта за потребите на ДЗС</w:t>
            </w:r>
            <w:r w:rsidR="00F20E56">
              <w:rPr>
                <w:rFonts w:ascii="StobiSerif Regular" w:hAnsi="StobiSerif Regular"/>
                <w:color w:val="C00000"/>
                <w:sz w:val="20"/>
                <w:szCs w:val="20"/>
                <w:lang w:val="ru-RU"/>
              </w:rPr>
              <w:t xml:space="preserve"> </w:t>
            </w:r>
            <w:r w:rsidRPr="00187604">
              <w:rPr>
                <w:rFonts w:ascii="StobiSerif Regular" w:hAnsi="StobiSerif Regular"/>
                <w:sz w:val="20"/>
                <w:szCs w:val="20"/>
                <w:lang w:val="ru-RU"/>
              </w:rPr>
              <w:t>;</w:t>
            </w:r>
          </w:p>
          <w:p w14:paraId="37E71A9C" w14:textId="77777777" w:rsidR="00C80236" w:rsidRPr="00187604" w:rsidRDefault="00C80236" w:rsidP="00477EBE">
            <w:pPr>
              <w:numPr>
                <w:ilvl w:val="0"/>
                <w:numId w:val="60"/>
              </w:numPr>
              <w:tabs>
                <w:tab w:val="left" w:pos="862"/>
              </w:tabs>
              <w:spacing w:after="291" w:line="283" w:lineRule="exact"/>
              <w:ind w:left="860" w:right="40" w:hanging="420"/>
              <w:jc w:val="both"/>
              <w:rPr>
                <w:rFonts w:ascii="StobiSerif Regular" w:hAnsi="StobiSerif Regular"/>
                <w:b/>
                <w:sz w:val="20"/>
                <w:szCs w:val="20"/>
              </w:rPr>
            </w:pPr>
            <w:r w:rsidRPr="00187604">
              <w:rPr>
                <w:rFonts w:ascii="StobiSerif Regular" w:hAnsi="StobiSerif Regular"/>
                <w:sz w:val="20"/>
                <w:szCs w:val="20"/>
                <w:lang w:val="ru-RU"/>
              </w:rPr>
              <w:t>за превземените активностиод делокругот на својата работа, континуирано го известува раководителот на одделението.</w:t>
            </w:r>
          </w:p>
        </w:tc>
      </w:tr>
    </w:tbl>
    <w:p w14:paraId="3E298AAE" w14:textId="77777777" w:rsidR="00C80236" w:rsidRPr="00187604" w:rsidRDefault="00C80236" w:rsidP="00C80236">
      <w:pPr>
        <w:keepNext/>
        <w:outlineLvl w:val="0"/>
        <w:rPr>
          <w:rFonts w:ascii="StobiSerif Regular" w:hAnsi="StobiSerif Regula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C80236" w:rsidRPr="00187604" w14:paraId="2D81872C" w14:textId="77777777" w:rsidTr="00790D0A">
        <w:tc>
          <w:tcPr>
            <w:tcW w:w="9242" w:type="dxa"/>
            <w:gridSpan w:val="2"/>
            <w:shd w:val="clear" w:color="auto" w:fill="FFFFFF"/>
          </w:tcPr>
          <w:p w14:paraId="5ABA05E8" w14:textId="77777777" w:rsidR="00C80236" w:rsidRPr="00187604" w:rsidRDefault="00C80236" w:rsidP="00EE188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8EA761D" w14:textId="77777777" w:rsidTr="00790D0A">
        <w:tc>
          <w:tcPr>
            <w:tcW w:w="9242" w:type="dxa"/>
            <w:gridSpan w:val="2"/>
            <w:shd w:val="clear" w:color="auto" w:fill="FFFFFF"/>
          </w:tcPr>
          <w:p w14:paraId="5D2B806B" w14:textId="77777777" w:rsidR="00C80236" w:rsidRPr="00187604" w:rsidRDefault="006003D8" w:rsidP="00EE188C">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3A167DAC" w14:textId="77777777" w:rsidTr="00790D0A">
        <w:tc>
          <w:tcPr>
            <w:tcW w:w="3369" w:type="dxa"/>
            <w:shd w:val="pct25" w:color="auto" w:fill="auto"/>
          </w:tcPr>
          <w:p w14:paraId="05C2304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5C38D75" w14:textId="77777777" w:rsidR="00C80236" w:rsidRPr="00187604" w:rsidRDefault="007A1113" w:rsidP="00DF587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29</w:t>
            </w:r>
            <w:r w:rsidR="00DF5871">
              <w:rPr>
                <w:rFonts w:ascii="StobiSerif Regular" w:hAnsi="StobiSerif Regular"/>
                <w:sz w:val="20"/>
                <w:szCs w:val="20"/>
              </w:rPr>
              <w:t>3</w:t>
            </w:r>
          </w:p>
        </w:tc>
      </w:tr>
      <w:tr w:rsidR="00C80236" w:rsidRPr="00187604" w14:paraId="3176F406" w14:textId="77777777" w:rsidTr="00790D0A">
        <w:tc>
          <w:tcPr>
            <w:tcW w:w="3369" w:type="dxa"/>
            <w:shd w:val="pct25" w:color="auto" w:fill="auto"/>
          </w:tcPr>
          <w:p w14:paraId="0BE003D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2C00B044"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26DE76AD" w14:textId="77777777" w:rsidTr="00790D0A">
        <w:tc>
          <w:tcPr>
            <w:tcW w:w="3369" w:type="dxa"/>
            <w:shd w:val="pct25" w:color="auto" w:fill="auto"/>
          </w:tcPr>
          <w:p w14:paraId="3B7C636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2DFEE686"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462C2262" w14:textId="77777777" w:rsidTr="00790D0A">
        <w:tc>
          <w:tcPr>
            <w:tcW w:w="3369" w:type="dxa"/>
            <w:shd w:val="pct25" w:color="auto" w:fill="auto"/>
          </w:tcPr>
          <w:p w14:paraId="3F7B96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3393ED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067A762B" w14:textId="77777777" w:rsidTr="00790D0A">
        <w:tc>
          <w:tcPr>
            <w:tcW w:w="3369" w:type="dxa"/>
            <w:shd w:val="pct25" w:color="auto" w:fill="auto"/>
          </w:tcPr>
          <w:p w14:paraId="262FDB8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5049C70"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Самостоен рефернт за пополна на </w:t>
            </w:r>
          </w:p>
          <w:p w14:paraId="6CF22D7B"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силите за заштита и спасување со </w:t>
            </w:r>
          </w:p>
          <w:p w14:paraId="21C7BBC0"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 xml:space="preserve">персонал,  МТС и опрема  </w:t>
            </w:r>
          </w:p>
        </w:tc>
      </w:tr>
      <w:tr w:rsidR="00C80236" w:rsidRPr="00187604" w14:paraId="1D3EDA73" w14:textId="77777777" w:rsidTr="00790D0A">
        <w:tc>
          <w:tcPr>
            <w:tcW w:w="3369" w:type="dxa"/>
            <w:shd w:val="pct25" w:color="auto" w:fill="auto"/>
          </w:tcPr>
          <w:p w14:paraId="2313F2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4F52241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0DABF2A4" w14:textId="77777777" w:rsidTr="00790D0A">
        <w:tc>
          <w:tcPr>
            <w:tcW w:w="3369" w:type="dxa"/>
            <w:shd w:val="pct25" w:color="auto" w:fill="auto"/>
          </w:tcPr>
          <w:p w14:paraId="0F4F36B0"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CF1A74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11BCA351" w14:textId="77777777" w:rsidTr="00790D0A">
        <w:tc>
          <w:tcPr>
            <w:tcW w:w="3369" w:type="dxa"/>
            <w:shd w:val="pct25" w:color="auto" w:fill="auto"/>
          </w:tcPr>
          <w:p w14:paraId="188843F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3EA3172B" w14:textId="77777777" w:rsidR="00C80236" w:rsidRPr="00187604" w:rsidRDefault="00CB7BD8" w:rsidP="00790D0A">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Економски техничар, средно стручно или гимназија</w:t>
            </w:r>
          </w:p>
        </w:tc>
      </w:tr>
      <w:tr w:rsidR="00C80236" w:rsidRPr="00187604" w14:paraId="41A58364" w14:textId="77777777" w:rsidTr="00790D0A">
        <w:tc>
          <w:tcPr>
            <w:tcW w:w="3369" w:type="dxa"/>
            <w:shd w:val="pct25" w:color="auto" w:fill="auto"/>
          </w:tcPr>
          <w:p w14:paraId="0CD213F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7254FE1D"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6CD2796F" w14:textId="77777777" w:rsidTr="00790D0A">
        <w:tc>
          <w:tcPr>
            <w:tcW w:w="3369" w:type="dxa"/>
            <w:shd w:val="pct25" w:color="auto" w:fill="auto"/>
          </w:tcPr>
          <w:p w14:paraId="05AE59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CB37DE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CF2771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CCE80B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92CFFD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4E60A623" w14:textId="77777777" w:rsidR="00C80236" w:rsidRPr="00187604" w:rsidRDefault="00C80236" w:rsidP="00EE188C">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lang w:val="en-US"/>
              </w:rPr>
            </w:pPr>
            <w:r w:rsidRPr="00187604">
              <w:rPr>
                <w:rFonts w:ascii="StobiSerif Regular" w:eastAsia="Lucida Sans Unicode" w:hAnsi="StobiSerif Regular"/>
                <w:shd w:val="clear" w:color="auto" w:fill="FFFFFF"/>
                <w:lang w:val="en-US"/>
              </w:rPr>
              <w:t xml:space="preserve"> </w:t>
            </w:r>
            <w:r w:rsidRPr="00187604">
              <w:rPr>
                <w:rStyle w:val="Bodytext30"/>
                <w:rFonts w:ascii="StobiSerif Regular" w:eastAsia="Lucida Sans Unicode" w:hAnsi="StobiSerif Regular"/>
              </w:rPr>
              <w:t>Го подржува спроведувањето на функциите од делокругот на одделнието во однос на ракување,                                                                                           одржување и сервисирање на МТС  и опрема  преку вршење на сложени административни и оперативни  задачи во согласност со општите                                              упатства на раководителот на одделение.</w:t>
            </w:r>
          </w:p>
        </w:tc>
      </w:tr>
      <w:tr w:rsidR="00C80236" w:rsidRPr="00187604" w14:paraId="6D7C8D0E" w14:textId="77777777" w:rsidTr="00790D0A">
        <w:tc>
          <w:tcPr>
            <w:tcW w:w="3369" w:type="dxa"/>
            <w:shd w:val="pct25" w:color="auto" w:fill="auto"/>
          </w:tcPr>
          <w:p w14:paraId="618986A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40024F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496DF3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AFDFF8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D416B0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B415B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34B187A3" w14:textId="77777777" w:rsidR="00C80236" w:rsidRPr="00187604" w:rsidRDefault="00C80236" w:rsidP="003057F3">
            <w:pPr>
              <w:pStyle w:val="Bodytext1"/>
              <w:numPr>
                <w:ilvl w:val="0"/>
                <w:numId w:val="46"/>
              </w:numPr>
              <w:shd w:val="clear" w:color="auto" w:fill="auto"/>
              <w:tabs>
                <w:tab w:val="clear" w:pos="0"/>
                <w:tab w:val="left" w:pos="847"/>
              </w:tabs>
              <w:spacing w:line="283" w:lineRule="exact"/>
              <w:ind w:right="40"/>
              <w:jc w:val="both"/>
              <w:rPr>
                <w:rFonts w:ascii="StobiSerif Regular" w:hAnsi="StobiSerif Regular"/>
              </w:rPr>
            </w:pPr>
            <w:r w:rsidRPr="00187604">
              <w:rPr>
                <w:rFonts w:ascii="StobiSerif Regular" w:hAnsi="StobiSerif Regular"/>
              </w:rPr>
              <w:t>се грижи за планирање, организирање и спроведување на пополната, мобилизацијата, обуката, тренингот и вежбите на силите за заштита и спасување;</w:t>
            </w:r>
          </w:p>
          <w:p w14:paraId="19AD4B9D" w14:textId="77777777" w:rsidR="00C80236" w:rsidRPr="00187604" w:rsidRDefault="00C80236" w:rsidP="003057F3">
            <w:pPr>
              <w:pStyle w:val="Bodytext1"/>
              <w:numPr>
                <w:ilvl w:val="0"/>
                <w:numId w:val="46"/>
              </w:numPr>
              <w:shd w:val="clear" w:color="auto" w:fill="auto"/>
              <w:tabs>
                <w:tab w:val="clear" w:pos="0"/>
                <w:tab w:val="left" w:pos="847"/>
              </w:tabs>
              <w:spacing w:line="283" w:lineRule="exact"/>
              <w:ind w:right="40"/>
              <w:jc w:val="both"/>
              <w:rPr>
                <w:rFonts w:ascii="StobiSerif Regular" w:hAnsi="StobiSerif Regular"/>
              </w:rPr>
            </w:pPr>
            <w:r w:rsidRPr="00187604">
              <w:rPr>
                <w:rFonts w:ascii="StobiSerif Regular" w:hAnsi="StobiSerif Regular"/>
              </w:rPr>
              <w:tab/>
              <w:t>води евиденција за персоналот и материјалните ресурси на силите за заштита и спасување;</w:t>
            </w:r>
          </w:p>
          <w:p w14:paraId="283A7FE2"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ind w:right="40"/>
              <w:jc w:val="both"/>
              <w:rPr>
                <w:rFonts w:ascii="StobiSerif Regular" w:hAnsi="StobiSerif Regular"/>
              </w:rPr>
            </w:pPr>
            <w:r w:rsidRPr="00187604">
              <w:rPr>
                <w:rFonts w:ascii="StobiSerif Regular" w:hAnsi="StobiSerif Regular"/>
              </w:rPr>
              <w:tab/>
              <w:t>ги поцготвува силите за заштита и спасување и обезбецува логистичка подцршка за учество во извршување на операции за заштита и спасување;</w:t>
            </w:r>
          </w:p>
          <w:p w14:paraId="6748BD44" w14:textId="77777777" w:rsidR="00C80236" w:rsidRPr="00187604" w:rsidRDefault="00C80236" w:rsidP="003057F3">
            <w:pPr>
              <w:pStyle w:val="Bodytext1"/>
              <w:numPr>
                <w:ilvl w:val="0"/>
                <w:numId w:val="46"/>
              </w:numPr>
              <w:shd w:val="clear" w:color="auto" w:fill="auto"/>
              <w:tabs>
                <w:tab w:val="clear" w:pos="0"/>
                <w:tab w:val="left" w:pos="847"/>
              </w:tabs>
              <w:spacing w:line="283" w:lineRule="exact"/>
              <w:jc w:val="both"/>
              <w:rPr>
                <w:rFonts w:ascii="StobiSerif Regular" w:hAnsi="StobiSerif Regular"/>
              </w:rPr>
            </w:pPr>
            <w:r w:rsidRPr="00187604">
              <w:rPr>
                <w:rFonts w:ascii="StobiSerif Regular" w:hAnsi="StobiSerif Regular"/>
              </w:rPr>
              <w:tab/>
              <w:t>изработува план за обука, тренинг и вежби на силите за заштита и спасување;</w:t>
            </w:r>
          </w:p>
          <w:p w14:paraId="6C91D46F" w14:textId="77777777" w:rsidR="00C80236" w:rsidRPr="00187604" w:rsidRDefault="00C80236" w:rsidP="003057F3">
            <w:pPr>
              <w:pStyle w:val="Bodytext1"/>
              <w:numPr>
                <w:ilvl w:val="0"/>
                <w:numId w:val="46"/>
              </w:numPr>
              <w:shd w:val="clear" w:color="auto" w:fill="auto"/>
              <w:tabs>
                <w:tab w:val="clear" w:pos="0"/>
                <w:tab w:val="left" w:pos="838"/>
              </w:tabs>
              <w:spacing w:line="283" w:lineRule="exact"/>
              <w:ind w:right="40"/>
              <w:jc w:val="both"/>
              <w:rPr>
                <w:rFonts w:ascii="StobiSerif Regular" w:hAnsi="StobiSerif Regular"/>
              </w:rPr>
            </w:pPr>
            <w:r w:rsidRPr="00187604">
              <w:rPr>
                <w:rFonts w:ascii="StobiSerif Regular" w:hAnsi="StobiSerif Regular"/>
              </w:rPr>
              <w:tab/>
              <w:t>изработува планови за материјално-техничко обезбецување на силите за заштита и спасување;</w:t>
            </w:r>
          </w:p>
          <w:p w14:paraId="318F9465" w14:textId="77777777" w:rsidR="00C80236" w:rsidRPr="00187604" w:rsidRDefault="00C80236" w:rsidP="003057F3">
            <w:pPr>
              <w:pStyle w:val="Bodytext1"/>
              <w:numPr>
                <w:ilvl w:val="0"/>
                <w:numId w:val="46"/>
              </w:numPr>
              <w:shd w:val="clear" w:color="auto" w:fill="auto"/>
              <w:tabs>
                <w:tab w:val="clear" w:pos="0"/>
                <w:tab w:val="left" w:pos="847"/>
              </w:tabs>
              <w:spacing w:line="283" w:lineRule="exact"/>
              <w:ind w:right="40"/>
              <w:jc w:val="both"/>
              <w:rPr>
                <w:rFonts w:ascii="StobiSerif Regular" w:hAnsi="StobiSerif Regular"/>
              </w:rPr>
            </w:pPr>
            <w:r w:rsidRPr="00187604">
              <w:rPr>
                <w:rFonts w:ascii="StobiSerif Regular" w:hAnsi="StobiSerif Regular"/>
              </w:rPr>
              <w:tab/>
              <w:t>обработува цокументација како основ за изготвување на анализи, извештаи и информации;</w:t>
            </w:r>
          </w:p>
          <w:p w14:paraId="6C3CBA16"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jc w:val="both"/>
              <w:rPr>
                <w:rFonts w:ascii="StobiSerif Regular" w:hAnsi="StobiSerif Regular"/>
              </w:rPr>
            </w:pPr>
            <w:r w:rsidRPr="00187604">
              <w:rPr>
                <w:rFonts w:ascii="StobiSerif Regular" w:hAnsi="StobiSerif Regular"/>
              </w:rPr>
              <w:tab/>
              <w:t>подготвува материјали за автоматска обработка;</w:t>
            </w:r>
          </w:p>
          <w:p w14:paraId="70BBBE33" w14:textId="77777777" w:rsidR="00C80236" w:rsidRPr="00187604" w:rsidRDefault="00C80236" w:rsidP="003057F3">
            <w:pPr>
              <w:pStyle w:val="Bodytext1"/>
              <w:numPr>
                <w:ilvl w:val="0"/>
                <w:numId w:val="46"/>
              </w:numPr>
              <w:shd w:val="clear" w:color="auto" w:fill="auto"/>
              <w:tabs>
                <w:tab w:val="clear" w:pos="0"/>
                <w:tab w:val="left" w:pos="838"/>
              </w:tabs>
              <w:spacing w:after="291" w:line="283" w:lineRule="exact"/>
              <w:ind w:right="40"/>
              <w:jc w:val="both"/>
              <w:rPr>
                <w:rFonts w:ascii="StobiSerif Regular" w:hAnsi="StobiSerif Regular"/>
                <w:b/>
              </w:rPr>
            </w:pPr>
            <w:r w:rsidRPr="00187604">
              <w:rPr>
                <w:rFonts w:ascii="StobiSerif Regular" w:hAnsi="StobiSerif Regular"/>
              </w:rPr>
              <w:tab/>
              <w:t xml:space="preserve">учествува во изработката на процената за загрозеност од природни непогоди и други </w:t>
            </w:r>
            <w:r w:rsidRPr="00187604">
              <w:rPr>
                <w:rFonts w:ascii="StobiSerif Regular" w:hAnsi="StobiSerif Regular"/>
                <w:lang w:val="ru-RU"/>
              </w:rPr>
              <w:t xml:space="preserve">несреќи и планот за заштита и спасување. </w:t>
            </w:r>
          </w:p>
        </w:tc>
      </w:tr>
    </w:tbl>
    <w:p w14:paraId="5E3C4CE4" w14:textId="77777777" w:rsidR="00C80236" w:rsidRPr="00187604" w:rsidRDefault="00C80236" w:rsidP="00C80236">
      <w:pPr>
        <w:keepNext/>
        <w:outlineLvl w:val="0"/>
        <w:rPr>
          <w:rFonts w:ascii="StobiSerif Regular" w:hAnsi="StobiSerif Regular"/>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19"/>
      </w:tblGrid>
      <w:tr w:rsidR="00C80236" w:rsidRPr="00187604" w14:paraId="2F5CE2B8" w14:textId="77777777" w:rsidTr="00790D0A">
        <w:tc>
          <w:tcPr>
            <w:tcW w:w="9134" w:type="dxa"/>
            <w:gridSpan w:val="2"/>
            <w:shd w:val="clear" w:color="auto" w:fill="FFFFFF"/>
          </w:tcPr>
          <w:p w14:paraId="4A5EBBF1" w14:textId="77777777" w:rsidR="00C80236" w:rsidRPr="00187604" w:rsidRDefault="006003D8"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8FF00BF" w14:textId="77777777" w:rsidTr="00790D0A">
        <w:tc>
          <w:tcPr>
            <w:tcW w:w="9134" w:type="dxa"/>
            <w:gridSpan w:val="2"/>
            <w:shd w:val="clear" w:color="auto" w:fill="FFFFFF"/>
          </w:tcPr>
          <w:p w14:paraId="19728257" w14:textId="77777777" w:rsidR="00C80236" w:rsidRPr="00187604" w:rsidRDefault="006003D8"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Тетово</w:t>
            </w:r>
          </w:p>
        </w:tc>
      </w:tr>
      <w:tr w:rsidR="00C80236" w:rsidRPr="00187604" w14:paraId="0FF3E12C" w14:textId="77777777" w:rsidTr="00790D0A">
        <w:tc>
          <w:tcPr>
            <w:tcW w:w="3261" w:type="dxa"/>
            <w:shd w:val="pct25" w:color="auto" w:fill="auto"/>
          </w:tcPr>
          <w:p w14:paraId="49CC819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5956942" w14:textId="77777777" w:rsidR="00C80236" w:rsidRPr="00187604" w:rsidRDefault="007A1113" w:rsidP="00DF587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29</w:t>
            </w:r>
            <w:r w:rsidR="00DF5871">
              <w:rPr>
                <w:rFonts w:ascii="StobiSerif Regular" w:hAnsi="StobiSerif Regular"/>
                <w:sz w:val="20"/>
                <w:szCs w:val="20"/>
              </w:rPr>
              <w:t>4</w:t>
            </w:r>
          </w:p>
        </w:tc>
      </w:tr>
      <w:tr w:rsidR="00C80236" w:rsidRPr="00187604" w14:paraId="24D80D39" w14:textId="77777777" w:rsidTr="00790D0A">
        <w:tc>
          <w:tcPr>
            <w:tcW w:w="3261" w:type="dxa"/>
            <w:shd w:val="pct25" w:color="auto" w:fill="auto"/>
          </w:tcPr>
          <w:p w14:paraId="1A12007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3FA7D661"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УПР0101Г01000</w:t>
            </w:r>
          </w:p>
        </w:tc>
      </w:tr>
      <w:tr w:rsidR="00C80236" w:rsidRPr="00187604" w14:paraId="31BA7B42" w14:textId="77777777" w:rsidTr="00790D0A">
        <w:tc>
          <w:tcPr>
            <w:tcW w:w="3261" w:type="dxa"/>
            <w:shd w:val="pct25" w:color="auto" w:fill="auto"/>
          </w:tcPr>
          <w:p w14:paraId="0F80103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3EFAAC8D"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Г1</w:t>
            </w:r>
          </w:p>
        </w:tc>
      </w:tr>
      <w:tr w:rsidR="00C80236" w:rsidRPr="00187604" w14:paraId="16B79A45" w14:textId="77777777" w:rsidTr="00790D0A">
        <w:tc>
          <w:tcPr>
            <w:tcW w:w="3261" w:type="dxa"/>
            <w:shd w:val="pct25" w:color="auto" w:fill="auto"/>
          </w:tcPr>
          <w:p w14:paraId="5A176B3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4F7A0250"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lang w:val="en-US"/>
              </w:rPr>
            </w:pPr>
            <w:r w:rsidRPr="00187604">
              <w:rPr>
                <w:rStyle w:val="Bodytext30"/>
                <w:rFonts w:ascii="StobiSerif Regular" w:eastAsia="Lucida Sans Unicode" w:hAnsi="StobiSerif Regular"/>
              </w:rPr>
              <w:t xml:space="preserve">Самостоен рефернт </w:t>
            </w:r>
          </w:p>
        </w:tc>
      </w:tr>
      <w:tr w:rsidR="00C80236" w:rsidRPr="00187604" w14:paraId="7C67B569" w14:textId="77777777" w:rsidTr="00790D0A">
        <w:tc>
          <w:tcPr>
            <w:tcW w:w="3261" w:type="dxa"/>
            <w:shd w:val="pct25" w:color="auto" w:fill="auto"/>
          </w:tcPr>
          <w:p w14:paraId="1CA60F6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29AA9194"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Самостоен рефернт за ракување,  </w:t>
            </w:r>
          </w:p>
          <w:p w14:paraId="0F9FB176" w14:textId="77777777" w:rsidR="00C80236" w:rsidRPr="00187604" w:rsidRDefault="00C80236" w:rsidP="00EE188C">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 xml:space="preserve">одржување и сервисирање на МТС    и                           опрема и курир </w:t>
            </w:r>
          </w:p>
        </w:tc>
      </w:tr>
      <w:tr w:rsidR="00C80236" w:rsidRPr="00187604" w14:paraId="75E0A89C" w14:textId="77777777" w:rsidTr="00790D0A">
        <w:tc>
          <w:tcPr>
            <w:tcW w:w="3261" w:type="dxa"/>
            <w:shd w:val="pct25" w:color="auto" w:fill="auto"/>
          </w:tcPr>
          <w:p w14:paraId="31A76A2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7EA0B22F" w14:textId="77777777" w:rsidR="00C80236" w:rsidRPr="00187604" w:rsidRDefault="00C80236" w:rsidP="00790D0A">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lang w:val="en-US"/>
              </w:rPr>
              <w:t>1</w:t>
            </w:r>
          </w:p>
        </w:tc>
      </w:tr>
      <w:tr w:rsidR="00C80236" w:rsidRPr="00187604" w14:paraId="1DE3FF60" w14:textId="77777777" w:rsidTr="00790D0A">
        <w:tc>
          <w:tcPr>
            <w:tcW w:w="3261" w:type="dxa"/>
            <w:shd w:val="pct25" w:color="auto" w:fill="auto"/>
          </w:tcPr>
          <w:p w14:paraId="46B16C78"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1F9B24E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5AABEF42" w14:textId="77777777" w:rsidTr="00790D0A">
        <w:tc>
          <w:tcPr>
            <w:tcW w:w="3261" w:type="dxa"/>
            <w:shd w:val="pct25" w:color="auto" w:fill="auto"/>
          </w:tcPr>
          <w:p w14:paraId="4EC8BB9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05D1BF7E" w14:textId="77777777" w:rsidR="00C80236" w:rsidRPr="00187604" w:rsidRDefault="00CB7BD8"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Средно земјоделско,средно  стручно или гимназија</w:t>
            </w:r>
          </w:p>
        </w:tc>
      </w:tr>
      <w:tr w:rsidR="00C80236" w:rsidRPr="00187604" w14:paraId="06757C86" w14:textId="77777777" w:rsidTr="00790D0A">
        <w:tc>
          <w:tcPr>
            <w:tcW w:w="3261" w:type="dxa"/>
            <w:shd w:val="pct25" w:color="auto" w:fill="auto"/>
          </w:tcPr>
          <w:p w14:paraId="1106907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3E0143F"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32E25688" w14:textId="77777777" w:rsidTr="00790D0A">
        <w:tc>
          <w:tcPr>
            <w:tcW w:w="3261" w:type="dxa"/>
            <w:shd w:val="pct25" w:color="auto" w:fill="auto"/>
          </w:tcPr>
          <w:p w14:paraId="6436C6A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4706B7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7D833F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C4E3BE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05C2CF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B34B2E0"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Го подржува спроведувањето на функциите од делокругот на одделнието во однос на ракување,                                              одржување и сервисирање на МТСи опрема и курирска преку вршење на</w:t>
            </w:r>
            <w:r w:rsidR="00EE188C" w:rsidRPr="00187604">
              <w:rPr>
                <w:rStyle w:val="Bodytext30"/>
                <w:rFonts w:ascii="StobiSerif Regular" w:eastAsia="Lucida Sans Unicode" w:hAnsi="StobiSerif Regular"/>
                <w:lang w:val="en-US"/>
              </w:rPr>
              <w:t xml:space="preserve"> </w:t>
            </w:r>
            <w:r w:rsidRPr="00187604">
              <w:rPr>
                <w:rStyle w:val="Bodytext30"/>
                <w:rFonts w:ascii="StobiSerif Regular" w:eastAsia="Lucida Sans Unicode" w:hAnsi="StobiSerif Regular"/>
              </w:rPr>
              <w:t>сложени  административни и оперативни задачи во согласност со</w:t>
            </w:r>
            <w:r w:rsidR="00EE188C" w:rsidRPr="00187604">
              <w:rPr>
                <w:rStyle w:val="Bodytext30"/>
                <w:rFonts w:ascii="StobiSerif Regular" w:eastAsia="Lucida Sans Unicode" w:hAnsi="StobiSerif Regular"/>
                <w:lang w:val="en-US"/>
              </w:rPr>
              <w:t xml:space="preserve"> </w:t>
            </w:r>
            <w:r w:rsidRPr="00187604">
              <w:rPr>
                <w:rStyle w:val="Bodytext30"/>
                <w:rFonts w:ascii="StobiSerif Regular" w:eastAsia="Lucida Sans Unicode" w:hAnsi="StobiSerif Regular"/>
              </w:rPr>
              <w:t xml:space="preserve">општите упатства на        </w:t>
            </w:r>
          </w:p>
          <w:p w14:paraId="0FBF245A" w14:textId="77777777" w:rsidR="00C80236" w:rsidRPr="00187604" w:rsidRDefault="00C80236" w:rsidP="00694B96">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раководителот на одделение.</w:t>
            </w:r>
          </w:p>
        </w:tc>
      </w:tr>
      <w:tr w:rsidR="00C80236" w:rsidRPr="00187604" w14:paraId="3F06B92A" w14:textId="77777777" w:rsidTr="00790D0A">
        <w:tc>
          <w:tcPr>
            <w:tcW w:w="3261" w:type="dxa"/>
            <w:shd w:val="pct25" w:color="auto" w:fill="auto"/>
          </w:tcPr>
          <w:p w14:paraId="301E5DF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807E6A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27B22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E9C80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AB69D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076D6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4FC4F8C" w14:textId="77777777" w:rsidR="00C80236" w:rsidRPr="00187604" w:rsidRDefault="00C80236" w:rsidP="003057F3">
            <w:pPr>
              <w:pStyle w:val="Bodytext1"/>
              <w:numPr>
                <w:ilvl w:val="0"/>
                <w:numId w:val="46"/>
              </w:numPr>
              <w:shd w:val="clear" w:color="auto" w:fill="auto"/>
              <w:tabs>
                <w:tab w:val="clear" w:pos="0"/>
                <w:tab w:val="left" w:pos="842"/>
              </w:tabs>
              <w:spacing w:line="278" w:lineRule="exact"/>
              <w:ind w:right="60"/>
              <w:jc w:val="both"/>
              <w:rPr>
                <w:rFonts w:ascii="StobiSerif Regular" w:hAnsi="StobiSerif Regular"/>
              </w:rPr>
            </w:pPr>
            <w:r w:rsidRPr="00187604">
              <w:rPr>
                <w:rFonts w:ascii="StobiSerif Regular" w:hAnsi="StobiSerif Regular"/>
              </w:rPr>
              <w:t>се грижи за ракување , одржување и сервисирање на материјално техничките средства и опрема</w:t>
            </w:r>
          </w:p>
          <w:p w14:paraId="6E848CDE" w14:textId="77777777" w:rsidR="00C80236" w:rsidRPr="00187604" w:rsidRDefault="00C80236" w:rsidP="00790D0A">
            <w:pPr>
              <w:pStyle w:val="Bodytext1"/>
              <w:shd w:val="clear" w:color="auto" w:fill="auto"/>
              <w:spacing w:line="278" w:lineRule="exact"/>
              <w:ind w:right="60" w:firstLine="0"/>
              <w:jc w:val="both"/>
              <w:rPr>
                <w:rFonts w:ascii="StobiSerif Regular" w:hAnsi="StobiSerif Regular"/>
              </w:rPr>
            </w:pPr>
            <w:r w:rsidRPr="00187604">
              <w:rPr>
                <w:rFonts w:ascii="StobiSerif Regular" w:hAnsi="StobiSerif Regular"/>
              </w:rPr>
              <w:t>учествува во водењето на евиденција за материјално техничките средства и опремата со која располага одцелението</w:t>
            </w:r>
          </w:p>
          <w:p w14:paraId="6E1D06C6" w14:textId="77777777" w:rsidR="00C80236" w:rsidRPr="00187604" w:rsidRDefault="00C80236" w:rsidP="003057F3">
            <w:pPr>
              <w:pStyle w:val="Bodytext1"/>
              <w:numPr>
                <w:ilvl w:val="0"/>
                <w:numId w:val="46"/>
              </w:numPr>
              <w:shd w:val="clear" w:color="auto" w:fill="auto"/>
              <w:tabs>
                <w:tab w:val="clear" w:pos="0"/>
                <w:tab w:val="left" w:pos="846"/>
              </w:tabs>
              <w:spacing w:line="278" w:lineRule="exact"/>
              <w:ind w:right="60"/>
              <w:jc w:val="both"/>
              <w:rPr>
                <w:rFonts w:ascii="StobiSerif Regular" w:hAnsi="StobiSerif Regular"/>
              </w:rPr>
            </w:pPr>
            <w:r w:rsidRPr="00187604">
              <w:rPr>
                <w:rFonts w:ascii="StobiSerif Regular" w:hAnsi="StobiSerif Regular"/>
              </w:rPr>
              <w:t>ги следи и применува прописите од областа на материјалното и финансиско работење</w:t>
            </w:r>
          </w:p>
          <w:p w14:paraId="6A99C9F2" w14:textId="77777777" w:rsidR="00C80236" w:rsidRPr="00187604" w:rsidRDefault="00C80236" w:rsidP="00790D0A">
            <w:pPr>
              <w:pStyle w:val="Bodytext1"/>
              <w:shd w:val="clear" w:color="auto" w:fill="auto"/>
              <w:spacing w:line="278" w:lineRule="exact"/>
              <w:ind w:right="60" w:firstLine="0"/>
              <w:jc w:val="both"/>
              <w:rPr>
                <w:rFonts w:ascii="StobiSerif Regular" w:hAnsi="StobiSerif Regular"/>
              </w:rPr>
            </w:pPr>
            <w:r w:rsidRPr="00187604">
              <w:rPr>
                <w:rFonts w:ascii="StobiSerif Regular" w:hAnsi="StobiSerif Regular"/>
              </w:rPr>
              <w:t>учествува при издавање на материјално технички средства и опрема на припадниците на силите за заштита и спасување</w:t>
            </w:r>
          </w:p>
          <w:p w14:paraId="28E53809" w14:textId="77777777" w:rsidR="00C80236" w:rsidRPr="00187604" w:rsidRDefault="00C80236" w:rsidP="003057F3">
            <w:pPr>
              <w:pStyle w:val="Bodytext1"/>
              <w:numPr>
                <w:ilvl w:val="0"/>
                <w:numId w:val="46"/>
              </w:numPr>
              <w:shd w:val="clear" w:color="auto" w:fill="auto"/>
              <w:tabs>
                <w:tab w:val="clear" w:pos="0"/>
                <w:tab w:val="left" w:pos="837"/>
              </w:tabs>
              <w:spacing w:line="283" w:lineRule="exact"/>
              <w:jc w:val="both"/>
              <w:rPr>
                <w:rFonts w:ascii="StobiSerif Regular" w:hAnsi="StobiSerif Regular"/>
              </w:rPr>
            </w:pPr>
            <w:r w:rsidRPr="00187604">
              <w:rPr>
                <w:rFonts w:ascii="StobiSerif Regular" w:hAnsi="StobiSerif Regular"/>
              </w:rPr>
              <w:t>управува со моторните возила во одделението</w:t>
            </w:r>
          </w:p>
          <w:p w14:paraId="7CA3730E"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ind w:right="60"/>
              <w:jc w:val="both"/>
              <w:rPr>
                <w:rFonts w:ascii="StobiSerif Regular" w:hAnsi="StobiSerif Regular"/>
              </w:rPr>
            </w:pPr>
            <w:r w:rsidRPr="00187604">
              <w:rPr>
                <w:rFonts w:ascii="StobiSerif Regular" w:hAnsi="StobiSerif Regular"/>
              </w:rPr>
              <w:t>се грижи за исправноста на моторните возила нивното тековно одржување и сервисирање</w:t>
            </w:r>
          </w:p>
          <w:p w14:paraId="2581CC5C" w14:textId="77777777" w:rsidR="00C80236" w:rsidRPr="00187604" w:rsidRDefault="00C80236" w:rsidP="003057F3">
            <w:pPr>
              <w:pStyle w:val="Bodytext1"/>
              <w:numPr>
                <w:ilvl w:val="0"/>
                <w:numId w:val="46"/>
              </w:numPr>
              <w:shd w:val="clear" w:color="auto" w:fill="auto"/>
              <w:tabs>
                <w:tab w:val="clear" w:pos="0"/>
                <w:tab w:val="left" w:pos="837"/>
              </w:tabs>
              <w:spacing w:line="283" w:lineRule="exact"/>
              <w:jc w:val="both"/>
              <w:rPr>
                <w:rFonts w:ascii="StobiSerif Regular" w:hAnsi="StobiSerif Regular"/>
              </w:rPr>
            </w:pPr>
            <w:r w:rsidRPr="00187604">
              <w:rPr>
                <w:rFonts w:ascii="StobiSerif Regular" w:hAnsi="StobiSerif Regular"/>
              </w:rPr>
              <w:t>учествува во операциите з а заштита и спасување</w:t>
            </w:r>
          </w:p>
          <w:p w14:paraId="7F89AB07" w14:textId="77777777" w:rsidR="00C80236" w:rsidRPr="00187604" w:rsidRDefault="00C80236" w:rsidP="003057F3">
            <w:pPr>
              <w:pStyle w:val="Bodytext1"/>
              <w:numPr>
                <w:ilvl w:val="0"/>
                <w:numId w:val="46"/>
              </w:numPr>
              <w:shd w:val="clear" w:color="auto" w:fill="auto"/>
              <w:tabs>
                <w:tab w:val="clear" w:pos="0"/>
                <w:tab w:val="left" w:pos="837"/>
              </w:tabs>
              <w:spacing w:line="283" w:lineRule="exact"/>
              <w:ind w:right="60"/>
              <w:jc w:val="both"/>
              <w:rPr>
                <w:rFonts w:ascii="StobiSerif Regular" w:hAnsi="StobiSerif Regular"/>
              </w:rPr>
            </w:pPr>
            <w:r w:rsidRPr="00187604">
              <w:rPr>
                <w:rFonts w:ascii="StobiSerif Regular" w:hAnsi="StobiSerif Regular"/>
              </w:rPr>
              <w:t>учествува при заведување на актите , нивно архивирање и и грижа за навремено испараќање</w:t>
            </w:r>
          </w:p>
          <w:p w14:paraId="5F7321EE"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jc w:val="both"/>
              <w:rPr>
                <w:rFonts w:ascii="StobiSerif Regular" w:hAnsi="StobiSerif Regular"/>
              </w:rPr>
            </w:pPr>
            <w:r w:rsidRPr="00187604">
              <w:rPr>
                <w:rFonts w:ascii="StobiSerif Regular" w:hAnsi="StobiSerif Regular"/>
              </w:rPr>
              <w:t>врши достава на актите на одцелението</w:t>
            </w:r>
          </w:p>
          <w:p w14:paraId="5EE98100" w14:textId="77777777" w:rsidR="00C80236" w:rsidRPr="00187604" w:rsidRDefault="00C80236" w:rsidP="003057F3">
            <w:pPr>
              <w:pStyle w:val="Bodytext1"/>
              <w:numPr>
                <w:ilvl w:val="0"/>
                <w:numId w:val="46"/>
              </w:numPr>
              <w:shd w:val="clear" w:color="auto" w:fill="auto"/>
              <w:tabs>
                <w:tab w:val="clear" w:pos="0"/>
                <w:tab w:val="left" w:pos="833"/>
              </w:tabs>
              <w:spacing w:line="283" w:lineRule="exact"/>
              <w:jc w:val="both"/>
              <w:rPr>
                <w:rFonts w:ascii="StobiSerif Regular" w:hAnsi="StobiSerif Regular"/>
                <w:b/>
              </w:rPr>
            </w:pPr>
            <w:r w:rsidRPr="00187604">
              <w:rPr>
                <w:rFonts w:ascii="StobiSerif Regular" w:hAnsi="StobiSerif Regular"/>
              </w:rPr>
              <w:t>доставува покани на припадниците на силиге за заштита и спасување</w:t>
            </w:r>
          </w:p>
        </w:tc>
      </w:tr>
    </w:tbl>
    <w:p w14:paraId="7FFA43C4" w14:textId="77777777" w:rsidR="00C80236" w:rsidRPr="00187604" w:rsidRDefault="00C80236" w:rsidP="00C80236">
      <w:pPr>
        <w:rPr>
          <w:rFonts w:ascii="StobiSerif Regular" w:hAnsi="StobiSerif Regular"/>
          <w:b/>
          <w:sz w:val="20"/>
          <w:szCs w:val="20"/>
        </w:rPr>
      </w:pPr>
    </w:p>
    <w:p w14:paraId="3F06A94B" w14:textId="77777777" w:rsidR="00C80236" w:rsidRPr="00187604" w:rsidRDefault="00C80236" w:rsidP="00C80236">
      <w:pPr>
        <w:rPr>
          <w:rFonts w:ascii="StobiSerif Regular" w:hAnsi="StobiSerif Regula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043A29AB" w14:textId="77777777" w:rsidTr="00790D0A">
        <w:tc>
          <w:tcPr>
            <w:tcW w:w="9288" w:type="dxa"/>
            <w:gridSpan w:val="2"/>
            <w:shd w:val="clear" w:color="auto" w:fill="FFFFFF"/>
          </w:tcPr>
          <w:p w14:paraId="7D997C15" w14:textId="77777777" w:rsidR="00C80236" w:rsidRPr="00187604" w:rsidRDefault="00C80236" w:rsidP="00EE188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14597C6" w14:textId="77777777" w:rsidTr="00790D0A">
        <w:tc>
          <w:tcPr>
            <w:tcW w:w="9288" w:type="dxa"/>
            <w:gridSpan w:val="2"/>
            <w:shd w:val="clear" w:color="auto" w:fill="FFFFFF"/>
          </w:tcPr>
          <w:p w14:paraId="465D384C"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mk-MK"/>
              </w:rPr>
            </w:pPr>
            <w:r w:rsidRPr="00187604">
              <w:rPr>
                <w:rFonts w:ascii="StobiSerif Regular" w:hAnsi="StobiSerif Regular"/>
                <w:sz w:val="20"/>
                <w:szCs w:val="20"/>
              </w:rPr>
              <w:t xml:space="preserve">Подрачно одделение за заштита и спасување </w:t>
            </w:r>
            <w:r w:rsidR="006003D8" w:rsidRPr="00187604">
              <w:rPr>
                <w:rFonts w:ascii="StobiSerif Regular" w:hAnsi="StobiSerif Regular"/>
                <w:sz w:val="20"/>
                <w:szCs w:val="20"/>
                <w:lang w:val="mk-MK"/>
              </w:rPr>
              <w:t>Т</w:t>
            </w:r>
            <w:r w:rsidRPr="00187604">
              <w:rPr>
                <w:rFonts w:ascii="StobiSerif Regular" w:hAnsi="StobiSerif Regular"/>
                <w:sz w:val="20"/>
                <w:szCs w:val="20"/>
                <w:lang w:val="mk-MK"/>
              </w:rPr>
              <w:t>етово</w:t>
            </w:r>
          </w:p>
        </w:tc>
      </w:tr>
      <w:tr w:rsidR="00C80236" w:rsidRPr="00187604" w14:paraId="3151C099" w14:textId="77777777" w:rsidTr="00790D0A">
        <w:tc>
          <w:tcPr>
            <w:tcW w:w="3168" w:type="dxa"/>
            <w:shd w:val="pct25" w:color="auto" w:fill="auto"/>
          </w:tcPr>
          <w:p w14:paraId="65DC4A7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4F209DC7" w14:textId="77777777" w:rsidR="00C80236" w:rsidRPr="00187604" w:rsidRDefault="007A1113"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29</w:t>
            </w:r>
            <w:r w:rsidR="00DF5871">
              <w:rPr>
                <w:rFonts w:ascii="StobiSerif Regular" w:hAnsi="StobiSerif Regular"/>
                <w:sz w:val="20"/>
                <w:szCs w:val="20"/>
              </w:rPr>
              <w:t>5</w:t>
            </w:r>
          </w:p>
        </w:tc>
      </w:tr>
      <w:tr w:rsidR="00C80236" w:rsidRPr="00187604" w14:paraId="7DEA4449" w14:textId="77777777" w:rsidTr="00790D0A">
        <w:tc>
          <w:tcPr>
            <w:tcW w:w="3168" w:type="dxa"/>
            <w:shd w:val="pct25" w:color="auto" w:fill="auto"/>
          </w:tcPr>
          <w:p w14:paraId="2856773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182927D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220A3033" w14:textId="77777777" w:rsidTr="00790D0A">
        <w:tc>
          <w:tcPr>
            <w:tcW w:w="3168" w:type="dxa"/>
            <w:shd w:val="pct25" w:color="auto" w:fill="auto"/>
          </w:tcPr>
          <w:p w14:paraId="1F4A94E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B3F9A2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68E32B03" w14:textId="77777777" w:rsidTr="00790D0A">
        <w:tc>
          <w:tcPr>
            <w:tcW w:w="3168" w:type="dxa"/>
            <w:shd w:val="pct25" w:color="auto" w:fill="auto"/>
          </w:tcPr>
          <w:p w14:paraId="7BE7E06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0999B5E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Помлад референт</w:t>
            </w:r>
          </w:p>
        </w:tc>
      </w:tr>
      <w:tr w:rsidR="00C80236" w:rsidRPr="00187604" w14:paraId="2DB80D82" w14:textId="77777777" w:rsidTr="00790D0A">
        <w:tc>
          <w:tcPr>
            <w:tcW w:w="3168" w:type="dxa"/>
            <w:shd w:val="pct25" w:color="auto" w:fill="auto"/>
          </w:tcPr>
          <w:p w14:paraId="6DF60DB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137940CF" w14:textId="77777777" w:rsidR="00C80236" w:rsidRPr="00187604" w:rsidRDefault="00C80236" w:rsidP="00461DAB">
            <w:pPr>
              <w:ind w:right="-858"/>
              <w:jc w:val="both"/>
              <w:rPr>
                <w:rFonts w:ascii="StobiSerif Regular" w:hAnsi="StobiSerif Regular"/>
                <w:sz w:val="20"/>
                <w:szCs w:val="20"/>
              </w:rPr>
            </w:pPr>
            <w:r w:rsidRPr="00187604">
              <w:rPr>
                <w:rFonts w:ascii="StobiSerif Regular" w:hAnsi="StobiSerif Regular"/>
                <w:bCs/>
                <w:sz w:val="20"/>
                <w:szCs w:val="20"/>
                <w:lang w:val="ru-RU"/>
              </w:rPr>
              <w:t>Помлад референт администратор-евидентичар</w:t>
            </w:r>
          </w:p>
        </w:tc>
      </w:tr>
      <w:tr w:rsidR="00C80236" w:rsidRPr="00187604" w14:paraId="1C82575A" w14:textId="77777777" w:rsidTr="00790D0A">
        <w:tc>
          <w:tcPr>
            <w:tcW w:w="3168" w:type="dxa"/>
            <w:shd w:val="pct25" w:color="auto" w:fill="auto"/>
          </w:tcPr>
          <w:p w14:paraId="08EAF29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38688350" w14:textId="77777777" w:rsidR="00C80236" w:rsidRPr="00187604" w:rsidRDefault="00461DAB" w:rsidP="00790D0A">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w:t>
            </w:r>
          </w:p>
        </w:tc>
      </w:tr>
      <w:tr w:rsidR="00C80236" w:rsidRPr="00187604" w14:paraId="53408C14" w14:textId="77777777" w:rsidTr="00790D0A">
        <w:tc>
          <w:tcPr>
            <w:tcW w:w="3168" w:type="dxa"/>
            <w:shd w:val="pct25" w:color="auto" w:fill="auto"/>
          </w:tcPr>
          <w:p w14:paraId="4F5DCF84"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5CEEE12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63788563" w14:textId="77777777" w:rsidTr="00790D0A">
        <w:tc>
          <w:tcPr>
            <w:tcW w:w="3168" w:type="dxa"/>
            <w:shd w:val="pct25" w:color="auto" w:fill="auto"/>
          </w:tcPr>
          <w:p w14:paraId="6E4ABF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496AD06" w14:textId="77777777" w:rsidR="00C80236" w:rsidRPr="00187604" w:rsidRDefault="00CB7BD8" w:rsidP="00790D0A">
            <w:pPr>
              <w:ind w:right="-858"/>
              <w:jc w:val="both"/>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Средно стручно текстилно или Гимназија</w:t>
            </w:r>
          </w:p>
        </w:tc>
      </w:tr>
      <w:tr w:rsidR="00C80236" w:rsidRPr="00187604" w14:paraId="7A190B92" w14:textId="77777777" w:rsidTr="00790D0A">
        <w:tc>
          <w:tcPr>
            <w:tcW w:w="3168" w:type="dxa"/>
            <w:shd w:val="pct25" w:color="auto" w:fill="auto"/>
          </w:tcPr>
          <w:p w14:paraId="21A2086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60280372" w14:textId="77777777" w:rsidR="00C80236" w:rsidRPr="00187604" w:rsidRDefault="00C80236" w:rsidP="00790D0A">
            <w:pPr>
              <w:ind w:right="-858"/>
              <w:jc w:val="both"/>
              <w:rPr>
                <w:rFonts w:ascii="StobiSerif Regular" w:hAnsi="StobiSerif Regular"/>
                <w:sz w:val="20"/>
                <w:szCs w:val="20"/>
              </w:rPr>
            </w:pPr>
          </w:p>
        </w:tc>
      </w:tr>
      <w:tr w:rsidR="00C80236" w:rsidRPr="00187604" w14:paraId="3A2AF82F" w14:textId="77777777" w:rsidTr="00790D0A">
        <w:tc>
          <w:tcPr>
            <w:tcW w:w="3168" w:type="dxa"/>
            <w:shd w:val="pct25" w:color="auto" w:fill="auto"/>
          </w:tcPr>
          <w:p w14:paraId="2DDDD41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21ED13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4D412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5C8B5D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FF559B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28096EE" w14:textId="77777777" w:rsidR="00C80236" w:rsidRPr="00187604" w:rsidRDefault="00C80236" w:rsidP="00461DAB">
            <w:pPr>
              <w:ind w:left="-18" w:right="-858"/>
              <w:jc w:val="both"/>
              <w:rPr>
                <w:rFonts w:ascii="StobiSerif Regular" w:hAnsi="StobiSerif Regular"/>
                <w:sz w:val="20"/>
                <w:szCs w:val="20"/>
              </w:rPr>
            </w:pPr>
            <w:r w:rsidRPr="00187604">
              <w:rPr>
                <w:rFonts w:ascii="StobiSerif Regular" w:hAnsi="StobiSerif Regular"/>
                <w:sz w:val="20"/>
                <w:szCs w:val="20"/>
                <w:lang w:val="ru-RU"/>
              </w:rPr>
              <w:t xml:space="preserve">Го Го поддржува спроведувањето на функционирањето </w:t>
            </w:r>
            <w:r w:rsidRPr="00187604">
              <w:rPr>
                <w:rFonts w:ascii="StobiSerif Regular" w:hAnsi="StobiSerif Regular"/>
                <w:bCs/>
                <w:sz w:val="20"/>
                <w:szCs w:val="20"/>
                <w:lang w:val="ru-RU"/>
              </w:rPr>
              <w:t>одделението</w:t>
            </w:r>
            <w:r w:rsidRPr="00187604">
              <w:rPr>
                <w:rFonts w:ascii="StobiSerif Regular" w:hAnsi="StobiSerif Regular"/>
                <w:sz w:val="20"/>
                <w:szCs w:val="20"/>
                <w:lang w:val="ru-RU"/>
              </w:rPr>
              <w:t xml:space="preserve"> во однос на архивското работење, преку вршење сложени административни задачи во согласност со општите упатства на раководителот на одделението</w:t>
            </w:r>
          </w:p>
        </w:tc>
      </w:tr>
      <w:tr w:rsidR="00C80236" w:rsidRPr="00187604" w14:paraId="66ED70A7" w14:textId="77777777" w:rsidTr="00790D0A">
        <w:tc>
          <w:tcPr>
            <w:tcW w:w="3168" w:type="dxa"/>
            <w:shd w:val="pct25" w:color="auto" w:fill="auto"/>
          </w:tcPr>
          <w:p w14:paraId="1D80071B"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39D5D17"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570923BB"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14AC97C0"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3C4659EC"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p w14:paraId="71F47CE9"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6120" w:type="dxa"/>
          </w:tcPr>
          <w:p w14:paraId="4B68F01A"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bCs/>
                <w:sz w:val="20"/>
                <w:szCs w:val="20"/>
                <w:lang w:val="ru-RU"/>
              </w:rPr>
              <w:t>- помага при примена на одделни прописи и опчти акти за библиотекарско, канцелариско и архивско работење;</w:t>
            </w:r>
          </w:p>
          <w:p w14:paraId="13D00039"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учествува при архивирање на сите предмети според планот на архивските знаци и листите на категории за чување на архивската граѓа и на регистратурскиот материјал;</w:t>
            </w:r>
          </w:p>
          <w:p w14:paraId="2DA537F7"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учествува  во работата на комисијата за уништување на извлечениот регистратурски материјал, по истекот на утврдените рокови за негово чување;</w:t>
            </w:r>
          </w:p>
          <w:p w14:paraId="3660CD7B"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помага при попис на архивската граѓа од трајна вредност која се предава на андлежниот архивар;</w:t>
            </w:r>
          </w:p>
          <w:p w14:paraId="3AB7BDDA"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 се грижи за безбедно чување на библ</w:t>
            </w:r>
            <w:r w:rsidR="00CB7BD8" w:rsidRPr="00187604">
              <w:rPr>
                <w:rFonts w:ascii="StobiSerif Regular" w:hAnsi="StobiSerif Regular"/>
                <w:sz w:val="20"/>
                <w:szCs w:val="20"/>
                <w:lang w:val="ru-RU"/>
              </w:rPr>
              <w:t>иотеката и архивскиот материјал,</w:t>
            </w:r>
            <w:r w:rsidRPr="00187604">
              <w:rPr>
                <w:rFonts w:ascii="StobiSerif Regular" w:hAnsi="StobiSerif Regular"/>
                <w:sz w:val="20"/>
                <w:szCs w:val="20"/>
                <w:lang w:val="ru-RU"/>
              </w:rPr>
              <w:t xml:space="preserve"> врши собирање, средување и обработување на архивски материјали;</w:t>
            </w:r>
          </w:p>
          <w:p w14:paraId="35FB29B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 се грижи за комуникацијата со странки кај раководителот на одделението;</w:t>
            </w:r>
          </w:p>
          <w:p w14:paraId="7F7B2870" w14:textId="77777777" w:rsidR="00C80236" w:rsidRPr="00187604" w:rsidRDefault="00C80236" w:rsidP="00790D0A">
            <w:pPr>
              <w:ind w:right="-858"/>
              <w:jc w:val="both"/>
              <w:rPr>
                <w:rFonts w:ascii="StobiSerif Regular" w:hAnsi="StobiSerif Regular"/>
                <w:sz w:val="20"/>
                <w:szCs w:val="20"/>
                <w:lang w:val="ru-RU"/>
              </w:rPr>
            </w:pPr>
            <w:r w:rsidRPr="00187604">
              <w:rPr>
                <w:rFonts w:ascii="StobiSerif Regular" w:hAnsi="StobiSerif Regular"/>
                <w:sz w:val="20"/>
                <w:szCs w:val="20"/>
                <w:lang w:val="ru-RU"/>
              </w:rPr>
              <w:t>- помага при подготвување на податоци за изработка на информации и извештаи за редовност на работа, боледувања и други отсуства на вработените во одделението;</w:t>
            </w:r>
          </w:p>
          <w:p w14:paraId="32CB5948" w14:textId="77777777" w:rsidR="00C80236" w:rsidRPr="00187604" w:rsidRDefault="00C80236" w:rsidP="00CB7BD8">
            <w:pPr>
              <w:ind w:right="-858"/>
              <w:jc w:val="both"/>
              <w:rPr>
                <w:rFonts w:ascii="StobiSerif Regular" w:hAnsi="StobiSerif Regular"/>
                <w:sz w:val="20"/>
                <w:szCs w:val="20"/>
                <w:lang w:val="ru-RU"/>
              </w:rPr>
            </w:pPr>
            <w:r w:rsidRPr="00187604">
              <w:rPr>
                <w:rFonts w:ascii="StobiSerif Regular" w:hAnsi="StobiSerif Regular"/>
                <w:sz w:val="20"/>
                <w:szCs w:val="20"/>
                <w:lang w:val="ru-RU"/>
              </w:rPr>
              <w:t>- заведување на пошта во деловниот протокол; заведување на актите, нивно архивирање и грижа за навремено испраќање;</w:t>
            </w:r>
          </w:p>
          <w:p w14:paraId="3E2CFE17"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 врши достава на актите во одделението;</w:t>
            </w:r>
          </w:p>
          <w:p w14:paraId="5F1C9783"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-за преземените активности од делокругот на својата работа континуирано го известува раководителот на одделението.</w:t>
            </w:r>
          </w:p>
        </w:tc>
      </w:tr>
    </w:tbl>
    <w:p w14:paraId="3E079E5F" w14:textId="77777777" w:rsidR="00C80236" w:rsidRPr="00187604" w:rsidRDefault="00C80236" w:rsidP="00C80236">
      <w:pPr>
        <w:rPr>
          <w:rFonts w:ascii="StobiSerif Regular" w:hAnsi="StobiSerif Regular"/>
          <w:b/>
          <w:sz w:val="20"/>
          <w:szCs w:val="20"/>
        </w:rPr>
      </w:pPr>
    </w:p>
    <w:p w14:paraId="455364F9" w14:textId="77777777" w:rsidR="00C80236" w:rsidRPr="00187604" w:rsidRDefault="00C80236" w:rsidP="00C80236">
      <w:pPr>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0A8493A8" w14:textId="77777777" w:rsidTr="00790D0A">
        <w:tc>
          <w:tcPr>
            <w:tcW w:w="9322" w:type="dxa"/>
            <w:gridSpan w:val="2"/>
            <w:shd w:val="clear" w:color="auto" w:fill="FFFFFF"/>
          </w:tcPr>
          <w:p w14:paraId="2B5582B8" w14:textId="77777777" w:rsidR="00C80236" w:rsidRPr="00187604" w:rsidRDefault="00C80236" w:rsidP="00790D0A">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64BE8F0C" w14:textId="77777777" w:rsidTr="00790D0A">
        <w:tc>
          <w:tcPr>
            <w:tcW w:w="9322" w:type="dxa"/>
            <w:gridSpan w:val="2"/>
            <w:shd w:val="clear" w:color="auto" w:fill="FFFFFF"/>
          </w:tcPr>
          <w:p w14:paraId="1B213A19"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lang w:val="mk-MK"/>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690E66DA" w14:textId="77777777" w:rsidTr="00790D0A">
        <w:tc>
          <w:tcPr>
            <w:tcW w:w="2376" w:type="dxa"/>
            <w:shd w:val="pct25" w:color="auto" w:fill="auto"/>
          </w:tcPr>
          <w:p w14:paraId="7D82A1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177B1CD9" w14:textId="77777777" w:rsidR="00C80236" w:rsidRPr="00187604" w:rsidRDefault="007A1113"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29</w:t>
            </w:r>
            <w:r w:rsidR="00DF5871">
              <w:rPr>
                <w:rFonts w:ascii="StobiSerif Regular" w:hAnsi="StobiSerif Regular"/>
                <w:sz w:val="20"/>
                <w:szCs w:val="20"/>
              </w:rPr>
              <w:t>6</w:t>
            </w:r>
          </w:p>
        </w:tc>
      </w:tr>
      <w:tr w:rsidR="00C80236" w:rsidRPr="00187604" w14:paraId="73129009" w14:textId="77777777" w:rsidTr="00790D0A">
        <w:tc>
          <w:tcPr>
            <w:tcW w:w="2376" w:type="dxa"/>
            <w:shd w:val="pct25" w:color="auto" w:fill="auto"/>
          </w:tcPr>
          <w:p w14:paraId="688CB7F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797AB22E"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w:t>
            </w:r>
            <w:r w:rsidRPr="00187604">
              <w:rPr>
                <w:rFonts w:ascii="StobiSerif Regular" w:hAnsi="StobiSerif Regular"/>
                <w:sz w:val="20"/>
                <w:szCs w:val="20"/>
                <w:lang w:val="en-US"/>
              </w:rPr>
              <w:t>0101</w:t>
            </w:r>
            <w:r w:rsidRPr="00187604">
              <w:rPr>
                <w:rFonts w:ascii="StobiSerif Regular" w:hAnsi="StobiSerif Regular"/>
                <w:sz w:val="20"/>
                <w:szCs w:val="20"/>
              </w:rPr>
              <w:t>Б04000</w:t>
            </w:r>
          </w:p>
        </w:tc>
      </w:tr>
      <w:tr w:rsidR="00C80236" w:rsidRPr="00187604" w14:paraId="66173CDD" w14:textId="77777777" w:rsidTr="00790D0A">
        <w:tc>
          <w:tcPr>
            <w:tcW w:w="2376" w:type="dxa"/>
            <w:shd w:val="pct25" w:color="auto" w:fill="auto"/>
          </w:tcPr>
          <w:p w14:paraId="2A2C96E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0BA578C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01F7BC9A" w14:textId="77777777" w:rsidTr="00790D0A">
        <w:tc>
          <w:tcPr>
            <w:tcW w:w="2376" w:type="dxa"/>
            <w:shd w:val="pct25" w:color="auto" w:fill="auto"/>
          </w:tcPr>
          <w:p w14:paraId="2486CA9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6216062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66419796" w14:textId="77777777" w:rsidTr="00790D0A">
        <w:tc>
          <w:tcPr>
            <w:tcW w:w="2376" w:type="dxa"/>
            <w:shd w:val="pct25" w:color="auto" w:fill="auto"/>
          </w:tcPr>
          <w:p w14:paraId="180B01A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794BA68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 на подрачно одделение за заштита и спасување   Штип</w:t>
            </w:r>
          </w:p>
        </w:tc>
      </w:tr>
      <w:tr w:rsidR="00C80236" w:rsidRPr="00187604" w14:paraId="3D66E774" w14:textId="77777777" w:rsidTr="00790D0A">
        <w:tc>
          <w:tcPr>
            <w:tcW w:w="2376" w:type="dxa"/>
            <w:shd w:val="pct25" w:color="auto" w:fill="auto"/>
          </w:tcPr>
          <w:p w14:paraId="7D6135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153C17B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14D1AFFE" w14:textId="77777777" w:rsidTr="00790D0A">
        <w:tc>
          <w:tcPr>
            <w:tcW w:w="2376" w:type="dxa"/>
            <w:shd w:val="pct25" w:color="auto" w:fill="auto"/>
          </w:tcPr>
          <w:p w14:paraId="2FCA1F6A" w14:textId="77777777" w:rsidR="00C80236" w:rsidRPr="00187604" w:rsidRDefault="00C80236" w:rsidP="00E74B3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7823E9E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 за оператива и логистаика</w:t>
            </w:r>
          </w:p>
        </w:tc>
      </w:tr>
      <w:tr w:rsidR="00C80236" w:rsidRPr="00187604" w14:paraId="3963F9D3" w14:textId="77777777" w:rsidTr="00790D0A">
        <w:tc>
          <w:tcPr>
            <w:tcW w:w="2376" w:type="dxa"/>
            <w:shd w:val="pct25" w:color="auto" w:fill="auto"/>
          </w:tcPr>
          <w:p w14:paraId="4B5972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41782659" w14:textId="77777777" w:rsidR="00C80236" w:rsidRPr="00187604" w:rsidRDefault="00C80236" w:rsidP="00790D0A">
            <w:pPr>
              <w:widowControl w:val="0"/>
              <w:autoSpaceDE w:val="0"/>
              <w:autoSpaceDN w:val="0"/>
              <w:adjustRightInd w:val="0"/>
              <w:rPr>
                <w:rFonts w:ascii="StobiSerif Regular" w:hAnsi="StobiSerif Regular"/>
                <w:bCs/>
                <w:sz w:val="20"/>
                <w:szCs w:val="20"/>
              </w:rPr>
            </w:pPr>
            <w:r w:rsidRPr="00187604">
              <w:rPr>
                <w:rFonts w:ascii="StobiSerif Regular" w:hAnsi="StobiSerif Regular"/>
                <w:bCs/>
                <w:sz w:val="20"/>
                <w:szCs w:val="20"/>
              </w:rPr>
              <w:t>Одбрана, образование или правни науки</w:t>
            </w:r>
          </w:p>
        </w:tc>
      </w:tr>
      <w:tr w:rsidR="00C80236" w:rsidRPr="00187604" w14:paraId="62AD66B3" w14:textId="77777777" w:rsidTr="00790D0A">
        <w:tc>
          <w:tcPr>
            <w:tcW w:w="2376" w:type="dxa"/>
            <w:shd w:val="pct25" w:color="auto" w:fill="auto"/>
          </w:tcPr>
          <w:p w14:paraId="4B73F72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3ADD9BC3"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10A58DB2" w14:textId="77777777" w:rsidTr="00790D0A">
        <w:tc>
          <w:tcPr>
            <w:tcW w:w="2376" w:type="dxa"/>
            <w:shd w:val="pct25" w:color="auto" w:fill="auto"/>
          </w:tcPr>
          <w:p w14:paraId="3149B938"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74536B2A" w14:textId="77777777" w:rsidR="00C80236" w:rsidRPr="00187604" w:rsidRDefault="00C80236" w:rsidP="00790D0A">
            <w:pPr>
              <w:pStyle w:val="Heading3"/>
              <w:rPr>
                <w:rFonts w:ascii="StobiSerif Regular" w:hAnsi="StobiSerif Regular"/>
                <w:sz w:val="20"/>
                <w:szCs w:val="20"/>
              </w:rPr>
            </w:pPr>
          </w:p>
          <w:p w14:paraId="3F431196" w14:textId="77777777" w:rsidR="00C80236" w:rsidRPr="00187604" w:rsidRDefault="00C80236" w:rsidP="00790D0A">
            <w:pPr>
              <w:pStyle w:val="Heading3"/>
              <w:rPr>
                <w:rFonts w:ascii="StobiSerif Regular" w:hAnsi="StobiSerif Regular"/>
                <w:sz w:val="20"/>
                <w:szCs w:val="20"/>
              </w:rPr>
            </w:pPr>
          </w:p>
        </w:tc>
        <w:tc>
          <w:tcPr>
            <w:tcW w:w="6946" w:type="dxa"/>
          </w:tcPr>
          <w:p w14:paraId="0B066D8E" w14:textId="77777777" w:rsidR="00C80236" w:rsidRPr="00187604" w:rsidRDefault="00C80236" w:rsidP="00790D0A">
            <w:pPr>
              <w:pStyle w:val="Heading3"/>
              <w:ind w:right="459"/>
              <w:rPr>
                <w:rFonts w:ascii="StobiSerif Regular" w:hAnsi="StobiSerif Regular"/>
                <w:b w:val="0"/>
                <w:sz w:val="20"/>
                <w:szCs w:val="20"/>
              </w:rPr>
            </w:pPr>
            <w:r w:rsidRPr="00187604">
              <w:rPr>
                <w:rFonts w:ascii="StobiSerif Regular" w:hAnsi="StobiSerif Regular"/>
                <w:b w:val="0"/>
                <w:sz w:val="20"/>
                <w:szCs w:val="20"/>
              </w:rPr>
              <w:t>Управување со секојдневното работење на подрачното одделение и спорвдување на надлежностите, заради континуирано законско функционирање на органот.</w:t>
            </w:r>
          </w:p>
        </w:tc>
      </w:tr>
      <w:tr w:rsidR="00C80236" w:rsidRPr="00187604" w14:paraId="37E5844C" w14:textId="77777777" w:rsidTr="00790D0A">
        <w:trPr>
          <w:trHeight w:val="1295"/>
        </w:trPr>
        <w:tc>
          <w:tcPr>
            <w:tcW w:w="2376" w:type="dxa"/>
            <w:shd w:val="pct25" w:color="auto" w:fill="auto"/>
          </w:tcPr>
          <w:p w14:paraId="3A39A67A"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0B474BB" w14:textId="77777777" w:rsidR="00C80236" w:rsidRPr="00187604" w:rsidRDefault="00C80236" w:rsidP="00790D0A">
            <w:pPr>
              <w:rPr>
                <w:rFonts w:ascii="StobiSerif Regular" w:hAnsi="StobiSerif Regular"/>
                <w:b/>
                <w:sz w:val="20"/>
                <w:szCs w:val="20"/>
              </w:rPr>
            </w:pPr>
          </w:p>
          <w:p w14:paraId="35EEFEAE" w14:textId="77777777" w:rsidR="00C80236" w:rsidRPr="00187604" w:rsidRDefault="00C80236" w:rsidP="00790D0A">
            <w:pPr>
              <w:rPr>
                <w:rFonts w:ascii="StobiSerif Regular" w:hAnsi="StobiSerif Regular"/>
                <w:b/>
                <w:sz w:val="20"/>
                <w:szCs w:val="20"/>
              </w:rPr>
            </w:pPr>
          </w:p>
          <w:p w14:paraId="2CAD1D66" w14:textId="77777777" w:rsidR="00C80236" w:rsidRPr="00187604" w:rsidRDefault="00C80236" w:rsidP="00790D0A">
            <w:pPr>
              <w:rPr>
                <w:rFonts w:ascii="StobiSerif Regular" w:hAnsi="StobiSerif Regular"/>
                <w:b/>
                <w:sz w:val="20"/>
                <w:szCs w:val="20"/>
              </w:rPr>
            </w:pPr>
          </w:p>
          <w:p w14:paraId="084D90C6" w14:textId="77777777" w:rsidR="00C80236" w:rsidRPr="00187604" w:rsidRDefault="00C80236" w:rsidP="00790D0A">
            <w:pPr>
              <w:rPr>
                <w:rFonts w:ascii="StobiSerif Regular" w:hAnsi="StobiSerif Regular"/>
                <w:b/>
                <w:sz w:val="20"/>
                <w:szCs w:val="20"/>
              </w:rPr>
            </w:pPr>
          </w:p>
          <w:p w14:paraId="22B7B0AE" w14:textId="77777777" w:rsidR="00C80236" w:rsidRPr="00187604" w:rsidRDefault="00C80236" w:rsidP="00790D0A">
            <w:pPr>
              <w:rPr>
                <w:rFonts w:ascii="StobiSerif Regular" w:hAnsi="StobiSerif Regular"/>
                <w:b/>
                <w:sz w:val="20"/>
                <w:szCs w:val="20"/>
              </w:rPr>
            </w:pPr>
          </w:p>
        </w:tc>
        <w:tc>
          <w:tcPr>
            <w:tcW w:w="6946" w:type="dxa"/>
          </w:tcPr>
          <w:p w14:paraId="7C01D840"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b/>
                <w:sz w:val="20"/>
                <w:szCs w:val="20"/>
              </w:rPr>
              <w:t>-</w:t>
            </w: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6DD215AB" w14:textId="77777777" w:rsidR="00C80236" w:rsidRPr="00187604" w:rsidRDefault="00C80236" w:rsidP="00790D0A">
            <w:p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2F963C3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319167B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3243DD5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708F765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4ABB239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0850749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извршува студиско-аналитички и стртучно-оперативни работи од делокругот на одделението,</w:t>
            </w:r>
          </w:p>
          <w:p w14:paraId="119511C2"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1ED6F79A" w14:textId="77777777" w:rsidR="00C80236" w:rsidRPr="00187604" w:rsidRDefault="00C80236" w:rsidP="00790D0A">
            <w:pPr>
              <w:rPr>
                <w:rFonts w:ascii="StobiSerif Regular" w:hAnsi="StobiSerif Regular"/>
                <w:b/>
                <w:sz w:val="20"/>
                <w:szCs w:val="20"/>
              </w:rPr>
            </w:pPr>
            <w:r w:rsidRPr="00187604">
              <w:rPr>
                <w:rFonts w:ascii="StobiSerif Regular" w:hAnsi="StobiSerif Regular"/>
                <w:sz w:val="20"/>
                <w:szCs w:val="20"/>
              </w:rPr>
              <w:t xml:space="preserve">-соработува со другите раководители на одделенија во секторот, за прашања од делокругот на секторот.  </w:t>
            </w:r>
          </w:p>
        </w:tc>
      </w:tr>
    </w:tbl>
    <w:p w14:paraId="7B1117AB"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1D04FCEE" w14:textId="77777777" w:rsidTr="00790D0A">
        <w:tc>
          <w:tcPr>
            <w:tcW w:w="9288" w:type="dxa"/>
            <w:gridSpan w:val="2"/>
            <w:shd w:val="clear" w:color="auto" w:fill="FFFFFF"/>
          </w:tcPr>
          <w:p w14:paraId="59C606F0"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88E5F6F" w14:textId="77777777" w:rsidTr="00790D0A">
        <w:tc>
          <w:tcPr>
            <w:tcW w:w="9288" w:type="dxa"/>
            <w:gridSpan w:val="2"/>
            <w:shd w:val="clear" w:color="auto" w:fill="FFFFFF"/>
          </w:tcPr>
          <w:p w14:paraId="636804D6" w14:textId="77777777" w:rsidR="00C80236" w:rsidRPr="00187604" w:rsidRDefault="006003D8"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18D7E12F" w14:textId="77777777" w:rsidTr="00790D0A">
        <w:tc>
          <w:tcPr>
            <w:tcW w:w="3168" w:type="dxa"/>
            <w:shd w:val="pct25" w:color="auto" w:fill="auto"/>
          </w:tcPr>
          <w:p w14:paraId="78EFE90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26CCC615" w14:textId="77777777" w:rsidR="00C80236" w:rsidRPr="00187604" w:rsidRDefault="007A1113"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29</w:t>
            </w:r>
            <w:r w:rsidR="00DF5871">
              <w:rPr>
                <w:rFonts w:ascii="StobiSerif Regular" w:hAnsi="StobiSerif Regular"/>
                <w:sz w:val="20"/>
                <w:szCs w:val="20"/>
              </w:rPr>
              <w:t>7</w:t>
            </w:r>
          </w:p>
        </w:tc>
      </w:tr>
      <w:tr w:rsidR="00C80236" w:rsidRPr="00187604" w14:paraId="40EF3DB1" w14:textId="77777777" w:rsidTr="00790D0A">
        <w:tc>
          <w:tcPr>
            <w:tcW w:w="3168" w:type="dxa"/>
            <w:shd w:val="pct25" w:color="auto" w:fill="auto"/>
          </w:tcPr>
          <w:p w14:paraId="2CE67B7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11BC207"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2FE79FA2" w14:textId="77777777" w:rsidTr="00790D0A">
        <w:tc>
          <w:tcPr>
            <w:tcW w:w="3168" w:type="dxa"/>
            <w:shd w:val="pct25" w:color="auto" w:fill="auto"/>
          </w:tcPr>
          <w:p w14:paraId="351E7D2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6DB41071"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002BF432" w14:textId="77777777" w:rsidTr="00790D0A">
        <w:tc>
          <w:tcPr>
            <w:tcW w:w="3168" w:type="dxa"/>
            <w:shd w:val="pct25" w:color="auto" w:fill="auto"/>
          </w:tcPr>
          <w:p w14:paraId="63E3E8E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96C05EC" w14:textId="77777777" w:rsidR="00C80236" w:rsidRPr="00187604" w:rsidRDefault="00C80236" w:rsidP="00694B9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31D015B5" w14:textId="77777777" w:rsidTr="00790D0A">
        <w:tc>
          <w:tcPr>
            <w:tcW w:w="3168" w:type="dxa"/>
            <w:shd w:val="pct25" w:color="auto" w:fill="auto"/>
          </w:tcPr>
          <w:p w14:paraId="3143E44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14984D0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планирање,организирање и спроведување на мерките за заштита и спасување</w:t>
            </w:r>
          </w:p>
        </w:tc>
      </w:tr>
      <w:tr w:rsidR="00C80236" w:rsidRPr="00187604" w14:paraId="42A64B85" w14:textId="77777777" w:rsidTr="00790D0A">
        <w:tc>
          <w:tcPr>
            <w:tcW w:w="3168" w:type="dxa"/>
            <w:shd w:val="pct25" w:color="auto" w:fill="auto"/>
          </w:tcPr>
          <w:p w14:paraId="16DD868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4B7E2D8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2 </w:t>
            </w:r>
            <w:r w:rsidRPr="00187604">
              <w:rPr>
                <w:rFonts w:ascii="StobiSerif Regular" w:hAnsi="StobiSerif Regular"/>
                <w:sz w:val="20"/>
                <w:szCs w:val="20"/>
                <w:lang w:val="en-US"/>
              </w:rPr>
              <w:t xml:space="preserve"> </w:t>
            </w:r>
            <w:r w:rsidRPr="00187604">
              <w:rPr>
                <w:rFonts w:ascii="StobiSerif Regular" w:hAnsi="StobiSerif Regular"/>
                <w:sz w:val="20"/>
                <w:szCs w:val="20"/>
              </w:rPr>
              <w:t>извршител</w:t>
            </w:r>
          </w:p>
        </w:tc>
      </w:tr>
      <w:tr w:rsidR="00C80236" w:rsidRPr="00187604" w14:paraId="264DA8CD" w14:textId="77777777" w:rsidTr="00790D0A">
        <w:tc>
          <w:tcPr>
            <w:tcW w:w="3168" w:type="dxa"/>
            <w:shd w:val="pct25" w:color="auto" w:fill="auto"/>
          </w:tcPr>
          <w:p w14:paraId="00AC0A3B" w14:textId="77777777" w:rsidR="00C80236" w:rsidRPr="00187604" w:rsidRDefault="00C80236" w:rsidP="00694B9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31135E6" w14:textId="77777777" w:rsidR="00C80236" w:rsidRPr="00187604" w:rsidRDefault="00694B9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5785F578" w14:textId="77777777" w:rsidTr="00790D0A">
        <w:tc>
          <w:tcPr>
            <w:tcW w:w="3168" w:type="dxa"/>
            <w:shd w:val="pct25" w:color="auto" w:fill="auto"/>
          </w:tcPr>
          <w:p w14:paraId="0C51832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2E2188B3" w14:textId="77777777" w:rsidR="00C80236" w:rsidRPr="00187604" w:rsidRDefault="00C80236" w:rsidP="002C7146">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E74B3C" w:rsidRPr="00187604">
              <w:rPr>
                <w:rFonts w:ascii="StobiSerif Regular" w:hAnsi="StobiSerif Regular"/>
                <w:bCs/>
                <w:color w:val="000000"/>
                <w:sz w:val="20"/>
                <w:szCs w:val="20"/>
                <w:lang w:val="ru-RU"/>
              </w:rPr>
              <w:t xml:space="preserve">    </w:t>
            </w:r>
            <w:r w:rsidRPr="00187604">
              <w:rPr>
                <w:rFonts w:ascii="StobiSerif Regular" w:hAnsi="StobiSerif Regular"/>
                <w:bCs/>
                <w:sz w:val="20"/>
                <w:szCs w:val="20"/>
              </w:rPr>
              <w:t xml:space="preserve">Одбрана, образование или правни науки      </w:t>
            </w:r>
          </w:p>
        </w:tc>
      </w:tr>
      <w:tr w:rsidR="00C80236" w:rsidRPr="00187604" w14:paraId="012BCEFB" w14:textId="77777777" w:rsidTr="00790D0A">
        <w:tc>
          <w:tcPr>
            <w:tcW w:w="3168" w:type="dxa"/>
            <w:shd w:val="pct25" w:color="auto" w:fill="auto"/>
          </w:tcPr>
          <w:p w14:paraId="4926F08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75E584FD" w14:textId="77777777" w:rsidR="00C80236" w:rsidRPr="00187604" w:rsidRDefault="00C80236" w:rsidP="00790D0A">
            <w:pPr>
              <w:ind w:right="-43" w:firstLine="24"/>
              <w:jc w:val="both"/>
              <w:rPr>
                <w:rFonts w:ascii="StobiSerif Regular" w:hAnsi="StobiSerif Regular"/>
                <w:sz w:val="20"/>
                <w:szCs w:val="20"/>
              </w:rPr>
            </w:pPr>
          </w:p>
        </w:tc>
      </w:tr>
      <w:tr w:rsidR="00C80236" w:rsidRPr="00187604" w14:paraId="2B61F1B7" w14:textId="77777777" w:rsidTr="00790D0A">
        <w:tc>
          <w:tcPr>
            <w:tcW w:w="3168" w:type="dxa"/>
            <w:shd w:val="pct25" w:color="auto" w:fill="auto"/>
          </w:tcPr>
          <w:p w14:paraId="08B02A6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957AC9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85669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FBDEB3A"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Грижа за постојан стручен развој,квалитетно и навремено</w:t>
            </w:r>
          </w:p>
          <w:p w14:paraId="03F5DC47"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извршување на работните задачи во однос на мерките</w:t>
            </w:r>
          </w:p>
          <w:p w14:paraId="0A1038DB"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за заштита и спасување</w:t>
            </w:r>
          </w:p>
        </w:tc>
      </w:tr>
      <w:tr w:rsidR="00C80236" w:rsidRPr="00187604" w14:paraId="5302EC0C" w14:textId="77777777" w:rsidTr="00790D0A">
        <w:tc>
          <w:tcPr>
            <w:tcW w:w="3168" w:type="dxa"/>
            <w:shd w:val="pct25" w:color="auto" w:fill="auto"/>
          </w:tcPr>
          <w:p w14:paraId="6782D03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07BE7C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C770CB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E3093E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8A6548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0518C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E9384FE" w14:textId="77777777" w:rsidR="00C80236" w:rsidRPr="00187604" w:rsidRDefault="00C80236" w:rsidP="00790D0A">
            <w:pPr>
              <w:ind w:left="-108" w:right="91" w:firstLine="108"/>
              <w:jc w:val="both"/>
              <w:rPr>
                <w:rFonts w:ascii="StobiSerif Regular" w:hAnsi="StobiSerif Regular"/>
                <w:sz w:val="20"/>
                <w:szCs w:val="20"/>
                <w:lang w:val="ru-RU"/>
              </w:rPr>
            </w:pPr>
            <w:r w:rsidRPr="00187604">
              <w:rPr>
                <w:rFonts w:ascii="StobiSerif Regular" w:hAnsi="StobiSerif Regular"/>
                <w:sz w:val="20"/>
                <w:szCs w:val="20"/>
                <w:lang w:val="ru-RU"/>
              </w:rPr>
              <w:t>-извршува студиско-аналитички и стручно-оперативни работи од областа на мерките за заштита и спасување</w:t>
            </w:r>
          </w:p>
          <w:p w14:paraId="7C61FF27" w14:textId="77777777" w:rsidR="00C80236" w:rsidRPr="00187604" w:rsidRDefault="00C80236" w:rsidP="00790D0A">
            <w:pPr>
              <w:ind w:right="-43"/>
              <w:jc w:val="both"/>
              <w:rPr>
                <w:rFonts w:ascii="StobiSerif Regular" w:hAnsi="StobiSerif Regular"/>
                <w:sz w:val="20"/>
                <w:szCs w:val="20"/>
                <w:lang w:val="ru-RU"/>
              </w:rPr>
            </w:pPr>
            <w:r w:rsidRPr="00187604">
              <w:rPr>
                <w:rFonts w:ascii="StobiSerif Regular" w:hAnsi="StobiSerif Regular"/>
                <w:sz w:val="20"/>
                <w:szCs w:val="20"/>
                <w:lang w:val="ru-RU"/>
              </w:rPr>
              <w:t>-врши стручни анализи на прашања кои се од значење за примената на законодавството од областа на мерките за заштита и спасување</w:t>
            </w:r>
          </w:p>
          <w:p w14:paraId="5686772C"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 на процената за загрозеност од природнинепогоди и други несреќи и планот за заштита и спасување;</w:t>
            </w:r>
          </w:p>
          <w:p w14:paraId="7F96C47F"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 изготвува стручни анализи,информации и други материјали</w:t>
            </w:r>
          </w:p>
          <w:p w14:paraId="55FD4375"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-соработува и дава стручна помош на надлежните субјекти во однос на планирањето,организирањето и спроведувањето на мерките за заштита и спасување</w:t>
            </w:r>
          </w:p>
          <w:p w14:paraId="7011BB23"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-планира и се грижи за уредување на територијата за потребите на заштитата и спасувањето</w:t>
            </w:r>
          </w:p>
          <w:p w14:paraId="73453389"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-дава мислење и издава согласност за просторни и урбанистички планови за проекти од аспект на заштитата и спасувањето</w:t>
            </w:r>
          </w:p>
          <w:p w14:paraId="40D6F87E" w14:textId="77777777" w:rsidR="00C80236" w:rsidRPr="00187604" w:rsidRDefault="00C80236" w:rsidP="00790D0A">
            <w:pPr>
              <w:ind w:right="93"/>
              <w:rPr>
                <w:rFonts w:ascii="StobiSerif Regular" w:hAnsi="StobiSerif Regular"/>
                <w:sz w:val="20"/>
                <w:szCs w:val="20"/>
                <w:lang w:val="ru-RU"/>
              </w:rPr>
            </w:pPr>
            <w:r w:rsidRPr="00187604">
              <w:rPr>
                <w:rFonts w:ascii="StobiSerif Regular" w:hAnsi="StobiSerif Regular"/>
                <w:sz w:val="20"/>
                <w:szCs w:val="20"/>
                <w:lang w:val="ru-RU"/>
              </w:rPr>
              <w:t>-прибира и обработува статистички и други податоци ги подготвува за автоматска обработка</w:t>
            </w:r>
          </w:p>
          <w:p w14:paraId="1207DF01"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lang w:val="ru-RU"/>
              </w:rPr>
              <w:t>-ги следи и применува прописите од областа на мерките за заштита и спасување,вклучувајки ги меѓународните договори накоиРепублика Македонијаимпристапила илги ратификувала</w:t>
            </w:r>
          </w:p>
        </w:tc>
      </w:tr>
    </w:tbl>
    <w:p w14:paraId="32267B86" w14:textId="77777777" w:rsidR="00C80236" w:rsidRPr="00187604" w:rsidRDefault="00C80236" w:rsidP="00C80236">
      <w:pPr>
        <w:rPr>
          <w:rFonts w:ascii="StobiSerif Regular" w:hAnsi="StobiSerif Regular"/>
          <w:sz w:val="20"/>
          <w:szCs w:val="20"/>
        </w:rPr>
      </w:pPr>
    </w:p>
    <w:p w14:paraId="095DA47E"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7C6FE321" w14:textId="77777777" w:rsidTr="00790D0A">
        <w:tc>
          <w:tcPr>
            <w:tcW w:w="9288" w:type="dxa"/>
            <w:gridSpan w:val="2"/>
            <w:shd w:val="clear" w:color="auto" w:fill="FFFFFF"/>
          </w:tcPr>
          <w:p w14:paraId="687C1CF5"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43B0A8AC" w14:textId="77777777" w:rsidTr="00790D0A">
        <w:tc>
          <w:tcPr>
            <w:tcW w:w="9288" w:type="dxa"/>
            <w:gridSpan w:val="2"/>
            <w:shd w:val="clear" w:color="auto" w:fill="FFFFFF"/>
          </w:tcPr>
          <w:p w14:paraId="6B695A0E" w14:textId="77777777" w:rsidR="00C80236" w:rsidRPr="00187604" w:rsidRDefault="006003D8" w:rsidP="006B183F">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47FEB042" w14:textId="77777777" w:rsidTr="00790D0A">
        <w:tc>
          <w:tcPr>
            <w:tcW w:w="3168" w:type="dxa"/>
            <w:shd w:val="pct25" w:color="auto" w:fill="auto"/>
          </w:tcPr>
          <w:p w14:paraId="6B43A36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1CDF925D" w14:textId="77777777" w:rsidR="00C80236" w:rsidRPr="00187604" w:rsidRDefault="00420760"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2</w:t>
            </w:r>
            <w:r w:rsidR="00DF5871">
              <w:rPr>
                <w:rFonts w:ascii="StobiSerif Regular" w:hAnsi="StobiSerif Regular"/>
                <w:sz w:val="20"/>
                <w:szCs w:val="20"/>
              </w:rPr>
              <w:t>98</w:t>
            </w:r>
          </w:p>
        </w:tc>
      </w:tr>
      <w:tr w:rsidR="00C80236" w:rsidRPr="00187604" w14:paraId="2BA87E05" w14:textId="77777777" w:rsidTr="00790D0A">
        <w:tc>
          <w:tcPr>
            <w:tcW w:w="3168" w:type="dxa"/>
            <w:shd w:val="pct25" w:color="auto" w:fill="auto"/>
          </w:tcPr>
          <w:p w14:paraId="10BCAF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31B2991B"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УПР0101В01000</w:t>
            </w:r>
          </w:p>
        </w:tc>
      </w:tr>
      <w:tr w:rsidR="00C80236" w:rsidRPr="00187604" w14:paraId="43856A1E" w14:textId="77777777" w:rsidTr="00790D0A">
        <w:tc>
          <w:tcPr>
            <w:tcW w:w="3168" w:type="dxa"/>
            <w:shd w:val="pct25" w:color="auto" w:fill="auto"/>
          </w:tcPr>
          <w:p w14:paraId="79F75E2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21E4044B" w14:textId="77777777" w:rsidR="00C80236" w:rsidRPr="00187604" w:rsidRDefault="00C80236" w:rsidP="00790D0A">
            <w:pPr>
              <w:widowControl w:val="0"/>
              <w:autoSpaceDE w:val="0"/>
              <w:autoSpaceDN w:val="0"/>
              <w:adjustRightInd w:val="0"/>
              <w:rPr>
                <w:rFonts w:ascii="StobiSerif Regular" w:hAnsi="StobiSerif Regular" w:cs="Calibri"/>
                <w:sz w:val="20"/>
                <w:szCs w:val="20"/>
              </w:rPr>
            </w:pPr>
            <w:r w:rsidRPr="00187604">
              <w:rPr>
                <w:rFonts w:ascii="StobiSerif Regular" w:hAnsi="StobiSerif Regular" w:cs="Calibri"/>
                <w:sz w:val="20"/>
                <w:szCs w:val="20"/>
              </w:rPr>
              <w:t>В1</w:t>
            </w:r>
          </w:p>
        </w:tc>
      </w:tr>
      <w:tr w:rsidR="00C80236" w:rsidRPr="00187604" w14:paraId="7C6A49E2" w14:textId="77777777" w:rsidTr="00790D0A">
        <w:tc>
          <w:tcPr>
            <w:tcW w:w="3168" w:type="dxa"/>
            <w:shd w:val="pct25" w:color="auto" w:fill="auto"/>
          </w:tcPr>
          <w:p w14:paraId="7044D59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1BC1FF4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06EF89A4" w14:textId="77777777" w:rsidTr="00790D0A">
        <w:tc>
          <w:tcPr>
            <w:tcW w:w="3168" w:type="dxa"/>
            <w:shd w:val="pct25" w:color="auto" w:fill="auto"/>
          </w:tcPr>
          <w:p w14:paraId="14A16B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F994B6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мобилизација на силите за Заштита и спасување,планирање и организирање на обука, тренинг и вежби</w:t>
            </w:r>
          </w:p>
        </w:tc>
      </w:tr>
      <w:tr w:rsidR="00C80236" w:rsidRPr="00187604" w14:paraId="7AA79D63" w14:textId="77777777" w:rsidTr="00790D0A">
        <w:tc>
          <w:tcPr>
            <w:tcW w:w="3168" w:type="dxa"/>
            <w:shd w:val="pct25" w:color="auto" w:fill="auto"/>
          </w:tcPr>
          <w:p w14:paraId="2E80016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7FC3191E" w14:textId="77777777" w:rsidR="00C80236" w:rsidRPr="00187604" w:rsidRDefault="00C80236" w:rsidP="00790D0A">
            <w:pPr>
              <w:pStyle w:val="ListParagraph"/>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1 извршител</w:t>
            </w:r>
          </w:p>
        </w:tc>
      </w:tr>
      <w:tr w:rsidR="00C80236" w:rsidRPr="00187604" w14:paraId="77D59302" w14:textId="77777777" w:rsidTr="00790D0A">
        <w:tc>
          <w:tcPr>
            <w:tcW w:w="3168" w:type="dxa"/>
            <w:shd w:val="pct25" w:color="auto" w:fill="auto"/>
          </w:tcPr>
          <w:p w14:paraId="0B4DEB29" w14:textId="77777777" w:rsidR="00C80236" w:rsidRPr="00187604" w:rsidRDefault="00C80236" w:rsidP="00E74B3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474331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651EAC15" w14:textId="77777777" w:rsidTr="00790D0A">
        <w:tc>
          <w:tcPr>
            <w:tcW w:w="3168" w:type="dxa"/>
            <w:shd w:val="pct25" w:color="auto" w:fill="auto"/>
          </w:tcPr>
          <w:p w14:paraId="5775B9C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5A64B91E" w14:textId="77777777" w:rsidR="00C80236" w:rsidRPr="00187604" w:rsidRDefault="00C80236" w:rsidP="002C7146">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Pr="00187604">
              <w:rPr>
                <w:rFonts w:ascii="StobiSerif Regular" w:hAnsi="StobiSerif Regular"/>
                <w:bCs/>
                <w:sz w:val="20"/>
                <w:szCs w:val="20"/>
              </w:rPr>
              <w:t>Одбрана, образование или правни науки</w:t>
            </w:r>
          </w:p>
        </w:tc>
      </w:tr>
      <w:tr w:rsidR="00C80236" w:rsidRPr="00187604" w14:paraId="15038A6A" w14:textId="77777777" w:rsidTr="00790D0A">
        <w:tc>
          <w:tcPr>
            <w:tcW w:w="3168" w:type="dxa"/>
            <w:shd w:val="pct25" w:color="auto" w:fill="auto"/>
          </w:tcPr>
          <w:p w14:paraId="64BC88F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FDEE4FD" w14:textId="77777777" w:rsidR="00C80236" w:rsidRPr="00187604" w:rsidRDefault="00C80236" w:rsidP="00790D0A">
            <w:pPr>
              <w:ind w:right="-858"/>
              <w:jc w:val="both"/>
              <w:rPr>
                <w:rFonts w:ascii="StobiSerif Regular" w:hAnsi="StobiSerif Regular"/>
                <w:sz w:val="20"/>
                <w:szCs w:val="20"/>
              </w:rPr>
            </w:pPr>
          </w:p>
        </w:tc>
      </w:tr>
      <w:tr w:rsidR="00C80236" w:rsidRPr="00187604" w14:paraId="3CD7B91A" w14:textId="77777777" w:rsidTr="00790D0A">
        <w:tc>
          <w:tcPr>
            <w:tcW w:w="3168" w:type="dxa"/>
            <w:shd w:val="pct25" w:color="auto" w:fill="auto"/>
          </w:tcPr>
          <w:p w14:paraId="43E1C97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7F9D21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FD6E4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67BB2C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285EC6A"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Грижа за постојан стручен развој,квалитетно и навремено </w:t>
            </w:r>
          </w:p>
          <w:p w14:paraId="66CB3E80"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извршување на работните задачи во однос на мобилизацијата</w:t>
            </w:r>
          </w:p>
          <w:p w14:paraId="1E29A3D9"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на силите ЗиС, планирање и организирање на обука тренинг </w:t>
            </w:r>
          </w:p>
          <w:p w14:paraId="3E7F832A"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и вежби</w:t>
            </w:r>
          </w:p>
        </w:tc>
      </w:tr>
      <w:tr w:rsidR="00C80236" w:rsidRPr="00187604" w14:paraId="46890FAC" w14:textId="77777777" w:rsidTr="00790D0A">
        <w:tc>
          <w:tcPr>
            <w:tcW w:w="3168" w:type="dxa"/>
            <w:shd w:val="pct25" w:color="auto" w:fill="auto"/>
          </w:tcPr>
          <w:p w14:paraId="3AE4E1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9BC25D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205E7F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7A1475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13AFFE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F77B0A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DC10D4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-Извршува студиско-аналитички и стручно –оперативни работи од областа на мерките за ЗиС</w:t>
            </w:r>
          </w:p>
          <w:p w14:paraId="32271F7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стручни анализи на прашања кои се од значење за примената на законодавството од областа во која што работи</w:t>
            </w:r>
          </w:p>
          <w:p w14:paraId="21EF7E7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стручни анализи,информации и други матерјали</w:t>
            </w:r>
          </w:p>
          <w:p w14:paraId="7BD43BD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-Изготвува стручно аналитички и други матрејали за работните тела и заклучоци од седниците на телата</w:t>
            </w:r>
          </w:p>
          <w:p w14:paraId="18090E1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во која што работи, вклучувајки ги мегународните договори на кои РМ им пристапила или ги ратификувала</w:t>
            </w:r>
          </w:p>
          <w:p w14:paraId="2E6F220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планирање,организирање и спроведување на пополната,мобилизацијата обуката,тренингот и вежбите на силите на ЗиС</w:t>
            </w:r>
          </w:p>
          <w:p w14:paraId="78789EC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подготвува силите ЗиС и обезбедува логистичка подршка за учество во извршување на операции за ЗиС</w:t>
            </w:r>
          </w:p>
          <w:p w14:paraId="466F783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-Изработува план за обука,тренинг и вежби на силите за ЗиС</w:t>
            </w:r>
          </w:p>
          <w:p w14:paraId="3D643DB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-Обработува документација како основ за изготвување на анализи,извештаи и информации</w:t>
            </w:r>
          </w:p>
          <w:p w14:paraId="49A1280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 на процената за загрозенос од природни непогоди и други несреки и планот за ЗиС</w:t>
            </w:r>
          </w:p>
        </w:tc>
      </w:tr>
    </w:tbl>
    <w:p w14:paraId="132B1ABF" w14:textId="77777777" w:rsidR="00C80236" w:rsidRPr="00187604" w:rsidRDefault="00C80236" w:rsidP="00C80236">
      <w:pPr>
        <w:rPr>
          <w:rFonts w:ascii="StobiSerif Regular" w:hAnsi="StobiSerif Regular"/>
          <w:sz w:val="20"/>
          <w:szCs w:val="20"/>
        </w:rPr>
      </w:pPr>
    </w:p>
    <w:p w14:paraId="77ADBC05"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20"/>
      </w:tblGrid>
      <w:tr w:rsidR="00C80236" w:rsidRPr="00187604" w14:paraId="7509784B" w14:textId="77777777" w:rsidTr="00790D0A">
        <w:tc>
          <w:tcPr>
            <w:tcW w:w="9288" w:type="dxa"/>
            <w:gridSpan w:val="2"/>
            <w:shd w:val="clear" w:color="auto" w:fill="FFFFFF"/>
          </w:tcPr>
          <w:p w14:paraId="5F12F337" w14:textId="77777777" w:rsidR="00C80236" w:rsidRPr="00187604" w:rsidRDefault="00C80236" w:rsidP="00E74B3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363ACBB" w14:textId="77777777" w:rsidTr="00790D0A">
        <w:tc>
          <w:tcPr>
            <w:tcW w:w="9288" w:type="dxa"/>
            <w:gridSpan w:val="2"/>
            <w:shd w:val="clear" w:color="auto" w:fill="FFFFFF"/>
          </w:tcPr>
          <w:p w14:paraId="0758C3FE" w14:textId="77777777" w:rsidR="00C80236" w:rsidRPr="00187604" w:rsidRDefault="00E74B3C" w:rsidP="00E74B3C">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0BD631C2" w14:textId="77777777" w:rsidTr="00790D0A">
        <w:tc>
          <w:tcPr>
            <w:tcW w:w="3168" w:type="dxa"/>
            <w:shd w:val="pct25" w:color="auto" w:fill="auto"/>
          </w:tcPr>
          <w:p w14:paraId="51E66A6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0F8C1389" w14:textId="77777777" w:rsidR="00C80236" w:rsidRPr="00187604" w:rsidRDefault="00420760" w:rsidP="00DF587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w:t>
            </w:r>
            <w:r w:rsidR="00DF5871">
              <w:rPr>
                <w:rFonts w:ascii="StobiSerif Regular" w:hAnsi="StobiSerif Regular"/>
                <w:sz w:val="20"/>
                <w:szCs w:val="20"/>
              </w:rPr>
              <w:t>99</w:t>
            </w:r>
          </w:p>
        </w:tc>
      </w:tr>
      <w:tr w:rsidR="00C80236" w:rsidRPr="00187604" w14:paraId="34BEF8CE" w14:textId="77777777" w:rsidTr="00790D0A">
        <w:tc>
          <w:tcPr>
            <w:tcW w:w="3168" w:type="dxa"/>
            <w:shd w:val="pct25" w:color="auto" w:fill="auto"/>
          </w:tcPr>
          <w:p w14:paraId="333FA1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B2E92B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5411F05F" w14:textId="77777777" w:rsidTr="00790D0A">
        <w:tc>
          <w:tcPr>
            <w:tcW w:w="3168" w:type="dxa"/>
            <w:shd w:val="pct25" w:color="auto" w:fill="auto"/>
          </w:tcPr>
          <w:p w14:paraId="1D5BC28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644206F6" w14:textId="77777777" w:rsidR="00C80236" w:rsidRPr="00187604" w:rsidRDefault="00C80236" w:rsidP="00EE188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47B1CBD9" w14:textId="77777777" w:rsidTr="00790D0A">
        <w:tc>
          <w:tcPr>
            <w:tcW w:w="3168" w:type="dxa"/>
            <w:shd w:val="pct25" w:color="auto" w:fill="auto"/>
          </w:tcPr>
          <w:p w14:paraId="4F3F40A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48A04632" w14:textId="77777777" w:rsidR="00C80236" w:rsidRPr="00187604" w:rsidRDefault="00C80236" w:rsidP="00EE188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5F6A516F" w14:textId="77777777" w:rsidTr="00790D0A">
        <w:tc>
          <w:tcPr>
            <w:tcW w:w="3168" w:type="dxa"/>
            <w:shd w:val="pct25" w:color="auto" w:fill="auto"/>
          </w:tcPr>
          <w:p w14:paraId="0AE61BF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8CB042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 за планирање,организирање и спроведување на хуманитарните мерки за заштита и спасување</w:t>
            </w:r>
          </w:p>
        </w:tc>
      </w:tr>
      <w:tr w:rsidR="00C80236" w:rsidRPr="00187604" w14:paraId="47E7BA64" w14:textId="77777777" w:rsidTr="00790D0A">
        <w:tc>
          <w:tcPr>
            <w:tcW w:w="3168" w:type="dxa"/>
            <w:shd w:val="pct25" w:color="auto" w:fill="auto"/>
          </w:tcPr>
          <w:p w14:paraId="0CC2FB4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F2F62A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663FE83E" w14:textId="77777777" w:rsidTr="00790D0A">
        <w:tc>
          <w:tcPr>
            <w:tcW w:w="3168" w:type="dxa"/>
            <w:shd w:val="pct25" w:color="auto" w:fill="auto"/>
          </w:tcPr>
          <w:p w14:paraId="1FE66A7E"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590274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Раководителот на одделението </w:t>
            </w:r>
          </w:p>
        </w:tc>
      </w:tr>
      <w:tr w:rsidR="00C80236" w:rsidRPr="00187604" w14:paraId="16C612EA" w14:textId="77777777" w:rsidTr="00790D0A">
        <w:tc>
          <w:tcPr>
            <w:tcW w:w="3168" w:type="dxa"/>
            <w:shd w:val="pct25" w:color="auto" w:fill="auto"/>
          </w:tcPr>
          <w:p w14:paraId="3CBD92B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FB2BB3E" w14:textId="77777777" w:rsidR="00C80236" w:rsidRPr="00187604" w:rsidRDefault="00C80236" w:rsidP="00EE188C">
            <w:pPr>
              <w:tabs>
                <w:tab w:val="left" w:pos="1848"/>
              </w:tabs>
              <w:ind w:right="-858"/>
              <w:jc w:val="both"/>
              <w:rPr>
                <w:rFonts w:ascii="StobiSerif Regular" w:hAnsi="StobiSerif Regular"/>
                <w:sz w:val="20"/>
                <w:szCs w:val="20"/>
              </w:rPr>
            </w:pPr>
            <w:r w:rsidRPr="00187604">
              <w:rPr>
                <w:rFonts w:ascii="StobiSerif Regular" w:hAnsi="StobiSerif Regular"/>
                <w:bCs/>
                <w:sz w:val="20"/>
                <w:szCs w:val="20"/>
              </w:rPr>
              <w:t>Одбрана, образование или економски науки</w:t>
            </w:r>
          </w:p>
        </w:tc>
      </w:tr>
      <w:tr w:rsidR="00C80236" w:rsidRPr="00187604" w14:paraId="45096333" w14:textId="77777777" w:rsidTr="00790D0A">
        <w:tc>
          <w:tcPr>
            <w:tcW w:w="3168" w:type="dxa"/>
            <w:shd w:val="pct25" w:color="auto" w:fill="auto"/>
          </w:tcPr>
          <w:p w14:paraId="47D0693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161EE8D" w14:textId="77777777" w:rsidR="00C80236" w:rsidRPr="00187604" w:rsidRDefault="00C80236" w:rsidP="00790D0A">
            <w:pPr>
              <w:ind w:right="-43" w:firstLine="24"/>
              <w:jc w:val="both"/>
              <w:rPr>
                <w:rFonts w:ascii="StobiSerif Regular" w:hAnsi="StobiSerif Regular"/>
                <w:sz w:val="20"/>
                <w:szCs w:val="20"/>
              </w:rPr>
            </w:pPr>
          </w:p>
        </w:tc>
      </w:tr>
      <w:tr w:rsidR="00C80236" w:rsidRPr="00187604" w14:paraId="1657F958" w14:textId="77777777" w:rsidTr="00790D0A">
        <w:tc>
          <w:tcPr>
            <w:tcW w:w="3168" w:type="dxa"/>
            <w:shd w:val="pct25" w:color="auto" w:fill="auto"/>
          </w:tcPr>
          <w:p w14:paraId="142F7C6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CC49CA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BAFB6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94B699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D1DE6FF"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F33A021"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Спроведува наједноставни рутински работи и задачи како </w:t>
            </w:r>
          </w:p>
          <w:p w14:paraId="4A92BD26"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подршка на  функции од делокругот на одделението во </w:t>
            </w:r>
          </w:p>
          <w:p w14:paraId="7A6F2641"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однос на планирање</w:t>
            </w:r>
          </w:p>
          <w:p w14:paraId="151B8872"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организирање и спроведување на хуманитарните  мерки за </w:t>
            </w:r>
          </w:p>
          <w:p w14:paraId="5C4E4891"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заштита и спасување под надзор и контрола на раководителот </w:t>
            </w:r>
          </w:p>
          <w:p w14:paraId="4242C3A2"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на одделението и постарите  државни службеници</w:t>
            </w:r>
          </w:p>
        </w:tc>
      </w:tr>
      <w:tr w:rsidR="00C80236" w:rsidRPr="00187604" w14:paraId="28BD87C7" w14:textId="77777777" w:rsidTr="00790D0A">
        <w:tc>
          <w:tcPr>
            <w:tcW w:w="3168" w:type="dxa"/>
            <w:shd w:val="pct25" w:color="auto" w:fill="auto"/>
          </w:tcPr>
          <w:p w14:paraId="4805502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EDFCD7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AD93E8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B403F5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AC9FFD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2678BE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96FFA3B"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 xml:space="preserve">-Помага во извршување на одредени студиско аналитички и </w:t>
            </w:r>
          </w:p>
          <w:p w14:paraId="57DFA24B"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стручно оперативни работи.</w:t>
            </w:r>
          </w:p>
          <w:p w14:paraId="3961F0A3"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 xml:space="preserve">-Помага во изготвувањето на стручно аналитички и други </w:t>
            </w:r>
          </w:p>
          <w:p w14:paraId="7D596B70"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материјали за  работните тела и заклучоци од седниците на</w:t>
            </w:r>
          </w:p>
          <w:p w14:paraId="6A7B99CD"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телата.</w:t>
            </w:r>
          </w:p>
          <w:p w14:paraId="22C83FE4"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w:t>
            </w:r>
          </w:p>
          <w:p w14:paraId="7747CF50"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 xml:space="preserve">на материјали и документи кои содржат стручни анализи на </w:t>
            </w:r>
          </w:p>
          <w:p w14:paraId="18E926D4"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 xml:space="preserve">прашања кои се од значење за примената на заштитата и </w:t>
            </w:r>
          </w:p>
          <w:p w14:paraId="438342BF"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спасувањето.</w:t>
            </w:r>
          </w:p>
          <w:p w14:paraId="1DA467EA"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47333D45"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-Изготвува извештај за напредокот во спроведувањето на неговата работа</w:t>
            </w:r>
          </w:p>
          <w:p w14:paraId="13C261ED"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-Ги следи и применува прописите од областа на хуманитерните мерки за заштита и спасување, вклучувајки ги мегународните договори на кои Република Македонија им пристапила или ги ратификувала.</w:t>
            </w:r>
          </w:p>
          <w:p w14:paraId="23337D1E"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планирањето и грижата за уредување на територијата за потребите на заштитата и спасувањето.</w:t>
            </w:r>
          </w:p>
          <w:p w14:paraId="0953AE56"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изготвување на мислење и издавањето на согласност за просторни урбанистички планови и за проекти од аспект на заштита и спасување.</w:t>
            </w:r>
          </w:p>
          <w:p w14:paraId="6A53C2D3" w14:textId="77777777" w:rsidR="00C80236" w:rsidRPr="00187604" w:rsidRDefault="00C80236" w:rsidP="00790D0A">
            <w:pPr>
              <w:widowControl w:val="0"/>
              <w:autoSpaceDE w:val="0"/>
              <w:autoSpaceDN w:val="0"/>
              <w:adjustRightInd w:val="0"/>
              <w:jc w:val="both"/>
              <w:rPr>
                <w:rFonts w:ascii="StobiSerif Regular" w:hAnsi="StobiSerif Regular"/>
                <w:sz w:val="20"/>
                <w:szCs w:val="20"/>
                <w:lang w:val="ru-RU"/>
              </w:rPr>
            </w:pPr>
            <w:r w:rsidRPr="00187604">
              <w:rPr>
                <w:rFonts w:ascii="StobiSerif Regular" w:hAnsi="StobiSerif Regular"/>
                <w:sz w:val="20"/>
                <w:szCs w:val="20"/>
                <w:lang w:val="ru-RU"/>
              </w:rPr>
              <w:t>-Прибира и обработува статистички и други податоци и ги поготвува за автоматска обработка.</w:t>
            </w:r>
          </w:p>
          <w:p w14:paraId="2A661197"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несреки и планот за заштита и спасување.</w:t>
            </w:r>
          </w:p>
        </w:tc>
      </w:tr>
    </w:tbl>
    <w:p w14:paraId="0A0EA06F"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5F9D1BB2" w14:textId="77777777" w:rsidTr="00790D0A">
        <w:tc>
          <w:tcPr>
            <w:tcW w:w="9288" w:type="dxa"/>
            <w:gridSpan w:val="2"/>
            <w:shd w:val="clear" w:color="auto" w:fill="FFFFFF"/>
          </w:tcPr>
          <w:p w14:paraId="6E2D6C35" w14:textId="77777777" w:rsidR="00C80236" w:rsidRPr="00187604" w:rsidRDefault="00C80236" w:rsidP="00E74B3C">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EED5665" w14:textId="77777777" w:rsidTr="00790D0A">
        <w:tc>
          <w:tcPr>
            <w:tcW w:w="9288" w:type="dxa"/>
            <w:gridSpan w:val="2"/>
            <w:shd w:val="clear" w:color="auto" w:fill="FFFFFF"/>
          </w:tcPr>
          <w:p w14:paraId="293C71FA" w14:textId="77777777" w:rsidR="00C80236" w:rsidRPr="00187604" w:rsidRDefault="00E74B3C" w:rsidP="00E74B3C">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705CB43B" w14:textId="77777777" w:rsidTr="00790D0A">
        <w:tc>
          <w:tcPr>
            <w:tcW w:w="3168" w:type="dxa"/>
            <w:shd w:val="pct25" w:color="auto" w:fill="auto"/>
          </w:tcPr>
          <w:p w14:paraId="42181A9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31C1BC2C" w14:textId="77777777" w:rsidR="00C80236" w:rsidRPr="00187604" w:rsidRDefault="00922312"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0</w:t>
            </w:r>
            <w:r w:rsidR="00DF5871">
              <w:rPr>
                <w:rFonts w:ascii="StobiSerif Regular" w:hAnsi="StobiSerif Regular"/>
                <w:sz w:val="20"/>
                <w:szCs w:val="20"/>
              </w:rPr>
              <w:t>0</w:t>
            </w:r>
          </w:p>
        </w:tc>
      </w:tr>
      <w:tr w:rsidR="00C80236" w:rsidRPr="00187604" w14:paraId="2F106E83" w14:textId="77777777" w:rsidTr="00790D0A">
        <w:tc>
          <w:tcPr>
            <w:tcW w:w="3168" w:type="dxa"/>
            <w:shd w:val="pct25" w:color="auto" w:fill="auto"/>
          </w:tcPr>
          <w:p w14:paraId="2F7B29E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3026CB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449D9CD2" w14:textId="77777777" w:rsidTr="00790D0A">
        <w:tc>
          <w:tcPr>
            <w:tcW w:w="3168" w:type="dxa"/>
            <w:shd w:val="pct25" w:color="auto" w:fill="auto"/>
          </w:tcPr>
          <w:p w14:paraId="246C51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6A7FD1B9" w14:textId="77777777" w:rsidR="00C80236" w:rsidRPr="00187604" w:rsidRDefault="00C80236" w:rsidP="00EE188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45A669C6" w14:textId="77777777" w:rsidTr="00790D0A">
        <w:tc>
          <w:tcPr>
            <w:tcW w:w="3168" w:type="dxa"/>
            <w:shd w:val="pct25" w:color="auto" w:fill="auto"/>
          </w:tcPr>
          <w:p w14:paraId="6D95EC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2B99C850" w14:textId="77777777" w:rsidR="00C80236" w:rsidRPr="00187604" w:rsidRDefault="00C80236" w:rsidP="00E74B3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Самостен референт</w:t>
            </w:r>
            <w:r w:rsidRPr="00187604">
              <w:rPr>
                <w:rFonts w:ascii="StobiSerif Regular" w:hAnsi="StobiSerif Regular"/>
                <w:sz w:val="20"/>
                <w:szCs w:val="20"/>
                <w:lang w:val="en-US"/>
              </w:rPr>
              <w:t xml:space="preserve"> </w:t>
            </w:r>
          </w:p>
        </w:tc>
      </w:tr>
      <w:tr w:rsidR="00C80236" w:rsidRPr="00187604" w14:paraId="0FE6D4EF" w14:textId="77777777" w:rsidTr="00790D0A">
        <w:tc>
          <w:tcPr>
            <w:tcW w:w="3168" w:type="dxa"/>
            <w:shd w:val="pct25" w:color="auto" w:fill="auto"/>
          </w:tcPr>
          <w:p w14:paraId="1C349A1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29071614" w14:textId="77777777" w:rsidR="00C80236" w:rsidRPr="00187604" w:rsidRDefault="00C80236" w:rsidP="00E74B3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Самостоен референт </w:t>
            </w:r>
            <w:r w:rsidR="00E74B3C" w:rsidRPr="00187604">
              <w:rPr>
                <w:rFonts w:ascii="StobiSerif Regular" w:hAnsi="StobiSerif Regular"/>
                <w:sz w:val="20"/>
                <w:szCs w:val="20"/>
              </w:rPr>
              <w:t>за неексплодирани убијни средства (пиротехничар)</w:t>
            </w:r>
          </w:p>
        </w:tc>
      </w:tr>
      <w:tr w:rsidR="00C80236" w:rsidRPr="00187604" w14:paraId="2D587140" w14:textId="77777777" w:rsidTr="00790D0A">
        <w:tc>
          <w:tcPr>
            <w:tcW w:w="3168" w:type="dxa"/>
            <w:shd w:val="pct25" w:color="auto" w:fill="auto"/>
          </w:tcPr>
          <w:p w14:paraId="25839C3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450D613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Pr="00187604">
              <w:rPr>
                <w:rFonts w:ascii="StobiSerif Regular" w:hAnsi="StobiSerif Regular"/>
                <w:sz w:val="20"/>
                <w:szCs w:val="20"/>
                <w:lang w:val="en-US"/>
              </w:rPr>
              <w:t xml:space="preserve"> </w:t>
            </w:r>
            <w:r w:rsidRPr="00187604">
              <w:rPr>
                <w:rFonts w:ascii="StobiSerif Regular" w:hAnsi="StobiSerif Regular"/>
                <w:sz w:val="20"/>
                <w:szCs w:val="20"/>
              </w:rPr>
              <w:t>извршител</w:t>
            </w:r>
          </w:p>
        </w:tc>
      </w:tr>
      <w:tr w:rsidR="00C80236" w:rsidRPr="00187604" w14:paraId="1BD13568" w14:textId="77777777" w:rsidTr="00790D0A">
        <w:tc>
          <w:tcPr>
            <w:tcW w:w="3168" w:type="dxa"/>
            <w:shd w:val="pct25" w:color="auto" w:fill="auto"/>
          </w:tcPr>
          <w:p w14:paraId="34FD630A"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77CD58B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Раководителот на одделението </w:t>
            </w:r>
          </w:p>
        </w:tc>
      </w:tr>
      <w:tr w:rsidR="00C80236" w:rsidRPr="00187604" w14:paraId="07103B14" w14:textId="77777777" w:rsidTr="00790D0A">
        <w:tc>
          <w:tcPr>
            <w:tcW w:w="3168" w:type="dxa"/>
            <w:shd w:val="pct25" w:color="auto" w:fill="auto"/>
          </w:tcPr>
          <w:p w14:paraId="43FA90D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7E93CC44" w14:textId="77777777" w:rsidR="00C80236" w:rsidRPr="00187604" w:rsidRDefault="00C80236" w:rsidP="00EE188C">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С</w:t>
            </w:r>
            <w:r w:rsidRPr="00187604">
              <w:rPr>
                <w:rFonts w:ascii="StobiSerif Regular" w:hAnsi="StobiSerif Regular"/>
                <w:bCs/>
                <w:color w:val="000000"/>
                <w:sz w:val="20"/>
                <w:szCs w:val="20"/>
              </w:rPr>
              <w:t xml:space="preserve">фи  </w:t>
            </w:r>
            <w:r w:rsidR="00D739B9" w:rsidRPr="00187604">
              <w:rPr>
                <w:rFonts w:ascii="StobiSerif Regular" w:hAnsi="StobiSerif Regular" w:cs="StobiSerif Regular"/>
                <w:sz w:val="20"/>
                <w:szCs w:val="20"/>
              </w:rPr>
              <w:t xml:space="preserve">Вишо, </w:t>
            </w:r>
            <w:r w:rsidR="00E74B3C" w:rsidRPr="00187604">
              <w:rPr>
                <w:rFonts w:ascii="StobiSerif Regular" w:hAnsi="StobiSerif Regular"/>
                <w:bCs/>
                <w:color w:val="000000"/>
                <w:sz w:val="20"/>
                <w:szCs w:val="20"/>
              </w:rPr>
              <w:t xml:space="preserve"> </w:t>
            </w:r>
            <w:r w:rsidRPr="00187604">
              <w:rPr>
                <w:rFonts w:ascii="StobiSerif Regular" w:hAnsi="StobiSerif Regular"/>
                <w:bCs/>
                <w:color w:val="000000"/>
                <w:sz w:val="20"/>
                <w:szCs w:val="20"/>
              </w:rPr>
              <w:t>средно техничко, средно стручно или гимназија</w:t>
            </w:r>
          </w:p>
        </w:tc>
      </w:tr>
      <w:tr w:rsidR="00C80236" w:rsidRPr="00187604" w14:paraId="561FD5C3" w14:textId="77777777" w:rsidTr="00790D0A">
        <w:tc>
          <w:tcPr>
            <w:tcW w:w="3168" w:type="dxa"/>
            <w:shd w:val="pct25" w:color="auto" w:fill="auto"/>
          </w:tcPr>
          <w:p w14:paraId="14B710C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4E0CA4EC" w14:textId="77777777" w:rsidR="00C80236" w:rsidRPr="00187604" w:rsidRDefault="00C80236" w:rsidP="002C7146">
            <w:pPr>
              <w:ind w:right="-858"/>
              <w:jc w:val="both"/>
              <w:rPr>
                <w:rFonts w:ascii="StobiSerif Regular" w:hAnsi="StobiSerif Regular"/>
                <w:sz w:val="20"/>
                <w:szCs w:val="20"/>
              </w:rPr>
            </w:pPr>
            <w:r w:rsidRPr="00187604">
              <w:rPr>
                <w:rFonts w:ascii="StobiSerif Regular" w:hAnsi="StobiSerif Regular"/>
                <w:bCs/>
                <w:color w:val="000000"/>
                <w:sz w:val="20"/>
                <w:szCs w:val="20"/>
              </w:rPr>
              <w:t>сертификат за уништување на НУС</w:t>
            </w:r>
          </w:p>
        </w:tc>
      </w:tr>
      <w:tr w:rsidR="00C80236" w:rsidRPr="00187604" w14:paraId="257C7BEA" w14:textId="77777777" w:rsidTr="00790D0A">
        <w:tc>
          <w:tcPr>
            <w:tcW w:w="3168" w:type="dxa"/>
            <w:shd w:val="pct25" w:color="auto" w:fill="auto"/>
          </w:tcPr>
          <w:p w14:paraId="1E58867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52C2B6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A8AA9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48410E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988EB6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34BA6E9C"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Го подржува спроведувањето на функциите од </w:t>
            </w:r>
          </w:p>
          <w:p w14:paraId="6F321B01"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делокругот на одделението во однос на заштитата од </w:t>
            </w:r>
          </w:p>
          <w:p w14:paraId="7042E860"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неексплодирани средства преку вршење на сложени </w:t>
            </w:r>
          </w:p>
          <w:p w14:paraId="51D9A42F" w14:textId="77777777" w:rsidR="00C80236" w:rsidRPr="00187604" w:rsidRDefault="00C80236" w:rsidP="00EE188C">
            <w:pPr>
              <w:ind w:right="-858"/>
              <w:jc w:val="both"/>
              <w:rPr>
                <w:rFonts w:ascii="StobiSerif Regular" w:hAnsi="StobiSerif Regular"/>
                <w:sz w:val="20"/>
                <w:szCs w:val="20"/>
              </w:rPr>
            </w:pPr>
            <w:r w:rsidRPr="00187604">
              <w:rPr>
                <w:rFonts w:ascii="StobiSerif Regular" w:hAnsi="StobiSerif Regular"/>
                <w:sz w:val="20"/>
                <w:szCs w:val="20"/>
              </w:rPr>
              <w:t>административни и оперативни</w:t>
            </w:r>
            <w:r w:rsidR="00EE188C" w:rsidRPr="00187604">
              <w:rPr>
                <w:rFonts w:ascii="StobiSerif Regular" w:hAnsi="StobiSerif Regular"/>
                <w:sz w:val="20"/>
                <w:szCs w:val="20"/>
                <w:lang w:val="en-US"/>
              </w:rPr>
              <w:t xml:space="preserve"> </w:t>
            </w:r>
            <w:r w:rsidRPr="00187604">
              <w:rPr>
                <w:rFonts w:ascii="StobiSerif Regular" w:hAnsi="StobiSerif Regular"/>
                <w:sz w:val="20"/>
                <w:szCs w:val="20"/>
              </w:rPr>
              <w:t>задачи во согласност со општите упатства на раководителот на одделението.</w:t>
            </w:r>
          </w:p>
        </w:tc>
      </w:tr>
      <w:tr w:rsidR="00C80236" w:rsidRPr="00187604" w14:paraId="3AD219CA" w14:textId="77777777" w:rsidTr="00790D0A">
        <w:tc>
          <w:tcPr>
            <w:tcW w:w="3168" w:type="dxa"/>
            <w:shd w:val="pct25" w:color="auto" w:fill="auto"/>
          </w:tcPr>
          <w:p w14:paraId="33AA758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D6ACA3A"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74DCF047"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AFAD27F"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636A31F8"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7C0BDD25"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120" w:type="dxa"/>
          </w:tcPr>
          <w:p w14:paraId="6E2FBD6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-планира,организира и спроведува активности за заштита од неексплодирани средства НУС и деминирање</w:t>
            </w:r>
          </w:p>
          <w:p w14:paraId="388277C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-непосредно врши пребарување на теренот и уништување на пронајдените неексплодирани средства</w:t>
            </w:r>
          </w:p>
          <w:p w14:paraId="0039F94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-води евиденции за кои одделението е задолжено со закон</w:t>
            </w:r>
          </w:p>
          <w:p w14:paraId="4B1C75B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-подготвува и обработува статистички и други податоци</w:t>
            </w:r>
          </w:p>
          <w:p w14:paraId="1DDD3A1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-подготвува материјали за автоматска обработка</w:t>
            </w:r>
          </w:p>
          <w:p w14:paraId="4B0B2EB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информативно-документациони работи</w:t>
            </w:r>
          </w:p>
          <w:p w14:paraId="070C2DE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-обработува документација како основ за изготвување на анализи,извештаи и информации</w:t>
            </w:r>
          </w:p>
          <w:p w14:paraId="794A91D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изработката на процената за загрозеност одприродни непогоди и други несреќи и планот за заштита и спасување</w:t>
            </w:r>
          </w:p>
          <w:p w14:paraId="3CCA06E0" w14:textId="77777777" w:rsidR="00C80236" w:rsidRPr="00C40439" w:rsidRDefault="00C80236" w:rsidP="00790D0A">
            <w:pPr>
              <w:widowControl w:val="0"/>
              <w:autoSpaceDE w:val="0"/>
              <w:autoSpaceDN w:val="0"/>
              <w:adjustRightInd w:val="0"/>
              <w:jc w:val="both"/>
              <w:rPr>
                <w:rFonts w:ascii="StobiSerif Regular" w:hAnsi="StobiSerif Regular"/>
                <w:color w:val="C00000"/>
                <w:sz w:val="20"/>
                <w:szCs w:val="20"/>
              </w:rPr>
            </w:pPr>
            <w:r w:rsidRPr="00187604">
              <w:rPr>
                <w:rFonts w:ascii="StobiSerif Regular" w:hAnsi="StobiSerif Regular"/>
                <w:sz w:val="20"/>
                <w:szCs w:val="20"/>
              </w:rPr>
              <w:t>-непосредно учествува во операциите за заштита и спасување</w:t>
            </w:r>
            <w:r w:rsidR="00C40439">
              <w:rPr>
                <w:rFonts w:ascii="StobiSerif Regular" w:hAnsi="StobiSerif Regular"/>
                <w:color w:val="C00000"/>
                <w:sz w:val="20"/>
                <w:szCs w:val="20"/>
              </w:rPr>
              <w:t xml:space="preserve">, </w:t>
            </w:r>
            <w:r w:rsidR="00C40439" w:rsidRPr="0087438E">
              <w:rPr>
                <w:rFonts w:ascii="StobiSerif Regular" w:hAnsi="StobiSerif Regular"/>
                <w:sz w:val="20"/>
                <w:szCs w:val="20"/>
                <w:lang w:val="ru-RU"/>
              </w:rPr>
              <w:t>изработува документи и учествува во транспорт на нафта за потребите на ДЗС</w:t>
            </w:r>
            <w:r w:rsidR="00C40439">
              <w:rPr>
                <w:rFonts w:ascii="StobiSerif Regular" w:hAnsi="StobiSerif Regular"/>
                <w:color w:val="C00000"/>
                <w:sz w:val="20"/>
                <w:szCs w:val="20"/>
                <w:lang w:val="ru-RU"/>
              </w:rPr>
              <w:t xml:space="preserve"> </w:t>
            </w:r>
            <w:r w:rsidR="00C40439" w:rsidRPr="00187604">
              <w:rPr>
                <w:rFonts w:ascii="StobiSerif Regular" w:hAnsi="StobiSerif Regular"/>
                <w:sz w:val="20"/>
                <w:szCs w:val="20"/>
              </w:rPr>
              <w:t>,</w:t>
            </w:r>
          </w:p>
          <w:p w14:paraId="2D769F82" w14:textId="77777777" w:rsidR="00C80236" w:rsidRPr="00187604" w:rsidRDefault="00C80236" w:rsidP="002C7146">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-за превземените активности од делокругот на својата работа,континуирано го известува раководителот на одделението</w:t>
            </w:r>
          </w:p>
        </w:tc>
      </w:tr>
    </w:tbl>
    <w:p w14:paraId="293432E0"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0CF33099" w14:textId="77777777" w:rsidTr="00790D0A">
        <w:tc>
          <w:tcPr>
            <w:tcW w:w="9288" w:type="dxa"/>
            <w:gridSpan w:val="2"/>
            <w:shd w:val="clear" w:color="auto" w:fill="FFFFFF"/>
          </w:tcPr>
          <w:p w14:paraId="529082B5" w14:textId="77777777" w:rsidR="00C80236" w:rsidRPr="00187604" w:rsidRDefault="00C80236" w:rsidP="008771FA">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8771FA" w:rsidRPr="00187604" w14:paraId="4946BB97" w14:textId="77777777" w:rsidTr="00790D0A">
        <w:tc>
          <w:tcPr>
            <w:tcW w:w="9288" w:type="dxa"/>
            <w:gridSpan w:val="2"/>
            <w:shd w:val="clear" w:color="auto" w:fill="FFFFFF"/>
          </w:tcPr>
          <w:p w14:paraId="689C2510" w14:textId="77777777" w:rsidR="008771FA" w:rsidRPr="00187604" w:rsidRDefault="008771FA" w:rsidP="00567EA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4DBBE477" w14:textId="77777777" w:rsidTr="00790D0A">
        <w:tc>
          <w:tcPr>
            <w:tcW w:w="3168" w:type="dxa"/>
            <w:shd w:val="pct25" w:color="auto" w:fill="auto"/>
          </w:tcPr>
          <w:p w14:paraId="3997757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0281EF09" w14:textId="77777777" w:rsidR="00C80236" w:rsidRPr="00187604" w:rsidRDefault="00922312"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0</w:t>
            </w:r>
            <w:r w:rsidR="00DF5871">
              <w:rPr>
                <w:rFonts w:ascii="StobiSerif Regular" w:hAnsi="StobiSerif Regular"/>
                <w:sz w:val="20"/>
                <w:szCs w:val="20"/>
              </w:rPr>
              <w:t>1</w:t>
            </w:r>
          </w:p>
        </w:tc>
      </w:tr>
      <w:tr w:rsidR="00C80236" w:rsidRPr="00187604" w14:paraId="534D0767" w14:textId="77777777" w:rsidTr="00790D0A">
        <w:tc>
          <w:tcPr>
            <w:tcW w:w="3168" w:type="dxa"/>
            <w:shd w:val="pct25" w:color="auto" w:fill="auto"/>
          </w:tcPr>
          <w:p w14:paraId="3C388BE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05C62F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182FA1EA" w14:textId="77777777" w:rsidTr="00790D0A">
        <w:tc>
          <w:tcPr>
            <w:tcW w:w="3168" w:type="dxa"/>
            <w:shd w:val="pct25" w:color="auto" w:fill="auto"/>
          </w:tcPr>
          <w:p w14:paraId="4D21CF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251B0230" w14:textId="77777777" w:rsidR="00C80236" w:rsidRPr="00187604" w:rsidRDefault="00C80236" w:rsidP="00EE188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7A0CAE5A" w14:textId="77777777" w:rsidTr="00790D0A">
        <w:tc>
          <w:tcPr>
            <w:tcW w:w="3168" w:type="dxa"/>
            <w:shd w:val="pct25" w:color="auto" w:fill="auto"/>
          </w:tcPr>
          <w:p w14:paraId="7663438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5921A03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7FB4037A" w14:textId="77777777" w:rsidTr="00790D0A">
        <w:tc>
          <w:tcPr>
            <w:tcW w:w="3168" w:type="dxa"/>
            <w:shd w:val="pct25" w:color="auto" w:fill="auto"/>
          </w:tcPr>
          <w:p w14:paraId="5389B8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6572C9C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w:t>
            </w:r>
            <w:r w:rsidR="001602D8" w:rsidRPr="00187604">
              <w:rPr>
                <w:rFonts w:ascii="StobiSerif Regular" w:hAnsi="StobiSerif Regular"/>
                <w:sz w:val="20"/>
                <w:szCs w:val="20"/>
              </w:rPr>
              <w:t>ферент за пополна на силите за з</w:t>
            </w:r>
            <w:r w:rsidRPr="00187604">
              <w:rPr>
                <w:rFonts w:ascii="StobiSerif Regular" w:hAnsi="StobiSerif Regular"/>
                <w:sz w:val="20"/>
                <w:szCs w:val="20"/>
              </w:rPr>
              <w:t>аштита и спасување со персонал , МТС и опрема.</w:t>
            </w:r>
          </w:p>
        </w:tc>
      </w:tr>
      <w:tr w:rsidR="00C80236" w:rsidRPr="00187604" w14:paraId="76B76FF9" w14:textId="77777777" w:rsidTr="00790D0A">
        <w:tc>
          <w:tcPr>
            <w:tcW w:w="3168" w:type="dxa"/>
            <w:shd w:val="pct25" w:color="auto" w:fill="auto"/>
          </w:tcPr>
          <w:p w14:paraId="37F648E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7E57507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1 </w:t>
            </w:r>
          </w:p>
        </w:tc>
      </w:tr>
      <w:tr w:rsidR="00C80236" w:rsidRPr="00187604" w14:paraId="2BAD95A1" w14:textId="77777777" w:rsidTr="00790D0A">
        <w:tc>
          <w:tcPr>
            <w:tcW w:w="3168" w:type="dxa"/>
            <w:shd w:val="pct25" w:color="auto" w:fill="auto"/>
          </w:tcPr>
          <w:p w14:paraId="764F95DF"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63573E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0791A541" w14:textId="77777777" w:rsidTr="00790D0A">
        <w:tc>
          <w:tcPr>
            <w:tcW w:w="3168" w:type="dxa"/>
            <w:shd w:val="pct25" w:color="auto" w:fill="auto"/>
          </w:tcPr>
          <w:p w14:paraId="3D521A5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11C9D8DF" w14:textId="77777777" w:rsidR="00C80236" w:rsidRPr="00187604" w:rsidRDefault="00C80236" w:rsidP="00EE188C">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Виша  </w:t>
            </w:r>
            <w:r w:rsidRPr="00187604">
              <w:rPr>
                <w:rFonts w:ascii="StobiSerif Regular" w:hAnsi="StobiSerif Regular"/>
                <w:bCs/>
                <w:color w:val="000000"/>
                <w:sz w:val="20"/>
                <w:szCs w:val="20"/>
                <w:lang w:val="en-US"/>
              </w:rPr>
              <w:t>VI</w:t>
            </w:r>
            <w:r w:rsidRPr="00187604">
              <w:rPr>
                <w:rFonts w:ascii="StobiSerif Regular" w:hAnsi="StobiSerif Regular"/>
                <w:bCs/>
                <w:color w:val="000000"/>
                <w:sz w:val="20"/>
                <w:szCs w:val="20"/>
                <w:lang w:val="ru-RU"/>
              </w:rPr>
              <w:t>- техничка школа, средно стручно или гимназија</w:t>
            </w:r>
          </w:p>
        </w:tc>
      </w:tr>
      <w:tr w:rsidR="00C80236" w:rsidRPr="00187604" w14:paraId="28578C23" w14:textId="77777777" w:rsidTr="00790D0A">
        <w:tc>
          <w:tcPr>
            <w:tcW w:w="3168" w:type="dxa"/>
            <w:shd w:val="pct25" w:color="auto" w:fill="auto"/>
          </w:tcPr>
          <w:p w14:paraId="797D519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57B07A7A" w14:textId="77777777" w:rsidR="00C80236" w:rsidRPr="00187604" w:rsidRDefault="00C80236" w:rsidP="00790D0A">
            <w:pPr>
              <w:ind w:right="-858"/>
              <w:jc w:val="both"/>
              <w:rPr>
                <w:rFonts w:ascii="StobiSerif Regular" w:hAnsi="StobiSerif Regular"/>
                <w:sz w:val="20"/>
                <w:szCs w:val="20"/>
              </w:rPr>
            </w:pPr>
          </w:p>
        </w:tc>
      </w:tr>
      <w:tr w:rsidR="00C80236" w:rsidRPr="00187604" w14:paraId="1ABF439E" w14:textId="77777777" w:rsidTr="00790D0A">
        <w:tc>
          <w:tcPr>
            <w:tcW w:w="3168" w:type="dxa"/>
            <w:shd w:val="pct25" w:color="auto" w:fill="auto"/>
          </w:tcPr>
          <w:p w14:paraId="41A7F12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2DC631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BD1C94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23D93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C523D0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9FBE1D4"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Го подржува спроведувањето на функциите од делокругот на о</w:t>
            </w:r>
          </w:p>
          <w:p w14:paraId="1F1342E8"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дделението во однос на ракување одржување и севисирање на</w:t>
            </w:r>
          </w:p>
          <w:p w14:paraId="40FA7D4C"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МТС и опрема ,преку вршење на сложени админестративни </w:t>
            </w:r>
          </w:p>
          <w:p w14:paraId="64A59D3B"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задачи во согласност со општите упатства на раководителот </w:t>
            </w:r>
          </w:p>
          <w:p w14:paraId="408DCB5B"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на одделението.</w:t>
            </w:r>
          </w:p>
        </w:tc>
      </w:tr>
      <w:tr w:rsidR="00C80236" w:rsidRPr="00187604" w14:paraId="6B9639BF" w14:textId="77777777" w:rsidTr="00790D0A">
        <w:tc>
          <w:tcPr>
            <w:tcW w:w="3168" w:type="dxa"/>
            <w:shd w:val="pct25" w:color="auto" w:fill="auto"/>
          </w:tcPr>
          <w:p w14:paraId="3691CAE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221FD3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CFB5BF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204667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DDC3C4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502119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B6AA45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ракувањето,одржувањето и сервисирањето на МТС.</w:t>
            </w:r>
          </w:p>
          <w:p w14:paraId="152FF54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-Води евиденција за МТС и опремата со кои располага одделението</w:t>
            </w:r>
          </w:p>
          <w:p w14:paraId="6BE068F2"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-Ги подготвува силите за заштита и спасување и обезбедува логистичка  подршка за учество во извршување на операции на ЗиС</w:t>
            </w:r>
          </w:p>
          <w:p w14:paraId="1B26FDCF"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-Изработува план за обука,тренинг и вежби на силитеЗиС</w:t>
            </w:r>
          </w:p>
          <w:p w14:paraId="41E3A54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-Изработува планови за матријално техничко обезбедување на Силите ЗиС</w:t>
            </w:r>
          </w:p>
          <w:p w14:paraId="5548355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-Обработува дукоментација како основ за изготвување на анализи извештаи и информации</w:t>
            </w:r>
          </w:p>
          <w:p w14:paraId="4E32117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-подготвува матријли за автомацка обработка</w:t>
            </w:r>
          </w:p>
          <w:p w14:paraId="71D495B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изработка на проценката за загрозенос од природни непогоди и други несреки и планот за ЗиС</w:t>
            </w:r>
          </w:p>
          <w:p w14:paraId="038049A7"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b/>
                <w:sz w:val="20"/>
                <w:szCs w:val="20"/>
              </w:rPr>
              <w:t xml:space="preserve"> </w:t>
            </w:r>
          </w:p>
        </w:tc>
      </w:tr>
    </w:tbl>
    <w:p w14:paraId="7D32496C"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2B7F908B" w14:textId="77777777" w:rsidTr="00790D0A">
        <w:tc>
          <w:tcPr>
            <w:tcW w:w="9288" w:type="dxa"/>
            <w:gridSpan w:val="2"/>
            <w:shd w:val="clear" w:color="auto" w:fill="FFFFFF"/>
          </w:tcPr>
          <w:p w14:paraId="0D37A9F3" w14:textId="77777777" w:rsidR="00C80236" w:rsidRPr="00187604" w:rsidRDefault="00C80236" w:rsidP="006B183F">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8F15F6" w:rsidRPr="00187604" w14:paraId="3615CF4B" w14:textId="77777777" w:rsidTr="00790D0A">
        <w:tc>
          <w:tcPr>
            <w:tcW w:w="9288" w:type="dxa"/>
            <w:gridSpan w:val="2"/>
            <w:shd w:val="clear" w:color="auto" w:fill="FFFFFF"/>
          </w:tcPr>
          <w:p w14:paraId="57D8DFFD" w14:textId="77777777" w:rsidR="008F15F6" w:rsidRPr="00187604" w:rsidRDefault="008F15F6" w:rsidP="00567EA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301BD48B" w14:textId="77777777" w:rsidTr="00790D0A">
        <w:tc>
          <w:tcPr>
            <w:tcW w:w="3168" w:type="dxa"/>
            <w:shd w:val="pct25" w:color="auto" w:fill="auto"/>
          </w:tcPr>
          <w:p w14:paraId="7DBE36A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0544812A" w14:textId="77777777" w:rsidR="00C80236" w:rsidRPr="00187604" w:rsidRDefault="00922312"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0</w:t>
            </w:r>
            <w:r w:rsidR="00DF5871">
              <w:rPr>
                <w:rFonts w:ascii="StobiSerif Regular" w:hAnsi="StobiSerif Regular"/>
                <w:sz w:val="20"/>
                <w:szCs w:val="20"/>
              </w:rPr>
              <w:t>2</w:t>
            </w:r>
          </w:p>
        </w:tc>
      </w:tr>
      <w:tr w:rsidR="00C80236" w:rsidRPr="00187604" w14:paraId="39B952CF" w14:textId="77777777" w:rsidTr="00790D0A">
        <w:tc>
          <w:tcPr>
            <w:tcW w:w="3168" w:type="dxa"/>
            <w:shd w:val="pct25" w:color="auto" w:fill="auto"/>
          </w:tcPr>
          <w:p w14:paraId="36B5996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FCA29F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51F82EC7" w14:textId="77777777" w:rsidTr="00790D0A">
        <w:tc>
          <w:tcPr>
            <w:tcW w:w="3168" w:type="dxa"/>
            <w:shd w:val="pct25" w:color="auto" w:fill="auto"/>
          </w:tcPr>
          <w:p w14:paraId="15AA93C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4BF35B08" w14:textId="77777777" w:rsidR="00C80236" w:rsidRPr="00187604" w:rsidRDefault="00C80236" w:rsidP="00EE188C">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5DD791D5" w14:textId="77777777" w:rsidTr="00790D0A">
        <w:tc>
          <w:tcPr>
            <w:tcW w:w="3168" w:type="dxa"/>
            <w:shd w:val="pct25" w:color="auto" w:fill="auto"/>
          </w:tcPr>
          <w:p w14:paraId="39275F3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67C6911" w14:textId="77777777" w:rsidR="00C80236" w:rsidRPr="00187604" w:rsidRDefault="00C80236" w:rsidP="008771F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w:t>
            </w:r>
            <w:r w:rsidR="000C611B" w:rsidRPr="00187604">
              <w:rPr>
                <w:rFonts w:ascii="StobiSerif Regular" w:hAnsi="StobiSerif Regular"/>
                <w:sz w:val="20"/>
                <w:szCs w:val="20"/>
              </w:rPr>
              <w:t>о</w:t>
            </w:r>
            <w:r w:rsidRPr="00187604">
              <w:rPr>
                <w:rFonts w:ascii="StobiSerif Regular" w:hAnsi="StobiSerif Regular"/>
                <w:sz w:val="20"/>
                <w:szCs w:val="20"/>
              </w:rPr>
              <w:t>ен референт</w:t>
            </w:r>
            <w:r w:rsidRPr="00187604">
              <w:rPr>
                <w:rFonts w:ascii="StobiSerif Regular" w:hAnsi="StobiSerif Regular"/>
                <w:sz w:val="20"/>
                <w:szCs w:val="20"/>
                <w:lang w:val="en-US"/>
              </w:rPr>
              <w:t xml:space="preserve"> </w:t>
            </w:r>
          </w:p>
        </w:tc>
      </w:tr>
      <w:tr w:rsidR="00C80236" w:rsidRPr="00187604" w14:paraId="006A9522" w14:textId="77777777" w:rsidTr="00790D0A">
        <w:tc>
          <w:tcPr>
            <w:tcW w:w="3168" w:type="dxa"/>
            <w:shd w:val="pct25" w:color="auto" w:fill="auto"/>
          </w:tcPr>
          <w:p w14:paraId="32027E5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24B64B1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Самостоен референт </w:t>
            </w:r>
            <w:r w:rsidR="008771FA" w:rsidRPr="00187604">
              <w:rPr>
                <w:rFonts w:ascii="StobiSerif Regular" w:hAnsi="StobiSerif Regular"/>
                <w:sz w:val="20"/>
                <w:szCs w:val="20"/>
              </w:rPr>
              <w:t>за прибирање,обработка и формирање на база на податоци за заштита и спасување и соработка со единиците на локална самоуправа</w:t>
            </w:r>
          </w:p>
        </w:tc>
      </w:tr>
      <w:tr w:rsidR="00C80236" w:rsidRPr="00187604" w14:paraId="20473532" w14:textId="77777777" w:rsidTr="00790D0A">
        <w:tc>
          <w:tcPr>
            <w:tcW w:w="3168" w:type="dxa"/>
            <w:shd w:val="pct25" w:color="auto" w:fill="auto"/>
          </w:tcPr>
          <w:p w14:paraId="13E7F78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4510603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Pr="00187604">
              <w:rPr>
                <w:rFonts w:ascii="StobiSerif Regular" w:hAnsi="StobiSerif Regular"/>
                <w:sz w:val="20"/>
                <w:szCs w:val="20"/>
                <w:lang w:val="en-US"/>
              </w:rPr>
              <w:t xml:space="preserve"> </w:t>
            </w:r>
            <w:r w:rsidRPr="00187604">
              <w:rPr>
                <w:rFonts w:ascii="StobiSerif Regular" w:hAnsi="StobiSerif Regular"/>
                <w:sz w:val="20"/>
                <w:szCs w:val="20"/>
              </w:rPr>
              <w:t>извршител</w:t>
            </w:r>
          </w:p>
        </w:tc>
      </w:tr>
      <w:tr w:rsidR="00C80236" w:rsidRPr="00187604" w14:paraId="5D542712" w14:textId="77777777" w:rsidTr="00790D0A">
        <w:tc>
          <w:tcPr>
            <w:tcW w:w="3168" w:type="dxa"/>
            <w:shd w:val="pct25" w:color="auto" w:fill="auto"/>
          </w:tcPr>
          <w:p w14:paraId="66D084D8" w14:textId="77777777" w:rsidR="00C80236" w:rsidRPr="00187604" w:rsidRDefault="00C80236" w:rsidP="002C714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68854FD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Раководителот на одделението </w:t>
            </w:r>
          </w:p>
        </w:tc>
      </w:tr>
      <w:tr w:rsidR="00C80236" w:rsidRPr="00187604" w14:paraId="2739EB43" w14:textId="77777777" w:rsidTr="00790D0A">
        <w:tc>
          <w:tcPr>
            <w:tcW w:w="3168" w:type="dxa"/>
            <w:shd w:val="pct25" w:color="auto" w:fill="auto"/>
          </w:tcPr>
          <w:p w14:paraId="006BBA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FCE5141" w14:textId="77777777" w:rsidR="00C80236" w:rsidRPr="00187604" w:rsidRDefault="00C80236" w:rsidP="008771FA">
            <w:pPr>
              <w:ind w:left="4320" w:right="-858" w:hanging="4887"/>
              <w:jc w:val="both"/>
              <w:rPr>
                <w:rFonts w:ascii="StobiSerif Regular" w:hAnsi="StobiSerif Regular"/>
                <w:bCs/>
                <w:color w:val="000000"/>
                <w:sz w:val="20"/>
                <w:szCs w:val="20"/>
              </w:rPr>
            </w:pPr>
            <w:r w:rsidRPr="00187604">
              <w:rPr>
                <w:rFonts w:ascii="StobiSerif Regular" w:hAnsi="StobiSerif Regular"/>
                <w:bCs/>
                <w:color w:val="000000"/>
                <w:sz w:val="20"/>
                <w:szCs w:val="20"/>
                <w:lang w:val="ru-RU"/>
              </w:rPr>
              <w:t>С</w:t>
            </w:r>
            <w:r w:rsidRPr="00187604">
              <w:rPr>
                <w:rFonts w:ascii="StobiSerif Regular" w:hAnsi="StobiSerif Regular"/>
                <w:bCs/>
                <w:color w:val="000000"/>
                <w:sz w:val="20"/>
                <w:szCs w:val="20"/>
              </w:rPr>
              <w:t>и</w:t>
            </w:r>
            <w:r w:rsidR="008771FA" w:rsidRPr="00187604">
              <w:rPr>
                <w:rFonts w:ascii="StobiSerif Regular" w:hAnsi="StobiSerif Regular"/>
                <w:bCs/>
                <w:color w:val="000000"/>
                <w:sz w:val="20"/>
                <w:szCs w:val="20"/>
              </w:rPr>
              <w:t xml:space="preserve">      </w:t>
            </w:r>
            <w:r w:rsidRPr="00187604">
              <w:rPr>
                <w:rFonts w:ascii="StobiSerif Regular" w:hAnsi="StobiSerif Regular"/>
                <w:bCs/>
                <w:color w:val="000000"/>
                <w:sz w:val="20"/>
                <w:szCs w:val="20"/>
              </w:rPr>
              <w:t xml:space="preserve">Више </w:t>
            </w:r>
            <w:r w:rsidRPr="00187604">
              <w:rPr>
                <w:rFonts w:ascii="StobiSerif Regular" w:hAnsi="StobiSerif Regular"/>
                <w:bCs/>
                <w:color w:val="000000"/>
                <w:sz w:val="20"/>
                <w:szCs w:val="20"/>
                <w:lang w:val="en-US"/>
              </w:rPr>
              <w:t xml:space="preserve">VI </w:t>
            </w:r>
            <w:r w:rsidRPr="00187604">
              <w:rPr>
                <w:rFonts w:ascii="StobiSerif Regular" w:hAnsi="StobiSerif Regular"/>
                <w:bCs/>
                <w:color w:val="000000"/>
                <w:sz w:val="20"/>
                <w:szCs w:val="20"/>
              </w:rPr>
              <w:t xml:space="preserve">– педагошка академија, средно стручно или </w:t>
            </w:r>
          </w:p>
          <w:p w14:paraId="69100919" w14:textId="77777777" w:rsidR="00C80236" w:rsidRPr="00187604" w:rsidRDefault="00C80236" w:rsidP="002C7146">
            <w:pPr>
              <w:ind w:right="-858"/>
              <w:jc w:val="both"/>
              <w:rPr>
                <w:rFonts w:ascii="StobiSerif Regular" w:hAnsi="StobiSerif Regular"/>
                <w:sz w:val="20"/>
                <w:szCs w:val="20"/>
              </w:rPr>
            </w:pPr>
            <w:r w:rsidRPr="00187604">
              <w:rPr>
                <w:rFonts w:ascii="StobiSerif Regular" w:hAnsi="StobiSerif Regular"/>
                <w:bCs/>
                <w:color w:val="000000"/>
                <w:sz w:val="20"/>
                <w:szCs w:val="20"/>
              </w:rPr>
              <w:t>гимназија</w:t>
            </w:r>
          </w:p>
        </w:tc>
      </w:tr>
      <w:tr w:rsidR="00C80236" w:rsidRPr="00187604" w14:paraId="1442B561" w14:textId="77777777" w:rsidTr="00790D0A">
        <w:tc>
          <w:tcPr>
            <w:tcW w:w="3168" w:type="dxa"/>
            <w:shd w:val="pct25" w:color="auto" w:fill="auto"/>
          </w:tcPr>
          <w:p w14:paraId="7403216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3724A7B6" w14:textId="77777777" w:rsidR="00C80236" w:rsidRPr="00187604" w:rsidRDefault="00C80236" w:rsidP="00790D0A">
            <w:pPr>
              <w:ind w:right="-43" w:firstLine="24"/>
              <w:jc w:val="both"/>
              <w:rPr>
                <w:rFonts w:ascii="StobiSerif Regular" w:hAnsi="StobiSerif Regular"/>
                <w:sz w:val="20"/>
                <w:szCs w:val="20"/>
              </w:rPr>
            </w:pPr>
          </w:p>
        </w:tc>
      </w:tr>
      <w:tr w:rsidR="00C80236" w:rsidRPr="00187604" w14:paraId="73AE4C8A" w14:textId="77777777" w:rsidTr="00790D0A">
        <w:tc>
          <w:tcPr>
            <w:tcW w:w="3168" w:type="dxa"/>
            <w:shd w:val="pct25" w:color="auto" w:fill="auto"/>
          </w:tcPr>
          <w:p w14:paraId="5E350FE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4B0A7B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81F5FF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B2497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0B880D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1339D90"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Го подржува спроведувањето на функциите од </w:t>
            </w:r>
          </w:p>
          <w:p w14:paraId="54304E8A"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делокругот на одделението во однос на формирање на</w:t>
            </w:r>
          </w:p>
          <w:p w14:paraId="5C41EAEF"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база на податоци за заштита и спасување и соработка</w:t>
            </w:r>
          </w:p>
          <w:p w14:paraId="67DEB4C1"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со единиците на локална самоуправа преку вршење на </w:t>
            </w:r>
          </w:p>
          <w:p w14:paraId="65C93976" w14:textId="77777777" w:rsidR="00C80236" w:rsidRPr="00187604" w:rsidRDefault="00C80236" w:rsidP="002C7146">
            <w:pPr>
              <w:ind w:right="-858"/>
              <w:jc w:val="both"/>
              <w:rPr>
                <w:rFonts w:ascii="StobiSerif Regular" w:hAnsi="StobiSerif Regular"/>
                <w:sz w:val="20"/>
                <w:szCs w:val="20"/>
              </w:rPr>
            </w:pPr>
            <w:r w:rsidRPr="00187604">
              <w:rPr>
                <w:rFonts w:ascii="StobiSerif Regular" w:hAnsi="StobiSerif Regular"/>
                <w:sz w:val="20"/>
                <w:szCs w:val="20"/>
              </w:rPr>
              <w:t>сложени административни и оперативни</w:t>
            </w:r>
            <w:r w:rsidR="002C7146" w:rsidRPr="00187604">
              <w:rPr>
                <w:rFonts w:ascii="StobiSerif Regular" w:hAnsi="StobiSerif Regular"/>
                <w:sz w:val="20"/>
                <w:szCs w:val="20"/>
              </w:rPr>
              <w:t xml:space="preserve"> </w:t>
            </w:r>
            <w:r w:rsidRPr="00187604">
              <w:rPr>
                <w:rFonts w:ascii="StobiSerif Regular" w:hAnsi="StobiSerif Regular"/>
                <w:sz w:val="20"/>
                <w:szCs w:val="20"/>
              </w:rPr>
              <w:t>задачи во согласност со општите упатства на раководителот на одделението.</w:t>
            </w:r>
          </w:p>
        </w:tc>
      </w:tr>
      <w:tr w:rsidR="00C80236" w:rsidRPr="00187604" w14:paraId="165437E3" w14:textId="77777777" w:rsidTr="00790D0A">
        <w:tc>
          <w:tcPr>
            <w:tcW w:w="3168" w:type="dxa"/>
            <w:shd w:val="pct25" w:color="auto" w:fill="auto"/>
          </w:tcPr>
          <w:p w14:paraId="00BB40D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AB28757"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1DFEE049"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5EF2107"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1D2FD32"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26483BAF"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120" w:type="dxa"/>
          </w:tcPr>
          <w:p w14:paraId="3C267E3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-ја организира и води базата на податоци во одделението и се грижи за нејзината ажурност</w:t>
            </w:r>
          </w:p>
          <w:p w14:paraId="2BC4F56C"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ажурирање на планот за заштита и спасување на одделението</w:t>
            </w:r>
          </w:p>
          <w:p w14:paraId="3E080A39"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безбедно чување на базата на податоци од секаков вид на оштетување или уништување</w:t>
            </w:r>
          </w:p>
          <w:p w14:paraId="557D0C5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-собира средува и обработува материјали за база на податоци</w:t>
            </w:r>
          </w:p>
          <w:p w14:paraId="394E509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-обработува документација како основ за изготвување анализи,извештаи и информации</w:t>
            </w:r>
          </w:p>
          <w:p w14:paraId="0C75E66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-остварува соработка со органите на единиците на локална самоуправа за прашања од областа на заштитата и спасувањето</w:t>
            </w:r>
          </w:p>
          <w:p w14:paraId="2213DBF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стручна помош и насоки за обучување,тренинг и вежби на просторните сили за заштита и спасување</w:t>
            </w:r>
          </w:p>
          <w:p w14:paraId="6EE9C26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-дава стручна помош и насоки во изработка на планските документи за заштита и спасување на единиците на локална самоуправа</w:t>
            </w:r>
          </w:p>
          <w:p w14:paraId="18D3F46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-за превземените активности од делокругот на својата работа,континуирано го известува раководителот на одделението </w:t>
            </w:r>
          </w:p>
        </w:tc>
      </w:tr>
    </w:tbl>
    <w:p w14:paraId="37F0CDD7"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517A77D8" w14:textId="77777777" w:rsidTr="00790D0A">
        <w:tc>
          <w:tcPr>
            <w:tcW w:w="9288" w:type="dxa"/>
            <w:gridSpan w:val="2"/>
            <w:shd w:val="clear" w:color="auto" w:fill="FFFFFF"/>
          </w:tcPr>
          <w:p w14:paraId="2C158ACC" w14:textId="77777777" w:rsidR="00C80236" w:rsidRPr="00187604" w:rsidRDefault="00C80236" w:rsidP="0068281D">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68281D" w:rsidRPr="00187604" w14:paraId="5E0361EB" w14:textId="77777777" w:rsidTr="00790D0A">
        <w:tc>
          <w:tcPr>
            <w:tcW w:w="9288" w:type="dxa"/>
            <w:gridSpan w:val="2"/>
            <w:shd w:val="clear" w:color="auto" w:fill="FFFFFF"/>
          </w:tcPr>
          <w:p w14:paraId="62547B19" w14:textId="77777777" w:rsidR="0068281D" w:rsidRPr="00187604" w:rsidRDefault="0068281D" w:rsidP="00567EA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0C62B993" w14:textId="77777777" w:rsidTr="00790D0A">
        <w:tc>
          <w:tcPr>
            <w:tcW w:w="3168" w:type="dxa"/>
            <w:shd w:val="pct25" w:color="auto" w:fill="auto"/>
          </w:tcPr>
          <w:p w14:paraId="42D06D8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5106C93B" w14:textId="77777777" w:rsidR="00C80236" w:rsidRPr="00187604" w:rsidRDefault="00922312"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0</w:t>
            </w:r>
            <w:r w:rsidR="00DF5871">
              <w:rPr>
                <w:rFonts w:ascii="StobiSerif Regular" w:hAnsi="StobiSerif Regular"/>
                <w:sz w:val="20"/>
                <w:szCs w:val="20"/>
              </w:rPr>
              <w:t>3</w:t>
            </w:r>
          </w:p>
        </w:tc>
      </w:tr>
      <w:tr w:rsidR="00C80236" w:rsidRPr="00187604" w14:paraId="475143E4" w14:textId="77777777" w:rsidTr="00790D0A">
        <w:tc>
          <w:tcPr>
            <w:tcW w:w="3168" w:type="dxa"/>
            <w:shd w:val="pct25" w:color="auto" w:fill="auto"/>
          </w:tcPr>
          <w:p w14:paraId="4275E76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03B8B0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377EBBE1" w14:textId="77777777" w:rsidTr="00790D0A">
        <w:tc>
          <w:tcPr>
            <w:tcW w:w="3168" w:type="dxa"/>
            <w:shd w:val="pct25" w:color="auto" w:fill="auto"/>
          </w:tcPr>
          <w:p w14:paraId="13A64C1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6DC19BB1"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0E1A73AB" w14:textId="77777777" w:rsidTr="00790D0A">
        <w:tc>
          <w:tcPr>
            <w:tcW w:w="3168" w:type="dxa"/>
            <w:shd w:val="pct25" w:color="auto" w:fill="auto"/>
          </w:tcPr>
          <w:p w14:paraId="13FA73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0A3AD56D"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w:t>
            </w:r>
            <w:r w:rsidR="000C611B" w:rsidRPr="00187604">
              <w:rPr>
                <w:rFonts w:ascii="StobiSerif Regular" w:hAnsi="StobiSerif Regular"/>
                <w:sz w:val="20"/>
                <w:szCs w:val="20"/>
              </w:rPr>
              <w:t>о</w:t>
            </w:r>
            <w:r w:rsidRPr="00187604">
              <w:rPr>
                <w:rFonts w:ascii="StobiSerif Regular" w:hAnsi="StobiSerif Regular"/>
                <w:sz w:val="20"/>
                <w:szCs w:val="20"/>
              </w:rPr>
              <w:t>ен референт</w:t>
            </w:r>
          </w:p>
        </w:tc>
      </w:tr>
      <w:tr w:rsidR="00C80236" w:rsidRPr="00187604" w14:paraId="37613FED" w14:textId="77777777" w:rsidTr="00790D0A">
        <w:tc>
          <w:tcPr>
            <w:tcW w:w="3168" w:type="dxa"/>
            <w:shd w:val="pct25" w:color="auto" w:fill="auto"/>
          </w:tcPr>
          <w:p w14:paraId="27D41C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F43CEC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администратор-евидентичар</w:t>
            </w:r>
          </w:p>
        </w:tc>
      </w:tr>
      <w:tr w:rsidR="00C80236" w:rsidRPr="00187604" w14:paraId="4CD5E7DF" w14:textId="77777777" w:rsidTr="00790D0A">
        <w:tc>
          <w:tcPr>
            <w:tcW w:w="3168" w:type="dxa"/>
            <w:shd w:val="pct25" w:color="auto" w:fill="auto"/>
          </w:tcPr>
          <w:p w14:paraId="28DE3C7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70C1909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Pr="00187604">
              <w:rPr>
                <w:rFonts w:ascii="StobiSerif Regular" w:hAnsi="StobiSerif Regular"/>
                <w:sz w:val="20"/>
                <w:szCs w:val="20"/>
                <w:lang w:val="en-US"/>
              </w:rPr>
              <w:t xml:space="preserve"> </w:t>
            </w:r>
            <w:r w:rsidRPr="00187604">
              <w:rPr>
                <w:rFonts w:ascii="StobiSerif Regular" w:hAnsi="StobiSerif Regular"/>
                <w:sz w:val="20"/>
                <w:szCs w:val="20"/>
              </w:rPr>
              <w:t>извршител</w:t>
            </w:r>
          </w:p>
        </w:tc>
      </w:tr>
      <w:tr w:rsidR="00C80236" w:rsidRPr="00187604" w14:paraId="743D0EB2" w14:textId="77777777" w:rsidTr="00790D0A">
        <w:tc>
          <w:tcPr>
            <w:tcW w:w="3168" w:type="dxa"/>
            <w:shd w:val="pct25" w:color="auto" w:fill="auto"/>
          </w:tcPr>
          <w:p w14:paraId="452D3432" w14:textId="77777777" w:rsidR="00C80236" w:rsidRPr="00187604" w:rsidRDefault="00C80236" w:rsidP="00EE188C">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7238485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Раководителот на одделението </w:t>
            </w:r>
          </w:p>
        </w:tc>
      </w:tr>
      <w:tr w:rsidR="00C80236" w:rsidRPr="00187604" w14:paraId="4CF5CC29" w14:textId="77777777" w:rsidTr="00790D0A">
        <w:tc>
          <w:tcPr>
            <w:tcW w:w="3168" w:type="dxa"/>
            <w:shd w:val="pct25" w:color="auto" w:fill="auto"/>
          </w:tcPr>
          <w:p w14:paraId="6569A6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212CC106" w14:textId="77777777" w:rsidR="00C80236" w:rsidRPr="00187604" w:rsidRDefault="00C80236" w:rsidP="002C7146">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Више </w:t>
            </w:r>
            <w:r w:rsidRPr="00187604">
              <w:rPr>
                <w:rFonts w:ascii="StobiSerif Regular" w:hAnsi="StobiSerif Regular"/>
                <w:bCs/>
                <w:color w:val="000000"/>
                <w:sz w:val="20"/>
                <w:szCs w:val="20"/>
                <w:lang w:val="en-GB"/>
              </w:rPr>
              <w:t>VI</w:t>
            </w:r>
            <w:r w:rsidRPr="00187604">
              <w:rPr>
                <w:rFonts w:ascii="StobiSerif Regular" w:hAnsi="StobiSerif Regular"/>
                <w:bCs/>
                <w:color w:val="000000"/>
                <w:sz w:val="20"/>
                <w:szCs w:val="20"/>
              </w:rPr>
              <w:t xml:space="preserve"> –економско, средно стручно или гимназија</w:t>
            </w:r>
          </w:p>
        </w:tc>
      </w:tr>
      <w:tr w:rsidR="00C80236" w:rsidRPr="00187604" w14:paraId="6CB2F713" w14:textId="77777777" w:rsidTr="00790D0A">
        <w:tc>
          <w:tcPr>
            <w:tcW w:w="3168" w:type="dxa"/>
            <w:shd w:val="pct25" w:color="auto" w:fill="auto"/>
          </w:tcPr>
          <w:p w14:paraId="0CA617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5AE3B566" w14:textId="77777777" w:rsidR="00C80236" w:rsidRPr="00187604" w:rsidRDefault="00C80236" w:rsidP="00790D0A">
            <w:pPr>
              <w:ind w:right="-43" w:firstLine="24"/>
              <w:jc w:val="both"/>
              <w:rPr>
                <w:rFonts w:ascii="StobiSerif Regular" w:hAnsi="StobiSerif Regular"/>
                <w:sz w:val="20"/>
                <w:szCs w:val="20"/>
              </w:rPr>
            </w:pPr>
          </w:p>
        </w:tc>
      </w:tr>
      <w:tr w:rsidR="00C80236" w:rsidRPr="00187604" w14:paraId="275FEFEF" w14:textId="77777777" w:rsidTr="00790D0A">
        <w:tc>
          <w:tcPr>
            <w:tcW w:w="3168" w:type="dxa"/>
            <w:shd w:val="pct25" w:color="auto" w:fill="auto"/>
          </w:tcPr>
          <w:p w14:paraId="28BD78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7CE70D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5CB8AB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C95B1E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D6A47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6702FE4"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Го подржува спроведувањето на функциите од </w:t>
            </w:r>
          </w:p>
          <w:p w14:paraId="38E9FC52"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делокругот на одделението во однос на архивското</w:t>
            </w:r>
          </w:p>
          <w:p w14:paraId="03819C00"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работење преку вршење на сложени административни </w:t>
            </w:r>
          </w:p>
          <w:p w14:paraId="1E4A670C"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задачи во согласност со општите упатства на раководителот на одделението.</w:t>
            </w:r>
          </w:p>
        </w:tc>
      </w:tr>
      <w:tr w:rsidR="00C80236" w:rsidRPr="00187604" w14:paraId="19317DCE" w14:textId="77777777" w:rsidTr="00790D0A">
        <w:tc>
          <w:tcPr>
            <w:tcW w:w="3168" w:type="dxa"/>
            <w:shd w:val="pct25" w:color="auto" w:fill="auto"/>
          </w:tcPr>
          <w:p w14:paraId="26845C9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EE20D76"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012B4F92"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7598567F"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703B4AC2"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2DAFED30"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120" w:type="dxa"/>
          </w:tcPr>
          <w:p w14:paraId="512B15E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-примена на одделни прописи и општи акти за библиотекарско,канцелариско и архивско работење</w:t>
            </w:r>
          </w:p>
          <w:p w14:paraId="7CF3A24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-архивирање на сите предмети според планот на архивски знаци и листите на категории за чување на архивска грага и на регистарскиот материјал</w:t>
            </w:r>
          </w:p>
          <w:p w14:paraId="29A6089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работата на комисијата за уништување на извлечениот регистатурски материјал,по истекот на утврдените рокови за негово чување</w:t>
            </w:r>
          </w:p>
          <w:p w14:paraId="61A54221"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-попис на архивска грага од трајна вредност која се предава на надлежен архив</w:t>
            </w:r>
          </w:p>
          <w:p w14:paraId="1BE6D6B0"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безбедно чување на библиотеката и архивскиот материјал</w:t>
            </w:r>
          </w:p>
          <w:p w14:paraId="01C6EA98"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-врши собирање,средување и обработување на архивски материјал</w:t>
            </w:r>
          </w:p>
          <w:p w14:paraId="472275B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комуникацијата со странки кај раководителот на одделението</w:t>
            </w:r>
          </w:p>
          <w:p w14:paraId="100B365E"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-за превземените активности од делокругот на својата работа континуирано го известува раководителот на одделнието.</w:t>
            </w:r>
          </w:p>
        </w:tc>
      </w:tr>
    </w:tbl>
    <w:p w14:paraId="1AB41085"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2635FDBF" w14:textId="77777777" w:rsidTr="00790D0A">
        <w:tc>
          <w:tcPr>
            <w:tcW w:w="9288" w:type="dxa"/>
            <w:gridSpan w:val="2"/>
            <w:shd w:val="clear" w:color="auto" w:fill="FFFFFF"/>
          </w:tcPr>
          <w:p w14:paraId="08EA7924" w14:textId="77777777" w:rsidR="00C80236" w:rsidRPr="00187604" w:rsidRDefault="00C80236" w:rsidP="003A15E6">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3A15E6" w:rsidRPr="00187604" w14:paraId="3D2FC070" w14:textId="77777777" w:rsidTr="00790D0A">
        <w:tc>
          <w:tcPr>
            <w:tcW w:w="9288" w:type="dxa"/>
            <w:gridSpan w:val="2"/>
            <w:shd w:val="clear" w:color="auto" w:fill="FFFFFF"/>
          </w:tcPr>
          <w:p w14:paraId="00544D8D" w14:textId="77777777" w:rsidR="003A15E6" w:rsidRPr="00187604" w:rsidRDefault="003A15E6" w:rsidP="00567EA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Штип</w:t>
            </w:r>
          </w:p>
        </w:tc>
      </w:tr>
      <w:tr w:rsidR="00C80236" w:rsidRPr="00187604" w14:paraId="09BD8B61" w14:textId="77777777" w:rsidTr="00790D0A">
        <w:tc>
          <w:tcPr>
            <w:tcW w:w="3168" w:type="dxa"/>
            <w:shd w:val="pct25" w:color="auto" w:fill="auto"/>
          </w:tcPr>
          <w:p w14:paraId="6BF6549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64180D27" w14:textId="77777777" w:rsidR="00C80236" w:rsidRPr="00187604" w:rsidRDefault="00922312"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0</w:t>
            </w:r>
            <w:r w:rsidR="00DF5871">
              <w:rPr>
                <w:rFonts w:ascii="StobiSerif Regular" w:hAnsi="StobiSerif Regular"/>
                <w:sz w:val="20"/>
                <w:szCs w:val="20"/>
              </w:rPr>
              <w:t>4</w:t>
            </w:r>
          </w:p>
        </w:tc>
      </w:tr>
      <w:tr w:rsidR="00C80236" w:rsidRPr="00187604" w14:paraId="5DE73A3C" w14:textId="77777777" w:rsidTr="00790D0A">
        <w:tc>
          <w:tcPr>
            <w:tcW w:w="3168" w:type="dxa"/>
            <w:shd w:val="pct25" w:color="auto" w:fill="auto"/>
          </w:tcPr>
          <w:p w14:paraId="4798C58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ADEBC3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69525E2A" w14:textId="77777777" w:rsidTr="00790D0A">
        <w:tc>
          <w:tcPr>
            <w:tcW w:w="3168" w:type="dxa"/>
            <w:shd w:val="pct25" w:color="auto" w:fill="auto"/>
          </w:tcPr>
          <w:p w14:paraId="0AB1E8B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663A6570" w14:textId="77777777" w:rsidR="00C80236" w:rsidRPr="00187604" w:rsidRDefault="00C80236" w:rsidP="008C327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36A3D208" w14:textId="77777777" w:rsidTr="00790D0A">
        <w:tc>
          <w:tcPr>
            <w:tcW w:w="3168" w:type="dxa"/>
            <w:shd w:val="pct25" w:color="auto" w:fill="auto"/>
          </w:tcPr>
          <w:p w14:paraId="17F3615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6EEA8957" w14:textId="77777777" w:rsidR="00C80236" w:rsidRPr="00187604" w:rsidRDefault="00C80236" w:rsidP="008C327F">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w:t>
            </w:r>
            <w:r w:rsidR="000C611B" w:rsidRPr="00187604">
              <w:rPr>
                <w:rFonts w:ascii="StobiSerif Regular" w:hAnsi="StobiSerif Regular"/>
                <w:sz w:val="20"/>
                <w:szCs w:val="20"/>
              </w:rPr>
              <w:t>о</w:t>
            </w:r>
            <w:r w:rsidRPr="00187604">
              <w:rPr>
                <w:rFonts w:ascii="StobiSerif Regular" w:hAnsi="StobiSerif Regular"/>
                <w:sz w:val="20"/>
                <w:szCs w:val="20"/>
              </w:rPr>
              <w:t>ен референт</w:t>
            </w:r>
            <w:r w:rsidRPr="00187604">
              <w:rPr>
                <w:rFonts w:ascii="StobiSerif Regular" w:hAnsi="StobiSerif Regular"/>
                <w:sz w:val="20"/>
                <w:szCs w:val="20"/>
                <w:lang w:val="en-US"/>
              </w:rPr>
              <w:t xml:space="preserve"> </w:t>
            </w:r>
          </w:p>
        </w:tc>
      </w:tr>
      <w:tr w:rsidR="00C80236" w:rsidRPr="00187604" w14:paraId="73ED4A24" w14:textId="77777777" w:rsidTr="00790D0A">
        <w:tc>
          <w:tcPr>
            <w:tcW w:w="3168" w:type="dxa"/>
            <w:shd w:val="pct25" w:color="auto" w:fill="auto"/>
          </w:tcPr>
          <w:p w14:paraId="45BD477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096B497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Самостоен референт </w:t>
            </w:r>
            <w:r w:rsidR="008C327F" w:rsidRPr="00187604">
              <w:rPr>
                <w:rFonts w:ascii="StobiSerif Regular" w:hAnsi="StobiSerif Regular"/>
                <w:sz w:val="20"/>
                <w:szCs w:val="20"/>
              </w:rPr>
              <w:t xml:space="preserve">за </w:t>
            </w:r>
            <w:r w:rsidR="00962F75">
              <w:rPr>
                <w:rFonts w:ascii="StobiSerif Regular" w:hAnsi="StobiSerif Regular"/>
                <w:sz w:val="20"/>
                <w:szCs w:val="20"/>
              </w:rPr>
              <w:t xml:space="preserve">ракување, </w:t>
            </w:r>
            <w:r w:rsidR="008C327F" w:rsidRPr="00187604">
              <w:rPr>
                <w:rFonts w:ascii="StobiSerif Regular" w:hAnsi="StobiSerif Regular"/>
                <w:sz w:val="20"/>
                <w:szCs w:val="20"/>
              </w:rPr>
              <w:t>одржување и сервисирање на МТС и опрема и курир</w:t>
            </w:r>
          </w:p>
        </w:tc>
      </w:tr>
      <w:tr w:rsidR="00C80236" w:rsidRPr="00187604" w14:paraId="3CAE36FE" w14:textId="77777777" w:rsidTr="00790D0A">
        <w:tc>
          <w:tcPr>
            <w:tcW w:w="3168" w:type="dxa"/>
            <w:shd w:val="pct25" w:color="auto" w:fill="auto"/>
          </w:tcPr>
          <w:p w14:paraId="71423BF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15035A5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r w:rsidRPr="00187604">
              <w:rPr>
                <w:rFonts w:ascii="StobiSerif Regular" w:hAnsi="StobiSerif Regular"/>
                <w:sz w:val="20"/>
                <w:szCs w:val="20"/>
                <w:lang w:val="en-US"/>
              </w:rPr>
              <w:t xml:space="preserve"> </w:t>
            </w:r>
            <w:r w:rsidRPr="00187604">
              <w:rPr>
                <w:rFonts w:ascii="StobiSerif Regular" w:hAnsi="StobiSerif Regular"/>
                <w:sz w:val="20"/>
                <w:szCs w:val="20"/>
              </w:rPr>
              <w:t>извршител</w:t>
            </w:r>
          </w:p>
        </w:tc>
      </w:tr>
      <w:tr w:rsidR="00C80236" w:rsidRPr="00187604" w14:paraId="6DFBABFE" w14:textId="77777777" w:rsidTr="00790D0A">
        <w:tc>
          <w:tcPr>
            <w:tcW w:w="3168" w:type="dxa"/>
            <w:shd w:val="pct25" w:color="auto" w:fill="auto"/>
          </w:tcPr>
          <w:p w14:paraId="02807143" w14:textId="77777777" w:rsidR="00C80236" w:rsidRPr="00187604" w:rsidRDefault="00C80236" w:rsidP="008C327F">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1485D9A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Раководителот на одделението </w:t>
            </w:r>
          </w:p>
        </w:tc>
      </w:tr>
      <w:tr w:rsidR="00C80236" w:rsidRPr="00187604" w14:paraId="6FA649A3" w14:textId="77777777" w:rsidTr="00790D0A">
        <w:tc>
          <w:tcPr>
            <w:tcW w:w="3168" w:type="dxa"/>
            <w:shd w:val="pct25" w:color="auto" w:fill="auto"/>
          </w:tcPr>
          <w:p w14:paraId="6B0215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9F8FA47" w14:textId="77777777" w:rsidR="00C80236" w:rsidRPr="00187604" w:rsidRDefault="00C80236" w:rsidP="002C7146">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С</w:t>
            </w:r>
            <w:r w:rsidRPr="00187604">
              <w:rPr>
                <w:rFonts w:ascii="StobiSerif Regular" w:hAnsi="StobiSerif Regular"/>
                <w:bCs/>
                <w:color w:val="000000"/>
                <w:sz w:val="20"/>
                <w:szCs w:val="20"/>
              </w:rPr>
              <w:t>фи</w:t>
            </w:r>
            <w:r w:rsidRPr="00187604">
              <w:rPr>
                <w:rFonts w:ascii="StobiSerif Regular" w:hAnsi="StobiSerif Regular"/>
                <w:bCs/>
                <w:color w:val="000000"/>
                <w:sz w:val="20"/>
                <w:szCs w:val="20"/>
                <w:lang w:val="ru-RU"/>
              </w:rPr>
              <w:t xml:space="preserve">Више </w:t>
            </w:r>
            <w:r w:rsidRPr="00187604">
              <w:rPr>
                <w:rFonts w:ascii="StobiSerif Regular" w:hAnsi="StobiSerif Regular"/>
                <w:bCs/>
                <w:color w:val="000000"/>
                <w:sz w:val="20"/>
                <w:szCs w:val="20"/>
                <w:lang w:val="en-GB"/>
              </w:rPr>
              <w:t>VI</w:t>
            </w:r>
            <w:r w:rsidRPr="00187604">
              <w:rPr>
                <w:rFonts w:ascii="StobiSerif Regular" w:hAnsi="StobiSerif Regular"/>
                <w:bCs/>
                <w:color w:val="000000"/>
                <w:sz w:val="20"/>
                <w:szCs w:val="20"/>
              </w:rPr>
              <w:t xml:space="preserve"> – економско, средно стручно или гимназија </w:t>
            </w:r>
          </w:p>
        </w:tc>
      </w:tr>
      <w:tr w:rsidR="00C80236" w:rsidRPr="00187604" w14:paraId="25560949" w14:textId="77777777" w:rsidTr="00790D0A">
        <w:tc>
          <w:tcPr>
            <w:tcW w:w="3168" w:type="dxa"/>
            <w:shd w:val="pct25" w:color="auto" w:fill="auto"/>
          </w:tcPr>
          <w:p w14:paraId="5963D5D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661095F7" w14:textId="77777777" w:rsidR="00C80236" w:rsidRPr="00187604" w:rsidRDefault="00C80236" w:rsidP="002C7146">
            <w:pPr>
              <w:ind w:right="-858"/>
              <w:jc w:val="both"/>
              <w:rPr>
                <w:rFonts w:ascii="StobiSerif Regular" w:hAnsi="StobiSerif Regular"/>
                <w:sz w:val="20"/>
                <w:szCs w:val="20"/>
              </w:rPr>
            </w:pPr>
            <w:r w:rsidRPr="00187604">
              <w:rPr>
                <w:rFonts w:ascii="StobiSerif Regular" w:hAnsi="StobiSerif Regular"/>
                <w:bCs/>
                <w:color w:val="000000"/>
                <w:sz w:val="20"/>
                <w:szCs w:val="20"/>
              </w:rPr>
              <w:t>возач Б или Ц категорија</w:t>
            </w:r>
          </w:p>
        </w:tc>
      </w:tr>
      <w:tr w:rsidR="00C80236" w:rsidRPr="00187604" w14:paraId="6A56DEF0" w14:textId="77777777" w:rsidTr="00790D0A">
        <w:tc>
          <w:tcPr>
            <w:tcW w:w="3168" w:type="dxa"/>
            <w:shd w:val="pct25" w:color="auto" w:fill="auto"/>
          </w:tcPr>
          <w:p w14:paraId="70AF063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58E5DE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B4117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40E2FA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F4739C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A80DA98"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Го подржува спроведувањето на функциите од </w:t>
            </w:r>
          </w:p>
          <w:p w14:paraId="0C4EB564"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делокругот на одделението во однос на ракување,</w:t>
            </w:r>
          </w:p>
          <w:p w14:paraId="42916B56"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одржување и сервисирање на МТС и опрема и преку</w:t>
            </w:r>
          </w:p>
          <w:p w14:paraId="5FCF89F2"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вршење на сложени административни и оперативни</w:t>
            </w:r>
          </w:p>
          <w:p w14:paraId="37EC0299"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 xml:space="preserve"> задачи во согласност со општите упатства на   </w:t>
            </w:r>
          </w:p>
          <w:p w14:paraId="742C80D2" w14:textId="77777777" w:rsidR="00C80236" w:rsidRPr="00187604" w:rsidRDefault="00C80236" w:rsidP="00790D0A">
            <w:pPr>
              <w:ind w:right="-858"/>
              <w:jc w:val="both"/>
              <w:rPr>
                <w:rFonts w:ascii="StobiSerif Regular" w:hAnsi="StobiSerif Regular"/>
                <w:sz w:val="20"/>
                <w:szCs w:val="20"/>
              </w:rPr>
            </w:pPr>
            <w:r w:rsidRPr="00187604">
              <w:rPr>
                <w:rFonts w:ascii="StobiSerif Regular" w:hAnsi="StobiSerif Regular"/>
                <w:sz w:val="20"/>
                <w:szCs w:val="20"/>
              </w:rPr>
              <w:t>раководителот на одделението.</w:t>
            </w:r>
          </w:p>
        </w:tc>
      </w:tr>
      <w:tr w:rsidR="00C80236" w:rsidRPr="00187604" w14:paraId="57714A84" w14:textId="77777777" w:rsidTr="00790D0A">
        <w:tc>
          <w:tcPr>
            <w:tcW w:w="3168" w:type="dxa"/>
            <w:shd w:val="pct25" w:color="auto" w:fill="auto"/>
          </w:tcPr>
          <w:p w14:paraId="21B397B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1CF60D5"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0BC284B4"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40699F25"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2F0B304A" w14:textId="77777777" w:rsidR="00C80236" w:rsidRPr="00187604" w:rsidRDefault="00C80236" w:rsidP="00790D0A">
            <w:pPr>
              <w:widowControl w:val="0"/>
              <w:autoSpaceDE w:val="0"/>
              <w:autoSpaceDN w:val="0"/>
              <w:adjustRightInd w:val="0"/>
              <w:rPr>
                <w:rFonts w:ascii="StobiSerif Regular" w:hAnsi="StobiSerif Regular"/>
                <w:sz w:val="20"/>
                <w:szCs w:val="20"/>
              </w:rPr>
            </w:pPr>
          </w:p>
          <w:p w14:paraId="5B4859FA" w14:textId="77777777" w:rsidR="00C80236" w:rsidRPr="00187604" w:rsidRDefault="00C80236" w:rsidP="00790D0A">
            <w:pPr>
              <w:widowControl w:val="0"/>
              <w:autoSpaceDE w:val="0"/>
              <w:autoSpaceDN w:val="0"/>
              <w:adjustRightInd w:val="0"/>
              <w:rPr>
                <w:rFonts w:ascii="StobiSerif Regular" w:hAnsi="StobiSerif Regular"/>
                <w:sz w:val="20"/>
                <w:szCs w:val="20"/>
              </w:rPr>
            </w:pPr>
          </w:p>
        </w:tc>
        <w:tc>
          <w:tcPr>
            <w:tcW w:w="6120" w:type="dxa"/>
          </w:tcPr>
          <w:p w14:paraId="01B0B686"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ракување,одржување и сервисирање на МТС и опрема</w:t>
            </w:r>
          </w:p>
          <w:p w14:paraId="7356D8F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-води евиденција за материјално технички средства и опрема со која располага одделението</w:t>
            </w:r>
          </w:p>
          <w:p w14:paraId="65CE74F7"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-издава материјално технички средства и опрема на припадниците на силите за заштита и спасување</w:t>
            </w:r>
          </w:p>
          <w:p w14:paraId="3C6A149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-по налог на раководителот на одделението издава материјално технички средства и опрема и на други субјекти</w:t>
            </w:r>
          </w:p>
          <w:p w14:paraId="4CA52ED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-за издадените материјално технички средства води посебна евиденција</w:t>
            </w:r>
          </w:p>
          <w:p w14:paraId="7803A2B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-управува со моторните возила на одделението</w:t>
            </w:r>
          </w:p>
          <w:p w14:paraId="3E86E6F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-се грижи за исправноста на материјалните возила нивното тековно одржување и сервисирање</w:t>
            </w:r>
          </w:p>
          <w:p w14:paraId="585704C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-учествува во операции за заштита и спасување</w:t>
            </w:r>
          </w:p>
          <w:p w14:paraId="1D5EC326" w14:textId="77777777" w:rsidR="00C80236" w:rsidRPr="00187604" w:rsidRDefault="00C80236" w:rsidP="002C7146">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-доставува покани на припадниците на силите за заштита и спасување </w:t>
            </w:r>
          </w:p>
        </w:tc>
      </w:tr>
    </w:tbl>
    <w:p w14:paraId="30448F42" w14:textId="77777777" w:rsidR="00C80236" w:rsidRPr="00187604" w:rsidRDefault="00C80236" w:rsidP="00C80236">
      <w:pPr>
        <w:rPr>
          <w:rFonts w:ascii="StobiSerif Regular" w:hAnsi="StobiSerif Regular"/>
          <w:sz w:val="20"/>
          <w:szCs w:val="20"/>
        </w:rPr>
      </w:pPr>
    </w:p>
    <w:p w14:paraId="5138A0A1" w14:textId="77777777" w:rsidR="00477EBE" w:rsidRPr="00187604" w:rsidRDefault="00477EBE" w:rsidP="00C80236">
      <w:pPr>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C80236" w:rsidRPr="00187604" w14:paraId="6B675596" w14:textId="77777777" w:rsidTr="00790D0A">
        <w:tc>
          <w:tcPr>
            <w:tcW w:w="9889" w:type="dxa"/>
            <w:gridSpan w:val="2"/>
            <w:shd w:val="clear" w:color="auto" w:fill="FFFFFF"/>
          </w:tcPr>
          <w:p w14:paraId="04772F89" w14:textId="77777777" w:rsidR="00C80236" w:rsidRPr="00187604" w:rsidRDefault="00C80236" w:rsidP="006B183F">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41AB08A0" w14:textId="77777777" w:rsidTr="00790D0A">
        <w:tc>
          <w:tcPr>
            <w:tcW w:w="9889" w:type="dxa"/>
            <w:gridSpan w:val="2"/>
            <w:shd w:val="clear" w:color="auto" w:fill="FFFFFF"/>
          </w:tcPr>
          <w:p w14:paraId="764B4BE2" w14:textId="77777777" w:rsidR="00C80236" w:rsidRPr="00187604" w:rsidRDefault="00922312" w:rsidP="00790D0A">
            <w:pPr>
              <w:pStyle w:val="ListParagraph"/>
              <w:widowControl w:val="0"/>
              <w:tabs>
                <w:tab w:val="left" w:pos="0"/>
                <w:tab w:val="left" w:pos="284"/>
                <w:tab w:val="left" w:pos="426"/>
              </w:tabs>
              <w:autoSpaceDE w:val="0"/>
              <w:autoSpaceDN w:val="0"/>
              <w:adjustRightInd w:val="0"/>
              <w:ind w:left="0"/>
              <w:rPr>
                <w:rFonts w:ascii="StobiSerif Regular" w:hAnsi="StobiSerif Regular"/>
                <w:b/>
                <w:sz w:val="20"/>
                <w:szCs w:val="20"/>
              </w:rPr>
            </w:pPr>
            <w:r w:rsidRPr="00187604">
              <w:rPr>
                <w:rFonts w:ascii="StobiSerif Regular" w:hAnsi="StobiSerif Regular"/>
                <w:b/>
                <w:bCs/>
                <w:sz w:val="20"/>
                <w:szCs w:val="20"/>
                <w:lang w:val="mk-MK"/>
              </w:rPr>
              <w:t xml:space="preserve">Подрачно  одделение за заштита </w:t>
            </w:r>
            <w:r w:rsidR="00C80236" w:rsidRPr="00187604">
              <w:rPr>
                <w:rFonts w:ascii="StobiSerif Regular" w:hAnsi="StobiSerif Regular"/>
                <w:b/>
                <w:bCs/>
                <w:sz w:val="20"/>
                <w:szCs w:val="20"/>
                <w:lang w:val="mk-MK"/>
              </w:rPr>
              <w:t>и</w:t>
            </w:r>
            <w:r w:rsidRPr="00187604">
              <w:rPr>
                <w:rFonts w:ascii="StobiSerif Regular" w:hAnsi="StobiSerif Regular"/>
                <w:b/>
                <w:bCs/>
                <w:sz w:val="20"/>
                <w:szCs w:val="20"/>
                <w:lang w:val="mk-MK"/>
              </w:rPr>
              <w:t xml:space="preserve"> спасување г</w:t>
            </w:r>
            <w:r w:rsidR="00C80236" w:rsidRPr="00187604">
              <w:rPr>
                <w:rFonts w:ascii="StobiSerif Regular" w:hAnsi="StobiSerif Regular"/>
                <w:b/>
                <w:bCs/>
                <w:sz w:val="20"/>
                <w:szCs w:val="20"/>
                <w:lang w:val="mk-MK"/>
              </w:rPr>
              <w:t>рад Скопје</w:t>
            </w:r>
          </w:p>
        </w:tc>
      </w:tr>
      <w:tr w:rsidR="00C80236" w:rsidRPr="00187604" w14:paraId="7CB3B00C" w14:textId="77777777" w:rsidTr="00790D0A">
        <w:tc>
          <w:tcPr>
            <w:tcW w:w="2376" w:type="dxa"/>
            <w:shd w:val="pct25" w:color="auto" w:fill="auto"/>
          </w:tcPr>
          <w:p w14:paraId="5976AEC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513" w:type="dxa"/>
          </w:tcPr>
          <w:p w14:paraId="391BDB2A" w14:textId="77777777" w:rsidR="00C80236" w:rsidRPr="00187604" w:rsidRDefault="00922312"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0</w:t>
            </w:r>
            <w:r w:rsidR="00DF5871">
              <w:rPr>
                <w:rFonts w:ascii="StobiSerif Regular" w:hAnsi="StobiSerif Regular"/>
                <w:sz w:val="20"/>
                <w:szCs w:val="20"/>
              </w:rPr>
              <w:t>5</w:t>
            </w:r>
          </w:p>
        </w:tc>
      </w:tr>
      <w:tr w:rsidR="00C80236" w:rsidRPr="00187604" w14:paraId="14E55D24" w14:textId="77777777" w:rsidTr="00790D0A">
        <w:tc>
          <w:tcPr>
            <w:tcW w:w="2376" w:type="dxa"/>
            <w:shd w:val="pct25" w:color="auto" w:fill="auto"/>
          </w:tcPr>
          <w:p w14:paraId="1475BBB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513" w:type="dxa"/>
          </w:tcPr>
          <w:p w14:paraId="03B0136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62506658" w14:textId="77777777" w:rsidTr="00790D0A">
        <w:tc>
          <w:tcPr>
            <w:tcW w:w="2376" w:type="dxa"/>
            <w:shd w:val="pct25" w:color="auto" w:fill="auto"/>
          </w:tcPr>
          <w:p w14:paraId="3E32F82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513" w:type="dxa"/>
          </w:tcPr>
          <w:p w14:paraId="4467EF3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1541FB37" w14:textId="77777777" w:rsidTr="00790D0A">
        <w:tc>
          <w:tcPr>
            <w:tcW w:w="2376" w:type="dxa"/>
            <w:shd w:val="pct25" w:color="auto" w:fill="auto"/>
          </w:tcPr>
          <w:p w14:paraId="4173309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513" w:type="dxa"/>
          </w:tcPr>
          <w:p w14:paraId="7B1CA71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09C7FE97" w14:textId="77777777" w:rsidTr="00790D0A">
        <w:tc>
          <w:tcPr>
            <w:tcW w:w="2376" w:type="dxa"/>
            <w:shd w:val="pct25" w:color="auto" w:fill="auto"/>
          </w:tcPr>
          <w:p w14:paraId="1F4F1DC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513" w:type="dxa"/>
          </w:tcPr>
          <w:p w14:paraId="39357ED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Раководител на подрачно  одделение за </w:t>
            </w:r>
          </w:p>
          <w:p w14:paraId="544F85AC" w14:textId="77777777" w:rsidR="00C80236" w:rsidRPr="00187604" w:rsidRDefault="00C80236" w:rsidP="00F44B4E">
            <w:pPr>
              <w:rPr>
                <w:rFonts w:ascii="StobiSerif Regular" w:hAnsi="StobiSerif Regular"/>
                <w:sz w:val="20"/>
                <w:szCs w:val="20"/>
              </w:rPr>
            </w:pPr>
            <w:r w:rsidRPr="00187604">
              <w:rPr>
                <w:rFonts w:ascii="StobiSerif Regular" w:hAnsi="StobiSerif Regular"/>
                <w:sz w:val="20"/>
                <w:szCs w:val="20"/>
              </w:rPr>
              <w:t>заштита и спасување  Град Скопје</w:t>
            </w:r>
          </w:p>
        </w:tc>
      </w:tr>
      <w:tr w:rsidR="00C80236" w:rsidRPr="00187604" w14:paraId="4ECA3E1C" w14:textId="77777777" w:rsidTr="00790D0A">
        <w:tc>
          <w:tcPr>
            <w:tcW w:w="2376" w:type="dxa"/>
            <w:shd w:val="pct25" w:color="auto" w:fill="auto"/>
          </w:tcPr>
          <w:p w14:paraId="587E97E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513" w:type="dxa"/>
          </w:tcPr>
          <w:p w14:paraId="0B9784B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31E4E4B1" w14:textId="77777777" w:rsidTr="00790D0A">
        <w:tc>
          <w:tcPr>
            <w:tcW w:w="2376" w:type="dxa"/>
            <w:shd w:val="pct25" w:color="auto" w:fill="auto"/>
          </w:tcPr>
          <w:p w14:paraId="3FBDA0C6" w14:textId="77777777" w:rsidR="00C80236" w:rsidRPr="00187604" w:rsidRDefault="00C80236" w:rsidP="001602D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513" w:type="dxa"/>
          </w:tcPr>
          <w:p w14:paraId="68CD954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сектор</w:t>
            </w:r>
          </w:p>
        </w:tc>
      </w:tr>
      <w:tr w:rsidR="00C80236" w:rsidRPr="00187604" w14:paraId="4ED1D25A" w14:textId="77777777" w:rsidTr="00790D0A">
        <w:tc>
          <w:tcPr>
            <w:tcW w:w="2376" w:type="dxa"/>
            <w:shd w:val="pct25" w:color="auto" w:fill="auto"/>
          </w:tcPr>
          <w:p w14:paraId="3526259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513" w:type="dxa"/>
          </w:tcPr>
          <w:p w14:paraId="137D73D8"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bCs/>
                <w:lang w:val="ru-RU"/>
              </w:rPr>
            </w:pPr>
            <w:r w:rsidRPr="00187604">
              <w:rPr>
                <w:rStyle w:val="Bodytext30"/>
                <w:rFonts w:ascii="StobiSerif Regular" w:eastAsia="Lucida Sans Unicode" w:hAnsi="StobiSerif Regular"/>
              </w:rPr>
              <w:t>Одбрана, образование или правни науки</w:t>
            </w:r>
          </w:p>
        </w:tc>
      </w:tr>
      <w:tr w:rsidR="00C80236" w:rsidRPr="00187604" w14:paraId="56FDF67B" w14:textId="77777777" w:rsidTr="00790D0A">
        <w:tc>
          <w:tcPr>
            <w:tcW w:w="2376" w:type="dxa"/>
            <w:shd w:val="pct25" w:color="auto" w:fill="auto"/>
          </w:tcPr>
          <w:p w14:paraId="627F98F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513" w:type="dxa"/>
          </w:tcPr>
          <w:p w14:paraId="541C2681"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69464647" w14:textId="77777777" w:rsidTr="002C7146">
        <w:trPr>
          <w:trHeight w:val="984"/>
        </w:trPr>
        <w:tc>
          <w:tcPr>
            <w:tcW w:w="2376" w:type="dxa"/>
            <w:shd w:val="pct25" w:color="auto" w:fill="auto"/>
          </w:tcPr>
          <w:p w14:paraId="67E5C1CB"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74488546" w14:textId="77777777" w:rsidR="00C80236" w:rsidRPr="00187604" w:rsidRDefault="00C80236" w:rsidP="00790D0A">
            <w:pPr>
              <w:pStyle w:val="Heading3"/>
              <w:rPr>
                <w:rFonts w:ascii="StobiSerif Regular" w:hAnsi="StobiSerif Regular"/>
                <w:sz w:val="20"/>
                <w:szCs w:val="20"/>
              </w:rPr>
            </w:pPr>
          </w:p>
          <w:p w14:paraId="1D2DCA4A" w14:textId="77777777" w:rsidR="00C80236" w:rsidRPr="00187604" w:rsidRDefault="00C80236" w:rsidP="00790D0A">
            <w:pPr>
              <w:pStyle w:val="Heading3"/>
              <w:rPr>
                <w:rFonts w:ascii="StobiSerif Regular" w:hAnsi="StobiSerif Regular"/>
                <w:sz w:val="20"/>
                <w:szCs w:val="20"/>
              </w:rPr>
            </w:pPr>
          </w:p>
        </w:tc>
        <w:tc>
          <w:tcPr>
            <w:tcW w:w="7513" w:type="dxa"/>
          </w:tcPr>
          <w:p w14:paraId="00B6361A" w14:textId="77777777" w:rsidR="00C80236" w:rsidRPr="00187604" w:rsidRDefault="00C80236" w:rsidP="002C7146">
            <w:pPr>
              <w:rPr>
                <w:rFonts w:ascii="StobiSerif Regular" w:hAnsi="StobiSerif Regular"/>
                <w:sz w:val="20"/>
                <w:szCs w:val="20"/>
              </w:rPr>
            </w:pPr>
            <w:r w:rsidRPr="00187604">
              <w:rPr>
                <w:rFonts w:ascii="StobiSerif Regular" w:hAnsi="StobiSerif Regular"/>
                <w:sz w:val="20"/>
                <w:szCs w:val="20"/>
              </w:rPr>
              <w:t>Управување со секојдневното работење на подрачното одделение и спроведување на надлежностите,заради контунуирано законско функционирање на органот.</w:t>
            </w:r>
            <w:r w:rsidRPr="00187604">
              <w:rPr>
                <w:rFonts w:ascii="StobiSerif Regular" w:hAnsi="StobiSerif Regular"/>
                <w:sz w:val="20"/>
                <w:szCs w:val="20"/>
              </w:rPr>
              <w:tab/>
            </w:r>
            <w:r w:rsidRPr="00187604">
              <w:rPr>
                <w:rFonts w:ascii="StobiSerif Regular" w:hAnsi="StobiSerif Regular"/>
                <w:sz w:val="20"/>
                <w:szCs w:val="20"/>
              </w:rPr>
              <w:tab/>
              <w:t xml:space="preserve">    </w:t>
            </w:r>
          </w:p>
        </w:tc>
      </w:tr>
      <w:tr w:rsidR="00C80236" w:rsidRPr="00187604" w14:paraId="56864BE6" w14:textId="77777777" w:rsidTr="00790D0A">
        <w:trPr>
          <w:trHeight w:val="1295"/>
        </w:trPr>
        <w:tc>
          <w:tcPr>
            <w:tcW w:w="2376" w:type="dxa"/>
            <w:shd w:val="pct25" w:color="auto" w:fill="auto"/>
          </w:tcPr>
          <w:p w14:paraId="480312E5" w14:textId="77777777" w:rsidR="00C80236" w:rsidRPr="00187604" w:rsidRDefault="00C80236" w:rsidP="00477EBE">
            <w:pPr>
              <w:rPr>
                <w:rFonts w:ascii="StobiSerif Regular" w:hAnsi="StobiSerif Regular"/>
                <w:b/>
                <w:sz w:val="20"/>
                <w:szCs w:val="20"/>
              </w:rPr>
            </w:pPr>
            <w:r w:rsidRPr="00187604">
              <w:rPr>
                <w:rFonts w:ascii="StobiSerif Regular" w:hAnsi="StobiSerif Regular"/>
                <w:b/>
                <w:sz w:val="20"/>
                <w:szCs w:val="20"/>
              </w:rPr>
              <w:t>Работни задачи и обврски</w:t>
            </w:r>
          </w:p>
        </w:tc>
        <w:tc>
          <w:tcPr>
            <w:tcW w:w="7513" w:type="dxa"/>
          </w:tcPr>
          <w:p w14:paraId="38F8BF39" w14:textId="77777777" w:rsidR="00C80236" w:rsidRPr="00187604" w:rsidRDefault="00C80236" w:rsidP="003057F3">
            <w:pPr>
              <w:pStyle w:val="Bodytext1"/>
              <w:numPr>
                <w:ilvl w:val="0"/>
                <w:numId w:val="46"/>
              </w:numPr>
              <w:shd w:val="clear" w:color="auto" w:fill="auto"/>
              <w:tabs>
                <w:tab w:val="clear" w:pos="0"/>
                <w:tab w:val="left" w:pos="862"/>
              </w:tabs>
              <w:ind w:left="20" w:right="20"/>
              <w:jc w:val="both"/>
              <w:rPr>
                <w:rFonts w:ascii="StobiSerif Regular" w:hAnsi="StobiSerif Regular"/>
              </w:rPr>
            </w:pPr>
            <w:r w:rsidRPr="00187604">
              <w:rPr>
                <w:rFonts w:ascii="StobiSerif Regular" w:hAnsi="StobiSerif Regular"/>
              </w:rPr>
              <w:t>се грижи за развивање и обединување на политиките во рамките на делокругот на одделението;</w:t>
            </w:r>
          </w:p>
          <w:p w14:paraId="39CCB3FE" w14:textId="77777777" w:rsidR="00C80236" w:rsidRPr="00187604" w:rsidRDefault="00C80236" w:rsidP="00790D0A">
            <w:pPr>
              <w:pStyle w:val="Bodytext1"/>
              <w:shd w:val="clear" w:color="auto" w:fill="auto"/>
              <w:ind w:left="20" w:right="20" w:firstLine="0"/>
              <w:jc w:val="both"/>
              <w:rPr>
                <w:rFonts w:ascii="StobiSerif Regular" w:hAnsi="StobiSerif Regular"/>
              </w:rPr>
            </w:pPr>
            <w:r w:rsidRPr="00187604">
              <w:rPr>
                <w:rFonts w:ascii="StobiSerif Regular" w:hAnsi="StobiSerif Regular"/>
              </w:rPr>
              <w:tab/>
              <w:t>врши координација и спроведување на таквите политики преку контрола врз програмите за работа;</w:t>
            </w:r>
          </w:p>
          <w:p w14:paraId="7D21D948" w14:textId="77777777" w:rsidR="00C80236" w:rsidRPr="00187604" w:rsidRDefault="00C80236" w:rsidP="003057F3">
            <w:pPr>
              <w:pStyle w:val="Bodytext1"/>
              <w:numPr>
                <w:ilvl w:val="0"/>
                <w:numId w:val="46"/>
              </w:numPr>
              <w:shd w:val="clear" w:color="auto" w:fill="auto"/>
              <w:tabs>
                <w:tab w:val="clear" w:pos="0"/>
                <w:tab w:val="left" w:pos="858"/>
              </w:tabs>
              <w:spacing w:line="274" w:lineRule="exact"/>
              <w:ind w:left="20"/>
              <w:jc w:val="both"/>
              <w:rPr>
                <w:rFonts w:ascii="StobiSerif Regular" w:hAnsi="StobiSerif Regular"/>
              </w:rPr>
            </w:pPr>
            <w:r w:rsidRPr="00187604">
              <w:rPr>
                <w:rFonts w:ascii="StobiSerif Regular" w:hAnsi="StobiSerif Regular"/>
              </w:rPr>
              <w:tab/>
              <w:t>ги распоредува работите и задачите на државните службеници во одцелението;</w:t>
            </w:r>
          </w:p>
          <w:p w14:paraId="1699A056" w14:textId="77777777" w:rsidR="00C80236" w:rsidRPr="00187604" w:rsidRDefault="00C80236" w:rsidP="003057F3">
            <w:pPr>
              <w:pStyle w:val="Bodytext1"/>
              <w:numPr>
                <w:ilvl w:val="0"/>
                <w:numId w:val="46"/>
              </w:numPr>
              <w:shd w:val="clear" w:color="auto" w:fill="auto"/>
              <w:tabs>
                <w:tab w:val="clear" w:pos="0"/>
                <w:tab w:val="left" w:pos="858"/>
              </w:tabs>
              <w:spacing w:line="274" w:lineRule="exact"/>
              <w:ind w:left="20" w:right="20"/>
              <w:jc w:val="both"/>
              <w:rPr>
                <w:rFonts w:ascii="StobiSerif Regular" w:hAnsi="StobiSerif Regular"/>
              </w:rPr>
            </w:pPr>
            <w:r w:rsidRPr="00187604">
              <w:rPr>
                <w:rFonts w:ascii="StobiSerif Regular" w:hAnsi="StobiSerif Regular"/>
              </w:rPr>
              <w:tab/>
              <w:t>дава стручна помош и совети во работењето на државните службеници во одцелението;</w:t>
            </w:r>
          </w:p>
          <w:p w14:paraId="1EA8BC6A" w14:textId="77777777" w:rsidR="00C80236" w:rsidRPr="00187604" w:rsidRDefault="00C80236" w:rsidP="003057F3">
            <w:pPr>
              <w:pStyle w:val="Bodytext1"/>
              <w:numPr>
                <w:ilvl w:val="0"/>
                <w:numId w:val="46"/>
              </w:numPr>
              <w:shd w:val="clear" w:color="auto" w:fill="auto"/>
              <w:tabs>
                <w:tab w:val="clear" w:pos="0"/>
                <w:tab w:val="left" w:pos="858"/>
              </w:tabs>
              <w:spacing w:line="274" w:lineRule="exact"/>
              <w:ind w:left="20" w:right="20"/>
              <w:jc w:val="both"/>
              <w:rPr>
                <w:rFonts w:ascii="StobiSerif Regular" w:hAnsi="StobiSerif Regular"/>
              </w:rPr>
            </w:pPr>
            <w:r w:rsidRPr="00187604">
              <w:rPr>
                <w:rFonts w:ascii="StobiSerif Regular" w:hAnsi="StobiSerif Regular"/>
              </w:rPr>
              <w:tab/>
              <w:t>се грижи за стручно усовршување и работната дисциплина на вработените во одделението;</w:t>
            </w:r>
          </w:p>
          <w:p w14:paraId="4A50F8B0" w14:textId="77777777" w:rsidR="00C80236" w:rsidRPr="00187604" w:rsidRDefault="00C80236" w:rsidP="003057F3">
            <w:pPr>
              <w:pStyle w:val="Bodytext1"/>
              <w:numPr>
                <w:ilvl w:val="0"/>
                <w:numId w:val="46"/>
              </w:numPr>
              <w:shd w:val="clear" w:color="auto" w:fill="auto"/>
              <w:tabs>
                <w:tab w:val="clear" w:pos="0"/>
                <w:tab w:val="left" w:pos="862"/>
              </w:tabs>
              <w:spacing w:line="274" w:lineRule="exact"/>
              <w:ind w:left="20" w:right="20"/>
              <w:jc w:val="both"/>
              <w:rPr>
                <w:rFonts w:ascii="StobiSerif Regular" w:hAnsi="StobiSerif Regular"/>
              </w:rPr>
            </w:pPr>
            <w:r w:rsidRPr="00187604">
              <w:rPr>
                <w:rFonts w:ascii="StobiSerif Regular" w:hAnsi="StobiSerif Regular"/>
              </w:rPr>
              <w:tab/>
              <w:t>изготвува извештај за напредокот во спроведувањето на програмата за работа на одделението;</w:t>
            </w:r>
          </w:p>
          <w:p w14:paraId="1F614B09" w14:textId="77777777" w:rsidR="00C80236" w:rsidRPr="00187604" w:rsidRDefault="00C80236" w:rsidP="003057F3">
            <w:pPr>
              <w:pStyle w:val="Bodytext1"/>
              <w:numPr>
                <w:ilvl w:val="0"/>
                <w:numId w:val="46"/>
              </w:numPr>
              <w:shd w:val="clear" w:color="auto" w:fill="auto"/>
              <w:tabs>
                <w:tab w:val="clear" w:pos="0"/>
                <w:tab w:val="left" w:pos="853"/>
              </w:tabs>
              <w:spacing w:line="274" w:lineRule="exact"/>
              <w:ind w:left="20" w:right="20"/>
              <w:jc w:val="both"/>
              <w:rPr>
                <w:rFonts w:ascii="StobiSerif Regular" w:hAnsi="StobiSerif Regular"/>
              </w:rPr>
            </w:pPr>
            <w:r w:rsidRPr="00187604">
              <w:rPr>
                <w:rFonts w:ascii="StobiSerif Regular" w:hAnsi="StobiSerif Regular"/>
              </w:rPr>
              <w:tab/>
              <w:t>изготвува процена за загрозеност од природни непогоди и други несреќи и план за заштита и спасување;</w:t>
            </w:r>
          </w:p>
          <w:p w14:paraId="72885C9A" w14:textId="77777777" w:rsidR="00C80236" w:rsidRPr="00187604" w:rsidRDefault="00C80236" w:rsidP="003057F3">
            <w:pPr>
              <w:pStyle w:val="Bodytext1"/>
              <w:numPr>
                <w:ilvl w:val="0"/>
                <w:numId w:val="46"/>
              </w:numPr>
              <w:shd w:val="clear" w:color="auto" w:fill="auto"/>
              <w:tabs>
                <w:tab w:val="clear" w:pos="0"/>
                <w:tab w:val="left" w:pos="862"/>
              </w:tabs>
              <w:spacing w:line="264" w:lineRule="exact"/>
              <w:ind w:left="20" w:right="20"/>
              <w:jc w:val="both"/>
              <w:rPr>
                <w:rFonts w:ascii="StobiSerif Regular" w:hAnsi="StobiSerif Regular"/>
              </w:rPr>
            </w:pPr>
            <w:r w:rsidRPr="00187604">
              <w:rPr>
                <w:rFonts w:ascii="StobiSerif Regular" w:hAnsi="StobiSerif Regular"/>
              </w:rPr>
              <w:tab/>
              <w:t>извршува студиско-аналитички и стручно-оперативни работи од делокругот на одцелението;</w:t>
            </w:r>
          </w:p>
          <w:p w14:paraId="745572F5" w14:textId="77777777" w:rsidR="00C80236" w:rsidRPr="00187604" w:rsidRDefault="00C80236" w:rsidP="003057F3">
            <w:pPr>
              <w:pStyle w:val="Bodytext1"/>
              <w:numPr>
                <w:ilvl w:val="0"/>
                <w:numId w:val="46"/>
              </w:numPr>
              <w:shd w:val="clear" w:color="auto" w:fill="auto"/>
              <w:tabs>
                <w:tab w:val="clear" w:pos="0"/>
                <w:tab w:val="left" w:pos="858"/>
              </w:tabs>
              <w:spacing w:line="264" w:lineRule="exact"/>
              <w:ind w:left="20" w:right="20"/>
              <w:jc w:val="both"/>
              <w:rPr>
                <w:rFonts w:ascii="StobiSerif Regular" w:hAnsi="StobiSerif Regular"/>
              </w:rPr>
            </w:pPr>
            <w:r w:rsidRPr="00187604">
              <w:rPr>
                <w:rFonts w:ascii="StobiSerif Regular" w:hAnsi="StobiSerif Regular"/>
              </w:rPr>
              <w:tab/>
              <w:t>покренува иницијативи за решавање на оццелни прашања и проблеми оц целокругот на одцелението;</w:t>
            </w:r>
          </w:p>
          <w:p w14:paraId="0D281A51" w14:textId="77777777" w:rsidR="00C80236" w:rsidRPr="00187604" w:rsidRDefault="00C80236" w:rsidP="00F44B4E">
            <w:pPr>
              <w:pStyle w:val="Bodytext1"/>
              <w:numPr>
                <w:ilvl w:val="0"/>
                <w:numId w:val="46"/>
              </w:numPr>
              <w:shd w:val="clear" w:color="auto" w:fill="auto"/>
              <w:tabs>
                <w:tab w:val="clear" w:pos="0"/>
                <w:tab w:val="left" w:pos="862"/>
              </w:tabs>
              <w:spacing w:line="283" w:lineRule="exact"/>
              <w:ind w:left="20" w:right="20"/>
              <w:jc w:val="both"/>
              <w:rPr>
                <w:rFonts w:ascii="StobiSerif Regular" w:hAnsi="StobiSerif Regular"/>
                <w:bCs/>
                <w:lang w:val="ru-RU"/>
              </w:rPr>
            </w:pPr>
            <w:r w:rsidRPr="00187604">
              <w:rPr>
                <w:rFonts w:ascii="StobiSerif Regular" w:hAnsi="StobiSerif Regular"/>
              </w:rPr>
              <w:tab/>
              <w:t>соработува со цругите раководители на одделенија во секторот, за прашања од делокругот на секторот.</w:t>
            </w:r>
          </w:p>
        </w:tc>
      </w:tr>
    </w:tbl>
    <w:p w14:paraId="791A926A" w14:textId="77777777" w:rsidR="00C80236" w:rsidRDefault="00C80236" w:rsidP="00C80236">
      <w:pPr>
        <w:rPr>
          <w:rFonts w:ascii="StobiSerif Regular" w:hAnsi="StobiSerif Regular"/>
          <w:sz w:val="20"/>
          <w:szCs w:val="20"/>
        </w:rPr>
      </w:pPr>
    </w:p>
    <w:p w14:paraId="0B6FE0E0" w14:textId="77777777" w:rsidR="00353EEB" w:rsidRPr="00187604" w:rsidRDefault="00353EEB" w:rsidP="00C80236">
      <w:pPr>
        <w:rPr>
          <w:rFonts w:ascii="StobiSerif Regular" w:hAnsi="StobiSerif Regula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750"/>
      </w:tblGrid>
      <w:tr w:rsidR="00353EEB" w:rsidRPr="00245E62" w14:paraId="0CCF4AEC" w14:textId="77777777" w:rsidTr="00353EEB">
        <w:tc>
          <w:tcPr>
            <w:tcW w:w="9918" w:type="dxa"/>
            <w:gridSpan w:val="2"/>
            <w:shd w:val="clear" w:color="auto" w:fill="FFFFFF"/>
          </w:tcPr>
          <w:p w14:paraId="5E12A84C" w14:textId="77777777" w:rsidR="00353EEB" w:rsidRPr="00245E62" w:rsidRDefault="00353EEB" w:rsidP="00D4344A">
            <w:pPr>
              <w:tabs>
                <w:tab w:val="left" w:pos="0"/>
                <w:tab w:val="left" w:pos="426"/>
              </w:tabs>
              <w:autoSpaceDE w:val="0"/>
              <w:autoSpaceDN w:val="0"/>
              <w:adjustRightInd w:val="0"/>
              <w:rPr>
                <w:rFonts w:ascii="StobiSerif Regular" w:hAnsi="StobiSerif Regular"/>
                <w:sz w:val="20"/>
                <w:szCs w:val="20"/>
              </w:rPr>
            </w:pPr>
            <w:r w:rsidRPr="00245E62">
              <w:rPr>
                <w:rFonts w:ascii="StobiSerif Regular" w:hAnsi="StobiSerif Regular"/>
                <w:sz w:val="20"/>
                <w:szCs w:val="20"/>
              </w:rPr>
              <w:t>Сектор за оператива и логистика</w:t>
            </w:r>
          </w:p>
        </w:tc>
      </w:tr>
      <w:tr w:rsidR="00353EEB" w:rsidRPr="00245E62" w14:paraId="6CB92D2F" w14:textId="77777777" w:rsidTr="00353EEB">
        <w:tc>
          <w:tcPr>
            <w:tcW w:w="9918" w:type="dxa"/>
            <w:gridSpan w:val="2"/>
            <w:shd w:val="clear" w:color="auto" w:fill="FFFFFF"/>
          </w:tcPr>
          <w:p w14:paraId="0779F503" w14:textId="77777777" w:rsidR="00353EEB" w:rsidRPr="00245E62" w:rsidRDefault="00353EEB" w:rsidP="00D4344A">
            <w:pPr>
              <w:tabs>
                <w:tab w:val="left" w:pos="0"/>
                <w:tab w:val="left" w:pos="284"/>
                <w:tab w:val="left" w:pos="426"/>
              </w:tabs>
              <w:autoSpaceDE w:val="0"/>
              <w:autoSpaceDN w:val="0"/>
              <w:adjustRightInd w:val="0"/>
              <w:rPr>
                <w:rFonts w:ascii="StobiSerif Regular" w:hAnsi="StobiSerif Regular"/>
                <w:sz w:val="20"/>
                <w:szCs w:val="20"/>
              </w:rPr>
            </w:pPr>
            <w:r w:rsidRPr="00245E62">
              <w:rPr>
                <w:rFonts w:ascii="StobiSerif Regular" w:hAnsi="StobiSerif Regular"/>
                <w:bCs/>
                <w:sz w:val="20"/>
                <w:szCs w:val="20"/>
                <w:lang w:val="ru-RU"/>
              </w:rPr>
              <w:t>Подрачно одделение за заштита и спасување Град Скопје</w:t>
            </w:r>
          </w:p>
        </w:tc>
      </w:tr>
      <w:tr w:rsidR="00353EEB" w:rsidRPr="00245E62" w14:paraId="7C95A882" w14:textId="77777777" w:rsidTr="00353EEB">
        <w:tc>
          <w:tcPr>
            <w:tcW w:w="3168" w:type="dxa"/>
            <w:shd w:val="pct25" w:color="auto" w:fill="auto"/>
          </w:tcPr>
          <w:p w14:paraId="17074DA7"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Реден број </w:t>
            </w:r>
          </w:p>
        </w:tc>
        <w:tc>
          <w:tcPr>
            <w:tcW w:w="6750" w:type="dxa"/>
          </w:tcPr>
          <w:p w14:paraId="0E3AB099" w14:textId="77777777" w:rsidR="00353EEB" w:rsidRPr="00245E62" w:rsidRDefault="00353EE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305а</w:t>
            </w:r>
          </w:p>
        </w:tc>
      </w:tr>
      <w:tr w:rsidR="00353EEB" w:rsidRPr="00245E62" w14:paraId="6A1AB83A" w14:textId="77777777" w:rsidTr="00353EEB">
        <w:tc>
          <w:tcPr>
            <w:tcW w:w="3168" w:type="dxa"/>
            <w:shd w:val="pct25" w:color="auto" w:fill="auto"/>
          </w:tcPr>
          <w:p w14:paraId="146E75A5"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Шифра</w:t>
            </w:r>
          </w:p>
        </w:tc>
        <w:tc>
          <w:tcPr>
            <w:tcW w:w="6750" w:type="dxa"/>
          </w:tcPr>
          <w:p w14:paraId="6CA3FC80" w14:textId="77777777" w:rsidR="00353EEB" w:rsidRPr="00245E62" w:rsidRDefault="00353EE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УПР0101В04000</w:t>
            </w:r>
          </w:p>
        </w:tc>
      </w:tr>
      <w:tr w:rsidR="00353EEB" w:rsidRPr="00245E62" w14:paraId="0CA1FE36" w14:textId="77777777" w:rsidTr="00353EEB">
        <w:tc>
          <w:tcPr>
            <w:tcW w:w="3168" w:type="dxa"/>
            <w:shd w:val="pct25" w:color="auto" w:fill="auto"/>
          </w:tcPr>
          <w:p w14:paraId="1E1A817C"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Ниво</w:t>
            </w:r>
          </w:p>
        </w:tc>
        <w:tc>
          <w:tcPr>
            <w:tcW w:w="6750" w:type="dxa"/>
          </w:tcPr>
          <w:p w14:paraId="79E6218C" w14:textId="77777777" w:rsidR="00353EEB" w:rsidRPr="00245E62" w:rsidRDefault="00353EE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В4</w:t>
            </w:r>
          </w:p>
        </w:tc>
      </w:tr>
      <w:tr w:rsidR="00353EEB" w:rsidRPr="00245E62" w14:paraId="510BAE6E" w14:textId="77777777" w:rsidTr="00353EEB">
        <w:tc>
          <w:tcPr>
            <w:tcW w:w="3168" w:type="dxa"/>
            <w:shd w:val="pct25" w:color="auto" w:fill="auto"/>
          </w:tcPr>
          <w:p w14:paraId="3DA204F4"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Звање </w:t>
            </w:r>
          </w:p>
        </w:tc>
        <w:tc>
          <w:tcPr>
            <w:tcW w:w="6750" w:type="dxa"/>
          </w:tcPr>
          <w:p w14:paraId="0BA4EC58" w14:textId="77777777" w:rsidR="00353EEB" w:rsidRPr="00245E62" w:rsidRDefault="00353EEB" w:rsidP="00D4344A">
            <w:pPr>
              <w:autoSpaceDE w:val="0"/>
              <w:autoSpaceDN w:val="0"/>
              <w:adjustRightInd w:val="0"/>
              <w:rPr>
                <w:rFonts w:ascii="StobiSerif Regular" w:hAnsi="StobiSerif Regular"/>
                <w:sz w:val="20"/>
                <w:szCs w:val="20"/>
              </w:rPr>
            </w:pPr>
            <w:r w:rsidRPr="00245E62">
              <w:rPr>
                <w:rFonts w:ascii="StobiSerif Regular" w:hAnsi="StobiSerif Regular"/>
                <w:bCs/>
                <w:sz w:val="20"/>
                <w:szCs w:val="20"/>
                <w:lang w:val="ru-RU"/>
              </w:rPr>
              <w:t>Помлад соработник</w:t>
            </w:r>
          </w:p>
        </w:tc>
      </w:tr>
      <w:tr w:rsidR="00353EEB" w:rsidRPr="00245E62" w14:paraId="568D1161" w14:textId="77777777" w:rsidTr="00353EEB">
        <w:tc>
          <w:tcPr>
            <w:tcW w:w="3168" w:type="dxa"/>
            <w:shd w:val="pct25" w:color="auto" w:fill="auto"/>
          </w:tcPr>
          <w:p w14:paraId="482F9038"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Назив на работно место</w:t>
            </w:r>
          </w:p>
        </w:tc>
        <w:tc>
          <w:tcPr>
            <w:tcW w:w="6750" w:type="dxa"/>
          </w:tcPr>
          <w:p w14:paraId="63BCA183" w14:textId="77777777" w:rsidR="00353EEB" w:rsidRPr="00245E62" w:rsidRDefault="00353EEB" w:rsidP="00D4344A">
            <w:pPr>
              <w:autoSpaceDE w:val="0"/>
              <w:autoSpaceDN w:val="0"/>
              <w:adjustRightInd w:val="0"/>
              <w:rPr>
                <w:rFonts w:ascii="StobiSerif Regular" w:hAnsi="StobiSerif Regular"/>
                <w:sz w:val="20"/>
                <w:szCs w:val="20"/>
              </w:rPr>
            </w:pPr>
            <w:r w:rsidRPr="00245E62">
              <w:rPr>
                <w:rFonts w:ascii="StobiSerif Regular" w:hAnsi="StobiSerif Regular"/>
                <w:bCs/>
                <w:sz w:val="20"/>
                <w:szCs w:val="20"/>
                <w:lang w:val="ru-RU"/>
              </w:rPr>
              <w:t>Помлад соработник за  планирање, организирање и спроведување на хуманитарните мерки за заштита и спасување</w:t>
            </w:r>
          </w:p>
        </w:tc>
      </w:tr>
      <w:tr w:rsidR="00353EEB" w:rsidRPr="00245E62" w14:paraId="5DF2596B" w14:textId="77777777" w:rsidTr="00353EEB">
        <w:tc>
          <w:tcPr>
            <w:tcW w:w="3168" w:type="dxa"/>
            <w:shd w:val="pct25" w:color="auto" w:fill="auto"/>
          </w:tcPr>
          <w:p w14:paraId="7CE09A90"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Број на извршители</w:t>
            </w:r>
          </w:p>
        </w:tc>
        <w:tc>
          <w:tcPr>
            <w:tcW w:w="6750" w:type="dxa"/>
          </w:tcPr>
          <w:p w14:paraId="4F968ED5" w14:textId="77777777" w:rsidR="00353EEB" w:rsidRPr="00245E62" w:rsidRDefault="00353EE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lang w:val="ru-RU"/>
              </w:rPr>
              <w:t>1 извршител</w:t>
            </w:r>
          </w:p>
        </w:tc>
      </w:tr>
      <w:tr w:rsidR="00353EEB" w:rsidRPr="00245E62" w14:paraId="032D3ED5" w14:textId="77777777" w:rsidTr="00353EEB">
        <w:tc>
          <w:tcPr>
            <w:tcW w:w="3168" w:type="dxa"/>
            <w:shd w:val="pct25" w:color="auto" w:fill="auto"/>
          </w:tcPr>
          <w:p w14:paraId="355D481F"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Одговара пред</w:t>
            </w:r>
          </w:p>
        </w:tc>
        <w:tc>
          <w:tcPr>
            <w:tcW w:w="6750" w:type="dxa"/>
          </w:tcPr>
          <w:p w14:paraId="56A49677" w14:textId="77777777" w:rsidR="00353EEB" w:rsidRPr="00245E62" w:rsidRDefault="00353EEB"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lang w:val="ru-RU"/>
              </w:rPr>
              <w:t>Раководител на одделение</w:t>
            </w:r>
          </w:p>
        </w:tc>
      </w:tr>
      <w:tr w:rsidR="00353EEB" w:rsidRPr="00245E62" w14:paraId="3CC18416" w14:textId="77777777" w:rsidTr="00353EEB">
        <w:tc>
          <w:tcPr>
            <w:tcW w:w="3168" w:type="dxa"/>
            <w:shd w:val="pct25" w:color="auto" w:fill="auto"/>
          </w:tcPr>
          <w:p w14:paraId="79D01E8F"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Вид на образование</w:t>
            </w:r>
          </w:p>
        </w:tc>
        <w:tc>
          <w:tcPr>
            <w:tcW w:w="6750" w:type="dxa"/>
          </w:tcPr>
          <w:p w14:paraId="40314219" w14:textId="77777777" w:rsidR="00353EEB" w:rsidRPr="00245E62" w:rsidRDefault="00353EEB" w:rsidP="00D4344A">
            <w:pPr>
              <w:rPr>
                <w:rFonts w:ascii="StobiSerif Regular" w:hAnsi="StobiSerif Regular"/>
                <w:sz w:val="20"/>
                <w:szCs w:val="20"/>
              </w:rPr>
            </w:pPr>
            <w:r w:rsidRPr="00245E62">
              <w:rPr>
                <w:rFonts w:ascii="StobiSerif Regular" w:hAnsi="StobiSerif Regular"/>
                <w:sz w:val="20"/>
                <w:szCs w:val="20"/>
              </w:rPr>
              <w:t>Политички науки, одбрана или безбедност</w:t>
            </w:r>
          </w:p>
        </w:tc>
      </w:tr>
      <w:tr w:rsidR="00353EEB" w:rsidRPr="00245E62" w14:paraId="5C3B720F" w14:textId="77777777" w:rsidTr="00353EEB">
        <w:tc>
          <w:tcPr>
            <w:tcW w:w="3168" w:type="dxa"/>
            <w:shd w:val="pct25" w:color="auto" w:fill="auto"/>
          </w:tcPr>
          <w:p w14:paraId="66F51303"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Други посебни услови</w:t>
            </w:r>
          </w:p>
        </w:tc>
        <w:tc>
          <w:tcPr>
            <w:tcW w:w="6750" w:type="dxa"/>
          </w:tcPr>
          <w:p w14:paraId="62E73DD1" w14:textId="77777777" w:rsidR="00353EEB" w:rsidRPr="00245E62" w:rsidRDefault="00353EEB" w:rsidP="00D4344A">
            <w:pPr>
              <w:ind w:right="-858"/>
              <w:jc w:val="both"/>
              <w:rPr>
                <w:rFonts w:ascii="StobiSerif Regular" w:hAnsi="StobiSerif Regular"/>
                <w:sz w:val="20"/>
                <w:szCs w:val="20"/>
              </w:rPr>
            </w:pPr>
          </w:p>
        </w:tc>
      </w:tr>
      <w:tr w:rsidR="00353EEB" w:rsidRPr="00245E62" w14:paraId="24E7BA6B" w14:textId="77777777" w:rsidTr="00353EEB">
        <w:tc>
          <w:tcPr>
            <w:tcW w:w="3168" w:type="dxa"/>
            <w:shd w:val="pct25" w:color="auto" w:fill="auto"/>
          </w:tcPr>
          <w:p w14:paraId="6F93A24E"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цели</w:t>
            </w:r>
          </w:p>
          <w:p w14:paraId="0DC68A04" w14:textId="77777777" w:rsidR="00353EEB" w:rsidRPr="00245E62" w:rsidRDefault="00353EEB" w:rsidP="00D4344A">
            <w:pPr>
              <w:autoSpaceDE w:val="0"/>
              <w:autoSpaceDN w:val="0"/>
              <w:adjustRightInd w:val="0"/>
              <w:rPr>
                <w:rFonts w:ascii="StobiSerif Regular" w:hAnsi="StobiSerif Regular"/>
                <w:b/>
                <w:sz w:val="20"/>
                <w:szCs w:val="20"/>
              </w:rPr>
            </w:pPr>
          </w:p>
          <w:p w14:paraId="14A982B7" w14:textId="77777777" w:rsidR="00353EEB" w:rsidRPr="00245E62" w:rsidRDefault="00353EEB" w:rsidP="00D4344A">
            <w:pPr>
              <w:autoSpaceDE w:val="0"/>
              <w:autoSpaceDN w:val="0"/>
              <w:adjustRightInd w:val="0"/>
              <w:rPr>
                <w:rFonts w:ascii="StobiSerif Regular" w:hAnsi="StobiSerif Regular"/>
                <w:b/>
                <w:sz w:val="20"/>
                <w:szCs w:val="20"/>
              </w:rPr>
            </w:pPr>
          </w:p>
          <w:p w14:paraId="46084FFE" w14:textId="77777777" w:rsidR="00353EEB" w:rsidRPr="00245E62" w:rsidRDefault="00353EEB" w:rsidP="00D4344A">
            <w:pPr>
              <w:autoSpaceDE w:val="0"/>
              <w:autoSpaceDN w:val="0"/>
              <w:adjustRightInd w:val="0"/>
              <w:rPr>
                <w:rFonts w:ascii="StobiSerif Regular" w:hAnsi="StobiSerif Regular"/>
                <w:b/>
                <w:sz w:val="20"/>
                <w:szCs w:val="20"/>
              </w:rPr>
            </w:pPr>
          </w:p>
          <w:p w14:paraId="47F18EE0" w14:textId="77777777" w:rsidR="00353EEB" w:rsidRPr="00245E62" w:rsidRDefault="00353EEB" w:rsidP="00D4344A">
            <w:pPr>
              <w:autoSpaceDE w:val="0"/>
              <w:autoSpaceDN w:val="0"/>
              <w:adjustRightInd w:val="0"/>
              <w:rPr>
                <w:rFonts w:ascii="StobiSerif Regular" w:hAnsi="StobiSerif Regular"/>
                <w:b/>
                <w:sz w:val="20"/>
                <w:szCs w:val="20"/>
              </w:rPr>
            </w:pPr>
          </w:p>
        </w:tc>
        <w:tc>
          <w:tcPr>
            <w:tcW w:w="6750" w:type="dxa"/>
          </w:tcPr>
          <w:p w14:paraId="19030BC8" w14:textId="77777777" w:rsidR="00353EEB" w:rsidRPr="00245E62" w:rsidRDefault="00353EEB" w:rsidP="00D4344A">
            <w:pPr>
              <w:jc w:val="both"/>
              <w:rPr>
                <w:rFonts w:ascii="StobiSerif Regular" w:hAnsi="StobiSerif Regular"/>
                <w:sz w:val="20"/>
                <w:szCs w:val="20"/>
              </w:rPr>
            </w:pPr>
            <w:r w:rsidRPr="00245E62">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245E62">
              <w:rPr>
                <w:rFonts w:ascii="StobiSerif Regular" w:hAnsi="StobiSerif Regular"/>
                <w:sz w:val="20"/>
                <w:szCs w:val="20"/>
                <w:lang w:val="ru-RU"/>
              </w:rPr>
              <w:t xml:space="preserve"> во однос на </w:t>
            </w:r>
            <w:r w:rsidRPr="00245E62">
              <w:rPr>
                <w:rFonts w:ascii="StobiSerif Regular" w:hAnsi="StobiSerif Regular"/>
                <w:bCs/>
                <w:sz w:val="20"/>
                <w:szCs w:val="20"/>
                <w:lang w:val="ru-RU"/>
              </w:rPr>
              <w:t>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353EEB" w:rsidRPr="00245E62" w14:paraId="3226D87C" w14:textId="77777777" w:rsidTr="00353EEB">
        <w:tc>
          <w:tcPr>
            <w:tcW w:w="3168" w:type="dxa"/>
            <w:shd w:val="pct25" w:color="auto" w:fill="auto"/>
          </w:tcPr>
          <w:p w14:paraId="68E76EA4" w14:textId="77777777" w:rsidR="00353EEB" w:rsidRPr="00245E62" w:rsidRDefault="00353EEB"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задачи и обврски</w:t>
            </w:r>
          </w:p>
          <w:p w14:paraId="118C6645" w14:textId="77777777" w:rsidR="00353EEB" w:rsidRPr="00245E62" w:rsidRDefault="00353EEB" w:rsidP="00D4344A">
            <w:pPr>
              <w:autoSpaceDE w:val="0"/>
              <w:autoSpaceDN w:val="0"/>
              <w:adjustRightInd w:val="0"/>
              <w:rPr>
                <w:rFonts w:ascii="StobiSerif Regular" w:hAnsi="StobiSerif Regular"/>
                <w:b/>
                <w:sz w:val="20"/>
                <w:szCs w:val="20"/>
              </w:rPr>
            </w:pPr>
          </w:p>
          <w:p w14:paraId="523C0CA1" w14:textId="77777777" w:rsidR="00353EEB" w:rsidRPr="00245E62" w:rsidRDefault="00353EEB" w:rsidP="00D4344A">
            <w:pPr>
              <w:autoSpaceDE w:val="0"/>
              <w:autoSpaceDN w:val="0"/>
              <w:adjustRightInd w:val="0"/>
              <w:rPr>
                <w:rFonts w:ascii="StobiSerif Regular" w:hAnsi="StobiSerif Regular"/>
                <w:b/>
                <w:sz w:val="20"/>
                <w:szCs w:val="20"/>
              </w:rPr>
            </w:pPr>
          </w:p>
          <w:p w14:paraId="64BD52BB" w14:textId="77777777" w:rsidR="00353EEB" w:rsidRPr="00245E62" w:rsidRDefault="00353EEB" w:rsidP="00D4344A">
            <w:pPr>
              <w:autoSpaceDE w:val="0"/>
              <w:autoSpaceDN w:val="0"/>
              <w:adjustRightInd w:val="0"/>
              <w:rPr>
                <w:rFonts w:ascii="StobiSerif Regular" w:hAnsi="StobiSerif Regular"/>
                <w:b/>
                <w:sz w:val="20"/>
                <w:szCs w:val="20"/>
              </w:rPr>
            </w:pPr>
          </w:p>
          <w:p w14:paraId="4E1BAC65" w14:textId="77777777" w:rsidR="00353EEB" w:rsidRPr="00245E62" w:rsidRDefault="00353EEB" w:rsidP="00D4344A">
            <w:pPr>
              <w:autoSpaceDE w:val="0"/>
              <w:autoSpaceDN w:val="0"/>
              <w:adjustRightInd w:val="0"/>
              <w:rPr>
                <w:rFonts w:ascii="StobiSerif Regular" w:hAnsi="StobiSerif Regular"/>
                <w:b/>
                <w:sz w:val="20"/>
                <w:szCs w:val="20"/>
              </w:rPr>
            </w:pPr>
          </w:p>
          <w:p w14:paraId="16B17E14" w14:textId="77777777" w:rsidR="00353EEB" w:rsidRPr="00245E62" w:rsidRDefault="00353EEB" w:rsidP="00D4344A">
            <w:pPr>
              <w:autoSpaceDE w:val="0"/>
              <w:autoSpaceDN w:val="0"/>
              <w:adjustRightInd w:val="0"/>
              <w:rPr>
                <w:rFonts w:ascii="StobiSerif Regular" w:hAnsi="StobiSerif Regular"/>
                <w:b/>
                <w:sz w:val="20"/>
                <w:szCs w:val="20"/>
              </w:rPr>
            </w:pPr>
          </w:p>
        </w:tc>
        <w:tc>
          <w:tcPr>
            <w:tcW w:w="6750" w:type="dxa"/>
          </w:tcPr>
          <w:p w14:paraId="323E8182"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xml:space="preserve">- помага во извршување на одредени студиско-аналитички и стручно-оперативни работи; </w:t>
            </w:r>
          </w:p>
          <w:p w14:paraId="22FB3391"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19F60544"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0E34AF0A"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предлози за планот за работа на одделението;</w:t>
            </w:r>
          </w:p>
          <w:p w14:paraId="162BC1FE"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изготвува извештај за напредокот во спроведувањето на неговата работа;</w:t>
            </w:r>
          </w:p>
          <w:p w14:paraId="27BDD8F5"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p>
          <w:p w14:paraId="393904DF"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учествува во планирањето и грижата за уредување на територијата за потребите на заштитата и спасувањето;</w:t>
            </w:r>
          </w:p>
          <w:p w14:paraId="5B7CBEFE"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учествува во изготвувањето на мислење и издавање согласност за просторни и урбанистички планови и за проекти од аспект на заштитата и спасувањето;</w:t>
            </w:r>
          </w:p>
          <w:p w14:paraId="5BB80A43" w14:textId="77777777" w:rsidR="00353EEB" w:rsidRPr="00245E62" w:rsidRDefault="00353EEB" w:rsidP="00D4344A">
            <w:pPr>
              <w:jc w:val="both"/>
              <w:rPr>
                <w:rFonts w:ascii="StobiSerif Regular" w:hAnsi="StobiSerif Regular"/>
                <w:sz w:val="20"/>
                <w:szCs w:val="20"/>
                <w:lang w:val="ru-RU"/>
              </w:rPr>
            </w:pPr>
            <w:r w:rsidRPr="00245E62">
              <w:rPr>
                <w:rFonts w:ascii="StobiSerif Regular" w:hAnsi="StobiSerif Regular"/>
                <w:sz w:val="20"/>
                <w:szCs w:val="20"/>
                <w:lang w:val="ru-RU"/>
              </w:rPr>
              <w:t>- прибира и обработува статистички и други податоци и ги подготвува за автоматска обработка;</w:t>
            </w:r>
          </w:p>
          <w:p w14:paraId="3E6E8D13" w14:textId="77777777" w:rsidR="00353EEB" w:rsidRPr="00245E62" w:rsidRDefault="00353EEB" w:rsidP="00D4344A">
            <w:pPr>
              <w:autoSpaceDE w:val="0"/>
              <w:autoSpaceDN w:val="0"/>
              <w:adjustRightInd w:val="0"/>
              <w:jc w:val="both"/>
              <w:rPr>
                <w:rFonts w:ascii="StobiSerif Regular" w:hAnsi="StobiSerif Regular"/>
                <w:b/>
                <w:sz w:val="20"/>
                <w:szCs w:val="20"/>
              </w:rPr>
            </w:pPr>
            <w:r w:rsidRPr="00245E62">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174BEAEF" w14:textId="77777777" w:rsidR="00C80236" w:rsidRDefault="00C80236" w:rsidP="00C80236">
      <w:pPr>
        <w:keepNext/>
        <w:outlineLvl w:val="0"/>
        <w:rPr>
          <w:rFonts w:ascii="StobiSerif Regular" w:hAnsi="StobiSerif Regular"/>
          <w:b/>
          <w:sz w:val="20"/>
          <w:szCs w:val="20"/>
        </w:rPr>
      </w:pPr>
    </w:p>
    <w:p w14:paraId="56809D27" w14:textId="77777777" w:rsidR="00353EEB" w:rsidRDefault="00353EEB" w:rsidP="00C80236">
      <w:pPr>
        <w:keepNext/>
        <w:outlineLvl w:val="0"/>
        <w:rPr>
          <w:rFonts w:ascii="StobiSerif Regular" w:hAnsi="StobiSerif Regular"/>
          <w:b/>
          <w:sz w:val="20"/>
          <w:szCs w:val="20"/>
        </w:rPr>
      </w:pPr>
    </w:p>
    <w:p w14:paraId="1F19C234" w14:textId="77777777" w:rsidR="00353EEB" w:rsidRDefault="00353EEB" w:rsidP="00C80236">
      <w:pPr>
        <w:keepNext/>
        <w:outlineLvl w:val="0"/>
        <w:rPr>
          <w:rFonts w:ascii="StobiSerif Regular" w:hAnsi="StobiSerif Regular"/>
          <w:b/>
          <w:sz w:val="20"/>
          <w:szCs w:val="20"/>
        </w:rPr>
      </w:pPr>
    </w:p>
    <w:p w14:paraId="3A3C00FC" w14:textId="77777777" w:rsidR="00353EEB" w:rsidRDefault="00353EEB" w:rsidP="00C80236">
      <w:pPr>
        <w:keepNext/>
        <w:outlineLvl w:val="0"/>
        <w:rPr>
          <w:rFonts w:ascii="StobiSerif Regular" w:hAnsi="StobiSerif Regular"/>
          <w:b/>
          <w:sz w:val="20"/>
          <w:szCs w:val="20"/>
        </w:rPr>
      </w:pPr>
    </w:p>
    <w:p w14:paraId="2AFE90F3" w14:textId="77777777" w:rsidR="00353EEB" w:rsidRPr="00187604" w:rsidRDefault="00353EEB" w:rsidP="00C80236">
      <w:pPr>
        <w:keepNext/>
        <w:outlineLvl w:val="0"/>
        <w:rPr>
          <w:rFonts w:ascii="StobiSerif Regular" w:hAnsi="StobiSerif Regular"/>
          <w:b/>
          <w:sz w:val="20"/>
          <w:szCs w:val="20"/>
        </w:rPr>
      </w:pPr>
    </w:p>
    <w:p w14:paraId="030B861C" w14:textId="77777777" w:rsidR="00C80236" w:rsidRPr="00187604" w:rsidRDefault="00C80236" w:rsidP="00C80236">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C80236" w:rsidRPr="00187604" w14:paraId="5138A4E0" w14:textId="77777777" w:rsidTr="00790D0A">
        <w:tc>
          <w:tcPr>
            <w:tcW w:w="9747" w:type="dxa"/>
            <w:gridSpan w:val="2"/>
            <w:shd w:val="clear" w:color="auto" w:fill="FFFFFF"/>
          </w:tcPr>
          <w:p w14:paraId="6C248CC0"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C80236" w:rsidRPr="00187604" w14:paraId="5418535B" w14:textId="77777777" w:rsidTr="00790D0A">
        <w:tc>
          <w:tcPr>
            <w:tcW w:w="9747" w:type="dxa"/>
            <w:gridSpan w:val="2"/>
            <w:shd w:val="clear" w:color="auto" w:fill="FFFFFF"/>
          </w:tcPr>
          <w:p w14:paraId="051A115A"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 </w:t>
            </w:r>
            <w:r w:rsidR="00922312" w:rsidRPr="00187604">
              <w:rPr>
                <w:rFonts w:ascii="StobiSerif Regular" w:hAnsi="StobiSerif Regular"/>
                <w:b/>
                <w:bCs/>
                <w:sz w:val="20"/>
                <w:szCs w:val="20"/>
                <w:lang w:val="mk-MK"/>
              </w:rPr>
              <w:t>Подрачно  одделение за заштита и спасување град Скопје</w:t>
            </w:r>
          </w:p>
        </w:tc>
      </w:tr>
      <w:tr w:rsidR="00C80236" w:rsidRPr="00187604" w14:paraId="2EA862E6" w14:textId="77777777" w:rsidTr="00790D0A">
        <w:tc>
          <w:tcPr>
            <w:tcW w:w="2376" w:type="dxa"/>
            <w:shd w:val="pct25" w:color="auto" w:fill="auto"/>
          </w:tcPr>
          <w:p w14:paraId="4442A39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4B8B00BE" w14:textId="77777777" w:rsidR="00C80236" w:rsidRPr="00187604" w:rsidRDefault="00922312"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0</w:t>
            </w:r>
            <w:r w:rsidR="00DF5871">
              <w:rPr>
                <w:rFonts w:ascii="StobiSerif Regular" w:hAnsi="StobiSerif Regular"/>
                <w:sz w:val="20"/>
                <w:szCs w:val="20"/>
              </w:rPr>
              <w:t>6</w:t>
            </w:r>
          </w:p>
        </w:tc>
      </w:tr>
      <w:tr w:rsidR="00C80236" w:rsidRPr="00187604" w14:paraId="2A258D4F" w14:textId="77777777" w:rsidTr="00790D0A">
        <w:tc>
          <w:tcPr>
            <w:tcW w:w="2376" w:type="dxa"/>
            <w:shd w:val="pct25" w:color="auto" w:fill="auto"/>
          </w:tcPr>
          <w:p w14:paraId="0CE6DE4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0FEA4A00"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УПР0101Г01000</w:t>
            </w:r>
          </w:p>
        </w:tc>
      </w:tr>
      <w:tr w:rsidR="00C80236" w:rsidRPr="00187604" w14:paraId="09C050E3" w14:textId="77777777" w:rsidTr="00790D0A">
        <w:tc>
          <w:tcPr>
            <w:tcW w:w="2376" w:type="dxa"/>
            <w:shd w:val="pct25" w:color="auto" w:fill="auto"/>
          </w:tcPr>
          <w:p w14:paraId="7DAAE91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20BCE59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4B7DF053" w14:textId="77777777" w:rsidTr="00790D0A">
        <w:tc>
          <w:tcPr>
            <w:tcW w:w="2376" w:type="dxa"/>
            <w:shd w:val="pct25" w:color="auto" w:fill="auto"/>
          </w:tcPr>
          <w:p w14:paraId="31EBBA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3B4E722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Самостоен рефернт</w:t>
            </w:r>
          </w:p>
        </w:tc>
      </w:tr>
      <w:tr w:rsidR="00C80236" w:rsidRPr="00187604" w14:paraId="0060B16E" w14:textId="77777777" w:rsidTr="00790D0A">
        <w:tc>
          <w:tcPr>
            <w:tcW w:w="2376" w:type="dxa"/>
            <w:shd w:val="pct25" w:color="auto" w:fill="auto"/>
          </w:tcPr>
          <w:p w14:paraId="397975C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03A8DE31"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rPr>
            </w:pPr>
            <w:r w:rsidRPr="00187604">
              <w:rPr>
                <w:rStyle w:val="Bodytext30"/>
                <w:rFonts w:ascii="StobiSerif Regular" w:eastAsia="Lucida Sans Unicode" w:hAnsi="StobiSerif Regular"/>
              </w:rPr>
              <w:t>Самостоен рефернт за неексплодирани  убојни и експлозивни средства  (пиротехничар</w:t>
            </w:r>
          </w:p>
        </w:tc>
      </w:tr>
      <w:tr w:rsidR="00C80236" w:rsidRPr="00187604" w14:paraId="5AADD8C2" w14:textId="77777777" w:rsidTr="00790D0A">
        <w:tc>
          <w:tcPr>
            <w:tcW w:w="2376" w:type="dxa"/>
            <w:shd w:val="pct25" w:color="auto" w:fill="auto"/>
          </w:tcPr>
          <w:p w14:paraId="1883823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0826FC6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41C45356" w14:textId="77777777" w:rsidTr="00790D0A">
        <w:tc>
          <w:tcPr>
            <w:tcW w:w="2376" w:type="dxa"/>
            <w:shd w:val="pct25" w:color="auto" w:fill="auto"/>
          </w:tcPr>
          <w:p w14:paraId="5A61789A" w14:textId="77777777" w:rsidR="00C80236" w:rsidRPr="00187604" w:rsidRDefault="00C80236" w:rsidP="002C714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685C8E1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630EC8C1" w14:textId="77777777" w:rsidTr="00790D0A">
        <w:tc>
          <w:tcPr>
            <w:tcW w:w="2376" w:type="dxa"/>
            <w:shd w:val="pct25" w:color="auto" w:fill="auto"/>
          </w:tcPr>
          <w:p w14:paraId="23BDE68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4742A708" w14:textId="77777777" w:rsidR="00C80236" w:rsidRPr="00187604" w:rsidRDefault="00483319" w:rsidP="002C7146">
            <w:pPr>
              <w:pStyle w:val="Bodytext1"/>
              <w:shd w:val="clear" w:color="auto" w:fill="auto"/>
              <w:tabs>
                <w:tab w:val="left" w:pos="4590"/>
              </w:tabs>
              <w:spacing w:line="283" w:lineRule="exact"/>
              <w:ind w:right="20" w:firstLine="0"/>
              <w:rPr>
                <w:rFonts w:ascii="StobiSerif Regular" w:hAnsi="StobiSerif Regular"/>
                <w:bCs/>
                <w:lang w:val="ru-RU"/>
              </w:rPr>
            </w:pPr>
            <w:r w:rsidRPr="00187604">
              <w:rPr>
                <w:rFonts w:ascii="StobiSerif Regular" w:hAnsi="StobiSerif Regular" w:cs="StobiSerif Regular"/>
              </w:rPr>
              <w:t xml:space="preserve">Вишо, </w:t>
            </w:r>
            <w:r w:rsidR="00C80236" w:rsidRPr="00187604">
              <w:rPr>
                <w:rStyle w:val="Bodytext30"/>
                <w:rFonts w:ascii="StobiSerif Regular" w:eastAsia="Lucida Sans Unicode" w:hAnsi="StobiSerif Regular"/>
              </w:rPr>
              <w:t>Средно стручно или гимназија</w:t>
            </w:r>
          </w:p>
        </w:tc>
      </w:tr>
      <w:tr w:rsidR="00C80236" w:rsidRPr="00187604" w14:paraId="181C285D" w14:textId="77777777" w:rsidTr="00790D0A">
        <w:tc>
          <w:tcPr>
            <w:tcW w:w="2376" w:type="dxa"/>
            <w:shd w:val="pct25" w:color="auto" w:fill="auto"/>
          </w:tcPr>
          <w:p w14:paraId="49386EB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14FBBA06" w14:textId="77777777" w:rsidR="00C80236" w:rsidRPr="00187604" w:rsidRDefault="00C80236" w:rsidP="00790D0A">
            <w:pPr>
              <w:ind w:left="-108" w:right="-858"/>
              <w:rPr>
                <w:rFonts w:ascii="StobiSerif Regular" w:hAnsi="StobiSerif Regular"/>
                <w:sz w:val="20"/>
                <w:szCs w:val="20"/>
                <w:lang w:val="ru-RU"/>
              </w:rPr>
            </w:pPr>
            <w:r w:rsidRPr="00187604">
              <w:rPr>
                <w:rStyle w:val="Bodytext30"/>
                <w:rFonts w:ascii="StobiSerif Regular" w:eastAsia="Lucida Sans Unicode" w:hAnsi="StobiSerif Regular"/>
                <w:sz w:val="20"/>
                <w:szCs w:val="20"/>
              </w:rPr>
              <w:t>сертификат за уништување на НУС</w:t>
            </w:r>
            <w:r w:rsidRPr="00187604">
              <w:rPr>
                <w:rFonts w:ascii="StobiSerif Regular" w:hAnsi="StobiSerif Regular"/>
                <w:sz w:val="20"/>
                <w:szCs w:val="20"/>
                <w:lang w:val="ru-RU"/>
              </w:rPr>
              <w:t xml:space="preserve"> </w:t>
            </w:r>
          </w:p>
        </w:tc>
      </w:tr>
      <w:tr w:rsidR="00C80236" w:rsidRPr="00187604" w14:paraId="320879FA" w14:textId="77777777" w:rsidTr="00790D0A">
        <w:tc>
          <w:tcPr>
            <w:tcW w:w="2376" w:type="dxa"/>
            <w:shd w:val="pct25" w:color="auto" w:fill="auto"/>
          </w:tcPr>
          <w:p w14:paraId="0B45236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66BA89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B2F8CF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A3F869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21C3FA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371" w:type="dxa"/>
          </w:tcPr>
          <w:p w14:paraId="50C2C4DB"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Го подржува спроведувањето на  функциите од делокругот</w:t>
            </w:r>
          </w:p>
          <w:p w14:paraId="5B06E192" w14:textId="77777777" w:rsidR="00C80236" w:rsidRPr="00187604" w:rsidRDefault="00C80236" w:rsidP="002C7146">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 xml:space="preserve"> на одделнието во однос на заштитата од                                               неексплодирани средства, преку вржење на сложени административни и оперативни задачи во согласност со општите упатства на раководителот на одделение.</w:t>
            </w:r>
          </w:p>
        </w:tc>
      </w:tr>
      <w:tr w:rsidR="00C80236" w:rsidRPr="00187604" w14:paraId="7EE0A98F" w14:textId="77777777" w:rsidTr="00790D0A">
        <w:tc>
          <w:tcPr>
            <w:tcW w:w="2376" w:type="dxa"/>
            <w:shd w:val="pct25" w:color="auto" w:fill="auto"/>
          </w:tcPr>
          <w:p w14:paraId="0A3C40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48E5E7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4CB20A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FB142B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597DA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37918A"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7371" w:type="dxa"/>
          </w:tcPr>
          <w:p w14:paraId="40D75BC9" w14:textId="77777777" w:rsidR="00C80236" w:rsidRPr="00187604" w:rsidRDefault="00C80236" w:rsidP="00790D0A">
            <w:pPr>
              <w:tabs>
                <w:tab w:val="left" w:pos="867"/>
              </w:tabs>
              <w:spacing w:line="283" w:lineRule="exact"/>
              <w:ind w:left="440" w:right="40"/>
              <w:jc w:val="both"/>
              <w:rPr>
                <w:rFonts w:ascii="StobiSerif Regular" w:hAnsi="StobiSerif Regular"/>
                <w:sz w:val="20"/>
                <w:szCs w:val="20"/>
                <w:lang w:val="ru-RU"/>
              </w:rPr>
            </w:pPr>
            <w:r w:rsidRPr="00187604">
              <w:rPr>
                <w:rFonts w:ascii="StobiSerif Regular" w:hAnsi="StobiSerif Regular"/>
                <w:sz w:val="20"/>
                <w:szCs w:val="20"/>
                <w:lang w:val="ru-RU"/>
              </w:rPr>
              <w:t xml:space="preserve"> - планира, организира и спроведува активности за заштита од неексплодирани убојни средства (НУС) и деминирање;</w:t>
            </w:r>
          </w:p>
          <w:p w14:paraId="20E90337" w14:textId="77777777" w:rsidR="00C80236" w:rsidRPr="00187604" w:rsidRDefault="00C80236" w:rsidP="00790D0A">
            <w:pPr>
              <w:spacing w:line="283" w:lineRule="exact"/>
              <w:ind w:right="40"/>
              <w:jc w:val="both"/>
              <w:rPr>
                <w:rFonts w:ascii="StobiSerif Regular" w:hAnsi="StobiSerif Regular"/>
                <w:sz w:val="20"/>
                <w:szCs w:val="20"/>
                <w:lang w:val="ru-RU"/>
              </w:rPr>
            </w:pPr>
            <w:r w:rsidRPr="00187604">
              <w:rPr>
                <w:rFonts w:ascii="StobiSerif Regular" w:hAnsi="StobiSerif Regular"/>
                <w:sz w:val="20"/>
                <w:szCs w:val="20"/>
                <w:lang w:val="ru-RU"/>
              </w:rPr>
              <w:t xml:space="preserve">       непосредно врши пребарување на теренот и уништување на</w:t>
            </w:r>
          </w:p>
          <w:p w14:paraId="262D1C9D" w14:textId="77777777" w:rsidR="00C80236" w:rsidRPr="00187604" w:rsidRDefault="00C80236" w:rsidP="00790D0A">
            <w:pPr>
              <w:spacing w:line="283" w:lineRule="exact"/>
              <w:ind w:right="40"/>
              <w:jc w:val="both"/>
              <w:rPr>
                <w:rFonts w:ascii="StobiSerif Regular" w:hAnsi="StobiSerif Regular"/>
                <w:sz w:val="20"/>
                <w:szCs w:val="20"/>
                <w:lang w:val="ru-RU"/>
              </w:rPr>
            </w:pPr>
            <w:r w:rsidRPr="00187604">
              <w:rPr>
                <w:rFonts w:ascii="StobiSerif Regular" w:hAnsi="StobiSerif Regular"/>
                <w:sz w:val="20"/>
                <w:szCs w:val="20"/>
                <w:lang w:val="ru-RU"/>
              </w:rPr>
              <w:t xml:space="preserve">      пронајдените неексплодирани убојни средства;</w:t>
            </w:r>
          </w:p>
          <w:p w14:paraId="2BAF7F63" w14:textId="77777777" w:rsidR="00C80236" w:rsidRPr="00187604" w:rsidRDefault="00C80236" w:rsidP="00790D0A">
            <w:pPr>
              <w:tabs>
                <w:tab w:val="left" w:pos="862"/>
              </w:tabs>
              <w:spacing w:line="283" w:lineRule="exact"/>
              <w:ind w:left="440"/>
              <w:jc w:val="both"/>
              <w:rPr>
                <w:rFonts w:ascii="StobiSerif Regular" w:hAnsi="StobiSerif Regular"/>
                <w:sz w:val="20"/>
                <w:szCs w:val="20"/>
                <w:lang w:val="ru-RU"/>
              </w:rPr>
            </w:pPr>
            <w:r w:rsidRPr="00187604">
              <w:rPr>
                <w:rFonts w:ascii="StobiSerif Regular" w:hAnsi="StobiSerif Regular"/>
                <w:sz w:val="20"/>
                <w:szCs w:val="20"/>
                <w:lang w:val="ru-RU"/>
              </w:rPr>
              <w:t>- води евиденции за кои одделението е задолжено со закон;</w:t>
            </w:r>
          </w:p>
          <w:p w14:paraId="06B6D654" w14:textId="77777777" w:rsidR="00C80236" w:rsidRPr="00187604" w:rsidRDefault="00C80236" w:rsidP="00790D0A">
            <w:pPr>
              <w:tabs>
                <w:tab w:val="left" w:pos="872"/>
              </w:tabs>
              <w:spacing w:line="283" w:lineRule="exact"/>
              <w:ind w:left="440"/>
              <w:jc w:val="both"/>
              <w:rPr>
                <w:rFonts w:ascii="StobiSerif Regular" w:hAnsi="StobiSerif Regular"/>
                <w:sz w:val="20"/>
                <w:szCs w:val="20"/>
                <w:lang w:val="ru-RU"/>
              </w:rPr>
            </w:pPr>
            <w:r w:rsidRPr="00187604">
              <w:rPr>
                <w:rFonts w:ascii="StobiSerif Regular" w:hAnsi="StobiSerif Regular"/>
                <w:sz w:val="20"/>
                <w:szCs w:val="20"/>
                <w:lang w:val="ru-RU"/>
              </w:rPr>
              <w:t>-подготвува и обработува статистички и други податоци;</w:t>
            </w:r>
          </w:p>
          <w:p w14:paraId="2F49146E" w14:textId="77777777" w:rsidR="00C80236" w:rsidRPr="00187604" w:rsidRDefault="00C80236" w:rsidP="00790D0A">
            <w:pPr>
              <w:tabs>
                <w:tab w:val="left" w:pos="867"/>
              </w:tabs>
              <w:spacing w:line="283" w:lineRule="exact"/>
              <w:ind w:left="440"/>
              <w:jc w:val="both"/>
              <w:rPr>
                <w:rFonts w:ascii="StobiSerif Regular" w:hAnsi="StobiSerif Regular"/>
                <w:sz w:val="20"/>
                <w:szCs w:val="20"/>
                <w:lang w:val="ru-RU"/>
              </w:rPr>
            </w:pPr>
            <w:r w:rsidRPr="00187604">
              <w:rPr>
                <w:rFonts w:ascii="StobiSerif Regular" w:hAnsi="StobiSerif Regular"/>
                <w:sz w:val="20"/>
                <w:szCs w:val="20"/>
                <w:lang w:val="ru-RU"/>
              </w:rPr>
              <w:t>-подготвува материјали за автоматска обработка;</w:t>
            </w:r>
          </w:p>
          <w:p w14:paraId="21A1977B" w14:textId="77777777" w:rsidR="00C80236" w:rsidRPr="00187604" w:rsidRDefault="00C80236" w:rsidP="00790D0A">
            <w:pPr>
              <w:tabs>
                <w:tab w:val="left" w:pos="867"/>
              </w:tabs>
              <w:spacing w:line="283" w:lineRule="exact"/>
              <w:ind w:left="440"/>
              <w:jc w:val="both"/>
              <w:rPr>
                <w:rFonts w:ascii="StobiSerif Regular" w:hAnsi="StobiSerif Regular"/>
                <w:sz w:val="20"/>
                <w:szCs w:val="20"/>
              </w:rPr>
            </w:pPr>
            <w:r w:rsidRPr="00187604">
              <w:rPr>
                <w:rFonts w:ascii="StobiSerif Regular" w:hAnsi="StobiSerif Regular"/>
                <w:sz w:val="20"/>
                <w:szCs w:val="20"/>
              </w:rPr>
              <w:t>-врши информативно-документациони работи;</w:t>
            </w:r>
          </w:p>
          <w:p w14:paraId="4F3D0327" w14:textId="77777777" w:rsidR="00C80236" w:rsidRPr="00187604" w:rsidRDefault="00C80236" w:rsidP="00790D0A">
            <w:pPr>
              <w:tabs>
                <w:tab w:val="left" w:pos="867"/>
              </w:tabs>
              <w:spacing w:line="283" w:lineRule="exact"/>
              <w:ind w:left="440" w:right="40"/>
              <w:jc w:val="both"/>
              <w:rPr>
                <w:rFonts w:ascii="StobiSerif Regular" w:hAnsi="StobiSerif Regular"/>
                <w:sz w:val="20"/>
                <w:szCs w:val="20"/>
                <w:lang w:val="ru-RU"/>
              </w:rPr>
            </w:pPr>
            <w:r w:rsidRPr="00187604">
              <w:rPr>
                <w:rFonts w:ascii="StobiSerif Regular" w:hAnsi="StobiSerif Regular"/>
                <w:sz w:val="20"/>
                <w:szCs w:val="20"/>
                <w:lang w:val="ru-RU"/>
              </w:rPr>
              <w:t>-обработува документација како основ за изготвување на аналлизи, извештаи и информации;</w:t>
            </w:r>
          </w:p>
          <w:p w14:paraId="72AED538" w14:textId="77777777" w:rsidR="00C80236" w:rsidRPr="00187604" w:rsidRDefault="00C80236" w:rsidP="00790D0A">
            <w:pPr>
              <w:tabs>
                <w:tab w:val="left" w:pos="867"/>
              </w:tabs>
              <w:spacing w:line="283" w:lineRule="exact"/>
              <w:ind w:left="440" w:right="4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изработката на процената за загрозеност од природни непогоди и други несреќи и планот за заштита и спасување;</w:t>
            </w:r>
          </w:p>
          <w:p w14:paraId="3836AE52" w14:textId="77777777" w:rsidR="00C80236" w:rsidRPr="0087438E" w:rsidRDefault="00C80236" w:rsidP="00790D0A">
            <w:pPr>
              <w:tabs>
                <w:tab w:val="left" w:pos="872"/>
              </w:tabs>
              <w:spacing w:line="283" w:lineRule="exact"/>
              <w:ind w:left="440"/>
              <w:jc w:val="both"/>
              <w:rPr>
                <w:rFonts w:ascii="StobiSerif Regular" w:hAnsi="StobiSerif Regular"/>
                <w:sz w:val="20"/>
                <w:szCs w:val="20"/>
                <w:lang w:val="ru-RU"/>
              </w:rPr>
            </w:pPr>
            <w:r w:rsidRPr="00187604">
              <w:rPr>
                <w:rFonts w:ascii="StobiSerif Regular" w:hAnsi="StobiSerif Regular"/>
                <w:sz w:val="20"/>
                <w:szCs w:val="20"/>
                <w:lang w:val="ru-RU"/>
              </w:rPr>
              <w:t>-непосредно учествува во операциите за заштита и спасување</w:t>
            </w:r>
            <w:r w:rsidR="00C40439">
              <w:rPr>
                <w:rFonts w:ascii="StobiSerif Regular" w:hAnsi="StobiSerif Regular"/>
                <w:color w:val="C00000"/>
                <w:sz w:val="20"/>
                <w:szCs w:val="20"/>
                <w:lang w:val="ru-RU"/>
              </w:rPr>
              <w:t xml:space="preserve">, </w:t>
            </w:r>
            <w:r w:rsidR="00C40439" w:rsidRPr="0087438E">
              <w:rPr>
                <w:rFonts w:ascii="StobiSerif Regular" w:hAnsi="StobiSerif Regular"/>
                <w:sz w:val="20"/>
                <w:szCs w:val="20"/>
                <w:lang w:val="ru-RU"/>
              </w:rPr>
              <w:t xml:space="preserve">изработува документи и учествува во транспорт на нафта за потребите на ДЗС </w:t>
            </w:r>
            <w:r w:rsidR="0087438E" w:rsidRPr="0087438E">
              <w:rPr>
                <w:rFonts w:ascii="StobiSerif Regular" w:hAnsi="StobiSerif Regular"/>
                <w:sz w:val="20"/>
                <w:szCs w:val="20"/>
                <w:lang w:val="ru-RU"/>
              </w:rPr>
              <w:t>,</w:t>
            </w:r>
          </w:p>
          <w:p w14:paraId="24CA45B3"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lang w:val="ru-RU"/>
              </w:rPr>
              <w:t xml:space="preserve">          -за превземените активностиод делокругот на својата работа,континуирано го известува раководителот на одделението</w:t>
            </w:r>
          </w:p>
        </w:tc>
      </w:tr>
    </w:tbl>
    <w:p w14:paraId="0BD5C25F" w14:textId="77777777" w:rsidR="00C80236" w:rsidRPr="00187604" w:rsidRDefault="00C80236" w:rsidP="00C80236">
      <w:pPr>
        <w:keepNext/>
        <w:outlineLvl w:val="0"/>
        <w:rPr>
          <w:rFonts w:ascii="StobiSerif Regular" w:hAnsi="StobiSerif Regula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8C7B6C" w:rsidRPr="008C7B6C" w14:paraId="4D1A59DB" w14:textId="77777777" w:rsidTr="003B6F94">
        <w:tc>
          <w:tcPr>
            <w:tcW w:w="9606" w:type="dxa"/>
            <w:gridSpan w:val="2"/>
            <w:shd w:val="clear" w:color="auto" w:fill="FFFFFF"/>
          </w:tcPr>
          <w:p w14:paraId="228E6DE3" w14:textId="77777777" w:rsidR="008C7B6C" w:rsidRPr="008C7B6C" w:rsidRDefault="008C7B6C" w:rsidP="008C7B6C">
            <w:pPr>
              <w:widowControl w:val="0"/>
              <w:tabs>
                <w:tab w:val="left" w:pos="0"/>
                <w:tab w:val="left" w:pos="426"/>
              </w:tabs>
              <w:autoSpaceDE w:val="0"/>
              <w:autoSpaceDN w:val="0"/>
              <w:adjustRightInd w:val="0"/>
              <w:contextualSpacing/>
              <w:rPr>
                <w:rFonts w:ascii="StobiSerif Regular" w:hAnsi="StobiSerif Regular"/>
                <w:sz w:val="20"/>
                <w:szCs w:val="20"/>
                <w:lang w:val="en-GB"/>
              </w:rPr>
            </w:pPr>
            <w:r w:rsidRPr="008C7B6C">
              <w:rPr>
                <w:rFonts w:ascii="StobiSerif Regular" w:hAnsi="StobiSerif Regular"/>
                <w:b/>
                <w:bCs/>
                <w:sz w:val="20"/>
                <w:szCs w:val="20"/>
              </w:rPr>
              <w:t>СЕКТОР  ЗА  ОПЕРАТИВА И ЛОГИСТИКА</w:t>
            </w:r>
          </w:p>
        </w:tc>
      </w:tr>
      <w:tr w:rsidR="008C7B6C" w:rsidRPr="008C7B6C" w14:paraId="28CA4016" w14:textId="77777777" w:rsidTr="003B6F94">
        <w:tc>
          <w:tcPr>
            <w:tcW w:w="9606" w:type="dxa"/>
            <w:gridSpan w:val="2"/>
            <w:shd w:val="clear" w:color="auto" w:fill="FFFFFF"/>
          </w:tcPr>
          <w:p w14:paraId="06F60FD6" w14:textId="77777777" w:rsidR="008C7B6C" w:rsidRPr="008C7B6C" w:rsidRDefault="008C7B6C" w:rsidP="008C7B6C">
            <w:pPr>
              <w:widowControl w:val="0"/>
              <w:tabs>
                <w:tab w:val="left" w:pos="0"/>
                <w:tab w:val="left" w:pos="284"/>
                <w:tab w:val="left" w:pos="426"/>
              </w:tabs>
              <w:autoSpaceDE w:val="0"/>
              <w:autoSpaceDN w:val="0"/>
              <w:adjustRightInd w:val="0"/>
              <w:contextualSpacing/>
              <w:rPr>
                <w:rFonts w:ascii="StobiSerif Regular" w:hAnsi="StobiSerif Regular"/>
                <w:sz w:val="20"/>
                <w:szCs w:val="20"/>
                <w:lang w:val="en-GB"/>
              </w:rPr>
            </w:pPr>
            <w:r w:rsidRPr="008C7B6C">
              <w:rPr>
                <w:rFonts w:ascii="StobiSerif Regular" w:hAnsi="StobiSerif Regular"/>
                <w:b/>
                <w:bCs/>
                <w:sz w:val="20"/>
                <w:szCs w:val="20"/>
              </w:rPr>
              <w:t>Подрачно  одделение за заштита и спасување Град Скопје</w:t>
            </w:r>
          </w:p>
        </w:tc>
      </w:tr>
      <w:tr w:rsidR="008C7B6C" w:rsidRPr="008C7B6C" w14:paraId="6E80FA22" w14:textId="77777777" w:rsidTr="003B6F94">
        <w:tc>
          <w:tcPr>
            <w:tcW w:w="2376" w:type="dxa"/>
            <w:shd w:val="pct25" w:color="auto" w:fill="auto"/>
          </w:tcPr>
          <w:p w14:paraId="7209606F"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 xml:space="preserve">Реден број </w:t>
            </w:r>
          </w:p>
        </w:tc>
        <w:tc>
          <w:tcPr>
            <w:tcW w:w="7230" w:type="dxa"/>
          </w:tcPr>
          <w:p w14:paraId="6CC5775C" w14:textId="77777777" w:rsidR="008C7B6C" w:rsidRPr="008C7B6C" w:rsidRDefault="008C7B6C" w:rsidP="008C7B6C">
            <w:pPr>
              <w:widowControl w:val="0"/>
              <w:autoSpaceDE w:val="0"/>
              <w:autoSpaceDN w:val="0"/>
              <w:adjustRightInd w:val="0"/>
              <w:rPr>
                <w:rFonts w:ascii="StobiSerif Regular" w:hAnsi="StobiSerif Regular"/>
                <w:sz w:val="20"/>
                <w:szCs w:val="20"/>
              </w:rPr>
            </w:pPr>
            <w:r w:rsidRPr="008C7B6C">
              <w:rPr>
                <w:rFonts w:ascii="StobiSerif Regular" w:hAnsi="StobiSerif Regular"/>
                <w:sz w:val="20"/>
                <w:szCs w:val="20"/>
              </w:rPr>
              <w:t>307</w:t>
            </w:r>
          </w:p>
        </w:tc>
      </w:tr>
      <w:tr w:rsidR="008C7B6C" w:rsidRPr="008C7B6C" w14:paraId="3ABCC01A" w14:textId="77777777" w:rsidTr="003B6F94">
        <w:tc>
          <w:tcPr>
            <w:tcW w:w="2376" w:type="dxa"/>
            <w:shd w:val="pct25" w:color="auto" w:fill="auto"/>
          </w:tcPr>
          <w:p w14:paraId="6508D1FA"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Шифра</w:t>
            </w:r>
          </w:p>
        </w:tc>
        <w:tc>
          <w:tcPr>
            <w:tcW w:w="7230" w:type="dxa"/>
          </w:tcPr>
          <w:p w14:paraId="1E6C45C1" w14:textId="77777777" w:rsidR="008C7B6C" w:rsidRPr="008C7B6C" w:rsidRDefault="008C7B6C" w:rsidP="008C7B6C">
            <w:pPr>
              <w:ind w:left="-567" w:right="-716"/>
              <w:jc w:val="both"/>
              <w:rPr>
                <w:rFonts w:ascii="StobiSerif Regular" w:hAnsi="StobiSerif Regular"/>
                <w:bCs/>
                <w:sz w:val="20"/>
                <w:szCs w:val="20"/>
              </w:rPr>
            </w:pPr>
            <w:r w:rsidRPr="008C7B6C">
              <w:rPr>
                <w:rFonts w:ascii="StobiSerif Regular" w:hAnsi="StobiSerif Regular"/>
                <w:bCs/>
                <w:sz w:val="20"/>
                <w:szCs w:val="20"/>
                <w:u w:val="single"/>
              </w:rPr>
              <w:t>:</w:t>
            </w:r>
            <w:r w:rsidRPr="008C7B6C">
              <w:rPr>
                <w:rFonts w:ascii="StobiSerif Regular" w:hAnsi="StobiSerif Regular"/>
                <w:bCs/>
                <w:sz w:val="20"/>
                <w:szCs w:val="20"/>
              </w:rPr>
              <w:t xml:space="preserve">            </w:t>
            </w:r>
            <w:r w:rsidRPr="008C7B6C">
              <w:rPr>
                <w:rFonts w:ascii="StobiSerif Regular" w:hAnsi="StobiSerif Regular"/>
                <w:sz w:val="20"/>
                <w:szCs w:val="20"/>
              </w:rPr>
              <w:t>УПР0101В04000</w:t>
            </w:r>
          </w:p>
        </w:tc>
      </w:tr>
      <w:tr w:rsidR="008C7B6C" w:rsidRPr="008C7B6C" w14:paraId="30FC8086" w14:textId="77777777" w:rsidTr="003B6F94">
        <w:tc>
          <w:tcPr>
            <w:tcW w:w="2376" w:type="dxa"/>
            <w:shd w:val="pct25" w:color="auto" w:fill="auto"/>
          </w:tcPr>
          <w:p w14:paraId="762267C1"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Ниво</w:t>
            </w:r>
          </w:p>
        </w:tc>
        <w:tc>
          <w:tcPr>
            <w:tcW w:w="7230" w:type="dxa"/>
          </w:tcPr>
          <w:p w14:paraId="20F34DCD" w14:textId="77777777" w:rsidR="008C7B6C" w:rsidRPr="008C7B6C" w:rsidRDefault="008C7B6C" w:rsidP="008C7B6C">
            <w:pPr>
              <w:widowControl w:val="0"/>
              <w:autoSpaceDE w:val="0"/>
              <w:autoSpaceDN w:val="0"/>
              <w:adjustRightInd w:val="0"/>
              <w:rPr>
                <w:rFonts w:ascii="StobiSerif Regular" w:hAnsi="StobiSerif Regular"/>
                <w:sz w:val="20"/>
                <w:szCs w:val="20"/>
              </w:rPr>
            </w:pPr>
            <w:r w:rsidRPr="008C7B6C">
              <w:rPr>
                <w:rFonts w:ascii="StobiSerif Regular" w:hAnsi="StobiSerif Regular"/>
                <w:sz w:val="20"/>
                <w:szCs w:val="20"/>
              </w:rPr>
              <w:t>В4</w:t>
            </w:r>
          </w:p>
        </w:tc>
      </w:tr>
      <w:tr w:rsidR="008C7B6C" w:rsidRPr="008C7B6C" w14:paraId="4FF556F7" w14:textId="77777777" w:rsidTr="003B6F94">
        <w:tc>
          <w:tcPr>
            <w:tcW w:w="2376" w:type="dxa"/>
            <w:shd w:val="pct25" w:color="auto" w:fill="auto"/>
          </w:tcPr>
          <w:p w14:paraId="61DB605B"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 xml:space="preserve">Звање </w:t>
            </w:r>
          </w:p>
        </w:tc>
        <w:tc>
          <w:tcPr>
            <w:tcW w:w="7230" w:type="dxa"/>
          </w:tcPr>
          <w:p w14:paraId="380C6E6F" w14:textId="77777777" w:rsidR="008C7B6C" w:rsidRPr="008C7B6C" w:rsidRDefault="008C7B6C" w:rsidP="008C7B6C">
            <w:pPr>
              <w:widowControl w:val="0"/>
              <w:autoSpaceDE w:val="0"/>
              <w:autoSpaceDN w:val="0"/>
              <w:adjustRightInd w:val="0"/>
              <w:rPr>
                <w:rFonts w:ascii="StobiSerif Regular" w:hAnsi="StobiSerif Regular"/>
                <w:sz w:val="20"/>
                <w:szCs w:val="20"/>
              </w:rPr>
            </w:pPr>
            <w:r w:rsidRPr="008C7B6C">
              <w:rPr>
                <w:rFonts w:ascii="StobiSerif Regular" w:eastAsia="Lucida Sans Unicode" w:hAnsi="StobiSerif Regular"/>
                <w:sz w:val="20"/>
                <w:szCs w:val="20"/>
                <w:shd w:val="clear" w:color="auto" w:fill="FFFFFF"/>
              </w:rPr>
              <w:t>Помлад соработник</w:t>
            </w:r>
          </w:p>
        </w:tc>
      </w:tr>
      <w:tr w:rsidR="008C7B6C" w:rsidRPr="008C7B6C" w14:paraId="0A918CD2" w14:textId="77777777" w:rsidTr="003B6F94">
        <w:tc>
          <w:tcPr>
            <w:tcW w:w="2376" w:type="dxa"/>
            <w:shd w:val="pct25" w:color="auto" w:fill="auto"/>
          </w:tcPr>
          <w:p w14:paraId="121615E1"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Назив на работно место</w:t>
            </w:r>
          </w:p>
        </w:tc>
        <w:tc>
          <w:tcPr>
            <w:tcW w:w="7230" w:type="dxa"/>
          </w:tcPr>
          <w:p w14:paraId="74520B89" w14:textId="77777777" w:rsidR="008C7B6C" w:rsidRPr="008C7B6C" w:rsidRDefault="008C7B6C" w:rsidP="008C7B6C">
            <w:pPr>
              <w:tabs>
                <w:tab w:val="left" w:pos="4590"/>
              </w:tabs>
              <w:spacing w:line="283" w:lineRule="exact"/>
              <w:ind w:right="20"/>
              <w:rPr>
                <w:rFonts w:ascii="StobiSerif Regular" w:eastAsia="Calibri" w:hAnsi="StobiSerif Regular"/>
                <w:bCs/>
                <w:sz w:val="20"/>
                <w:szCs w:val="20"/>
                <w:lang w:val="ru-RU" w:eastAsia="en-US"/>
              </w:rPr>
            </w:pPr>
            <w:r w:rsidRPr="008C7B6C">
              <w:rPr>
                <w:rFonts w:ascii="StobiSerif Regular" w:eastAsia="Lucida Sans Unicode" w:hAnsi="StobiSerif Regular"/>
                <w:sz w:val="20"/>
                <w:szCs w:val="20"/>
                <w:shd w:val="clear" w:color="auto" w:fill="FFFFFF"/>
                <w:lang w:val="en-US" w:eastAsia="en-US"/>
              </w:rPr>
              <w:t>Помлад соработник за прибирање</w:t>
            </w:r>
            <w:r w:rsidRPr="008C7B6C">
              <w:rPr>
                <w:rFonts w:ascii="StobiSerif Regular" w:eastAsia="Lucida Sans Unicode" w:hAnsi="StobiSerif Regular"/>
                <w:sz w:val="20"/>
                <w:szCs w:val="20"/>
                <w:shd w:val="clear" w:color="auto" w:fill="FFFFFF"/>
                <w:lang w:eastAsia="en-US"/>
              </w:rPr>
              <w:t>,</w:t>
            </w:r>
            <w:r w:rsidRPr="008C7B6C">
              <w:rPr>
                <w:rFonts w:ascii="StobiSerif Regular" w:eastAsia="Lucida Sans Unicode" w:hAnsi="StobiSerif Regular"/>
                <w:sz w:val="20"/>
                <w:szCs w:val="20"/>
                <w:shd w:val="clear" w:color="auto" w:fill="FFFFFF"/>
                <w:lang w:val="en-US" w:eastAsia="en-US"/>
              </w:rPr>
              <w:t xml:space="preserve"> обработка и формирање на база на  податоци за заштита и спасување</w:t>
            </w:r>
          </w:p>
        </w:tc>
      </w:tr>
      <w:tr w:rsidR="008C7B6C" w:rsidRPr="008C7B6C" w14:paraId="1739402C" w14:textId="77777777" w:rsidTr="003B6F94">
        <w:tc>
          <w:tcPr>
            <w:tcW w:w="2376" w:type="dxa"/>
            <w:shd w:val="pct25" w:color="auto" w:fill="auto"/>
          </w:tcPr>
          <w:p w14:paraId="0CD4061F"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Број на извршители</w:t>
            </w:r>
          </w:p>
        </w:tc>
        <w:tc>
          <w:tcPr>
            <w:tcW w:w="7230" w:type="dxa"/>
          </w:tcPr>
          <w:p w14:paraId="3CFB7EB8" w14:textId="77777777" w:rsidR="008C7B6C" w:rsidRPr="008C7B6C" w:rsidRDefault="008C7B6C" w:rsidP="008C7B6C">
            <w:pPr>
              <w:widowControl w:val="0"/>
              <w:autoSpaceDE w:val="0"/>
              <w:autoSpaceDN w:val="0"/>
              <w:adjustRightInd w:val="0"/>
              <w:rPr>
                <w:rFonts w:ascii="StobiSerif Regular" w:hAnsi="StobiSerif Regular"/>
                <w:sz w:val="20"/>
                <w:szCs w:val="20"/>
              </w:rPr>
            </w:pPr>
            <w:r w:rsidRPr="008C7B6C">
              <w:rPr>
                <w:rFonts w:ascii="StobiSerif Regular" w:hAnsi="StobiSerif Regular"/>
                <w:sz w:val="20"/>
                <w:szCs w:val="20"/>
                <w:lang w:val="ru-RU"/>
              </w:rPr>
              <w:t>1 извршител</w:t>
            </w:r>
          </w:p>
        </w:tc>
      </w:tr>
      <w:tr w:rsidR="008C7B6C" w:rsidRPr="008C7B6C" w14:paraId="45C95584" w14:textId="77777777" w:rsidTr="003B6F94">
        <w:tc>
          <w:tcPr>
            <w:tcW w:w="2376" w:type="dxa"/>
            <w:shd w:val="pct25" w:color="auto" w:fill="auto"/>
          </w:tcPr>
          <w:p w14:paraId="0A5F9DF9"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Одговара пред</w:t>
            </w:r>
          </w:p>
        </w:tc>
        <w:tc>
          <w:tcPr>
            <w:tcW w:w="7230" w:type="dxa"/>
          </w:tcPr>
          <w:p w14:paraId="113BFF99" w14:textId="77777777" w:rsidR="008C7B6C" w:rsidRPr="008C7B6C" w:rsidRDefault="008C7B6C" w:rsidP="008C7B6C">
            <w:pPr>
              <w:widowControl w:val="0"/>
              <w:autoSpaceDE w:val="0"/>
              <w:autoSpaceDN w:val="0"/>
              <w:adjustRightInd w:val="0"/>
              <w:rPr>
                <w:rFonts w:ascii="StobiSerif Regular" w:hAnsi="StobiSerif Regular"/>
                <w:sz w:val="20"/>
                <w:szCs w:val="20"/>
              </w:rPr>
            </w:pPr>
            <w:r w:rsidRPr="008C7B6C">
              <w:rPr>
                <w:rFonts w:ascii="StobiSerif Regular" w:hAnsi="StobiSerif Regular"/>
                <w:bCs/>
                <w:sz w:val="20"/>
                <w:szCs w:val="20"/>
              </w:rPr>
              <w:t xml:space="preserve">Раководителот на </w:t>
            </w:r>
            <w:r w:rsidRPr="008C7B6C">
              <w:rPr>
                <w:rFonts w:ascii="StobiSerif Regular" w:hAnsi="StobiSerif Regular"/>
                <w:sz w:val="20"/>
                <w:szCs w:val="20"/>
              </w:rPr>
              <w:t>одделението</w:t>
            </w:r>
          </w:p>
        </w:tc>
      </w:tr>
      <w:tr w:rsidR="008C7B6C" w:rsidRPr="008C7B6C" w14:paraId="3D194723" w14:textId="77777777" w:rsidTr="003B6F94">
        <w:tc>
          <w:tcPr>
            <w:tcW w:w="2376" w:type="dxa"/>
            <w:shd w:val="pct25" w:color="auto" w:fill="auto"/>
          </w:tcPr>
          <w:p w14:paraId="57E286FD"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Вид на образование</w:t>
            </w:r>
          </w:p>
        </w:tc>
        <w:tc>
          <w:tcPr>
            <w:tcW w:w="7230" w:type="dxa"/>
          </w:tcPr>
          <w:p w14:paraId="2861702D" w14:textId="77777777" w:rsidR="008C7B6C" w:rsidRPr="008C7B6C" w:rsidRDefault="008C7B6C" w:rsidP="008C7B6C">
            <w:pPr>
              <w:tabs>
                <w:tab w:val="left" w:pos="4590"/>
              </w:tabs>
              <w:spacing w:line="283" w:lineRule="exact"/>
              <w:ind w:right="20"/>
              <w:rPr>
                <w:rFonts w:ascii="StobiSerif Regular" w:eastAsia="Lucida Sans Unicode" w:hAnsi="StobiSerif Regular"/>
                <w:sz w:val="20"/>
                <w:szCs w:val="20"/>
                <w:lang w:eastAsia="en-US"/>
              </w:rPr>
            </w:pPr>
            <w:r w:rsidRPr="008C7B6C">
              <w:rPr>
                <w:rFonts w:ascii="StobiSerif Regular" w:eastAsia="Lucida Sans Unicode" w:hAnsi="StobiSerif Regular"/>
                <w:sz w:val="20"/>
                <w:szCs w:val="20"/>
                <w:lang w:eastAsia="en-US"/>
              </w:rPr>
              <w:t>Образование</w:t>
            </w:r>
          </w:p>
        </w:tc>
      </w:tr>
      <w:tr w:rsidR="008C7B6C" w:rsidRPr="008C7B6C" w14:paraId="5974C1B3" w14:textId="77777777" w:rsidTr="003B6F94">
        <w:tc>
          <w:tcPr>
            <w:tcW w:w="2376" w:type="dxa"/>
            <w:shd w:val="pct25" w:color="auto" w:fill="auto"/>
          </w:tcPr>
          <w:p w14:paraId="0DCAECEC"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Други посебни услови</w:t>
            </w:r>
          </w:p>
        </w:tc>
        <w:tc>
          <w:tcPr>
            <w:tcW w:w="7230" w:type="dxa"/>
          </w:tcPr>
          <w:p w14:paraId="3CEFE018" w14:textId="77777777" w:rsidR="008C7B6C" w:rsidRPr="008C7B6C" w:rsidRDefault="008C7B6C" w:rsidP="008C7B6C">
            <w:pPr>
              <w:tabs>
                <w:tab w:val="left" w:pos="4590"/>
              </w:tabs>
              <w:spacing w:line="283" w:lineRule="exact"/>
              <w:ind w:right="20"/>
              <w:rPr>
                <w:rFonts w:ascii="StobiSerif Regular" w:eastAsia="Calibri" w:hAnsi="StobiSerif Regular"/>
                <w:sz w:val="20"/>
                <w:szCs w:val="20"/>
                <w:lang w:val="ru-RU" w:eastAsia="en-US"/>
              </w:rPr>
            </w:pPr>
          </w:p>
        </w:tc>
      </w:tr>
      <w:tr w:rsidR="008C7B6C" w:rsidRPr="008C7B6C" w14:paraId="5D3CDFEB" w14:textId="77777777" w:rsidTr="003B6F94">
        <w:tc>
          <w:tcPr>
            <w:tcW w:w="2376" w:type="dxa"/>
            <w:shd w:val="pct25" w:color="auto" w:fill="auto"/>
          </w:tcPr>
          <w:p w14:paraId="6F37C6B8"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Работни цели</w:t>
            </w:r>
          </w:p>
          <w:p w14:paraId="49CF60C0" w14:textId="77777777" w:rsidR="008C7B6C" w:rsidRPr="008C7B6C" w:rsidRDefault="008C7B6C" w:rsidP="008C7B6C">
            <w:pPr>
              <w:widowControl w:val="0"/>
              <w:autoSpaceDE w:val="0"/>
              <w:autoSpaceDN w:val="0"/>
              <w:adjustRightInd w:val="0"/>
              <w:rPr>
                <w:rFonts w:ascii="StobiSerif Regular" w:hAnsi="StobiSerif Regular"/>
                <w:b/>
                <w:sz w:val="20"/>
                <w:szCs w:val="20"/>
              </w:rPr>
            </w:pPr>
          </w:p>
          <w:p w14:paraId="33BF92C6" w14:textId="77777777" w:rsidR="008C7B6C" w:rsidRPr="008C7B6C" w:rsidRDefault="008C7B6C" w:rsidP="008C7B6C">
            <w:pPr>
              <w:widowControl w:val="0"/>
              <w:autoSpaceDE w:val="0"/>
              <w:autoSpaceDN w:val="0"/>
              <w:adjustRightInd w:val="0"/>
              <w:rPr>
                <w:rFonts w:ascii="StobiSerif Regular" w:hAnsi="StobiSerif Regular"/>
                <w:b/>
                <w:sz w:val="20"/>
                <w:szCs w:val="20"/>
              </w:rPr>
            </w:pPr>
          </w:p>
          <w:p w14:paraId="576E746B" w14:textId="77777777" w:rsidR="008C7B6C" w:rsidRPr="008C7B6C" w:rsidRDefault="008C7B6C" w:rsidP="008C7B6C">
            <w:pPr>
              <w:widowControl w:val="0"/>
              <w:autoSpaceDE w:val="0"/>
              <w:autoSpaceDN w:val="0"/>
              <w:adjustRightInd w:val="0"/>
              <w:rPr>
                <w:rFonts w:ascii="StobiSerif Regular" w:hAnsi="StobiSerif Regular"/>
                <w:b/>
                <w:sz w:val="20"/>
                <w:szCs w:val="20"/>
              </w:rPr>
            </w:pPr>
          </w:p>
          <w:p w14:paraId="43751971" w14:textId="77777777" w:rsidR="008C7B6C" w:rsidRPr="008C7B6C" w:rsidRDefault="008C7B6C" w:rsidP="008C7B6C">
            <w:pPr>
              <w:widowControl w:val="0"/>
              <w:autoSpaceDE w:val="0"/>
              <w:autoSpaceDN w:val="0"/>
              <w:adjustRightInd w:val="0"/>
              <w:rPr>
                <w:rFonts w:ascii="StobiSerif Regular" w:hAnsi="StobiSerif Regular"/>
                <w:b/>
                <w:sz w:val="20"/>
                <w:szCs w:val="20"/>
              </w:rPr>
            </w:pPr>
          </w:p>
        </w:tc>
        <w:tc>
          <w:tcPr>
            <w:tcW w:w="7230" w:type="dxa"/>
          </w:tcPr>
          <w:p w14:paraId="7E5DE574" w14:textId="77777777" w:rsidR="008C7B6C" w:rsidRPr="008C7B6C" w:rsidRDefault="008C7B6C" w:rsidP="008C7B6C">
            <w:pPr>
              <w:tabs>
                <w:tab w:val="left" w:pos="4590"/>
              </w:tabs>
              <w:spacing w:line="283" w:lineRule="exact"/>
              <w:ind w:right="20"/>
              <w:rPr>
                <w:rFonts w:ascii="StobiSerif Regular" w:eastAsia="Lucida Sans Unicode" w:hAnsi="StobiSerif Regular"/>
                <w:sz w:val="20"/>
                <w:szCs w:val="20"/>
                <w:shd w:val="clear" w:color="auto" w:fill="FFFFFF"/>
                <w:lang w:val="en-US" w:eastAsia="en-US"/>
              </w:rPr>
            </w:pPr>
            <w:r w:rsidRPr="008C7B6C">
              <w:rPr>
                <w:rFonts w:ascii="StobiSerif Regular" w:eastAsia="Lucida Sans Unicode" w:hAnsi="StobiSerif Regular"/>
                <w:sz w:val="20"/>
                <w:szCs w:val="20"/>
                <w:shd w:val="clear" w:color="auto" w:fill="FFFFFF"/>
                <w:lang w:val="en-US" w:eastAsia="en-US"/>
              </w:rPr>
              <w:t xml:space="preserve">Спроведува наједноставни рутински  работи и задачи како </w:t>
            </w:r>
          </w:p>
          <w:p w14:paraId="7338986F" w14:textId="77777777" w:rsidR="008C7B6C" w:rsidRPr="008C7B6C" w:rsidRDefault="008C7B6C" w:rsidP="008C7B6C">
            <w:pPr>
              <w:tabs>
                <w:tab w:val="left" w:pos="4590"/>
              </w:tabs>
              <w:spacing w:line="283" w:lineRule="exact"/>
              <w:ind w:right="20"/>
              <w:rPr>
                <w:rFonts w:ascii="StobiSerif Regular" w:eastAsia="Calibri" w:hAnsi="StobiSerif Regular"/>
                <w:sz w:val="20"/>
                <w:szCs w:val="20"/>
                <w:lang w:val="en-US" w:eastAsia="en-US"/>
              </w:rPr>
            </w:pPr>
            <w:r w:rsidRPr="008C7B6C">
              <w:rPr>
                <w:rFonts w:ascii="StobiSerif Regular" w:eastAsia="Lucida Sans Unicode" w:hAnsi="StobiSerif Regular"/>
                <w:sz w:val="20"/>
                <w:szCs w:val="20"/>
                <w:shd w:val="clear" w:color="auto" w:fill="FFFFFF"/>
                <w:lang w:val="en-US" w:eastAsia="en-US"/>
              </w:rPr>
              <w:t xml:space="preserve"> подршка на функции од делокругот на одделението во однос на прибирање  обработка и формирање на база на наподатоци за заштита и спасувањепреку вржење на наједноставни административни и оперативни задачи во согласност со   општите упатства на  раководителот на одделение</w:t>
            </w:r>
          </w:p>
        </w:tc>
      </w:tr>
      <w:tr w:rsidR="008C7B6C" w:rsidRPr="008C7B6C" w14:paraId="4731D3B9" w14:textId="77777777" w:rsidTr="003B6F94">
        <w:tc>
          <w:tcPr>
            <w:tcW w:w="2376" w:type="dxa"/>
            <w:shd w:val="pct25" w:color="auto" w:fill="auto"/>
          </w:tcPr>
          <w:p w14:paraId="0367357B" w14:textId="77777777" w:rsidR="008C7B6C" w:rsidRPr="008C7B6C" w:rsidRDefault="008C7B6C" w:rsidP="008C7B6C">
            <w:pPr>
              <w:widowControl w:val="0"/>
              <w:autoSpaceDE w:val="0"/>
              <w:autoSpaceDN w:val="0"/>
              <w:adjustRightInd w:val="0"/>
              <w:rPr>
                <w:rFonts w:ascii="StobiSerif Regular" w:hAnsi="StobiSerif Regular"/>
                <w:b/>
                <w:sz w:val="20"/>
                <w:szCs w:val="20"/>
              </w:rPr>
            </w:pPr>
            <w:r w:rsidRPr="008C7B6C">
              <w:rPr>
                <w:rFonts w:ascii="StobiSerif Regular" w:hAnsi="StobiSerif Regular"/>
                <w:b/>
                <w:sz w:val="20"/>
                <w:szCs w:val="20"/>
              </w:rPr>
              <w:t>Работни задачи и обврски</w:t>
            </w:r>
          </w:p>
          <w:p w14:paraId="297B73DF" w14:textId="77777777" w:rsidR="008C7B6C" w:rsidRPr="008C7B6C" w:rsidRDefault="008C7B6C" w:rsidP="008C7B6C">
            <w:pPr>
              <w:widowControl w:val="0"/>
              <w:autoSpaceDE w:val="0"/>
              <w:autoSpaceDN w:val="0"/>
              <w:adjustRightInd w:val="0"/>
              <w:rPr>
                <w:rFonts w:ascii="StobiSerif Regular" w:hAnsi="StobiSerif Regular"/>
                <w:b/>
                <w:sz w:val="20"/>
                <w:szCs w:val="20"/>
              </w:rPr>
            </w:pPr>
          </w:p>
          <w:p w14:paraId="0018F0BB" w14:textId="77777777" w:rsidR="008C7B6C" w:rsidRPr="008C7B6C" w:rsidRDefault="008C7B6C" w:rsidP="008C7B6C">
            <w:pPr>
              <w:widowControl w:val="0"/>
              <w:autoSpaceDE w:val="0"/>
              <w:autoSpaceDN w:val="0"/>
              <w:adjustRightInd w:val="0"/>
              <w:jc w:val="right"/>
              <w:rPr>
                <w:rFonts w:ascii="StobiSerif Regular" w:hAnsi="StobiSerif Regular"/>
                <w:b/>
                <w:sz w:val="20"/>
                <w:szCs w:val="20"/>
              </w:rPr>
            </w:pPr>
          </w:p>
          <w:p w14:paraId="57D7EAAF" w14:textId="77777777" w:rsidR="008C7B6C" w:rsidRPr="008C7B6C" w:rsidRDefault="008C7B6C" w:rsidP="008C7B6C">
            <w:pPr>
              <w:widowControl w:val="0"/>
              <w:autoSpaceDE w:val="0"/>
              <w:autoSpaceDN w:val="0"/>
              <w:adjustRightInd w:val="0"/>
              <w:jc w:val="right"/>
              <w:rPr>
                <w:rFonts w:ascii="StobiSerif Regular" w:hAnsi="StobiSerif Regular"/>
                <w:b/>
                <w:sz w:val="20"/>
                <w:szCs w:val="20"/>
              </w:rPr>
            </w:pPr>
          </w:p>
          <w:p w14:paraId="1153109F" w14:textId="77777777" w:rsidR="008C7B6C" w:rsidRPr="008C7B6C" w:rsidRDefault="008C7B6C" w:rsidP="008C7B6C">
            <w:pPr>
              <w:widowControl w:val="0"/>
              <w:autoSpaceDE w:val="0"/>
              <w:autoSpaceDN w:val="0"/>
              <w:adjustRightInd w:val="0"/>
              <w:jc w:val="right"/>
              <w:rPr>
                <w:rFonts w:ascii="StobiSerif Regular" w:hAnsi="StobiSerif Regular"/>
                <w:b/>
                <w:sz w:val="20"/>
                <w:szCs w:val="20"/>
              </w:rPr>
            </w:pPr>
          </w:p>
        </w:tc>
        <w:tc>
          <w:tcPr>
            <w:tcW w:w="7230" w:type="dxa"/>
          </w:tcPr>
          <w:p w14:paraId="3AB16B18" w14:textId="77777777" w:rsidR="008C7B6C" w:rsidRPr="008C7B6C" w:rsidRDefault="008C7B6C" w:rsidP="008C7B6C">
            <w:pPr>
              <w:widowControl w:val="0"/>
              <w:numPr>
                <w:ilvl w:val="0"/>
                <w:numId w:val="46"/>
              </w:numPr>
              <w:tabs>
                <w:tab w:val="left" w:pos="847"/>
              </w:tabs>
              <w:suppressAutoHyphens/>
              <w:spacing w:line="274" w:lineRule="exact"/>
              <w:ind w:left="216" w:right="40"/>
              <w:jc w:val="both"/>
              <w:rPr>
                <w:rFonts w:ascii="StobiSerif Regular" w:eastAsia="Calibri" w:hAnsi="StobiSerif Regular"/>
                <w:sz w:val="20"/>
                <w:szCs w:val="20"/>
                <w:lang w:val="en-US" w:eastAsia="en-US"/>
              </w:rPr>
            </w:pPr>
            <w:r w:rsidRPr="008C7B6C">
              <w:rPr>
                <w:rFonts w:ascii="StobiSerif Regular" w:eastAsia="Calibri" w:hAnsi="StobiSerif Regular"/>
                <w:sz w:val="20"/>
                <w:szCs w:val="20"/>
                <w:lang w:eastAsia="en-US"/>
              </w:rPr>
              <w:t xml:space="preserve">- </w:t>
            </w:r>
            <w:r w:rsidRPr="008C7B6C">
              <w:rPr>
                <w:rFonts w:ascii="StobiSerif Regular" w:eastAsia="Calibri" w:hAnsi="StobiSerif Regular"/>
                <w:sz w:val="20"/>
                <w:szCs w:val="20"/>
                <w:lang w:val="en-US" w:eastAsia="en-US"/>
              </w:rPr>
              <w:t>помага во извршување на задачи од областа на информативно-документациони работи, вклучувајќи ограничени анализи и задачи во врска со подготвување и обработка на статистички и други податоци, комплетирање на документи, архивирање напредмети и средување и обработка на архивски материјали;</w:t>
            </w:r>
          </w:p>
          <w:p w14:paraId="43664E90" w14:textId="77777777" w:rsidR="008C7B6C" w:rsidRPr="008C7B6C" w:rsidRDefault="008C7B6C" w:rsidP="008C7B6C">
            <w:pPr>
              <w:widowControl w:val="0"/>
              <w:numPr>
                <w:ilvl w:val="0"/>
                <w:numId w:val="98"/>
              </w:numPr>
              <w:suppressAutoHyphens/>
              <w:spacing w:line="269" w:lineRule="exact"/>
              <w:ind w:left="216" w:hanging="180"/>
              <w:contextualSpacing/>
              <w:jc w:val="both"/>
              <w:rPr>
                <w:rFonts w:ascii="StobiSerif Regular" w:eastAsia="Calibri" w:hAnsi="StobiSerif Regular"/>
                <w:sz w:val="20"/>
                <w:szCs w:val="20"/>
                <w:lang w:val="en-GB" w:eastAsia="en-US"/>
              </w:rPr>
            </w:pPr>
            <w:r w:rsidRPr="008C7B6C">
              <w:rPr>
                <w:rFonts w:ascii="StobiSerif Regular" w:eastAsia="Calibri" w:hAnsi="StobiSerif Regular"/>
                <w:sz w:val="20"/>
                <w:szCs w:val="20"/>
                <w:lang w:val="en-GB" w:eastAsia="en-US"/>
              </w:rPr>
              <w:t>помага во водењето на евиденции за кои Дирекцијата е задолжена со закон;</w:t>
            </w:r>
          </w:p>
          <w:p w14:paraId="46E0B1CB" w14:textId="77777777" w:rsidR="008C7B6C" w:rsidRPr="008C7B6C" w:rsidRDefault="008C7B6C" w:rsidP="008C7B6C">
            <w:pPr>
              <w:widowControl w:val="0"/>
              <w:numPr>
                <w:ilvl w:val="0"/>
                <w:numId w:val="46"/>
              </w:numPr>
              <w:tabs>
                <w:tab w:val="left" w:pos="842"/>
              </w:tabs>
              <w:suppressAutoHyphens/>
              <w:spacing w:line="283" w:lineRule="exact"/>
              <w:ind w:left="216" w:right="40"/>
              <w:jc w:val="both"/>
              <w:rPr>
                <w:rFonts w:ascii="StobiSerif Regular" w:eastAsia="Calibri" w:hAnsi="StobiSerif Regular"/>
                <w:sz w:val="20"/>
                <w:szCs w:val="20"/>
                <w:lang w:val="en-US" w:eastAsia="en-US"/>
              </w:rPr>
            </w:pPr>
            <w:r w:rsidRPr="008C7B6C">
              <w:rPr>
                <w:rFonts w:ascii="StobiSerif Regular" w:eastAsia="Calibri" w:hAnsi="StobiSerif Regular"/>
                <w:sz w:val="20"/>
                <w:szCs w:val="20"/>
                <w:lang w:val="en-US" w:eastAsia="en-US"/>
              </w:rPr>
              <w:t>- помага во организирањето и водењето база на податоци во одделението и се грижи за нејзината ажурност;</w:t>
            </w:r>
          </w:p>
          <w:p w14:paraId="35119D87" w14:textId="77777777" w:rsidR="008C7B6C" w:rsidRPr="008C7B6C" w:rsidRDefault="008C7B6C" w:rsidP="008C7B6C">
            <w:pPr>
              <w:widowControl w:val="0"/>
              <w:numPr>
                <w:ilvl w:val="0"/>
                <w:numId w:val="46"/>
              </w:numPr>
              <w:tabs>
                <w:tab w:val="left" w:pos="852"/>
              </w:tabs>
              <w:suppressAutoHyphens/>
              <w:spacing w:line="283" w:lineRule="exact"/>
              <w:ind w:left="216"/>
              <w:jc w:val="both"/>
              <w:rPr>
                <w:rFonts w:ascii="StobiSerif Regular" w:eastAsia="Calibri" w:hAnsi="StobiSerif Regular"/>
                <w:sz w:val="20"/>
                <w:szCs w:val="20"/>
                <w:lang w:val="en-US" w:eastAsia="en-US"/>
              </w:rPr>
            </w:pPr>
            <w:r w:rsidRPr="008C7B6C">
              <w:rPr>
                <w:rFonts w:ascii="StobiSerif Regular" w:eastAsia="Calibri" w:hAnsi="StobiSerif Regular"/>
                <w:sz w:val="20"/>
                <w:szCs w:val="20"/>
                <w:lang w:val="en-US" w:eastAsia="en-US"/>
              </w:rPr>
              <w:t>- помага во ажурирање на планот за заштита и спасување на одделението;</w:t>
            </w:r>
          </w:p>
          <w:p w14:paraId="7FD50347" w14:textId="77777777" w:rsidR="008C7B6C" w:rsidRPr="008C7B6C" w:rsidRDefault="008C7B6C" w:rsidP="008C7B6C">
            <w:pPr>
              <w:widowControl w:val="0"/>
              <w:numPr>
                <w:ilvl w:val="0"/>
                <w:numId w:val="46"/>
              </w:numPr>
              <w:tabs>
                <w:tab w:val="left" w:pos="842"/>
              </w:tabs>
              <w:suppressAutoHyphens/>
              <w:spacing w:line="283" w:lineRule="exact"/>
              <w:ind w:left="216"/>
              <w:jc w:val="both"/>
              <w:rPr>
                <w:rFonts w:ascii="StobiSerif Regular" w:eastAsia="Calibri" w:hAnsi="StobiSerif Regular"/>
                <w:sz w:val="20"/>
                <w:szCs w:val="20"/>
                <w:lang w:val="en-US" w:eastAsia="en-US"/>
              </w:rPr>
            </w:pPr>
            <w:r w:rsidRPr="008C7B6C">
              <w:rPr>
                <w:rFonts w:ascii="StobiSerif Regular" w:eastAsia="Calibri" w:hAnsi="StobiSerif Regular"/>
                <w:sz w:val="20"/>
                <w:szCs w:val="20"/>
                <w:lang w:val="en-US" w:eastAsia="en-US"/>
              </w:rPr>
              <w:t>- ги следи и применува законските прописи и општите акти;</w:t>
            </w:r>
          </w:p>
          <w:p w14:paraId="29EBC6B0" w14:textId="77777777" w:rsidR="008C7B6C" w:rsidRPr="008C7B6C" w:rsidRDefault="008C7B6C" w:rsidP="008C7B6C">
            <w:pPr>
              <w:widowControl w:val="0"/>
              <w:numPr>
                <w:ilvl w:val="0"/>
                <w:numId w:val="98"/>
              </w:numPr>
              <w:suppressAutoHyphens/>
              <w:spacing w:line="269" w:lineRule="exact"/>
              <w:ind w:left="216" w:right="40"/>
              <w:contextualSpacing/>
              <w:jc w:val="both"/>
              <w:rPr>
                <w:rFonts w:ascii="StobiSerif Regular" w:eastAsia="Calibri" w:hAnsi="StobiSerif Regular"/>
                <w:sz w:val="20"/>
                <w:szCs w:val="20"/>
                <w:lang w:val="en-GB" w:eastAsia="en-US"/>
              </w:rPr>
            </w:pPr>
            <w:r w:rsidRPr="008C7B6C">
              <w:rPr>
                <w:rFonts w:ascii="StobiSerif Regular" w:eastAsia="Calibri" w:hAnsi="StobiSerif Regular"/>
                <w:sz w:val="20"/>
                <w:szCs w:val="20"/>
                <w:lang w:val="en-GB" w:eastAsia="en-US"/>
              </w:rPr>
              <w:t>се грижи безбедно чување на базата на податоци од секаков вид на оштетување или уништување;</w:t>
            </w:r>
          </w:p>
          <w:p w14:paraId="55320635" w14:textId="77777777" w:rsidR="008C7B6C" w:rsidRPr="008C7B6C" w:rsidRDefault="008C7B6C" w:rsidP="008C7B6C">
            <w:pPr>
              <w:widowControl w:val="0"/>
              <w:numPr>
                <w:ilvl w:val="0"/>
                <w:numId w:val="98"/>
              </w:numPr>
              <w:suppressAutoHyphens/>
              <w:spacing w:line="274" w:lineRule="exact"/>
              <w:ind w:left="216" w:right="40"/>
              <w:contextualSpacing/>
              <w:jc w:val="both"/>
              <w:rPr>
                <w:rFonts w:ascii="StobiSerif Regular" w:eastAsia="Calibri" w:hAnsi="StobiSerif Regular"/>
                <w:sz w:val="20"/>
                <w:szCs w:val="20"/>
                <w:lang w:val="en-GB" w:eastAsia="en-US"/>
              </w:rPr>
            </w:pPr>
            <w:r w:rsidRPr="008C7B6C">
              <w:rPr>
                <w:rFonts w:ascii="StobiSerif Regular" w:eastAsia="Calibri" w:hAnsi="StobiSerif Regular"/>
                <w:sz w:val="20"/>
                <w:szCs w:val="20"/>
                <w:lang w:val="en-GB" w:eastAsia="en-US"/>
              </w:rPr>
              <w:t>помага во давање стручна помош и насоки за формирање и организирање на просторните сили за заштита и спасување;</w:t>
            </w:r>
          </w:p>
          <w:p w14:paraId="7B2508E6" w14:textId="77777777" w:rsidR="008C7B6C" w:rsidRPr="008C7B6C" w:rsidRDefault="008C7B6C" w:rsidP="008C7B6C">
            <w:pPr>
              <w:widowControl w:val="0"/>
              <w:numPr>
                <w:ilvl w:val="0"/>
                <w:numId w:val="46"/>
              </w:numPr>
              <w:tabs>
                <w:tab w:val="left" w:pos="847"/>
              </w:tabs>
              <w:suppressAutoHyphens/>
              <w:spacing w:line="278" w:lineRule="exact"/>
              <w:ind w:left="216" w:right="40"/>
              <w:jc w:val="both"/>
              <w:rPr>
                <w:rFonts w:ascii="StobiSerif Regular" w:eastAsia="Calibri" w:hAnsi="StobiSerif Regular"/>
                <w:sz w:val="20"/>
                <w:szCs w:val="20"/>
                <w:lang w:val="en-US" w:eastAsia="en-US"/>
              </w:rPr>
            </w:pPr>
            <w:r w:rsidRPr="008C7B6C">
              <w:rPr>
                <w:rFonts w:ascii="StobiSerif Regular" w:eastAsia="Calibri" w:hAnsi="StobiSerif Regular"/>
                <w:sz w:val="20"/>
                <w:szCs w:val="20"/>
                <w:lang w:val="en-US" w:eastAsia="en-US"/>
              </w:rPr>
              <w:t>- помага во давање стручна помош и насоки за обучување, тренинг и вежби на просторните сили за заштита и спасување;</w:t>
            </w:r>
          </w:p>
          <w:p w14:paraId="56D3641A" w14:textId="77777777" w:rsidR="008C7B6C" w:rsidRPr="008C7B6C" w:rsidRDefault="008C7B6C" w:rsidP="008C7B6C">
            <w:pPr>
              <w:widowControl w:val="0"/>
              <w:numPr>
                <w:ilvl w:val="0"/>
                <w:numId w:val="46"/>
              </w:numPr>
              <w:tabs>
                <w:tab w:val="left" w:pos="847"/>
              </w:tabs>
              <w:suppressAutoHyphens/>
              <w:spacing w:line="278" w:lineRule="exact"/>
              <w:ind w:left="216" w:right="40"/>
              <w:jc w:val="both"/>
              <w:rPr>
                <w:rFonts w:ascii="StobiSerif Regular" w:eastAsia="Calibri" w:hAnsi="StobiSerif Regular"/>
                <w:sz w:val="20"/>
                <w:szCs w:val="20"/>
                <w:lang w:val="en-US" w:eastAsia="en-US"/>
              </w:rPr>
            </w:pPr>
            <w:r w:rsidRPr="008C7B6C">
              <w:rPr>
                <w:rFonts w:ascii="StobiSerif Regular" w:eastAsia="Calibri" w:hAnsi="StobiSerif Regular"/>
                <w:sz w:val="20"/>
                <w:szCs w:val="20"/>
                <w:lang w:eastAsia="en-US"/>
              </w:rPr>
              <w:t xml:space="preserve">- </w:t>
            </w:r>
            <w:r w:rsidRPr="008C7B6C">
              <w:rPr>
                <w:rFonts w:ascii="StobiSerif Regular" w:eastAsia="Calibri" w:hAnsi="StobiSerif Regular"/>
                <w:sz w:val="20"/>
                <w:szCs w:val="20"/>
                <w:lang w:val="en-US" w:eastAsia="en-US"/>
              </w:rPr>
              <w:t>помага во давање стручна помош и насоки за обучување, тренинг и вежби на територијалните противпожарни единици;</w:t>
            </w:r>
          </w:p>
          <w:p w14:paraId="06B41FBA" w14:textId="77777777" w:rsidR="008C7B6C" w:rsidRPr="008C7B6C" w:rsidRDefault="008C7B6C" w:rsidP="008C7B6C">
            <w:pPr>
              <w:widowControl w:val="0"/>
              <w:numPr>
                <w:ilvl w:val="0"/>
                <w:numId w:val="98"/>
              </w:numPr>
              <w:suppressAutoHyphens/>
              <w:ind w:left="216" w:right="453"/>
              <w:contextualSpacing/>
              <w:jc w:val="both"/>
              <w:rPr>
                <w:rFonts w:ascii="StobiSerif Regular" w:hAnsi="StobiSerif Regular"/>
                <w:b/>
                <w:sz w:val="20"/>
                <w:szCs w:val="20"/>
              </w:rPr>
            </w:pPr>
            <w:r w:rsidRPr="008C7B6C">
              <w:rPr>
                <w:rFonts w:ascii="StobiSerif Regular" w:eastAsia="Calibri" w:hAnsi="StobiSerif Regular"/>
                <w:sz w:val="20"/>
                <w:szCs w:val="20"/>
              </w:rPr>
              <w:t>помага во давање стручна помош и насоки во изработката на планските документи за заштита и спасување на единиците на локална самоуправа</w:t>
            </w:r>
          </w:p>
        </w:tc>
      </w:tr>
    </w:tbl>
    <w:p w14:paraId="5D94400A" w14:textId="77777777" w:rsidR="00C80236" w:rsidRPr="00187604" w:rsidRDefault="00C80236" w:rsidP="00C80236">
      <w:pPr>
        <w:keepNext/>
        <w:outlineLvl w:val="0"/>
        <w:rPr>
          <w:rFonts w:ascii="StobiSerif Regular" w:hAnsi="StobiSerif Regular"/>
          <w:b/>
          <w:sz w:val="20"/>
          <w:szCs w:val="20"/>
        </w:rPr>
      </w:pPr>
    </w:p>
    <w:p w14:paraId="1B69A5B0" w14:textId="77777777" w:rsidR="00C80236" w:rsidRPr="00187604" w:rsidRDefault="00C80236" w:rsidP="00C80236">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C80236" w:rsidRPr="00187604" w14:paraId="6728CE0E" w14:textId="77777777" w:rsidTr="00790D0A">
        <w:tc>
          <w:tcPr>
            <w:tcW w:w="9747" w:type="dxa"/>
            <w:gridSpan w:val="2"/>
            <w:shd w:val="clear" w:color="auto" w:fill="FFFFFF"/>
          </w:tcPr>
          <w:p w14:paraId="3F06138D"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 СЕКТОР  ЗА  ОПЕРАТИВА И ЛОГИСТИКА</w:t>
            </w:r>
          </w:p>
        </w:tc>
      </w:tr>
      <w:tr w:rsidR="00C80236" w:rsidRPr="00187604" w14:paraId="7A536AA0" w14:textId="77777777" w:rsidTr="00790D0A">
        <w:tc>
          <w:tcPr>
            <w:tcW w:w="9747" w:type="dxa"/>
            <w:gridSpan w:val="2"/>
            <w:shd w:val="clear" w:color="auto" w:fill="FFFFFF"/>
          </w:tcPr>
          <w:p w14:paraId="2375D404"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 xml:space="preserve"> </w:t>
            </w:r>
            <w:r w:rsidR="00922312" w:rsidRPr="00187604">
              <w:rPr>
                <w:rFonts w:ascii="StobiSerif Regular" w:hAnsi="StobiSerif Regular"/>
                <w:b/>
                <w:bCs/>
                <w:sz w:val="20"/>
                <w:szCs w:val="20"/>
                <w:lang w:val="mk-MK"/>
              </w:rPr>
              <w:t>Подрачно  одделение за заштита и спасување град Скопје</w:t>
            </w:r>
          </w:p>
        </w:tc>
      </w:tr>
      <w:tr w:rsidR="00C80236" w:rsidRPr="00187604" w14:paraId="187415BF" w14:textId="77777777" w:rsidTr="00790D0A">
        <w:tc>
          <w:tcPr>
            <w:tcW w:w="2376" w:type="dxa"/>
            <w:shd w:val="pct25" w:color="auto" w:fill="auto"/>
          </w:tcPr>
          <w:p w14:paraId="6D2E7FC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2BE8AE51" w14:textId="77777777" w:rsidR="00C80236" w:rsidRPr="00187604" w:rsidRDefault="00922312"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DF5871">
              <w:rPr>
                <w:rFonts w:ascii="StobiSerif Regular" w:hAnsi="StobiSerif Regular"/>
                <w:sz w:val="20"/>
                <w:szCs w:val="20"/>
              </w:rPr>
              <w:t>08</w:t>
            </w:r>
          </w:p>
        </w:tc>
      </w:tr>
      <w:tr w:rsidR="00C80236" w:rsidRPr="00187604" w14:paraId="7617EC09" w14:textId="77777777" w:rsidTr="00790D0A">
        <w:tc>
          <w:tcPr>
            <w:tcW w:w="2376" w:type="dxa"/>
            <w:shd w:val="pct25" w:color="auto" w:fill="auto"/>
          </w:tcPr>
          <w:p w14:paraId="3872FC5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2E470858"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УПР0101Г04000</w:t>
            </w:r>
          </w:p>
        </w:tc>
      </w:tr>
      <w:tr w:rsidR="00C80236" w:rsidRPr="00187604" w14:paraId="5D3A6CE6" w14:textId="77777777" w:rsidTr="00790D0A">
        <w:tc>
          <w:tcPr>
            <w:tcW w:w="2376" w:type="dxa"/>
            <w:shd w:val="pct25" w:color="auto" w:fill="auto"/>
          </w:tcPr>
          <w:p w14:paraId="0EC70DD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056A61E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3E8FE0F0" w14:textId="77777777" w:rsidTr="00790D0A">
        <w:tc>
          <w:tcPr>
            <w:tcW w:w="2376" w:type="dxa"/>
            <w:shd w:val="pct25" w:color="auto" w:fill="auto"/>
          </w:tcPr>
          <w:p w14:paraId="2570A4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6D57060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референт</w:t>
            </w:r>
          </w:p>
        </w:tc>
      </w:tr>
      <w:tr w:rsidR="00C80236" w:rsidRPr="00187604" w14:paraId="55C0E4F5" w14:textId="77777777" w:rsidTr="00790D0A">
        <w:tc>
          <w:tcPr>
            <w:tcW w:w="2376" w:type="dxa"/>
            <w:shd w:val="pct25" w:color="auto" w:fill="auto"/>
          </w:tcPr>
          <w:p w14:paraId="30B5244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303E0134" w14:textId="77777777" w:rsidR="00C80236" w:rsidRPr="00187604" w:rsidRDefault="00C80236" w:rsidP="002C7146">
            <w:pPr>
              <w:pStyle w:val="Bodytext1"/>
              <w:shd w:val="clear" w:color="auto" w:fill="auto"/>
              <w:tabs>
                <w:tab w:val="left" w:pos="4590"/>
              </w:tabs>
              <w:spacing w:line="283" w:lineRule="exact"/>
              <w:ind w:right="20" w:firstLine="0"/>
              <w:rPr>
                <w:rFonts w:ascii="StobiSerif Regular" w:hAnsi="StobiSerif Regular"/>
                <w:bCs/>
                <w:lang w:val="ru-RU"/>
              </w:rPr>
            </w:pPr>
            <w:r w:rsidRPr="00187604">
              <w:rPr>
                <w:rStyle w:val="Bodytext30"/>
                <w:rFonts w:ascii="StobiSerif Regular" w:eastAsia="Lucida Sans Unicode" w:hAnsi="StobiSerif Regular"/>
              </w:rPr>
              <w:t xml:space="preserve">Помлад референт за ракување,одржување и сервисирање на МТС и опрема и курир </w:t>
            </w:r>
          </w:p>
        </w:tc>
      </w:tr>
      <w:tr w:rsidR="00C80236" w:rsidRPr="00187604" w14:paraId="0AF50E65" w14:textId="77777777" w:rsidTr="00790D0A">
        <w:tc>
          <w:tcPr>
            <w:tcW w:w="2376" w:type="dxa"/>
            <w:shd w:val="pct25" w:color="auto" w:fill="auto"/>
          </w:tcPr>
          <w:p w14:paraId="641C664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308C21A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281AE859" w14:textId="77777777" w:rsidTr="00790D0A">
        <w:tc>
          <w:tcPr>
            <w:tcW w:w="2376" w:type="dxa"/>
            <w:shd w:val="pct25" w:color="auto" w:fill="auto"/>
          </w:tcPr>
          <w:p w14:paraId="7635E7AB" w14:textId="77777777" w:rsidR="00C80236" w:rsidRPr="00187604" w:rsidRDefault="00C80236" w:rsidP="002C714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0D05870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65921ED5" w14:textId="77777777" w:rsidTr="00790D0A">
        <w:tc>
          <w:tcPr>
            <w:tcW w:w="2376" w:type="dxa"/>
            <w:shd w:val="pct25" w:color="auto" w:fill="auto"/>
          </w:tcPr>
          <w:p w14:paraId="2B50640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4619C472" w14:textId="77777777" w:rsidR="00C80236" w:rsidRPr="00187604" w:rsidRDefault="00C80236" w:rsidP="002C7146">
            <w:pPr>
              <w:pStyle w:val="Bodytext1"/>
              <w:shd w:val="clear" w:color="auto" w:fill="auto"/>
              <w:tabs>
                <w:tab w:val="left" w:pos="4590"/>
              </w:tabs>
              <w:spacing w:line="283" w:lineRule="exact"/>
              <w:ind w:right="20" w:firstLine="0"/>
              <w:rPr>
                <w:rFonts w:ascii="StobiSerif Regular" w:hAnsi="StobiSerif Regular"/>
                <w:bCs/>
                <w:lang w:val="ru-RU"/>
              </w:rPr>
            </w:pPr>
            <w:r w:rsidRPr="00187604">
              <w:rPr>
                <w:rFonts w:ascii="StobiSerif Regular" w:hAnsi="StobiSerif Regular"/>
                <w:bCs/>
                <w:lang w:val="ru-RU"/>
              </w:rPr>
              <w:t xml:space="preserve"> </w:t>
            </w:r>
            <w:r w:rsidR="00F02463" w:rsidRPr="00187604">
              <w:rPr>
                <w:rFonts w:ascii="StobiSerif Regular" w:hAnsi="StobiSerif Regular" w:cs="StobiSerif Regular"/>
              </w:rPr>
              <w:t xml:space="preserve">Вишо, </w:t>
            </w:r>
            <w:r w:rsidRPr="00187604">
              <w:rPr>
                <w:rStyle w:val="Bodytext30"/>
                <w:rFonts w:ascii="StobiSerif Regular" w:eastAsia="Lucida Sans Unicode" w:hAnsi="StobiSerif Regular"/>
              </w:rPr>
              <w:t>Средно стручно или гимназија</w:t>
            </w:r>
          </w:p>
        </w:tc>
      </w:tr>
      <w:tr w:rsidR="00C80236" w:rsidRPr="00187604" w14:paraId="558F37E8" w14:textId="77777777" w:rsidTr="00790D0A">
        <w:tc>
          <w:tcPr>
            <w:tcW w:w="2376" w:type="dxa"/>
            <w:shd w:val="pct25" w:color="auto" w:fill="auto"/>
          </w:tcPr>
          <w:p w14:paraId="31B5ADE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21DDD05D" w14:textId="77777777" w:rsidR="00C80236" w:rsidRPr="00187604" w:rsidRDefault="00C80236" w:rsidP="00790D0A">
            <w:pPr>
              <w:ind w:left="-108" w:right="-858"/>
              <w:jc w:val="both"/>
              <w:rPr>
                <w:rFonts w:ascii="StobiSerif Regular" w:hAnsi="StobiSerif Regular"/>
                <w:sz w:val="20"/>
                <w:szCs w:val="20"/>
                <w:lang w:val="ru-RU"/>
              </w:rPr>
            </w:pPr>
          </w:p>
        </w:tc>
      </w:tr>
      <w:tr w:rsidR="00C80236" w:rsidRPr="00187604" w14:paraId="26DDBD76" w14:textId="77777777" w:rsidTr="00790D0A">
        <w:tc>
          <w:tcPr>
            <w:tcW w:w="2376" w:type="dxa"/>
            <w:shd w:val="pct25" w:color="auto" w:fill="auto"/>
          </w:tcPr>
          <w:p w14:paraId="72609AF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F26E8B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2BA008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4B4263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371" w:type="dxa"/>
          </w:tcPr>
          <w:p w14:paraId="0E2B1BFF" w14:textId="77777777" w:rsidR="00C80236" w:rsidRPr="00187604" w:rsidRDefault="00C80236" w:rsidP="002C7146">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lang w:val="mk-MK"/>
              </w:rPr>
            </w:pPr>
            <w:r w:rsidRPr="00187604">
              <w:rPr>
                <w:rStyle w:val="Bodytext30"/>
                <w:rFonts w:ascii="StobiSerif Regular" w:eastAsia="Lucida Sans Unicode" w:hAnsi="StobiSerif Regular"/>
              </w:rPr>
              <w:t>Спроведува рутински работи и задачи како Подршка на одредени функции од делокругот на одделнието во  однос на ракување, одржување и сервисирање на МТС и опрема, во согласност со општите упатства и под  надзор на раководителот на одделение</w:t>
            </w:r>
          </w:p>
        </w:tc>
      </w:tr>
      <w:tr w:rsidR="00C80236" w:rsidRPr="00187604" w14:paraId="395082CD" w14:textId="77777777" w:rsidTr="00790D0A">
        <w:tc>
          <w:tcPr>
            <w:tcW w:w="2376" w:type="dxa"/>
            <w:shd w:val="pct25" w:color="auto" w:fill="auto"/>
          </w:tcPr>
          <w:p w14:paraId="23BA17B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52C4B4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F51ACEC"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7B63E5C6"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4272C980"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tc>
        <w:tc>
          <w:tcPr>
            <w:tcW w:w="7371" w:type="dxa"/>
          </w:tcPr>
          <w:p w14:paraId="48A914FB"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грижата за ракување , одржување и сервисирање на материјално техничките средства и опрема</w:t>
            </w:r>
          </w:p>
          <w:p w14:paraId="1996C717"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-помага во водењето на евиденција за материјално техничките средства и опремата со која располага одделението</w:t>
            </w:r>
          </w:p>
          <w:p w14:paraId="48607208"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-ги следи и применува прописите од областа на материјалното и финансиско работење</w:t>
            </w:r>
          </w:p>
          <w:p w14:paraId="37036AFB"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-помага при издавање на материјално технички средства и опрема на припадниците на силите за заштита и спасување</w:t>
            </w:r>
          </w:p>
          <w:p w14:paraId="192C035E"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-управува со моторните возила во одделението</w:t>
            </w:r>
          </w:p>
          <w:p w14:paraId="4889DB01"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-се грижи за исправноста на моторните возила нивното тековно одржување и сервисирање</w:t>
            </w:r>
          </w:p>
          <w:p w14:paraId="6BA3957E"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-учествува во операциите за заштита и спасување</w:t>
            </w:r>
          </w:p>
          <w:p w14:paraId="7DAB04B2"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-помага во заведување на актите, нивно архивирање и и грижа за навремено испараќање</w:t>
            </w:r>
          </w:p>
          <w:p w14:paraId="24E01FAB"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-врши достава на актите на одделението</w:t>
            </w:r>
          </w:p>
          <w:p w14:paraId="452BB877" w14:textId="77777777" w:rsidR="00C80236" w:rsidRPr="00187604" w:rsidRDefault="00C80236" w:rsidP="002C7146">
            <w:pPr>
              <w:jc w:val="both"/>
              <w:rPr>
                <w:rFonts w:ascii="StobiSerif Regular" w:hAnsi="StobiSerif Regular"/>
                <w:b/>
                <w:sz w:val="20"/>
                <w:szCs w:val="20"/>
              </w:rPr>
            </w:pPr>
            <w:r w:rsidRPr="00187604">
              <w:rPr>
                <w:rFonts w:ascii="StobiSerif Regular" w:hAnsi="StobiSerif Regular"/>
                <w:sz w:val="20"/>
                <w:szCs w:val="20"/>
                <w:lang w:val="ru-RU"/>
              </w:rPr>
              <w:tab/>
              <w:t>-доставува покани на припацниците на силите за заштита и спасување</w:t>
            </w:r>
          </w:p>
        </w:tc>
      </w:tr>
    </w:tbl>
    <w:p w14:paraId="60B6B695" w14:textId="77777777" w:rsidR="00C80236" w:rsidRPr="00187604" w:rsidRDefault="00C80236" w:rsidP="002C7146">
      <w:pPr>
        <w:rPr>
          <w:rFonts w:ascii="StobiSerif Regular" w:hAnsi="StobiSerif Regular"/>
          <w:sz w:val="20"/>
          <w:szCs w:val="20"/>
        </w:rPr>
      </w:pPr>
      <w:r w:rsidRPr="00187604">
        <w:rPr>
          <w:rFonts w:ascii="StobiSerif Regular" w:hAnsi="StobiSerif Regular"/>
          <w:b/>
          <w:sz w:val="20"/>
          <w:szCs w:val="20"/>
        </w:rPr>
        <w:t xml:space="preserve"> </w:t>
      </w:r>
    </w:p>
    <w:p w14:paraId="5C87503D" w14:textId="77777777" w:rsidR="00C80236" w:rsidRPr="00187604" w:rsidRDefault="00C80236" w:rsidP="00C80236">
      <w:pPr>
        <w:pStyle w:val="Heading2"/>
        <w:widowControl/>
        <w:spacing w:before="0" w:after="0" w:line="240" w:lineRule="auto"/>
        <w:rPr>
          <w:rFonts w:ascii="StobiSerif Regular" w:hAnsi="StobiSerif Regular" w:cs="Times New Roman"/>
          <w:sz w:val="20"/>
          <w:szCs w:val="20"/>
          <w:lang w:val="mk-MK"/>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376"/>
      </w:tblGrid>
      <w:tr w:rsidR="00C80236" w:rsidRPr="00187604" w14:paraId="72DADE5C" w14:textId="77777777" w:rsidTr="00790D0A">
        <w:trPr>
          <w:trHeight w:val="272"/>
        </w:trPr>
        <w:tc>
          <w:tcPr>
            <w:tcW w:w="9584" w:type="dxa"/>
            <w:gridSpan w:val="2"/>
            <w:shd w:val="clear" w:color="auto" w:fill="FFFFFF"/>
          </w:tcPr>
          <w:p w14:paraId="4E1E1365" w14:textId="77777777" w:rsidR="00C80236" w:rsidRPr="00187604" w:rsidRDefault="00C80236" w:rsidP="00A730B7">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4F2A1046" w14:textId="77777777" w:rsidTr="00790D0A">
        <w:trPr>
          <w:trHeight w:val="287"/>
        </w:trPr>
        <w:tc>
          <w:tcPr>
            <w:tcW w:w="9584" w:type="dxa"/>
            <w:gridSpan w:val="2"/>
            <w:shd w:val="clear" w:color="auto" w:fill="FFFFFF"/>
          </w:tcPr>
          <w:p w14:paraId="51915300"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w:t>
            </w:r>
            <w:r w:rsidR="00797086" w:rsidRPr="00187604">
              <w:rPr>
                <w:rFonts w:ascii="StobiSerif Regular" w:hAnsi="StobiSerif Regular"/>
                <w:sz w:val="20"/>
                <w:szCs w:val="20"/>
                <w:lang w:val="mk-MK"/>
              </w:rPr>
              <w:t>е за заштита и спасување  Гази Б</w:t>
            </w:r>
            <w:r w:rsidRPr="00187604">
              <w:rPr>
                <w:rFonts w:ascii="StobiSerif Regular" w:hAnsi="StobiSerif Regular"/>
                <w:sz w:val="20"/>
                <w:szCs w:val="20"/>
                <w:lang w:val="mk-MK"/>
              </w:rPr>
              <w:t>аба</w:t>
            </w:r>
          </w:p>
        </w:tc>
      </w:tr>
      <w:tr w:rsidR="00C80236" w:rsidRPr="00187604" w14:paraId="1F44C192" w14:textId="77777777" w:rsidTr="00F44B4E">
        <w:trPr>
          <w:trHeight w:val="311"/>
        </w:trPr>
        <w:tc>
          <w:tcPr>
            <w:tcW w:w="3208" w:type="dxa"/>
            <w:shd w:val="pct25" w:color="auto" w:fill="auto"/>
          </w:tcPr>
          <w:p w14:paraId="1BBF2F2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76" w:type="dxa"/>
          </w:tcPr>
          <w:p w14:paraId="1080262A" w14:textId="77777777" w:rsidR="00C80236" w:rsidRPr="00187604" w:rsidRDefault="00922312"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DF5871">
              <w:rPr>
                <w:rFonts w:ascii="StobiSerif Regular" w:hAnsi="StobiSerif Regular"/>
                <w:sz w:val="20"/>
                <w:szCs w:val="20"/>
              </w:rPr>
              <w:t>09</w:t>
            </w:r>
          </w:p>
        </w:tc>
      </w:tr>
      <w:tr w:rsidR="00C80236" w:rsidRPr="00187604" w14:paraId="56016D0F" w14:textId="77777777" w:rsidTr="00F44B4E">
        <w:trPr>
          <w:trHeight w:val="259"/>
        </w:trPr>
        <w:tc>
          <w:tcPr>
            <w:tcW w:w="3208" w:type="dxa"/>
            <w:shd w:val="pct25" w:color="auto" w:fill="auto"/>
          </w:tcPr>
          <w:p w14:paraId="2BC2CD3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76" w:type="dxa"/>
          </w:tcPr>
          <w:p w14:paraId="6B4876C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18C2597C" w14:textId="77777777" w:rsidTr="00F44B4E">
        <w:trPr>
          <w:trHeight w:val="263"/>
        </w:trPr>
        <w:tc>
          <w:tcPr>
            <w:tcW w:w="3208" w:type="dxa"/>
            <w:shd w:val="pct25" w:color="auto" w:fill="auto"/>
          </w:tcPr>
          <w:p w14:paraId="0FC1BE4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76" w:type="dxa"/>
          </w:tcPr>
          <w:p w14:paraId="16AD7DD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6AD22C9E" w14:textId="77777777" w:rsidTr="00790D0A">
        <w:trPr>
          <w:trHeight w:val="318"/>
        </w:trPr>
        <w:tc>
          <w:tcPr>
            <w:tcW w:w="3208" w:type="dxa"/>
            <w:shd w:val="pct25" w:color="auto" w:fill="auto"/>
          </w:tcPr>
          <w:p w14:paraId="72EFA77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76" w:type="dxa"/>
          </w:tcPr>
          <w:p w14:paraId="6EF93E2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62A98E94" w14:textId="77777777" w:rsidTr="00790D0A">
        <w:trPr>
          <w:trHeight w:val="619"/>
        </w:trPr>
        <w:tc>
          <w:tcPr>
            <w:tcW w:w="3208" w:type="dxa"/>
            <w:shd w:val="pct25" w:color="auto" w:fill="auto"/>
          </w:tcPr>
          <w:p w14:paraId="1C068A2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76" w:type="dxa"/>
          </w:tcPr>
          <w:p w14:paraId="41EE010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22"/>
                <w:rFonts w:ascii="StobiSerif Regular" w:eastAsia="Lucida Sans Unicode" w:hAnsi="StobiSerif Regular"/>
                <w:sz w:val="20"/>
                <w:szCs w:val="20"/>
                <w:u w:val="none"/>
                <w:lang w:val="ru-RU"/>
              </w:rPr>
              <w:t>Раководител на подрачното одделение за заштита и спасување Гази Баба</w:t>
            </w:r>
            <w:r w:rsidRPr="00187604">
              <w:rPr>
                <w:rFonts w:ascii="StobiSerif Regular" w:hAnsi="StobiSerif Regular"/>
                <w:sz w:val="20"/>
                <w:szCs w:val="20"/>
              </w:rPr>
              <w:t xml:space="preserve"> </w:t>
            </w:r>
          </w:p>
        </w:tc>
      </w:tr>
      <w:tr w:rsidR="00C80236" w:rsidRPr="00187604" w14:paraId="539B233D" w14:textId="77777777" w:rsidTr="00790D0A">
        <w:trPr>
          <w:trHeight w:val="303"/>
        </w:trPr>
        <w:tc>
          <w:tcPr>
            <w:tcW w:w="3208" w:type="dxa"/>
            <w:shd w:val="pct25" w:color="auto" w:fill="auto"/>
          </w:tcPr>
          <w:p w14:paraId="1DCFB05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76" w:type="dxa"/>
          </w:tcPr>
          <w:p w14:paraId="43ACB4A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r w:rsidRPr="00187604">
              <w:rPr>
                <w:rFonts w:ascii="StobiSerif Regular" w:hAnsi="StobiSerif Regular"/>
                <w:sz w:val="20"/>
                <w:szCs w:val="20"/>
              </w:rPr>
              <w:t xml:space="preserve"> </w:t>
            </w:r>
          </w:p>
        </w:tc>
      </w:tr>
      <w:tr w:rsidR="00C80236" w:rsidRPr="00187604" w14:paraId="1C86081D" w14:textId="77777777" w:rsidTr="00F44B4E">
        <w:trPr>
          <w:trHeight w:val="316"/>
        </w:trPr>
        <w:tc>
          <w:tcPr>
            <w:tcW w:w="3208" w:type="dxa"/>
            <w:shd w:val="pct25" w:color="auto" w:fill="auto"/>
          </w:tcPr>
          <w:p w14:paraId="01A3BA53"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76" w:type="dxa"/>
          </w:tcPr>
          <w:p w14:paraId="012FA97E" w14:textId="77777777" w:rsidR="00C80236" w:rsidRPr="00187604" w:rsidRDefault="00C80236" w:rsidP="00F44B4E">
            <w:pPr>
              <w:rPr>
                <w:rFonts w:ascii="StobiSerif Regular" w:hAnsi="StobiSerif Regular"/>
                <w:sz w:val="20"/>
                <w:szCs w:val="20"/>
              </w:rPr>
            </w:pPr>
            <w:r w:rsidRPr="00187604">
              <w:rPr>
                <w:rFonts w:ascii="StobiSerif Regular" w:hAnsi="StobiSerif Regular"/>
                <w:sz w:val="20"/>
                <w:szCs w:val="20"/>
                <w:lang w:val="ru-RU"/>
              </w:rPr>
              <w:t>Раководител на сектор.</w:t>
            </w:r>
          </w:p>
        </w:tc>
      </w:tr>
      <w:tr w:rsidR="00C80236" w:rsidRPr="00187604" w14:paraId="50F91A52" w14:textId="77777777" w:rsidTr="00F44B4E">
        <w:trPr>
          <w:trHeight w:val="278"/>
        </w:trPr>
        <w:tc>
          <w:tcPr>
            <w:tcW w:w="3208" w:type="dxa"/>
            <w:shd w:val="pct25" w:color="auto" w:fill="auto"/>
          </w:tcPr>
          <w:p w14:paraId="5CF20E7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76" w:type="dxa"/>
          </w:tcPr>
          <w:p w14:paraId="4D22F40B" w14:textId="77777777" w:rsidR="00C80236" w:rsidRPr="00187604" w:rsidRDefault="00657BA4" w:rsidP="00790D0A">
            <w:pPr>
              <w:ind w:right="-858"/>
              <w:rPr>
                <w:rFonts w:ascii="StobiSerif Regular" w:hAnsi="StobiSerif Regular"/>
                <w:sz w:val="20"/>
                <w:szCs w:val="20"/>
              </w:rPr>
            </w:pPr>
            <w:r>
              <w:rPr>
                <w:rFonts w:ascii="StobiSerif Regular" w:hAnsi="StobiSerif Regular"/>
                <w:sz w:val="20"/>
                <w:szCs w:val="20"/>
                <w:lang w:val="ru-RU"/>
              </w:rPr>
              <w:t>социологија</w:t>
            </w:r>
            <w:r w:rsidR="00B55737">
              <w:rPr>
                <w:rFonts w:ascii="StobiSerif Regular" w:hAnsi="StobiSerif Regular"/>
                <w:sz w:val="20"/>
                <w:szCs w:val="20"/>
                <w:lang w:val="ru-RU"/>
              </w:rPr>
              <w:t xml:space="preserve">, </w:t>
            </w:r>
            <w:r w:rsidR="005541EC" w:rsidRPr="005541EC">
              <w:rPr>
                <w:rFonts w:ascii="StobiSerif Regular" w:hAnsi="StobiSerif Regular" w:cs="Arial"/>
                <w:bCs/>
                <w:sz w:val="20"/>
                <w:szCs w:val="20"/>
              </w:rPr>
              <w:t>Јавна управа и администрација</w:t>
            </w:r>
            <w:r w:rsidR="00C80236" w:rsidRPr="00187604">
              <w:rPr>
                <w:rFonts w:ascii="StobiSerif Regular" w:hAnsi="StobiSerif Regular"/>
                <w:sz w:val="20"/>
                <w:szCs w:val="20"/>
                <w:lang w:val="ru-RU"/>
              </w:rPr>
              <w:t xml:space="preserve"> или правни науки</w:t>
            </w:r>
          </w:p>
        </w:tc>
      </w:tr>
      <w:tr w:rsidR="00C80236" w:rsidRPr="00187604" w14:paraId="7D90552D" w14:textId="77777777" w:rsidTr="00790D0A">
        <w:trPr>
          <w:trHeight w:val="559"/>
        </w:trPr>
        <w:tc>
          <w:tcPr>
            <w:tcW w:w="3208" w:type="dxa"/>
            <w:shd w:val="pct25" w:color="auto" w:fill="auto"/>
          </w:tcPr>
          <w:p w14:paraId="7F738AD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76" w:type="dxa"/>
          </w:tcPr>
          <w:p w14:paraId="0EA225C9" w14:textId="77777777" w:rsidR="00C80236" w:rsidRPr="00187604" w:rsidRDefault="00C80236" w:rsidP="00790D0A">
            <w:pPr>
              <w:ind w:right="-858"/>
              <w:jc w:val="both"/>
              <w:rPr>
                <w:rFonts w:ascii="StobiSerif Regular" w:hAnsi="StobiSerif Regular"/>
                <w:sz w:val="20"/>
                <w:szCs w:val="20"/>
              </w:rPr>
            </w:pPr>
          </w:p>
        </w:tc>
      </w:tr>
      <w:tr w:rsidR="00C80236" w:rsidRPr="00187604" w14:paraId="1EC674AD" w14:textId="77777777" w:rsidTr="00790D0A">
        <w:trPr>
          <w:trHeight w:val="1527"/>
        </w:trPr>
        <w:tc>
          <w:tcPr>
            <w:tcW w:w="3208" w:type="dxa"/>
            <w:shd w:val="pct25" w:color="auto" w:fill="auto"/>
          </w:tcPr>
          <w:p w14:paraId="2520924A" w14:textId="77777777" w:rsidR="00C80236" w:rsidRPr="00187604" w:rsidRDefault="00C80236" w:rsidP="001602D8">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tc>
        <w:tc>
          <w:tcPr>
            <w:tcW w:w="6376" w:type="dxa"/>
          </w:tcPr>
          <w:p w14:paraId="6D98ECEF" w14:textId="77777777" w:rsidR="00C80236" w:rsidRPr="00187604" w:rsidRDefault="00C80236" w:rsidP="00F44B4E">
            <w:pPr>
              <w:rPr>
                <w:rFonts w:ascii="StobiSerif Regular" w:hAnsi="StobiSerif Regular"/>
                <w:sz w:val="20"/>
                <w:szCs w:val="20"/>
              </w:rPr>
            </w:pPr>
            <w:r w:rsidRPr="00187604">
              <w:rPr>
                <w:rStyle w:val="Bodytext22"/>
                <w:rFonts w:ascii="StobiSerif Regular" w:eastAsia="Lucida Sans Unicode" w:hAnsi="StobiSerif Regular"/>
                <w:sz w:val="20"/>
                <w:szCs w:val="20"/>
                <w:u w:val="none"/>
                <w:lang w:val="ru-RU"/>
              </w:rPr>
              <w:t>Управување со секојдневното 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3B051D38" w14:textId="77777777" w:rsidTr="00790D0A">
        <w:trPr>
          <w:trHeight w:val="70"/>
        </w:trPr>
        <w:tc>
          <w:tcPr>
            <w:tcW w:w="3208" w:type="dxa"/>
            <w:shd w:val="pct25" w:color="auto" w:fill="auto"/>
          </w:tcPr>
          <w:p w14:paraId="3E76E16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1B1C3A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BAB769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BF277F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F1467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62A7B7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376" w:type="dxa"/>
          </w:tcPr>
          <w:p w14:paraId="76CE308E"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-се грижи за развивање и обединување на политиките во рамките на делокругот на одделението;</w:t>
            </w:r>
          </w:p>
          <w:p w14:paraId="5F29B29E"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-врши координација и спроведување на таквите политики преку контрола врз програмите за работа;</w:t>
            </w:r>
          </w:p>
          <w:p w14:paraId="5DB63B2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 xml:space="preserve">-врши непосредна контрола и надзор над извршувањето на работите; </w:t>
            </w:r>
          </w:p>
          <w:p w14:paraId="330731C3"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-ги распоредува работите и задачите на државните службеници во одделението;</w:t>
            </w:r>
          </w:p>
          <w:p w14:paraId="360CD856"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-дава стручна помош и совети во работењето на државните службеници во одделението;</w:t>
            </w:r>
          </w:p>
          <w:p w14:paraId="25D4348F"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-се грижи за стручно усовршување и работната дисциплина на вработените во одделението;</w:t>
            </w:r>
          </w:p>
          <w:p w14:paraId="58F11934"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-изготвува предлог-план за работа на одделението;</w:t>
            </w:r>
          </w:p>
          <w:p w14:paraId="3460D621"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-изготвува процена за загрозеност од природни непогоди и други несреќи и план за заштита и спасување;</w:t>
            </w:r>
          </w:p>
          <w:p w14:paraId="02037B98"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-извршува студиско-аналитички и стручно-оперативни работи од делокругот на одделението;</w:t>
            </w:r>
          </w:p>
          <w:p w14:paraId="5AA93442"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-покренува иницијативи за решавање на одделни прашања и проблеми од делокругот на одделението;</w:t>
            </w:r>
          </w:p>
          <w:p w14:paraId="2846B11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p>
        </w:tc>
      </w:tr>
    </w:tbl>
    <w:p w14:paraId="4E3EC0F7" w14:textId="77777777" w:rsidR="00C80236" w:rsidRPr="00187604" w:rsidRDefault="00C80236" w:rsidP="00C80236">
      <w:pPr>
        <w:rPr>
          <w:rFonts w:ascii="StobiSerif Regular" w:hAnsi="StobiSerif Regular"/>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64694ED9" w14:textId="77777777" w:rsidTr="00790D0A">
        <w:tc>
          <w:tcPr>
            <w:tcW w:w="9464" w:type="dxa"/>
            <w:gridSpan w:val="2"/>
            <w:shd w:val="clear" w:color="auto" w:fill="FFFFFF"/>
          </w:tcPr>
          <w:p w14:paraId="587D927B" w14:textId="77777777" w:rsidR="00C80236" w:rsidRPr="00187604" w:rsidRDefault="00C80236" w:rsidP="00A730B7">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02F30172" w14:textId="77777777" w:rsidTr="00790D0A">
        <w:tc>
          <w:tcPr>
            <w:tcW w:w="9464" w:type="dxa"/>
            <w:gridSpan w:val="2"/>
            <w:shd w:val="clear" w:color="auto" w:fill="FFFFFF"/>
          </w:tcPr>
          <w:p w14:paraId="3702D6B0" w14:textId="77777777" w:rsidR="00C80236" w:rsidRPr="00187604" w:rsidRDefault="00922312" w:rsidP="00A730B7">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w:t>
            </w:r>
            <w:r w:rsidR="00797086" w:rsidRPr="00187604">
              <w:rPr>
                <w:rFonts w:ascii="StobiSerif Regular" w:hAnsi="StobiSerif Regular"/>
                <w:sz w:val="20"/>
                <w:szCs w:val="20"/>
                <w:lang w:val="mk-MK"/>
              </w:rPr>
              <w:t>е за заштита и спасување  Гази Б</w:t>
            </w:r>
            <w:r w:rsidRPr="00187604">
              <w:rPr>
                <w:rFonts w:ascii="StobiSerif Regular" w:hAnsi="StobiSerif Regular"/>
                <w:sz w:val="20"/>
                <w:szCs w:val="20"/>
                <w:lang w:val="mk-MK"/>
              </w:rPr>
              <w:t>аба</w:t>
            </w:r>
          </w:p>
        </w:tc>
      </w:tr>
      <w:tr w:rsidR="00C80236" w:rsidRPr="00187604" w14:paraId="6CF90BA5" w14:textId="77777777" w:rsidTr="00790D0A">
        <w:tc>
          <w:tcPr>
            <w:tcW w:w="3168" w:type="dxa"/>
            <w:shd w:val="pct25" w:color="auto" w:fill="auto"/>
          </w:tcPr>
          <w:p w14:paraId="3F8B2E4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597B5F04" w14:textId="77777777" w:rsidR="00C80236" w:rsidRPr="00187604" w:rsidRDefault="00922312"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1</w:t>
            </w:r>
            <w:r w:rsidR="00DF5871">
              <w:rPr>
                <w:rFonts w:ascii="StobiSerif Regular" w:hAnsi="StobiSerif Regular"/>
                <w:sz w:val="20"/>
                <w:szCs w:val="20"/>
              </w:rPr>
              <w:t>0</w:t>
            </w:r>
          </w:p>
        </w:tc>
      </w:tr>
      <w:tr w:rsidR="00C80236" w:rsidRPr="00187604" w14:paraId="273DCCBA" w14:textId="77777777" w:rsidTr="00790D0A">
        <w:tc>
          <w:tcPr>
            <w:tcW w:w="3168" w:type="dxa"/>
            <w:shd w:val="pct25" w:color="auto" w:fill="auto"/>
          </w:tcPr>
          <w:p w14:paraId="2940A81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307C2F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УПР0101В01000</w:t>
            </w:r>
          </w:p>
        </w:tc>
      </w:tr>
      <w:tr w:rsidR="00C80236" w:rsidRPr="00187604" w14:paraId="5DF1C8F5" w14:textId="77777777" w:rsidTr="00790D0A">
        <w:tc>
          <w:tcPr>
            <w:tcW w:w="3168" w:type="dxa"/>
            <w:shd w:val="pct25" w:color="auto" w:fill="auto"/>
          </w:tcPr>
          <w:p w14:paraId="08E3BCF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23D5D8F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6D266FB6" w14:textId="77777777" w:rsidTr="00790D0A">
        <w:tc>
          <w:tcPr>
            <w:tcW w:w="3168" w:type="dxa"/>
            <w:shd w:val="pct25" w:color="auto" w:fill="auto"/>
          </w:tcPr>
          <w:p w14:paraId="1FB74C8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5600862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Советник </w:t>
            </w:r>
          </w:p>
        </w:tc>
      </w:tr>
      <w:tr w:rsidR="00C80236" w:rsidRPr="00187604" w14:paraId="239BD151" w14:textId="77777777" w:rsidTr="00790D0A">
        <w:tc>
          <w:tcPr>
            <w:tcW w:w="3168" w:type="dxa"/>
            <w:shd w:val="pct25" w:color="auto" w:fill="auto"/>
          </w:tcPr>
          <w:p w14:paraId="76987D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5305E129" w14:textId="77777777" w:rsidR="00C80236" w:rsidRPr="00187604" w:rsidRDefault="00C80236" w:rsidP="002C7146">
            <w:pPr>
              <w:rPr>
                <w:rFonts w:ascii="StobiSerif Regular" w:hAnsi="StobiSerif Regular"/>
                <w:sz w:val="20"/>
                <w:szCs w:val="20"/>
              </w:rPr>
            </w:pPr>
            <w:r w:rsidRPr="00187604">
              <w:rPr>
                <w:rFonts w:ascii="StobiSerif Regular" w:hAnsi="StobiSerif Regular"/>
                <w:sz w:val="20"/>
                <w:szCs w:val="20"/>
                <w:lang w:val="ru-RU"/>
              </w:rPr>
              <w:t xml:space="preserve">Советник за планирање, </w:t>
            </w:r>
            <w:r w:rsidRPr="00187604">
              <w:rPr>
                <w:rFonts w:ascii="StobiSerif Regular" w:hAnsi="StobiSerif Regular"/>
                <w:sz w:val="20"/>
                <w:szCs w:val="20"/>
              </w:rPr>
              <w:t>o</w:t>
            </w:r>
            <w:r w:rsidRPr="00187604">
              <w:rPr>
                <w:rFonts w:ascii="StobiSerif Regular" w:hAnsi="StobiSerif Regular"/>
                <w:sz w:val="20"/>
                <w:szCs w:val="20"/>
                <w:lang w:val="ru-RU"/>
              </w:rPr>
              <w:t xml:space="preserve">рганизирање и </w:t>
            </w:r>
            <w:r w:rsidR="00361971">
              <w:rPr>
                <w:rFonts w:ascii="StobiSerif Regular" w:hAnsi="StobiSerif Regular"/>
                <w:sz w:val="20"/>
                <w:szCs w:val="20"/>
                <w:lang w:val="ru-RU"/>
              </w:rPr>
              <w:t>с</w:t>
            </w:r>
            <w:r w:rsidRPr="00187604">
              <w:rPr>
                <w:rFonts w:ascii="StobiSerif Regular" w:hAnsi="StobiSerif Regular"/>
                <w:sz w:val="20"/>
                <w:szCs w:val="20"/>
                <w:lang w:val="ru-RU"/>
              </w:rPr>
              <w:t>проведување на мерките за заштита и спасување</w:t>
            </w:r>
          </w:p>
        </w:tc>
      </w:tr>
      <w:tr w:rsidR="00C80236" w:rsidRPr="00187604" w14:paraId="74B100AA" w14:textId="77777777" w:rsidTr="00790D0A">
        <w:tc>
          <w:tcPr>
            <w:tcW w:w="3168" w:type="dxa"/>
            <w:shd w:val="pct25" w:color="auto" w:fill="auto"/>
          </w:tcPr>
          <w:p w14:paraId="2BB9C7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112FDFF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r w:rsidRPr="00187604">
              <w:rPr>
                <w:rFonts w:ascii="StobiSerif Regular" w:hAnsi="StobiSerif Regular"/>
                <w:sz w:val="20"/>
                <w:szCs w:val="20"/>
              </w:rPr>
              <w:t xml:space="preserve"> </w:t>
            </w:r>
          </w:p>
        </w:tc>
      </w:tr>
      <w:tr w:rsidR="00C80236" w:rsidRPr="00187604" w14:paraId="7E9829F5" w14:textId="77777777" w:rsidTr="00790D0A">
        <w:tc>
          <w:tcPr>
            <w:tcW w:w="3168" w:type="dxa"/>
            <w:shd w:val="pct25" w:color="auto" w:fill="auto"/>
          </w:tcPr>
          <w:p w14:paraId="45738174" w14:textId="77777777" w:rsidR="00C80236" w:rsidRPr="00187604" w:rsidRDefault="00C80236" w:rsidP="002C714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7B3A172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7D602DEA" w14:textId="77777777" w:rsidTr="00790D0A">
        <w:tc>
          <w:tcPr>
            <w:tcW w:w="3168" w:type="dxa"/>
            <w:shd w:val="pct25" w:color="auto" w:fill="auto"/>
          </w:tcPr>
          <w:p w14:paraId="2E8E8B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2D930B74" w14:textId="77777777" w:rsidR="00C80236" w:rsidRPr="00187604" w:rsidRDefault="00C80236" w:rsidP="00790D0A">
            <w:pPr>
              <w:ind w:left="4320" w:right="-858" w:hanging="4887"/>
              <w:jc w:val="both"/>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1</w:t>
            </w:r>
          </w:p>
          <w:p w14:paraId="7D2B336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lang w:val="ru-RU"/>
              </w:rPr>
              <w:t>Одбрана, образование или правни науки</w:t>
            </w:r>
          </w:p>
        </w:tc>
      </w:tr>
      <w:tr w:rsidR="00C80236" w:rsidRPr="00187604" w14:paraId="6B0EC42E" w14:textId="77777777" w:rsidTr="00790D0A">
        <w:tc>
          <w:tcPr>
            <w:tcW w:w="3168" w:type="dxa"/>
            <w:shd w:val="pct25" w:color="auto" w:fill="auto"/>
          </w:tcPr>
          <w:p w14:paraId="6DCE641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21E1B5F9" w14:textId="77777777" w:rsidR="00C80236" w:rsidRPr="00187604" w:rsidRDefault="00C80236" w:rsidP="00790D0A">
            <w:pPr>
              <w:ind w:right="-858"/>
              <w:jc w:val="both"/>
              <w:rPr>
                <w:rFonts w:ascii="StobiSerif Regular" w:hAnsi="StobiSerif Regular"/>
                <w:sz w:val="20"/>
                <w:szCs w:val="20"/>
              </w:rPr>
            </w:pPr>
          </w:p>
        </w:tc>
      </w:tr>
      <w:tr w:rsidR="00C80236" w:rsidRPr="00187604" w14:paraId="00CF54C9" w14:textId="77777777" w:rsidTr="00790D0A">
        <w:tc>
          <w:tcPr>
            <w:tcW w:w="3168" w:type="dxa"/>
            <w:shd w:val="pct25" w:color="auto" w:fill="auto"/>
          </w:tcPr>
          <w:p w14:paraId="308917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6627C9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53AA3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3B6D52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81B2D35"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15A1F20B"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lang w:val="ru-RU"/>
              </w:rPr>
              <w:t>Грижа за постојан стручен развој, квалитетно и      навремено извршување на работните задачи во однос на планирање, организирање и спроведување на мерките за заштита и спасување</w:t>
            </w:r>
          </w:p>
        </w:tc>
      </w:tr>
      <w:tr w:rsidR="00C80236" w:rsidRPr="00187604" w14:paraId="1A34AEDC" w14:textId="77777777" w:rsidTr="00790D0A">
        <w:tc>
          <w:tcPr>
            <w:tcW w:w="3168" w:type="dxa"/>
            <w:shd w:val="pct25" w:color="auto" w:fill="auto"/>
          </w:tcPr>
          <w:p w14:paraId="2CF44C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33168A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9877F4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E2BA5D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B8725A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ABB69D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32D939AC"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-извршува студиско-аналитички и стручно-оперативни работи од областа на мерките за заштита и спасување;</w:t>
            </w:r>
          </w:p>
          <w:p w14:paraId="52865506"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-врши стручни анализи на прашања кои се од значење за примената на законодавството од областа на мерките за заштита и спасување;</w:t>
            </w:r>
          </w:p>
          <w:p w14:paraId="0678A358"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-изготвува стручни анализи, информации и други материјали;</w:t>
            </w:r>
          </w:p>
          <w:p w14:paraId="5D1F2A7A"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-изготвува стручно аналитички и други материјали за работните тела и заклучоци од седниците на телата;</w:t>
            </w:r>
          </w:p>
          <w:p w14:paraId="0FAD7D6A"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0DB0FEFD"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-соработува и дава стручна помош на надлежните субјекти во однос на планирањето, организирањето и спроведувањето на мерките за заштита и спасување;</w:t>
            </w:r>
          </w:p>
          <w:p w14:paraId="5A32DB38"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-планира и се грижи за уредување на територијата за потребите на заштитата и спасувањето;</w:t>
            </w:r>
          </w:p>
          <w:p w14:paraId="6C10CCBB"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-дава мислење и издава согласност за простории и урбанистички планови и за проекти од аспект на заштитата и спасувањето;</w:t>
            </w:r>
          </w:p>
          <w:p w14:paraId="5B8B1685"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-прибира и обработува статистички и други податоции ги подготвува за автоматска обработка;</w:t>
            </w:r>
          </w:p>
          <w:p w14:paraId="01EBDE7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p w14:paraId="50C1144D"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p>
        </w:tc>
      </w:tr>
    </w:tbl>
    <w:p w14:paraId="7224F314" w14:textId="77777777" w:rsidR="00C80236" w:rsidRPr="00187604" w:rsidRDefault="00C80236" w:rsidP="00C80236">
      <w:pPr>
        <w:rPr>
          <w:rFonts w:ascii="StobiSerif Regular" w:hAnsi="StobiSerif Regular"/>
          <w:b/>
          <w:sz w:val="20"/>
          <w:szCs w:val="20"/>
        </w:rPr>
      </w:pPr>
    </w:p>
    <w:p w14:paraId="0E8E3935" w14:textId="77777777" w:rsidR="00C80236" w:rsidRPr="00187604" w:rsidRDefault="00C80236" w:rsidP="00C80236">
      <w:pPr>
        <w:rPr>
          <w:rFonts w:ascii="StobiSerif Regular" w:hAnsi="StobiSerif Regula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7A6F022F" w14:textId="77777777" w:rsidTr="00790D0A">
        <w:tc>
          <w:tcPr>
            <w:tcW w:w="9464" w:type="dxa"/>
            <w:gridSpan w:val="2"/>
            <w:shd w:val="clear" w:color="auto" w:fill="FFFFFF"/>
          </w:tcPr>
          <w:p w14:paraId="0135724F" w14:textId="77777777" w:rsidR="00C80236" w:rsidRPr="00187604" w:rsidRDefault="00C80236" w:rsidP="004E2CEE">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7D39E25F" w14:textId="77777777" w:rsidTr="00790D0A">
        <w:tc>
          <w:tcPr>
            <w:tcW w:w="9464" w:type="dxa"/>
            <w:gridSpan w:val="2"/>
            <w:shd w:val="clear" w:color="auto" w:fill="FFFFFF"/>
          </w:tcPr>
          <w:p w14:paraId="0FB3BBD7" w14:textId="77777777" w:rsidR="00C80236" w:rsidRPr="00187604" w:rsidRDefault="00797086" w:rsidP="004E2CE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Гази Баба</w:t>
            </w:r>
          </w:p>
        </w:tc>
      </w:tr>
      <w:tr w:rsidR="00C80236" w:rsidRPr="00187604" w14:paraId="76E83D56" w14:textId="77777777" w:rsidTr="00790D0A">
        <w:tc>
          <w:tcPr>
            <w:tcW w:w="3168" w:type="dxa"/>
            <w:shd w:val="pct25" w:color="auto" w:fill="auto"/>
          </w:tcPr>
          <w:p w14:paraId="30AE4A5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296731A5"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1</w:t>
            </w:r>
            <w:r w:rsidR="00DF5871">
              <w:rPr>
                <w:rFonts w:ascii="StobiSerif Regular" w:hAnsi="StobiSerif Regular"/>
                <w:sz w:val="20"/>
                <w:szCs w:val="20"/>
              </w:rPr>
              <w:t>1</w:t>
            </w:r>
          </w:p>
        </w:tc>
      </w:tr>
      <w:tr w:rsidR="00C80236" w:rsidRPr="00187604" w14:paraId="412E0F78" w14:textId="77777777" w:rsidTr="00790D0A">
        <w:tc>
          <w:tcPr>
            <w:tcW w:w="3168" w:type="dxa"/>
            <w:shd w:val="pct25" w:color="auto" w:fill="auto"/>
          </w:tcPr>
          <w:p w14:paraId="4686078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1EDA8BB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5C58CA16" w14:textId="77777777" w:rsidTr="00790D0A">
        <w:tc>
          <w:tcPr>
            <w:tcW w:w="3168" w:type="dxa"/>
            <w:shd w:val="pct25" w:color="auto" w:fill="auto"/>
          </w:tcPr>
          <w:p w14:paraId="1F14465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67DB1F9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07973664" w14:textId="77777777" w:rsidTr="00790D0A">
        <w:tc>
          <w:tcPr>
            <w:tcW w:w="3168" w:type="dxa"/>
            <w:shd w:val="pct25" w:color="auto" w:fill="auto"/>
          </w:tcPr>
          <w:p w14:paraId="554D981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1CD08BF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Помлад соработник.</w:t>
            </w:r>
          </w:p>
        </w:tc>
      </w:tr>
      <w:tr w:rsidR="00C80236" w:rsidRPr="00187604" w14:paraId="0C57D7E6" w14:textId="77777777" w:rsidTr="00790D0A">
        <w:tc>
          <w:tcPr>
            <w:tcW w:w="3168" w:type="dxa"/>
            <w:shd w:val="pct25" w:color="auto" w:fill="auto"/>
          </w:tcPr>
          <w:p w14:paraId="4F0E46C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71BD75A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соработник за спроведување на обука, тренинг вежби за заштита и спасување од поплави.</w:t>
            </w:r>
          </w:p>
        </w:tc>
      </w:tr>
      <w:tr w:rsidR="00C80236" w:rsidRPr="00187604" w14:paraId="177B1D67" w14:textId="77777777" w:rsidTr="00790D0A">
        <w:tc>
          <w:tcPr>
            <w:tcW w:w="3168" w:type="dxa"/>
            <w:shd w:val="pct25" w:color="auto" w:fill="auto"/>
          </w:tcPr>
          <w:p w14:paraId="21023DA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6E03810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r w:rsidRPr="00187604">
              <w:rPr>
                <w:rFonts w:ascii="StobiSerif Regular" w:hAnsi="StobiSerif Regular"/>
                <w:sz w:val="20"/>
                <w:szCs w:val="20"/>
              </w:rPr>
              <w:t xml:space="preserve"> </w:t>
            </w:r>
          </w:p>
        </w:tc>
      </w:tr>
      <w:tr w:rsidR="00C80236" w:rsidRPr="00187604" w14:paraId="7ADDCEC7" w14:textId="77777777" w:rsidTr="00790D0A">
        <w:tc>
          <w:tcPr>
            <w:tcW w:w="3168" w:type="dxa"/>
            <w:shd w:val="pct25" w:color="auto" w:fill="auto"/>
          </w:tcPr>
          <w:p w14:paraId="6923C31F" w14:textId="77777777" w:rsidR="00C80236" w:rsidRPr="00187604" w:rsidRDefault="00C80236" w:rsidP="002C714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1C0159C6" w14:textId="77777777" w:rsidR="00C80236" w:rsidRPr="00187604" w:rsidRDefault="00C80236" w:rsidP="002C7146">
            <w:pPr>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06FCF8C3" w14:textId="77777777" w:rsidTr="00790D0A">
        <w:tc>
          <w:tcPr>
            <w:tcW w:w="3168" w:type="dxa"/>
            <w:shd w:val="pct25" w:color="auto" w:fill="auto"/>
          </w:tcPr>
          <w:p w14:paraId="2A529DEF" w14:textId="77777777" w:rsidR="00C80236" w:rsidRPr="00187604" w:rsidRDefault="00C80236" w:rsidP="00790D0A">
            <w:pPr>
              <w:widowControl w:val="0"/>
              <w:autoSpaceDE w:val="0"/>
              <w:autoSpaceDN w:val="0"/>
              <w:adjustRightInd w:val="0"/>
              <w:rPr>
                <w:rFonts w:ascii="StobiSerif Regular" w:hAnsi="StobiSerif Regular"/>
                <w:b/>
                <w:sz w:val="20"/>
                <w:szCs w:val="20"/>
                <w:lang w:val="en-US"/>
              </w:rPr>
            </w:pPr>
            <w:r w:rsidRPr="00187604">
              <w:rPr>
                <w:rFonts w:ascii="StobiSerif Regular" w:hAnsi="StobiSerif Regular"/>
                <w:b/>
                <w:sz w:val="20"/>
                <w:szCs w:val="20"/>
              </w:rPr>
              <w:t>Вид на образование</w:t>
            </w:r>
            <w:r w:rsidRPr="00187604">
              <w:rPr>
                <w:rFonts w:ascii="StobiSerif Regular" w:hAnsi="StobiSerif Regular"/>
                <w:b/>
                <w:sz w:val="20"/>
                <w:szCs w:val="20"/>
                <w:lang w:val="en-US"/>
              </w:rPr>
              <w:t xml:space="preserve"> </w:t>
            </w:r>
          </w:p>
        </w:tc>
        <w:tc>
          <w:tcPr>
            <w:tcW w:w="6296" w:type="dxa"/>
          </w:tcPr>
          <w:p w14:paraId="3E819432" w14:textId="77777777" w:rsidR="0087438E" w:rsidRDefault="00C80236" w:rsidP="0087438E">
            <w:pPr>
              <w:ind w:left="4320" w:right="-858" w:hanging="4320"/>
              <w:jc w:val="both"/>
              <w:rPr>
                <w:rFonts w:ascii="StobiSerif Regular" w:hAnsi="StobiSerif Regular"/>
                <w:sz w:val="20"/>
                <w:szCs w:val="20"/>
                <w:lang w:val="ru-RU"/>
              </w:rPr>
            </w:pPr>
            <w:r w:rsidRPr="00187604">
              <w:rPr>
                <w:rFonts w:ascii="StobiSerif Regular" w:hAnsi="StobiSerif Regular"/>
                <w:sz w:val="20"/>
                <w:szCs w:val="20"/>
                <w:lang w:val="ru-RU"/>
              </w:rPr>
              <w:t xml:space="preserve">образование,  правни науки или </w:t>
            </w:r>
          </w:p>
          <w:p w14:paraId="0C1F08C0" w14:textId="77777777" w:rsidR="00C43367" w:rsidRPr="0087438E" w:rsidRDefault="00C43367" w:rsidP="0087438E">
            <w:pPr>
              <w:ind w:left="4320" w:right="-858" w:hanging="4320"/>
              <w:jc w:val="both"/>
              <w:rPr>
                <w:rFonts w:ascii="StobiSerif Regular" w:hAnsi="StobiSerif Regular"/>
                <w:sz w:val="20"/>
                <w:szCs w:val="20"/>
                <w:lang w:val="ru-RU"/>
              </w:rPr>
            </w:pPr>
            <w:r w:rsidRPr="0087438E">
              <w:rPr>
                <w:rFonts w:ascii="StobiSerif Regular" w:hAnsi="StobiSerif Regular" w:cs="Arial"/>
                <w:bCs/>
                <w:sz w:val="20"/>
                <w:szCs w:val="20"/>
              </w:rPr>
              <w:t>градежништво и водостопанство</w:t>
            </w:r>
            <w:r w:rsidRPr="0087438E">
              <w:rPr>
                <w:rFonts w:ascii="StobiSerif Regular" w:hAnsi="StobiSerif Regular"/>
                <w:b/>
                <w:sz w:val="22"/>
                <w:szCs w:val="22"/>
              </w:rPr>
              <w:t xml:space="preserve"> </w:t>
            </w:r>
          </w:p>
          <w:p w14:paraId="1D9F6546" w14:textId="77777777" w:rsidR="00C80236" w:rsidRPr="00187604" w:rsidRDefault="00C80236" w:rsidP="002C7146">
            <w:pPr>
              <w:ind w:left="4320" w:right="-858" w:hanging="4887"/>
              <w:jc w:val="both"/>
              <w:rPr>
                <w:rFonts w:ascii="StobiSerif Regular" w:hAnsi="StobiSerif Regular"/>
                <w:sz w:val="20"/>
                <w:szCs w:val="20"/>
              </w:rPr>
            </w:pPr>
          </w:p>
        </w:tc>
      </w:tr>
      <w:tr w:rsidR="00C80236" w:rsidRPr="00187604" w14:paraId="09BE72FB" w14:textId="77777777" w:rsidTr="00790D0A">
        <w:tc>
          <w:tcPr>
            <w:tcW w:w="3168" w:type="dxa"/>
            <w:shd w:val="pct25" w:color="auto" w:fill="auto"/>
          </w:tcPr>
          <w:p w14:paraId="31E00B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7B265CAE" w14:textId="77777777" w:rsidR="00C80236" w:rsidRPr="00187604" w:rsidRDefault="00C80236" w:rsidP="00790D0A">
            <w:pPr>
              <w:ind w:right="-858"/>
              <w:jc w:val="both"/>
              <w:rPr>
                <w:rFonts w:ascii="StobiSerif Regular" w:hAnsi="StobiSerif Regular"/>
                <w:sz w:val="20"/>
                <w:szCs w:val="20"/>
              </w:rPr>
            </w:pPr>
          </w:p>
        </w:tc>
      </w:tr>
      <w:tr w:rsidR="00C80236" w:rsidRPr="00187604" w14:paraId="6DCCF605" w14:textId="77777777" w:rsidTr="00790D0A">
        <w:tc>
          <w:tcPr>
            <w:tcW w:w="3168" w:type="dxa"/>
            <w:shd w:val="pct25" w:color="auto" w:fill="auto"/>
          </w:tcPr>
          <w:p w14:paraId="6A4DACB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0E80F1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198F0E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35EA33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0A7370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09F742DE" w14:textId="77777777" w:rsidR="00C80236" w:rsidRPr="00187604" w:rsidRDefault="00C80236" w:rsidP="00790D0A">
            <w:pPr>
              <w:ind w:right="-858"/>
              <w:jc w:val="both"/>
              <w:rPr>
                <w:rFonts w:ascii="StobiSerif Regular" w:hAnsi="StobiSerif Regular"/>
                <w:sz w:val="20"/>
                <w:szCs w:val="20"/>
              </w:rPr>
            </w:pPr>
            <w:r w:rsidRPr="00187604">
              <w:rPr>
                <w:rStyle w:val="Bodytext30"/>
                <w:rFonts w:ascii="StobiSerif Regular" w:eastAsia="Lucida Sans Unicode" w:hAnsi="StobiSerif Regular"/>
                <w:sz w:val="20"/>
                <w:szCs w:val="20"/>
              </w:rPr>
              <w:t>Спроведува наједноставни рутински работи и задачи како подршка на функции од делокругот на одделението во однос на спроведување на обука, тренинг и вежби за заштита и спасување од поплави;</w:t>
            </w:r>
          </w:p>
        </w:tc>
      </w:tr>
      <w:tr w:rsidR="00C80236" w:rsidRPr="00187604" w14:paraId="6C7C2B59" w14:textId="77777777" w:rsidTr="00790D0A">
        <w:tc>
          <w:tcPr>
            <w:tcW w:w="3168" w:type="dxa"/>
            <w:shd w:val="pct25" w:color="auto" w:fill="auto"/>
          </w:tcPr>
          <w:p w14:paraId="6B07009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6ADCA7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43D009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34C4DA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4C3E0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4F5B45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21146737"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rPr>
              <w:t>се грижи за спроведување на функции од делокругот на одделението</w:t>
            </w:r>
            <w:r w:rsidRPr="00187604">
              <w:rPr>
                <w:rStyle w:val="Bodytext30"/>
                <w:rFonts w:ascii="StobiSerif Regular" w:eastAsia="Lucida Sans Unicode" w:hAnsi="StobiSerif Regular"/>
              </w:rPr>
              <w:t xml:space="preserve"> во однос на спроведување на обука, тренинг и вежби за заштита и спасување од поплави</w:t>
            </w:r>
            <w:r w:rsidRPr="00187604">
              <w:rPr>
                <w:rFonts w:ascii="StobiSerif Regular" w:hAnsi="StobiSerif Regular"/>
              </w:rPr>
              <w:t xml:space="preserve"> ;</w:t>
            </w:r>
          </w:p>
          <w:p w14:paraId="26C87B41"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rPr>
              <w:tab/>
              <w:t xml:space="preserve">помага во извршување на студиско-аналитички и стручно-оперативни работи од областа </w:t>
            </w:r>
            <w:r w:rsidRPr="00187604">
              <w:rPr>
                <w:rStyle w:val="Bodytext30"/>
                <w:rFonts w:ascii="StobiSerif Regular" w:eastAsia="Lucida Sans Unicode" w:hAnsi="StobiSerif Regular"/>
              </w:rPr>
              <w:t>на обуката, тренингот и вежбите за заштита и спасување во однос на спроведување на обука, тренинг и вежби за заштита и спасување од поплави</w:t>
            </w:r>
            <w:r w:rsidRPr="00187604">
              <w:rPr>
                <w:rFonts w:ascii="StobiSerif Regular" w:hAnsi="StobiSerif Regular"/>
              </w:rPr>
              <w:t>;</w:t>
            </w:r>
          </w:p>
          <w:p w14:paraId="742D3105"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rPr>
              <w:tab/>
              <w:t xml:space="preserve">помага во стручни анализи на прашања кои се од значење за примената на законодавството од областа на </w:t>
            </w:r>
            <w:r w:rsidRPr="00187604">
              <w:rPr>
                <w:rStyle w:val="Bodytext30"/>
                <w:rFonts w:ascii="StobiSerif Regular" w:eastAsia="Lucida Sans Unicode" w:hAnsi="StobiSerif Regular"/>
              </w:rPr>
              <w:t>обуката, тренингот и вежбите за заштита и спасување</w:t>
            </w:r>
            <w:r w:rsidRPr="00187604">
              <w:rPr>
                <w:rFonts w:ascii="StobiSerif Regular" w:hAnsi="StobiSerif Regular"/>
              </w:rPr>
              <w:t>;</w:t>
            </w:r>
          </w:p>
          <w:p w14:paraId="04BE86CE"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помага во изготвување на наставни упатства, потсетници и други материјали потребни за реализација на наставата;</w:t>
            </w:r>
          </w:p>
          <w:p w14:paraId="1C46353A"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right="20"/>
              <w:jc w:val="both"/>
              <w:rPr>
                <w:rFonts w:ascii="StobiSerif Regular" w:hAnsi="StobiSerif Regular"/>
              </w:rPr>
            </w:pPr>
            <w:r w:rsidRPr="00187604">
              <w:rPr>
                <w:rFonts w:ascii="StobiSerif Regular" w:hAnsi="StobiSerif Regular"/>
              </w:rPr>
              <w:tab/>
              <w:t xml:space="preserve">ги следи и применува прописите од областа на </w:t>
            </w:r>
            <w:r w:rsidRPr="00187604">
              <w:rPr>
                <w:rStyle w:val="Bodytext30"/>
                <w:rFonts w:ascii="StobiSerif Regular" w:eastAsia="Lucida Sans Unicode" w:hAnsi="StobiSerif Regular"/>
              </w:rPr>
              <w:t>обуката, тренингот и вежбите за заштита и спасување</w:t>
            </w:r>
            <w:r w:rsidRPr="00187604">
              <w:rPr>
                <w:rFonts w:ascii="StobiSerif Regular" w:hAnsi="StobiSerif Regular"/>
              </w:rPr>
              <w:t xml:space="preserve"> вклучувајки ги меѓународните договори на кои Република Македонија им пристапила или ги ратификувала;</w:t>
            </w:r>
          </w:p>
          <w:p w14:paraId="4C74A1E0"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учествува при спроведување на основна, дополнителна и специјализирана обука за заштита и спасување, согласно наставните планови и програми;</w:t>
            </w:r>
          </w:p>
          <w:p w14:paraId="3172E3DF"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ги проучува, развива и унапредува формите на наставата и наставните содржини во обуката, тренинзите и вежбите;</w:t>
            </w:r>
          </w:p>
          <w:p w14:paraId="1F9C9F28"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Style w:val="Bodytext30"/>
                <w:rFonts w:ascii="StobiSerif Regular" w:eastAsia="Lucida Sans Unicode" w:hAnsi="StobiSerif Regular"/>
              </w:rPr>
            </w:pPr>
            <w:r w:rsidRPr="00187604">
              <w:rPr>
                <w:rFonts w:ascii="StobiSerif Regular" w:hAnsi="StobiSerif Regular"/>
              </w:rPr>
              <w:tab/>
              <w:t xml:space="preserve">се грижи за несметано одвивање на активностите во однос на </w:t>
            </w:r>
            <w:r w:rsidRPr="00187604">
              <w:rPr>
                <w:rStyle w:val="Bodytext30"/>
                <w:rFonts w:ascii="StobiSerif Regular" w:eastAsia="Lucida Sans Unicode" w:hAnsi="StobiSerif Regular"/>
              </w:rPr>
              <w:t>обуката, тренинзите и вежбите;</w:t>
            </w:r>
          </w:p>
          <w:p w14:paraId="56927D66"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Style w:val="Bodytext30"/>
                <w:rFonts w:ascii="StobiSerif Regular" w:eastAsia="Lucida Sans Unicode" w:hAnsi="StobiSerif Regular"/>
              </w:rPr>
              <w:tab/>
              <w:t>учестува во изработува прдлог план за потребните финансиски средства за реализација на обуката, тренинзите и вежбите;</w:t>
            </w:r>
          </w:p>
          <w:p w14:paraId="4CE190EA"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t>учестува во изработка на процената за загрозеност од природни непогоди и други несреќи и планот за заштита и спасување.</w:t>
            </w:r>
          </w:p>
          <w:p w14:paraId="04813934"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p>
        </w:tc>
      </w:tr>
    </w:tbl>
    <w:p w14:paraId="7297DCA8" w14:textId="77777777" w:rsidR="00C80236" w:rsidRPr="00187604" w:rsidRDefault="00C80236" w:rsidP="00C80236">
      <w:pPr>
        <w:rPr>
          <w:rFonts w:ascii="StobiSerif Regular" w:hAnsi="StobiSerif Regular"/>
          <w:b/>
          <w:sz w:val="20"/>
          <w:szCs w:val="20"/>
        </w:rPr>
      </w:pPr>
    </w:p>
    <w:p w14:paraId="46F90574" w14:textId="77777777" w:rsidR="00C80236" w:rsidRPr="00187604" w:rsidRDefault="00C80236" w:rsidP="00C80236">
      <w:pPr>
        <w:rPr>
          <w:rFonts w:ascii="StobiSerif Regular" w:hAnsi="StobiSerif Regula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3E3455B8" w14:textId="77777777" w:rsidTr="00790D0A">
        <w:tc>
          <w:tcPr>
            <w:tcW w:w="9464" w:type="dxa"/>
            <w:gridSpan w:val="2"/>
            <w:shd w:val="clear" w:color="auto" w:fill="FFFFFF"/>
          </w:tcPr>
          <w:p w14:paraId="5A5306AF" w14:textId="77777777" w:rsidR="00C80236" w:rsidRPr="00187604" w:rsidRDefault="00C80236" w:rsidP="004E2CE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DC74378" w14:textId="77777777" w:rsidTr="00790D0A">
        <w:tc>
          <w:tcPr>
            <w:tcW w:w="9464" w:type="dxa"/>
            <w:gridSpan w:val="2"/>
            <w:shd w:val="clear" w:color="auto" w:fill="FFFFFF"/>
          </w:tcPr>
          <w:p w14:paraId="78C94E21" w14:textId="77777777" w:rsidR="00C80236" w:rsidRPr="00187604" w:rsidRDefault="00797086" w:rsidP="004E2CE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Гази Баба</w:t>
            </w:r>
          </w:p>
        </w:tc>
      </w:tr>
      <w:tr w:rsidR="00C80236" w:rsidRPr="00187604" w14:paraId="58132FC8" w14:textId="77777777" w:rsidTr="00790D0A">
        <w:tc>
          <w:tcPr>
            <w:tcW w:w="3168" w:type="dxa"/>
            <w:shd w:val="pct25" w:color="auto" w:fill="auto"/>
          </w:tcPr>
          <w:p w14:paraId="4074399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45D3593C" w14:textId="77777777" w:rsidR="00C80236" w:rsidRPr="00187604" w:rsidRDefault="00797086"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1</w:t>
            </w:r>
            <w:r w:rsidR="00DF5871">
              <w:rPr>
                <w:rFonts w:ascii="StobiSerif Regular" w:hAnsi="StobiSerif Regular"/>
                <w:sz w:val="20"/>
                <w:szCs w:val="20"/>
              </w:rPr>
              <w:t>2</w:t>
            </w:r>
          </w:p>
        </w:tc>
      </w:tr>
      <w:tr w:rsidR="00C80236" w:rsidRPr="00187604" w14:paraId="024A9B61" w14:textId="77777777" w:rsidTr="00790D0A">
        <w:tc>
          <w:tcPr>
            <w:tcW w:w="3168" w:type="dxa"/>
            <w:shd w:val="pct25" w:color="auto" w:fill="auto"/>
          </w:tcPr>
          <w:p w14:paraId="731CF5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39014F4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2359C1DB" w14:textId="77777777" w:rsidTr="00790D0A">
        <w:tc>
          <w:tcPr>
            <w:tcW w:w="3168" w:type="dxa"/>
            <w:shd w:val="pct25" w:color="auto" w:fill="auto"/>
          </w:tcPr>
          <w:p w14:paraId="03378A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04BB5FE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Г1</w:t>
            </w:r>
          </w:p>
        </w:tc>
      </w:tr>
      <w:tr w:rsidR="00C80236" w:rsidRPr="00187604" w14:paraId="2BB0CBA8" w14:textId="77777777" w:rsidTr="00790D0A">
        <w:tc>
          <w:tcPr>
            <w:tcW w:w="3168" w:type="dxa"/>
            <w:shd w:val="pct25" w:color="auto" w:fill="auto"/>
          </w:tcPr>
          <w:p w14:paraId="456EA43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409EEB2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Самостоен референт</w:t>
            </w:r>
            <w:r w:rsidRPr="00187604">
              <w:rPr>
                <w:rFonts w:ascii="StobiSerif Regular" w:hAnsi="StobiSerif Regular"/>
                <w:sz w:val="20"/>
                <w:szCs w:val="20"/>
              </w:rPr>
              <w:t xml:space="preserve"> </w:t>
            </w:r>
          </w:p>
        </w:tc>
      </w:tr>
      <w:tr w:rsidR="00C80236" w:rsidRPr="00187604" w14:paraId="721D89BA" w14:textId="77777777" w:rsidTr="00790D0A">
        <w:tc>
          <w:tcPr>
            <w:tcW w:w="3168" w:type="dxa"/>
            <w:shd w:val="pct25" w:color="auto" w:fill="auto"/>
          </w:tcPr>
          <w:p w14:paraId="3881A94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6146BF1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 xml:space="preserve">Самостоен референт за прибирање, обработка и формирање на база на податоци за заштита и спасување и соработка со единиците на локалната самоуправа  </w:t>
            </w:r>
          </w:p>
        </w:tc>
      </w:tr>
      <w:tr w:rsidR="00C80236" w:rsidRPr="00187604" w14:paraId="0ECFD203" w14:textId="77777777" w:rsidTr="00790D0A">
        <w:tc>
          <w:tcPr>
            <w:tcW w:w="3168" w:type="dxa"/>
            <w:shd w:val="pct25" w:color="auto" w:fill="auto"/>
          </w:tcPr>
          <w:p w14:paraId="7239A37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284233F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r w:rsidRPr="00187604">
              <w:rPr>
                <w:rFonts w:ascii="StobiSerif Regular" w:hAnsi="StobiSerif Regular"/>
                <w:sz w:val="20"/>
                <w:szCs w:val="20"/>
              </w:rPr>
              <w:t xml:space="preserve"> </w:t>
            </w:r>
          </w:p>
        </w:tc>
      </w:tr>
      <w:tr w:rsidR="00C80236" w:rsidRPr="00187604" w14:paraId="781275D6" w14:textId="77777777" w:rsidTr="00790D0A">
        <w:tc>
          <w:tcPr>
            <w:tcW w:w="3168" w:type="dxa"/>
            <w:shd w:val="pct25" w:color="auto" w:fill="auto"/>
          </w:tcPr>
          <w:p w14:paraId="55B883AC" w14:textId="77777777" w:rsidR="00C80236" w:rsidRPr="00187604" w:rsidRDefault="00C80236" w:rsidP="002C714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22A03B5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7595878D" w14:textId="77777777" w:rsidTr="00790D0A">
        <w:tc>
          <w:tcPr>
            <w:tcW w:w="3168" w:type="dxa"/>
            <w:shd w:val="pct25" w:color="auto" w:fill="auto"/>
          </w:tcPr>
          <w:p w14:paraId="773F9A2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5E09133E" w14:textId="77777777" w:rsidR="00C80236" w:rsidRPr="00187604" w:rsidRDefault="00C80236" w:rsidP="00790D0A">
            <w:pPr>
              <w:ind w:left="4320" w:right="-858" w:hanging="4887"/>
              <w:jc w:val="both"/>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1</w:t>
            </w:r>
          </w:p>
          <w:p w14:paraId="1D342C55" w14:textId="77777777" w:rsidR="00C80236" w:rsidRPr="00187604" w:rsidRDefault="00F02463" w:rsidP="00790D0A">
            <w:pPr>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Сообракаен техничар, средно стручно или гимназија</w:t>
            </w:r>
          </w:p>
        </w:tc>
      </w:tr>
      <w:tr w:rsidR="00C80236" w:rsidRPr="00187604" w14:paraId="1EF90ADB" w14:textId="77777777" w:rsidTr="00790D0A">
        <w:tc>
          <w:tcPr>
            <w:tcW w:w="3168" w:type="dxa"/>
            <w:shd w:val="pct25" w:color="auto" w:fill="auto"/>
          </w:tcPr>
          <w:p w14:paraId="047E21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75E2F5B5" w14:textId="77777777" w:rsidR="00C80236" w:rsidRPr="00187604" w:rsidRDefault="00C80236" w:rsidP="00790D0A">
            <w:pPr>
              <w:ind w:right="-858"/>
              <w:jc w:val="both"/>
              <w:rPr>
                <w:rFonts w:ascii="StobiSerif Regular" w:hAnsi="StobiSerif Regular"/>
                <w:sz w:val="20"/>
                <w:szCs w:val="20"/>
              </w:rPr>
            </w:pPr>
          </w:p>
        </w:tc>
      </w:tr>
      <w:tr w:rsidR="00C80236" w:rsidRPr="00187604" w14:paraId="7DFB382F" w14:textId="77777777" w:rsidTr="00790D0A">
        <w:tc>
          <w:tcPr>
            <w:tcW w:w="3168" w:type="dxa"/>
            <w:shd w:val="pct25" w:color="auto" w:fill="auto"/>
          </w:tcPr>
          <w:p w14:paraId="53222ED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16B487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C8DC9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3C29BD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E24A6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234DE29C"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lang w:val="ru-RU"/>
              </w:rPr>
              <w:t>Го подржува спроведувањето на функциите од делокругот на одделението во однос на прибирање, обработка и формирање на база на податоци за заштита и спасување и соработка со единиците на локална самоуправа, преку вршење сложени административни и оперативни задачи во согласност со општите упатства на раководителот на одделението</w:t>
            </w:r>
          </w:p>
        </w:tc>
      </w:tr>
      <w:tr w:rsidR="00C80236" w:rsidRPr="00187604" w14:paraId="148AF3A7" w14:textId="77777777" w:rsidTr="00790D0A">
        <w:tc>
          <w:tcPr>
            <w:tcW w:w="3168" w:type="dxa"/>
            <w:shd w:val="pct25" w:color="auto" w:fill="auto"/>
          </w:tcPr>
          <w:p w14:paraId="29A7682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653441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366CD8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9E7012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E249BA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D73FEA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25FD3439"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-ја организира и води базата на податоци во одделението и се грижи за нејзината ажурност;</w:t>
            </w:r>
          </w:p>
          <w:p w14:paraId="7DC9233A"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ажурирање на планот за заштита и спасување на одделението;</w:t>
            </w:r>
          </w:p>
          <w:p w14:paraId="285974F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-ги следи и применува законските прописи и општите акти;</w:t>
            </w:r>
          </w:p>
          <w:p w14:paraId="0AE7E14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-се грижи безбедно чување на базата на податоци од секаков вид на оштетување или уништување;</w:t>
            </w:r>
          </w:p>
          <w:p w14:paraId="7CB9015A"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-собира, средува и обработува материјали за база на податоци;</w:t>
            </w:r>
          </w:p>
          <w:p w14:paraId="6075E73C"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-обработува документација како основа за изготвувањена анализи, извештаи и информации;</w:t>
            </w:r>
          </w:p>
          <w:p w14:paraId="2634C749"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-остварува соработка со органите на единиците на локална самоуправа за прашањата од областа на заштитата и спасувањето;</w:t>
            </w:r>
          </w:p>
          <w:p w14:paraId="51CDF0DE"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-дава стручна помош и насоки за обучување, тренинг и вежби на просторните сили за заштита и спасување;</w:t>
            </w:r>
          </w:p>
          <w:p w14:paraId="649E5B13"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-дава стручна помош и насоки во изработката на планските документи за заштита и спасување на единиците на локална самоуправа;</w:t>
            </w:r>
          </w:p>
          <w:p w14:paraId="2A18CD5B"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lang w:val="ru-RU"/>
              </w:rPr>
              <w:t>-за превземените активности од делокругот на својата работа, континуирано го известува раководителот на одделението</w:t>
            </w:r>
            <w:r w:rsidRPr="00187604">
              <w:rPr>
                <w:rFonts w:ascii="StobiSerif Regular" w:hAnsi="StobiSerif Regular"/>
                <w:sz w:val="20"/>
                <w:szCs w:val="20"/>
              </w:rPr>
              <w:t xml:space="preserve"> </w:t>
            </w:r>
          </w:p>
        </w:tc>
      </w:tr>
    </w:tbl>
    <w:p w14:paraId="31B20E1C" w14:textId="77777777" w:rsidR="00C80236" w:rsidRPr="00187604" w:rsidRDefault="00C80236" w:rsidP="00C80236">
      <w:pPr>
        <w:rPr>
          <w:rFonts w:ascii="StobiSerif Regular" w:hAnsi="StobiSerif Regular"/>
          <w:b/>
          <w:sz w:val="20"/>
          <w:szCs w:val="20"/>
          <w:lang w:val="en-US"/>
        </w:rPr>
      </w:pPr>
    </w:p>
    <w:p w14:paraId="16D403BE" w14:textId="77777777" w:rsidR="00C80236" w:rsidRPr="00187604" w:rsidRDefault="00C80236" w:rsidP="00C80236">
      <w:pPr>
        <w:pStyle w:val="Heading2"/>
        <w:widowControl/>
        <w:spacing w:before="0" w:after="0" w:line="240" w:lineRule="auto"/>
        <w:rPr>
          <w:rFonts w:ascii="StobiSerif Regular" w:hAnsi="StobiSerif Regular" w:cs="Times New Roman"/>
          <w:sz w:val="20"/>
          <w:szCs w:val="20"/>
          <w:lang w:val="mk-MK"/>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479D5C67" w14:textId="77777777" w:rsidTr="00790D0A">
        <w:tc>
          <w:tcPr>
            <w:tcW w:w="9464" w:type="dxa"/>
            <w:gridSpan w:val="2"/>
            <w:shd w:val="clear" w:color="auto" w:fill="FFFFFF"/>
          </w:tcPr>
          <w:p w14:paraId="5EA05302" w14:textId="77777777" w:rsidR="00C80236" w:rsidRPr="00187604" w:rsidRDefault="00C80236" w:rsidP="004E2CEE">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13F6713" w14:textId="77777777" w:rsidTr="00790D0A">
        <w:tc>
          <w:tcPr>
            <w:tcW w:w="9464" w:type="dxa"/>
            <w:gridSpan w:val="2"/>
            <w:shd w:val="clear" w:color="auto" w:fill="FFFFFF"/>
          </w:tcPr>
          <w:p w14:paraId="7AEEABBD" w14:textId="77777777" w:rsidR="00C80236" w:rsidRPr="00187604" w:rsidRDefault="00797086" w:rsidP="004E2CE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Гази Баба</w:t>
            </w:r>
          </w:p>
        </w:tc>
      </w:tr>
      <w:tr w:rsidR="00C80236" w:rsidRPr="00187604" w14:paraId="25DF699C" w14:textId="77777777" w:rsidTr="00790D0A">
        <w:tc>
          <w:tcPr>
            <w:tcW w:w="3168" w:type="dxa"/>
            <w:shd w:val="pct25" w:color="auto" w:fill="auto"/>
          </w:tcPr>
          <w:p w14:paraId="68620FA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14FF6C03" w14:textId="77777777" w:rsidR="00C80236" w:rsidRPr="00187604" w:rsidRDefault="00797086"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1</w:t>
            </w:r>
            <w:r w:rsidR="00DF5871">
              <w:rPr>
                <w:rFonts w:ascii="StobiSerif Regular" w:hAnsi="StobiSerif Regular"/>
                <w:sz w:val="20"/>
                <w:szCs w:val="20"/>
              </w:rPr>
              <w:t>3</w:t>
            </w:r>
          </w:p>
        </w:tc>
      </w:tr>
      <w:tr w:rsidR="00C80236" w:rsidRPr="00187604" w14:paraId="5813E37E" w14:textId="77777777" w:rsidTr="00790D0A">
        <w:tc>
          <w:tcPr>
            <w:tcW w:w="3168" w:type="dxa"/>
            <w:shd w:val="pct25" w:color="auto" w:fill="auto"/>
          </w:tcPr>
          <w:p w14:paraId="06E35A3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5B07DF71" w14:textId="77777777" w:rsidR="00C80236" w:rsidRPr="00187604" w:rsidRDefault="00C80236" w:rsidP="00790D0A">
            <w:pPr>
              <w:rPr>
                <w:rFonts w:ascii="StobiSerif Regular" w:hAnsi="StobiSerif Regular"/>
                <w:sz w:val="20"/>
                <w:szCs w:val="20"/>
              </w:rPr>
            </w:pPr>
          </w:p>
        </w:tc>
      </w:tr>
      <w:tr w:rsidR="00C80236" w:rsidRPr="00187604" w14:paraId="51AD06ED" w14:textId="77777777" w:rsidTr="00790D0A">
        <w:tc>
          <w:tcPr>
            <w:tcW w:w="3168" w:type="dxa"/>
            <w:shd w:val="pct25" w:color="auto" w:fill="auto"/>
          </w:tcPr>
          <w:p w14:paraId="0E0B32C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5EA74272" w14:textId="77777777" w:rsidR="00C80236" w:rsidRPr="00187604" w:rsidRDefault="00C80236" w:rsidP="00790D0A">
            <w:pPr>
              <w:rPr>
                <w:rFonts w:ascii="StobiSerif Regular" w:hAnsi="StobiSerif Regular"/>
                <w:sz w:val="20"/>
                <w:szCs w:val="20"/>
              </w:rPr>
            </w:pPr>
          </w:p>
        </w:tc>
      </w:tr>
      <w:tr w:rsidR="00C80236" w:rsidRPr="00187604" w14:paraId="6B67A23D" w14:textId="77777777" w:rsidTr="00790D0A">
        <w:tc>
          <w:tcPr>
            <w:tcW w:w="3168" w:type="dxa"/>
            <w:shd w:val="pct25" w:color="auto" w:fill="auto"/>
          </w:tcPr>
          <w:p w14:paraId="75EF811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00377A9E"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078D1423" w14:textId="77777777" w:rsidTr="00790D0A">
        <w:tc>
          <w:tcPr>
            <w:tcW w:w="3168" w:type="dxa"/>
            <w:shd w:val="pct25" w:color="auto" w:fill="auto"/>
          </w:tcPr>
          <w:p w14:paraId="01C7E9C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6D5F9968" w14:textId="77777777" w:rsidR="00C80236" w:rsidRPr="00187604" w:rsidRDefault="00C80236" w:rsidP="002C7146">
            <w:pPr>
              <w:widowControl w:val="0"/>
              <w:autoSpaceDE w:val="0"/>
              <w:autoSpaceDN w:val="0"/>
              <w:adjustRightInd w:val="0"/>
              <w:rPr>
                <w:rFonts w:ascii="StobiSerif Regular" w:hAnsi="StobiSerif Regular"/>
                <w:sz w:val="20"/>
                <w:szCs w:val="20"/>
              </w:rPr>
            </w:pPr>
          </w:p>
        </w:tc>
      </w:tr>
      <w:tr w:rsidR="00C80236" w:rsidRPr="00187604" w14:paraId="4203CB01" w14:textId="77777777" w:rsidTr="00790D0A">
        <w:tc>
          <w:tcPr>
            <w:tcW w:w="3168" w:type="dxa"/>
            <w:shd w:val="pct25" w:color="auto" w:fill="auto"/>
          </w:tcPr>
          <w:p w14:paraId="4A4A35B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1BFC8840"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37C48AEE" w14:textId="77777777" w:rsidTr="00790D0A">
        <w:tc>
          <w:tcPr>
            <w:tcW w:w="3168" w:type="dxa"/>
            <w:shd w:val="pct25" w:color="auto" w:fill="auto"/>
          </w:tcPr>
          <w:p w14:paraId="268FB158"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7193377C"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0F3C17C1" w14:textId="77777777" w:rsidTr="00790D0A">
        <w:tc>
          <w:tcPr>
            <w:tcW w:w="3168" w:type="dxa"/>
            <w:shd w:val="pct25" w:color="auto" w:fill="auto"/>
          </w:tcPr>
          <w:p w14:paraId="0A12A21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07E1B0E4" w14:textId="77777777" w:rsidR="00C80236" w:rsidRPr="00187604" w:rsidRDefault="00C80236" w:rsidP="00790D0A">
            <w:pPr>
              <w:ind w:left="4320" w:right="-858" w:hanging="4887"/>
              <w:jc w:val="both"/>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1</w:t>
            </w:r>
          </w:p>
          <w:p w14:paraId="784BCE73" w14:textId="77777777" w:rsidR="00C80236" w:rsidRPr="00187604" w:rsidRDefault="00C80236" w:rsidP="00790D0A">
            <w:pPr>
              <w:rPr>
                <w:rFonts w:ascii="StobiSerif Regular" w:hAnsi="StobiSerif Regular"/>
                <w:sz w:val="20"/>
                <w:szCs w:val="20"/>
              </w:rPr>
            </w:pPr>
          </w:p>
        </w:tc>
      </w:tr>
      <w:tr w:rsidR="00C80236" w:rsidRPr="00187604" w14:paraId="243ACD1E" w14:textId="77777777" w:rsidTr="00790D0A">
        <w:tc>
          <w:tcPr>
            <w:tcW w:w="3168" w:type="dxa"/>
            <w:shd w:val="pct25" w:color="auto" w:fill="auto"/>
          </w:tcPr>
          <w:p w14:paraId="0F67F1E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21B7D388" w14:textId="77777777" w:rsidR="00C80236" w:rsidRPr="00187604" w:rsidRDefault="00C80236" w:rsidP="00790D0A">
            <w:pPr>
              <w:ind w:right="-858"/>
              <w:jc w:val="both"/>
              <w:rPr>
                <w:rFonts w:ascii="StobiSerif Regular" w:hAnsi="StobiSerif Regular"/>
                <w:sz w:val="20"/>
                <w:szCs w:val="20"/>
              </w:rPr>
            </w:pPr>
          </w:p>
        </w:tc>
      </w:tr>
      <w:tr w:rsidR="00C80236" w:rsidRPr="00187604" w14:paraId="1978639B" w14:textId="77777777" w:rsidTr="00790D0A">
        <w:trPr>
          <w:trHeight w:val="1073"/>
        </w:trPr>
        <w:tc>
          <w:tcPr>
            <w:tcW w:w="3168" w:type="dxa"/>
            <w:shd w:val="pct25" w:color="auto" w:fill="auto"/>
          </w:tcPr>
          <w:p w14:paraId="7EDBC1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F890E2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7F185B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67A3FEF1" w14:textId="77777777" w:rsidR="00C80236" w:rsidRPr="00187604" w:rsidRDefault="00C80236" w:rsidP="00790D0A">
            <w:pPr>
              <w:ind w:right="-858"/>
              <w:rPr>
                <w:rFonts w:ascii="StobiSerif Regular" w:hAnsi="StobiSerif Regular"/>
                <w:sz w:val="20"/>
                <w:szCs w:val="20"/>
              </w:rPr>
            </w:pPr>
          </w:p>
        </w:tc>
      </w:tr>
      <w:tr w:rsidR="00C80236" w:rsidRPr="00187604" w14:paraId="634B8D35" w14:textId="77777777" w:rsidTr="00790D0A">
        <w:tc>
          <w:tcPr>
            <w:tcW w:w="3168" w:type="dxa"/>
            <w:shd w:val="pct25" w:color="auto" w:fill="auto"/>
          </w:tcPr>
          <w:p w14:paraId="3A91F50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C7288A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F055F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F1EB78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87384D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2BD15C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4AF99164" w14:textId="77777777" w:rsidR="00C80236" w:rsidRPr="00187604" w:rsidRDefault="00C80236" w:rsidP="002C7146">
            <w:pPr>
              <w:jc w:val="both"/>
              <w:rPr>
                <w:rFonts w:ascii="StobiSerif Regular" w:hAnsi="StobiSerif Regular"/>
                <w:sz w:val="20"/>
                <w:szCs w:val="20"/>
              </w:rPr>
            </w:pPr>
          </w:p>
        </w:tc>
      </w:tr>
    </w:tbl>
    <w:p w14:paraId="647508F6" w14:textId="77777777" w:rsidR="00C80236" w:rsidRDefault="00C80236" w:rsidP="00C80236">
      <w:pPr>
        <w:rPr>
          <w:rFonts w:ascii="StobiSerif Regular" w:hAnsi="StobiSerif Regular"/>
          <w:b/>
          <w:sz w:val="20"/>
          <w:szCs w:val="20"/>
        </w:rPr>
      </w:pPr>
    </w:p>
    <w:p w14:paraId="78E5B5FB" w14:textId="77777777" w:rsidR="002B592E" w:rsidRPr="00187604" w:rsidRDefault="002B592E" w:rsidP="00C80236">
      <w:pPr>
        <w:rPr>
          <w:rFonts w:ascii="StobiSerif Regular" w:hAnsi="StobiSerif Regula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0DD16D67" w14:textId="77777777" w:rsidTr="00790D0A">
        <w:tc>
          <w:tcPr>
            <w:tcW w:w="9464" w:type="dxa"/>
            <w:gridSpan w:val="2"/>
            <w:shd w:val="clear" w:color="auto" w:fill="FFFFFF"/>
          </w:tcPr>
          <w:p w14:paraId="1F835E9D" w14:textId="77777777" w:rsidR="00C80236" w:rsidRPr="00187604" w:rsidRDefault="00C80236" w:rsidP="004E2CEE">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B862FEC" w14:textId="77777777" w:rsidTr="00790D0A">
        <w:tc>
          <w:tcPr>
            <w:tcW w:w="9464" w:type="dxa"/>
            <w:gridSpan w:val="2"/>
            <w:shd w:val="clear" w:color="auto" w:fill="FFFFFF"/>
          </w:tcPr>
          <w:p w14:paraId="365EBD05" w14:textId="77777777" w:rsidR="00C80236" w:rsidRPr="00187604" w:rsidRDefault="00797086" w:rsidP="004E2CE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Гази Баба</w:t>
            </w:r>
          </w:p>
        </w:tc>
      </w:tr>
      <w:tr w:rsidR="00C80236" w:rsidRPr="00187604" w14:paraId="6BD17630" w14:textId="77777777" w:rsidTr="00790D0A">
        <w:tc>
          <w:tcPr>
            <w:tcW w:w="3168" w:type="dxa"/>
            <w:shd w:val="pct25" w:color="auto" w:fill="auto"/>
          </w:tcPr>
          <w:p w14:paraId="15E9590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3409821E"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1</w:t>
            </w:r>
            <w:r w:rsidR="00DF5871">
              <w:rPr>
                <w:rFonts w:ascii="StobiSerif Regular" w:hAnsi="StobiSerif Regular"/>
                <w:sz w:val="20"/>
                <w:szCs w:val="20"/>
              </w:rPr>
              <w:t>4</w:t>
            </w:r>
          </w:p>
        </w:tc>
      </w:tr>
      <w:tr w:rsidR="00C80236" w:rsidRPr="00187604" w14:paraId="111F43E9" w14:textId="77777777" w:rsidTr="00790D0A">
        <w:tc>
          <w:tcPr>
            <w:tcW w:w="3168" w:type="dxa"/>
            <w:shd w:val="pct25" w:color="auto" w:fill="auto"/>
          </w:tcPr>
          <w:p w14:paraId="5DAFFF9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43EDB400"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2B73C960" w14:textId="77777777" w:rsidTr="00790D0A">
        <w:tc>
          <w:tcPr>
            <w:tcW w:w="3168" w:type="dxa"/>
            <w:shd w:val="pct25" w:color="auto" w:fill="auto"/>
          </w:tcPr>
          <w:p w14:paraId="777D084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12B456D4"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Г4</w:t>
            </w:r>
          </w:p>
        </w:tc>
      </w:tr>
      <w:tr w:rsidR="00C80236" w:rsidRPr="00187604" w14:paraId="26FB2F29" w14:textId="77777777" w:rsidTr="00790D0A">
        <w:tc>
          <w:tcPr>
            <w:tcW w:w="3168" w:type="dxa"/>
            <w:shd w:val="pct25" w:color="auto" w:fill="auto"/>
          </w:tcPr>
          <w:p w14:paraId="140130D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0CBC1841"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референт</w:t>
            </w:r>
          </w:p>
        </w:tc>
      </w:tr>
      <w:tr w:rsidR="00C80236" w:rsidRPr="00187604" w14:paraId="702D405C" w14:textId="77777777" w:rsidTr="00790D0A">
        <w:tc>
          <w:tcPr>
            <w:tcW w:w="3168" w:type="dxa"/>
            <w:shd w:val="pct25" w:color="auto" w:fill="auto"/>
          </w:tcPr>
          <w:p w14:paraId="0D4CFE8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5DCE4C13"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Fonts w:ascii="StobiSerif Regular" w:hAnsi="StobiSerif Regular"/>
              </w:rPr>
              <w:t xml:space="preserve">  </w:t>
            </w:r>
            <w:r w:rsidRPr="00187604">
              <w:rPr>
                <w:rStyle w:val="Bodytext30"/>
                <w:rFonts w:ascii="StobiSerif Regular" w:eastAsia="Lucida Sans Unicode" w:hAnsi="StobiSerif Regular"/>
              </w:rPr>
              <w:t xml:space="preserve">Помлад референт за заштита и </w:t>
            </w:r>
          </w:p>
          <w:p w14:paraId="4E496179"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спасување од пожари и поплави</w:t>
            </w:r>
          </w:p>
        </w:tc>
      </w:tr>
      <w:tr w:rsidR="00C80236" w:rsidRPr="00187604" w14:paraId="08B13BF0" w14:textId="77777777" w:rsidTr="00790D0A">
        <w:tc>
          <w:tcPr>
            <w:tcW w:w="3168" w:type="dxa"/>
            <w:shd w:val="pct25" w:color="auto" w:fill="auto"/>
          </w:tcPr>
          <w:p w14:paraId="130B0E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2A40881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1 извршител</w:t>
            </w:r>
            <w:r w:rsidRPr="00187604">
              <w:rPr>
                <w:rFonts w:ascii="StobiSerif Regular" w:hAnsi="StobiSerif Regular"/>
                <w:sz w:val="20"/>
                <w:szCs w:val="20"/>
              </w:rPr>
              <w:t xml:space="preserve"> </w:t>
            </w:r>
          </w:p>
        </w:tc>
      </w:tr>
      <w:tr w:rsidR="00C80236" w:rsidRPr="00187604" w14:paraId="062FFB24" w14:textId="77777777" w:rsidTr="00790D0A">
        <w:tc>
          <w:tcPr>
            <w:tcW w:w="3168" w:type="dxa"/>
            <w:shd w:val="pct25" w:color="auto" w:fill="auto"/>
          </w:tcPr>
          <w:p w14:paraId="12552368"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673C0F9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Раководител на одделение</w:t>
            </w:r>
          </w:p>
        </w:tc>
      </w:tr>
      <w:tr w:rsidR="00C80236" w:rsidRPr="00187604" w14:paraId="3477894D" w14:textId="77777777" w:rsidTr="00790D0A">
        <w:tc>
          <w:tcPr>
            <w:tcW w:w="3168" w:type="dxa"/>
            <w:shd w:val="pct25" w:color="auto" w:fill="auto"/>
          </w:tcPr>
          <w:p w14:paraId="79C2464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2D0F0675" w14:textId="77777777" w:rsidR="00C80236" w:rsidRPr="00187604" w:rsidRDefault="00F02463" w:rsidP="00790D0A">
            <w:pPr>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Style w:val="Bodytext30"/>
                <w:rFonts w:ascii="StobiSerif Regular" w:eastAsia="Lucida Sans Unicode" w:hAnsi="StobiSerif Regular"/>
                <w:sz w:val="20"/>
                <w:szCs w:val="20"/>
              </w:rPr>
              <w:t>Средно економско, средно стручно или гимназија</w:t>
            </w:r>
          </w:p>
        </w:tc>
      </w:tr>
      <w:tr w:rsidR="00C80236" w:rsidRPr="00187604" w14:paraId="27CA5A43" w14:textId="77777777" w:rsidTr="00790D0A">
        <w:tc>
          <w:tcPr>
            <w:tcW w:w="3168" w:type="dxa"/>
            <w:shd w:val="pct25" w:color="auto" w:fill="auto"/>
          </w:tcPr>
          <w:p w14:paraId="68DB1DC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3912F83F" w14:textId="77777777" w:rsidR="00C80236" w:rsidRPr="00187604" w:rsidRDefault="00C80236" w:rsidP="00790D0A">
            <w:pPr>
              <w:ind w:right="-858"/>
              <w:jc w:val="both"/>
              <w:rPr>
                <w:rFonts w:ascii="StobiSerif Regular" w:hAnsi="StobiSerif Regular"/>
                <w:sz w:val="20"/>
                <w:szCs w:val="20"/>
              </w:rPr>
            </w:pPr>
            <w:r w:rsidRPr="00187604">
              <w:rPr>
                <w:rStyle w:val="Bodytext30"/>
                <w:rFonts w:ascii="StobiSerif Regular" w:eastAsia="Lucida Sans Unicode" w:hAnsi="StobiSerif Regular"/>
                <w:sz w:val="20"/>
                <w:szCs w:val="20"/>
              </w:rPr>
              <w:t xml:space="preserve">без работно искуство                                                                    </w:t>
            </w:r>
          </w:p>
        </w:tc>
      </w:tr>
      <w:tr w:rsidR="00C80236" w:rsidRPr="00187604" w14:paraId="1716585B" w14:textId="77777777" w:rsidTr="00790D0A">
        <w:trPr>
          <w:trHeight w:val="928"/>
        </w:trPr>
        <w:tc>
          <w:tcPr>
            <w:tcW w:w="3168" w:type="dxa"/>
            <w:shd w:val="pct25" w:color="auto" w:fill="auto"/>
          </w:tcPr>
          <w:p w14:paraId="18F579D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C50A54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CE1125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88ADD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3826AC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2D46FAF5" w14:textId="77777777" w:rsidR="00C80236" w:rsidRPr="00187604" w:rsidRDefault="00C80236" w:rsidP="00790D0A">
            <w:pPr>
              <w:pStyle w:val="Bodytext1"/>
              <w:shd w:val="clear" w:color="auto" w:fill="auto"/>
              <w:tabs>
                <w:tab w:val="left" w:pos="4590"/>
                <w:tab w:val="left" w:pos="6046"/>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Спроведува постојан стручен развој,                         квалитетнио и навремено извршување на работните задачи во однос на планирање,  организирање и спроведување на заштита и спасување од пожари и поплави</w:t>
            </w:r>
          </w:p>
        </w:tc>
      </w:tr>
      <w:tr w:rsidR="00C80236" w:rsidRPr="00187604" w14:paraId="5537CAD8" w14:textId="77777777" w:rsidTr="00790D0A">
        <w:tc>
          <w:tcPr>
            <w:tcW w:w="3168" w:type="dxa"/>
            <w:shd w:val="pct25" w:color="auto" w:fill="auto"/>
          </w:tcPr>
          <w:p w14:paraId="4F485C3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607B7C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1220D6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26A216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C8F801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83119B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1EB45FE4" w14:textId="77777777" w:rsidR="00C80236" w:rsidRPr="00187604" w:rsidRDefault="00F02463"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lang w:val="mk-MK"/>
              </w:rPr>
              <w:t>-</w:t>
            </w:r>
            <w:r w:rsidR="00C80236" w:rsidRPr="00187604">
              <w:rPr>
                <w:rFonts w:ascii="StobiSerif Regular" w:hAnsi="StobiSerif Regular"/>
              </w:rPr>
              <w:t>помага во спроведување на одредени функции од делокругот на одделението;</w:t>
            </w:r>
            <w:r w:rsidR="00C80236" w:rsidRPr="00187604">
              <w:rPr>
                <w:rFonts w:ascii="StobiSerif Regular" w:hAnsi="StobiSerif Regular"/>
              </w:rPr>
              <w:tab/>
              <w:t>помага во извршување на студиско-аналитички и стручно-оперативни работи од областа на мерките за заштита и спасување - заштита и спасување од пожари;</w:t>
            </w:r>
          </w:p>
          <w:p w14:paraId="08CF8293"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давање на предлози на нацрти на законски и подзаконски акти и други прописи</w:t>
            </w:r>
          </w:p>
          <w:p w14:paraId="1BD10597"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ги следи и применување на прописите од областа на спасување од пожари, вклучувајки ги меѓународните договори на кои Ребублика македонија им пристапила или ги ратификувала;</w:t>
            </w:r>
          </w:p>
          <w:p w14:paraId="3CD03092"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и соработува со надлежните субјекти во однос на планирањето, организирањето и спроведувањето на мерката за заштита и спасување од пожари;</w:t>
            </w:r>
          </w:p>
          <w:p w14:paraId="19E42C28"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однос на загрозеноста од експлозија на гасови и други запаливи материи, изготвува анализи и информации и предлага мерки за заштита и спасување;</w:t>
            </w:r>
          </w:p>
          <w:p w14:paraId="617EA936"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планирањето на резервите за потре</w:t>
            </w:r>
            <w:r w:rsidR="00F02463" w:rsidRPr="00187604">
              <w:rPr>
                <w:rFonts w:ascii="StobiSerif Regular" w:hAnsi="StobiSerif Regular"/>
              </w:rPr>
              <w:t xml:space="preserve">бите на заштитата и спасувањето, </w:t>
            </w:r>
            <w:r w:rsidRPr="00187604">
              <w:rPr>
                <w:rFonts w:ascii="StobiSerif Regular" w:hAnsi="StobiSerif Regular"/>
              </w:rPr>
              <w:t>помага и се грижи за уредување на територијата  за потребите за заштита и спасување</w:t>
            </w:r>
          </w:p>
          <w:p w14:paraId="532E5CAD"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прибирањето и обработка на статистички  и други податоци и ги подготвува за автоматска обрабтотка</w:t>
            </w:r>
          </w:p>
          <w:p w14:paraId="34A62D71"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и учествува во изработка на процената од природни непогоди и други несреќи и планот за заштита и спасување;</w:t>
            </w:r>
          </w:p>
          <w:p w14:paraId="662A24A9" w14:textId="77777777" w:rsidR="00C80236" w:rsidRPr="00187604" w:rsidRDefault="00F02463"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w:t>
            </w:r>
            <w:r w:rsidR="00C80236" w:rsidRPr="00187604">
              <w:rPr>
                <w:rFonts w:ascii="StobiSerif Regular" w:hAnsi="StobiSerif Regular"/>
                <w:sz w:val="20"/>
                <w:szCs w:val="20"/>
              </w:rPr>
              <w:t>Помага во прибирањето и обработката на статистички и други податоци и ги подгхотвува за автоматска обработка;</w:t>
            </w:r>
          </w:p>
          <w:p w14:paraId="79CD54B6" w14:textId="77777777" w:rsidR="00C80236" w:rsidRPr="00187604" w:rsidRDefault="00F02463" w:rsidP="002C7146">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 xml:space="preserve">- </w:t>
            </w:r>
            <w:r w:rsidR="00C80236" w:rsidRPr="00187604">
              <w:rPr>
                <w:rFonts w:ascii="StobiSerif Regular" w:hAnsi="StobiSerif Regular"/>
                <w:sz w:val="20"/>
                <w:szCs w:val="20"/>
              </w:rPr>
              <w:t>Помага и учествува во изработката на Прцената и загрозеност од природни непогоди и други несреќи  и Планот за заштита и спасување.</w:t>
            </w:r>
          </w:p>
        </w:tc>
      </w:tr>
    </w:tbl>
    <w:p w14:paraId="586D9CB4" w14:textId="77777777" w:rsidR="00C80236" w:rsidRPr="00187604" w:rsidRDefault="00C80236" w:rsidP="00C80236">
      <w:pPr>
        <w:rPr>
          <w:rFonts w:ascii="StobiSerif Regular" w:hAnsi="StobiSerif Regula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238D4468" w14:textId="77777777" w:rsidTr="00790D0A">
        <w:tc>
          <w:tcPr>
            <w:tcW w:w="9464" w:type="dxa"/>
            <w:gridSpan w:val="2"/>
            <w:shd w:val="clear" w:color="auto" w:fill="FFFFFF"/>
          </w:tcPr>
          <w:p w14:paraId="0021963D" w14:textId="77777777" w:rsidR="00C80236" w:rsidRPr="00187604" w:rsidRDefault="00C80236" w:rsidP="004E2CEE">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8600C64" w14:textId="77777777" w:rsidTr="00790D0A">
        <w:tc>
          <w:tcPr>
            <w:tcW w:w="9464" w:type="dxa"/>
            <w:gridSpan w:val="2"/>
            <w:shd w:val="clear" w:color="auto" w:fill="FFFFFF"/>
          </w:tcPr>
          <w:p w14:paraId="7D85FDA1" w14:textId="77777777" w:rsidR="00C80236" w:rsidRPr="00187604" w:rsidRDefault="00797086" w:rsidP="004E2CE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Гази Баба</w:t>
            </w:r>
          </w:p>
        </w:tc>
      </w:tr>
      <w:tr w:rsidR="00C80236" w:rsidRPr="00187604" w14:paraId="05846540" w14:textId="77777777" w:rsidTr="00790D0A">
        <w:tc>
          <w:tcPr>
            <w:tcW w:w="3168" w:type="dxa"/>
            <w:shd w:val="pct25" w:color="auto" w:fill="auto"/>
          </w:tcPr>
          <w:p w14:paraId="37C8186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125C99C9"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1</w:t>
            </w:r>
            <w:r w:rsidR="00DF5871">
              <w:rPr>
                <w:rFonts w:ascii="StobiSerif Regular" w:hAnsi="StobiSerif Regular"/>
                <w:sz w:val="20"/>
                <w:szCs w:val="20"/>
              </w:rPr>
              <w:t>5</w:t>
            </w:r>
          </w:p>
        </w:tc>
      </w:tr>
      <w:tr w:rsidR="00C80236" w:rsidRPr="00187604" w14:paraId="415A12FF" w14:textId="77777777" w:rsidTr="00790D0A">
        <w:tc>
          <w:tcPr>
            <w:tcW w:w="3168" w:type="dxa"/>
            <w:shd w:val="pct25" w:color="auto" w:fill="auto"/>
          </w:tcPr>
          <w:p w14:paraId="432D08B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31B329DF"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5664CF03" w14:textId="77777777" w:rsidTr="00790D0A">
        <w:tc>
          <w:tcPr>
            <w:tcW w:w="3168" w:type="dxa"/>
            <w:shd w:val="pct25" w:color="auto" w:fill="auto"/>
          </w:tcPr>
          <w:p w14:paraId="3797A95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50473263"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Г1</w:t>
            </w:r>
          </w:p>
        </w:tc>
      </w:tr>
      <w:tr w:rsidR="00C80236" w:rsidRPr="00187604" w14:paraId="222B4F81" w14:textId="77777777" w:rsidTr="00790D0A">
        <w:tc>
          <w:tcPr>
            <w:tcW w:w="3168" w:type="dxa"/>
            <w:shd w:val="pct25" w:color="auto" w:fill="auto"/>
          </w:tcPr>
          <w:p w14:paraId="7466982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1EE7155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референт</w:t>
            </w:r>
            <w:r w:rsidRPr="00187604">
              <w:rPr>
                <w:rFonts w:ascii="StobiSerif Regular" w:hAnsi="StobiSerif Regular"/>
                <w:sz w:val="20"/>
                <w:szCs w:val="20"/>
              </w:rPr>
              <w:t xml:space="preserve"> </w:t>
            </w:r>
          </w:p>
        </w:tc>
      </w:tr>
      <w:tr w:rsidR="00C80236" w:rsidRPr="00187604" w14:paraId="2449E767" w14:textId="77777777" w:rsidTr="00790D0A">
        <w:tc>
          <w:tcPr>
            <w:tcW w:w="3168" w:type="dxa"/>
            <w:shd w:val="pct25" w:color="auto" w:fill="auto"/>
          </w:tcPr>
          <w:p w14:paraId="7295BC9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7571A813"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Помлад референт за евиденција за засолништа</w:t>
            </w:r>
            <w:r w:rsidRPr="00187604">
              <w:rPr>
                <w:rFonts w:ascii="StobiSerif Regular" w:hAnsi="StobiSerif Regular"/>
              </w:rPr>
              <w:t xml:space="preserve"> </w:t>
            </w:r>
          </w:p>
        </w:tc>
      </w:tr>
      <w:tr w:rsidR="00C80236" w:rsidRPr="00187604" w14:paraId="140D740E" w14:textId="77777777" w:rsidTr="00790D0A">
        <w:tc>
          <w:tcPr>
            <w:tcW w:w="3168" w:type="dxa"/>
            <w:shd w:val="pct25" w:color="auto" w:fill="auto"/>
          </w:tcPr>
          <w:p w14:paraId="423F0F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0849D8C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1 извршител</w:t>
            </w:r>
            <w:r w:rsidRPr="00187604">
              <w:rPr>
                <w:rFonts w:ascii="StobiSerif Regular" w:hAnsi="StobiSerif Regular"/>
                <w:sz w:val="20"/>
                <w:szCs w:val="20"/>
              </w:rPr>
              <w:t xml:space="preserve"> </w:t>
            </w:r>
          </w:p>
        </w:tc>
      </w:tr>
      <w:tr w:rsidR="00C80236" w:rsidRPr="00187604" w14:paraId="602C43C3" w14:textId="77777777" w:rsidTr="00790D0A">
        <w:tc>
          <w:tcPr>
            <w:tcW w:w="3168" w:type="dxa"/>
            <w:shd w:val="pct25" w:color="auto" w:fill="auto"/>
          </w:tcPr>
          <w:p w14:paraId="6329EDF0"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5A99FA8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Раководител на одделение</w:t>
            </w:r>
          </w:p>
        </w:tc>
      </w:tr>
      <w:tr w:rsidR="00C80236" w:rsidRPr="00187604" w14:paraId="23BE4498" w14:textId="77777777" w:rsidTr="00790D0A">
        <w:tc>
          <w:tcPr>
            <w:tcW w:w="3168" w:type="dxa"/>
            <w:shd w:val="pct25" w:color="auto" w:fill="auto"/>
          </w:tcPr>
          <w:p w14:paraId="1D30775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675E3258" w14:textId="77777777" w:rsidR="00C80236" w:rsidRPr="00187604" w:rsidRDefault="00F02463" w:rsidP="00790D0A">
            <w:pPr>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Style w:val="Bodytext30"/>
                <w:rFonts w:ascii="StobiSerif Regular" w:eastAsia="Lucida Sans Unicode" w:hAnsi="StobiSerif Regular"/>
                <w:sz w:val="20"/>
                <w:szCs w:val="20"/>
              </w:rPr>
              <w:t xml:space="preserve">Козметички техничар, средно стручно или гимназија    </w:t>
            </w:r>
          </w:p>
        </w:tc>
      </w:tr>
      <w:tr w:rsidR="00C80236" w:rsidRPr="00187604" w14:paraId="6BC1240F" w14:textId="77777777" w:rsidTr="00790D0A">
        <w:tc>
          <w:tcPr>
            <w:tcW w:w="3168" w:type="dxa"/>
            <w:shd w:val="pct25" w:color="auto" w:fill="auto"/>
          </w:tcPr>
          <w:p w14:paraId="555A40E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0278B4EA" w14:textId="77777777" w:rsidR="00C80236" w:rsidRPr="00187604" w:rsidRDefault="00C80236" w:rsidP="00790D0A">
            <w:pPr>
              <w:ind w:right="-858"/>
              <w:jc w:val="both"/>
              <w:rPr>
                <w:rFonts w:ascii="StobiSerif Regular" w:hAnsi="StobiSerif Regular"/>
                <w:sz w:val="20"/>
                <w:szCs w:val="20"/>
              </w:rPr>
            </w:pPr>
          </w:p>
        </w:tc>
      </w:tr>
      <w:tr w:rsidR="00C80236" w:rsidRPr="00187604" w14:paraId="2C6AAC77" w14:textId="77777777" w:rsidTr="00790D0A">
        <w:trPr>
          <w:trHeight w:val="928"/>
        </w:trPr>
        <w:tc>
          <w:tcPr>
            <w:tcW w:w="3168" w:type="dxa"/>
            <w:shd w:val="pct25" w:color="auto" w:fill="auto"/>
          </w:tcPr>
          <w:p w14:paraId="6B91565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1AA91B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A3E26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75327976" w14:textId="77777777" w:rsidR="00C80236" w:rsidRPr="00187604" w:rsidRDefault="00C80236" w:rsidP="00F44B4E">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Спроведува постојан стручен развој, квалитетнио и навремено извршување на работните задачи во однос на планирање,  организирање и спроведување на заштита и спасување од пожари.</w:t>
            </w:r>
          </w:p>
        </w:tc>
      </w:tr>
      <w:tr w:rsidR="00C80236" w:rsidRPr="00187604" w14:paraId="2FD8D862" w14:textId="77777777" w:rsidTr="00790D0A">
        <w:tc>
          <w:tcPr>
            <w:tcW w:w="3168" w:type="dxa"/>
            <w:shd w:val="pct25" w:color="auto" w:fill="auto"/>
          </w:tcPr>
          <w:p w14:paraId="136709C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2EFDCA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6F0008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05208F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6300E8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CA94C0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15D73264" w14:textId="77777777" w:rsidR="00C80236" w:rsidRPr="00187604" w:rsidRDefault="00F02463"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lang w:val="mk-MK"/>
              </w:rPr>
              <w:t>-</w:t>
            </w:r>
            <w:r w:rsidR="00C80236" w:rsidRPr="00187604">
              <w:rPr>
                <w:rFonts w:ascii="StobiSerif Regular" w:hAnsi="StobiSerif Regular"/>
              </w:rPr>
              <w:t>помага во спроведување на одредени функции од делокругот на одделението;</w:t>
            </w:r>
          </w:p>
          <w:p w14:paraId="7BB4EB7C"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извршување на студиско-аналитички и стручно-оперативни работи од областа на мерките за заштита и спасување - заштита и спасување од засолнување;</w:t>
            </w:r>
          </w:p>
          <w:p w14:paraId="66BAE6FC" w14:textId="77777777" w:rsidR="00C80236" w:rsidRPr="00187604" w:rsidRDefault="00C80236" w:rsidP="003057F3">
            <w:pPr>
              <w:pStyle w:val="Bodytext1"/>
              <w:numPr>
                <w:ilvl w:val="0"/>
                <w:numId w:val="46"/>
              </w:numPr>
              <w:shd w:val="clear" w:color="auto" w:fill="auto"/>
              <w:tabs>
                <w:tab w:val="clear" w:pos="0"/>
                <w:tab w:val="left" w:pos="867"/>
              </w:tabs>
              <w:spacing w:line="278" w:lineRule="exact"/>
              <w:ind w:left="20" w:righ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извршувањето во изработка на законски и подзаконски акти и други прописи;</w:t>
            </w:r>
          </w:p>
          <w:p w14:paraId="2B3C43F7"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вршење на стручни анализи и прашања кои се од значење за примената на законодавството од областа на мерките за заштита и спасување - заштита и спасување од засолнување ;</w:t>
            </w:r>
          </w:p>
          <w:p w14:paraId="42081C38"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извршување на стручни анализи, информации и др</w:t>
            </w:r>
            <w:r w:rsidR="00F02463" w:rsidRPr="00187604">
              <w:rPr>
                <w:rFonts w:ascii="StobiSerif Regular" w:hAnsi="StobiSerif Regular"/>
              </w:rPr>
              <w:t>уги материјали</w:t>
            </w:r>
            <w:r w:rsidR="00F02463" w:rsidRPr="00187604">
              <w:rPr>
                <w:rFonts w:ascii="StobiSerif Regular" w:hAnsi="StobiSerif Regular"/>
                <w:lang w:val="mk-MK"/>
              </w:rPr>
              <w:t xml:space="preserve">, </w:t>
            </w:r>
            <w:r w:rsidRPr="00187604">
              <w:rPr>
                <w:rFonts w:ascii="StobiSerif Regular" w:hAnsi="StobiSerif Regular"/>
              </w:rPr>
              <w:t>помага во извршувањето на стручно аналитички и други материјали за работните тела и заклучоци од седниците на телата;</w:t>
            </w:r>
          </w:p>
          <w:p w14:paraId="4C2F60BE"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изготвување на решенија за утврдување на висината на придонесот за изградба , помага во издавање на мислења и согласности за просторни и урбанистички планови и за проекти од аспект на за</w:t>
            </w:r>
            <w:r w:rsidR="00F02463" w:rsidRPr="00187604">
              <w:rPr>
                <w:rFonts w:ascii="StobiSerif Regular" w:hAnsi="StobiSerif Regular"/>
              </w:rPr>
              <w:t>штита и спасување – засолнувањ</w:t>
            </w:r>
            <w:r w:rsidR="00F02463" w:rsidRPr="00187604">
              <w:rPr>
                <w:rFonts w:ascii="StobiSerif Regular" w:hAnsi="StobiSerif Regular"/>
                <w:lang w:val="mk-MK"/>
              </w:rPr>
              <w:t xml:space="preserve">е, </w:t>
            </w:r>
            <w:r w:rsidRPr="00187604">
              <w:rPr>
                <w:rFonts w:ascii="StobiSerif Regular" w:hAnsi="StobiSerif Regular"/>
              </w:rPr>
              <w:t>помага во применување на прописите од областа на спасување од засолнување, вклучувајки ги меѓународните договори на кои Ребублика македонија им пристапила или ги ратификувала;</w:t>
            </w:r>
          </w:p>
          <w:p w14:paraId="509F2F0A"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планирањето на резервите за потребите на заштитата и спасувањето;</w:t>
            </w:r>
          </w:p>
          <w:p w14:paraId="05DC808E" w14:textId="77777777" w:rsidR="00C80236" w:rsidRPr="00187604" w:rsidRDefault="00C80236" w:rsidP="003057F3">
            <w:pPr>
              <w:pStyle w:val="Bodytext1"/>
              <w:numPr>
                <w:ilvl w:val="0"/>
                <w:numId w:val="46"/>
              </w:numPr>
              <w:shd w:val="clear" w:color="auto" w:fill="auto"/>
              <w:tabs>
                <w:tab w:val="clear" w:pos="0"/>
                <w:tab w:val="left" w:pos="862"/>
              </w:tabs>
              <w:spacing w:line="278" w:lineRule="exact"/>
              <w:ind w:left="20"/>
              <w:jc w:val="both"/>
              <w:rPr>
                <w:rFonts w:ascii="StobiSerif Regular" w:hAnsi="StobiSerif Regular"/>
              </w:rPr>
            </w:pPr>
            <w:r w:rsidRPr="00187604">
              <w:rPr>
                <w:rFonts w:ascii="StobiSerif Regular" w:hAnsi="StobiSerif Regular"/>
              </w:rPr>
              <w:tab/>
            </w:r>
            <w:r w:rsidR="00F02463" w:rsidRPr="00187604">
              <w:rPr>
                <w:rFonts w:ascii="StobiSerif Regular" w:hAnsi="StobiSerif Regular"/>
                <w:lang w:val="mk-MK"/>
              </w:rPr>
              <w:t>-</w:t>
            </w:r>
            <w:r w:rsidRPr="00187604">
              <w:rPr>
                <w:rFonts w:ascii="StobiSerif Regular" w:hAnsi="StobiSerif Regular"/>
              </w:rPr>
              <w:t>помага во изработка на процената од природни непогоди и други несреќи и планот за заштита и спасување;</w:t>
            </w:r>
          </w:p>
          <w:p w14:paraId="773C8CF7" w14:textId="77777777" w:rsidR="00C80236" w:rsidRPr="00187604" w:rsidRDefault="00F02463" w:rsidP="00790D0A">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w:t>
            </w:r>
            <w:r w:rsidR="00C80236" w:rsidRPr="00187604">
              <w:rPr>
                <w:rFonts w:ascii="StobiSerif Regular" w:hAnsi="StobiSerif Regular"/>
                <w:sz w:val="20"/>
                <w:szCs w:val="20"/>
              </w:rPr>
              <w:t xml:space="preserve">Помага во извршувањето на изработка на Процената за загрозеност од природни непогоди и други  несреќи и </w:t>
            </w:r>
            <w:r w:rsidRPr="00187604">
              <w:rPr>
                <w:rFonts w:ascii="StobiSerif Regular" w:hAnsi="StobiSerif Regular"/>
                <w:sz w:val="20"/>
                <w:szCs w:val="20"/>
              </w:rPr>
              <w:t>-</w:t>
            </w:r>
            <w:r w:rsidR="00C80236" w:rsidRPr="00187604">
              <w:rPr>
                <w:rFonts w:ascii="StobiSerif Regular" w:hAnsi="StobiSerif Regular"/>
                <w:sz w:val="20"/>
                <w:szCs w:val="20"/>
              </w:rPr>
              <w:t>Планот за заштита и спасување.</w:t>
            </w:r>
          </w:p>
          <w:p w14:paraId="68F8E793"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p>
        </w:tc>
      </w:tr>
    </w:tbl>
    <w:p w14:paraId="2CF1E33F" w14:textId="77777777" w:rsidR="00C80236" w:rsidRPr="00187604" w:rsidRDefault="00C80236" w:rsidP="00C80236">
      <w:pPr>
        <w:rPr>
          <w:rFonts w:ascii="StobiSerif Regular" w:hAnsi="StobiSerif Regular"/>
          <w:b/>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C80236" w:rsidRPr="00187604" w14:paraId="7A5E69A8" w14:textId="77777777" w:rsidTr="00790D0A">
        <w:tc>
          <w:tcPr>
            <w:tcW w:w="9747" w:type="dxa"/>
            <w:gridSpan w:val="2"/>
            <w:shd w:val="clear" w:color="auto" w:fill="FFFFFF"/>
          </w:tcPr>
          <w:p w14:paraId="56A7B1D7"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color w:val="000000"/>
                <w:sz w:val="20"/>
                <w:szCs w:val="20"/>
              </w:rPr>
              <w:br w:type="page"/>
            </w:r>
            <w:r w:rsidRPr="00187604">
              <w:rPr>
                <w:rFonts w:ascii="StobiSerif Regular" w:hAnsi="StobiSerif Regular"/>
                <w:b/>
                <w:bCs/>
                <w:sz w:val="20"/>
                <w:szCs w:val="20"/>
                <w:lang w:val="mk-MK"/>
              </w:rPr>
              <w:t>СЕКТОР  ЗА  ОПЕРАТИВА И ЛОГИСТИКА</w:t>
            </w:r>
          </w:p>
        </w:tc>
      </w:tr>
      <w:tr w:rsidR="00C80236" w:rsidRPr="00187604" w14:paraId="3FE8E952" w14:textId="77777777" w:rsidTr="00790D0A">
        <w:tc>
          <w:tcPr>
            <w:tcW w:w="9747" w:type="dxa"/>
            <w:gridSpan w:val="2"/>
            <w:shd w:val="clear" w:color="auto" w:fill="FFFFFF"/>
          </w:tcPr>
          <w:p w14:paraId="13084918" w14:textId="77777777" w:rsidR="00C80236" w:rsidRPr="00187604" w:rsidRDefault="00797086"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Гази Баба</w:t>
            </w:r>
          </w:p>
        </w:tc>
      </w:tr>
      <w:tr w:rsidR="00C80236" w:rsidRPr="00187604" w14:paraId="635B42DE" w14:textId="77777777" w:rsidTr="00790D0A">
        <w:tc>
          <w:tcPr>
            <w:tcW w:w="2376" w:type="dxa"/>
            <w:shd w:val="pct25" w:color="auto" w:fill="auto"/>
          </w:tcPr>
          <w:p w14:paraId="654BD33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28F1E7ED"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1</w:t>
            </w:r>
            <w:r w:rsidR="00DF5871">
              <w:rPr>
                <w:rFonts w:ascii="StobiSerif Regular" w:hAnsi="StobiSerif Regular"/>
                <w:sz w:val="20"/>
                <w:szCs w:val="20"/>
              </w:rPr>
              <w:t>6</w:t>
            </w:r>
          </w:p>
        </w:tc>
      </w:tr>
      <w:tr w:rsidR="00C80236" w:rsidRPr="00187604" w14:paraId="6A9BC7DC" w14:textId="77777777" w:rsidTr="00790D0A">
        <w:tc>
          <w:tcPr>
            <w:tcW w:w="2376" w:type="dxa"/>
            <w:shd w:val="pct25" w:color="auto" w:fill="auto"/>
          </w:tcPr>
          <w:p w14:paraId="3F211B5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7422802A"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УПР0101Г04000</w:t>
            </w:r>
          </w:p>
        </w:tc>
      </w:tr>
      <w:tr w:rsidR="00C80236" w:rsidRPr="00187604" w14:paraId="2C65C537" w14:textId="77777777" w:rsidTr="00790D0A">
        <w:tc>
          <w:tcPr>
            <w:tcW w:w="2376" w:type="dxa"/>
            <w:shd w:val="pct25" w:color="auto" w:fill="auto"/>
          </w:tcPr>
          <w:p w14:paraId="754F45D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7D366FA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10090C90" w14:textId="77777777" w:rsidTr="00790D0A">
        <w:tc>
          <w:tcPr>
            <w:tcW w:w="2376" w:type="dxa"/>
            <w:shd w:val="pct25" w:color="auto" w:fill="auto"/>
          </w:tcPr>
          <w:p w14:paraId="574B925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0939F8C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Помлад референт</w:t>
            </w:r>
          </w:p>
        </w:tc>
      </w:tr>
      <w:tr w:rsidR="00C80236" w:rsidRPr="00187604" w14:paraId="77470F7C" w14:textId="77777777" w:rsidTr="00790D0A">
        <w:tc>
          <w:tcPr>
            <w:tcW w:w="2376" w:type="dxa"/>
            <w:shd w:val="pct25" w:color="auto" w:fill="auto"/>
          </w:tcPr>
          <w:p w14:paraId="46339AD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44C93D72" w14:textId="77777777" w:rsidR="00C80236" w:rsidRPr="00187604" w:rsidRDefault="00C80236" w:rsidP="00F44B4E">
            <w:pPr>
              <w:pStyle w:val="Bodytext1"/>
              <w:shd w:val="clear" w:color="auto" w:fill="auto"/>
              <w:tabs>
                <w:tab w:val="left" w:pos="4590"/>
              </w:tabs>
              <w:spacing w:line="283" w:lineRule="exact"/>
              <w:ind w:right="20" w:firstLine="0"/>
              <w:rPr>
                <w:rFonts w:ascii="StobiSerif Regular" w:hAnsi="StobiSerif Regular"/>
                <w:bCs/>
                <w:lang w:val="ru-RU"/>
              </w:rPr>
            </w:pPr>
            <w:r w:rsidRPr="00187604">
              <w:rPr>
                <w:rStyle w:val="Bodytext30"/>
                <w:rFonts w:ascii="StobiSerif Regular" w:eastAsia="Lucida Sans Unicode" w:hAnsi="StobiSerif Regular"/>
              </w:rPr>
              <w:t xml:space="preserve">Помлад референт за ракување,одржување и сервисирање на МТС и опрема и курир </w:t>
            </w:r>
          </w:p>
        </w:tc>
      </w:tr>
      <w:tr w:rsidR="00C80236" w:rsidRPr="00187604" w14:paraId="3D38B518" w14:textId="77777777" w:rsidTr="00790D0A">
        <w:tc>
          <w:tcPr>
            <w:tcW w:w="2376" w:type="dxa"/>
            <w:shd w:val="pct25" w:color="auto" w:fill="auto"/>
          </w:tcPr>
          <w:p w14:paraId="7C29F66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70DF2FC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32F5F5FC" w14:textId="77777777" w:rsidTr="00790D0A">
        <w:tc>
          <w:tcPr>
            <w:tcW w:w="2376" w:type="dxa"/>
            <w:shd w:val="pct25" w:color="auto" w:fill="auto"/>
          </w:tcPr>
          <w:p w14:paraId="43881E6E"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58042B1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01DD00C7" w14:textId="77777777" w:rsidTr="00790D0A">
        <w:tc>
          <w:tcPr>
            <w:tcW w:w="2376" w:type="dxa"/>
            <w:shd w:val="pct25" w:color="auto" w:fill="auto"/>
          </w:tcPr>
          <w:p w14:paraId="20EA9C3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6377B163" w14:textId="77777777" w:rsidR="00C80236" w:rsidRPr="00187604" w:rsidRDefault="00C80236" w:rsidP="00790D0A">
            <w:pPr>
              <w:ind w:left="-10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w:t>
            </w:r>
            <w:r w:rsidR="00F02463" w:rsidRPr="00187604">
              <w:rPr>
                <w:rFonts w:ascii="StobiSerif Regular" w:hAnsi="StobiSerif Regular" w:cs="StobiSerif Regular"/>
                <w:sz w:val="20"/>
                <w:szCs w:val="20"/>
              </w:rPr>
              <w:t xml:space="preserve">Вишо, </w:t>
            </w:r>
            <w:r w:rsidRPr="00187604">
              <w:rPr>
                <w:rStyle w:val="Bodytext30"/>
                <w:rFonts w:ascii="StobiSerif Regular" w:eastAsia="Lucida Sans Unicode" w:hAnsi="StobiSerif Regular"/>
                <w:sz w:val="20"/>
                <w:szCs w:val="20"/>
              </w:rPr>
              <w:t>Гимназија или средно стручно</w:t>
            </w:r>
          </w:p>
        </w:tc>
      </w:tr>
      <w:tr w:rsidR="00C80236" w:rsidRPr="00187604" w14:paraId="3995CD60" w14:textId="77777777" w:rsidTr="00790D0A">
        <w:tc>
          <w:tcPr>
            <w:tcW w:w="2376" w:type="dxa"/>
            <w:shd w:val="pct25" w:color="auto" w:fill="auto"/>
          </w:tcPr>
          <w:p w14:paraId="167395A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6B410CD2" w14:textId="77777777" w:rsidR="00C80236" w:rsidRPr="00187604" w:rsidRDefault="00C80236" w:rsidP="00790D0A">
            <w:pPr>
              <w:ind w:left="-108" w:right="-858"/>
              <w:jc w:val="both"/>
              <w:rPr>
                <w:rFonts w:ascii="StobiSerif Regular" w:hAnsi="StobiSerif Regular"/>
                <w:sz w:val="20"/>
                <w:szCs w:val="20"/>
                <w:lang w:val="ru-RU"/>
              </w:rPr>
            </w:pPr>
          </w:p>
        </w:tc>
      </w:tr>
      <w:tr w:rsidR="00C80236" w:rsidRPr="00187604" w14:paraId="15358F83" w14:textId="77777777" w:rsidTr="00790D0A">
        <w:tc>
          <w:tcPr>
            <w:tcW w:w="2376" w:type="dxa"/>
            <w:shd w:val="pct25" w:color="auto" w:fill="auto"/>
          </w:tcPr>
          <w:p w14:paraId="42F4A3B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E3A1E3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371" w:type="dxa"/>
          </w:tcPr>
          <w:p w14:paraId="56A50ECC" w14:textId="77777777" w:rsidR="00C80236" w:rsidRPr="00187604" w:rsidRDefault="00C80236" w:rsidP="00F44B4E">
            <w:pPr>
              <w:pStyle w:val="Bodytext1"/>
              <w:shd w:val="clear" w:color="auto" w:fill="auto"/>
              <w:tabs>
                <w:tab w:val="left" w:pos="4590"/>
              </w:tabs>
              <w:spacing w:line="283" w:lineRule="exact"/>
              <w:ind w:right="20" w:firstLine="0"/>
              <w:rPr>
                <w:rFonts w:ascii="StobiSerif Regular" w:hAnsi="StobiSerif Regular"/>
                <w:lang w:val="ru-RU"/>
              </w:rPr>
            </w:pPr>
            <w:r w:rsidRPr="00187604">
              <w:rPr>
                <w:rStyle w:val="Bodytext30"/>
                <w:rFonts w:ascii="StobiSerif Regular" w:eastAsia="Lucida Sans Unicode" w:hAnsi="StobiSerif Regular"/>
              </w:rPr>
              <w:t>Спроведува рутински работи и задачи како Подршка на одредени функции од делокругот на одделнието во  однос на ракување, одржување и сервисирање на МТС и опрема, во согласност со општите упатства и под  надзор на раководителот на одделение.</w:t>
            </w:r>
          </w:p>
        </w:tc>
      </w:tr>
      <w:tr w:rsidR="00C80236" w:rsidRPr="00187604" w14:paraId="53E94586" w14:textId="77777777" w:rsidTr="00790D0A">
        <w:tc>
          <w:tcPr>
            <w:tcW w:w="2376" w:type="dxa"/>
            <w:shd w:val="pct25" w:color="auto" w:fill="auto"/>
          </w:tcPr>
          <w:p w14:paraId="42CF618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8DDD9E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FC520C"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27E470E0"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p w14:paraId="01CB050A" w14:textId="77777777" w:rsidR="00C80236" w:rsidRPr="00187604" w:rsidRDefault="00C80236" w:rsidP="00790D0A">
            <w:pPr>
              <w:widowControl w:val="0"/>
              <w:autoSpaceDE w:val="0"/>
              <w:autoSpaceDN w:val="0"/>
              <w:adjustRightInd w:val="0"/>
              <w:jc w:val="right"/>
              <w:rPr>
                <w:rFonts w:ascii="StobiSerif Regular" w:hAnsi="StobiSerif Regular"/>
                <w:b/>
                <w:sz w:val="20"/>
                <w:szCs w:val="20"/>
              </w:rPr>
            </w:pPr>
          </w:p>
        </w:tc>
        <w:tc>
          <w:tcPr>
            <w:tcW w:w="7371" w:type="dxa"/>
          </w:tcPr>
          <w:p w14:paraId="648D04EE"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грижата за ракување , одржување и сервисирање на материјално техничките средства и опрема</w:t>
            </w:r>
          </w:p>
          <w:p w14:paraId="1103166D"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-помага во водењето на евиденција за материјално техничките средства и опремата со која располага одделението</w:t>
            </w:r>
          </w:p>
          <w:p w14:paraId="3E8016A9"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-ги следи и применува прописите од областа на материјалното и финансиско работење</w:t>
            </w:r>
          </w:p>
          <w:p w14:paraId="52F21AAC"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-помага при издавање на материјално технички средства и опрема на припадниците на силите за заштита и спасување</w:t>
            </w:r>
          </w:p>
          <w:p w14:paraId="2CF62B0D"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-управува со моторните возила во одделението</w:t>
            </w:r>
          </w:p>
          <w:p w14:paraId="7ADE6125"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-се грижи за исправноста на моторните возила нивното тековно одржување и сервисирање</w:t>
            </w:r>
          </w:p>
          <w:p w14:paraId="4041B6F6"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-учествува во операциите за заштита и спасување</w:t>
            </w:r>
          </w:p>
          <w:p w14:paraId="3414D236"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-помага во заведување на актите, нивно архивирање и и грижа за навремено испараќање</w:t>
            </w:r>
          </w:p>
          <w:p w14:paraId="1DD1291A"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ab/>
              <w:t>-врши достава на актите на одделението</w:t>
            </w:r>
          </w:p>
          <w:p w14:paraId="7C2288DB" w14:textId="77777777" w:rsidR="00C80236" w:rsidRPr="00187604" w:rsidRDefault="00C80236" w:rsidP="002C7146">
            <w:pPr>
              <w:jc w:val="both"/>
              <w:rPr>
                <w:rFonts w:ascii="StobiSerif Regular" w:hAnsi="StobiSerif Regular"/>
                <w:b/>
                <w:sz w:val="20"/>
                <w:szCs w:val="20"/>
              </w:rPr>
            </w:pPr>
            <w:r w:rsidRPr="00187604">
              <w:rPr>
                <w:rFonts w:ascii="StobiSerif Regular" w:hAnsi="StobiSerif Regular"/>
                <w:sz w:val="20"/>
                <w:szCs w:val="20"/>
                <w:lang w:val="ru-RU"/>
              </w:rPr>
              <w:tab/>
              <w:t>-доставува покани на припацниците на силите за заштита и спасување</w:t>
            </w:r>
          </w:p>
        </w:tc>
      </w:tr>
    </w:tbl>
    <w:p w14:paraId="371D0B35" w14:textId="77777777" w:rsidR="00C80236" w:rsidRPr="00187604" w:rsidRDefault="00C80236" w:rsidP="00C80236">
      <w:pPr>
        <w:rPr>
          <w:rFonts w:ascii="StobiSerif Regular" w:hAnsi="StobiSerif Regular"/>
          <w:b/>
          <w:color w:val="000000"/>
          <w:sz w:val="20"/>
          <w:szCs w:val="20"/>
        </w:rPr>
      </w:pPr>
    </w:p>
    <w:p w14:paraId="7043CED0" w14:textId="77777777" w:rsidR="00C80236" w:rsidRPr="00187604" w:rsidRDefault="00C80236" w:rsidP="00C80236">
      <w:pPr>
        <w:rPr>
          <w:rFonts w:ascii="StobiSerif Regular" w:hAnsi="StobiSerif Regula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296"/>
      </w:tblGrid>
      <w:tr w:rsidR="00C80236" w:rsidRPr="00187604" w14:paraId="6A7E00E7" w14:textId="77777777" w:rsidTr="00790D0A">
        <w:tc>
          <w:tcPr>
            <w:tcW w:w="9464" w:type="dxa"/>
            <w:gridSpan w:val="2"/>
            <w:shd w:val="clear" w:color="auto" w:fill="FFFFFF"/>
          </w:tcPr>
          <w:p w14:paraId="7461E43D" w14:textId="77777777" w:rsidR="00C80236" w:rsidRPr="00187604" w:rsidRDefault="00C80236" w:rsidP="004E2CEE">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2CDA3E4D" w14:textId="77777777" w:rsidTr="00790D0A">
        <w:tc>
          <w:tcPr>
            <w:tcW w:w="9464" w:type="dxa"/>
            <w:gridSpan w:val="2"/>
            <w:shd w:val="clear" w:color="auto" w:fill="FFFFFF"/>
          </w:tcPr>
          <w:p w14:paraId="7EF58AC9" w14:textId="77777777" w:rsidR="00C80236" w:rsidRPr="00187604" w:rsidRDefault="00797086" w:rsidP="004E2CE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Гази Баба</w:t>
            </w:r>
          </w:p>
        </w:tc>
      </w:tr>
      <w:tr w:rsidR="00C80236" w:rsidRPr="00187604" w14:paraId="26BFD1CF" w14:textId="77777777" w:rsidTr="00790D0A">
        <w:tc>
          <w:tcPr>
            <w:tcW w:w="3168" w:type="dxa"/>
            <w:shd w:val="pct25" w:color="auto" w:fill="auto"/>
          </w:tcPr>
          <w:p w14:paraId="4B94DE6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296" w:type="dxa"/>
          </w:tcPr>
          <w:p w14:paraId="2925B5E5"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1</w:t>
            </w:r>
            <w:r w:rsidR="00DF5871">
              <w:rPr>
                <w:rFonts w:ascii="StobiSerif Regular" w:hAnsi="StobiSerif Regular"/>
                <w:sz w:val="20"/>
                <w:szCs w:val="20"/>
              </w:rPr>
              <w:t>7</w:t>
            </w:r>
          </w:p>
        </w:tc>
      </w:tr>
      <w:tr w:rsidR="00C80236" w:rsidRPr="00187604" w14:paraId="709570C9" w14:textId="77777777" w:rsidTr="00790D0A">
        <w:tc>
          <w:tcPr>
            <w:tcW w:w="3168" w:type="dxa"/>
            <w:shd w:val="pct25" w:color="auto" w:fill="auto"/>
          </w:tcPr>
          <w:p w14:paraId="27E0ADD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296" w:type="dxa"/>
          </w:tcPr>
          <w:p w14:paraId="717A016C" w14:textId="77777777" w:rsidR="00C80236" w:rsidRPr="00187604" w:rsidRDefault="00B129E1"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 0403А02001</w:t>
            </w:r>
          </w:p>
        </w:tc>
      </w:tr>
      <w:tr w:rsidR="00C80236" w:rsidRPr="00187604" w14:paraId="7AB0929E" w14:textId="77777777" w:rsidTr="00790D0A">
        <w:tc>
          <w:tcPr>
            <w:tcW w:w="3168" w:type="dxa"/>
            <w:shd w:val="pct25" w:color="auto" w:fill="auto"/>
          </w:tcPr>
          <w:p w14:paraId="3014C63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296" w:type="dxa"/>
          </w:tcPr>
          <w:p w14:paraId="28059EFA" w14:textId="77777777" w:rsidR="00C80236" w:rsidRPr="00187604" w:rsidRDefault="00B129E1"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А2</w:t>
            </w:r>
          </w:p>
        </w:tc>
      </w:tr>
      <w:tr w:rsidR="00C80236" w:rsidRPr="00187604" w14:paraId="1140033E" w14:textId="77777777" w:rsidTr="00790D0A">
        <w:tc>
          <w:tcPr>
            <w:tcW w:w="3168" w:type="dxa"/>
            <w:shd w:val="pct25" w:color="auto" w:fill="auto"/>
          </w:tcPr>
          <w:p w14:paraId="62F5A1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296" w:type="dxa"/>
          </w:tcPr>
          <w:p w14:paraId="0438C73C"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Помошник ракувач за засолнување и возач</w:t>
            </w:r>
          </w:p>
        </w:tc>
      </w:tr>
      <w:tr w:rsidR="00C80236" w:rsidRPr="00187604" w14:paraId="11EEFBD4" w14:textId="77777777" w:rsidTr="00790D0A">
        <w:tc>
          <w:tcPr>
            <w:tcW w:w="3168" w:type="dxa"/>
            <w:shd w:val="pct25" w:color="auto" w:fill="auto"/>
          </w:tcPr>
          <w:p w14:paraId="5FC92F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296" w:type="dxa"/>
          </w:tcPr>
          <w:p w14:paraId="441FC5AB"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187604">
              <w:rPr>
                <w:rStyle w:val="Bodytext30"/>
                <w:rFonts w:ascii="StobiSerif Regular" w:eastAsia="Lucida Sans Unicode" w:hAnsi="StobiSerif Regular"/>
              </w:rPr>
              <w:t>Помошник ракувач за засолнување и возач</w:t>
            </w:r>
          </w:p>
        </w:tc>
      </w:tr>
      <w:tr w:rsidR="00C80236" w:rsidRPr="00187604" w14:paraId="66F35972" w14:textId="77777777" w:rsidTr="00790D0A">
        <w:tc>
          <w:tcPr>
            <w:tcW w:w="3168" w:type="dxa"/>
            <w:shd w:val="pct25" w:color="auto" w:fill="auto"/>
          </w:tcPr>
          <w:p w14:paraId="183FAB2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296" w:type="dxa"/>
          </w:tcPr>
          <w:p w14:paraId="5D96381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1 извршител                                                         </w:t>
            </w:r>
          </w:p>
        </w:tc>
      </w:tr>
      <w:tr w:rsidR="00C80236" w:rsidRPr="00187604" w14:paraId="40815B12" w14:textId="77777777" w:rsidTr="00790D0A">
        <w:tc>
          <w:tcPr>
            <w:tcW w:w="3168" w:type="dxa"/>
            <w:shd w:val="pct25" w:color="auto" w:fill="auto"/>
          </w:tcPr>
          <w:p w14:paraId="20BB4B00" w14:textId="77777777" w:rsidR="00C80236" w:rsidRPr="00187604" w:rsidRDefault="00C80236" w:rsidP="002C7146">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296" w:type="dxa"/>
          </w:tcPr>
          <w:p w14:paraId="4C38F7A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Раководител на одделение</w:t>
            </w:r>
          </w:p>
        </w:tc>
      </w:tr>
      <w:tr w:rsidR="00C80236" w:rsidRPr="00187604" w14:paraId="09FB66C4" w14:textId="77777777" w:rsidTr="00790D0A">
        <w:tc>
          <w:tcPr>
            <w:tcW w:w="3168" w:type="dxa"/>
            <w:shd w:val="pct25" w:color="auto" w:fill="auto"/>
          </w:tcPr>
          <w:p w14:paraId="3D8F8B1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296" w:type="dxa"/>
          </w:tcPr>
          <w:p w14:paraId="46D8E5F9"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Средно образование </w:t>
            </w:r>
            <w:r w:rsidRPr="00187604">
              <w:rPr>
                <w:rFonts w:ascii="StobiSerif Regular" w:hAnsi="StobiSerif Regular"/>
                <w:sz w:val="20"/>
                <w:szCs w:val="20"/>
                <w:lang w:val="en-US"/>
              </w:rPr>
              <w:t xml:space="preserve">III </w:t>
            </w:r>
            <w:r w:rsidRPr="00187604">
              <w:rPr>
                <w:rFonts w:ascii="StobiSerif Regular" w:hAnsi="StobiSerif Regular"/>
                <w:sz w:val="20"/>
                <w:szCs w:val="20"/>
              </w:rPr>
              <w:t>степен или основно</w:t>
            </w:r>
          </w:p>
        </w:tc>
      </w:tr>
      <w:tr w:rsidR="00C80236" w:rsidRPr="00187604" w14:paraId="2FA9531C" w14:textId="77777777" w:rsidTr="00790D0A">
        <w:tc>
          <w:tcPr>
            <w:tcW w:w="3168" w:type="dxa"/>
            <w:shd w:val="pct25" w:color="auto" w:fill="auto"/>
          </w:tcPr>
          <w:p w14:paraId="0CA2107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296" w:type="dxa"/>
          </w:tcPr>
          <w:p w14:paraId="405FA0D1" w14:textId="77777777" w:rsidR="00C80236" w:rsidRPr="00187604" w:rsidRDefault="00C80236" w:rsidP="00790D0A">
            <w:pPr>
              <w:ind w:right="-858"/>
              <w:jc w:val="both"/>
              <w:rPr>
                <w:rFonts w:ascii="StobiSerif Regular" w:hAnsi="StobiSerif Regular"/>
                <w:sz w:val="20"/>
                <w:szCs w:val="20"/>
              </w:rPr>
            </w:pPr>
          </w:p>
        </w:tc>
      </w:tr>
      <w:tr w:rsidR="00C80236" w:rsidRPr="00187604" w14:paraId="0BB31D79" w14:textId="77777777" w:rsidTr="00790D0A">
        <w:trPr>
          <w:trHeight w:val="928"/>
        </w:trPr>
        <w:tc>
          <w:tcPr>
            <w:tcW w:w="3168" w:type="dxa"/>
            <w:shd w:val="pct25" w:color="auto" w:fill="auto"/>
          </w:tcPr>
          <w:p w14:paraId="0DE623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0E147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D6F8A4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6B1977DF"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Спроведува наједноставни рутински работи задачи од делокругот на одделението во однос на ракување,</w:t>
            </w:r>
          </w:p>
          <w:p w14:paraId="4B18A65D" w14:textId="77777777" w:rsidR="00C80236" w:rsidRPr="00187604" w:rsidRDefault="00C80236" w:rsidP="002C7146">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засолнување и возење</w:t>
            </w:r>
          </w:p>
        </w:tc>
      </w:tr>
      <w:tr w:rsidR="00C80236" w:rsidRPr="00187604" w14:paraId="271ADE6C" w14:textId="77777777" w:rsidTr="00790D0A">
        <w:tc>
          <w:tcPr>
            <w:tcW w:w="3168" w:type="dxa"/>
            <w:shd w:val="pct25" w:color="auto" w:fill="auto"/>
          </w:tcPr>
          <w:p w14:paraId="717E5CB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7B77CF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542219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51076F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B120D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46F2D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296" w:type="dxa"/>
          </w:tcPr>
          <w:p w14:paraId="45DFD8AF" w14:textId="77777777" w:rsidR="00C80236" w:rsidRPr="00187604" w:rsidRDefault="00C80236" w:rsidP="00790D0A">
            <w:pPr>
              <w:pStyle w:val="Bodytext1"/>
              <w:shd w:val="clear" w:color="auto" w:fill="auto"/>
              <w:spacing w:line="283" w:lineRule="exact"/>
              <w:ind w:left="20" w:right="1200" w:firstLine="0"/>
              <w:jc w:val="both"/>
              <w:rPr>
                <w:rFonts w:ascii="StobiSerif Regular" w:hAnsi="StobiSerif Regular"/>
              </w:rPr>
            </w:pPr>
            <w:r w:rsidRPr="00187604">
              <w:rPr>
                <w:rFonts w:ascii="StobiSerif Regular" w:hAnsi="StobiSerif Regular"/>
              </w:rPr>
              <w:t>помага во грижата за ракување, одржување и сервисирање на материЈално- техничките средства и опрема</w:t>
            </w:r>
          </w:p>
          <w:p w14:paraId="37888798" w14:textId="77777777" w:rsidR="00C80236" w:rsidRPr="00187604" w:rsidRDefault="00C80236" w:rsidP="003057F3">
            <w:pPr>
              <w:pStyle w:val="Bodytext1"/>
              <w:numPr>
                <w:ilvl w:val="0"/>
                <w:numId w:val="46"/>
              </w:numPr>
              <w:shd w:val="clear" w:color="auto" w:fill="auto"/>
              <w:tabs>
                <w:tab w:val="clear" w:pos="0"/>
                <w:tab w:val="left" w:pos="847"/>
              </w:tabs>
              <w:spacing w:line="283" w:lineRule="exact"/>
              <w:ind w:left="20" w:right="240"/>
              <w:jc w:val="both"/>
              <w:rPr>
                <w:rFonts w:ascii="StobiSerif Regular" w:hAnsi="StobiSerif Regular"/>
              </w:rPr>
            </w:pPr>
            <w:r w:rsidRPr="00187604">
              <w:rPr>
                <w:rFonts w:ascii="StobiSerif Regular" w:hAnsi="StobiSerif Regular"/>
              </w:rPr>
              <w:tab/>
              <w:t>поамага при издавање на материјално-технички средства и опрема на припадниците на силите за заштита и спасување</w:t>
            </w:r>
          </w:p>
          <w:p w14:paraId="0BC699C7" w14:textId="77777777" w:rsidR="00C80236" w:rsidRPr="00187604" w:rsidRDefault="00C80236" w:rsidP="003057F3">
            <w:pPr>
              <w:pStyle w:val="Bodytext1"/>
              <w:numPr>
                <w:ilvl w:val="0"/>
                <w:numId w:val="46"/>
              </w:numPr>
              <w:shd w:val="clear" w:color="auto" w:fill="auto"/>
              <w:tabs>
                <w:tab w:val="clear" w:pos="0"/>
                <w:tab w:val="left" w:pos="847"/>
              </w:tabs>
              <w:spacing w:line="283" w:lineRule="exact"/>
              <w:ind w:left="20" w:right="240"/>
              <w:jc w:val="both"/>
              <w:rPr>
                <w:rFonts w:ascii="StobiSerif Regular" w:hAnsi="StobiSerif Regular"/>
              </w:rPr>
            </w:pPr>
            <w:r w:rsidRPr="00187604">
              <w:rPr>
                <w:rFonts w:ascii="StobiSerif Regular" w:hAnsi="StobiSerif Regular"/>
              </w:rPr>
              <w:tab/>
              <w:t>по налог на раководителот на одделението издава материјално-технички средства и опрема на други субјекти</w:t>
            </w:r>
          </w:p>
          <w:p w14:paraId="5D062CAD" w14:textId="77777777" w:rsidR="00C80236" w:rsidRPr="00187604" w:rsidRDefault="00C80236" w:rsidP="003057F3">
            <w:pPr>
              <w:pStyle w:val="Bodytext1"/>
              <w:numPr>
                <w:ilvl w:val="0"/>
                <w:numId w:val="46"/>
              </w:numPr>
              <w:shd w:val="clear" w:color="auto" w:fill="auto"/>
              <w:tabs>
                <w:tab w:val="clear" w:pos="0"/>
                <w:tab w:val="left" w:pos="838"/>
              </w:tabs>
              <w:spacing w:line="283" w:lineRule="exact"/>
              <w:ind w:left="20"/>
              <w:jc w:val="both"/>
              <w:rPr>
                <w:rFonts w:ascii="StobiSerif Regular" w:hAnsi="StobiSerif Regular"/>
              </w:rPr>
            </w:pPr>
            <w:r w:rsidRPr="00187604">
              <w:rPr>
                <w:rFonts w:ascii="StobiSerif Regular" w:hAnsi="StobiSerif Regular"/>
              </w:rPr>
              <w:tab/>
              <w:t>управува со моторните возила на одделението</w:t>
            </w:r>
          </w:p>
          <w:p w14:paraId="50ECCA54" w14:textId="77777777" w:rsidR="00C80236" w:rsidRPr="00187604" w:rsidRDefault="00C80236" w:rsidP="003057F3">
            <w:pPr>
              <w:pStyle w:val="Bodytext1"/>
              <w:numPr>
                <w:ilvl w:val="0"/>
                <w:numId w:val="46"/>
              </w:numPr>
              <w:shd w:val="clear" w:color="auto" w:fill="auto"/>
              <w:tabs>
                <w:tab w:val="clear" w:pos="0"/>
                <w:tab w:val="left" w:pos="842"/>
              </w:tabs>
              <w:spacing w:after="291" w:line="283" w:lineRule="exact"/>
              <w:ind w:left="20"/>
              <w:jc w:val="both"/>
              <w:rPr>
                <w:rFonts w:ascii="StobiSerif Regular" w:hAnsi="StobiSerif Regular"/>
              </w:rPr>
            </w:pPr>
            <w:r w:rsidRPr="00187604">
              <w:rPr>
                <w:rFonts w:ascii="StobiSerif Regular" w:hAnsi="StobiSerif Regular"/>
              </w:rPr>
              <w:tab/>
              <w:t>врши достава на актите на одделението</w:t>
            </w:r>
          </w:p>
        </w:tc>
      </w:tr>
    </w:tbl>
    <w:p w14:paraId="4CD389E9" w14:textId="77777777" w:rsidR="00C80236" w:rsidRPr="00187604" w:rsidRDefault="00C80236" w:rsidP="00C80236">
      <w:pPr>
        <w:rPr>
          <w:rFonts w:ascii="StobiSerif Regular" w:hAnsi="StobiSerif Regular"/>
          <w:b/>
          <w:color w:val="000000"/>
          <w:sz w:val="20"/>
          <w:szCs w:val="20"/>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376"/>
      </w:tblGrid>
      <w:tr w:rsidR="00C80236" w:rsidRPr="00187604" w14:paraId="4609E006" w14:textId="77777777" w:rsidTr="00790D0A">
        <w:trPr>
          <w:trHeight w:val="272"/>
        </w:trPr>
        <w:tc>
          <w:tcPr>
            <w:tcW w:w="9584" w:type="dxa"/>
            <w:gridSpan w:val="2"/>
            <w:shd w:val="clear" w:color="auto" w:fill="FFFFFF"/>
          </w:tcPr>
          <w:p w14:paraId="6A5E7DB8" w14:textId="77777777" w:rsidR="00C80236" w:rsidRPr="00187604" w:rsidRDefault="00C80236" w:rsidP="004E2CEE">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0D59B30" w14:textId="77777777" w:rsidTr="00790D0A">
        <w:trPr>
          <w:trHeight w:val="287"/>
        </w:trPr>
        <w:tc>
          <w:tcPr>
            <w:tcW w:w="9584" w:type="dxa"/>
            <w:gridSpan w:val="2"/>
            <w:shd w:val="clear" w:color="auto" w:fill="FFFFFF"/>
          </w:tcPr>
          <w:p w14:paraId="03E41A67"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Карпош</w:t>
            </w:r>
          </w:p>
        </w:tc>
      </w:tr>
      <w:tr w:rsidR="00C80236" w:rsidRPr="00187604" w14:paraId="20755D2F" w14:textId="77777777" w:rsidTr="00F44B4E">
        <w:trPr>
          <w:trHeight w:val="356"/>
        </w:trPr>
        <w:tc>
          <w:tcPr>
            <w:tcW w:w="3208" w:type="dxa"/>
            <w:shd w:val="pct25" w:color="auto" w:fill="auto"/>
          </w:tcPr>
          <w:p w14:paraId="7DAF5BF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376" w:type="dxa"/>
          </w:tcPr>
          <w:p w14:paraId="4B69447D"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DF5871">
              <w:rPr>
                <w:rFonts w:ascii="StobiSerif Regular" w:hAnsi="StobiSerif Regular"/>
                <w:sz w:val="20"/>
                <w:szCs w:val="20"/>
              </w:rPr>
              <w:t>18</w:t>
            </w:r>
          </w:p>
        </w:tc>
      </w:tr>
      <w:tr w:rsidR="00C80236" w:rsidRPr="00187604" w14:paraId="66BCFFC9" w14:textId="77777777" w:rsidTr="00F44B4E">
        <w:trPr>
          <w:trHeight w:val="277"/>
        </w:trPr>
        <w:tc>
          <w:tcPr>
            <w:tcW w:w="3208" w:type="dxa"/>
            <w:shd w:val="pct25" w:color="auto" w:fill="auto"/>
          </w:tcPr>
          <w:p w14:paraId="51848B8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376" w:type="dxa"/>
          </w:tcPr>
          <w:p w14:paraId="64E9570A"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УПР0101Б04000</w:t>
            </w:r>
          </w:p>
        </w:tc>
      </w:tr>
      <w:tr w:rsidR="00C80236" w:rsidRPr="00187604" w14:paraId="149AD896" w14:textId="77777777" w:rsidTr="00F44B4E">
        <w:trPr>
          <w:trHeight w:val="266"/>
        </w:trPr>
        <w:tc>
          <w:tcPr>
            <w:tcW w:w="3208" w:type="dxa"/>
            <w:shd w:val="pct25" w:color="auto" w:fill="auto"/>
          </w:tcPr>
          <w:p w14:paraId="7BADA41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376" w:type="dxa"/>
          </w:tcPr>
          <w:p w14:paraId="4F7D4A5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43038F63" w14:textId="77777777" w:rsidTr="00790D0A">
        <w:trPr>
          <w:trHeight w:val="318"/>
        </w:trPr>
        <w:tc>
          <w:tcPr>
            <w:tcW w:w="3208" w:type="dxa"/>
            <w:shd w:val="pct25" w:color="auto" w:fill="auto"/>
          </w:tcPr>
          <w:p w14:paraId="13739D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376" w:type="dxa"/>
          </w:tcPr>
          <w:p w14:paraId="55629BE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7D2227B1" w14:textId="77777777" w:rsidTr="00790D0A">
        <w:trPr>
          <w:trHeight w:val="619"/>
        </w:trPr>
        <w:tc>
          <w:tcPr>
            <w:tcW w:w="3208" w:type="dxa"/>
            <w:shd w:val="pct25" w:color="auto" w:fill="auto"/>
          </w:tcPr>
          <w:p w14:paraId="7AA091B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376" w:type="dxa"/>
          </w:tcPr>
          <w:p w14:paraId="7D0327F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22"/>
                <w:rFonts w:ascii="StobiSerif Regular" w:eastAsia="Lucida Sans Unicode" w:hAnsi="StobiSerif Regular"/>
                <w:sz w:val="20"/>
                <w:szCs w:val="20"/>
                <w:u w:val="none"/>
                <w:lang w:val="ru-RU"/>
              </w:rPr>
              <w:t>Раководител на подрачното одделение за заштита и спасување Карпош</w:t>
            </w:r>
            <w:r w:rsidRPr="00187604">
              <w:rPr>
                <w:rFonts w:ascii="StobiSerif Regular" w:hAnsi="StobiSerif Regular"/>
                <w:sz w:val="20"/>
                <w:szCs w:val="20"/>
              </w:rPr>
              <w:t xml:space="preserve"> </w:t>
            </w:r>
          </w:p>
        </w:tc>
      </w:tr>
      <w:tr w:rsidR="00C80236" w:rsidRPr="00187604" w14:paraId="4B744937" w14:textId="77777777" w:rsidTr="00790D0A">
        <w:trPr>
          <w:trHeight w:val="303"/>
        </w:trPr>
        <w:tc>
          <w:tcPr>
            <w:tcW w:w="3208" w:type="dxa"/>
            <w:shd w:val="pct25" w:color="auto" w:fill="auto"/>
          </w:tcPr>
          <w:p w14:paraId="2259AB3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376" w:type="dxa"/>
          </w:tcPr>
          <w:p w14:paraId="6509FE7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r w:rsidRPr="00187604">
              <w:rPr>
                <w:rFonts w:ascii="StobiSerif Regular" w:hAnsi="StobiSerif Regular"/>
                <w:sz w:val="20"/>
                <w:szCs w:val="20"/>
              </w:rPr>
              <w:t xml:space="preserve"> </w:t>
            </w:r>
          </w:p>
        </w:tc>
      </w:tr>
      <w:tr w:rsidR="00C80236" w:rsidRPr="00187604" w14:paraId="3480E8A9" w14:textId="77777777" w:rsidTr="00F44B4E">
        <w:trPr>
          <w:trHeight w:val="247"/>
        </w:trPr>
        <w:tc>
          <w:tcPr>
            <w:tcW w:w="3208" w:type="dxa"/>
            <w:shd w:val="pct25" w:color="auto" w:fill="auto"/>
          </w:tcPr>
          <w:p w14:paraId="472993FA"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376" w:type="dxa"/>
          </w:tcPr>
          <w:p w14:paraId="211EC539" w14:textId="77777777" w:rsidR="00C80236" w:rsidRPr="00187604" w:rsidRDefault="00C80236" w:rsidP="004E2CEE">
            <w:pPr>
              <w:rPr>
                <w:rFonts w:ascii="StobiSerif Regular" w:hAnsi="StobiSerif Regular"/>
                <w:sz w:val="20"/>
                <w:szCs w:val="20"/>
                <w:lang w:val="ru-RU"/>
              </w:rPr>
            </w:pPr>
            <w:r w:rsidRPr="00187604">
              <w:rPr>
                <w:rFonts w:ascii="StobiSerif Regular" w:hAnsi="StobiSerif Regular"/>
                <w:sz w:val="20"/>
                <w:szCs w:val="20"/>
                <w:lang w:val="ru-RU"/>
              </w:rPr>
              <w:t>Раководител на сектор.</w:t>
            </w:r>
          </w:p>
        </w:tc>
      </w:tr>
      <w:tr w:rsidR="00C80236" w:rsidRPr="00187604" w14:paraId="57A58475" w14:textId="77777777" w:rsidTr="00F44B4E">
        <w:trPr>
          <w:trHeight w:val="365"/>
        </w:trPr>
        <w:tc>
          <w:tcPr>
            <w:tcW w:w="3208" w:type="dxa"/>
            <w:shd w:val="pct25" w:color="auto" w:fill="auto"/>
          </w:tcPr>
          <w:p w14:paraId="506A63C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376" w:type="dxa"/>
          </w:tcPr>
          <w:p w14:paraId="1C828E9B" w14:textId="77777777" w:rsidR="00C80236" w:rsidRPr="00187604" w:rsidRDefault="00C80236" w:rsidP="004E2CEE">
            <w:pPr>
              <w:rPr>
                <w:rFonts w:ascii="StobiSerif Regular" w:hAnsi="StobiSerif Regular" w:cs="Arial"/>
                <w:bCs/>
                <w:sz w:val="20"/>
                <w:szCs w:val="20"/>
              </w:rPr>
            </w:pPr>
            <w:r w:rsidRPr="00187604">
              <w:rPr>
                <w:rFonts w:ascii="StobiSerif Regular" w:hAnsi="StobiSerif Regular" w:cs="Arial"/>
                <w:bCs/>
                <w:sz w:val="20"/>
                <w:szCs w:val="20"/>
              </w:rPr>
              <w:t>Кинезиологија, одбрана или образование</w:t>
            </w:r>
          </w:p>
        </w:tc>
      </w:tr>
      <w:tr w:rsidR="00C80236" w:rsidRPr="00187604" w14:paraId="03B7A85B" w14:textId="77777777" w:rsidTr="00790D0A">
        <w:trPr>
          <w:trHeight w:val="559"/>
        </w:trPr>
        <w:tc>
          <w:tcPr>
            <w:tcW w:w="3208" w:type="dxa"/>
            <w:shd w:val="pct25" w:color="auto" w:fill="auto"/>
          </w:tcPr>
          <w:p w14:paraId="03D7668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376" w:type="dxa"/>
          </w:tcPr>
          <w:p w14:paraId="798523B4" w14:textId="77777777" w:rsidR="00C80236" w:rsidRPr="00187604" w:rsidRDefault="00C80236" w:rsidP="00790D0A">
            <w:pPr>
              <w:ind w:right="-858"/>
              <w:jc w:val="both"/>
              <w:rPr>
                <w:rFonts w:ascii="StobiSerif Regular" w:hAnsi="StobiSerif Regular"/>
                <w:sz w:val="20"/>
                <w:szCs w:val="20"/>
              </w:rPr>
            </w:pPr>
          </w:p>
        </w:tc>
      </w:tr>
      <w:tr w:rsidR="00C80236" w:rsidRPr="00187604" w14:paraId="35D9047D" w14:textId="77777777" w:rsidTr="00790D0A">
        <w:trPr>
          <w:trHeight w:val="1527"/>
        </w:trPr>
        <w:tc>
          <w:tcPr>
            <w:tcW w:w="3208" w:type="dxa"/>
            <w:shd w:val="pct25" w:color="auto" w:fill="auto"/>
          </w:tcPr>
          <w:p w14:paraId="37C2573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597CC1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B7E622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A88686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E1A296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376" w:type="dxa"/>
          </w:tcPr>
          <w:p w14:paraId="0CB27902" w14:textId="77777777" w:rsidR="00C80236" w:rsidRPr="00187604" w:rsidRDefault="00C80236" w:rsidP="004E2CEE">
            <w:pPr>
              <w:rPr>
                <w:rFonts w:ascii="StobiSerif Regular" w:hAnsi="StobiSerif Regular"/>
                <w:sz w:val="20"/>
                <w:szCs w:val="20"/>
                <w:lang w:val="ru-RU"/>
              </w:rPr>
            </w:pPr>
            <w:r w:rsidRPr="00187604">
              <w:rPr>
                <w:rStyle w:val="Bodytext22"/>
                <w:rFonts w:ascii="StobiSerif Regular" w:eastAsia="Lucida Sans Unicode" w:hAnsi="StobiSerif Regular"/>
                <w:sz w:val="20"/>
                <w:szCs w:val="20"/>
                <w:u w:val="none"/>
                <w:lang w:val="ru-RU"/>
              </w:rPr>
              <w:t>Управување со секојдневното Управување со секојдневното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72D48655" w14:textId="77777777" w:rsidTr="00790D0A">
        <w:trPr>
          <w:trHeight w:val="70"/>
        </w:trPr>
        <w:tc>
          <w:tcPr>
            <w:tcW w:w="3208" w:type="dxa"/>
            <w:shd w:val="pct25" w:color="auto" w:fill="auto"/>
          </w:tcPr>
          <w:p w14:paraId="618E032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01CD86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DA68EF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9C8096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A1E771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CA59D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376" w:type="dxa"/>
          </w:tcPr>
          <w:p w14:paraId="76E522FB"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-се грижи за развивање и обединување на политиките во рамките на делокругот на одделението;</w:t>
            </w:r>
          </w:p>
          <w:p w14:paraId="4F7BF8E2"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-врши координација и спроведување на таквите политики преку контрола врз програмите за работа;</w:t>
            </w:r>
          </w:p>
          <w:p w14:paraId="6207E02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 xml:space="preserve">-врши непосредна контрола и надзор над извршувањето на работите; </w:t>
            </w:r>
          </w:p>
          <w:p w14:paraId="632E0649"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-ги распоредува работите и задачите на државните службеници во одделението;</w:t>
            </w:r>
          </w:p>
          <w:p w14:paraId="77B4167A"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-дава стручна помош и совети во работењето на државните службеници во одделението;</w:t>
            </w:r>
          </w:p>
          <w:p w14:paraId="52CF3F1B"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-се грижи за стручно усовршување и работната дисциплина на вработените во одделението;</w:t>
            </w:r>
          </w:p>
          <w:p w14:paraId="73B4C127"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-изготвува предлог-план за работа на одделението;</w:t>
            </w:r>
          </w:p>
          <w:p w14:paraId="7862E6E8"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-изготвува процена за загрозеност од природни непогоди и други несреќи и план за заштита и спасување;</w:t>
            </w:r>
          </w:p>
          <w:p w14:paraId="0541484C"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-извршува студиско-аналитички и стручно-оперативни работи од делокругот на одделението;</w:t>
            </w:r>
          </w:p>
          <w:p w14:paraId="347F4262"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-покренува иницијативи за решавање на одделни прашања и проблеми од делокругот на одделението;</w:t>
            </w:r>
          </w:p>
          <w:p w14:paraId="11227AFA"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p>
        </w:tc>
      </w:tr>
    </w:tbl>
    <w:p w14:paraId="5E326FF3" w14:textId="77777777" w:rsidR="00C80236" w:rsidRPr="00187604" w:rsidRDefault="00C80236" w:rsidP="00C80236">
      <w:pPr>
        <w:rPr>
          <w:rFonts w:ascii="StobiSerif Regular" w:hAnsi="StobiSerif Regular"/>
          <w:b/>
          <w:sz w:val="20"/>
          <w:szCs w:val="20"/>
          <w:lang w:val="en-US"/>
        </w:rPr>
      </w:pPr>
    </w:p>
    <w:p w14:paraId="4FFDADE5" w14:textId="77777777" w:rsidR="00C80236" w:rsidRPr="00187604" w:rsidRDefault="00C80236" w:rsidP="00C80236">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C80236" w:rsidRPr="00187604" w14:paraId="25811831" w14:textId="77777777" w:rsidTr="00790D0A">
        <w:tc>
          <w:tcPr>
            <w:tcW w:w="9242" w:type="dxa"/>
            <w:gridSpan w:val="2"/>
            <w:shd w:val="clear" w:color="auto" w:fill="FFFFFF"/>
          </w:tcPr>
          <w:p w14:paraId="52050441" w14:textId="77777777" w:rsidR="00C80236" w:rsidRPr="00187604" w:rsidRDefault="00C80236" w:rsidP="004E2CEE">
            <w:pPr>
              <w:widowControl w:val="0"/>
              <w:tabs>
                <w:tab w:val="left" w:pos="0"/>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tc>
      </w:tr>
      <w:tr w:rsidR="00C80236" w:rsidRPr="00187604" w14:paraId="17E9805E" w14:textId="77777777" w:rsidTr="00790D0A">
        <w:tc>
          <w:tcPr>
            <w:tcW w:w="9242" w:type="dxa"/>
            <w:gridSpan w:val="2"/>
            <w:shd w:val="clear" w:color="auto" w:fill="FFFFFF"/>
          </w:tcPr>
          <w:p w14:paraId="6489DCD3"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b/>
                <w:lang w:val="mk-MK"/>
              </w:rPr>
            </w:pPr>
            <w:r w:rsidRPr="00187604">
              <w:rPr>
                <w:rFonts w:ascii="StobiSerif Regular" w:hAnsi="StobiSerif Regular"/>
                <w:b/>
              </w:rPr>
              <w:t xml:space="preserve"> Подрачно одделение за заштита и спасување Карпош</w:t>
            </w:r>
          </w:p>
        </w:tc>
      </w:tr>
      <w:tr w:rsidR="00C80236" w:rsidRPr="00187604" w14:paraId="2AFD2D91" w14:textId="77777777" w:rsidTr="00790D0A">
        <w:tc>
          <w:tcPr>
            <w:tcW w:w="3369" w:type="dxa"/>
            <w:shd w:val="pct25" w:color="auto" w:fill="auto"/>
          </w:tcPr>
          <w:p w14:paraId="73EE575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19995922"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DF5871">
              <w:rPr>
                <w:rFonts w:ascii="StobiSerif Regular" w:hAnsi="StobiSerif Regular"/>
                <w:sz w:val="20"/>
                <w:szCs w:val="20"/>
              </w:rPr>
              <w:t>19</w:t>
            </w:r>
          </w:p>
        </w:tc>
      </w:tr>
      <w:tr w:rsidR="00C80236" w:rsidRPr="00187604" w14:paraId="1E2DC237" w14:textId="77777777" w:rsidTr="00790D0A">
        <w:tc>
          <w:tcPr>
            <w:tcW w:w="3369" w:type="dxa"/>
            <w:shd w:val="pct25" w:color="auto" w:fill="auto"/>
          </w:tcPr>
          <w:p w14:paraId="4DC9E0B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54BE28BD"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УПР0101В01000</w:t>
            </w:r>
          </w:p>
        </w:tc>
      </w:tr>
      <w:tr w:rsidR="00C80236" w:rsidRPr="00187604" w14:paraId="43231735" w14:textId="77777777" w:rsidTr="00790D0A">
        <w:tc>
          <w:tcPr>
            <w:tcW w:w="3369" w:type="dxa"/>
            <w:shd w:val="pct25" w:color="auto" w:fill="auto"/>
          </w:tcPr>
          <w:p w14:paraId="5C806C8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5CF775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03470504" w14:textId="77777777" w:rsidTr="00790D0A">
        <w:tc>
          <w:tcPr>
            <w:tcW w:w="3369" w:type="dxa"/>
            <w:shd w:val="pct25" w:color="auto" w:fill="auto"/>
          </w:tcPr>
          <w:p w14:paraId="343E1FB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4E53E362"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513AB92E" w14:textId="77777777" w:rsidTr="00790D0A">
        <w:tc>
          <w:tcPr>
            <w:tcW w:w="3369" w:type="dxa"/>
            <w:shd w:val="pct25" w:color="auto" w:fill="auto"/>
          </w:tcPr>
          <w:p w14:paraId="569818D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23FD8DEE"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мерките за заштита и спасување.</w:t>
            </w:r>
          </w:p>
        </w:tc>
      </w:tr>
      <w:tr w:rsidR="00C80236" w:rsidRPr="00187604" w14:paraId="3D48DAF4" w14:textId="77777777" w:rsidTr="00790D0A">
        <w:tc>
          <w:tcPr>
            <w:tcW w:w="3369" w:type="dxa"/>
            <w:shd w:val="pct25" w:color="auto" w:fill="auto"/>
          </w:tcPr>
          <w:p w14:paraId="54DEEB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7074759"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 извршител.</w:t>
            </w:r>
          </w:p>
        </w:tc>
      </w:tr>
      <w:tr w:rsidR="00C80236" w:rsidRPr="00187604" w14:paraId="17E9CC46" w14:textId="77777777" w:rsidTr="00790D0A">
        <w:tc>
          <w:tcPr>
            <w:tcW w:w="3369" w:type="dxa"/>
            <w:shd w:val="pct25" w:color="auto" w:fill="auto"/>
          </w:tcPr>
          <w:p w14:paraId="2F0490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5D1F616F"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4722BDE7" w14:textId="77777777" w:rsidTr="00790D0A">
        <w:tc>
          <w:tcPr>
            <w:tcW w:w="3369" w:type="dxa"/>
            <w:shd w:val="pct25" w:color="auto" w:fill="auto"/>
          </w:tcPr>
          <w:p w14:paraId="7F4E50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7A846AF7" w14:textId="77777777" w:rsidR="00B372F3" w:rsidRPr="00187604" w:rsidRDefault="00C80236" w:rsidP="00B372F3">
            <w:pPr>
              <w:ind w:left="-851" w:firstLine="851"/>
              <w:rPr>
                <w:rFonts w:ascii="StobiSerif Regular" w:hAnsi="StobiSerif Regular"/>
                <w:sz w:val="20"/>
                <w:szCs w:val="20"/>
              </w:rPr>
            </w:pPr>
            <w:r w:rsidRPr="00187604">
              <w:rPr>
                <w:rFonts w:ascii="StobiSerif Regular" w:hAnsi="StobiSerif Regular" w:cs="Arial"/>
                <w:bCs/>
                <w:sz w:val="20"/>
                <w:szCs w:val="20"/>
              </w:rPr>
              <w:t xml:space="preserve">Кинезиологија, одбрана или </w:t>
            </w:r>
            <w:r w:rsidR="00B372F3" w:rsidRPr="00B372F3">
              <w:rPr>
                <w:rFonts w:ascii="StobiSerif Regular" w:hAnsi="StobiSerif Regular" w:cs="Arial"/>
                <w:bCs/>
                <w:sz w:val="20"/>
                <w:szCs w:val="20"/>
              </w:rPr>
              <w:t>образование</w:t>
            </w:r>
          </w:p>
          <w:p w14:paraId="45088D20" w14:textId="77777777" w:rsidR="00894B49" w:rsidRPr="00187604" w:rsidRDefault="00894B49" w:rsidP="00894B49">
            <w:pPr>
              <w:ind w:left="-851" w:firstLine="851"/>
              <w:rPr>
                <w:rFonts w:ascii="StobiSerif Regular" w:hAnsi="StobiSerif Regular"/>
                <w:sz w:val="20"/>
                <w:szCs w:val="20"/>
              </w:rPr>
            </w:pPr>
          </w:p>
          <w:p w14:paraId="741AE727" w14:textId="77777777" w:rsidR="00C80236" w:rsidRPr="00187604" w:rsidRDefault="00C80236" w:rsidP="00894B49">
            <w:pPr>
              <w:rPr>
                <w:rFonts w:ascii="StobiSerif Regular" w:hAnsi="StobiSerif Regular"/>
                <w:sz w:val="20"/>
                <w:szCs w:val="20"/>
              </w:rPr>
            </w:pPr>
          </w:p>
        </w:tc>
      </w:tr>
      <w:tr w:rsidR="00C80236" w:rsidRPr="00187604" w14:paraId="4994396F" w14:textId="77777777" w:rsidTr="00790D0A">
        <w:tc>
          <w:tcPr>
            <w:tcW w:w="3369" w:type="dxa"/>
            <w:shd w:val="pct25" w:color="auto" w:fill="auto"/>
          </w:tcPr>
          <w:p w14:paraId="1ADC0EC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072FA331"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0CD3D14F" w14:textId="77777777" w:rsidTr="00790D0A">
        <w:tc>
          <w:tcPr>
            <w:tcW w:w="3369" w:type="dxa"/>
            <w:shd w:val="pct25" w:color="auto" w:fill="auto"/>
          </w:tcPr>
          <w:p w14:paraId="566C3EB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1AF328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932071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F45B61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0689DC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18799EF5"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Спроведување и реализирање на одредени функции од делокругот на подрачното одделение за заштита и спасување Карпош, грижа за постојан стручен развој, квалитетно и навремено извршување на работните и задачите.</w:t>
            </w:r>
          </w:p>
        </w:tc>
      </w:tr>
      <w:tr w:rsidR="00C80236" w:rsidRPr="00187604" w14:paraId="4CF1D534" w14:textId="77777777" w:rsidTr="00790D0A">
        <w:tc>
          <w:tcPr>
            <w:tcW w:w="3369" w:type="dxa"/>
            <w:shd w:val="pct25" w:color="auto" w:fill="auto"/>
          </w:tcPr>
          <w:p w14:paraId="35116EE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8D9993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ED8D83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EC413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5900AB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1F8000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7224BA97" w14:textId="77777777" w:rsidR="00C80236" w:rsidRPr="00187604" w:rsidRDefault="00C80236" w:rsidP="003057F3">
            <w:pPr>
              <w:numPr>
                <w:ilvl w:val="0"/>
                <w:numId w:val="64"/>
              </w:numPr>
              <w:jc w:val="both"/>
              <w:rPr>
                <w:rFonts w:ascii="StobiSerif Regular" w:hAnsi="StobiSerif Regular"/>
                <w:sz w:val="20"/>
                <w:szCs w:val="20"/>
              </w:rPr>
            </w:pPr>
            <w:r w:rsidRPr="00187604">
              <w:rPr>
                <w:rFonts w:ascii="StobiSerif Regular" w:hAnsi="StobiSerif Regular"/>
                <w:sz w:val="20"/>
                <w:szCs w:val="20"/>
              </w:rPr>
              <w:t>Извршува студиско-аналитички и стручно оперативни работи од областа на мерките за заштита и спасување;</w:t>
            </w:r>
          </w:p>
          <w:p w14:paraId="061734B6" w14:textId="77777777" w:rsidR="00C80236" w:rsidRPr="00187604" w:rsidRDefault="00C80236" w:rsidP="003057F3">
            <w:pPr>
              <w:numPr>
                <w:ilvl w:val="0"/>
                <w:numId w:val="64"/>
              </w:numPr>
              <w:jc w:val="both"/>
              <w:rPr>
                <w:rFonts w:ascii="StobiSerif Regular" w:hAnsi="StobiSerif Regular"/>
                <w:sz w:val="20"/>
                <w:szCs w:val="20"/>
              </w:rPr>
            </w:pPr>
            <w:r w:rsidRPr="00187604">
              <w:rPr>
                <w:rFonts w:ascii="StobiSerif Regular" w:hAnsi="StobiSerif Regular"/>
                <w:sz w:val="20"/>
                <w:szCs w:val="20"/>
              </w:rPr>
              <w:t>Дава предлози на нацрти на законски и подзаконски акти и други прописи;</w:t>
            </w:r>
          </w:p>
          <w:p w14:paraId="434DD55A" w14:textId="77777777" w:rsidR="00C80236" w:rsidRPr="00187604" w:rsidRDefault="00C80236" w:rsidP="003057F3">
            <w:pPr>
              <w:numPr>
                <w:ilvl w:val="0"/>
                <w:numId w:val="64"/>
              </w:numPr>
              <w:jc w:val="both"/>
              <w:rPr>
                <w:rFonts w:ascii="StobiSerif Regular" w:hAnsi="StobiSerif Regular"/>
                <w:sz w:val="20"/>
                <w:szCs w:val="20"/>
              </w:rPr>
            </w:pPr>
            <w:r w:rsidRPr="00187604">
              <w:rPr>
                <w:rFonts w:ascii="StobiSerif Regular" w:hAnsi="StobiSerif Regular"/>
                <w:sz w:val="20"/>
                <w:szCs w:val="20"/>
              </w:rPr>
              <w:t>Дава предлози на планот за работа на одделението за заштита и спасување;</w:t>
            </w:r>
          </w:p>
          <w:p w14:paraId="1BFEB01E" w14:textId="77777777" w:rsidR="00C80236" w:rsidRPr="00187604" w:rsidRDefault="00C80236" w:rsidP="003057F3">
            <w:pPr>
              <w:numPr>
                <w:ilvl w:val="0"/>
                <w:numId w:val="64"/>
              </w:numPr>
              <w:jc w:val="both"/>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w:t>
            </w:r>
          </w:p>
          <w:p w14:paraId="14B7413F" w14:textId="77777777" w:rsidR="00C80236" w:rsidRPr="00187604" w:rsidRDefault="00C80236" w:rsidP="003057F3">
            <w:pPr>
              <w:numPr>
                <w:ilvl w:val="0"/>
                <w:numId w:val="64"/>
              </w:numPr>
              <w:jc w:val="both"/>
              <w:rPr>
                <w:rFonts w:ascii="StobiSerif Regular" w:hAnsi="StobiSerif Regular"/>
                <w:sz w:val="20"/>
                <w:szCs w:val="20"/>
              </w:rPr>
            </w:pPr>
            <w:r w:rsidRPr="00187604">
              <w:rPr>
                <w:rFonts w:ascii="StobiSerif Regular" w:hAnsi="StobiSerif Regular"/>
                <w:sz w:val="20"/>
                <w:szCs w:val="20"/>
              </w:rPr>
              <w:t>Дава мислења и согласности согласно законот за  заштита и спасување;</w:t>
            </w:r>
          </w:p>
          <w:p w14:paraId="554ED943" w14:textId="77777777" w:rsidR="00C80236" w:rsidRPr="00187604" w:rsidRDefault="00C80236" w:rsidP="003057F3">
            <w:pPr>
              <w:numPr>
                <w:ilvl w:val="0"/>
                <w:numId w:val="64"/>
              </w:numPr>
              <w:jc w:val="both"/>
              <w:rPr>
                <w:rFonts w:ascii="StobiSerif Regular" w:hAnsi="StobiSerif Regular"/>
                <w:b/>
                <w:sz w:val="20"/>
                <w:szCs w:val="20"/>
              </w:rPr>
            </w:pPr>
            <w:r w:rsidRPr="00187604">
              <w:rPr>
                <w:rFonts w:ascii="StobiSerif Regular" w:hAnsi="StobiSerif Regular"/>
                <w:sz w:val="20"/>
                <w:szCs w:val="20"/>
              </w:rPr>
              <w:t>Дава стручна помош и совети во одделението за заштита и спасување.</w:t>
            </w:r>
          </w:p>
        </w:tc>
      </w:tr>
    </w:tbl>
    <w:p w14:paraId="748CFB03" w14:textId="77777777" w:rsidR="00C80236" w:rsidRPr="00187604" w:rsidRDefault="00C80236" w:rsidP="00C80236">
      <w:pPr>
        <w:rPr>
          <w:rFonts w:ascii="StobiSerif Regular" w:hAnsi="StobiSerif Regular"/>
          <w:b/>
          <w:sz w:val="20"/>
          <w:szCs w:val="20"/>
        </w:rPr>
      </w:pPr>
    </w:p>
    <w:p w14:paraId="5F869B19" w14:textId="77777777" w:rsidR="00C80236" w:rsidRPr="00187604" w:rsidRDefault="00C80236" w:rsidP="00C80236">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5725"/>
      </w:tblGrid>
      <w:tr w:rsidR="00C80236" w:rsidRPr="00187604" w14:paraId="6EEB8320" w14:textId="77777777" w:rsidTr="00790D0A">
        <w:tc>
          <w:tcPr>
            <w:tcW w:w="9242" w:type="dxa"/>
            <w:gridSpan w:val="2"/>
            <w:shd w:val="clear" w:color="auto" w:fill="FFFFFF"/>
          </w:tcPr>
          <w:p w14:paraId="49F8F568" w14:textId="77777777" w:rsidR="00C80236" w:rsidRPr="00187604" w:rsidRDefault="00C80236" w:rsidP="004E2CEE">
            <w:pPr>
              <w:widowControl w:val="0"/>
              <w:tabs>
                <w:tab w:val="left" w:pos="0"/>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tc>
      </w:tr>
      <w:tr w:rsidR="00C80236" w:rsidRPr="00187604" w14:paraId="466687C8" w14:textId="77777777" w:rsidTr="00790D0A">
        <w:tc>
          <w:tcPr>
            <w:tcW w:w="9242" w:type="dxa"/>
            <w:gridSpan w:val="2"/>
            <w:shd w:val="clear" w:color="auto" w:fill="FFFFFF"/>
          </w:tcPr>
          <w:p w14:paraId="5C12557D"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Подрачно одделени</w:t>
            </w:r>
            <w:r w:rsidR="00A730B7" w:rsidRPr="00187604">
              <w:rPr>
                <w:rFonts w:ascii="StobiSerif Regular" w:hAnsi="StobiSerif Regular"/>
                <w:b/>
                <w:sz w:val="20"/>
                <w:szCs w:val="20"/>
              </w:rPr>
              <w:t>е за заштита и спасување Карпош</w:t>
            </w:r>
          </w:p>
        </w:tc>
      </w:tr>
      <w:tr w:rsidR="00C80236" w:rsidRPr="00187604" w14:paraId="3D10DA4C" w14:textId="77777777" w:rsidTr="00790D0A">
        <w:tc>
          <w:tcPr>
            <w:tcW w:w="3369" w:type="dxa"/>
            <w:shd w:val="pct25" w:color="auto" w:fill="auto"/>
          </w:tcPr>
          <w:p w14:paraId="6673E8A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7B16F8B" w14:textId="77777777" w:rsidR="00C80236" w:rsidRPr="00187604" w:rsidRDefault="00ED6C0F"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2</w:t>
            </w:r>
            <w:r w:rsidR="00DF5871">
              <w:rPr>
                <w:rFonts w:ascii="StobiSerif Regular" w:hAnsi="StobiSerif Regular"/>
                <w:sz w:val="20"/>
                <w:szCs w:val="20"/>
              </w:rPr>
              <w:t>0</w:t>
            </w:r>
          </w:p>
        </w:tc>
      </w:tr>
      <w:tr w:rsidR="00C80236" w:rsidRPr="00187604" w14:paraId="3C2038A4" w14:textId="77777777" w:rsidTr="00790D0A">
        <w:tc>
          <w:tcPr>
            <w:tcW w:w="3369" w:type="dxa"/>
            <w:shd w:val="pct25" w:color="auto" w:fill="auto"/>
          </w:tcPr>
          <w:p w14:paraId="4A93754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1607965D"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УПР0101В01000</w:t>
            </w:r>
          </w:p>
        </w:tc>
      </w:tr>
      <w:tr w:rsidR="00C80236" w:rsidRPr="00187604" w14:paraId="3004F92C" w14:textId="77777777" w:rsidTr="00790D0A">
        <w:tc>
          <w:tcPr>
            <w:tcW w:w="3369" w:type="dxa"/>
            <w:shd w:val="pct25" w:color="auto" w:fill="auto"/>
          </w:tcPr>
          <w:p w14:paraId="3B29B0A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96B2F5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5315E7FA" w14:textId="77777777" w:rsidTr="00790D0A">
        <w:tc>
          <w:tcPr>
            <w:tcW w:w="3369" w:type="dxa"/>
            <w:shd w:val="pct25" w:color="auto" w:fill="auto"/>
          </w:tcPr>
          <w:p w14:paraId="49D7E68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7AB37ED7"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0AD6F89D" w14:textId="77777777" w:rsidTr="00790D0A">
        <w:tc>
          <w:tcPr>
            <w:tcW w:w="3369" w:type="dxa"/>
            <w:shd w:val="pct25" w:color="auto" w:fill="auto"/>
          </w:tcPr>
          <w:p w14:paraId="0A7154F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38D6285B"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мобилизација на силите за заштита и спасување, планирање на обука, тренинг и вежби.</w:t>
            </w:r>
          </w:p>
        </w:tc>
      </w:tr>
      <w:tr w:rsidR="00C80236" w:rsidRPr="00187604" w14:paraId="3CE2A2EA" w14:textId="77777777" w:rsidTr="00790D0A">
        <w:tc>
          <w:tcPr>
            <w:tcW w:w="3369" w:type="dxa"/>
            <w:shd w:val="pct25" w:color="auto" w:fill="auto"/>
          </w:tcPr>
          <w:p w14:paraId="740C52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7C35D65"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 извршител.</w:t>
            </w:r>
          </w:p>
        </w:tc>
      </w:tr>
      <w:tr w:rsidR="00C80236" w:rsidRPr="00187604" w14:paraId="6C4C9993" w14:textId="77777777" w:rsidTr="00790D0A">
        <w:tc>
          <w:tcPr>
            <w:tcW w:w="3369" w:type="dxa"/>
            <w:shd w:val="pct25" w:color="auto" w:fill="auto"/>
          </w:tcPr>
          <w:p w14:paraId="5D90BFD3"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151BF32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3EAEEB0A" w14:textId="77777777" w:rsidTr="00790D0A">
        <w:tc>
          <w:tcPr>
            <w:tcW w:w="3369" w:type="dxa"/>
            <w:shd w:val="pct25" w:color="auto" w:fill="auto"/>
          </w:tcPr>
          <w:p w14:paraId="51AC9E4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663FF535" w14:textId="77777777" w:rsidR="00C80236" w:rsidRPr="00187604" w:rsidRDefault="00C80236" w:rsidP="002C7146">
            <w:pPr>
              <w:rPr>
                <w:rFonts w:ascii="StobiSerif Regular" w:hAnsi="StobiSerif Regular"/>
                <w:sz w:val="20"/>
                <w:szCs w:val="20"/>
              </w:rPr>
            </w:pPr>
            <w:r w:rsidRPr="00187604">
              <w:rPr>
                <w:rFonts w:ascii="StobiSerif Regular" w:hAnsi="StobiSerif Regular" w:cs="Arial"/>
                <w:bCs/>
                <w:sz w:val="20"/>
                <w:szCs w:val="20"/>
              </w:rPr>
              <w:t>Одбрана, правни науки или образование</w:t>
            </w:r>
          </w:p>
        </w:tc>
      </w:tr>
      <w:tr w:rsidR="00C80236" w:rsidRPr="00187604" w14:paraId="48EF5BD0" w14:textId="77777777" w:rsidTr="00790D0A">
        <w:tc>
          <w:tcPr>
            <w:tcW w:w="3369" w:type="dxa"/>
            <w:shd w:val="pct25" w:color="auto" w:fill="auto"/>
          </w:tcPr>
          <w:p w14:paraId="577BB0F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F415890"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12266039" w14:textId="77777777" w:rsidTr="00790D0A">
        <w:tc>
          <w:tcPr>
            <w:tcW w:w="3369" w:type="dxa"/>
            <w:shd w:val="pct25" w:color="auto" w:fill="auto"/>
          </w:tcPr>
          <w:p w14:paraId="21A209B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05A779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9AA766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B8C4C9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641A0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1B471CBE"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Спроведување и реализирање на одредени функции од делокругот на подрачното одделение за заштита и спасување Карпош, грижа за постојан стручен развој, квалитетно и навремено извршување на работните и задачите.</w:t>
            </w:r>
          </w:p>
        </w:tc>
      </w:tr>
      <w:tr w:rsidR="00C80236" w:rsidRPr="00187604" w14:paraId="515F039A" w14:textId="77777777" w:rsidTr="00790D0A">
        <w:tc>
          <w:tcPr>
            <w:tcW w:w="3369" w:type="dxa"/>
            <w:shd w:val="pct25" w:color="auto" w:fill="auto"/>
          </w:tcPr>
          <w:p w14:paraId="6546193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D430B4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14A5F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330DD2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4A055B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052AB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F43A0A4" w14:textId="77777777" w:rsidR="00C80236" w:rsidRPr="00187604" w:rsidRDefault="00C80236" w:rsidP="003057F3">
            <w:pPr>
              <w:pStyle w:val="ListParagraph"/>
              <w:widowControl w:val="0"/>
              <w:numPr>
                <w:ilvl w:val="0"/>
                <w:numId w:val="65"/>
              </w:numPr>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lang w:val="mk-MK"/>
              </w:rPr>
              <w:t>Извршува студиско-аналитички и стручно оперативни работи од областа на</w:t>
            </w:r>
            <w:r w:rsidRPr="00187604">
              <w:rPr>
                <w:rFonts w:ascii="StobiSerif Regular" w:hAnsi="StobiSerif Regular"/>
                <w:sz w:val="20"/>
                <w:szCs w:val="20"/>
              </w:rPr>
              <w:t xml:space="preserve"> мобилизација на силите за заштита и спасување, планирање</w:t>
            </w:r>
            <w:r w:rsidRPr="00187604">
              <w:rPr>
                <w:rFonts w:ascii="StobiSerif Regular" w:hAnsi="StobiSerif Regular"/>
                <w:sz w:val="20"/>
                <w:szCs w:val="20"/>
                <w:lang w:val="mk-MK"/>
              </w:rPr>
              <w:t xml:space="preserve"> на</w:t>
            </w:r>
            <w:r w:rsidRPr="00187604">
              <w:rPr>
                <w:rFonts w:ascii="StobiSerif Regular" w:hAnsi="StobiSerif Regular"/>
                <w:sz w:val="20"/>
                <w:szCs w:val="20"/>
              </w:rPr>
              <w:t xml:space="preserve"> обука, тренинг и вежби.</w:t>
            </w:r>
          </w:p>
          <w:p w14:paraId="10769357" w14:textId="77777777" w:rsidR="00C80236" w:rsidRPr="00187604" w:rsidRDefault="00C80236" w:rsidP="003057F3">
            <w:pPr>
              <w:numPr>
                <w:ilvl w:val="0"/>
                <w:numId w:val="65"/>
              </w:numPr>
              <w:jc w:val="both"/>
              <w:rPr>
                <w:rFonts w:ascii="StobiSerif Regular" w:hAnsi="StobiSerif Regular"/>
                <w:sz w:val="20"/>
                <w:szCs w:val="20"/>
              </w:rPr>
            </w:pPr>
            <w:r w:rsidRPr="00187604">
              <w:rPr>
                <w:rFonts w:ascii="StobiSerif Regular" w:hAnsi="StobiSerif Regular"/>
                <w:sz w:val="20"/>
                <w:szCs w:val="20"/>
              </w:rPr>
              <w:t>Дава предлози на нацрти на законски и подзаконски акти и други прописи;</w:t>
            </w:r>
          </w:p>
          <w:p w14:paraId="2FFF297A" w14:textId="77777777" w:rsidR="00C80236" w:rsidRPr="00187604" w:rsidRDefault="00C80236" w:rsidP="003057F3">
            <w:pPr>
              <w:numPr>
                <w:ilvl w:val="0"/>
                <w:numId w:val="65"/>
              </w:numPr>
              <w:jc w:val="both"/>
              <w:rPr>
                <w:rFonts w:ascii="StobiSerif Regular" w:hAnsi="StobiSerif Regular"/>
                <w:sz w:val="20"/>
                <w:szCs w:val="20"/>
              </w:rPr>
            </w:pPr>
            <w:r w:rsidRPr="00187604">
              <w:rPr>
                <w:rFonts w:ascii="StobiSerif Regular" w:hAnsi="StobiSerif Regular"/>
                <w:sz w:val="20"/>
                <w:szCs w:val="20"/>
              </w:rPr>
              <w:t>Дава предлози на планот за работа на одделението за мобилизација на силите за заштита и спасување, планирање на обука, тренинг и вежби за заштита и спасување;</w:t>
            </w:r>
          </w:p>
          <w:p w14:paraId="6AE701FD" w14:textId="77777777" w:rsidR="00C80236" w:rsidRPr="00187604" w:rsidRDefault="00C80236" w:rsidP="003057F3">
            <w:pPr>
              <w:pStyle w:val="ListParagraph"/>
              <w:widowControl w:val="0"/>
              <w:numPr>
                <w:ilvl w:val="0"/>
                <w:numId w:val="65"/>
              </w:numPr>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lang w:val="mk-MK"/>
              </w:rPr>
              <w:t>Води евиденција за персоналот и материјално-техничките ресурси на силите за заштита и спасување;</w:t>
            </w:r>
          </w:p>
          <w:p w14:paraId="3B442A7E" w14:textId="77777777" w:rsidR="00C80236" w:rsidRPr="00187604" w:rsidRDefault="00C80236" w:rsidP="003057F3">
            <w:pPr>
              <w:numPr>
                <w:ilvl w:val="0"/>
                <w:numId w:val="65"/>
              </w:numPr>
              <w:jc w:val="both"/>
              <w:rPr>
                <w:rFonts w:ascii="StobiSerif Regular" w:hAnsi="StobiSerif Regular"/>
                <w:sz w:val="20"/>
                <w:szCs w:val="20"/>
              </w:rPr>
            </w:pPr>
            <w:r w:rsidRPr="00187604">
              <w:rPr>
                <w:rFonts w:ascii="StobiSerif Regular" w:hAnsi="StobiSerif Regular"/>
                <w:sz w:val="20"/>
                <w:szCs w:val="20"/>
              </w:rPr>
              <w:t>Ги подготвува силите за обука, тренинг и вежби за заштита и спасување;</w:t>
            </w:r>
          </w:p>
          <w:p w14:paraId="411EE6AF" w14:textId="77777777" w:rsidR="00C80236" w:rsidRPr="00187604" w:rsidRDefault="00C80236" w:rsidP="003057F3">
            <w:pPr>
              <w:pStyle w:val="ListParagraph"/>
              <w:widowControl w:val="0"/>
              <w:numPr>
                <w:ilvl w:val="0"/>
                <w:numId w:val="65"/>
              </w:numPr>
              <w:autoSpaceDE w:val="0"/>
              <w:autoSpaceDN w:val="0"/>
              <w:adjustRightInd w:val="0"/>
              <w:jc w:val="both"/>
              <w:rPr>
                <w:rFonts w:ascii="StobiSerif Regular" w:hAnsi="StobiSerif Regular"/>
                <w:b/>
                <w:sz w:val="20"/>
                <w:szCs w:val="20"/>
              </w:rPr>
            </w:pPr>
            <w:r w:rsidRPr="00187604">
              <w:rPr>
                <w:rFonts w:ascii="StobiSerif Regular" w:hAnsi="StobiSerif Regular"/>
                <w:sz w:val="20"/>
                <w:szCs w:val="20"/>
                <w:lang w:val="mk-MK"/>
              </w:rPr>
              <w:t>Учествува во мобилизација на силите за заштита и спасување.</w:t>
            </w:r>
          </w:p>
          <w:p w14:paraId="5984A948"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4519F99F" w14:textId="77777777" w:rsidR="00C80236" w:rsidRPr="00187604" w:rsidRDefault="00C80236" w:rsidP="00C80236">
      <w:pPr>
        <w:rPr>
          <w:rFonts w:ascii="StobiSerif Regular" w:hAnsi="StobiSerif Regular"/>
          <w:sz w:val="20"/>
          <w:szCs w:val="20"/>
        </w:rPr>
      </w:pPr>
    </w:p>
    <w:p w14:paraId="108A17F7" w14:textId="77777777" w:rsidR="00C80236" w:rsidRPr="00187604" w:rsidRDefault="00C80236" w:rsidP="00C80236">
      <w:pPr>
        <w:rPr>
          <w:rFonts w:ascii="StobiSerif Regular" w:hAnsi="StobiSerif Regula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5725"/>
      </w:tblGrid>
      <w:tr w:rsidR="00C80236" w:rsidRPr="00187604" w14:paraId="75ACAD50" w14:textId="77777777" w:rsidTr="00790D0A">
        <w:tc>
          <w:tcPr>
            <w:tcW w:w="9242" w:type="dxa"/>
            <w:gridSpan w:val="2"/>
            <w:shd w:val="clear" w:color="auto" w:fill="FFFFFF"/>
          </w:tcPr>
          <w:p w14:paraId="1CC611FC" w14:textId="77777777" w:rsidR="00C80236" w:rsidRPr="00187604" w:rsidRDefault="00C80236" w:rsidP="00790D0A">
            <w:pPr>
              <w:widowControl w:val="0"/>
              <w:tabs>
                <w:tab w:val="left" w:pos="0"/>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tc>
      </w:tr>
      <w:tr w:rsidR="00C80236" w:rsidRPr="00187604" w14:paraId="180F0E2E" w14:textId="77777777" w:rsidTr="00790D0A">
        <w:tc>
          <w:tcPr>
            <w:tcW w:w="9242" w:type="dxa"/>
            <w:gridSpan w:val="2"/>
            <w:shd w:val="clear" w:color="auto" w:fill="FFFFFF"/>
          </w:tcPr>
          <w:p w14:paraId="7C81BBD0"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Подрачно одделени</w:t>
            </w:r>
            <w:r w:rsidR="004E2CEE" w:rsidRPr="00187604">
              <w:rPr>
                <w:rFonts w:ascii="StobiSerif Regular" w:hAnsi="StobiSerif Regular"/>
                <w:b/>
                <w:sz w:val="20"/>
                <w:szCs w:val="20"/>
              </w:rPr>
              <w:t>е за заштита и спасување Карпош</w:t>
            </w:r>
          </w:p>
        </w:tc>
      </w:tr>
      <w:tr w:rsidR="00C80236" w:rsidRPr="00187604" w14:paraId="1F1FA942" w14:textId="77777777" w:rsidTr="00790D0A">
        <w:tc>
          <w:tcPr>
            <w:tcW w:w="3369" w:type="dxa"/>
            <w:shd w:val="pct25" w:color="auto" w:fill="auto"/>
          </w:tcPr>
          <w:p w14:paraId="149FB8A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E7CA701" w14:textId="77777777" w:rsidR="00C80236" w:rsidRPr="00187604" w:rsidRDefault="00ED6C0F"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2</w:t>
            </w:r>
            <w:r w:rsidR="00DF5871">
              <w:rPr>
                <w:rFonts w:ascii="StobiSerif Regular" w:hAnsi="StobiSerif Regular"/>
                <w:sz w:val="20"/>
                <w:szCs w:val="20"/>
              </w:rPr>
              <w:t>1</w:t>
            </w:r>
          </w:p>
        </w:tc>
      </w:tr>
      <w:tr w:rsidR="00C80236" w:rsidRPr="00187604" w14:paraId="65A80E58" w14:textId="77777777" w:rsidTr="00790D0A">
        <w:tc>
          <w:tcPr>
            <w:tcW w:w="3369" w:type="dxa"/>
            <w:shd w:val="pct25" w:color="auto" w:fill="auto"/>
          </w:tcPr>
          <w:p w14:paraId="1CACFE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33BC9B8C"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УПР0101В04000</w:t>
            </w:r>
          </w:p>
        </w:tc>
      </w:tr>
      <w:tr w:rsidR="00C80236" w:rsidRPr="00187604" w14:paraId="52ED7C4F" w14:textId="77777777" w:rsidTr="00790D0A">
        <w:tc>
          <w:tcPr>
            <w:tcW w:w="3369" w:type="dxa"/>
            <w:shd w:val="pct25" w:color="auto" w:fill="auto"/>
          </w:tcPr>
          <w:p w14:paraId="7B3B208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265CD89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602508C7" w14:textId="77777777" w:rsidTr="00790D0A">
        <w:tc>
          <w:tcPr>
            <w:tcW w:w="3369" w:type="dxa"/>
            <w:shd w:val="pct25" w:color="auto" w:fill="auto"/>
          </w:tcPr>
          <w:p w14:paraId="7BC6B4A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10DF96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67F4B7C9" w14:textId="77777777" w:rsidTr="00790D0A">
        <w:tc>
          <w:tcPr>
            <w:tcW w:w="3369" w:type="dxa"/>
            <w:shd w:val="pct25" w:color="auto" w:fill="auto"/>
          </w:tcPr>
          <w:p w14:paraId="07CEB4E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FFDD583"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 за прибирање, обработка и формирање на база на податоци за заштита и спасување и соработка со единиците на локална самоуправа.</w:t>
            </w:r>
          </w:p>
        </w:tc>
      </w:tr>
      <w:tr w:rsidR="00C80236" w:rsidRPr="00187604" w14:paraId="34104699" w14:textId="77777777" w:rsidTr="00790D0A">
        <w:tc>
          <w:tcPr>
            <w:tcW w:w="3369" w:type="dxa"/>
            <w:shd w:val="pct25" w:color="auto" w:fill="auto"/>
          </w:tcPr>
          <w:p w14:paraId="323B98E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336490B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5858E388" w14:textId="77777777" w:rsidTr="00790D0A">
        <w:tc>
          <w:tcPr>
            <w:tcW w:w="3369" w:type="dxa"/>
            <w:shd w:val="pct25" w:color="auto" w:fill="auto"/>
          </w:tcPr>
          <w:p w14:paraId="6F712310"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25B019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213C021E" w14:textId="77777777" w:rsidTr="00790D0A">
        <w:tc>
          <w:tcPr>
            <w:tcW w:w="3369" w:type="dxa"/>
            <w:shd w:val="pct25" w:color="auto" w:fill="auto"/>
          </w:tcPr>
          <w:p w14:paraId="651DC4E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4217AC5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Јавна управа и администрација, образование или теологија</w:t>
            </w:r>
          </w:p>
        </w:tc>
      </w:tr>
      <w:tr w:rsidR="00C80236" w:rsidRPr="00187604" w14:paraId="5A095108" w14:textId="77777777" w:rsidTr="00790D0A">
        <w:tc>
          <w:tcPr>
            <w:tcW w:w="3369" w:type="dxa"/>
            <w:shd w:val="pct25" w:color="auto" w:fill="auto"/>
          </w:tcPr>
          <w:p w14:paraId="1629F1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621BA802"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532CAB9B" w14:textId="77777777" w:rsidTr="00790D0A">
        <w:tc>
          <w:tcPr>
            <w:tcW w:w="3369" w:type="dxa"/>
            <w:shd w:val="pct25" w:color="auto" w:fill="auto"/>
          </w:tcPr>
          <w:p w14:paraId="327686D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8206F6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F5F89B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F32A7D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055CC636"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 наједноставни рутински работи и задачи, помага во изготвувањето на стручно аналитички и други работи како и подршка на функции од делокруг на одделението и соработка  со ЕЛС.</w:t>
            </w:r>
          </w:p>
        </w:tc>
      </w:tr>
      <w:tr w:rsidR="00C80236" w:rsidRPr="00187604" w14:paraId="282D69EF" w14:textId="77777777" w:rsidTr="00790D0A">
        <w:tc>
          <w:tcPr>
            <w:tcW w:w="3369" w:type="dxa"/>
            <w:shd w:val="pct25" w:color="auto" w:fill="auto"/>
          </w:tcPr>
          <w:p w14:paraId="73C036A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FFE246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3C734A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C3B84B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2604EF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C1CFF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1D550596" w14:textId="77777777" w:rsidR="00C80236" w:rsidRPr="00187604" w:rsidRDefault="00C80236" w:rsidP="003057F3">
            <w:pPr>
              <w:pStyle w:val="ListParagraph"/>
              <w:widowControl w:val="0"/>
              <w:numPr>
                <w:ilvl w:val="0"/>
                <w:numId w:val="66"/>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Прибира податоци и информации неопходни за подготовка на материјали;</w:t>
            </w:r>
          </w:p>
          <w:p w14:paraId="61C41BD0" w14:textId="77777777" w:rsidR="00C80236" w:rsidRPr="00187604" w:rsidRDefault="00C80236" w:rsidP="003057F3">
            <w:pPr>
              <w:pStyle w:val="ListParagraph"/>
              <w:widowControl w:val="0"/>
              <w:numPr>
                <w:ilvl w:val="0"/>
                <w:numId w:val="66"/>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Ја организира и ажурира базата на податоци во одделението;</w:t>
            </w:r>
          </w:p>
          <w:p w14:paraId="3B6BEFFA" w14:textId="77777777" w:rsidR="00C80236" w:rsidRPr="00187604" w:rsidRDefault="00C80236" w:rsidP="003057F3">
            <w:pPr>
              <w:pStyle w:val="ListParagraph"/>
              <w:widowControl w:val="0"/>
              <w:numPr>
                <w:ilvl w:val="0"/>
                <w:numId w:val="66"/>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Помага во ажурирање на планот за заштита и спасување во одделението;</w:t>
            </w:r>
          </w:p>
          <w:p w14:paraId="36E21580" w14:textId="77777777" w:rsidR="00C80236" w:rsidRPr="00187604" w:rsidRDefault="00C80236" w:rsidP="003057F3">
            <w:pPr>
              <w:pStyle w:val="ListParagraph"/>
              <w:widowControl w:val="0"/>
              <w:numPr>
                <w:ilvl w:val="0"/>
                <w:numId w:val="66"/>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Остварува соработка со органите на ЕЛС за прашањата од областа на ЗС;</w:t>
            </w:r>
          </w:p>
          <w:p w14:paraId="1A5F9483" w14:textId="77777777" w:rsidR="00C80236" w:rsidRPr="00187604" w:rsidRDefault="00C80236" w:rsidP="003057F3">
            <w:pPr>
              <w:pStyle w:val="ListParagraph"/>
              <w:widowControl w:val="0"/>
              <w:numPr>
                <w:ilvl w:val="0"/>
                <w:numId w:val="66"/>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Помага во давање на стручна помош и насоки за организирање обука, тренинг и вежби на силите за ЗС;</w:t>
            </w:r>
          </w:p>
          <w:p w14:paraId="5FD1243A" w14:textId="77777777" w:rsidR="00C80236" w:rsidRPr="00187604" w:rsidRDefault="00C80236" w:rsidP="003057F3">
            <w:pPr>
              <w:pStyle w:val="ListParagraph"/>
              <w:widowControl w:val="0"/>
              <w:numPr>
                <w:ilvl w:val="0"/>
                <w:numId w:val="66"/>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Помага во давање на стручна помош и насока во изработка на планските документи за заштита и спасување на ЕЛС.</w:t>
            </w:r>
          </w:p>
          <w:p w14:paraId="7567BF93"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7145AF4B" w14:textId="77777777" w:rsidR="00C80236" w:rsidRPr="00187604" w:rsidRDefault="00C80236" w:rsidP="00C80236">
      <w:pPr>
        <w:rPr>
          <w:rFonts w:ascii="StobiSerif Regular" w:hAnsi="StobiSerif Regular"/>
          <w:b/>
          <w:sz w:val="20"/>
          <w:szCs w:val="20"/>
        </w:rPr>
      </w:pPr>
    </w:p>
    <w:p w14:paraId="1962B64D" w14:textId="77777777" w:rsidR="00C80236" w:rsidRPr="00187604" w:rsidRDefault="00C80236" w:rsidP="00C80236">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726"/>
      </w:tblGrid>
      <w:tr w:rsidR="00C80236" w:rsidRPr="00187604" w14:paraId="27238212" w14:textId="77777777" w:rsidTr="00790D0A">
        <w:tc>
          <w:tcPr>
            <w:tcW w:w="9242" w:type="dxa"/>
            <w:gridSpan w:val="2"/>
            <w:shd w:val="clear" w:color="auto" w:fill="FFFFFF"/>
          </w:tcPr>
          <w:p w14:paraId="7AF86ABB" w14:textId="77777777" w:rsidR="00C80236" w:rsidRPr="00187604" w:rsidRDefault="00C80236" w:rsidP="00790D0A">
            <w:pPr>
              <w:widowControl w:val="0"/>
              <w:tabs>
                <w:tab w:val="left" w:pos="0"/>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tc>
      </w:tr>
      <w:tr w:rsidR="00C80236" w:rsidRPr="00187604" w14:paraId="291785F4" w14:textId="77777777" w:rsidTr="00790D0A">
        <w:tc>
          <w:tcPr>
            <w:tcW w:w="9242" w:type="dxa"/>
            <w:gridSpan w:val="2"/>
            <w:shd w:val="clear" w:color="auto" w:fill="FFFFFF"/>
          </w:tcPr>
          <w:p w14:paraId="1841A304"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Подрачно одделение за заштита и спасување Карпош</w:t>
            </w:r>
          </w:p>
        </w:tc>
      </w:tr>
      <w:tr w:rsidR="00C80236" w:rsidRPr="00187604" w14:paraId="40EB34B9" w14:textId="77777777" w:rsidTr="00790D0A">
        <w:tc>
          <w:tcPr>
            <w:tcW w:w="3369" w:type="dxa"/>
            <w:shd w:val="pct25" w:color="auto" w:fill="auto"/>
          </w:tcPr>
          <w:p w14:paraId="067AAFA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2BB103CA" w14:textId="77777777" w:rsidR="00C80236" w:rsidRPr="00187604" w:rsidRDefault="00797086"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2</w:t>
            </w:r>
            <w:r w:rsidR="00DF5871">
              <w:rPr>
                <w:rFonts w:ascii="StobiSerif Regular" w:hAnsi="StobiSerif Regular"/>
                <w:sz w:val="20"/>
                <w:szCs w:val="20"/>
              </w:rPr>
              <w:t>2</w:t>
            </w:r>
          </w:p>
        </w:tc>
      </w:tr>
      <w:tr w:rsidR="00C80236" w:rsidRPr="00187604" w14:paraId="78268EA8" w14:textId="77777777" w:rsidTr="00790D0A">
        <w:tc>
          <w:tcPr>
            <w:tcW w:w="3369" w:type="dxa"/>
            <w:shd w:val="pct25" w:color="auto" w:fill="auto"/>
          </w:tcPr>
          <w:p w14:paraId="1A527CF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990EED0"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УПР0101Г01000</w:t>
            </w:r>
          </w:p>
        </w:tc>
      </w:tr>
      <w:tr w:rsidR="00C80236" w:rsidRPr="00187604" w14:paraId="18DA80AC" w14:textId="77777777" w:rsidTr="00790D0A">
        <w:tc>
          <w:tcPr>
            <w:tcW w:w="3369" w:type="dxa"/>
            <w:shd w:val="pct25" w:color="auto" w:fill="auto"/>
          </w:tcPr>
          <w:p w14:paraId="7A3BAED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5EAFC9B8"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761DD492" w14:textId="77777777" w:rsidTr="00790D0A">
        <w:tc>
          <w:tcPr>
            <w:tcW w:w="3369" w:type="dxa"/>
            <w:shd w:val="pct25" w:color="auto" w:fill="auto"/>
          </w:tcPr>
          <w:p w14:paraId="1186FE6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2D9BC6A"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4519E999" w14:textId="77777777" w:rsidTr="00790D0A">
        <w:tc>
          <w:tcPr>
            <w:tcW w:w="3369" w:type="dxa"/>
            <w:shd w:val="pct25" w:color="auto" w:fill="auto"/>
          </w:tcPr>
          <w:p w14:paraId="7170C9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0EEA1450"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за пополна и мобилизација на силите за заштита и спасување, планирање и организирање на обука, тренинг и вежби.</w:t>
            </w:r>
          </w:p>
        </w:tc>
      </w:tr>
      <w:tr w:rsidR="00C80236" w:rsidRPr="00187604" w14:paraId="1AF314B2" w14:textId="77777777" w:rsidTr="00790D0A">
        <w:tc>
          <w:tcPr>
            <w:tcW w:w="3369" w:type="dxa"/>
            <w:shd w:val="pct25" w:color="auto" w:fill="auto"/>
          </w:tcPr>
          <w:p w14:paraId="0E2376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18D0B31"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 извршител.</w:t>
            </w:r>
          </w:p>
        </w:tc>
      </w:tr>
      <w:tr w:rsidR="00C80236" w:rsidRPr="00187604" w14:paraId="55A1AF5B" w14:textId="77777777" w:rsidTr="00790D0A">
        <w:tc>
          <w:tcPr>
            <w:tcW w:w="3369" w:type="dxa"/>
            <w:shd w:val="pct25" w:color="auto" w:fill="auto"/>
          </w:tcPr>
          <w:p w14:paraId="7A6DA57D"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5B7293E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402759E4" w14:textId="77777777" w:rsidTr="00790D0A">
        <w:tc>
          <w:tcPr>
            <w:tcW w:w="3369" w:type="dxa"/>
            <w:shd w:val="pct25" w:color="auto" w:fill="auto"/>
          </w:tcPr>
          <w:p w14:paraId="36D1221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10163CCE"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Виша </w:t>
            </w:r>
            <w:r w:rsidRPr="00187604">
              <w:rPr>
                <w:rFonts w:ascii="StobiSerif Regular" w:hAnsi="StobiSerif Regular"/>
                <w:sz w:val="20"/>
                <w:szCs w:val="20"/>
                <w:lang w:val="en-US"/>
              </w:rPr>
              <w:t xml:space="preserve">VI- </w:t>
            </w:r>
            <w:r w:rsidRPr="00187604">
              <w:rPr>
                <w:rFonts w:ascii="StobiSerif Regular" w:hAnsi="StobiSerif Regular"/>
                <w:sz w:val="20"/>
                <w:szCs w:val="20"/>
              </w:rPr>
              <w:t>педагошка академија, средно стручно или гимназија</w:t>
            </w:r>
          </w:p>
        </w:tc>
      </w:tr>
      <w:tr w:rsidR="00C80236" w:rsidRPr="00187604" w14:paraId="11FA1734" w14:textId="77777777" w:rsidTr="00790D0A">
        <w:tc>
          <w:tcPr>
            <w:tcW w:w="3369" w:type="dxa"/>
            <w:shd w:val="pct25" w:color="auto" w:fill="auto"/>
          </w:tcPr>
          <w:p w14:paraId="40B05C5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8D44223" w14:textId="77777777" w:rsidR="00C80236" w:rsidRPr="00187604" w:rsidRDefault="00C80236" w:rsidP="002C7146">
            <w:pPr>
              <w:widowControl w:val="0"/>
              <w:autoSpaceDE w:val="0"/>
              <w:autoSpaceDN w:val="0"/>
              <w:adjustRightInd w:val="0"/>
              <w:rPr>
                <w:rFonts w:ascii="StobiSerif Regular" w:hAnsi="StobiSerif Regular"/>
                <w:sz w:val="20"/>
                <w:szCs w:val="20"/>
              </w:rPr>
            </w:pPr>
          </w:p>
        </w:tc>
      </w:tr>
      <w:tr w:rsidR="00C80236" w:rsidRPr="00187604" w14:paraId="31F9664A" w14:textId="77777777" w:rsidTr="00790D0A">
        <w:tc>
          <w:tcPr>
            <w:tcW w:w="3369" w:type="dxa"/>
            <w:shd w:val="pct25" w:color="auto" w:fill="auto"/>
          </w:tcPr>
          <w:p w14:paraId="4258DB3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5DF999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E13F4F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A8BF8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AC79EA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371EC1B1" w14:textId="77777777" w:rsidR="00C80236" w:rsidRPr="00187604" w:rsidRDefault="00C80236" w:rsidP="002C7146">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Ги спроведува функциите од делокруг на одделението во однос на пополна и мобилизација на силите за заштита и спасување, планирање и организирање на обука, тренинг и вежби, преку вршење сложени административни и оперативни задачи и води евиденција за персоналот и материјалните ресурси на силите.</w:t>
            </w:r>
          </w:p>
        </w:tc>
      </w:tr>
      <w:tr w:rsidR="00C80236" w:rsidRPr="00187604" w14:paraId="24CE9487" w14:textId="77777777" w:rsidTr="00790D0A">
        <w:tc>
          <w:tcPr>
            <w:tcW w:w="3369" w:type="dxa"/>
            <w:shd w:val="pct25" w:color="auto" w:fill="auto"/>
          </w:tcPr>
          <w:p w14:paraId="47D5E73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413397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913F7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F3C5D9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9E068B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1EFBB1"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CAA97C1" w14:textId="77777777" w:rsidR="00C80236" w:rsidRPr="00187604" w:rsidRDefault="00C80236" w:rsidP="003057F3">
            <w:pPr>
              <w:pStyle w:val="ListParagraph"/>
              <w:widowControl w:val="0"/>
              <w:numPr>
                <w:ilvl w:val="0"/>
                <w:numId w:val="67"/>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Ги подготвува силите и обезбедува логистичка подршка за учество во операции за заштита и спасување;</w:t>
            </w:r>
          </w:p>
          <w:p w14:paraId="178CBAE1" w14:textId="77777777" w:rsidR="00C80236" w:rsidRPr="00187604" w:rsidRDefault="00C80236" w:rsidP="003057F3">
            <w:pPr>
              <w:pStyle w:val="ListParagraph"/>
              <w:widowControl w:val="0"/>
              <w:numPr>
                <w:ilvl w:val="0"/>
                <w:numId w:val="67"/>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Изработува план за обука, тренинг и вежби на силите за ЗС;</w:t>
            </w:r>
          </w:p>
          <w:p w14:paraId="0CEA1592" w14:textId="77777777" w:rsidR="00C80236" w:rsidRPr="00187604" w:rsidRDefault="00C80236" w:rsidP="003057F3">
            <w:pPr>
              <w:pStyle w:val="ListParagraph"/>
              <w:widowControl w:val="0"/>
              <w:numPr>
                <w:ilvl w:val="0"/>
                <w:numId w:val="67"/>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Изработува планови за материјално-тех</w:t>
            </w:r>
            <w:r w:rsidRPr="00187604">
              <w:rPr>
                <w:rFonts w:ascii="StobiSerif Regular" w:hAnsi="StobiSerif Regular"/>
                <w:sz w:val="20"/>
                <w:szCs w:val="20"/>
                <w:lang w:val="mk-MK"/>
              </w:rPr>
              <w:t>ничко</w:t>
            </w:r>
            <w:r w:rsidRPr="00187604">
              <w:rPr>
                <w:rFonts w:ascii="StobiSerif Regular" w:hAnsi="StobiSerif Regular"/>
                <w:sz w:val="20"/>
                <w:szCs w:val="20"/>
              </w:rPr>
              <w:t xml:space="preserve"> </w:t>
            </w:r>
            <w:r w:rsidRPr="00187604">
              <w:rPr>
                <w:rFonts w:ascii="StobiSerif Regular" w:hAnsi="StobiSerif Regular"/>
                <w:sz w:val="20"/>
                <w:szCs w:val="20"/>
                <w:lang w:val="mk-MK"/>
              </w:rPr>
              <w:t>о</w:t>
            </w:r>
            <w:r w:rsidRPr="00187604">
              <w:rPr>
                <w:rFonts w:ascii="StobiSerif Regular" w:hAnsi="StobiSerif Regular"/>
                <w:sz w:val="20"/>
                <w:szCs w:val="20"/>
              </w:rPr>
              <w:t>безбедување на силите за ЗС;</w:t>
            </w:r>
          </w:p>
          <w:p w14:paraId="0B4A2EA0" w14:textId="77777777" w:rsidR="00C80236" w:rsidRPr="00187604" w:rsidRDefault="00C80236" w:rsidP="003057F3">
            <w:pPr>
              <w:pStyle w:val="ListParagraph"/>
              <w:widowControl w:val="0"/>
              <w:numPr>
                <w:ilvl w:val="0"/>
                <w:numId w:val="67"/>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Обработува документација за изготвување на анализи, извештаи и информации;</w:t>
            </w:r>
          </w:p>
          <w:p w14:paraId="37EB6686" w14:textId="77777777" w:rsidR="00C80236" w:rsidRPr="00187604" w:rsidRDefault="00C80236" w:rsidP="003057F3">
            <w:pPr>
              <w:pStyle w:val="ListParagraph"/>
              <w:widowControl w:val="0"/>
              <w:numPr>
                <w:ilvl w:val="0"/>
                <w:numId w:val="67"/>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Учествува во изработката на процената за загрозеност од природни непогоди и други несреќи и планот за заштита и спасување;</w:t>
            </w:r>
          </w:p>
          <w:p w14:paraId="5CC8F792" w14:textId="77777777" w:rsidR="00C80236" w:rsidRPr="00187604" w:rsidRDefault="00C80236" w:rsidP="00F44B4E">
            <w:pPr>
              <w:pStyle w:val="ListParagraph"/>
              <w:widowControl w:val="0"/>
              <w:numPr>
                <w:ilvl w:val="0"/>
                <w:numId w:val="67"/>
              </w:numPr>
              <w:autoSpaceDE w:val="0"/>
              <w:autoSpaceDN w:val="0"/>
              <w:adjustRightInd w:val="0"/>
              <w:rPr>
                <w:rFonts w:ascii="StobiSerif Regular" w:hAnsi="StobiSerif Regular"/>
                <w:b/>
                <w:sz w:val="20"/>
                <w:szCs w:val="20"/>
              </w:rPr>
            </w:pPr>
            <w:r w:rsidRPr="00187604">
              <w:rPr>
                <w:rFonts w:ascii="StobiSerif Regular" w:hAnsi="StobiSerif Regular"/>
                <w:sz w:val="20"/>
                <w:szCs w:val="20"/>
              </w:rPr>
              <w:t>Учествува во оперативно-стручните работи за потребите на одделението.</w:t>
            </w:r>
          </w:p>
        </w:tc>
      </w:tr>
    </w:tbl>
    <w:p w14:paraId="2424B585" w14:textId="77777777" w:rsidR="00C80236" w:rsidRPr="00187604" w:rsidRDefault="00C80236" w:rsidP="00C80236">
      <w:pPr>
        <w:rPr>
          <w:rFonts w:ascii="StobiSerif Regular" w:hAnsi="StobiSerif Regular"/>
          <w:b/>
          <w:sz w:val="20"/>
          <w:szCs w:val="20"/>
          <w:lang w:val="en-US"/>
        </w:rPr>
      </w:pPr>
    </w:p>
    <w:p w14:paraId="2F5464D1" w14:textId="77777777" w:rsidR="00C80236" w:rsidRPr="00187604" w:rsidRDefault="00C80236" w:rsidP="00C80236">
      <w:pPr>
        <w:rPr>
          <w:rFonts w:ascii="StobiSerif Regular" w:hAnsi="StobiSerif Regular"/>
          <w:b/>
          <w:sz w:val="20"/>
          <w:szCs w:val="20"/>
          <w:lang w:val="en-US"/>
        </w:rPr>
      </w:pPr>
    </w:p>
    <w:p w14:paraId="53AC73ED" w14:textId="77777777" w:rsidR="00C80236" w:rsidRPr="00187604" w:rsidRDefault="00C80236" w:rsidP="00C80236">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5726"/>
      </w:tblGrid>
      <w:tr w:rsidR="00C80236" w:rsidRPr="00187604" w14:paraId="7A5F3709" w14:textId="77777777" w:rsidTr="00790D0A">
        <w:tc>
          <w:tcPr>
            <w:tcW w:w="9242" w:type="dxa"/>
            <w:gridSpan w:val="2"/>
            <w:shd w:val="clear" w:color="auto" w:fill="FFFFFF"/>
          </w:tcPr>
          <w:p w14:paraId="19E82850" w14:textId="77777777" w:rsidR="00C80236" w:rsidRPr="00187604" w:rsidRDefault="00C80236" w:rsidP="00790D0A">
            <w:pPr>
              <w:widowControl w:val="0"/>
              <w:tabs>
                <w:tab w:val="left" w:pos="0"/>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tc>
      </w:tr>
      <w:tr w:rsidR="00C80236" w:rsidRPr="00187604" w14:paraId="7ACB8D8F" w14:textId="77777777" w:rsidTr="00790D0A">
        <w:tc>
          <w:tcPr>
            <w:tcW w:w="9242" w:type="dxa"/>
            <w:gridSpan w:val="2"/>
            <w:shd w:val="clear" w:color="auto" w:fill="FFFFFF"/>
          </w:tcPr>
          <w:p w14:paraId="31CF5A64"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Подрачно одделение за заштита и спасување Карпош</w:t>
            </w:r>
          </w:p>
        </w:tc>
      </w:tr>
      <w:tr w:rsidR="00C80236" w:rsidRPr="00187604" w14:paraId="6B75CADA" w14:textId="77777777" w:rsidTr="00790D0A">
        <w:tc>
          <w:tcPr>
            <w:tcW w:w="3369" w:type="dxa"/>
            <w:shd w:val="pct25" w:color="auto" w:fill="auto"/>
          </w:tcPr>
          <w:p w14:paraId="6E02A1F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760CFDE9"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2</w:t>
            </w:r>
            <w:r w:rsidR="00DF5871">
              <w:rPr>
                <w:rFonts w:ascii="StobiSerif Regular" w:hAnsi="StobiSerif Regular"/>
                <w:sz w:val="20"/>
                <w:szCs w:val="20"/>
              </w:rPr>
              <w:t>3</w:t>
            </w:r>
          </w:p>
        </w:tc>
      </w:tr>
      <w:tr w:rsidR="00C80236" w:rsidRPr="00187604" w14:paraId="275A9845" w14:textId="77777777" w:rsidTr="00790D0A">
        <w:tc>
          <w:tcPr>
            <w:tcW w:w="3369" w:type="dxa"/>
            <w:shd w:val="pct25" w:color="auto" w:fill="auto"/>
          </w:tcPr>
          <w:p w14:paraId="20F40D1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DA75451"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УПР0101Г01000</w:t>
            </w:r>
          </w:p>
        </w:tc>
      </w:tr>
      <w:tr w:rsidR="00C80236" w:rsidRPr="00187604" w14:paraId="7F7F102D" w14:textId="77777777" w:rsidTr="00790D0A">
        <w:tc>
          <w:tcPr>
            <w:tcW w:w="3369" w:type="dxa"/>
            <w:shd w:val="pct25" w:color="auto" w:fill="auto"/>
          </w:tcPr>
          <w:p w14:paraId="599057A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1803BB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7EED170B" w14:textId="77777777" w:rsidTr="00790D0A">
        <w:tc>
          <w:tcPr>
            <w:tcW w:w="3369" w:type="dxa"/>
            <w:shd w:val="pct25" w:color="auto" w:fill="auto"/>
          </w:tcPr>
          <w:p w14:paraId="489C797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5EDCD63"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w:t>
            </w:r>
          </w:p>
        </w:tc>
      </w:tr>
      <w:tr w:rsidR="00C80236" w:rsidRPr="00187604" w14:paraId="54D69770" w14:textId="77777777" w:rsidTr="00790D0A">
        <w:tc>
          <w:tcPr>
            <w:tcW w:w="3369" w:type="dxa"/>
            <w:shd w:val="pct25" w:color="auto" w:fill="auto"/>
          </w:tcPr>
          <w:p w14:paraId="6899F72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5ABA49A"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Самостоен референт за ракување, одржување и сервисирање на МТС и опрема, курир и администратор.</w:t>
            </w:r>
          </w:p>
        </w:tc>
      </w:tr>
      <w:tr w:rsidR="00C80236" w:rsidRPr="00187604" w14:paraId="31945720" w14:textId="77777777" w:rsidTr="00790D0A">
        <w:tc>
          <w:tcPr>
            <w:tcW w:w="3369" w:type="dxa"/>
            <w:shd w:val="pct25" w:color="auto" w:fill="auto"/>
          </w:tcPr>
          <w:p w14:paraId="477C885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0F866318"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1 </w:t>
            </w:r>
          </w:p>
        </w:tc>
      </w:tr>
      <w:tr w:rsidR="00C80236" w:rsidRPr="00187604" w14:paraId="4A12F183" w14:textId="77777777" w:rsidTr="00F44B4E">
        <w:trPr>
          <w:trHeight w:val="305"/>
        </w:trPr>
        <w:tc>
          <w:tcPr>
            <w:tcW w:w="3369" w:type="dxa"/>
            <w:shd w:val="pct25" w:color="auto" w:fill="auto"/>
          </w:tcPr>
          <w:p w14:paraId="22DF4470"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6A51400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1E6FE137" w14:textId="77777777" w:rsidTr="00790D0A">
        <w:tc>
          <w:tcPr>
            <w:tcW w:w="3369" w:type="dxa"/>
            <w:shd w:val="pct25" w:color="auto" w:fill="auto"/>
          </w:tcPr>
          <w:p w14:paraId="53C810A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3D346768" w14:textId="77777777" w:rsidR="00C80236" w:rsidRPr="00187604" w:rsidRDefault="0041461C"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 xml:space="preserve">средно стручно или гимназија </w:t>
            </w:r>
          </w:p>
        </w:tc>
      </w:tr>
      <w:tr w:rsidR="00C80236" w:rsidRPr="00187604" w14:paraId="18714A8D" w14:textId="77777777" w:rsidTr="00790D0A">
        <w:tc>
          <w:tcPr>
            <w:tcW w:w="3369" w:type="dxa"/>
            <w:shd w:val="pct25" w:color="auto" w:fill="auto"/>
          </w:tcPr>
          <w:p w14:paraId="451FCC0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6FE3FD17"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0B2DC63A" w14:textId="77777777" w:rsidTr="00790D0A">
        <w:tc>
          <w:tcPr>
            <w:tcW w:w="3369" w:type="dxa"/>
            <w:shd w:val="pct25" w:color="auto" w:fill="auto"/>
          </w:tcPr>
          <w:p w14:paraId="4D45CBF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9AF1DF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E1D9F5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1779EA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150F68A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Ги реализира функциите од делокруг на одделението во однос на ракување, одржување и сервисирање на МТС и опрема, курирска и административна работа, навремено заведување на актите, испраќање и архивирање.</w:t>
            </w:r>
          </w:p>
        </w:tc>
      </w:tr>
      <w:tr w:rsidR="00C80236" w:rsidRPr="00187604" w14:paraId="5CEAF46C" w14:textId="77777777" w:rsidTr="00790D0A">
        <w:tc>
          <w:tcPr>
            <w:tcW w:w="3369" w:type="dxa"/>
            <w:shd w:val="pct25" w:color="auto" w:fill="auto"/>
          </w:tcPr>
          <w:p w14:paraId="761A5B7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C33A72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49FF1D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70E606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D956DA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89D049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4AC551DF" w14:textId="77777777" w:rsidR="00C80236" w:rsidRPr="00187604" w:rsidRDefault="00C80236" w:rsidP="003057F3">
            <w:pPr>
              <w:pStyle w:val="ListParagraph"/>
              <w:widowControl w:val="0"/>
              <w:numPr>
                <w:ilvl w:val="0"/>
                <w:numId w:val="68"/>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Води евиденција за МТС и опрема со која располага одделението;</w:t>
            </w:r>
          </w:p>
          <w:p w14:paraId="0EE2A305" w14:textId="77777777" w:rsidR="00C80236" w:rsidRPr="00187604" w:rsidRDefault="00C80236" w:rsidP="003057F3">
            <w:pPr>
              <w:pStyle w:val="ListParagraph"/>
              <w:widowControl w:val="0"/>
              <w:numPr>
                <w:ilvl w:val="0"/>
                <w:numId w:val="68"/>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Издава МТС и опрема на припадниците на силите за заштита и спасување;</w:t>
            </w:r>
          </w:p>
          <w:p w14:paraId="2794A37A" w14:textId="77777777" w:rsidR="00C80236" w:rsidRPr="00187604" w:rsidRDefault="00C80236" w:rsidP="003057F3">
            <w:pPr>
              <w:pStyle w:val="ListParagraph"/>
              <w:widowControl w:val="0"/>
              <w:numPr>
                <w:ilvl w:val="0"/>
                <w:numId w:val="68"/>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материјалното и финансиско работење;</w:t>
            </w:r>
          </w:p>
          <w:p w14:paraId="0C503CB1" w14:textId="77777777" w:rsidR="00C80236" w:rsidRPr="00187604" w:rsidRDefault="00C80236" w:rsidP="003057F3">
            <w:pPr>
              <w:pStyle w:val="ListParagraph"/>
              <w:widowControl w:val="0"/>
              <w:numPr>
                <w:ilvl w:val="0"/>
                <w:numId w:val="68"/>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Управува и се грижи за исправноста на моторните возила со кои располага одделението, нивното одржување и сервисирање;</w:t>
            </w:r>
          </w:p>
          <w:p w14:paraId="7D34FCB5" w14:textId="77777777" w:rsidR="00C80236" w:rsidRPr="00187604" w:rsidRDefault="00C80236" w:rsidP="003057F3">
            <w:pPr>
              <w:pStyle w:val="ListParagraph"/>
              <w:widowControl w:val="0"/>
              <w:numPr>
                <w:ilvl w:val="0"/>
                <w:numId w:val="68"/>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Учествува во операциите за заштита и спасување;</w:t>
            </w:r>
          </w:p>
          <w:p w14:paraId="74CFA49C" w14:textId="77777777" w:rsidR="00C80236" w:rsidRPr="00187604" w:rsidRDefault="00C80236" w:rsidP="00F44B4E">
            <w:pPr>
              <w:pStyle w:val="ListParagraph"/>
              <w:widowControl w:val="0"/>
              <w:numPr>
                <w:ilvl w:val="0"/>
                <w:numId w:val="68"/>
              </w:numPr>
              <w:autoSpaceDE w:val="0"/>
              <w:autoSpaceDN w:val="0"/>
              <w:adjustRightInd w:val="0"/>
              <w:rPr>
                <w:rFonts w:ascii="StobiSerif Regular" w:hAnsi="StobiSerif Regular"/>
                <w:b/>
                <w:sz w:val="20"/>
                <w:szCs w:val="20"/>
              </w:rPr>
            </w:pPr>
            <w:r w:rsidRPr="00187604">
              <w:rPr>
                <w:rFonts w:ascii="StobiSerif Regular" w:hAnsi="StobiSerif Regular"/>
                <w:sz w:val="20"/>
                <w:szCs w:val="20"/>
              </w:rPr>
              <w:t>Заведува пошта во деловниот протокол.</w:t>
            </w:r>
          </w:p>
        </w:tc>
      </w:tr>
    </w:tbl>
    <w:p w14:paraId="3CAFC7E6" w14:textId="77777777" w:rsidR="00C80236" w:rsidRPr="00187604" w:rsidRDefault="00C80236" w:rsidP="00C80236">
      <w:pPr>
        <w:rPr>
          <w:rFonts w:ascii="StobiSerif Regular" w:hAnsi="StobiSerif Regula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5728"/>
      </w:tblGrid>
      <w:tr w:rsidR="00C80236" w:rsidRPr="00187604" w14:paraId="652F8CA6" w14:textId="77777777" w:rsidTr="00790D0A">
        <w:tc>
          <w:tcPr>
            <w:tcW w:w="9242" w:type="dxa"/>
            <w:gridSpan w:val="2"/>
            <w:shd w:val="clear" w:color="auto" w:fill="FFFFFF"/>
          </w:tcPr>
          <w:p w14:paraId="3E949547" w14:textId="77777777" w:rsidR="00C80236" w:rsidRPr="00187604" w:rsidRDefault="00C80236" w:rsidP="00790D0A">
            <w:pPr>
              <w:widowControl w:val="0"/>
              <w:tabs>
                <w:tab w:val="left" w:pos="0"/>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tc>
      </w:tr>
      <w:tr w:rsidR="00C80236" w:rsidRPr="00187604" w14:paraId="13306E50" w14:textId="77777777" w:rsidTr="00790D0A">
        <w:tc>
          <w:tcPr>
            <w:tcW w:w="9242" w:type="dxa"/>
            <w:gridSpan w:val="2"/>
            <w:shd w:val="clear" w:color="auto" w:fill="FFFFFF"/>
          </w:tcPr>
          <w:p w14:paraId="6C339D8F"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Подрачно одделени</w:t>
            </w:r>
            <w:r w:rsidR="004E2CEE" w:rsidRPr="00187604">
              <w:rPr>
                <w:rFonts w:ascii="StobiSerif Regular" w:hAnsi="StobiSerif Regular"/>
                <w:b/>
                <w:sz w:val="20"/>
                <w:szCs w:val="20"/>
              </w:rPr>
              <w:t>е за заштита и спасување Карпош</w:t>
            </w:r>
          </w:p>
        </w:tc>
      </w:tr>
      <w:tr w:rsidR="00C80236" w:rsidRPr="00187604" w14:paraId="05747954" w14:textId="77777777" w:rsidTr="00790D0A">
        <w:tc>
          <w:tcPr>
            <w:tcW w:w="3369" w:type="dxa"/>
            <w:shd w:val="pct25" w:color="auto" w:fill="auto"/>
          </w:tcPr>
          <w:p w14:paraId="4404B4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0380F645"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2</w:t>
            </w:r>
            <w:r w:rsidR="00DF5871">
              <w:rPr>
                <w:rFonts w:ascii="StobiSerif Regular" w:hAnsi="StobiSerif Regular"/>
                <w:sz w:val="20"/>
                <w:szCs w:val="20"/>
              </w:rPr>
              <w:t>4</w:t>
            </w:r>
          </w:p>
        </w:tc>
      </w:tr>
      <w:tr w:rsidR="00C80236" w:rsidRPr="00187604" w14:paraId="74770BBB" w14:textId="77777777" w:rsidTr="00790D0A">
        <w:tc>
          <w:tcPr>
            <w:tcW w:w="3369" w:type="dxa"/>
            <w:shd w:val="pct25" w:color="auto" w:fill="auto"/>
          </w:tcPr>
          <w:p w14:paraId="605F513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43BAE885"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УПР0101Г04000</w:t>
            </w:r>
          </w:p>
        </w:tc>
      </w:tr>
      <w:tr w:rsidR="00C80236" w:rsidRPr="00187604" w14:paraId="0F84304B" w14:textId="77777777" w:rsidTr="00790D0A">
        <w:tc>
          <w:tcPr>
            <w:tcW w:w="3369" w:type="dxa"/>
            <w:shd w:val="pct25" w:color="auto" w:fill="auto"/>
          </w:tcPr>
          <w:p w14:paraId="160A07D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19DB5CC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3634AA69" w14:textId="77777777" w:rsidTr="00790D0A">
        <w:tc>
          <w:tcPr>
            <w:tcW w:w="3369" w:type="dxa"/>
            <w:shd w:val="pct25" w:color="auto" w:fill="auto"/>
          </w:tcPr>
          <w:p w14:paraId="5D3D5E7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65E2EC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w:t>
            </w:r>
          </w:p>
        </w:tc>
      </w:tr>
      <w:tr w:rsidR="00C80236" w:rsidRPr="00187604" w14:paraId="7CF88514" w14:textId="77777777" w:rsidTr="00790D0A">
        <w:tc>
          <w:tcPr>
            <w:tcW w:w="3369" w:type="dxa"/>
            <w:shd w:val="pct25" w:color="auto" w:fill="auto"/>
          </w:tcPr>
          <w:p w14:paraId="1D7A412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762177A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 за прибирање, обработка и формирање на база на податоци за заштита и спасување.</w:t>
            </w:r>
          </w:p>
        </w:tc>
      </w:tr>
      <w:tr w:rsidR="00C80236" w:rsidRPr="00187604" w14:paraId="07B1A2B6" w14:textId="77777777" w:rsidTr="00790D0A">
        <w:tc>
          <w:tcPr>
            <w:tcW w:w="3369" w:type="dxa"/>
            <w:shd w:val="pct25" w:color="auto" w:fill="auto"/>
          </w:tcPr>
          <w:p w14:paraId="651645A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227BEFF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 извршител.</w:t>
            </w:r>
          </w:p>
        </w:tc>
      </w:tr>
      <w:tr w:rsidR="00C80236" w:rsidRPr="00187604" w14:paraId="4CC7C8F1" w14:textId="77777777" w:rsidTr="00790D0A">
        <w:tc>
          <w:tcPr>
            <w:tcW w:w="3369" w:type="dxa"/>
            <w:shd w:val="pct25" w:color="auto" w:fill="auto"/>
          </w:tcPr>
          <w:p w14:paraId="44BBDAA3"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75BF73B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5BC573D1" w14:textId="77777777" w:rsidTr="00790D0A">
        <w:tc>
          <w:tcPr>
            <w:tcW w:w="3369" w:type="dxa"/>
            <w:shd w:val="pct25" w:color="auto" w:fill="auto"/>
          </w:tcPr>
          <w:p w14:paraId="277490B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3DE02A59" w14:textId="77777777" w:rsidR="00C80236" w:rsidRPr="00187604" w:rsidRDefault="0041461C"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 xml:space="preserve">Средно полициско, средно стручно или гимназија </w:t>
            </w:r>
          </w:p>
        </w:tc>
      </w:tr>
      <w:tr w:rsidR="00C80236" w:rsidRPr="00187604" w14:paraId="550DBAEB" w14:textId="77777777" w:rsidTr="00790D0A">
        <w:tc>
          <w:tcPr>
            <w:tcW w:w="3369" w:type="dxa"/>
            <w:shd w:val="pct25" w:color="auto" w:fill="auto"/>
          </w:tcPr>
          <w:p w14:paraId="40F910D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E06C704"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2318C69F" w14:textId="77777777" w:rsidTr="00790D0A">
        <w:tc>
          <w:tcPr>
            <w:tcW w:w="3369" w:type="dxa"/>
            <w:shd w:val="pct25" w:color="auto" w:fill="auto"/>
          </w:tcPr>
          <w:p w14:paraId="0AC8BAB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1B0B7A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38371F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4B6FB5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AD471A6"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Ги спроведува информативно-документарните работи, учествува во тимската работа на одделението, следи и проучува прописи и учествува во акции на оперативен план и извршува други работи.</w:t>
            </w:r>
          </w:p>
        </w:tc>
      </w:tr>
      <w:tr w:rsidR="00C80236" w:rsidRPr="00187604" w14:paraId="78D16883" w14:textId="77777777" w:rsidTr="00790D0A">
        <w:tc>
          <w:tcPr>
            <w:tcW w:w="3369" w:type="dxa"/>
            <w:shd w:val="pct25" w:color="auto" w:fill="auto"/>
          </w:tcPr>
          <w:p w14:paraId="0888890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8FD54B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9A6D5E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068E36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2E889C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DFAB3A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5CB9291" w14:textId="77777777" w:rsidR="00C80236" w:rsidRPr="00187604" w:rsidRDefault="00C80236" w:rsidP="003057F3">
            <w:pPr>
              <w:pStyle w:val="ListParagraph"/>
              <w:widowControl w:val="0"/>
              <w:numPr>
                <w:ilvl w:val="0"/>
                <w:numId w:val="69"/>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Информативно-документарна обработка на податоци за ПОЗС Карпош</w:t>
            </w:r>
            <w:r w:rsidRPr="00187604">
              <w:rPr>
                <w:rFonts w:ascii="StobiSerif Regular" w:hAnsi="StobiSerif Regular"/>
                <w:sz w:val="20"/>
                <w:szCs w:val="20"/>
                <w:lang w:val="mk-MK"/>
              </w:rPr>
              <w:t>;</w:t>
            </w:r>
          </w:p>
          <w:p w14:paraId="7DC2B0A5" w14:textId="77777777" w:rsidR="00C80236" w:rsidRPr="00187604" w:rsidRDefault="00C80236" w:rsidP="003057F3">
            <w:pPr>
              <w:pStyle w:val="ListParagraph"/>
              <w:widowControl w:val="0"/>
              <w:numPr>
                <w:ilvl w:val="0"/>
                <w:numId w:val="69"/>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Ажурирање на евиденцијата на засолништа и информатичка обработка на податозите</w:t>
            </w:r>
            <w:r w:rsidRPr="00187604">
              <w:rPr>
                <w:rFonts w:ascii="StobiSerif Regular" w:hAnsi="StobiSerif Regular"/>
                <w:sz w:val="20"/>
                <w:szCs w:val="20"/>
                <w:lang w:val="mk-MK"/>
              </w:rPr>
              <w:t>;</w:t>
            </w:r>
          </w:p>
          <w:p w14:paraId="30FFA054" w14:textId="77777777" w:rsidR="00C80236" w:rsidRPr="00187604" w:rsidRDefault="00C80236" w:rsidP="003057F3">
            <w:pPr>
              <w:pStyle w:val="ListParagraph"/>
              <w:widowControl w:val="0"/>
              <w:numPr>
                <w:ilvl w:val="0"/>
                <w:numId w:val="69"/>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Обработка на податоци за потребите на планот</w:t>
            </w:r>
            <w:r w:rsidRPr="00187604">
              <w:rPr>
                <w:rFonts w:ascii="StobiSerif Regular" w:hAnsi="StobiSerif Regular"/>
                <w:sz w:val="20"/>
                <w:szCs w:val="20"/>
                <w:lang w:val="mk-MK"/>
              </w:rPr>
              <w:t>;</w:t>
            </w:r>
          </w:p>
          <w:p w14:paraId="59B6900E" w14:textId="77777777" w:rsidR="00C80236" w:rsidRPr="00187604" w:rsidRDefault="00C80236" w:rsidP="003057F3">
            <w:pPr>
              <w:pStyle w:val="ListParagraph"/>
              <w:widowControl w:val="0"/>
              <w:numPr>
                <w:ilvl w:val="0"/>
                <w:numId w:val="69"/>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Следи  и проучува  прописи од делокругот на работата</w:t>
            </w:r>
            <w:r w:rsidRPr="00187604">
              <w:rPr>
                <w:rFonts w:ascii="StobiSerif Regular" w:hAnsi="StobiSerif Regular"/>
                <w:sz w:val="20"/>
                <w:szCs w:val="20"/>
                <w:lang w:val="mk-MK"/>
              </w:rPr>
              <w:t>;</w:t>
            </w:r>
          </w:p>
          <w:p w14:paraId="4BC1453F" w14:textId="77777777" w:rsidR="00C80236" w:rsidRPr="00187604" w:rsidRDefault="00C80236" w:rsidP="003057F3">
            <w:pPr>
              <w:pStyle w:val="ListParagraph"/>
              <w:widowControl w:val="0"/>
              <w:numPr>
                <w:ilvl w:val="0"/>
                <w:numId w:val="69"/>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Учествува во операциите за заштита и спасување;</w:t>
            </w:r>
          </w:p>
          <w:p w14:paraId="508A6BC2" w14:textId="77777777" w:rsidR="00C80236" w:rsidRPr="00187604" w:rsidRDefault="00C80236" w:rsidP="003057F3">
            <w:pPr>
              <w:pStyle w:val="ListParagraph"/>
              <w:widowControl w:val="0"/>
              <w:numPr>
                <w:ilvl w:val="0"/>
                <w:numId w:val="69"/>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Учествува во изработка на плански документи</w:t>
            </w:r>
            <w:r w:rsidRPr="00187604">
              <w:rPr>
                <w:rFonts w:ascii="StobiSerif Regular" w:hAnsi="StobiSerif Regular"/>
                <w:sz w:val="20"/>
                <w:szCs w:val="20"/>
                <w:lang w:val="mk-MK"/>
              </w:rPr>
              <w:t>.</w:t>
            </w:r>
          </w:p>
          <w:p w14:paraId="6954E490"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14A361A1" w14:textId="77777777" w:rsidR="00C80236" w:rsidRPr="00187604" w:rsidRDefault="00C80236" w:rsidP="00C80236">
      <w:pPr>
        <w:rPr>
          <w:rFonts w:ascii="StobiSerif Regular" w:hAnsi="StobiSerif Regular"/>
          <w:b/>
          <w:sz w:val="20"/>
          <w:szCs w:val="20"/>
          <w:lang w:val="en-US"/>
        </w:rPr>
      </w:pPr>
    </w:p>
    <w:p w14:paraId="5AE510AA" w14:textId="77777777" w:rsidR="00C80236" w:rsidRPr="00187604" w:rsidRDefault="00C80236" w:rsidP="00C80236">
      <w:pPr>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727"/>
      </w:tblGrid>
      <w:tr w:rsidR="00C80236" w:rsidRPr="00187604" w14:paraId="144B479E" w14:textId="77777777" w:rsidTr="00790D0A">
        <w:tc>
          <w:tcPr>
            <w:tcW w:w="9242" w:type="dxa"/>
            <w:gridSpan w:val="2"/>
            <w:shd w:val="clear" w:color="auto" w:fill="FFFFFF"/>
          </w:tcPr>
          <w:p w14:paraId="20BD25EC" w14:textId="77777777" w:rsidR="00C80236" w:rsidRPr="00187604" w:rsidRDefault="00C80236" w:rsidP="00790D0A">
            <w:pPr>
              <w:widowControl w:val="0"/>
              <w:tabs>
                <w:tab w:val="left" w:pos="0"/>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p w14:paraId="1364923F" w14:textId="77777777" w:rsidR="00C80236" w:rsidRPr="00187604" w:rsidRDefault="00C80236" w:rsidP="00790D0A">
            <w:pPr>
              <w:widowControl w:val="0"/>
              <w:tabs>
                <w:tab w:val="left" w:pos="0"/>
                <w:tab w:val="left" w:pos="426"/>
              </w:tabs>
              <w:autoSpaceDE w:val="0"/>
              <w:autoSpaceDN w:val="0"/>
              <w:adjustRightInd w:val="0"/>
              <w:rPr>
                <w:rFonts w:ascii="StobiSerif Regular" w:hAnsi="StobiSerif Regular"/>
                <w:sz w:val="20"/>
                <w:szCs w:val="20"/>
              </w:rPr>
            </w:pPr>
          </w:p>
        </w:tc>
      </w:tr>
      <w:tr w:rsidR="00C80236" w:rsidRPr="00187604" w14:paraId="61FA5FBF" w14:textId="77777777" w:rsidTr="00790D0A">
        <w:tc>
          <w:tcPr>
            <w:tcW w:w="9242" w:type="dxa"/>
            <w:gridSpan w:val="2"/>
            <w:shd w:val="clear" w:color="auto" w:fill="FFFFFF"/>
          </w:tcPr>
          <w:p w14:paraId="27072BE0"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Подрачно одделени</w:t>
            </w:r>
            <w:r w:rsidR="004E2CEE" w:rsidRPr="00187604">
              <w:rPr>
                <w:rFonts w:ascii="StobiSerif Regular" w:hAnsi="StobiSerif Regular"/>
                <w:b/>
                <w:sz w:val="20"/>
                <w:szCs w:val="20"/>
              </w:rPr>
              <w:t>е за заштита и спасување Карпош</w:t>
            </w:r>
          </w:p>
          <w:p w14:paraId="592B020C"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p>
        </w:tc>
      </w:tr>
      <w:tr w:rsidR="00C80236" w:rsidRPr="00187604" w14:paraId="75781360" w14:textId="77777777" w:rsidTr="00790D0A">
        <w:tc>
          <w:tcPr>
            <w:tcW w:w="3369" w:type="dxa"/>
            <w:shd w:val="pct25" w:color="auto" w:fill="auto"/>
          </w:tcPr>
          <w:p w14:paraId="5D3816F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BD64093"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2</w:t>
            </w:r>
            <w:r w:rsidR="00DF5871">
              <w:rPr>
                <w:rFonts w:ascii="StobiSerif Regular" w:hAnsi="StobiSerif Regular"/>
                <w:sz w:val="20"/>
                <w:szCs w:val="20"/>
              </w:rPr>
              <w:t>5</w:t>
            </w:r>
          </w:p>
        </w:tc>
      </w:tr>
      <w:tr w:rsidR="00C80236" w:rsidRPr="00187604" w14:paraId="67753C2B" w14:textId="77777777" w:rsidTr="00790D0A">
        <w:tc>
          <w:tcPr>
            <w:tcW w:w="3369" w:type="dxa"/>
            <w:shd w:val="pct25" w:color="auto" w:fill="auto"/>
          </w:tcPr>
          <w:p w14:paraId="1A8C51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1410E6DC"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УПР0101Г04000</w:t>
            </w:r>
          </w:p>
        </w:tc>
      </w:tr>
      <w:tr w:rsidR="00C80236" w:rsidRPr="00187604" w14:paraId="0168A219" w14:textId="77777777" w:rsidTr="00790D0A">
        <w:tc>
          <w:tcPr>
            <w:tcW w:w="3369" w:type="dxa"/>
            <w:shd w:val="pct25" w:color="auto" w:fill="auto"/>
          </w:tcPr>
          <w:p w14:paraId="17922AF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5D8639E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68E6546C" w14:textId="77777777" w:rsidTr="00790D0A">
        <w:tc>
          <w:tcPr>
            <w:tcW w:w="3369" w:type="dxa"/>
            <w:shd w:val="pct25" w:color="auto" w:fill="auto"/>
          </w:tcPr>
          <w:p w14:paraId="261F55A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1B24ABFA"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w:t>
            </w:r>
          </w:p>
        </w:tc>
      </w:tr>
      <w:tr w:rsidR="00C80236" w:rsidRPr="00187604" w14:paraId="6F5A0021" w14:textId="77777777" w:rsidTr="00790D0A">
        <w:tc>
          <w:tcPr>
            <w:tcW w:w="3369" w:type="dxa"/>
            <w:shd w:val="pct25" w:color="auto" w:fill="auto"/>
          </w:tcPr>
          <w:p w14:paraId="674197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5A4DA258"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 администратор – евидентичар.</w:t>
            </w:r>
          </w:p>
        </w:tc>
      </w:tr>
      <w:tr w:rsidR="00C80236" w:rsidRPr="00187604" w14:paraId="1333D34B" w14:textId="77777777" w:rsidTr="00790D0A">
        <w:tc>
          <w:tcPr>
            <w:tcW w:w="3369" w:type="dxa"/>
            <w:shd w:val="pct25" w:color="auto" w:fill="auto"/>
          </w:tcPr>
          <w:p w14:paraId="6AC3DCF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77019812" w14:textId="77777777" w:rsidR="00C80236" w:rsidRPr="00187604" w:rsidRDefault="00C80236" w:rsidP="00F44B4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1 </w:t>
            </w:r>
          </w:p>
        </w:tc>
      </w:tr>
      <w:tr w:rsidR="00C80236" w:rsidRPr="00187604" w14:paraId="7C6E05A0" w14:textId="77777777" w:rsidTr="00790D0A">
        <w:tc>
          <w:tcPr>
            <w:tcW w:w="3369" w:type="dxa"/>
            <w:shd w:val="pct25" w:color="auto" w:fill="auto"/>
          </w:tcPr>
          <w:p w14:paraId="463D9553" w14:textId="77777777" w:rsidR="00C80236" w:rsidRPr="00187604" w:rsidRDefault="00C80236" w:rsidP="00F44B4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43966A0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2BC2EA45" w14:textId="77777777" w:rsidTr="00790D0A">
        <w:tc>
          <w:tcPr>
            <w:tcW w:w="3369" w:type="dxa"/>
            <w:shd w:val="pct25" w:color="auto" w:fill="auto"/>
          </w:tcPr>
          <w:p w14:paraId="23DAB3B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182DAFEE" w14:textId="77777777" w:rsidR="00C80236" w:rsidRPr="00187604" w:rsidRDefault="0041461C"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sz w:val="20"/>
                <w:szCs w:val="20"/>
              </w:rPr>
              <w:t xml:space="preserve">Средно економско, средно стручно или гимназија </w:t>
            </w:r>
          </w:p>
        </w:tc>
      </w:tr>
      <w:tr w:rsidR="00C80236" w:rsidRPr="00187604" w14:paraId="2D7F8E3E" w14:textId="77777777" w:rsidTr="00790D0A">
        <w:tc>
          <w:tcPr>
            <w:tcW w:w="3369" w:type="dxa"/>
            <w:shd w:val="pct25" w:color="auto" w:fill="auto"/>
          </w:tcPr>
          <w:p w14:paraId="6FA2245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3A5A190B" w14:textId="77777777" w:rsidR="00C80236" w:rsidRPr="00187604" w:rsidRDefault="00C80236" w:rsidP="00F44B4E">
            <w:pPr>
              <w:widowControl w:val="0"/>
              <w:autoSpaceDE w:val="0"/>
              <w:autoSpaceDN w:val="0"/>
              <w:adjustRightInd w:val="0"/>
              <w:rPr>
                <w:rFonts w:ascii="StobiSerif Regular" w:hAnsi="StobiSerif Regular"/>
                <w:sz w:val="20"/>
                <w:szCs w:val="20"/>
              </w:rPr>
            </w:pPr>
          </w:p>
        </w:tc>
      </w:tr>
      <w:tr w:rsidR="00C80236" w:rsidRPr="00187604" w14:paraId="5245436C" w14:textId="77777777" w:rsidTr="00790D0A">
        <w:tc>
          <w:tcPr>
            <w:tcW w:w="3369" w:type="dxa"/>
            <w:shd w:val="pct25" w:color="auto" w:fill="auto"/>
          </w:tcPr>
          <w:p w14:paraId="1180B2C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158008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818C1EF"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8D4E2E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Врши прибирање, обработка и формирање на база податоци за ПОЗС Карпош, учествува во акции на оперативен план и извршува други работи.</w:t>
            </w:r>
          </w:p>
          <w:p w14:paraId="4A12E76E"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7C1F841E" w14:textId="77777777" w:rsidTr="00790D0A">
        <w:tc>
          <w:tcPr>
            <w:tcW w:w="3369" w:type="dxa"/>
            <w:shd w:val="pct25" w:color="auto" w:fill="auto"/>
          </w:tcPr>
          <w:p w14:paraId="4638659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C9F410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48D9EB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80E230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63846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1DA9B9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7A8EB5BB"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Следење и проучување на прописите од делокругот на работата;</w:t>
            </w:r>
          </w:p>
          <w:p w14:paraId="4FDEBFA4"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Евидентирање на сите настани од природни непогоди и др</w:t>
            </w:r>
            <w:r w:rsidRPr="00187604">
              <w:rPr>
                <w:rFonts w:ascii="StobiSerif Regular" w:hAnsi="StobiSerif Regular"/>
                <w:sz w:val="20"/>
                <w:szCs w:val="20"/>
                <w:lang w:val="mk-MK"/>
              </w:rPr>
              <w:t>уги</w:t>
            </w:r>
            <w:r w:rsidRPr="00187604">
              <w:rPr>
                <w:rFonts w:ascii="StobiSerif Regular" w:hAnsi="StobiSerif Regular"/>
                <w:sz w:val="20"/>
                <w:szCs w:val="20"/>
              </w:rPr>
              <w:t xml:space="preserve"> несре</w:t>
            </w:r>
            <w:r w:rsidRPr="00187604">
              <w:rPr>
                <w:rFonts w:ascii="StobiSerif Regular" w:hAnsi="StobiSerif Regular"/>
                <w:sz w:val="20"/>
                <w:szCs w:val="20"/>
                <w:lang w:val="mk-MK"/>
              </w:rPr>
              <w:t>ќ</w:t>
            </w:r>
            <w:r w:rsidRPr="00187604">
              <w:rPr>
                <w:rFonts w:ascii="StobiSerif Regular" w:hAnsi="StobiSerif Regular"/>
                <w:sz w:val="20"/>
                <w:szCs w:val="20"/>
              </w:rPr>
              <w:t>и и изработка на извештаи;</w:t>
            </w:r>
          </w:p>
          <w:p w14:paraId="2F6AE865"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Формира база на податоци врз основа на податоците од субјектите од подрачјето</w:t>
            </w:r>
            <w:r w:rsidRPr="00187604">
              <w:rPr>
                <w:rFonts w:ascii="StobiSerif Regular" w:hAnsi="StobiSerif Regular"/>
                <w:sz w:val="20"/>
                <w:szCs w:val="20"/>
                <w:lang w:val="mk-MK"/>
              </w:rPr>
              <w:t>;</w:t>
            </w:r>
          </w:p>
          <w:p w14:paraId="33624129"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Помага во архивирање на сите предмети според планот на архивските знаци;</w:t>
            </w:r>
          </w:p>
          <w:p w14:paraId="5B6A8CE5"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Помага при попис на архивската граѓа од трајна вредност;</w:t>
            </w:r>
          </w:p>
          <w:p w14:paraId="21AC2694"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Заведување на актите, нивно архивирање и грижа за навремено испраќање;</w:t>
            </w:r>
          </w:p>
          <w:p w14:paraId="6450B921"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Извршува и други задачи што ќе ги добие од раководителот</w:t>
            </w:r>
            <w:r w:rsidRPr="00187604">
              <w:rPr>
                <w:rFonts w:ascii="StobiSerif Regular" w:hAnsi="StobiSerif Regular"/>
                <w:sz w:val="20"/>
                <w:szCs w:val="20"/>
                <w:lang w:val="mk-MK"/>
              </w:rPr>
              <w:t>.</w:t>
            </w:r>
          </w:p>
          <w:p w14:paraId="07DB1E21"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601C7293" w14:textId="77777777" w:rsidR="00C80236" w:rsidRPr="00187604" w:rsidRDefault="00C80236" w:rsidP="00C80236">
      <w:pPr>
        <w:rPr>
          <w:rFonts w:ascii="StobiSerif Regular" w:hAnsi="StobiSerif Regular"/>
          <w:b/>
          <w:sz w:val="20"/>
          <w:szCs w:val="20"/>
          <w:lang w:val="en-US"/>
        </w:rPr>
      </w:pPr>
    </w:p>
    <w:p w14:paraId="3E645F06"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6FFF99B0" w14:textId="77777777" w:rsidTr="00790D0A">
        <w:tc>
          <w:tcPr>
            <w:tcW w:w="9288" w:type="dxa"/>
            <w:gridSpan w:val="2"/>
            <w:shd w:val="clear" w:color="auto" w:fill="FFFFFF"/>
          </w:tcPr>
          <w:p w14:paraId="2B9E390E" w14:textId="77777777" w:rsidR="00C80236" w:rsidRPr="00187604" w:rsidRDefault="00C80236" w:rsidP="004E2CE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719C7BC" w14:textId="77777777" w:rsidTr="00790D0A">
        <w:tc>
          <w:tcPr>
            <w:tcW w:w="9288" w:type="dxa"/>
            <w:gridSpan w:val="2"/>
            <w:shd w:val="clear" w:color="auto" w:fill="FFFFFF"/>
          </w:tcPr>
          <w:p w14:paraId="3BB7D958"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 xml:space="preserve"> </w:t>
            </w:r>
            <w:r w:rsidRPr="00187604">
              <w:rPr>
                <w:rFonts w:ascii="StobiSerif Regular" w:hAnsi="StobiSerif Regular"/>
                <w:sz w:val="20"/>
                <w:szCs w:val="20"/>
              </w:rPr>
              <w:t>Подрачно одделение за заштита и спасување Кисела Вода</w:t>
            </w:r>
          </w:p>
        </w:tc>
      </w:tr>
      <w:tr w:rsidR="00C80236" w:rsidRPr="00187604" w14:paraId="608CCF30" w14:textId="77777777" w:rsidTr="00790D0A">
        <w:tc>
          <w:tcPr>
            <w:tcW w:w="3168" w:type="dxa"/>
            <w:shd w:val="pct25" w:color="auto" w:fill="auto"/>
          </w:tcPr>
          <w:p w14:paraId="531024B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2D5CEA14" w14:textId="77777777" w:rsidR="00C80236" w:rsidRPr="00187604" w:rsidRDefault="00797086"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2</w:t>
            </w:r>
            <w:r w:rsidR="00DF5871">
              <w:rPr>
                <w:rFonts w:ascii="StobiSerif Regular" w:hAnsi="StobiSerif Regular"/>
                <w:sz w:val="20"/>
                <w:szCs w:val="20"/>
              </w:rPr>
              <w:t>6</w:t>
            </w:r>
          </w:p>
        </w:tc>
      </w:tr>
      <w:tr w:rsidR="00C80236" w:rsidRPr="00187604" w14:paraId="12F5CAE4" w14:textId="77777777" w:rsidTr="00790D0A">
        <w:tc>
          <w:tcPr>
            <w:tcW w:w="3168" w:type="dxa"/>
            <w:shd w:val="pct25" w:color="auto" w:fill="auto"/>
          </w:tcPr>
          <w:p w14:paraId="14F5610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2498BF76"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УПР0101Б04000</w:t>
            </w:r>
          </w:p>
        </w:tc>
      </w:tr>
      <w:tr w:rsidR="00C80236" w:rsidRPr="00187604" w14:paraId="72BE0565" w14:textId="77777777" w:rsidTr="00790D0A">
        <w:tc>
          <w:tcPr>
            <w:tcW w:w="3168" w:type="dxa"/>
            <w:shd w:val="pct25" w:color="auto" w:fill="auto"/>
          </w:tcPr>
          <w:p w14:paraId="7A75491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08112E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75E955A1" w14:textId="77777777" w:rsidTr="00790D0A">
        <w:tc>
          <w:tcPr>
            <w:tcW w:w="3168" w:type="dxa"/>
            <w:shd w:val="pct25" w:color="auto" w:fill="auto"/>
          </w:tcPr>
          <w:p w14:paraId="7EE1F4B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3D7613F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4AC56AC0" w14:textId="77777777" w:rsidTr="00790D0A">
        <w:tc>
          <w:tcPr>
            <w:tcW w:w="3168" w:type="dxa"/>
            <w:shd w:val="pct25" w:color="auto" w:fill="auto"/>
          </w:tcPr>
          <w:p w14:paraId="1386EC5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A2579F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Подрачно Одделение за заштита и спасување Кисела Вода</w:t>
            </w:r>
          </w:p>
        </w:tc>
      </w:tr>
      <w:tr w:rsidR="00C80236" w:rsidRPr="00187604" w14:paraId="214DB446" w14:textId="77777777" w:rsidTr="00790D0A">
        <w:tc>
          <w:tcPr>
            <w:tcW w:w="3168" w:type="dxa"/>
            <w:shd w:val="pct25" w:color="auto" w:fill="auto"/>
          </w:tcPr>
          <w:p w14:paraId="129D160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F63C37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1B9CB235" w14:textId="77777777" w:rsidTr="00790D0A">
        <w:tc>
          <w:tcPr>
            <w:tcW w:w="3168" w:type="dxa"/>
            <w:shd w:val="pct25" w:color="auto" w:fill="auto"/>
          </w:tcPr>
          <w:p w14:paraId="3D099C53" w14:textId="77777777" w:rsidR="00C80236" w:rsidRPr="00187604" w:rsidRDefault="00C80236" w:rsidP="00E32A2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34BEED2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 за оператива и логистика</w:t>
            </w:r>
          </w:p>
        </w:tc>
      </w:tr>
      <w:tr w:rsidR="00C80236" w:rsidRPr="00187604" w14:paraId="404D6232" w14:textId="77777777" w:rsidTr="00790D0A">
        <w:tc>
          <w:tcPr>
            <w:tcW w:w="3168" w:type="dxa"/>
            <w:shd w:val="pct25" w:color="auto" w:fill="auto"/>
          </w:tcPr>
          <w:p w14:paraId="656D68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314381A3" w14:textId="77777777" w:rsidR="00C80236" w:rsidRPr="00187604" w:rsidRDefault="00C80236" w:rsidP="00790D0A">
            <w:pPr>
              <w:ind w:left="4320" w:right="-858" w:hanging="4887"/>
              <w:jc w:val="both"/>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С        Наука за земјиштето и хидрологија, овоштарство или</w:t>
            </w:r>
          </w:p>
          <w:p w14:paraId="05D10F87" w14:textId="77777777" w:rsidR="00C80236" w:rsidRPr="00187604" w:rsidRDefault="00C80236" w:rsidP="0041461C">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            </w:t>
            </w:r>
            <w:r w:rsidR="006B2B4E">
              <w:rPr>
                <w:rFonts w:ascii="StobiSerif Regular" w:hAnsi="StobiSerif Regular"/>
                <w:bCs/>
                <w:color w:val="000000"/>
                <w:sz w:val="20"/>
                <w:szCs w:val="20"/>
                <w:lang w:val="ru-RU"/>
              </w:rPr>
              <w:t>металургија</w:t>
            </w:r>
          </w:p>
        </w:tc>
      </w:tr>
      <w:tr w:rsidR="00C80236" w:rsidRPr="00187604" w14:paraId="462DDD2C" w14:textId="77777777" w:rsidTr="00790D0A">
        <w:tc>
          <w:tcPr>
            <w:tcW w:w="3168" w:type="dxa"/>
            <w:shd w:val="pct25" w:color="auto" w:fill="auto"/>
          </w:tcPr>
          <w:p w14:paraId="73BCDBD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F4A0851"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rPr>
            </w:pPr>
          </w:p>
        </w:tc>
      </w:tr>
      <w:tr w:rsidR="00C80236" w:rsidRPr="00187604" w14:paraId="41AFFB5D" w14:textId="77777777" w:rsidTr="00790D0A">
        <w:tc>
          <w:tcPr>
            <w:tcW w:w="3168" w:type="dxa"/>
            <w:shd w:val="pct25" w:color="auto" w:fill="auto"/>
          </w:tcPr>
          <w:p w14:paraId="688AC15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2E281713"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30A0007" w14:textId="77777777" w:rsidR="00C80236" w:rsidRPr="00187604" w:rsidRDefault="00C80236" w:rsidP="00E32A2E">
            <w:pPr>
              <w:jc w:val="both"/>
              <w:rPr>
                <w:rFonts w:ascii="StobiSerif Regular" w:hAnsi="StobiSerif Regular"/>
                <w:sz w:val="20"/>
                <w:szCs w:val="20"/>
              </w:rPr>
            </w:pPr>
            <w:r w:rsidRPr="00187604">
              <w:rPr>
                <w:rFonts w:ascii="StobiSerif Regular" w:hAnsi="StobiSerif Regular"/>
                <w:sz w:val="20"/>
                <w:szCs w:val="20"/>
              </w:rPr>
              <w:t>Управување со секојдневно работење  на  Подрачно Одделение за заштита и спасување Кисела Вода и спроведување на надлежностите заради континуирано законско</w:t>
            </w:r>
            <w:r w:rsidR="00E32A2E" w:rsidRPr="00187604">
              <w:rPr>
                <w:rFonts w:ascii="StobiSerif Regular" w:hAnsi="StobiSerif Regular"/>
                <w:sz w:val="20"/>
                <w:szCs w:val="20"/>
                <w:lang w:val="en-US"/>
              </w:rPr>
              <w:t xml:space="preserve"> </w:t>
            </w:r>
            <w:r w:rsidRPr="00187604">
              <w:rPr>
                <w:rFonts w:ascii="StobiSerif Regular" w:hAnsi="StobiSerif Regular"/>
                <w:sz w:val="20"/>
                <w:szCs w:val="20"/>
              </w:rPr>
              <w:t xml:space="preserve">функционирање на органот                                                           </w:t>
            </w:r>
            <w:r w:rsidRPr="00187604">
              <w:rPr>
                <w:rFonts w:ascii="StobiSerif Regular" w:hAnsi="StobiSerif Regular"/>
                <w:sz w:val="20"/>
                <w:szCs w:val="20"/>
              </w:rPr>
              <w:tab/>
            </w:r>
          </w:p>
        </w:tc>
      </w:tr>
      <w:tr w:rsidR="00C80236" w:rsidRPr="00187604" w14:paraId="30AE1F05" w14:textId="77777777" w:rsidTr="00790D0A">
        <w:tc>
          <w:tcPr>
            <w:tcW w:w="3168" w:type="dxa"/>
            <w:shd w:val="pct25" w:color="auto" w:fill="auto"/>
          </w:tcPr>
          <w:p w14:paraId="174AEB1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0289B3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0D7044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3CC620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D9638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8CC533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01A133A9" w14:textId="77777777" w:rsidR="00C80236" w:rsidRPr="00187604" w:rsidRDefault="00C80236" w:rsidP="003057F3">
            <w:pPr>
              <w:pStyle w:val="Bodytext1"/>
              <w:numPr>
                <w:ilvl w:val="0"/>
                <w:numId w:val="58"/>
              </w:numPr>
              <w:shd w:val="clear" w:color="auto" w:fill="auto"/>
              <w:tabs>
                <w:tab w:val="left" w:pos="882"/>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се грижи за развивање и обединување на политиките во рамките на делокругот на одделението;</w:t>
            </w:r>
          </w:p>
          <w:p w14:paraId="20479A3C" w14:textId="77777777" w:rsidR="00C80236" w:rsidRPr="00187604" w:rsidRDefault="00C80236" w:rsidP="003057F3">
            <w:pPr>
              <w:pStyle w:val="Bodytext1"/>
              <w:numPr>
                <w:ilvl w:val="0"/>
                <w:numId w:val="58"/>
              </w:numPr>
              <w:shd w:val="clear" w:color="auto" w:fill="auto"/>
              <w:tabs>
                <w:tab w:val="left" w:pos="887"/>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врши координација и спроведување на таквите политики преку контрола врз програмите за работа;</w:t>
            </w:r>
          </w:p>
          <w:p w14:paraId="75F4C058" w14:textId="77777777" w:rsidR="00C80236" w:rsidRPr="00187604" w:rsidRDefault="00C80236" w:rsidP="003057F3">
            <w:pPr>
              <w:pStyle w:val="Bodytext1"/>
              <w:numPr>
                <w:ilvl w:val="0"/>
                <w:numId w:val="58"/>
              </w:numPr>
              <w:shd w:val="clear" w:color="auto" w:fill="auto"/>
              <w:tabs>
                <w:tab w:val="left" w:pos="882"/>
              </w:tabs>
              <w:spacing w:line="283" w:lineRule="exact"/>
              <w:ind w:left="880"/>
              <w:jc w:val="both"/>
              <w:rPr>
                <w:rFonts w:ascii="StobiSerif Regular" w:hAnsi="StobiSerif Regular"/>
              </w:rPr>
            </w:pPr>
            <w:r w:rsidRPr="00187604">
              <w:rPr>
                <w:rStyle w:val="Bodytext30"/>
                <w:rFonts w:ascii="StobiSerif Regular" w:eastAsia="Lucida Sans Unicode" w:hAnsi="StobiSerif Regular"/>
              </w:rPr>
              <w:t>ги распоредува работите и задачите на државните службеници во одделението;</w:t>
            </w:r>
          </w:p>
          <w:p w14:paraId="4983DF6D" w14:textId="77777777" w:rsidR="00C80236" w:rsidRPr="00187604" w:rsidRDefault="00C80236" w:rsidP="003057F3">
            <w:pPr>
              <w:pStyle w:val="Bodytext1"/>
              <w:numPr>
                <w:ilvl w:val="0"/>
                <w:numId w:val="58"/>
              </w:numPr>
              <w:shd w:val="clear" w:color="auto" w:fill="auto"/>
              <w:tabs>
                <w:tab w:val="left" w:pos="878"/>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дава стручна помош и совети во работењето на државните службеници во одделението;</w:t>
            </w:r>
          </w:p>
          <w:p w14:paraId="631F2699" w14:textId="77777777" w:rsidR="00C80236" w:rsidRPr="00187604" w:rsidRDefault="00C80236" w:rsidP="003057F3">
            <w:pPr>
              <w:pStyle w:val="Bodytext1"/>
              <w:numPr>
                <w:ilvl w:val="0"/>
                <w:numId w:val="58"/>
              </w:numPr>
              <w:shd w:val="clear" w:color="auto" w:fill="auto"/>
              <w:tabs>
                <w:tab w:val="left" w:pos="882"/>
              </w:tabs>
              <w:spacing w:line="283" w:lineRule="exact"/>
              <w:ind w:left="880" w:right="2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се грижи за стручно усовршување и работната дисциплина на вработените во одделението;</w:t>
            </w:r>
          </w:p>
          <w:p w14:paraId="3D1898CB" w14:textId="77777777" w:rsidR="00C80236" w:rsidRPr="00187604" w:rsidRDefault="00C80236" w:rsidP="003057F3">
            <w:pPr>
              <w:pStyle w:val="Bodytext1"/>
              <w:numPr>
                <w:ilvl w:val="0"/>
                <w:numId w:val="58"/>
              </w:numPr>
              <w:shd w:val="clear" w:color="auto" w:fill="auto"/>
              <w:tabs>
                <w:tab w:val="left" w:pos="882"/>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изготвува извештај за напредокот во спроведувањето на програмата за заработа</w:t>
            </w:r>
          </w:p>
          <w:p w14:paraId="73AA7C15" w14:textId="77777777" w:rsidR="00C80236" w:rsidRPr="00187604" w:rsidRDefault="00C80236" w:rsidP="003057F3">
            <w:pPr>
              <w:pStyle w:val="Bodytext1"/>
              <w:numPr>
                <w:ilvl w:val="0"/>
                <w:numId w:val="58"/>
              </w:numPr>
              <w:shd w:val="clear" w:color="auto" w:fill="auto"/>
              <w:tabs>
                <w:tab w:val="left" w:pos="882"/>
              </w:tabs>
              <w:spacing w:line="283" w:lineRule="exact"/>
              <w:ind w:left="880" w:right="20"/>
              <w:jc w:val="both"/>
              <w:rPr>
                <w:rFonts w:ascii="StobiSerif Regular" w:hAnsi="StobiSerif Regular"/>
              </w:rPr>
            </w:pPr>
            <w:r w:rsidRPr="00187604">
              <w:rPr>
                <w:rStyle w:val="Bodytext30"/>
                <w:rFonts w:ascii="StobiSerif Regular" w:eastAsia="Lucida Sans Unicode" w:hAnsi="StobiSerif Regular"/>
              </w:rPr>
              <w:t>изготвува процена за загрозеност од природни непогоди и други несреќи и план за заштита и спасување;</w:t>
            </w:r>
          </w:p>
          <w:p w14:paraId="6E6737C0" w14:textId="77777777" w:rsidR="00C80236" w:rsidRPr="00187604" w:rsidRDefault="00C80236" w:rsidP="00790D0A">
            <w:pPr>
              <w:pStyle w:val="Bodytext1"/>
              <w:shd w:val="clear" w:color="auto" w:fill="auto"/>
              <w:spacing w:line="283" w:lineRule="exact"/>
              <w:ind w:left="880" w:right="20" w:firstLine="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извршува студиско-аналитички и стручно-оперативни работи од делокругот на одделението;</w:t>
            </w:r>
          </w:p>
          <w:p w14:paraId="08D29FFD" w14:textId="77777777" w:rsidR="00C80236" w:rsidRPr="00187604" w:rsidRDefault="00C80236" w:rsidP="00790D0A">
            <w:pPr>
              <w:pStyle w:val="Bodytext1"/>
              <w:shd w:val="clear" w:color="auto" w:fill="auto"/>
              <w:spacing w:line="283" w:lineRule="exact"/>
              <w:ind w:right="20" w:firstLine="0"/>
              <w:jc w:val="both"/>
              <w:rPr>
                <w:rStyle w:val="Bodytext30"/>
                <w:rFonts w:ascii="StobiSerif Regular" w:eastAsia="Lucida Sans Unicode" w:hAnsi="StobiSerif Regular"/>
              </w:rPr>
            </w:pPr>
            <w:r w:rsidRPr="00187604">
              <w:rPr>
                <w:rFonts w:ascii="StobiSerif Regular" w:hAnsi="StobiSerif Regular"/>
              </w:rPr>
              <w:t xml:space="preserve">-                  </w:t>
            </w:r>
            <w:r w:rsidRPr="00187604">
              <w:rPr>
                <w:rStyle w:val="Bodytext30"/>
                <w:rFonts w:ascii="StobiSerif Regular" w:eastAsia="Lucida Sans Unicode" w:hAnsi="StobiSerif Regular"/>
              </w:rPr>
              <w:t xml:space="preserve">покренува иницијативи за решавање на одделни </w:t>
            </w:r>
          </w:p>
          <w:p w14:paraId="13505B4B" w14:textId="77777777" w:rsidR="00C80236" w:rsidRPr="00187604" w:rsidRDefault="00C80236" w:rsidP="00790D0A">
            <w:pPr>
              <w:pStyle w:val="Bodytext1"/>
              <w:shd w:val="clear" w:color="auto" w:fill="auto"/>
              <w:spacing w:line="283" w:lineRule="exact"/>
              <w:ind w:right="20" w:firstLine="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                    прашања и проблеми од   делокругот на    </w:t>
            </w:r>
          </w:p>
          <w:p w14:paraId="0CCB106F" w14:textId="77777777" w:rsidR="00C80236" w:rsidRPr="00187604" w:rsidRDefault="00C80236" w:rsidP="00790D0A">
            <w:pPr>
              <w:pStyle w:val="Bodytext1"/>
              <w:shd w:val="clear" w:color="auto" w:fill="auto"/>
              <w:spacing w:line="283" w:lineRule="exact"/>
              <w:ind w:right="20" w:firstLine="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                    одделението;</w:t>
            </w:r>
          </w:p>
          <w:p w14:paraId="6542310A" w14:textId="77777777" w:rsidR="00C80236" w:rsidRPr="00187604" w:rsidRDefault="00C80236" w:rsidP="00790D0A">
            <w:pPr>
              <w:pStyle w:val="Bodytext1"/>
              <w:shd w:val="clear" w:color="auto" w:fill="auto"/>
              <w:spacing w:line="283" w:lineRule="exact"/>
              <w:ind w:right="20" w:firstLine="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                соработува со другите раководители на одделенија   </w:t>
            </w:r>
          </w:p>
          <w:p w14:paraId="376027BF" w14:textId="77777777" w:rsidR="00C80236" w:rsidRPr="00187604" w:rsidRDefault="00C80236" w:rsidP="00790D0A">
            <w:pPr>
              <w:pStyle w:val="Bodytext1"/>
              <w:shd w:val="clear" w:color="auto" w:fill="auto"/>
              <w:spacing w:line="283" w:lineRule="exact"/>
              <w:ind w:right="20" w:firstLine="0"/>
              <w:jc w:val="both"/>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                  во секторот за прашања од делокругот на секторот</w:t>
            </w:r>
          </w:p>
          <w:p w14:paraId="7EE19F6D"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22E8D790" w14:textId="77777777" w:rsidR="00C80236" w:rsidRPr="00187604" w:rsidRDefault="00C80236" w:rsidP="00C80236">
      <w:pPr>
        <w:rPr>
          <w:rFonts w:ascii="StobiSerif Regular" w:hAnsi="StobiSerif Regular"/>
          <w:sz w:val="20"/>
          <w:szCs w:val="20"/>
        </w:rPr>
      </w:pPr>
    </w:p>
    <w:p w14:paraId="59A2737F"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4F4F7D18" w14:textId="77777777" w:rsidTr="00790D0A">
        <w:tc>
          <w:tcPr>
            <w:tcW w:w="9288" w:type="dxa"/>
            <w:gridSpan w:val="2"/>
            <w:shd w:val="clear" w:color="auto" w:fill="FFFFFF"/>
          </w:tcPr>
          <w:p w14:paraId="4835B437" w14:textId="77777777" w:rsidR="00C80236" w:rsidRPr="00187604" w:rsidRDefault="00C80236" w:rsidP="004E2CEE">
            <w:pPr>
              <w:pStyle w:val="ListParagraph"/>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801D6E7" w14:textId="77777777" w:rsidTr="00790D0A">
        <w:tc>
          <w:tcPr>
            <w:tcW w:w="9288" w:type="dxa"/>
            <w:gridSpan w:val="2"/>
            <w:shd w:val="clear" w:color="auto" w:fill="FFFFFF"/>
          </w:tcPr>
          <w:p w14:paraId="377ED6C3" w14:textId="77777777" w:rsidR="00C80236" w:rsidRPr="00187604" w:rsidRDefault="00797086" w:rsidP="004E2CEE">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Кисела Вода</w:t>
            </w:r>
          </w:p>
        </w:tc>
      </w:tr>
      <w:tr w:rsidR="00C80236" w:rsidRPr="00187604" w14:paraId="72663FD3" w14:textId="77777777" w:rsidTr="00790D0A">
        <w:tc>
          <w:tcPr>
            <w:tcW w:w="3168" w:type="dxa"/>
            <w:shd w:val="pct25" w:color="auto" w:fill="auto"/>
          </w:tcPr>
          <w:p w14:paraId="199E0A2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5EF8306A" w14:textId="77777777" w:rsidR="00C80236" w:rsidRPr="00187604" w:rsidRDefault="003951A4"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2</w:t>
            </w:r>
            <w:r w:rsidR="00DF5871">
              <w:rPr>
                <w:rFonts w:ascii="StobiSerif Regular" w:hAnsi="StobiSerif Regular"/>
                <w:sz w:val="20"/>
                <w:szCs w:val="20"/>
              </w:rPr>
              <w:t>7</w:t>
            </w:r>
          </w:p>
        </w:tc>
      </w:tr>
      <w:tr w:rsidR="00C80236" w:rsidRPr="00187604" w14:paraId="77B3D5CC" w14:textId="77777777" w:rsidTr="00790D0A">
        <w:tc>
          <w:tcPr>
            <w:tcW w:w="3168" w:type="dxa"/>
            <w:shd w:val="pct25" w:color="auto" w:fill="auto"/>
          </w:tcPr>
          <w:p w14:paraId="57AB826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69B59F79"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УПР0101В01000</w:t>
            </w:r>
          </w:p>
        </w:tc>
      </w:tr>
      <w:tr w:rsidR="00C80236" w:rsidRPr="00187604" w14:paraId="606A63B4" w14:textId="77777777" w:rsidTr="00790D0A">
        <w:tc>
          <w:tcPr>
            <w:tcW w:w="3168" w:type="dxa"/>
            <w:shd w:val="pct25" w:color="auto" w:fill="auto"/>
          </w:tcPr>
          <w:p w14:paraId="491DE2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1A76F38F"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C80236" w:rsidRPr="00187604" w14:paraId="37E5B11B" w14:textId="77777777" w:rsidTr="00790D0A">
        <w:tc>
          <w:tcPr>
            <w:tcW w:w="3168" w:type="dxa"/>
            <w:shd w:val="pct25" w:color="auto" w:fill="auto"/>
          </w:tcPr>
          <w:p w14:paraId="6C7FD76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7F77F457" w14:textId="77777777" w:rsidR="00C80236" w:rsidRPr="00187604" w:rsidRDefault="00C80236" w:rsidP="00E32A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C80236" w:rsidRPr="00187604" w14:paraId="5C16E922" w14:textId="77777777" w:rsidTr="00790D0A">
        <w:tc>
          <w:tcPr>
            <w:tcW w:w="3168" w:type="dxa"/>
            <w:shd w:val="pct25" w:color="auto" w:fill="auto"/>
          </w:tcPr>
          <w:p w14:paraId="01C82A4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7709EA75"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Советник за планирање, организирање  и спроведување на  </w:t>
            </w:r>
          </w:p>
          <w:p w14:paraId="52748B7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мерки за заштита и  спасување</w:t>
            </w:r>
          </w:p>
        </w:tc>
      </w:tr>
      <w:tr w:rsidR="00C80236" w:rsidRPr="00187604" w14:paraId="3534F77C" w14:textId="77777777" w:rsidTr="00790D0A">
        <w:tc>
          <w:tcPr>
            <w:tcW w:w="3168" w:type="dxa"/>
            <w:shd w:val="pct25" w:color="auto" w:fill="auto"/>
          </w:tcPr>
          <w:p w14:paraId="75FAB13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2D6C779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извршител</w:t>
            </w:r>
          </w:p>
        </w:tc>
      </w:tr>
      <w:tr w:rsidR="00C80236" w:rsidRPr="00187604" w14:paraId="7798EA1A" w14:textId="77777777" w:rsidTr="00790D0A">
        <w:tc>
          <w:tcPr>
            <w:tcW w:w="3168" w:type="dxa"/>
            <w:shd w:val="pct25" w:color="auto" w:fill="auto"/>
          </w:tcPr>
          <w:p w14:paraId="4C070DCA" w14:textId="77777777" w:rsidR="00C80236" w:rsidRPr="00187604" w:rsidRDefault="00C80236" w:rsidP="00E32A2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45A8CBA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Раководителот на Одделение</w:t>
            </w:r>
          </w:p>
        </w:tc>
      </w:tr>
      <w:tr w:rsidR="00C80236" w:rsidRPr="00187604" w14:paraId="10414E1E" w14:textId="77777777" w:rsidTr="00790D0A">
        <w:tc>
          <w:tcPr>
            <w:tcW w:w="3168" w:type="dxa"/>
            <w:shd w:val="pct25" w:color="auto" w:fill="auto"/>
          </w:tcPr>
          <w:p w14:paraId="4059E8F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544C5AB9" w14:textId="77777777" w:rsidR="00C80236" w:rsidRPr="00187604" w:rsidRDefault="00C80236" w:rsidP="00E32A2E">
            <w:pPr>
              <w:pStyle w:val="Bodytext1"/>
              <w:shd w:val="clear" w:color="auto" w:fill="auto"/>
              <w:tabs>
                <w:tab w:val="left" w:pos="4590"/>
              </w:tabs>
              <w:spacing w:line="283" w:lineRule="exact"/>
              <w:ind w:right="20" w:firstLine="0"/>
              <w:rPr>
                <w:rFonts w:ascii="StobiSerif Regular" w:hAnsi="StobiSerif Regular"/>
              </w:rPr>
            </w:pPr>
            <w:r w:rsidRPr="00187604">
              <w:rPr>
                <w:rFonts w:ascii="StobiSerif Regular" w:hAnsi="StobiSerif Regular"/>
              </w:rPr>
              <w:t xml:space="preserve">Биологија, образование или </w:t>
            </w:r>
            <w:r w:rsidRPr="00187604">
              <w:rPr>
                <w:rFonts w:ascii="StobiSerif Regular" w:hAnsi="StobiSerif Regular" w:cs="Arial"/>
                <w:bCs/>
              </w:rPr>
              <w:t>индустриско инженерство и менаџмент</w:t>
            </w:r>
          </w:p>
        </w:tc>
      </w:tr>
      <w:tr w:rsidR="00C80236" w:rsidRPr="00187604" w14:paraId="2D5ADD5F" w14:textId="77777777" w:rsidTr="00790D0A">
        <w:tc>
          <w:tcPr>
            <w:tcW w:w="3168" w:type="dxa"/>
            <w:shd w:val="pct25" w:color="auto" w:fill="auto"/>
          </w:tcPr>
          <w:p w14:paraId="345E7F6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2849AC11" w14:textId="77777777" w:rsidR="00C80236" w:rsidRPr="00187604" w:rsidRDefault="00C80236" w:rsidP="00790D0A">
            <w:pPr>
              <w:ind w:right="-858"/>
              <w:jc w:val="both"/>
              <w:rPr>
                <w:rFonts w:ascii="StobiSerif Regular" w:hAnsi="StobiSerif Regular"/>
                <w:sz w:val="20"/>
                <w:szCs w:val="20"/>
              </w:rPr>
            </w:pPr>
          </w:p>
        </w:tc>
      </w:tr>
      <w:tr w:rsidR="00C80236" w:rsidRPr="00187604" w14:paraId="326DEE82" w14:textId="77777777" w:rsidTr="00790D0A">
        <w:tc>
          <w:tcPr>
            <w:tcW w:w="3168" w:type="dxa"/>
            <w:shd w:val="pct25" w:color="auto" w:fill="auto"/>
          </w:tcPr>
          <w:p w14:paraId="11EB4D2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AFB50C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57591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0024716" w14:textId="77777777" w:rsidR="00C80236" w:rsidRPr="00187604" w:rsidRDefault="00C80236" w:rsidP="00E32A2E">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Грижа за за постојан стручен развој, квалитетно и навремено извршување на  работните задачи во однос на  планирање на мерки за заштита и спасување</w:t>
            </w:r>
          </w:p>
        </w:tc>
      </w:tr>
      <w:tr w:rsidR="00C80236" w:rsidRPr="00187604" w14:paraId="20C4EBC4" w14:textId="77777777" w:rsidTr="00790D0A">
        <w:tc>
          <w:tcPr>
            <w:tcW w:w="3168" w:type="dxa"/>
            <w:shd w:val="pct25" w:color="auto" w:fill="auto"/>
          </w:tcPr>
          <w:p w14:paraId="3E63D10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658128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BCAA17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7A18B2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B643C1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F62584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AE0B943" w14:textId="77777777" w:rsidR="00C80236" w:rsidRPr="00187604" w:rsidRDefault="00C80236" w:rsidP="00790D0A">
            <w:pPr>
              <w:pStyle w:val="Bodytext1"/>
              <w:shd w:val="clear" w:color="auto" w:fill="auto"/>
              <w:spacing w:line="283" w:lineRule="exact"/>
              <w:ind w:right="20" w:firstLine="0"/>
              <w:jc w:val="both"/>
              <w:rPr>
                <w:rFonts w:ascii="StobiSerif Regular" w:hAnsi="StobiSerif Regular"/>
              </w:rPr>
            </w:pPr>
            <w:r w:rsidRPr="00187604">
              <w:rPr>
                <w:rFonts w:ascii="StobiSerif Regular" w:hAnsi="StobiSerif Regular"/>
              </w:rPr>
              <w:t>-извршува студиско-аналитички и стручно-оперативни работи од областа на мерките за заштита и спасување;</w:t>
            </w:r>
          </w:p>
          <w:p w14:paraId="7A301EA5" w14:textId="77777777" w:rsidR="00C80236" w:rsidRPr="00187604" w:rsidRDefault="00C80236" w:rsidP="00790D0A">
            <w:pPr>
              <w:pStyle w:val="Bodytext1"/>
              <w:shd w:val="clear" w:color="auto" w:fill="auto"/>
              <w:spacing w:line="283" w:lineRule="exact"/>
              <w:ind w:right="20" w:firstLine="0"/>
              <w:jc w:val="both"/>
              <w:rPr>
                <w:rFonts w:ascii="StobiSerif Regular" w:hAnsi="StobiSerif Regular"/>
              </w:rPr>
            </w:pPr>
            <w:r w:rsidRPr="00187604">
              <w:rPr>
                <w:rFonts w:ascii="StobiSerif Regular" w:hAnsi="StobiSerif Regular"/>
              </w:rPr>
              <w:t xml:space="preserve">-врши стручни анализи на прашања кои се од значење за примената на законодавството од областа на мерките за заштита и спасување; </w:t>
            </w:r>
          </w:p>
          <w:p w14:paraId="2314A1F2" w14:textId="77777777" w:rsidR="00C80236" w:rsidRPr="00187604" w:rsidRDefault="00C80236" w:rsidP="00790D0A">
            <w:pPr>
              <w:pStyle w:val="Bodytext1"/>
              <w:shd w:val="clear" w:color="auto" w:fill="auto"/>
              <w:spacing w:line="283" w:lineRule="exact"/>
              <w:ind w:right="20" w:firstLine="0"/>
              <w:jc w:val="both"/>
              <w:rPr>
                <w:rFonts w:ascii="StobiSerif Regular" w:hAnsi="StobiSerif Regular"/>
              </w:rPr>
            </w:pPr>
            <w:r w:rsidRPr="00187604">
              <w:rPr>
                <w:rFonts w:ascii="StobiSerif Regular" w:hAnsi="StobiSerif Regular"/>
              </w:rPr>
              <w:t>-изготвува стручни анализи, информации и други материјали;</w:t>
            </w:r>
          </w:p>
          <w:p w14:paraId="69957A15" w14:textId="77777777" w:rsidR="00C80236" w:rsidRPr="00187604" w:rsidRDefault="00C80236" w:rsidP="00790D0A">
            <w:pPr>
              <w:pStyle w:val="Bodytext1"/>
              <w:shd w:val="clear" w:color="auto" w:fill="auto"/>
              <w:spacing w:line="283" w:lineRule="exact"/>
              <w:ind w:right="20" w:firstLine="0"/>
              <w:jc w:val="both"/>
              <w:rPr>
                <w:rFonts w:ascii="StobiSerif Regular" w:hAnsi="StobiSerif Regular"/>
              </w:rPr>
            </w:pPr>
            <w:r w:rsidRPr="00187604">
              <w:rPr>
                <w:rFonts w:ascii="StobiSerif Regular" w:hAnsi="StobiSerif Regular"/>
              </w:rPr>
              <w:t>-изготвува стручно аналитички и други материјали за работните тела и заклучоци од седниците на телата;</w:t>
            </w:r>
          </w:p>
          <w:p w14:paraId="2679682C" w14:textId="77777777" w:rsidR="00C80236" w:rsidRPr="00187604" w:rsidRDefault="00C80236" w:rsidP="00790D0A">
            <w:pPr>
              <w:pStyle w:val="Bodytext1"/>
              <w:shd w:val="clear" w:color="auto" w:fill="auto"/>
              <w:tabs>
                <w:tab w:val="left" w:pos="862"/>
              </w:tabs>
              <w:spacing w:line="283" w:lineRule="exact"/>
              <w:ind w:right="20" w:firstLine="0"/>
              <w:jc w:val="both"/>
              <w:rPr>
                <w:rFonts w:ascii="StobiSerif Regular" w:hAnsi="StobiSerif Regular"/>
              </w:rPr>
            </w:pPr>
            <w:r w:rsidRPr="00187604">
              <w:rPr>
                <w:rFonts w:ascii="StobiSerif Regular" w:hAnsi="StobiSerif Regular"/>
              </w:rPr>
              <w:t>-ги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1A9E3315" w14:textId="77777777" w:rsidR="00C80236" w:rsidRPr="00187604" w:rsidRDefault="00C80236" w:rsidP="00790D0A">
            <w:pPr>
              <w:pStyle w:val="Bodytext1"/>
              <w:shd w:val="clear" w:color="auto" w:fill="auto"/>
              <w:tabs>
                <w:tab w:val="left" w:pos="862"/>
              </w:tabs>
              <w:spacing w:line="283" w:lineRule="exact"/>
              <w:ind w:right="20" w:firstLine="0"/>
              <w:jc w:val="both"/>
              <w:rPr>
                <w:rFonts w:ascii="StobiSerif Regular" w:hAnsi="StobiSerif Regular"/>
              </w:rPr>
            </w:pPr>
            <w:r w:rsidRPr="00187604">
              <w:rPr>
                <w:rFonts w:ascii="StobiSerif Regular" w:hAnsi="StobiSerif Regular"/>
              </w:rPr>
              <w:t>-соработува и дава стручна помош на надлежните субјекти во однос на планирањето, организирањето и спроведувањето на мерките за заштита и спасување;</w:t>
            </w:r>
          </w:p>
          <w:p w14:paraId="421A70F7" w14:textId="77777777" w:rsidR="00C80236" w:rsidRPr="00187604" w:rsidRDefault="00C80236" w:rsidP="00790D0A">
            <w:pPr>
              <w:pStyle w:val="Bodytext1"/>
              <w:shd w:val="clear" w:color="auto" w:fill="auto"/>
              <w:tabs>
                <w:tab w:val="left" w:pos="862"/>
              </w:tabs>
              <w:spacing w:line="283" w:lineRule="exact"/>
              <w:ind w:right="20" w:firstLine="0"/>
              <w:jc w:val="both"/>
              <w:rPr>
                <w:rFonts w:ascii="StobiSerif Regular" w:hAnsi="StobiSerif Regular"/>
              </w:rPr>
            </w:pPr>
            <w:r w:rsidRPr="00187604">
              <w:rPr>
                <w:rFonts w:ascii="StobiSerif Regular" w:hAnsi="StobiSerif Regular"/>
              </w:rPr>
              <w:t>-планира и се грижи за уредување на територијата за потребите на заштитата и спасувањето;</w:t>
            </w:r>
          </w:p>
          <w:p w14:paraId="0B6C8063" w14:textId="77777777" w:rsidR="00C80236" w:rsidRPr="00187604" w:rsidRDefault="00C80236" w:rsidP="00790D0A">
            <w:pPr>
              <w:pStyle w:val="Bodytext1"/>
              <w:shd w:val="clear" w:color="auto" w:fill="auto"/>
              <w:tabs>
                <w:tab w:val="left" w:pos="858"/>
              </w:tabs>
              <w:spacing w:line="283" w:lineRule="exact"/>
              <w:ind w:right="20" w:firstLine="0"/>
              <w:jc w:val="both"/>
              <w:rPr>
                <w:rFonts w:ascii="StobiSerif Regular" w:hAnsi="StobiSerif Regular"/>
              </w:rPr>
            </w:pPr>
            <w:r w:rsidRPr="00187604">
              <w:rPr>
                <w:rFonts w:ascii="StobiSerif Regular" w:hAnsi="StobiSerif Regular"/>
              </w:rPr>
              <w:t>-дава мислење и издава согласност за просторни и урбанистички планови и за проекти од аспект на заштитата и спасувањето;</w:t>
            </w:r>
          </w:p>
          <w:p w14:paraId="5C860279" w14:textId="77777777" w:rsidR="00C80236" w:rsidRPr="00187604" w:rsidRDefault="00C80236" w:rsidP="00790D0A">
            <w:pPr>
              <w:pStyle w:val="Bodytext1"/>
              <w:shd w:val="clear" w:color="auto" w:fill="auto"/>
              <w:tabs>
                <w:tab w:val="left" w:pos="862"/>
              </w:tabs>
              <w:spacing w:line="283" w:lineRule="exact"/>
              <w:ind w:right="20" w:firstLine="0"/>
              <w:jc w:val="both"/>
              <w:rPr>
                <w:rFonts w:ascii="StobiSerif Regular" w:hAnsi="StobiSerif Regular"/>
              </w:rPr>
            </w:pPr>
            <w:r w:rsidRPr="00187604">
              <w:rPr>
                <w:rFonts w:ascii="StobiSerif Regular" w:hAnsi="StobiSerif Regular"/>
              </w:rPr>
              <w:t>-прибира и обработува статистички и други податоции ги подготвува за автоматска обработка;</w:t>
            </w:r>
          </w:p>
          <w:p w14:paraId="1C19B1C1" w14:textId="77777777" w:rsidR="00C80236" w:rsidRPr="00187604" w:rsidRDefault="00C80236" w:rsidP="00E32A2E">
            <w:pPr>
              <w:pStyle w:val="Bodytext1"/>
              <w:shd w:val="clear" w:color="auto" w:fill="auto"/>
              <w:tabs>
                <w:tab w:val="left" w:pos="858"/>
              </w:tabs>
              <w:spacing w:line="283" w:lineRule="exact"/>
              <w:ind w:right="20" w:firstLine="0"/>
              <w:jc w:val="both"/>
              <w:rPr>
                <w:rFonts w:ascii="StobiSerif Regular" w:hAnsi="StobiSerif Regular"/>
                <w:b/>
              </w:rPr>
            </w:pPr>
            <w:r w:rsidRPr="00187604">
              <w:rPr>
                <w:rFonts w:ascii="StobiSerif Regular" w:hAnsi="StobiSerif Regular"/>
              </w:rPr>
              <w:t>-учествува во изработка на процената за загрозеност од природни непогоди и други несреќи и планот за заштита и спасување;</w:t>
            </w:r>
          </w:p>
        </w:tc>
      </w:tr>
    </w:tbl>
    <w:p w14:paraId="3D958FF3" w14:textId="77777777" w:rsidR="00C80236" w:rsidRPr="00187604" w:rsidRDefault="00C80236" w:rsidP="00C80236">
      <w:pPr>
        <w:rPr>
          <w:rFonts w:ascii="StobiSerif Regular" w:hAnsi="StobiSerif Regular"/>
          <w:sz w:val="20"/>
          <w:szCs w:val="20"/>
        </w:rPr>
      </w:pPr>
    </w:p>
    <w:p w14:paraId="2DC03DA3"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59C0F5EA" w14:textId="77777777" w:rsidTr="00790D0A">
        <w:tc>
          <w:tcPr>
            <w:tcW w:w="9288" w:type="dxa"/>
            <w:gridSpan w:val="2"/>
            <w:shd w:val="clear" w:color="auto" w:fill="FFFFFF"/>
          </w:tcPr>
          <w:p w14:paraId="43096052" w14:textId="77777777" w:rsidR="00C80236" w:rsidRPr="00187604" w:rsidRDefault="00C80236" w:rsidP="003057F3">
            <w:pPr>
              <w:pStyle w:val="ListParagraph"/>
              <w:widowControl w:val="0"/>
              <w:numPr>
                <w:ilvl w:val="0"/>
                <w:numId w:val="6"/>
              </w:numPr>
              <w:tabs>
                <w:tab w:val="left" w:pos="0"/>
                <w:tab w:val="left" w:pos="426"/>
              </w:tabs>
              <w:autoSpaceDE w:val="0"/>
              <w:autoSpaceDN w:val="0"/>
              <w:adjustRightInd w:val="0"/>
              <w:ind w:hanging="72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53D7914B" w14:textId="77777777" w:rsidTr="00790D0A">
        <w:tc>
          <w:tcPr>
            <w:tcW w:w="9288" w:type="dxa"/>
            <w:gridSpan w:val="2"/>
            <w:shd w:val="clear" w:color="auto" w:fill="FFFFFF"/>
          </w:tcPr>
          <w:p w14:paraId="5AA700D3"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Кисела Вода</w:t>
            </w:r>
          </w:p>
        </w:tc>
      </w:tr>
      <w:tr w:rsidR="00C80236" w:rsidRPr="00187604" w14:paraId="4B0AB92D" w14:textId="77777777" w:rsidTr="00790D0A">
        <w:tc>
          <w:tcPr>
            <w:tcW w:w="3168" w:type="dxa"/>
            <w:shd w:val="pct25" w:color="auto" w:fill="auto"/>
          </w:tcPr>
          <w:p w14:paraId="0FEDC0A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2F04179D" w14:textId="77777777" w:rsidR="00C80236" w:rsidRPr="00187604" w:rsidRDefault="003951A4"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DF5871">
              <w:rPr>
                <w:rFonts w:ascii="StobiSerif Regular" w:hAnsi="StobiSerif Regular"/>
                <w:sz w:val="20"/>
                <w:szCs w:val="20"/>
              </w:rPr>
              <w:t>28</w:t>
            </w:r>
          </w:p>
        </w:tc>
      </w:tr>
      <w:tr w:rsidR="00C80236" w:rsidRPr="00187604" w14:paraId="130E9FC1" w14:textId="77777777" w:rsidTr="00790D0A">
        <w:tc>
          <w:tcPr>
            <w:tcW w:w="3168" w:type="dxa"/>
            <w:shd w:val="pct25" w:color="auto" w:fill="auto"/>
          </w:tcPr>
          <w:p w14:paraId="756ED6B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382F8BB0"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УПР0101Г01000</w:t>
            </w:r>
          </w:p>
        </w:tc>
      </w:tr>
      <w:tr w:rsidR="00C80236" w:rsidRPr="00187604" w14:paraId="0846ABC4" w14:textId="77777777" w:rsidTr="00790D0A">
        <w:tc>
          <w:tcPr>
            <w:tcW w:w="3168" w:type="dxa"/>
            <w:shd w:val="pct25" w:color="auto" w:fill="auto"/>
          </w:tcPr>
          <w:p w14:paraId="3313672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0A6964A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Г1</w:t>
            </w:r>
          </w:p>
        </w:tc>
      </w:tr>
      <w:tr w:rsidR="00C80236" w:rsidRPr="00187604" w14:paraId="7CB51016" w14:textId="77777777" w:rsidTr="00790D0A">
        <w:tc>
          <w:tcPr>
            <w:tcW w:w="3168" w:type="dxa"/>
            <w:shd w:val="pct25" w:color="auto" w:fill="auto"/>
          </w:tcPr>
          <w:p w14:paraId="1A383CE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7A85DE7B"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 xml:space="preserve">Самостоен референт </w:t>
            </w:r>
          </w:p>
        </w:tc>
      </w:tr>
      <w:tr w:rsidR="00C80236" w:rsidRPr="00187604" w14:paraId="6ACE937F" w14:textId="77777777" w:rsidTr="00790D0A">
        <w:tc>
          <w:tcPr>
            <w:tcW w:w="3168" w:type="dxa"/>
            <w:shd w:val="pct25" w:color="auto" w:fill="auto"/>
          </w:tcPr>
          <w:p w14:paraId="4937227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6332F10C"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Самостоен референт за прибирање,  обработка и формирање на база на податоци за заштита и спасување и </w:t>
            </w:r>
          </w:p>
          <w:p w14:paraId="345638D2" w14:textId="77777777" w:rsidR="00C80236" w:rsidRPr="00187604" w:rsidRDefault="00C80236" w:rsidP="00867C47">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 xml:space="preserve"> соработка со едниците на локална</w:t>
            </w:r>
            <w:r w:rsidR="00765480">
              <w:rPr>
                <w:rStyle w:val="Bodytext30"/>
                <w:rFonts w:ascii="StobiSerif Regular" w:eastAsia="Lucida Sans Unicode" w:hAnsi="StobiSerif Regular"/>
                <w:lang w:val="mk-MK"/>
              </w:rPr>
              <w:t xml:space="preserve"> </w:t>
            </w:r>
            <w:r w:rsidRPr="00187604">
              <w:rPr>
                <w:rStyle w:val="Bodytext30"/>
                <w:rFonts w:ascii="StobiSerif Regular" w:eastAsia="Lucida Sans Unicode" w:hAnsi="StobiSerif Regular"/>
              </w:rPr>
              <w:t>самоуправа</w:t>
            </w:r>
          </w:p>
        </w:tc>
      </w:tr>
      <w:tr w:rsidR="00C80236" w:rsidRPr="00187604" w14:paraId="424CB902" w14:textId="77777777" w:rsidTr="00790D0A">
        <w:tc>
          <w:tcPr>
            <w:tcW w:w="3168" w:type="dxa"/>
            <w:shd w:val="pct25" w:color="auto" w:fill="auto"/>
          </w:tcPr>
          <w:p w14:paraId="11FD6CB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424092C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00E6C6D4" w14:textId="77777777" w:rsidTr="00790D0A">
        <w:tc>
          <w:tcPr>
            <w:tcW w:w="3168" w:type="dxa"/>
            <w:shd w:val="pct25" w:color="auto" w:fill="auto"/>
          </w:tcPr>
          <w:p w14:paraId="14626935" w14:textId="77777777" w:rsidR="00C80236" w:rsidRPr="00187604" w:rsidRDefault="00C80236" w:rsidP="00E32A2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1E6AC3D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7DEAD2B7" w14:textId="77777777" w:rsidTr="00790D0A">
        <w:tc>
          <w:tcPr>
            <w:tcW w:w="3168" w:type="dxa"/>
            <w:shd w:val="pct25" w:color="auto" w:fill="auto"/>
          </w:tcPr>
          <w:p w14:paraId="3066525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6071843C" w14:textId="77777777" w:rsidR="00C80236" w:rsidRPr="00187604" w:rsidRDefault="00C80236" w:rsidP="00E32A2E">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E178A4" w:rsidRPr="00187604">
              <w:rPr>
                <w:rFonts w:ascii="StobiSerif Regular" w:hAnsi="StobiSerif Regular" w:cs="StobiSerif Regular"/>
                <w:sz w:val="20"/>
                <w:szCs w:val="20"/>
              </w:rPr>
              <w:t xml:space="preserve">Вишо, </w:t>
            </w:r>
            <w:r w:rsidRPr="00187604">
              <w:rPr>
                <w:rStyle w:val="Bodytext30"/>
                <w:rFonts w:ascii="StobiSerif Regular" w:eastAsia="Lucida Sans Unicode" w:hAnsi="StobiSerif Regular"/>
                <w:sz w:val="20"/>
                <w:szCs w:val="20"/>
              </w:rPr>
              <w:t>средно стручно или гимназија</w:t>
            </w:r>
          </w:p>
        </w:tc>
      </w:tr>
      <w:tr w:rsidR="00C80236" w:rsidRPr="00187604" w14:paraId="76C1B3BD" w14:textId="77777777" w:rsidTr="00790D0A">
        <w:tc>
          <w:tcPr>
            <w:tcW w:w="3168" w:type="dxa"/>
            <w:shd w:val="pct25" w:color="auto" w:fill="auto"/>
          </w:tcPr>
          <w:p w14:paraId="34A2A1A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5E1F6DBC"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rPr>
            </w:pPr>
          </w:p>
        </w:tc>
      </w:tr>
      <w:tr w:rsidR="00C80236" w:rsidRPr="00187604" w14:paraId="69791926" w14:textId="77777777" w:rsidTr="00790D0A">
        <w:tc>
          <w:tcPr>
            <w:tcW w:w="3168" w:type="dxa"/>
            <w:shd w:val="pct25" w:color="auto" w:fill="auto"/>
          </w:tcPr>
          <w:p w14:paraId="00194F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618165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51EB6E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65C214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775545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B318C9C"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Го подржува спроведувањето на   функциите од делокругот на одделнието во однос на формирање на база на податоци за заштита и спасување и соработка со единиците на локална самоупр преку вршење на сложенадминистративни и оперативни </w:t>
            </w:r>
          </w:p>
          <w:p w14:paraId="46EC11F1" w14:textId="77777777" w:rsidR="00C80236" w:rsidRPr="00187604" w:rsidRDefault="00C80236" w:rsidP="00E32A2E">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задачи во согласност со општите упатства на раководителот на одделение.</w:t>
            </w:r>
          </w:p>
        </w:tc>
      </w:tr>
      <w:tr w:rsidR="00C80236" w:rsidRPr="00187604" w14:paraId="0EFE8854" w14:textId="77777777" w:rsidTr="00790D0A">
        <w:tc>
          <w:tcPr>
            <w:tcW w:w="3168" w:type="dxa"/>
            <w:shd w:val="pct25" w:color="auto" w:fill="auto"/>
          </w:tcPr>
          <w:p w14:paraId="65C6B56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329E7C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9AE1323"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6210EF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D48E19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0043ED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1DEBB325" w14:textId="77777777" w:rsidR="00C80236" w:rsidRPr="00187604" w:rsidRDefault="00C80236" w:rsidP="003057F3">
            <w:pPr>
              <w:pStyle w:val="Bodytext1"/>
              <w:numPr>
                <w:ilvl w:val="0"/>
                <w:numId w:val="46"/>
              </w:numPr>
              <w:shd w:val="clear" w:color="auto" w:fill="auto"/>
              <w:tabs>
                <w:tab w:val="clear" w:pos="0"/>
                <w:tab w:val="left" w:pos="818"/>
              </w:tabs>
              <w:spacing w:line="274" w:lineRule="exact"/>
              <w:ind w:right="60"/>
              <w:jc w:val="both"/>
              <w:rPr>
                <w:rFonts w:ascii="StobiSerif Regular" w:hAnsi="StobiSerif Regular"/>
              </w:rPr>
            </w:pPr>
            <w:r w:rsidRPr="00187604">
              <w:rPr>
                <w:rFonts w:ascii="StobiSerif Regular" w:hAnsi="StobiSerif Regular"/>
              </w:rPr>
              <w:t>-ја организира и води базата на податоци во одцелението и се грижи за нејзината ажурност;</w:t>
            </w:r>
          </w:p>
          <w:p w14:paraId="764461A3" w14:textId="77777777" w:rsidR="00C80236" w:rsidRPr="00187604" w:rsidRDefault="00C80236" w:rsidP="003057F3">
            <w:pPr>
              <w:pStyle w:val="Bodytext1"/>
              <w:numPr>
                <w:ilvl w:val="0"/>
                <w:numId w:val="46"/>
              </w:numPr>
              <w:shd w:val="clear" w:color="auto" w:fill="auto"/>
              <w:tabs>
                <w:tab w:val="clear" w:pos="0"/>
                <w:tab w:val="left" w:pos="833"/>
              </w:tabs>
              <w:spacing w:after="20" w:line="220" w:lineRule="exact"/>
              <w:jc w:val="both"/>
              <w:rPr>
                <w:rFonts w:ascii="StobiSerif Regular" w:hAnsi="StobiSerif Regular"/>
              </w:rPr>
            </w:pPr>
            <w:r w:rsidRPr="00187604">
              <w:rPr>
                <w:rFonts w:ascii="StobiSerif Regular" w:hAnsi="StobiSerif Regular"/>
              </w:rPr>
              <w:t>-учествува во ажурирање на планот за заштита и спасување на одделението;</w:t>
            </w:r>
          </w:p>
          <w:p w14:paraId="3862AA31" w14:textId="77777777" w:rsidR="00C80236" w:rsidRPr="00187604" w:rsidRDefault="00C80236" w:rsidP="003057F3">
            <w:pPr>
              <w:pStyle w:val="Bodytext1"/>
              <w:numPr>
                <w:ilvl w:val="0"/>
                <w:numId w:val="46"/>
              </w:numPr>
              <w:shd w:val="clear" w:color="auto" w:fill="auto"/>
              <w:tabs>
                <w:tab w:val="clear" w:pos="0"/>
                <w:tab w:val="left" w:pos="847"/>
              </w:tabs>
              <w:spacing w:after="34" w:line="220" w:lineRule="exact"/>
              <w:jc w:val="both"/>
              <w:rPr>
                <w:rFonts w:ascii="StobiSerif Regular" w:hAnsi="StobiSerif Regular"/>
              </w:rPr>
            </w:pPr>
            <w:r w:rsidRPr="00187604">
              <w:rPr>
                <w:rFonts w:ascii="StobiSerif Regular" w:hAnsi="StobiSerif Regular"/>
              </w:rPr>
              <w:t>-ги следи и нрименува законските прописи и општите акти;</w:t>
            </w:r>
          </w:p>
          <w:p w14:paraId="3C27FCEE" w14:textId="77777777" w:rsidR="00C80236" w:rsidRPr="00187604" w:rsidRDefault="00C80236" w:rsidP="003057F3">
            <w:pPr>
              <w:pStyle w:val="Bodytext21"/>
              <w:numPr>
                <w:ilvl w:val="0"/>
                <w:numId w:val="46"/>
              </w:numPr>
              <w:shd w:val="clear" w:color="auto" w:fill="auto"/>
              <w:tabs>
                <w:tab w:val="clear" w:pos="0"/>
                <w:tab w:val="left" w:pos="838"/>
              </w:tabs>
              <w:spacing w:before="0"/>
              <w:ind w:right="60"/>
              <w:jc w:val="both"/>
              <w:rPr>
                <w:rFonts w:ascii="StobiSerif Regular" w:hAnsi="StobiSerif Regular"/>
              </w:rPr>
            </w:pPr>
            <w:r w:rsidRPr="00187604">
              <w:rPr>
                <w:rFonts w:ascii="StobiSerif Regular" w:hAnsi="StobiSerif Regular"/>
              </w:rPr>
              <w:t>-се грижи безбедно чување на базата на податоци од секаков вид на оштетување или уништување;</w:t>
            </w:r>
          </w:p>
          <w:p w14:paraId="651F1C36" w14:textId="77777777" w:rsidR="00C80236" w:rsidRPr="00187604" w:rsidRDefault="00C80236" w:rsidP="003057F3">
            <w:pPr>
              <w:pStyle w:val="Heading11"/>
              <w:keepNext/>
              <w:keepLines/>
              <w:numPr>
                <w:ilvl w:val="0"/>
                <w:numId w:val="46"/>
              </w:numPr>
              <w:shd w:val="clear" w:color="auto" w:fill="auto"/>
              <w:tabs>
                <w:tab w:val="clear" w:pos="0"/>
                <w:tab w:val="left" w:pos="838"/>
              </w:tabs>
              <w:spacing w:line="307" w:lineRule="exact"/>
              <w:rPr>
                <w:rFonts w:ascii="StobiSerif Regular" w:hAnsi="StobiSerif Regular"/>
                <w:sz w:val="20"/>
                <w:szCs w:val="20"/>
              </w:rPr>
            </w:pPr>
            <w:r w:rsidRPr="00187604">
              <w:rPr>
                <w:rStyle w:val="Heading111pt"/>
                <w:rFonts w:ascii="StobiSerif Regular" w:hAnsi="StobiSerif Regular"/>
                <w:sz w:val="20"/>
                <w:szCs w:val="20"/>
              </w:rPr>
              <w:t>-собира, средува и обработува материјали за база на податоци</w:t>
            </w:r>
            <w:r w:rsidRPr="00187604">
              <w:rPr>
                <w:rFonts w:ascii="StobiSerif Regular" w:hAnsi="StobiSerif Regular"/>
                <w:sz w:val="20"/>
                <w:szCs w:val="20"/>
              </w:rPr>
              <w:t xml:space="preserve"> </w:t>
            </w:r>
          </w:p>
          <w:p w14:paraId="758A3714" w14:textId="77777777" w:rsidR="00C80236" w:rsidRPr="00187604" w:rsidRDefault="00C80236" w:rsidP="003057F3">
            <w:pPr>
              <w:pStyle w:val="Bodytext1"/>
              <w:numPr>
                <w:ilvl w:val="0"/>
                <w:numId w:val="46"/>
              </w:numPr>
              <w:shd w:val="clear" w:color="auto" w:fill="auto"/>
              <w:tabs>
                <w:tab w:val="clear" w:pos="0"/>
                <w:tab w:val="left" w:pos="838"/>
              </w:tabs>
              <w:spacing w:line="307" w:lineRule="exact"/>
              <w:ind w:right="60"/>
              <w:jc w:val="both"/>
              <w:rPr>
                <w:rFonts w:ascii="StobiSerif Regular" w:hAnsi="StobiSerif Regular"/>
              </w:rPr>
            </w:pPr>
            <w:r w:rsidRPr="00187604">
              <w:rPr>
                <w:rFonts w:ascii="StobiSerif Regular" w:hAnsi="StobiSerif Regular"/>
              </w:rPr>
              <w:t xml:space="preserve">-обработува документација како основа за изготвувањена анализи, извештаи и </w:t>
            </w:r>
            <w:r w:rsidRPr="00187604">
              <w:rPr>
                <w:rStyle w:val="Bodytext14pt"/>
                <w:rFonts w:ascii="StobiSerif Regular" w:hAnsi="StobiSerif Regular"/>
                <w:sz w:val="20"/>
                <w:szCs w:val="20"/>
              </w:rPr>
              <w:t>информации;</w:t>
            </w:r>
          </w:p>
          <w:p w14:paraId="526FF6F2" w14:textId="77777777" w:rsidR="00C80236" w:rsidRPr="00187604" w:rsidRDefault="00C80236" w:rsidP="003057F3">
            <w:pPr>
              <w:pStyle w:val="Bodytext1"/>
              <w:numPr>
                <w:ilvl w:val="0"/>
                <w:numId w:val="46"/>
              </w:numPr>
              <w:shd w:val="clear" w:color="auto" w:fill="auto"/>
              <w:tabs>
                <w:tab w:val="clear" w:pos="0"/>
                <w:tab w:val="left" w:pos="838"/>
              </w:tabs>
              <w:spacing w:line="274" w:lineRule="exact"/>
              <w:ind w:right="60"/>
              <w:jc w:val="both"/>
              <w:rPr>
                <w:rFonts w:ascii="StobiSerif Regular" w:hAnsi="StobiSerif Regular"/>
              </w:rPr>
            </w:pPr>
            <w:r w:rsidRPr="00187604">
              <w:rPr>
                <w:rFonts w:ascii="StobiSerif Regular" w:hAnsi="StobiSerif Regular"/>
              </w:rPr>
              <w:t>-остварува соработка со органите на единиците на локална самоуправа за прашањата од областа на заштитата и спасувањето;</w:t>
            </w:r>
          </w:p>
          <w:p w14:paraId="2C618558" w14:textId="77777777" w:rsidR="00C80236" w:rsidRPr="00187604" w:rsidRDefault="00C80236" w:rsidP="003057F3">
            <w:pPr>
              <w:pStyle w:val="Bodytext1"/>
              <w:numPr>
                <w:ilvl w:val="0"/>
                <w:numId w:val="46"/>
              </w:numPr>
              <w:shd w:val="clear" w:color="auto" w:fill="auto"/>
              <w:tabs>
                <w:tab w:val="clear" w:pos="0"/>
                <w:tab w:val="left" w:pos="838"/>
              </w:tabs>
              <w:spacing w:line="274" w:lineRule="exact"/>
              <w:ind w:right="60"/>
              <w:jc w:val="both"/>
              <w:rPr>
                <w:rFonts w:ascii="StobiSerif Regular" w:hAnsi="StobiSerif Regular"/>
              </w:rPr>
            </w:pPr>
            <w:r w:rsidRPr="00187604">
              <w:rPr>
                <w:rFonts w:ascii="StobiSerif Regular" w:hAnsi="StobiSerif Regular"/>
              </w:rPr>
              <w:t>-дава стручна помош и насоки за обучување, тренинг и вежби на просторните сили за заштита и спасување;</w:t>
            </w:r>
          </w:p>
          <w:p w14:paraId="34455C3C" w14:textId="77777777" w:rsidR="00C80236" w:rsidRPr="00187604" w:rsidRDefault="00C80236" w:rsidP="003057F3">
            <w:pPr>
              <w:pStyle w:val="Bodytext1"/>
              <w:numPr>
                <w:ilvl w:val="0"/>
                <w:numId w:val="46"/>
              </w:numPr>
              <w:shd w:val="clear" w:color="auto" w:fill="auto"/>
              <w:tabs>
                <w:tab w:val="clear" w:pos="0"/>
                <w:tab w:val="left" w:pos="833"/>
              </w:tabs>
              <w:spacing w:line="220" w:lineRule="exact"/>
              <w:jc w:val="both"/>
              <w:rPr>
                <w:rFonts w:ascii="StobiSerif Regular" w:hAnsi="StobiSerif Regular"/>
              </w:rPr>
            </w:pPr>
            <w:r w:rsidRPr="00187604">
              <w:rPr>
                <w:rFonts w:ascii="StobiSerif Regular" w:hAnsi="StobiSerif Regular"/>
              </w:rPr>
              <w:t>-дава стручна помош и насоки во изработката на планските документи за заштита и спасување на единиците на локална самоуправа.</w:t>
            </w:r>
          </w:p>
          <w:p w14:paraId="63F02669" w14:textId="77777777" w:rsidR="00C80236" w:rsidRPr="00187604" w:rsidRDefault="00C80236" w:rsidP="00E32A2E">
            <w:pPr>
              <w:pStyle w:val="Bodytext1"/>
              <w:numPr>
                <w:ilvl w:val="0"/>
                <w:numId w:val="46"/>
              </w:numPr>
              <w:shd w:val="clear" w:color="auto" w:fill="auto"/>
              <w:tabs>
                <w:tab w:val="clear" w:pos="0"/>
                <w:tab w:val="left" w:pos="838"/>
              </w:tabs>
              <w:spacing w:line="274" w:lineRule="exact"/>
              <w:ind w:right="60"/>
              <w:jc w:val="both"/>
              <w:rPr>
                <w:rFonts w:ascii="StobiSerif Regular" w:hAnsi="StobiSerif Regular"/>
                <w:b/>
              </w:rPr>
            </w:pPr>
            <w:r w:rsidRPr="00187604">
              <w:rPr>
                <w:rFonts w:ascii="StobiSerif Regular" w:hAnsi="StobiSerif Regular"/>
              </w:rPr>
              <w:t xml:space="preserve">-за превземените активности од делокругот на својата работа, континуирано го известува раководителот на одделението </w:t>
            </w:r>
          </w:p>
        </w:tc>
      </w:tr>
      <w:tr w:rsidR="00C80236" w:rsidRPr="00187604" w14:paraId="5BCCB6B4" w14:textId="77777777" w:rsidTr="00790D0A">
        <w:tc>
          <w:tcPr>
            <w:tcW w:w="9288" w:type="dxa"/>
            <w:gridSpan w:val="2"/>
            <w:shd w:val="clear" w:color="auto" w:fill="FFFFFF"/>
          </w:tcPr>
          <w:p w14:paraId="55C0AD7F" w14:textId="77777777" w:rsidR="00C80236" w:rsidRPr="00187604" w:rsidRDefault="00C80236" w:rsidP="003057F3">
            <w:pPr>
              <w:pStyle w:val="ListParagraph"/>
              <w:widowControl w:val="0"/>
              <w:numPr>
                <w:ilvl w:val="0"/>
                <w:numId w:val="6"/>
              </w:numPr>
              <w:tabs>
                <w:tab w:val="left" w:pos="0"/>
                <w:tab w:val="left" w:pos="426"/>
              </w:tabs>
              <w:autoSpaceDE w:val="0"/>
              <w:autoSpaceDN w:val="0"/>
              <w:adjustRightInd w:val="0"/>
              <w:ind w:hanging="72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4765965" w14:textId="77777777" w:rsidTr="00790D0A">
        <w:tc>
          <w:tcPr>
            <w:tcW w:w="9288" w:type="dxa"/>
            <w:gridSpan w:val="2"/>
            <w:shd w:val="clear" w:color="auto" w:fill="FFFFFF"/>
          </w:tcPr>
          <w:p w14:paraId="578A01DD" w14:textId="77777777" w:rsidR="00C80236" w:rsidRPr="00187604" w:rsidRDefault="00C80236"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187604">
              <w:rPr>
                <w:rFonts w:ascii="StobiSerif Regular" w:hAnsi="StobiSerif Regular"/>
                <w:sz w:val="20"/>
                <w:szCs w:val="20"/>
              </w:rPr>
              <w:t>Подрачно одделение за заштита и спасување Кисела Вода</w:t>
            </w:r>
          </w:p>
        </w:tc>
      </w:tr>
      <w:tr w:rsidR="00C80236" w:rsidRPr="00187604" w14:paraId="245BC0C9" w14:textId="77777777" w:rsidTr="00790D0A">
        <w:tc>
          <w:tcPr>
            <w:tcW w:w="3168" w:type="dxa"/>
            <w:shd w:val="pct25" w:color="auto" w:fill="auto"/>
          </w:tcPr>
          <w:p w14:paraId="2B5056E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442396C4" w14:textId="77777777" w:rsidR="00C80236" w:rsidRPr="00187604" w:rsidRDefault="003951A4"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DF5871">
              <w:rPr>
                <w:rFonts w:ascii="StobiSerif Regular" w:hAnsi="StobiSerif Regular"/>
                <w:sz w:val="20"/>
                <w:szCs w:val="20"/>
              </w:rPr>
              <w:t>29</w:t>
            </w:r>
          </w:p>
        </w:tc>
      </w:tr>
      <w:tr w:rsidR="00C80236" w:rsidRPr="00187604" w14:paraId="41CA2140" w14:textId="77777777" w:rsidTr="00790D0A">
        <w:tc>
          <w:tcPr>
            <w:tcW w:w="3168" w:type="dxa"/>
            <w:shd w:val="pct25" w:color="auto" w:fill="auto"/>
          </w:tcPr>
          <w:p w14:paraId="6EFFA1D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5FF1294C"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w:t>
            </w:r>
            <w:r w:rsidR="009A6C3D">
              <w:rPr>
                <w:rFonts w:ascii="StobiSerif Regular" w:hAnsi="StobiSerif Regular"/>
                <w:sz w:val="20"/>
                <w:szCs w:val="20"/>
              </w:rPr>
              <w:t>2</w:t>
            </w:r>
            <w:r w:rsidRPr="00187604">
              <w:rPr>
                <w:rFonts w:ascii="StobiSerif Regular" w:hAnsi="StobiSerif Regular"/>
                <w:sz w:val="20"/>
                <w:szCs w:val="20"/>
              </w:rPr>
              <w:t>000</w:t>
            </w:r>
          </w:p>
        </w:tc>
      </w:tr>
      <w:tr w:rsidR="00C80236" w:rsidRPr="00187604" w14:paraId="1E0DBC9B" w14:textId="77777777" w:rsidTr="00790D0A">
        <w:tc>
          <w:tcPr>
            <w:tcW w:w="3168" w:type="dxa"/>
            <w:shd w:val="pct25" w:color="auto" w:fill="auto"/>
          </w:tcPr>
          <w:p w14:paraId="026A698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475EE1E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w:t>
            </w:r>
            <w:r w:rsidR="009A6C3D">
              <w:rPr>
                <w:rFonts w:ascii="StobiSerif Regular" w:hAnsi="StobiSerif Regular"/>
                <w:sz w:val="20"/>
                <w:szCs w:val="20"/>
              </w:rPr>
              <w:t>2</w:t>
            </w:r>
          </w:p>
        </w:tc>
      </w:tr>
      <w:tr w:rsidR="00C80236" w:rsidRPr="00187604" w14:paraId="6B71CF70" w14:textId="77777777" w:rsidTr="00790D0A">
        <w:tc>
          <w:tcPr>
            <w:tcW w:w="3168" w:type="dxa"/>
            <w:shd w:val="pct25" w:color="auto" w:fill="auto"/>
          </w:tcPr>
          <w:p w14:paraId="100954B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51029743" w14:textId="77777777" w:rsidR="00C80236" w:rsidRPr="00187604" w:rsidRDefault="009A6C3D" w:rsidP="00E32A2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Pr>
                <w:rStyle w:val="Bodytext30"/>
                <w:rFonts w:ascii="StobiSerif Regular" w:eastAsia="Lucida Sans Unicode" w:hAnsi="StobiSerif Regular"/>
                <w:lang w:val="mk-MK"/>
              </w:rPr>
              <w:t>Виш</w:t>
            </w:r>
            <w:r w:rsidR="00C80236" w:rsidRPr="00187604">
              <w:rPr>
                <w:rStyle w:val="Bodytext30"/>
                <w:rFonts w:ascii="StobiSerif Regular" w:eastAsia="Lucida Sans Unicode" w:hAnsi="StobiSerif Regular"/>
              </w:rPr>
              <w:t xml:space="preserve"> референт </w:t>
            </w:r>
          </w:p>
        </w:tc>
      </w:tr>
      <w:tr w:rsidR="00C80236" w:rsidRPr="00187604" w14:paraId="535EC35E" w14:textId="77777777" w:rsidTr="00790D0A">
        <w:tc>
          <w:tcPr>
            <w:tcW w:w="3168" w:type="dxa"/>
            <w:shd w:val="pct25" w:color="auto" w:fill="auto"/>
          </w:tcPr>
          <w:p w14:paraId="082FDD5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2F4A6057" w14:textId="77777777" w:rsidR="00C80236" w:rsidRPr="00187604" w:rsidRDefault="009A6C3D" w:rsidP="00867C47">
            <w:pPr>
              <w:pStyle w:val="Bodytext1"/>
              <w:shd w:val="clear" w:color="auto" w:fill="auto"/>
              <w:tabs>
                <w:tab w:val="left" w:pos="4590"/>
              </w:tabs>
              <w:spacing w:line="283" w:lineRule="exact"/>
              <w:ind w:right="20" w:firstLine="0"/>
              <w:rPr>
                <w:rFonts w:ascii="StobiSerif Regular" w:hAnsi="StobiSerif Regular"/>
              </w:rPr>
            </w:pPr>
            <w:r w:rsidRPr="00245E62">
              <w:rPr>
                <w:rFonts w:ascii="StobiSerif Regular" w:hAnsi="StobiSerif Regular"/>
                <w:lang w:val="mk-MK"/>
              </w:rPr>
              <w:t>Виш р</w:t>
            </w:r>
            <w:r w:rsidRPr="00245E62">
              <w:rPr>
                <w:rFonts w:ascii="StobiSerif Regular" w:hAnsi="StobiSerif Regular"/>
              </w:rPr>
              <w:t xml:space="preserve">еферент </w:t>
            </w:r>
            <w:r w:rsidRPr="00245E62">
              <w:rPr>
                <w:rStyle w:val="Bodytext30"/>
                <w:rFonts w:ascii="StobiSerif Regular" w:eastAsia="Lucida Sans Unicode" w:hAnsi="StobiSerif Regular"/>
              </w:rPr>
              <w:t>за ракување,  одржување и сервисирање</w:t>
            </w:r>
            <w:r w:rsidRPr="00245E62">
              <w:rPr>
                <w:rStyle w:val="Bodytext30"/>
                <w:rFonts w:ascii="StobiSerif Regular" w:eastAsia="Lucida Sans Unicode" w:hAnsi="StobiSerif Regular"/>
                <w:lang w:val="mk-MK"/>
              </w:rPr>
              <w:t xml:space="preserve"> </w:t>
            </w:r>
            <w:r w:rsidRPr="00245E62">
              <w:rPr>
                <w:rStyle w:val="Bodytext30"/>
                <w:rFonts w:ascii="StobiSerif Regular" w:eastAsia="Lucida Sans Unicode" w:hAnsi="StobiSerif Regular"/>
              </w:rPr>
              <w:t>на</w:t>
            </w:r>
            <w:r w:rsidRPr="00245E62">
              <w:rPr>
                <w:rStyle w:val="Bodytext30"/>
                <w:rFonts w:ascii="StobiSerif Regular" w:eastAsia="Lucida Sans Unicode" w:hAnsi="StobiSerif Regular"/>
                <w:lang w:val="mk-MK"/>
              </w:rPr>
              <w:t xml:space="preserve"> </w:t>
            </w:r>
            <w:r w:rsidRPr="00245E62">
              <w:rPr>
                <w:rStyle w:val="Bodytext30"/>
                <w:rFonts w:ascii="StobiSerif Regular" w:eastAsia="Lucida Sans Unicode" w:hAnsi="StobiSerif Regular"/>
              </w:rPr>
              <w:t>МТС</w:t>
            </w:r>
            <w:r w:rsidRPr="00245E62">
              <w:rPr>
                <w:rStyle w:val="Bodytext30"/>
                <w:rFonts w:ascii="StobiSerif Regular" w:eastAsia="Lucida Sans Unicode" w:hAnsi="StobiSerif Regular"/>
                <w:lang w:val="mk-MK"/>
              </w:rPr>
              <w:t xml:space="preserve"> </w:t>
            </w:r>
            <w:r w:rsidRPr="00245E62">
              <w:rPr>
                <w:rStyle w:val="Bodytext30"/>
                <w:rFonts w:ascii="StobiSerif Regular" w:eastAsia="Lucida Sans Unicode" w:hAnsi="StobiSerif Regular"/>
              </w:rPr>
              <w:t>и опрема, курир и администратор</w:t>
            </w:r>
          </w:p>
        </w:tc>
      </w:tr>
      <w:tr w:rsidR="00C80236" w:rsidRPr="00187604" w14:paraId="6B61CC9F" w14:textId="77777777" w:rsidTr="00790D0A">
        <w:tc>
          <w:tcPr>
            <w:tcW w:w="3168" w:type="dxa"/>
            <w:shd w:val="pct25" w:color="auto" w:fill="auto"/>
          </w:tcPr>
          <w:p w14:paraId="7579DE3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5F4EC17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360BBDF7" w14:textId="77777777" w:rsidTr="00790D0A">
        <w:tc>
          <w:tcPr>
            <w:tcW w:w="3168" w:type="dxa"/>
            <w:shd w:val="pct25" w:color="auto" w:fill="auto"/>
          </w:tcPr>
          <w:p w14:paraId="21F3E567" w14:textId="77777777" w:rsidR="00C80236" w:rsidRPr="00187604" w:rsidRDefault="00C80236" w:rsidP="00E32A2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24B45AC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6E3B559A" w14:textId="77777777" w:rsidTr="00790D0A">
        <w:tc>
          <w:tcPr>
            <w:tcW w:w="3168" w:type="dxa"/>
            <w:shd w:val="pct25" w:color="auto" w:fill="auto"/>
          </w:tcPr>
          <w:p w14:paraId="7B838A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006999BB" w14:textId="77777777" w:rsidR="00C80236" w:rsidRPr="00187604" w:rsidRDefault="00C80236" w:rsidP="00E32A2E">
            <w:pPr>
              <w:pStyle w:val="Bodytext1"/>
              <w:shd w:val="clear" w:color="auto" w:fill="auto"/>
              <w:tabs>
                <w:tab w:val="left" w:pos="4590"/>
              </w:tabs>
              <w:spacing w:line="283" w:lineRule="exact"/>
              <w:ind w:right="20" w:firstLine="0"/>
              <w:rPr>
                <w:rFonts w:ascii="StobiSerif Regular" w:hAnsi="StobiSerif Regular"/>
              </w:rPr>
            </w:pPr>
            <w:r w:rsidRPr="00187604">
              <w:rPr>
                <w:rFonts w:ascii="StobiSerif Regular" w:hAnsi="StobiSerif Regular"/>
                <w:bCs/>
                <w:color w:val="000000"/>
                <w:lang w:val="ru-RU"/>
              </w:rPr>
              <w:t xml:space="preserve"> </w:t>
            </w:r>
            <w:r w:rsidR="009A6C3D" w:rsidRPr="00245E62">
              <w:rPr>
                <w:rFonts w:ascii="StobiSerif Regular" w:hAnsi="StobiSerif Regular" w:cs="StobiSerif Regular"/>
              </w:rPr>
              <w:t xml:space="preserve">Гимназиско, средно </w:t>
            </w:r>
            <w:r w:rsidR="009A6C3D" w:rsidRPr="00245E62">
              <w:rPr>
                <w:rFonts w:ascii="StobiSerif Regular" w:hAnsi="StobiSerif Regular" w:cs="StobiSerif Regular"/>
                <w:lang w:val="mk-MK"/>
              </w:rPr>
              <w:t>економско</w:t>
            </w:r>
            <w:r w:rsidR="009A6C3D" w:rsidRPr="00245E62">
              <w:rPr>
                <w:rFonts w:ascii="StobiSerif Regular" w:hAnsi="StobiSerif Regular" w:cs="StobiSerif Regular"/>
              </w:rPr>
              <w:t>, вишо</w:t>
            </w:r>
          </w:p>
        </w:tc>
      </w:tr>
      <w:tr w:rsidR="00C80236" w:rsidRPr="00187604" w14:paraId="1DE8C65D" w14:textId="77777777" w:rsidTr="00790D0A">
        <w:tc>
          <w:tcPr>
            <w:tcW w:w="3168" w:type="dxa"/>
            <w:shd w:val="pct25" w:color="auto" w:fill="auto"/>
          </w:tcPr>
          <w:p w14:paraId="754FD76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13076635" w14:textId="77777777" w:rsidR="00C80236" w:rsidRPr="00187604" w:rsidRDefault="00C80236" w:rsidP="00790D0A">
            <w:pPr>
              <w:ind w:right="-858"/>
              <w:jc w:val="both"/>
              <w:rPr>
                <w:rFonts w:ascii="StobiSerif Regular" w:hAnsi="StobiSerif Regular"/>
                <w:sz w:val="20"/>
                <w:szCs w:val="20"/>
              </w:rPr>
            </w:pPr>
          </w:p>
        </w:tc>
      </w:tr>
      <w:tr w:rsidR="00C80236" w:rsidRPr="00187604" w14:paraId="66C702A8" w14:textId="77777777" w:rsidTr="00790D0A">
        <w:tc>
          <w:tcPr>
            <w:tcW w:w="3168" w:type="dxa"/>
            <w:shd w:val="pct25" w:color="auto" w:fill="auto"/>
          </w:tcPr>
          <w:p w14:paraId="060E9FB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A12500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B95E66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0B3E13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FD2F95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5BB4E8C1" w14:textId="77777777" w:rsidR="009A6C3D" w:rsidRPr="00245E62" w:rsidRDefault="009A6C3D" w:rsidP="009A6C3D">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245E62">
              <w:rPr>
                <w:rFonts w:ascii="TimesNewRomanPSMT" w:hAnsi="TimesNewRomanPSMT" w:cs="TimesNewRomanPSMT"/>
                <w:sz w:val="22"/>
                <w:szCs w:val="22"/>
              </w:rPr>
              <w:t>Врши помошно-стручни</w:t>
            </w:r>
            <w:r w:rsidRPr="00245E62">
              <w:rPr>
                <w:rFonts w:ascii="TimesNewRomanPSMT" w:hAnsi="TimesNewRomanPSMT" w:cs="TimesNewRomanPSMT"/>
                <w:sz w:val="22"/>
                <w:szCs w:val="22"/>
                <w:lang w:val="mk-MK"/>
              </w:rPr>
              <w:t xml:space="preserve"> работи, г</w:t>
            </w:r>
            <w:r w:rsidRPr="00245E62">
              <w:rPr>
                <w:rStyle w:val="Bodytext30"/>
                <w:rFonts w:ascii="StobiSerif Regular" w:eastAsia="Lucida Sans Unicode" w:hAnsi="StobiSerif Regular"/>
              </w:rPr>
              <w:t xml:space="preserve">о  поддржува спроведувањето на функциите од делокругот на одделнието во однос на ракување, </w:t>
            </w:r>
          </w:p>
          <w:p w14:paraId="46522614" w14:textId="77777777" w:rsidR="009A6C3D" w:rsidRPr="00245E62" w:rsidRDefault="009A6C3D" w:rsidP="009A6C3D">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245E62">
              <w:rPr>
                <w:rStyle w:val="Bodytext30"/>
                <w:rFonts w:ascii="StobiSerif Regular" w:eastAsia="Lucida Sans Unicode" w:hAnsi="StobiSerif Regular"/>
              </w:rPr>
              <w:t xml:space="preserve">одржување и сервисирање на МТС и опрема, курирска и </w:t>
            </w:r>
          </w:p>
          <w:p w14:paraId="588BB1AB" w14:textId="77777777" w:rsidR="009A6C3D" w:rsidRPr="00245E62" w:rsidRDefault="009A6C3D" w:rsidP="009A6C3D">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245E62">
              <w:rPr>
                <w:rStyle w:val="Bodytext30"/>
                <w:rFonts w:ascii="StobiSerif Regular" w:eastAsia="Lucida Sans Unicode" w:hAnsi="StobiSerif Regular"/>
              </w:rPr>
              <w:t xml:space="preserve">административна работа преку вршење на сложени </w:t>
            </w:r>
          </w:p>
          <w:p w14:paraId="022BD640" w14:textId="77777777" w:rsidR="00C80236" w:rsidRPr="00187604" w:rsidRDefault="009A6C3D" w:rsidP="009A6C3D">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rPr>
            </w:pPr>
            <w:r w:rsidRPr="00245E62">
              <w:rPr>
                <w:rStyle w:val="Bodytext30"/>
                <w:rFonts w:ascii="StobiSerif Regular" w:eastAsia="Lucida Sans Unicode" w:hAnsi="StobiSerif Regular"/>
              </w:rPr>
              <w:t>административни и оперативни задачи во согласност со општите упатства на раководителот на одделение</w:t>
            </w:r>
          </w:p>
        </w:tc>
      </w:tr>
      <w:tr w:rsidR="00C80236" w:rsidRPr="00187604" w14:paraId="4B72F0F4" w14:textId="77777777" w:rsidTr="00790D0A">
        <w:tc>
          <w:tcPr>
            <w:tcW w:w="3168" w:type="dxa"/>
            <w:shd w:val="pct25" w:color="auto" w:fill="auto"/>
          </w:tcPr>
          <w:p w14:paraId="7BBDC3B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A0A4EC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87CCF2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724FBF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0E30DE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199CC6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7442A789" w14:textId="77777777" w:rsidR="009A6C3D" w:rsidRPr="00245E62" w:rsidRDefault="009A6C3D" w:rsidP="009A6C3D">
            <w:pPr>
              <w:pStyle w:val="Bodytext1"/>
              <w:numPr>
                <w:ilvl w:val="0"/>
                <w:numId w:val="46"/>
              </w:numPr>
              <w:shd w:val="clear" w:color="auto" w:fill="auto"/>
              <w:tabs>
                <w:tab w:val="clear" w:pos="0"/>
                <w:tab w:val="left" w:pos="867"/>
              </w:tabs>
              <w:spacing w:line="278" w:lineRule="exact"/>
              <w:ind w:right="40"/>
              <w:rPr>
                <w:rFonts w:ascii="StobiSerif Regular" w:hAnsi="StobiSerif Regular"/>
              </w:rPr>
            </w:pPr>
            <w:r w:rsidRPr="00245E62">
              <w:rPr>
                <w:rFonts w:ascii="StobiSerif Regular" w:hAnsi="StobiSerif Regular"/>
              </w:rPr>
              <w:t>се грижи за ракувањето, одржувањето и сервисирањето на материјално-техничките средства и опрема;</w:t>
            </w:r>
          </w:p>
          <w:p w14:paraId="3C222E1A" w14:textId="77777777" w:rsidR="009A6C3D" w:rsidRPr="00245E62" w:rsidRDefault="009A6C3D" w:rsidP="009A6C3D">
            <w:pPr>
              <w:pStyle w:val="Bodytext1"/>
              <w:numPr>
                <w:ilvl w:val="0"/>
                <w:numId w:val="46"/>
              </w:numPr>
              <w:shd w:val="clear" w:color="auto" w:fill="auto"/>
              <w:tabs>
                <w:tab w:val="clear" w:pos="0"/>
                <w:tab w:val="left" w:pos="872"/>
              </w:tabs>
              <w:spacing w:line="278" w:lineRule="exact"/>
              <w:ind w:right="40"/>
              <w:rPr>
                <w:rFonts w:ascii="StobiSerif Regular" w:hAnsi="StobiSerif Regular"/>
              </w:rPr>
            </w:pPr>
            <w:r w:rsidRPr="00245E62">
              <w:rPr>
                <w:rFonts w:ascii="StobiSerif Regular" w:hAnsi="StobiSerif Regular"/>
              </w:rPr>
              <w:t>-води евиденција за материјално-техничките средства и опремата со која располага одделението;</w:t>
            </w:r>
          </w:p>
          <w:p w14:paraId="064F74B0" w14:textId="77777777" w:rsidR="009A6C3D" w:rsidRPr="00245E62" w:rsidRDefault="009A6C3D" w:rsidP="009A6C3D">
            <w:pPr>
              <w:pStyle w:val="Bodytext1"/>
              <w:numPr>
                <w:ilvl w:val="0"/>
                <w:numId w:val="46"/>
              </w:numPr>
              <w:shd w:val="clear" w:color="auto" w:fill="auto"/>
              <w:tabs>
                <w:tab w:val="clear" w:pos="0"/>
                <w:tab w:val="left" w:pos="872"/>
              </w:tabs>
              <w:spacing w:line="283" w:lineRule="exact"/>
              <w:ind w:right="40"/>
              <w:rPr>
                <w:rFonts w:ascii="StobiSerif Regular" w:hAnsi="StobiSerif Regular"/>
              </w:rPr>
            </w:pPr>
            <w:r w:rsidRPr="00245E62">
              <w:rPr>
                <w:rFonts w:ascii="StobiSerif Regular" w:hAnsi="StobiSerif Regular"/>
              </w:rPr>
              <w:t>-ги следи и применува прописите од областа на материјалното и финансиското работење;</w:t>
            </w:r>
          </w:p>
          <w:p w14:paraId="313C443A" w14:textId="77777777" w:rsidR="009A6C3D" w:rsidRPr="00245E62" w:rsidRDefault="009A6C3D" w:rsidP="009A6C3D">
            <w:pPr>
              <w:pStyle w:val="Bodytext1"/>
              <w:numPr>
                <w:ilvl w:val="0"/>
                <w:numId w:val="46"/>
              </w:numPr>
              <w:shd w:val="clear" w:color="auto" w:fill="auto"/>
              <w:tabs>
                <w:tab w:val="clear" w:pos="0"/>
                <w:tab w:val="left" w:pos="867"/>
              </w:tabs>
              <w:spacing w:line="283" w:lineRule="exact"/>
              <w:ind w:right="40"/>
              <w:rPr>
                <w:rFonts w:ascii="StobiSerif Regular" w:hAnsi="StobiSerif Regular"/>
              </w:rPr>
            </w:pPr>
            <w:r w:rsidRPr="00245E62">
              <w:rPr>
                <w:rFonts w:ascii="StobiSerif Regular" w:hAnsi="StobiSerif Regular"/>
              </w:rPr>
              <w:t>-издава материјално-технички средства и опрема на припадниците на силите за заштита и спасување;</w:t>
            </w:r>
          </w:p>
          <w:p w14:paraId="70123910" w14:textId="77777777" w:rsidR="009A6C3D" w:rsidRPr="00245E62" w:rsidRDefault="009A6C3D" w:rsidP="009A6C3D">
            <w:pPr>
              <w:pStyle w:val="Bodytext1"/>
              <w:numPr>
                <w:ilvl w:val="0"/>
                <w:numId w:val="46"/>
              </w:numPr>
              <w:shd w:val="clear" w:color="auto" w:fill="auto"/>
              <w:tabs>
                <w:tab w:val="clear" w:pos="0"/>
                <w:tab w:val="left" w:pos="872"/>
              </w:tabs>
              <w:spacing w:line="283" w:lineRule="exact"/>
              <w:ind w:right="40"/>
              <w:rPr>
                <w:rFonts w:ascii="StobiSerif Regular" w:hAnsi="StobiSerif Regular"/>
              </w:rPr>
            </w:pPr>
            <w:r w:rsidRPr="00245E62">
              <w:rPr>
                <w:rFonts w:ascii="StobiSerif Regular" w:hAnsi="StobiSerif Regular"/>
              </w:rPr>
              <w:t>-по налог на раководителот на одделението издава материјално-технички средства и опрема и на други субјекти;</w:t>
            </w:r>
          </w:p>
          <w:p w14:paraId="06240C68" w14:textId="77777777" w:rsidR="009A6C3D" w:rsidRPr="00245E62" w:rsidRDefault="009A6C3D" w:rsidP="009A6C3D">
            <w:pPr>
              <w:pStyle w:val="Bodytext1"/>
              <w:numPr>
                <w:ilvl w:val="0"/>
                <w:numId w:val="46"/>
              </w:numPr>
              <w:shd w:val="clear" w:color="auto" w:fill="auto"/>
              <w:tabs>
                <w:tab w:val="clear" w:pos="0"/>
                <w:tab w:val="left" w:pos="862"/>
              </w:tabs>
              <w:spacing w:line="283" w:lineRule="exact"/>
              <w:rPr>
                <w:rFonts w:ascii="StobiSerif Regular" w:hAnsi="StobiSerif Regular"/>
              </w:rPr>
            </w:pPr>
            <w:r w:rsidRPr="00245E62">
              <w:rPr>
                <w:rFonts w:ascii="StobiSerif Regular" w:hAnsi="StobiSerif Regular"/>
              </w:rPr>
              <w:t>-за издадените материјално-технички средства и опрема води посебна евиденција;</w:t>
            </w:r>
          </w:p>
          <w:p w14:paraId="2FFCB358" w14:textId="77777777" w:rsidR="009A6C3D" w:rsidRPr="00245E62" w:rsidRDefault="009A6C3D" w:rsidP="009A6C3D">
            <w:pPr>
              <w:pStyle w:val="Bodytext1"/>
              <w:numPr>
                <w:ilvl w:val="0"/>
                <w:numId w:val="46"/>
              </w:numPr>
              <w:shd w:val="clear" w:color="auto" w:fill="auto"/>
              <w:tabs>
                <w:tab w:val="clear" w:pos="0"/>
                <w:tab w:val="left" w:pos="858"/>
              </w:tabs>
              <w:spacing w:line="283" w:lineRule="exact"/>
              <w:rPr>
                <w:rFonts w:ascii="StobiSerif Regular" w:hAnsi="StobiSerif Regular"/>
              </w:rPr>
            </w:pPr>
            <w:r w:rsidRPr="00245E62">
              <w:rPr>
                <w:rFonts w:ascii="StobiSerif Regular" w:hAnsi="StobiSerif Regular"/>
              </w:rPr>
              <w:t>-управува со моторните возила на одделението;</w:t>
            </w:r>
          </w:p>
          <w:p w14:paraId="0C790E57" w14:textId="77777777" w:rsidR="009A6C3D" w:rsidRPr="00245E62" w:rsidRDefault="009A6C3D" w:rsidP="009A6C3D">
            <w:pPr>
              <w:pStyle w:val="Bodytext1"/>
              <w:numPr>
                <w:ilvl w:val="0"/>
                <w:numId w:val="46"/>
              </w:numPr>
              <w:shd w:val="clear" w:color="auto" w:fill="auto"/>
              <w:tabs>
                <w:tab w:val="clear" w:pos="0"/>
                <w:tab w:val="left" w:pos="867"/>
              </w:tabs>
              <w:spacing w:line="283" w:lineRule="exact"/>
              <w:ind w:right="40"/>
              <w:rPr>
                <w:rFonts w:ascii="StobiSerif Regular" w:hAnsi="StobiSerif Regular"/>
              </w:rPr>
            </w:pPr>
            <w:r w:rsidRPr="00245E62">
              <w:rPr>
                <w:rFonts w:ascii="StobiSerif Regular" w:hAnsi="StobiSerif Regular"/>
              </w:rPr>
              <w:t>-се грижи за исправноста на моторните возила, нивното тековно одржување и сервисирање;</w:t>
            </w:r>
          </w:p>
          <w:p w14:paraId="1B27CB24" w14:textId="77777777" w:rsidR="009A6C3D" w:rsidRPr="00245E62" w:rsidRDefault="009A6C3D" w:rsidP="009A6C3D">
            <w:pPr>
              <w:pStyle w:val="Bodytext1"/>
              <w:numPr>
                <w:ilvl w:val="0"/>
                <w:numId w:val="46"/>
              </w:numPr>
              <w:shd w:val="clear" w:color="auto" w:fill="auto"/>
              <w:tabs>
                <w:tab w:val="clear" w:pos="0"/>
                <w:tab w:val="left" w:pos="862"/>
              </w:tabs>
              <w:spacing w:line="283" w:lineRule="exact"/>
              <w:rPr>
                <w:rFonts w:ascii="StobiSerif Regular" w:hAnsi="StobiSerif Regular"/>
              </w:rPr>
            </w:pPr>
            <w:r w:rsidRPr="00245E62">
              <w:rPr>
                <w:rFonts w:ascii="StobiSerif Regular" w:hAnsi="StobiSerif Regular"/>
              </w:rPr>
              <w:t>-заведување на актите, нивно архивирање и грижа за навремено испраќање;</w:t>
            </w:r>
          </w:p>
          <w:p w14:paraId="60A8EC02" w14:textId="77777777" w:rsidR="00C80236" w:rsidRPr="00187604" w:rsidRDefault="009A6C3D" w:rsidP="009A6C3D">
            <w:pPr>
              <w:widowControl w:val="0"/>
              <w:autoSpaceDE w:val="0"/>
              <w:autoSpaceDN w:val="0"/>
              <w:adjustRightInd w:val="0"/>
              <w:jc w:val="both"/>
              <w:rPr>
                <w:rFonts w:ascii="StobiSerif Regular" w:hAnsi="StobiSerif Regular"/>
                <w:b/>
                <w:sz w:val="20"/>
                <w:szCs w:val="20"/>
              </w:rPr>
            </w:pPr>
            <w:r w:rsidRPr="00245E62">
              <w:rPr>
                <w:rFonts w:ascii="StobiSerif Regular" w:hAnsi="StobiSerif Regular"/>
                <w:sz w:val="20"/>
                <w:szCs w:val="20"/>
              </w:rPr>
              <w:t>-врши достава на актите на одделението</w:t>
            </w:r>
          </w:p>
        </w:tc>
      </w:tr>
    </w:tbl>
    <w:p w14:paraId="13928D85" w14:textId="77777777" w:rsidR="00C80236" w:rsidRPr="00187604" w:rsidRDefault="00C80236" w:rsidP="00C80236">
      <w:pPr>
        <w:rPr>
          <w:rFonts w:ascii="StobiSerif Regular" w:hAnsi="StobiSerif 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717"/>
      </w:tblGrid>
      <w:tr w:rsidR="00C80236" w:rsidRPr="00187604" w14:paraId="132C175E" w14:textId="77777777" w:rsidTr="00790D0A">
        <w:tc>
          <w:tcPr>
            <w:tcW w:w="9242" w:type="dxa"/>
            <w:gridSpan w:val="2"/>
            <w:shd w:val="clear" w:color="auto" w:fill="FFFFFF"/>
          </w:tcPr>
          <w:p w14:paraId="784BE8BA" w14:textId="77777777" w:rsidR="00C80236" w:rsidRPr="00187604" w:rsidRDefault="00C80236" w:rsidP="00790D0A">
            <w:pPr>
              <w:pStyle w:val="ListParagraph"/>
              <w:widowControl w:val="0"/>
              <w:tabs>
                <w:tab w:val="left" w:pos="0"/>
                <w:tab w:val="left" w:pos="426"/>
              </w:tabs>
              <w:autoSpaceDE w:val="0"/>
              <w:autoSpaceDN w:val="0"/>
              <w:adjustRightInd w:val="0"/>
              <w:ind w:left="0"/>
              <w:rPr>
                <w:rFonts w:ascii="StobiSerif Regular" w:hAnsi="StobiSerif Regular"/>
                <w:sz w:val="20"/>
                <w:szCs w:val="20"/>
                <w:lang w:val="mk-MK"/>
              </w:rPr>
            </w:pPr>
            <w:r w:rsidRPr="00187604">
              <w:rPr>
                <w:rFonts w:ascii="StobiSerif Regular" w:hAnsi="StobiSerif Regular"/>
                <w:sz w:val="20"/>
                <w:szCs w:val="20"/>
                <w:lang w:val="mk-MK"/>
              </w:rPr>
              <w:t>1.</w:t>
            </w:r>
            <w:r w:rsidRPr="00187604">
              <w:rPr>
                <w:rFonts w:ascii="StobiSerif Regular" w:hAnsi="StobiSerif Regular"/>
                <w:sz w:val="20"/>
                <w:szCs w:val="20"/>
                <w:lang w:val="ru-RU"/>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15A5F48" w14:textId="77777777" w:rsidTr="00790D0A">
        <w:tc>
          <w:tcPr>
            <w:tcW w:w="9242" w:type="dxa"/>
            <w:gridSpan w:val="2"/>
            <w:shd w:val="clear" w:color="auto" w:fill="FFFFFF"/>
          </w:tcPr>
          <w:p w14:paraId="1D8924ED" w14:textId="77777777" w:rsidR="00C80236" w:rsidRPr="00187604" w:rsidRDefault="00C80236" w:rsidP="003057F3">
            <w:pPr>
              <w:pStyle w:val="ListParagraph"/>
              <w:widowControl w:val="0"/>
              <w:numPr>
                <w:ilvl w:val="1"/>
                <w:numId w:val="15"/>
              </w:numPr>
              <w:tabs>
                <w:tab w:val="left" w:pos="0"/>
                <w:tab w:val="left" w:pos="284"/>
                <w:tab w:val="left" w:pos="426"/>
              </w:tabs>
              <w:autoSpaceDE w:val="0"/>
              <w:autoSpaceDN w:val="0"/>
              <w:adjustRightInd w:val="0"/>
              <w:ind w:left="284" w:hanging="284"/>
              <w:rPr>
                <w:rFonts w:ascii="StobiSerif Regular" w:hAnsi="StobiSerif Regular"/>
                <w:sz w:val="20"/>
                <w:szCs w:val="20"/>
                <w:lang w:val="ru-RU"/>
              </w:rPr>
            </w:pPr>
            <w:r w:rsidRPr="00187604">
              <w:rPr>
                <w:rFonts w:ascii="StobiSerif Regular" w:hAnsi="StobiSerif Regular"/>
                <w:sz w:val="20"/>
                <w:szCs w:val="20"/>
              </w:rPr>
              <w:t>Подрачно одделение за заштита и спасување Кисела Вода</w:t>
            </w:r>
          </w:p>
        </w:tc>
      </w:tr>
      <w:tr w:rsidR="00C80236" w:rsidRPr="00187604" w14:paraId="698AF2CC" w14:textId="77777777" w:rsidTr="00790D0A">
        <w:tc>
          <w:tcPr>
            <w:tcW w:w="3369" w:type="dxa"/>
            <w:shd w:val="pct25" w:color="auto" w:fill="auto"/>
          </w:tcPr>
          <w:p w14:paraId="7306160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4B893389" w14:textId="77777777" w:rsidR="00C80236" w:rsidRPr="00187604" w:rsidRDefault="003951A4"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3</w:t>
            </w:r>
            <w:r w:rsidR="00DF5871">
              <w:rPr>
                <w:rFonts w:ascii="StobiSerif Regular" w:hAnsi="StobiSerif Regular"/>
                <w:sz w:val="20"/>
                <w:szCs w:val="20"/>
              </w:rPr>
              <w:t>0</w:t>
            </w:r>
          </w:p>
        </w:tc>
      </w:tr>
      <w:tr w:rsidR="00C80236" w:rsidRPr="00187604" w14:paraId="34BC4239" w14:textId="77777777" w:rsidTr="00790D0A">
        <w:tc>
          <w:tcPr>
            <w:tcW w:w="3369" w:type="dxa"/>
            <w:shd w:val="pct25" w:color="auto" w:fill="auto"/>
          </w:tcPr>
          <w:p w14:paraId="129168C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6F6C9C7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6374947C" w14:textId="77777777" w:rsidTr="00790D0A">
        <w:tc>
          <w:tcPr>
            <w:tcW w:w="3369" w:type="dxa"/>
            <w:shd w:val="pct25" w:color="auto" w:fill="auto"/>
          </w:tcPr>
          <w:p w14:paraId="3545643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422368B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6D872980" w14:textId="77777777" w:rsidTr="00790D0A">
        <w:tc>
          <w:tcPr>
            <w:tcW w:w="3369" w:type="dxa"/>
            <w:shd w:val="pct25" w:color="auto" w:fill="auto"/>
          </w:tcPr>
          <w:p w14:paraId="0A7143C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3640C30A" w14:textId="77777777" w:rsidR="00C80236" w:rsidRPr="00187604" w:rsidRDefault="00C80236" w:rsidP="00790D0A">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bCs/>
                <w:sz w:val="20"/>
                <w:szCs w:val="20"/>
              </w:rPr>
              <w:t>Помлад рефер</w:t>
            </w:r>
            <w:r w:rsidR="00297F03" w:rsidRPr="00187604">
              <w:rPr>
                <w:rFonts w:ascii="StobiSerif Regular" w:hAnsi="StobiSerif Regular"/>
                <w:bCs/>
                <w:sz w:val="20"/>
                <w:szCs w:val="20"/>
              </w:rPr>
              <w:t>е</w:t>
            </w:r>
            <w:r w:rsidRPr="00187604">
              <w:rPr>
                <w:rFonts w:ascii="StobiSerif Regular" w:hAnsi="StobiSerif Regular"/>
                <w:bCs/>
                <w:sz w:val="20"/>
                <w:szCs w:val="20"/>
              </w:rPr>
              <w:t>нт</w:t>
            </w:r>
          </w:p>
        </w:tc>
      </w:tr>
      <w:tr w:rsidR="00C80236" w:rsidRPr="00187604" w14:paraId="04B4730E" w14:textId="77777777" w:rsidTr="00790D0A">
        <w:tc>
          <w:tcPr>
            <w:tcW w:w="3369" w:type="dxa"/>
            <w:shd w:val="pct25" w:color="auto" w:fill="auto"/>
          </w:tcPr>
          <w:p w14:paraId="75500FA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B75792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Помлад референт за пополна на силите за заштита и спасување со персонал </w:t>
            </w:r>
          </w:p>
        </w:tc>
      </w:tr>
      <w:tr w:rsidR="00C80236" w:rsidRPr="00187604" w14:paraId="23A96D45" w14:textId="77777777" w:rsidTr="00790D0A">
        <w:tc>
          <w:tcPr>
            <w:tcW w:w="3369" w:type="dxa"/>
            <w:shd w:val="pct25" w:color="auto" w:fill="auto"/>
          </w:tcPr>
          <w:p w14:paraId="19AE9CE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5AC71CD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0E26FCA0" w14:textId="77777777" w:rsidTr="00790D0A">
        <w:tc>
          <w:tcPr>
            <w:tcW w:w="3369" w:type="dxa"/>
            <w:shd w:val="pct25" w:color="auto" w:fill="auto"/>
          </w:tcPr>
          <w:p w14:paraId="35D1C6C2" w14:textId="77777777" w:rsidR="00C80236" w:rsidRPr="00187604" w:rsidRDefault="00C80236" w:rsidP="00E32A2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4BC2E06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C80236" w:rsidRPr="00187604" w14:paraId="03C346B8" w14:textId="77777777" w:rsidTr="00790D0A">
        <w:tc>
          <w:tcPr>
            <w:tcW w:w="3369" w:type="dxa"/>
            <w:shd w:val="pct25" w:color="auto" w:fill="auto"/>
          </w:tcPr>
          <w:p w14:paraId="08B6449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5373279B" w14:textId="77777777" w:rsidR="00C80236" w:rsidRPr="00187604" w:rsidRDefault="00E178A4"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Regular"/>
                <w:sz w:val="20"/>
                <w:szCs w:val="20"/>
              </w:rPr>
              <w:t xml:space="preserve">Вишо, </w:t>
            </w:r>
            <w:r w:rsidR="00C80236" w:rsidRPr="00187604">
              <w:rPr>
                <w:rFonts w:ascii="StobiSerif Regular" w:hAnsi="StobiSerif Regular"/>
                <w:bCs/>
                <w:sz w:val="20"/>
                <w:szCs w:val="20"/>
                <w:lang w:val="ru-RU"/>
              </w:rPr>
              <w:t>Средно стручно или гимназија</w:t>
            </w:r>
          </w:p>
        </w:tc>
      </w:tr>
      <w:tr w:rsidR="00C80236" w:rsidRPr="00187604" w14:paraId="13C0CBFA" w14:textId="77777777" w:rsidTr="00790D0A">
        <w:tc>
          <w:tcPr>
            <w:tcW w:w="3369" w:type="dxa"/>
            <w:shd w:val="pct25" w:color="auto" w:fill="auto"/>
          </w:tcPr>
          <w:p w14:paraId="757CB96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4CE1F6AB" w14:textId="77777777" w:rsidR="00C80236" w:rsidRPr="00187604" w:rsidRDefault="00C80236" w:rsidP="00790D0A">
            <w:pPr>
              <w:ind w:right="-43" w:firstLine="24"/>
              <w:jc w:val="both"/>
              <w:rPr>
                <w:rFonts w:ascii="StobiSerif Regular" w:hAnsi="StobiSerif Regular"/>
                <w:sz w:val="20"/>
                <w:szCs w:val="20"/>
                <w:lang w:val="ru-RU"/>
              </w:rPr>
            </w:pPr>
          </w:p>
        </w:tc>
      </w:tr>
      <w:tr w:rsidR="00C80236" w:rsidRPr="00187604" w14:paraId="729ABAE3" w14:textId="77777777" w:rsidTr="00790D0A">
        <w:tc>
          <w:tcPr>
            <w:tcW w:w="3369" w:type="dxa"/>
            <w:shd w:val="pct25" w:color="auto" w:fill="auto"/>
          </w:tcPr>
          <w:p w14:paraId="665DDEB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A368C8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9B982F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CE1FD7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4C6BAB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16F5E68F" w14:textId="77777777" w:rsidR="00C80236" w:rsidRPr="00187604" w:rsidRDefault="00C80236" w:rsidP="00790D0A">
            <w:pPr>
              <w:ind w:left="-10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Го поддржува спроведувањето на функциите од делокруг на одделението во однос на пополна на силите за заштита и спасување со персонал</w:t>
            </w:r>
            <w:r w:rsidRPr="00187604">
              <w:rPr>
                <w:rFonts w:ascii="StobiSerif Regular" w:hAnsi="StobiSerif Regular"/>
                <w:bCs/>
                <w:sz w:val="20"/>
                <w:szCs w:val="20"/>
                <w:lang w:val="ru-RU"/>
              </w:rPr>
              <w:t>, преку вршење нај едноставни задачи во согласност со општите упатства на раководителот на одделението</w:t>
            </w:r>
          </w:p>
        </w:tc>
      </w:tr>
      <w:tr w:rsidR="00C80236" w:rsidRPr="00187604" w14:paraId="1488E80F" w14:textId="77777777" w:rsidTr="00790D0A">
        <w:tc>
          <w:tcPr>
            <w:tcW w:w="3369" w:type="dxa"/>
            <w:shd w:val="pct25" w:color="auto" w:fill="auto"/>
          </w:tcPr>
          <w:p w14:paraId="3500867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0340BC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7B59FA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DB9832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0EA758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DAC3CA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53A070E5" w14:textId="77777777" w:rsidR="00C80236" w:rsidRPr="00187604" w:rsidRDefault="00C80236" w:rsidP="00790D0A">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 учествува во подготовка на материјали и документи кои </w:t>
            </w:r>
          </w:p>
          <w:p w14:paraId="4D17D5EF" w14:textId="77777777" w:rsidR="00C80236" w:rsidRPr="00187604" w:rsidRDefault="00C80236" w:rsidP="00790D0A">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предлози за изработка на нацрти на законски и </w:t>
            </w:r>
          </w:p>
          <w:p w14:paraId="26771C60" w14:textId="77777777" w:rsidR="00C80236" w:rsidRPr="00187604" w:rsidRDefault="00C80236" w:rsidP="00790D0A">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подзаконски акти и други прописи и акти</w:t>
            </w:r>
          </w:p>
          <w:p w14:paraId="42884D97" w14:textId="77777777" w:rsidR="00C80236" w:rsidRPr="00187604" w:rsidRDefault="00C80236" w:rsidP="00790D0A">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ab/>
              <w:t xml:space="preserve">- уествува во подготовка на материјали и документи кои </w:t>
            </w:r>
          </w:p>
          <w:p w14:paraId="021574F9" w14:textId="77777777" w:rsidR="00C80236" w:rsidRPr="00187604" w:rsidRDefault="00C80236" w:rsidP="00790D0A">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содржат стручни анализи за прашања кои се од </w:t>
            </w:r>
          </w:p>
          <w:p w14:paraId="0C352324" w14:textId="77777777" w:rsidR="00C80236" w:rsidRPr="00187604" w:rsidRDefault="00C80236" w:rsidP="00790D0A">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значење за пополната за силите за заштита и </w:t>
            </w:r>
          </w:p>
          <w:p w14:paraId="6D91D5C6" w14:textId="77777777" w:rsidR="00C80236" w:rsidRPr="00187604" w:rsidRDefault="00C80236" w:rsidP="00790D0A">
            <w:pPr>
              <w:ind w:right="-858" w:hanging="567"/>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спасување со персонал</w:t>
            </w:r>
          </w:p>
          <w:p w14:paraId="0EC2F885"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уествува во подготовка на материјали и </w:t>
            </w:r>
          </w:p>
          <w:p w14:paraId="68C4CAB9"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документи кои содржат предлози за планот за </w:t>
            </w:r>
          </w:p>
          <w:p w14:paraId="60A21530" w14:textId="77777777" w:rsidR="00C80236" w:rsidRPr="00187604" w:rsidRDefault="00C80236" w:rsidP="00790D0A">
            <w:pPr>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работа на одделението</w:t>
            </w:r>
          </w:p>
          <w:p w14:paraId="4513C78D"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Главниот </w:t>
            </w:r>
          </w:p>
          <w:p w14:paraId="22DB4264"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Штаб за заштита и спасување со персонал</w:t>
            </w:r>
          </w:p>
          <w:p w14:paraId="508ECBD2"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112E1ACC"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Подрачните Штабови за заштита и спасување со </w:t>
            </w:r>
          </w:p>
          <w:p w14:paraId="30C6BFFA"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персонал</w:t>
            </w:r>
          </w:p>
          <w:p w14:paraId="53BFB8AE"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7D1CC366"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единиците за заштита и спасување со персонал </w:t>
            </w:r>
          </w:p>
          <w:p w14:paraId="5381183D"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учествува во планирањето и врши пополна на </w:t>
            </w:r>
          </w:p>
          <w:p w14:paraId="1A8BC37D" w14:textId="77777777" w:rsidR="00C80236" w:rsidRPr="00187604" w:rsidRDefault="00C80236" w:rsidP="00790D0A">
            <w:pPr>
              <w:ind w:right="-858"/>
              <w:jc w:val="both"/>
              <w:rPr>
                <w:rFonts w:ascii="StobiSerif Regular" w:hAnsi="StobiSerif Regular"/>
                <w:bCs/>
                <w:sz w:val="20"/>
                <w:szCs w:val="20"/>
                <w:lang w:val="ru-RU"/>
              </w:rPr>
            </w:pPr>
            <w:r w:rsidRPr="00187604">
              <w:rPr>
                <w:rFonts w:ascii="StobiSerif Regular" w:hAnsi="StobiSerif Regular"/>
                <w:bCs/>
                <w:sz w:val="20"/>
                <w:szCs w:val="20"/>
                <w:lang w:val="ru-RU"/>
              </w:rPr>
              <w:t xml:space="preserve">   тимовите за брз одговор со персонал.</w:t>
            </w:r>
          </w:p>
          <w:p w14:paraId="7ED75864" w14:textId="77777777" w:rsidR="00C80236" w:rsidRPr="00187604" w:rsidRDefault="00C80236" w:rsidP="00790D0A">
            <w:pPr>
              <w:ind w:left="45"/>
              <w:rPr>
                <w:rFonts w:ascii="StobiSerif Regular" w:hAnsi="StobiSerif Regular"/>
                <w:sz w:val="20"/>
                <w:szCs w:val="20"/>
              </w:rPr>
            </w:pPr>
            <w:r w:rsidRPr="00187604">
              <w:rPr>
                <w:rFonts w:ascii="StobiSerif Regular" w:hAnsi="StobiSerif Regular"/>
                <w:sz w:val="20"/>
                <w:szCs w:val="20"/>
              </w:rPr>
              <w:t xml:space="preserve">-Планира, организира и учествува на обуки, семинари,    </w:t>
            </w:r>
          </w:p>
          <w:p w14:paraId="2666E732" w14:textId="77777777" w:rsidR="00C80236" w:rsidRPr="00187604" w:rsidRDefault="00C80236" w:rsidP="00790D0A">
            <w:pPr>
              <w:ind w:left="45"/>
              <w:rPr>
                <w:rFonts w:ascii="StobiSerif Regular" w:hAnsi="StobiSerif Regular"/>
                <w:sz w:val="20"/>
                <w:szCs w:val="20"/>
              </w:rPr>
            </w:pPr>
            <w:r w:rsidRPr="00187604">
              <w:rPr>
                <w:rFonts w:ascii="StobiSerif Regular" w:hAnsi="StobiSerif Regular"/>
                <w:sz w:val="20"/>
                <w:szCs w:val="20"/>
              </w:rPr>
              <w:t xml:space="preserve">  вежбовни активности и пружање на помош во  </w:t>
            </w:r>
          </w:p>
          <w:p w14:paraId="54C02E2C"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 xml:space="preserve">  републиката и странство</w:t>
            </w:r>
          </w:p>
          <w:p w14:paraId="6BB832FC" w14:textId="77777777" w:rsidR="00C80236" w:rsidRPr="00187604" w:rsidRDefault="00C80236" w:rsidP="00790D0A">
            <w:pPr>
              <w:rPr>
                <w:rFonts w:ascii="StobiSerif Regular" w:hAnsi="StobiSerif Regular"/>
                <w:color w:val="000000"/>
                <w:sz w:val="20"/>
                <w:szCs w:val="20"/>
              </w:rPr>
            </w:pPr>
            <w:r w:rsidRPr="00187604">
              <w:rPr>
                <w:rFonts w:ascii="StobiSerif Regular" w:hAnsi="StobiSerif Regular"/>
                <w:sz w:val="20"/>
                <w:szCs w:val="20"/>
              </w:rPr>
              <w:t>- учествува во спроведување на операции на терен</w:t>
            </w:r>
          </w:p>
        </w:tc>
      </w:tr>
    </w:tbl>
    <w:p w14:paraId="633B3A53" w14:textId="77777777" w:rsidR="00C80236" w:rsidRPr="00187604" w:rsidRDefault="00C80236" w:rsidP="00C80236">
      <w:pPr>
        <w:rPr>
          <w:rFonts w:ascii="StobiSerif Regular" w:hAnsi="StobiSerif Regular"/>
          <w:sz w:val="20"/>
          <w:szCs w:val="20"/>
        </w:rPr>
      </w:pPr>
    </w:p>
    <w:p w14:paraId="723968CD" w14:textId="77777777" w:rsidR="00C80236" w:rsidRPr="00187604" w:rsidRDefault="00C80236" w:rsidP="00C80236">
      <w:pPr>
        <w:rPr>
          <w:rFonts w:ascii="StobiSerif Regular" w:hAnsi="StobiSerif Regula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20"/>
      </w:tblGrid>
      <w:tr w:rsidR="00C80236" w:rsidRPr="00187604" w14:paraId="1F5308AF" w14:textId="77777777" w:rsidTr="00790D0A">
        <w:tc>
          <w:tcPr>
            <w:tcW w:w="9288" w:type="dxa"/>
            <w:gridSpan w:val="2"/>
            <w:shd w:val="clear" w:color="auto" w:fill="FFFFFF"/>
          </w:tcPr>
          <w:p w14:paraId="1F767AD5" w14:textId="77777777" w:rsidR="00C80236" w:rsidRPr="00187604" w:rsidRDefault="00C80236" w:rsidP="003057F3">
            <w:pPr>
              <w:pStyle w:val="ListParagraph"/>
              <w:widowControl w:val="0"/>
              <w:numPr>
                <w:ilvl w:val="0"/>
                <w:numId w:val="6"/>
              </w:numPr>
              <w:tabs>
                <w:tab w:val="left" w:pos="0"/>
                <w:tab w:val="left" w:pos="426"/>
              </w:tabs>
              <w:autoSpaceDE w:val="0"/>
              <w:autoSpaceDN w:val="0"/>
              <w:adjustRightInd w:val="0"/>
              <w:ind w:hanging="72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FA1E10E" w14:textId="77777777" w:rsidTr="00790D0A">
        <w:tc>
          <w:tcPr>
            <w:tcW w:w="9288" w:type="dxa"/>
            <w:gridSpan w:val="2"/>
            <w:shd w:val="clear" w:color="auto" w:fill="FFFFFF"/>
          </w:tcPr>
          <w:p w14:paraId="4F80EA1B"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lang w:val="mk-MK"/>
              </w:rPr>
            </w:pPr>
            <w:r w:rsidRPr="00187604">
              <w:rPr>
                <w:rFonts w:ascii="StobiSerif Regular" w:hAnsi="StobiSerif Regular"/>
                <w:sz w:val="20"/>
                <w:szCs w:val="20"/>
                <w:lang w:val="mk-MK"/>
              </w:rPr>
              <w:t>Подрачно одделение за заштита и спасување Центар</w:t>
            </w:r>
          </w:p>
        </w:tc>
      </w:tr>
      <w:tr w:rsidR="00C80236" w:rsidRPr="00187604" w14:paraId="04E6E001" w14:textId="77777777" w:rsidTr="00790D0A">
        <w:tc>
          <w:tcPr>
            <w:tcW w:w="3168" w:type="dxa"/>
            <w:shd w:val="pct25" w:color="auto" w:fill="auto"/>
          </w:tcPr>
          <w:p w14:paraId="2043A85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120" w:type="dxa"/>
          </w:tcPr>
          <w:p w14:paraId="5E9E95D4" w14:textId="77777777" w:rsidR="00C80236" w:rsidRPr="00187604" w:rsidRDefault="009858F2"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3</w:t>
            </w:r>
            <w:r w:rsidR="00DF5871">
              <w:rPr>
                <w:rFonts w:ascii="StobiSerif Regular" w:hAnsi="StobiSerif Regular"/>
                <w:sz w:val="20"/>
                <w:szCs w:val="20"/>
              </w:rPr>
              <w:t>1</w:t>
            </w:r>
          </w:p>
        </w:tc>
      </w:tr>
      <w:tr w:rsidR="00C80236" w:rsidRPr="00187604" w14:paraId="20F579DE" w14:textId="77777777" w:rsidTr="00790D0A">
        <w:tc>
          <w:tcPr>
            <w:tcW w:w="3168" w:type="dxa"/>
            <w:shd w:val="pct25" w:color="auto" w:fill="auto"/>
          </w:tcPr>
          <w:p w14:paraId="282C2EC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120" w:type="dxa"/>
          </w:tcPr>
          <w:p w14:paraId="420A51EB"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14CAB6E6" w14:textId="77777777" w:rsidTr="00790D0A">
        <w:tc>
          <w:tcPr>
            <w:tcW w:w="3168" w:type="dxa"/>
            <w:shd w:val="pct25" w:color="auto" w:fill="auto"/>
          </w:tcPr>
          <w:p w14:paraId="0450F6C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120" w:type="dxa"/>
          </w:tcPr>
          <w:p w14:paraId="3118859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11B2B290" w14:textId="77777777" w:rsidTr="00790D0A">
        <w:tc>
          <w:tcPr>
            <w:tcW w:w="3168" w:type="dxa"/>
            <w:shd w:val="pct25" w:color="auto" w:fill="auto"/>
          </w:tcPr>
          <w:p w14:paraId="3FD7476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120" w:type="dxa"/>
          </w:tcPr>
          <w:p w14:paraId="40DA4C6C" w14:textId="77777777" w:rsidR="00C80236" w:rsidRPr="00187604" w:rsidRDefault="00C80236" w:rsidP="00E32A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одделние</w:t>
            </w:r>
          </w:p>
        </w:tc>
      </w:tr>
      <w:tr w:rsidR="00C80236" w:rsidRPr="00187604" w14:paraId="03F2B179" w14:textId="77777777" w:rsidTr="00790D0A">
        <w:tc>
          <w:tcPr>
            <w:tcW w:w="3168" w:type="dxa"/>
            <w:shd w:val="pct25" w:color="auto" w:fill="auto"/>
          </w:tcPr>
          <w:p w14:paraId="0F79044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120" w:type="dxa"/>
          </w:tcPr>
          <w:p w14:paraId="30A6A41D" w14:textId="77777777" w:rsidR="00C80236" w:rsidRPr="00187604" w:rsidRDefault="00A30818" w:rsidP="00790D0A">
            <w:pPr>
              <w:rPr>
                <w:rFonts w:ascii="StobiSerif Regular" w:hAnsi="StobiSerif Regular"/>
                <w:sz w:val="20"/>
                <w:szCs w:val="20"/>
              </w:rPr>
            </w:pPr>
            <w:r>
              <w:rPr>
                <w:rFonts w:ascii="StobiSerif Regular" w:hAnsi="StobiSerif Regular"/>
                <w:sz w:val="20"/>
                <w:szCs w:val="20"/>
              </w:rPr>
              <w:t>Раководител на подрачнито одделение</w:t>
            </w:r>
            <w:r w:rsidR="00C80236" w:rsidRPr="00187604">
              <w:rPr>
                <w:rFonts w:ascii="StobiSerif Regular" w:hAnsi="StobiSerif Regular"/>
                <w:sz w:val="20"/>
                <w:szCs w:val="20"/>
              </w:rPr>
              <w:t xml:space="preserve">  за заштита и спасување  Центар</w:t>
            </w:r>
          </w:p>
        </w:tc>
      </w:tr>
      <w:tr w:rsidR="00C80236" w:rsidRPr="00187604" w14:paraId="7DDAB2E6" w14:textId="77777777" w:rsidTr="00790D0A">
        <w:tc>
          <w:tcPr>
            <w:tcW w:w="3168" w:type="dxa"/>
            <w:shd w:val="pct25" w:color="auto" w:fill="auto"/>
          </w:tcPr>
          <w:p w14:paraId="108F26A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120" w:type="dxa"/>
          </w:tcPr>
          <w:p w14:paraId="5EC9C6C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3BF8FC87" w14:textId="77777777" w:rsidTr="00790D0A">
        <w:tc>
          <w:tcPr>
            <w:tcW w:w="3168" w:type="dxa"/>
            <w:shd w:val="pct25" w:color="auto" w:fill="auto"/>
          </w:tcPr>
          <w:p w14:paraId="4A0E2B1F" w14:textId="77777777" w:rsidR="00C80236" w:rsidRPr="00187604" w:rsidRDefault="00C80236" w:rsidP="00E32A2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120" w:type="dxa"/>
          </w:tcPr>
          <w:p w14:paraId="1C9930F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C80236" w:rsidRPr="00187604" w14:paraId="5B0658E9" w14:textId="77777777" w:rsidTr="00790D0A">
        <w:tc>
          <w:tcPr>
            <w:tcW w:w="3168" w:type="dxa"/>
            <w:shd w:val="pct25" w:color="auto" w:fill="auto"/>
          </w:tcPr>
          <w:p w14:paraId="59FC9DB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120" w:type="dxa"/>
          </w:tcPr>
          <w:p w14:paraId="4B3C1534" w14:textId="77777777" w:rsidR="00C80236" w:rsidRPr="00283286" w:rsidRDefault="00C80236" w:rsidP="00283286">
            <w:pPr>
              <w:ind w:left="4320" w:right="-858" w:hanging="4887"/>
              <w:jc w:val="both"/>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 xml:space="preserve">С      </w:t>
            </w:r>
            <w:r w:rsidR="00D70159">
              <w:rPr>
                <w:rFonts w:ascii="StobiSerif Regular" w:hAnsi="StobiSerif Regular"/>
                <w:bCs/>
                <w:color w:val="000000"/>
                <w:sz w:val="20"/>
                <w:szCs w:val="20"/>
                <w:lang w:val="ru-RU"/>
              </w:rPr>
              <w:t xml:space="preserve">   </w:t>
            </w:r>
            <w:r w:rsidRPr="00187604">
              <w:rPr>
                <w:rFonts w:ascii="StobiSerif Regular" w:hAnsi="StobiSerif Regular"/>
                <w:bCs/>
                <w:color w:val="000000"/>
                <w:sz w:val="20"/>
                <w:szCs w:val="20"/>
                <w:lang w:val="ru-RU"/>
              </w:rPr>
              <w:t xml:space="preserve">образование, </w:t>
            </w:r>
            <w:r w:rsidR="00D70159" w:rsidRPr="00283286">
              <w:rPr>
                <w:rFonts w:ascii="StobiSerif Regular" w:hAnsi="StobiSerif Regular"/>
                <w:bCs/>
                <w:sz w:val="20"/>
                <w:szCs w:val="20"/>
                <w:lang w:val="ru-RU"/>
              </w:rPr>
              <w:t>одбрана</w:t>
            </w:r>
            <w:r w:rsidR="00D70159">
              <w:rPr>
                <w:rFonts w:ascii="StobiSerif Regular" w:hAnsi="StobiSerif Regular"/>
                <w:sz w:val="20"/>
                <w:szCs w:val="20"/>
              </w:rPr>
              <w:t xml:space="preserve"> </w:t>
            </w:r>
            <w:r w:rsidRPr="00187604">
              <w:rPr>
                <w:rFonts w:ascii="StobiSerif Regular" w:hAnsi="StobiSerif Regular"/>
                <w:bCs/>
                <w:color w:val="000000"/>
                <w:sz w:val="20"/>
                <w:szCs w:val="20"/>
                <w:lang w:val="ru-RU"/>
              </w:rPr>
              <w:t>или</w:t>
            </w:r>
            <w:r w:rsidR="00283286">
              <w:rPr>
                <w:rFonts w:ascii="StobiSerif Regular" w:hAnsi="StobiSerif Regular"/>
                <w:bCs/>
                <w:color w:val="000000"/>
                <w:sz w:val="20"/>
                <w:szCs w:val="20"/>
                <w:lang w:val="ru-RU"/>
              </w:rPr>
              <w:t xml:space="preserve"> </w:t>
            </w:r>
            <w:r w:rsidRPr="00187604">
              <w:rPr>
                <w:rFonts w:ascii="StobiSerif Regular" w:hAnsi="StobiSerif Regular"/>
                <w:bCs/>
                <w:color w:val="000000"/>
                <w:sz w:val="20"/>
                <w:szCs w:val="20"/>
                <w:lang w:val="ru-RU"/>
              </w:rPr>
              <w:t>правни науки</w:t>
            </w:r>
            <w:r w:rsidRPr="00187604">
              <w:rPr>
                <w:rStyle w:val="Bodytext30"/>
                <w:rFonts w:ascii="StobiSerif Regular" w:eastAsia="Lucida Sans Unicode" w:hAnsi="StobiSerif Regular"/>
                <w:sz w:val="20"/>
                <w:szCs w:val="20"/>
              </w:rPr>
              <w:t xml:space="preserve"> </w:t>
            </w:r>
          </w:p>
        </w:tc>
      </w:tr>
      <w:tr w:rsidR="00C80236" w:rsidRPr="00187604" w14:paraId="0D37E42A" w14:textId="77777777" w:rsidTr="00790D0A">
        <w:tc>
          <w:tcPr>
            <w:tcW w:w="3168" w:type="dxa"/>
            <w:shd w:val="pct25" w:color="auto" w:fill="auto"/>
          </w:tcPr>
          <w:p w14:paraId="1D8DC78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120" w:type="dxa"/>
          </w:tcPr>
          <w:p w14:paraId="632B3FB5" w14:textId="77777777" w:rsidR="00C80236" w:rsidRPr="00187604" w:rsidRDefault="00C80236" w:rsidP="00790D0A">
            <w:pPr>
              <w:ind w:right="-858"/>
              <w:jc w:val="both"/>
              <w:rPr>
                <w:rFonts w:ascii="StobiSerif Regular" w:hAnsi="StobiSerif Regular"/>
                <w:sz w:val="20"/>
                <w:szCs w:val="20"/>
              </w:rPr>
            </w:pPr>
          </w:p>
        </w:tc>
      </w:tr>
      <w:tr w:rsidR="00C80236" w:rsidRPr="00187604" w14:paraId="37BB3346" w14:textId="77777777" w:rsidTr="00790D0A">
        <w:tc>
          <w:tcPr>
            <w:tcW w:w="3168" w:type="dxa"/>
            <w:shd w:val="pct25" w:color="auto" w:fill="auto"/>
          </w:tcPr>
          <w:p w14:paraId="3438D7D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3BCBF2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FEEF0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21258710" w14:textId="77777777" w:rsidR="00C80236" w:rsidRPr="00187604" w:rsidRDefault="00C80236" w:rsidP="00E32A2E">
            <w:pPr>
              <w:rPr>
                <w:rFonts w:ascii="StobiSerif Regular" w:hAnsi="StobiSerif Regular"/>
                <w:sz w:val="20"/>
                <w:szCs w:val="20"/>
              </w:rPr>
            </w:pPr>
            <w:r w:rsidRPr="00187604">
              <w:rPr>
                <w:rFonts w:ascii="StobiSerif Regular" w:hAnsi="StobiSerif Regular"/>
                <w:sz w:val="20"/>
                <w:szCs w:val="20"/>
              </w:rPr>
              <w:t xml:space="preserve"> Управување со секојдневно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28661385" w14:textId="77777777" w:rsidTr="00790D0A">
        <w:tc>
          <w:tcPr>
            <w:tcW w:w="3168" w:type="dxa"/>
            <w:shd w:val="pct25" w:color="auto" w:fill="auto"/>
          </w:tcPr>
          <w:p w14:paraId="23AAE2B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DC7671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5CB699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79EF6E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8732AC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53DD25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120" w:type="dxa"/>
          </w:tcPr>
          <w:p w14:paraId="4FBC1619" w14:textId="77777777" w:rsidR="00C80236" w:rsidRPr="00187604" w:rsidRDefault="00C80236" w:rsidP="003057F3">
            <w:pPr>
              <w:pStyle w:val="Bodytext1"/>
              <w:numPr>
                <w:ilvl w:val="0"/>
                <w:numId w:val="46"/>
              </w:numPr>
              <w:shd w:val="clear" w:color="auto" w:fill="auto"/>
              <w:tabs>
                <w:tab w:val="clear" w:pos="0"/>
                <w:tab w:val="left" w:pos="862"/>
              </w:tabs>
              <w:ind w:left="20" w:right="20"/>
              <w:jc w:val="both"/>
              <w:rPr>
                <w:rFonts w:ascii="StobiSerif Regular" w:hAnsi="StobiSerif Regular"/>
              </w:rPr>
            </w:pPr>
            <w:r w:rsidRPr="00187604">
              <w:rPr>
                <w:rFonts w:ascii="StobiSerif Regular" w:hAnsi="StobiSerif Regular"/>
              </w:rPr>
              <w:t>се грижи за развивање и обединување на политиките во рамките на делокругот на одделението;</w:t>
            </w:r>
          </w:p>
          <w:p w14:paraId="7DA88E87" w14:textId="77777777" w:rsidR="00C80236" w:rsidRPr="00187604" w:rsidRDefault="00C80236" w:rsidP="00790D0A">
            <w:pPr>
              <w:pStyle w:val="Bodytext1"/>
              <w:shd w:val="clear" w:color="auto" w:fill="auto"/>
              <w:ind w:left="20" w:right="20" w:firstLine="0"/>
              <w:jc w:val="both"/>
              <w:rPr>
                <w:rFonts w:ascii="StobiSerif Regular" w:hAnsi="StobiSerif Regular"/>
              </w:rPr>
            </w:pPr>
            <w:r w:rsidRPr="00187604">
              <w:rPr>
                <w:rFonts w:ascii="StobiSerif Regular" w:hAnsi="StobiSerif Regular"/>
              </w:rPr>
              <w:tab/>
              <w:t>врши координација и спроведување на таквите политики преку контрола врз програмите за работа;</w:t>
            </w:r>
          </w:p>
          <w:p w14:paraId="4670BBE4" w14:textId="77777777" w:rsidR="00C80236" w:rsidRPr="00187604" w:rsidRDefault="00C80236" w:rsidP="003057F3">
            <w:pPr>
              <w:pStyle w:val="Bodytext1"/>
              <w:numPr>
                <w:ilvl w:val="0"/>
                <w:numId w:val="46"/>
              </w:numPr>
              <w:shd w:val="clear" w:color="auto" w:fill="auto"/>
              <w:tabs>
                <w:tab w:val="clear" w:pos="0"/>
                <w:tab w:val="left" w:pos="858"/>
              </w:tabs>
              <w:spacing w:line="274" w:lineRule="exact"/>
              <w:ind w:left="20"/>
              <w:jc w:val="both"/>
              <w:rPr>
                <w:rFonts w:ascii="StobiSerif Regular" w:hAnsi="StobiSerif Regular"/>
              </w:rPr>
            </w:pPr>
            <w:r w:rsidRPr="00187604">
              <w:rPr>
                <w:rFonts w:ascii="StobiSerif Regular" w:hAnsi="StobiSerif Regular"/>
              </w:rPr>
              <w:tab/>
              <w:t>ги распоредува работите и задачите на државните службеници во одцелението;</w:t>
            </w:r>
          </w:p>
          <w:p w14:paraId="6DE4F490" w14:textId="77777777" w:rsidR="00C80236" w:rsidRPr="00187604" w:rsidRDefault="00C80236" w:rsidP="003057F3">
            <w:pPr>
              <w:pStyle w:val="Bodytext1"/>
              <w:numPr>
                <w:ilvl w:val="0"/>
                <w:numId w:val="46"/>
              </w:numPr>
              <w:shd w:val="clear" w:color="auto" w:fill="auto"/>
              <w:tabs>
                <w:tab w:val="clear" w:pos="0"/>
                <w:tab w:val="left" w:pos="858"/>
              </w:tabs>
              <w:spacing w:line="274" w:lineRule="exact"/>
              <w:ind w:left="20" w:right="20"/>
              <w:jc w:val="both"/>
              <w:rPr>
                <w:rFonts w:ascii="StobiSerif Regular" w:hAnsi="StobiSerif Regular"/>
              </w:rPr>
            </w:pPr>
            <w:r w:rsidRPr="00187604">
              <w:rPr>
                <w:rFonts w:ascii="StobiSerif Regular" w:hAnsi="StobiSerif Regular"/>
              </w:rPr>
              <w:tab/>
              <w:t>дава стручна помош и совети во работењето на државните службеници во одцелението;</w:t>
            </w:r>
          </w:p>
          <w:p w14:paraId="0387373F" w14:textId="77777777" w:rsidR="00C80236" w:rsidRPr="00187604" w:rsidRDefault="00C80236" w:rsidP="003057F3">
            <w:pPr>
              <w:pStyle w:val="Bodytext1"/>
              <w:numPr>
                <w:ilvl w:val="0"/>
                <w:numId w:val="46"/>
              </w:numPr>
              <w:shd w:val="clear" w:color="auto" w:fill="auto"/>
              <w:tabs>
                <w:tab w:val="clear" w:pos="0"/>
                <w:tab w:val="left" w:pos="858"/>
              </w:tabs>
              <w:spacing w:line="274" w:lineRule="exact"/>
              <w:ind w:left="20" w:right="20"/>
              <w:jc w:val="both"/>
              <w:rPr>
                <w:rFonts w:ascii="StobiSerif Regular" w:hAnsi="StobiSerif Regular"/>
              </w:rPr>
            </w:pPr>
            <w:r w:rsidRPr="00187604">
              <w:rPr>
                <w:rFonts w:ascii="StobiSerif Regular" w:hAnsi="StobiSerif Regular"/>
              </w:rPr>
              <w:tab/>
              <w:t>се грижи за стручно усовршување и работната дисциплина на вработените во одделението;</w:t>
            </w:r>
          </w:p>
          <w:p w14:paraId="755F13F8" w14:textId="77777777" w:rsidR="00C80236" w:rsidRPr="00187604" w:rsidRDefault="00C80236" w:rsidP="003057F3">
            <w:pPr>
              <w:pStyle w:val="Bodytext1"/>
              <w:numPr>
                <w:ilvl w:val="0"/>
                <w:numId w:val="46"/>
              </w:numPr>
              <w:shd w:val="clear" w:color="auto" w:fill="auto"/>
              <w:tabs>
                <w:tab w:val="clear" w:pos="0"/>
                <w:tab w:val="left" w:pos="862"/>
              </w:tabs>
              <w:spacing w:line="274" w:lineRule="exact"/>
              <w:ind w:left="20" w:right="20"/>
              <w:jc w:val="both"/>
              <w:rPr>
                <w:rFonts w:ascii="StobiSerif Regular" w:hAnsi="StobiSerif Regular"/>
              </w:rPr>
            </w:pPr>
            <w:r w:rsidRPr="00187604">
              <w:rPr>
                <w:rFonts w:ascii="StobiSerif Regular" w:hAnsi="StobiSerif Regular"/>
              </w:rPr>
              <w:tab/>
              <w:t>изготвува извештај за напредокот во спроведувањето на програмата за работа на одделението;</w:t>
            </w:r>
          </w:p>
          <w:p w14:paraId="5B8E181D" w14:textId="77777777" w:rsidR="00C80236" w:rsidRPr="00187604" w:rsidRDefault="00C80236" w:rsidP="003057F3">
            <w:pPr>
              <w:pStyle w:val="Bodytext1"/>
              <w:numPr>
                <w:ilvl w:val="0"/>
                <w:numId w:val="46"/>
              </w:numPr>
              <w:shd w:val="clear" w:color="auto" w:fill="auto"/>
              <w:tabs>
                <w:tab w:val="clear" w:pos="0"/>
                <w:tab w:val="left" w:pos="853"/>
              </w:tabs>
              <w:spacing w:line="274" w:lineRule="exact"/>
              <w:ind w:left="20" w:right="20"/>
              <w:jc w:val="both"/>
              <w:rPr>
                <w:rFonts w:ascii="StobiSerif Regular" w:hAnsi="StobiSerif Regular"/>
              </w:rPr>
            </w:pPr>
            <w:r w:rsidRPr="00187604">
              <w:rPr>
                <w:rFonts w:ascii="StobiSerif Regular" w:hAnsi="StobiSerif Regular"/>
              </w:rPr>
              <w:tab/>
              <w:t>изготвува процена за загрозеност од природни непогоди и други несреќи и план за заштита и спасување;</w:t>
            </w:r>
          </w:p>
          <w:p w14:paraId="753FF6A9" w14:textId="77777777" w:rsidR="00C80236" w:rsidRPr="00187604" w:rsidRDefault="00C80236" w:rsidP="003057F3">
            <w:pPr>
              <w:pStyle w:val="Bodytext1"/>
              <w:numPr>
                <w:ilvl w:val="0"/>
                <w:numId w:val="46"/>
              </w:numPr>
              <w:shd w:val="clear" w:color="auto" w:fill="auto"/>
              <w:tabs>
                <w:tab w:val="clear" w:pos="0"/>
                <w:tab w:val="left" w:pos="862"/>
              </w:tabs>
              <w:spacing w:line="264" w:lineRule="exact"/>
              <w:ind w:left="20" w:right="20"/>
              <w:jc w:val="both"/>
              <w:rPr>
                <w:rFonts w:ascii="StobiSerif Regular" w:hAnsi="StobiSerif Regular"/>
              </w:rPr>
            </w:pPr>
            <w:r w:rsidRPr="00187604">
              <w:rPr>
                <w:rFonts w:ascii="StobiSerif Regular" w:hAnsi="StobiSerif Regular"/>
              </w:rPr>
              <w:tab/>
              <w:t>извршува студиско-аналитички и стручно-оперативни работи од делокругот на одцелението;</w:t>
            </w:r>
          </w:p>
          <w:p w14:paraId="31E6A157" w14:textId="77777777" w:rsidR="00C80236" w:rsidRPr="00187604" w:rsidRDefault="00C80236" w:rsidP="003057F3">
            <w:pPr>
              <w:pStyle w:val="Bodytext1"/>
              <w:numPr>
                <w:ilvl w:val="0"/>
                <w:numId w:val="46"/>
              </w:numPr>
              <w:shd w:val="clear" w:color="auto" w:fill="auto"/>
              <w:tabs>
                <w:tab w:val="clear" w:pos="0"/>
                <w:tab w:val="left" w:pos="858"/>
              </w:tabs>
              <w:spacing w:line="264" w:lineRule="exact"/>
              <w:ind w:left="20" w:right="20"/>
              <w:jc w:val="both"/>
              <w:rPr>
                <w:rFonts w:ascii="StobiSerif Regular" w:hAnsi="StobiSerif Regular"/>
              </w:rPr>
            </w:pPr>
            <w:r w:rsidRPr="00187604">
              <w:rPr>
                <w:rFonts w:ascii="StobiSerif Regular" w:hAnsi="StobiSerif Regular"/>
              </w:rPr>
              <w:tab/>
              <w:t>покренува иницијативи за решавање на оццелни прашања и проблеми оц целокругот на одцелението;</w:t>
            </w:r>
          </w:p>
          <w:p w14:paraId="77C84877" w14:textId="77777777" w:rsidR="00C80236" w:rsidRPr="00187604" w:rsidRDefault="00C80236" w:rsidP="003057F3">
            <w:pPr>
              <w:pStyle w:val="Bodytext1"/>
              <w:numPr>
                <w:ilvl w:val="0"/>
                <w:numId w:val="46"/>
              </w:numPr>
              <w:shd w:val="clear" w:color="auto" w:fill="auto"/>
              <w:tabs>
                <w:tab w:val="clear" w:pos="0"/>
                <w:tab w:val="left" w:pos="862"/>
              </w:tabs>
              <w:ind w:left="20" w:right="20"/>
              <w:jc w:val="both"/>
              <w:rPr>
                <w:rFonts w:ascii="StobiSerif Regular" w:hAnsi="StobiSerif Regular"/>
              </w:rPr>
            </w:pPr>
            <w:r w:rsidRPr="00187604">
              <w:rPr>
                <w:rFonts w:ascii="StobiSerif Regular" w:hAnsi="StobiSerif Regular"/>
              </w:rPr>
              <w:tab/>
              <w:t>соработува со другите раководители на одделенија во секторот, за прашања од делокругот на секторот.</w:t>
            </w:r>
          </w:p>
          <w:p w14:paraId="5990F078" w14:textId="77777777" w:rsidR="00C80236" w:rsidRPr="00187604" w:rsidRDefault="00C80236" w:rsidP="00790D0A">
            <w:pPr>
              <w:rPr>
                <w:rFonts w:ascii="StobiSerif Regular" w:hAnsi="StobiSerif Regular"/>
                <w:sz w:val="20"/>
                <w:szCs w:val="20"/>
              </w:rPr>
            </w:pPr>
          </w:p>
        </w:tc>
      </w:tr>
    </w:tbl>
    <w:p w14:paraId="6F07ACAE" w14:textId="77777777" w:rsidR="00C80236" w:rsidRPr="00187604" w:rsidRDefault="00C80236" w:rsidP="00C80236">
      <w:pPr>
        <w:rPr>
          <w:rFonts w:ascii="StobiSerif Regular" w:hAnsi="StobiSerif Regular"/>
          <w:b/>
          <w:sz w:val="20"/>
          <w:szCs w:val="20"/>
        </w:rPr>
      </w:pPr>
    </w:p>
    <w:p w14:paraId="14788779" w14:textId="77777777" w:rsidR="00C80236" w:rsidRPr="00187604" w:rsidRDefault="00C80236" w:rsidP="00C80236">
      <w:pPr>
        <w:rPr>
          <w:rFonts w:ascii="StobiSerif Regular" w:hAnsi="StobiSerif Regular"/>
          <w:b/>
          <w:sz w:val="20"/>
          <w:szCs w:val="20"/>
        </w:rPr>
      </w:pPr>
    </w:p>
    <w:p w14:paraId="6EF1F4F6" w14:textId="77777777" w:rsidR="00130BCB" w:rsidRDefault="00130BCB" w:rsidP="00130BCB">
      <w:pPr>
        <w:autoSpaceDE w:val="0"/>
        <w:autoSpaceDN w:val="0"/>
        <w:adjustRightInd w:val="0"/>
        <w:ind w:firstLine="720"/>
        <w:jc w:val="both"/>
        <w:rPr>
          <w:rFonts w:ascii="StobiSerif Medium" w:hAnsi="StobiSerif Medium"/>
          <w:color w:val="00B050"/>
          <w:kern w:val="24"/>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09"/>
      </w:tblGrid>
      <w:tr w:rsidR="00130BCB" w:rsidRPr="00187604" w14:paraId="299E0D12" w14:textId="77777777" w:rsidTr="00130BCB">
        <w:tc>
          <w:tcPr>
            <w:tcW w:w="9378" w:type="dxa"/>
            <w:gridSpan w:val="2"/>
            <w:shd w:val="clear" w:color="auto" w:fill="FFFFFF"/>
          </w:tcPr>
          <w:p w14:paraId="534F708F" w14:textId="77777777" w:rsidR="00130BCB" w:rsidRPr="00187604" w:rsidRDefault="00130BCB" w:rsidP="00AB1465">
            <w:pPr>
              <w:tabs>
                <w:tab w:val="left" w:pos="0"/>
                <w:tab w:val="left" w:pos="426"/>
              </w:tabs>
              <w:autoSpaceDE w:val="0"/>
              <w:autoSpaceDN w:val="0"/>
              <w:adjustRightInd w:val="0"/>
              <w:rPr>
                <w:rFonts w:ascii="StobiSerif Regular" w:hAnsi="StobiSerif Regular"/>
                <w:b/>
                <w:sz w:val="20"/>
                <w:szCs w:val="20"/>
              </w:rPr>
            </w:pPr>
            <w:r w:rsidRPr="00187604">
              <w:rPr>
                <w:rFonts w:ascii="StobiSerif Regular" w:hAnsi="StobiSerif Regular"/>
                <w:b/>
                <w:sz w:val="20"/>
                <w:szCs w:val="20"/>
              </w:rPr>
              <w:t>СЕКТОР ЗА ОПЕРАТИВА И ЛОГИСТИКА</w:t>
            </w:r>
          </w:p>
        </w:tc>
      </w:tr>
      <w:tr w:rsidR="00130BCB" w:rsidRPr="00187604" w14:paraId="4A9FB56C" w14:textId="77777777" w:rsidTr="00130BCB">
        <w:tc>
          <w:tcPr>
            <w:tcW w:w="9378" w:type="dxa"/>
            <w:gridSpan w:val="2"/>
            <w:shd w:val="clear" w:color="auto" w:fill="FFFFFF"/>
          </w:tcPr>
          <w:p w14:paraId="2F682D54" w14:textId="77777777" w:rsidR="00130BCB" w:rsidRPr="00B41BF6" w:rsidRDefault="00130BCB" w:rsidP="00AB1465">
            <w:pPr>
              <w:pStyle w:val="Bodytext1"/>
              <w:shd w:val="clear" w:color="auto" w:fill="auto"/>
              <w:tabs>
                <w:tab w:val="left" w:pos="4590"/>
              </w:tabs>
              <w:spacing w:line="283" w:lineRule="exact"/>
              <w:ind w:right="20" w:firstLine="0"/>
              <w:rPr>
                <w:rFonts w:ascii="StobiSerif Regular" w:hAnsi="StobiSerif Regular"/>
                <w:b/>
                <w:lang w:val="mk-MK"/>
              </w:rPr>
            </w:pPr>
            <w:r w:rsidRPr="00187604">
              <w:rPr>
                <w:rFonts w:ascii="StobiSerif Regular" w:hAnsi="StobiSerif Regular"/>
                <w:b/>
              </w:rPr>
              <w:t xml:space="preserve"> Подрачно одделе</w:t>
            </w:r>
            <w:r>
              <w:rPr>
                <w:rFonts w:ascii="StobiSerif Regular" w:hAnsi="StobiSerif Regular"/>
                <w:b/>
              </w:rPr>
              <w:t xml:space="preserve">ние за заштита и спасување </w:t>
            </w:r>
            <w:r>
              <w:rPr>
                <w:rFonts w:ascii="StobiSerif Regular" w:hAnsi="StobiSerif Regular"/>
                <w:b/>
                <w:lang w:val="mk-MK"/>
              </w:rPr>
              <w:t>Центар</w:t>
            </w:r>
          </w:p>
        </w:tc>
      </w:tr>
      <w:tr w:rsidR="00130BCB" w:rsidRPr="00187604" w14:paraId="6D50EC84" w14:textId="77777777" w:rsidTr="00130BCB">
        <w:tc>
          <w:tcPr>
            <w:tcW w:w="3369" w:type="dxa"/>
            <w:shd w:val="pct25" w:color="auto" w:fill="auto"/>
          </w:tcPr>
          <w:p w14:paraId="6BFFDC21"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009" w:type="dxa"/>
          </w:tcPr>
          <w:p w14:paraId="51ACCD68" w14:textId="77777777" w:rsidR="00130BCB" w:rsidRPr="00B41BF6" w:rsidRDefault="00130BCB" w:rsidP="00AB1465">
            <w:pPr>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Pr>
                <w:rFonts w:ascii="StobiSerif Regular" w:hAnsi="StobiSerif Regular"/>
                <w:sz w:val="20"/>
                <w:szCs w:val="20"/>
              </w:rPr>
              <w:t>32</w:t>
            </w:r>
          </w:p>
        </w:tc>
      </w:tr>
      <w:tr w:rsidR="00130BCB" w:rsidRPr="00187604" w14:paraId="091108FF" w14:textId="77777777" w:rsidTr="00130BCB">
        <w:tc>
          <w:tcPr>
            <w:tcW w:w="3369" w:type="dxa"/>
            <w:shd w:val="pct25" w:color="auto" w:fill="auto"/>
          </w:tcPr>
          <w:p w14:paraId="548E66B5"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009" w:type="dxa"/>
          </w:tcPr>
          <w:p w14:paraId="7607172D" w14:textId="77777777" w:rsidR="00130BCB" w:rsidRPr="00187604" w:rsidRDefault="00130BCB" w:rsidP="00AB1465">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Pr>
                <w:rFonts w:ascii="StobiSerif Regular" w:hAnsi="StobiSerif Regular"/>
                <w:bCs/>
                <w:sz w:val="20"/>
                <w:szCs w:val="20"/>
              </w:rPr>
              <w:t xml:space="preserve">            </w:t>
            </w:r>
            <w:r w:rsidRPr="00187604">
              <w:rPr>
                <w:rFonts w:ascii="StobiSerif Regular" w:hAnsi="StobiSerif Regular"/>
                <w:sz w:val="20"/>
                <w:szCs w:val="20"/>
              </w:rPr>
              <w:t>УПР0101В01000</w:t>
            </w:r>
          </w:p>
        </w:tc>
      </w:tr>
      <w:tr w:rsidR="00130BCB" w:rsidRPr="00187604" w14:paraId="0E5B7A7A" w14:textId="77777777" w:rsidTr="00130BCB">
        <w:tc>
          <w:tcPr>
            <w:tcW w:w="3369" w:type="dxa"/>
            <w:shd w:val="pct25" w:color="auto" w:fill="auto"/>
          </w:tcPr>
          <w:p w14:paraId="6D92C49F"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009" w:type="dxa"/>
          </w:tcPr>
          <w:p w14:paraId="328E0B7D" w14:textId="77777777" w:rsidR="00130BCB" w:rsidRPr="00187604" w:rsidRDefault="00130BCB" w:rsidP="00AB1465">
            <w:pPr>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130BCB" w:rsidRPr="00187604" w14:paraId="6BFD5B19" w14:textId="77777777" w:rsidTr="00130BCB">
        <w:tc>
          <w:tcPr>
            <w:tcW w:w="3369" w:type="dxa"/>
            <w:shd w:val="pct25" w:color="auto" w:fill="auto"/>
          </w:tcPr>
          <w:p w14:paraId="66765968"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009" w:type="dxa"/>
          </w:tcPr>
          <w:p w14:paraId="6550E8BC" w14:textId="77777777" w:rsidR="00130BCB" w:rsidRPr="00187604" w:rsidRDefault="00130BCB" w:rsidP="00AB1465">
            <w:pPr>
              <w:autoSpaceDE w:val="0"/>
              <w:autoSpaceDN w:val="0"/>
              <w:adjustRightInd w:val="0"/>
              <w:rPr>
                <w:rFonts w:ascii="StobiSerif Regular" w:hAnsi="StobiSerif Regular"/>
                <w:sz w:val="20"/>
                <w:szCs w:val="20"/>
              </w:rPr>
            </w:pPr>
            <w:r>
              <w:rPr>
                <w:rFonts w:ascii="StobiSerif Regular" w:hAnsi="StobiSerif Regular"/>
                <w:sz w:val="20"/>
                <w:szCs w:val="20"/>
              </w:rPr>
              <w:t>Советник</w:t>
            </w:r>
          </w:p>
        </w:tc>
      </w:tr>
      <w:tr w:rsidR="00130BCB" w:rsidRPr="00187604" w14:paraId="1C992D4F" w14:textId="77777777" w:rsidTr="00130BCB">
        <w:tc>
          <w:tcPr>
            <w:tcW w:w="3369" w:type="dxa"/>
            <w:shd w:val="pct25" w:color="auto" w:fill="auto"/>
          </w:tcPr>
          <w:p w14:paraId="719CB003"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009" w:type="dxa"/>
          </w:tcPr>
          <w:p w14:paraId="23194C84" w14:textId="77777777" w:rsidR="00130BCB" w:rsidRPr="00187604" w:rsidRDefault="00130BCB" w:rsidP="00AB1465">
            <w:pPr>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 за планирање, организирање и спроведување на мерките за заштита и спасување.</w:t>
            </w:r>
          </w:p>
        </w:tc>
      </w:tr>
      <w:tr w:rsidR="00130BCB" w:rsidRPr="00187604" w14:paraId="3A2E1BF5" w14:textId="77777777" w:rsidTr="00130BCB">
        <w:tc>
          <w:tcPr>
            <w:tcW w:w="3369" w:type="dxa"/>
            <w:shd w:val="pct25" w:color="auto" w:fill="auto"/>
          </w:tcPr>
          <w:p w14:paraId="3B6C02DF"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009" w:type="dxa"/>
          </w:tcPr>
          <w:p w14:paraId="39B6F051" w14:textId="77777777" w:rsidR="00130BCB" w:rsidRPr="00187604" w:rsidRDefault="00130BCB" w:rsidP="00AB1465">
            <w:pPr>
              <w:autoSpaceDE w:val="0"/>
              <w:autoSpaceDN w:val="0"/>
              <w:adjustRightInd w:val="0"/>
              <w:rPr>
                <w:rFonts w:ascii="StobiSerif Regular" w:hAnsi="StobiSerif Regular"/>
                <w:sz w:val="20"/>
                <w:szCs w:val="20"/>
              </w:rPr>
            </w:pPr>
            <w:r>
              <w:rPr>
                <w:rFonts w:ascii="StobiSerif Regular" w:hAnsi="StobiSerif Regular"/>
                <w:sz w:val="20"/>
                <w:szCs w:val="20"/>
              </w:rPr>
              <w:t xml:space="preserve">1 </w:t>
            </w:r>
            <w:r w:rsidRPr="00187604">
              <w:rPr>
                <w:rFonts w:ascii="StobiSerif Regular" w:hAnsi="StobiSerif Regular"/>
                <w:sz w:val="20"/>
                <w:szCs w:val="20"/>
              </w:rPr>
              <w:t>извршител</w:t>
            </w:r>
          </w:p>
        </w:tc>
      </w:tr>
      <w:tr w:rsidR="00130BCB" w:rsidRPr="00187604" w14:paraId="11A0DF18" w14:textId="77777777" w:rsidTr="00130BCB">
        <w:tc>
          <w:tcPr>
            <w:tcW w:w="3369" w:type="dxa"/>
            <w:shd w:val="pct25" w:color="auto" w:fill="auto"/>
          </w:tcPr>
          <w:p w14:paraId="15F35941"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009" w:type="dxa"/>
          </w:tcPr>
          <w:p w14:paraId="33B3BE86" w14:textId="77777777" w:rsidR="00130BCB" w:rsidRPr="00187604" w:rsidRDefault="00130BCB" w:rsidP="00AB1465">
            <w:pPr>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130BCB" w:rsidRPr="00187604" w14:paraId="781740E3" w14:textId="77777777" w:rsidTr="00130BCB">
        <w:tc>
          <w:tcPr>
            <w:tcW w:w="3369" w:type="dxa"/>
            <w:shd w:val="pct25" w:color="auto" w:fill="auto"/>
          </w:tcPr>
          <w:p w14:paraId="639B48F9"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009" w:type="dxa"/>
          </w:tcPr>
          <w:p w14:paraId="574B6D92" w14:textId="77777777" w:rsidR="00130BCB" w:rsidRPr="00187604" w:rsidRDefault="00130BCB" w:rsidP="00AB1465">
            <w:pPr>
              <w:ind w:left="-851" w:firstLine="851"/>
              <w:rPr>
                <w:rFonts w:ascii="StobiSerif Regular" w:hAnsi="StobiSerif Regular"/>
                <w:sz w:val="20"/>
                <w:szCs w:val="20"/>
              </w:rPr>
            </w:pPr>
            <w:r w:rsidRPr="00187604">
              <w:rPr>
                <w:rFonts w:ascii="StobiSerif Regular" w:hAnsi="StobiSerif Regular" w:cs="Arial"/>
                <w:bCs/>
                <w:sz w:val="20"/>
                <w:szCs w:val="20"/>
              </w:rPr>
              <w:t xml:space="preserve">Кинезиологија, одбрана или </w:t>
            </w:r>
            <w:r w:rsidRPr="00B372F3">
              <w:rPr>
                <w:rFonts w:ascii="StobiSerif Regular" w:hAnsi="StobiSerif Regular" w:cs="Arial"/>
                <w:bCs/>
                <w:sz w:val="20"/>
                <w:szCs w:val="20"/>
              </w:rPr>
              <w:t>образование</w:t>
            </w:r>
          </w:p>
          <w:p w14:paraId="03B75036" w14:textId="77777777" w:rsidR="00130BCB" w:rsidRPr="00187604" w:rsidRDefault="00130BCB" w:rsidP="00AB1465">
            <w:pPr>
              <w:ind w:left="-851" w:firstLine="851"/>
              <w:rPr>
                <w:rFonts w:ascii="StobiSerif Regular" w:hAnsi="StobiSerif Regular"/>
                <w:sz w:val="20"/>
                <w:szCs w:val="20"/>
              </w:rPr>
            </w:pPr>
          </w:p>
          <w:p w14:paraId="2A8CD6C0" w14:textId="77777777" w:rsidR="00130BCB" w:rsidRPr="00187604" w:rsidRDefault="00130BCB" w:rsidP="00AB1465">
            <w:pPr>
              <w:rPr>
                <w:rFonts w:ascii="StobiSerif Regular" w:hAnsi="StobiSerif Regular"/>
                <w:sz w:val="20"/>
                <w:szCs w:val="20"/>
              </w:rPr>
            </w:pPr>
          </w:p>
        </w:tc>
      </w:tr>
      <w:tr w:rsidR="00130BCB" w:rsidRPr="00187604" w14:paraId="380BE9C3" w14:textId="77777777" w:rsidTr="00130BCB">
        <w:tc>
          <w:tcPr>
            <w:tcW w:w="3369" w:type="dxa"/>
            <w:shd w:val="pct25" w:color="auto" w:fill="auto"/>
          </w:tcPr>
          <w:p w14:paraId="2F214D0F"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009" w:type="dxa"/>
          </w:tcPr>
          <w:p w14:paraId="2B961763" w14:textId="77777777" w:rsidR="00130BCB" w:rsidRPr="00187604" w:rsidRDefault="00130BCB" w:rsidP="00AB1465">
            <w:pPr>
              <w:autoSpaceDE w:val="0"/>
              <w:autoSpaceDN w:val="0"/>
              <w:adjustRightInd w:val="0"/>
              <w:rPr>
                <w:rFonts w:ascii="StobiSerif Regular" w:hAnsi="StobiSerif Regular"/>
                <w:sz w:val="20"/>
                <w:szCs w:val="20"/>
              </w:rPr>
            </w:pPr>
          </w:p>
        </w:tc>
      </w:tr>
      <w:tr w:rsidR="00130BCB" w:rsidRPr="00187604" w14:paraId="4141BF37" w14:textId="77777777" w:rsidTr="00130BCB">
        <w:tc>
          <w:tcPr>
            <w:tcW w:w="3369" w:type="dxa"/>
            <w:shd w:val="pct25" w:color="auto" w:fill="auto"/>
          </w:tcPr>
          <w:p w14:paraId="3C13AB8B"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59A8B4D5" w14:textId="77777777" w:rsidR="00130BCB" w:rsidRPr="00187604" w:rsidRDefault="00130BCB" w:rsidP="00AB1465">
            <w:pPr>
              <w:autoSpaceDE w:val="0"/>
              <w:autoSpaceDN w:val="0"/>
              <w:adjustRightInd w:val="0"/>
              <w:rPr>
                <w:rFonts w:ascii="StobiSerif Regular" w:hAnsi="StobiSerif Regular"/>
                <w:b/>
                <w:sz w:val="20"/>
                <w:szCs w:val="20"/>
              </w:rPr>
            </w:pPr>
          </w:p>
          <w:p w14:paraId="382E3834" w14:textId="77777777" w:rsidR="00130BCB" w:rsidRPr="00187604" w:rsidRDefault="00130BCB" w:rsidP="00AB1465">
            <w:pPr>
              <w:autoSpaceDE w:val="0"/>
              <w:autoSpaceDN w:val="0"/>
              <w:adjustRightInd w:val="0"/>
              <w:rPr>
                <w:rFonts w:ascii="StobiSerif Regular" w:hAnsi="StobiSerif Regular"/>
                <w:b/>
                <w:sz w:val="20"/>
                <w:szCs w:val="20"/>
              </w:rPr>
            </w:pPr>
          </w:p>
          <w:p w14:paraId="602F0126" w14:textId="77777777" w:rsidR="00130BCB" w:rsidRPr="00187604" w:rsidRDefault="00130BCB" w:rsidP="00AB1465">
            <w:pPr>
              <w:autoSpaceDE w:val="0"/>
              <w:autoSpaceDN w:val="0"/>
              <w:adjustRightInd w:val="0"/>
              <w:rPr>
                <w:rFonts w:ascii="StobiSerif Regular" w:hAnsi="StobiSerif Regular"/>
                <w:b/>
                <w:sz w:val="20"/>
                <w:szCs w:val="20"/>
              </w:rPr>
            </w:pPr>
          </w:p>
          <w:p w14:paraId="064BFBFB" w14:textId="77777777" w:rsidR="00130BCB" w:rsidRPr="00187604" w:rsidRDefault="00130BCB" w:rsidP="00AB1465">
            <w:pPr>
              <w:autoSpaceDE w:val="0"/>
              <w:autoSpaceDN w:val="0"/>
              <w:adjustRightInd w:val="0"/>
              <w:rPr>
                <w:rFonts w:ascii="StobiSerif Regular" w:hAnsi="StobiSerif Regular"/>
                <w:b/>
                <w:sz w:val="20"/>
                <w:szCs w:val="20"/>
              </w:rPr>
            </w:pPr>
          </w:p>
        </w:tc>
        <w:tc>
          <w:tcPr>
            <w:tcW w:w="6009" w:type="dxa"/>
          </w:tcPr>
          <w:p w14:paraId="2C0E7240" w14:textId="77777777" w:rsidR="00130BCB" w:rsidRPr="00187604" w:rsidRDefault="00130BCB" w:rsidP="00AB1465">
            <w:pPr>
              <w:autoSpaceDE w:val="0"/>
              <w:autoSpaceDN w:val="0"/>
              <w:adjustRightInd w:val="0"/>
              <w:rPr>
                <w:rFonts w:ascii="StobiSerif Regular" w:hAnsi="StobiSerif Regular"/>
                <w:sz w:val="20"/>
                <w:szCs w:val="20"/>
              </w:rPr>
            </w:pPr>
            <w:r w:rsidRPr="00187604">
              <w:rPr>
                <w:rFonts w:ascii="StobiSerif Regular" w:hAnsi="StobiSerif Regular"/>
                <w:sz w:val="20"/>
                <w:szCs w:val="20"/>
              </w:rPr>
              <w:t>Спроведување и реализирање на одредени функции од делокругот на подрачното одделен</w:t>
            </w:r>
            <w:r>
              <w:rPr>
                <w:rFonts w:ascii="StobiSerif Regular" w:hAnsi="StobiSerif Regular"/>
                <w:sz w:val="20"/>
                <w:szCs w:val="20"/>
              </w:rPr>
              <w:t>ие за заштита и спасување Центар</w:t>
            </w:r>
            <w:r w:rsidRPr="00187604">
              <w:rPr>
                <w:rFonts w:ascii="StobiSerif Regular" w:hAnsi="StobiSerif Regular"/>
                <w:sz w:val="20"/>
                <w:szCs w:val="20"/>
              </w:rPr>
              <w:t>, грижа за постојан стручен развој, квалитетно и навремено извршување на работните и задачите.</w:t>
            </w:r>
          </w:p>
        </w:tc>
      </w:tr>
      <w:tr w:rsidR="00130BCB" w:rsidRPr="00187604" w14:paraId="310DFC06" w14:textId="77777777" w:rsidTr="00130BCB">
        <w:tc>
          <w:tcPr>
            <w:tcW w:w="3369" w:type="dxa"/>
            <w:shd w:val="pct25" w:color="auto" w:fill="auto"/>
          </w:tcPr>
          <w:p w14:paraId="12518324" w14:textId="77777777" w:rsidR="00130BCB" w:rsidRPr="00187604" w:rsidRDefault="00130BCB" w:rsidP="00AB1465">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C20AD9B" w14:textId="77777777" w:rsidR="00130BCB" w:rsidRPr="00187604" w:rsidRDefault="00130BCB" w:rsidP="00AB1465">
            <w:pPr>
              <w:autoSpaceDE w:val="0"/>
              <w:autoSpaceDN w:val="0"/>
              <w:adjustRightInd w:val="0"/>
              <w:rPr>
                <w:rFonts w:ascii="StobiSerif Regular" w:hAnsi="StobiSerif Regular"/>
                <w:b/>
                <w:sz w:val="20"/>
                <w:szCs w:val="20"/>
              </w:rPr>
            </w:pPr>
          </w:p>
          <w:p w14:paraId="6CB0EF9E" w14:textId="77777777" w:rsidR="00130BCB" w:rsidRPr="00187604" w:rsidRDefault="00130BCB" w:rsidP="00AB1465">
            <w:pPr>
              <w:autoSpaceDE w:val="0"/>
              <w:autoSpaceDN w:val="0"/>
              <w:adjustRightInd w:val="0"/>
              <w:rPr>
                <w:rFonts w:ascii="StobiSerif Regular" w:hAnsi="StobiSerif Regular"/>
                <w:b/>
                <w:sz w:val="20"/>
                <w:szCs w:val="20"/>
              </w:rPr>
            </w:pPr>
          </w:p>
          <w:p w14:paraId="5AE57835" w14:textId="77777777" w:rsidR="00130BCB" w:rsidRPr="00187604" w:rsidRDefault="00130BCB" w:rsidP="00AB1465">
            <w:pPr>
              <w:autoSpaceDE w:val="0"/>
              <w:autoSpaceDN w:val="0"/>
              <w:adjustRightInd w:val="0"/>
              <w:rPr>
                <w:rFonts w:ascii="StobiSerif Regular" w:hAnsi="StobiSerif Regular"/>
                <w:b/>
                <w:sz w:val="20"/>
                <w:szCs w:val="20"/>
              </w:rPr>
            </w:pPr>
          </w:p>
          <w:p w14:paraId="3041742E" w14:textId="77777777" w:rsidR="00130BCB" w:rsidRPr="00187604" w:rsidRDefault="00130BCB" w:rsidP="00AB1465">
            <w:pPr>
              <w:autoSpaceDE w:val="0"/>
              <w:autoSpaceDN w:val="0"/>
              <w:adjustRightInd w:val="0"/>
              <w:rPr>
                <w:rFonts w:ascii="StobiSerif Regular" w:hAnsi="StobiSerif Regular"/>
                <w:b/>
                <w:sz w:val="20"/>
                <w:szCs w:val="20"/>
              </w:rPr>
            </w:pPr>
          </w:p>
          <w:p w14:paraId="5A12C3E7" w14:textId="77777777" w:rsidR="00130BCB" w:rsidRPr="00187604" w:rsidRDefault="00130BCB" w:rsidP="00AB1465">
            <w:pPr>
              <w:autoSpaceDE w:val="0"/>
              <w:autoSpaceDN w:val="0"/>
              <w:adjustRightInd w:val="0"/>
              <w:rPr>
                <w:rFonts w:ascii="StobiSerif Regular" w:hAnsi="StobiSerif Regular"/>
                <w:b/>
                <w:sz w:val="20"/>
                <w:szCs w:val="20"/>
              </w:rPr>
            </w:pPr>
          </w:p>
        </w:tc>
        <w:tc>
          <w:tcPr>
            <w:tcW w:w="6009" w:type="dxa"/>
          </w:tcPr>
          <w:p w14:paraId="1CF261CB" w14:textId="77777777" w:rsidR="00130BCB" w:rsidRPr="00187604" w:rsidRDefault="00130BCB" w:rsidP="00130BCB">
            <w:pPr>
              <w:numPr>
                <w:ilvl w:val="0"/>
                <w:numId w:val="64"/>
              </w:numPr>
              <w:jc w:val="both"/>
              <w:rPr>
                <w:rFonts w:ascii="StobiSerif Regular" w:hAnsi="StobiSerif Regular"/>
                <w:sz w:val="20"/>
                <w:szCs w:val="20"/>
              </w:rPr>
            </w:pPr>
            <w:r w:rsidRPr="00187604">
              <w:rPr>
                <w:rFonts w:ascii="StobiSerif Regular" w:hAnsi="StobiSerif Regular"/>
                <w:sz w:val="20"/>
                <w:szCs w:val="20"/>
              </w:rPr>
              <w:t>Извршува студиско-аналитички и стручно оперативни работи од областа на мерките за заштита и спасување;</w:t>
            </w:r>
          </w:p>
          <w:p w14:paraId="199E594D" w14:textId="77777777" w:rsidR="00130BCB" w:rsidRPr="00187604" w:rsidRDefault="00130BCB" w:rsidP="00130BCB">
            <w:pPr>
              <w:numPr>
                <w:ilvl w:val="0"/>
                <w:numId w:val="64"/>
              </w:numPr>
              <w:jc w:val="both"/>
              <w:rPr>
                <w:rFonts w:ascii="StobiSerif Regular" w:hAnsi="StobiSerif Regular"/>
                <w:sz w:val="20"/>
                <w:szCs w:val="20"/>
              </w:rPr>
            </w:pPr>
            <w:r w:rsidRPr="00187604">
              <w:rPr>
                <w:rFonts w:ascii="StobiSerif Regular" w:hAnsi="StobiSerif Regular"/>
                <w:sz w:val="20"/>
                <w:szCs w:val="20"/>
              </w:rPr>
              <w:t>Дава предлози на нацрти на законски и подзаконски акти и други прописи;</w:t>
            </w:r>
          </w:p>
          <w:p w14:paraId="6AD4AD6C" w14:textId="77777777" w:rsidR="00130BCB" w:rsidRPr="00187604" w:rsidRDefault="00130BCB" w:rsidP="00130BCB">
            <w:pPr>
              <w:numPr>
                <w:ilvl w:val="0"/>
                <w:numId w:val="64"/>
              </w:numPr>
              <w:jc w:val="both"/>
              <w:rPr>
                <w:rFonts w:ascii="StobiSerif Regular" w:hAnsi="StobiSerif Regular"/>
                <w:sz w:val="20"/>
                <w:szCs w:val="20"/>
              </w:rPr>
            </w:pPr>
            <w:r w:rsidRPr="00187604">
              <w:rPr>
                <w:rFonts w:ascii="StobiSerif Regular" w:hAnsi="StobiSerif Regular"/>
                <w:sz w:val="20"/>
                <w:szCs w:val="20"/>
              </w:rPr>
              <w:t>Дава предлози на планот за работа на одделението за заштита и спасување;</w:t>
            </w:r>
          </w:p>
          <w:p w14:paraId="7C0DE8E3" w14:textId="77777777" w:rsidR="00130BCB" w:rsidRPr="00187604" w:rsidRDefault="00130BCB" w:rsidP="00130BCB">
            <w:pPr>
              <w:numPr>
                <w:ilvl w:val="0"/>
                <w:numId w:val="64"/>
              </w:numPr>
              <w:jc w:val="both"/>
              <w:rPr>
                <w:rFonts w:ascii="StobiSerif Regular" w:hAnsi="StobiSerif Regular"/>
                <w:sz w:val="20"/>
                <w:szCs w:val="20"/>
              </w:rPr>
            </w:pPr>
            <w:r w:rsidRPr="00187604">
              <w:rPr>
                <w:rFonts w:ascii="StobiSerif Regular" w:hAnsi="StobiSerif Regular"/>
                <w:sz w:val="20"/>
                <w:szCs w:val="20"/>
              </w:rPr>
              <w:t>Соработува и дава стручна помош на надлежните субјекти;</w:t>
            </w:r>
          </w:p>
          <w:p w14:paraId="3CAC58F5" w14:textId="77777777" w:rsidR="00130BCB" w:rsidRPr="00187604" w:rsidRDefault="00130BCB" w:rsidP="00130BCB">
            <w:pPr>
              <w:numPr>
                <w:ilvl w:val="0"/>
                <w:numId w:val="64"/>
              </w:numPr>
              <w:jc w:val="both"/>
              <w:rPr>
                <w:rFonts w:ascii="StobiSerif Regular" w:hAnsi="StobiSerif Regular"/>
                <w:sz w:val="20"/>
                <w:szCs w:val="20"/>
              </w:rPr>
            </w:pPr>
            <w:r w:rsidRPr="00187604">
              <w:rPr>
                <w:rFonts w:ascii="StobiSerif Regular" w:hAnsi="StobiSerif Regular"/>
                <w:sz w:val="20"/>
                <w:szCs w:val="20"/>
              </w:rPr>
              <w:t>Дава мислења и согласности согласно законот за  заштита и спасување;</w:t>
            </w:r>
          </w:p>
          <w:p w14:paraId="3ADD78A9" w14:textId="77777777" w:rsidR="00130BCB" w:rsidRDefault="00130BCB" w:rsidP="00130BCB">
            <w:pPr>
              <w:numPr>
                <w:ilvl w:val="0"/>
                <w:numId w:val="64"/>
              </w:numPr>
              <w:jc w:val="both"/>
              <w:rPr>
                <w:rFonts w:ascii="StobiSerif Regular" w:hAnsi="StobiSerif Regular"/>
                <w:b/>
                <w:sz w:val="20"/>
                <w:szCs w:val="20"/>
              </w:rPr>
            </w:pPr>
            <w:r w:rsidRPr="00187604">
              <w:rPr>
                <w:rFonts w:ascii="StobiSerif Regular" w:hAnsi="StobiSerif Regular"/>
                <w:sz w:val="20"/>
                <w:szCs w:val="20"/>
              </w:rPr>
              <w:t>Дава стручна помош и совети во одделението за заштита и спасување;</w:t>
            </w:r>
          </w:p>
          <w:p w14:paraId="5D6AB413" w14:textId="77777777" w:rsidR="00130BCB" w:rsidRPr="00B41BF6" w:rsidRDefault="00130BCB" w:rsidP="00130BCB">
            <w:pPr>
              <w:numPr>
                <w:ilvl w:val="0"/>
                <w:numId w:val="64"/>
              </w:numPr>
              <w:jc w:val="both"/>
              <w:rPr>
                <w:rFonts w:ascii="StobiSerif Regular" w:hAnsi="StobiSerif Regular"/>
                <w:b/>
                <w:sz w:val="20"/>
                <w:szCs w:val="20"/>
              </w:rPr>
            </w:pPr>
            <w:r w:rsidRPr="00B41BF6">
              <w:rPr>
                <w:rFonts w:ascii="StobiSerif Regular" w:hAnsi="StobiSerif Regular"/>
                <w:sz w:val="20"/>
                <w:szCs w:val="20"/>
              </w:rPr>
              <w:t>Планира, организира и учествува на обуки, семинари,</w:t>
            </w:r>
            <w:r>
              <w:rPr>
                <w:rFonts w:ascii="StobiSerif Regular" w:hAnsi="StobiSerif Regular"/>
                <w:sz w:val="20"/>
                <w:szCs w:val="20"/>
              </w:rPr>
              <w:t xml:space="preserve"> </w:t>
            </w:r>
            <w:r w:rsidRPr="00B41BF6">
              <w:rPr>
                <w:rFonts w:ascii="StobiSerif Regular" w:hAnsi="StobiSerif Regular"/>
                <w:sz w:val="20"/>
                <w:szCs w:val="20"/>
              </w:rPr>
              <w:t>вежбовни активности и пружање на помош во републиката и странство</w:t>
            </w:r>
            <w:r w:rsidRPr="00187604">
              <w:rPr>
                <w:rFonts w:ascii="StobiSerif Regular" w:hAnsi="StobiSerif Regular"/>
                <w:sz w:val="20"/>
                <w:szCs w:val="20"/>
              </w:rPr>
              <w:t>;</w:t>
            </w:r>
          </w:p>
          <w:p w14:paraId="618B1E15" w14:textId="77777777" w:rsidR="00130BCB" w:rsidRPr="00187604" w:rsidRDefault="00130BCB" w:rsidP="00130BCB">
            <w:pPr>
              <w:numPr>
                <w:ilvl w:val="0"/>
                <w:numId w:val="64"/>
              </w:numPr>
              <w:jc w:val="both"/>
              <w:rPr>
                <w:rFonts w:ascii="StobiSerif Regular" w:hAnsi="StobiSerif Regular"/>
                <w:b/>
                <w:sz w:val="20"/>
                <w:szCs w:val="20"/>
              </w:rPr>
            </w:pPr>
            <w:r w:rsidRPr="00187604">
              <w:rPr>
                <w:rFonts w:ascii="StobiSerif Regular" w:hAnsi="StobiSerif Regular"/>
                <w:sz w:val="20"/>
                <w:szCs w:val="20"/>
              </w:rPr>
              <w:t>учествува во спроведување на акции на терен.</w:t>
            </w:r>
          </w:p>
        </w:tc>
      </w:tr>
    </w:tbl>
    <w:p w14:paraId="008A3758" w14:textId="77777777" w:rsidR="00130BCB" w:rsidRPr="004E1C4F" w:rsidRDefault="00130BCB" w:rsidP="00130BCB">
      <w:pPr>
        <w:autoSpaceDE w:val="0"/>
        <w:autoSpaceDN w:val="0"/>
        <w:adjustRightInd w:val="0"/>
        <w:jc w:val="both"/>
        <w:rPr>
          <w:rFonts w:ascii="StobiSerif Medium" w:hAnsi="StobiSerif Medium"/>
          <w:color w:val="00B050"/>
          <w:kern w:val="24"/>
          <w:sz w:val="22"/>
          <w:szCs w:val="22"/>
        </w:rPr>
      </w:pPr>
    </w:p>
    <w:p w14:paraId="5179D12E" w14:textId="77777777" w:rsidR="00C80236" w:rsidRPr="00187604" w:rsidRDefault="00C80236" w:rsidP="00C80236">
      <w:pPr>
        <w:rPr>
          <w:rFonts w:ascii="StobiSerif Regular" w:hAnsi="StobiSerif Regular"/>
          <w:b/>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464"/>
      </w:tblGrid>
      <w:tr w:rsidR="00C80236" w:rsidRPr="00187604" w14:paraId="3A1D3333" w14:textId="77777777" w:rsidTr="00790D0A">
        <w:tc>
          <w:tcPr>
            <w:tcW w:w="9923" w:type="dxa"/>
            <w:gridSpan w:val="2"/>
            <w:shd w:val="clear" w:color="auto" w:fill="FFFFFF"/>
          </w:tcPr>
          <w:p w14:paraId="495AC3FA" w14:textId="77777777" w:rsidR="00C80236" w:rsidRPr="00187604" w:rsidRDefault="00C80236" w:rsidP="00E32A2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77328BA" w14:textId="77777777" w:rsidTr="00790D0A">
        <w:tc>
          <w:tcPr>
            <w:tcW w:w="9923" w:type="dxa"/>
            <w:gridSpan w:val="2"/>
            <w:shd w:val="clear" w:color="auto" w:fill="FFFFFF"/>
          </w:tcPr>
          <w:p w14:paraId="0D41FC27" w14:textId="77777777" w:rsidR="00C80236" w:rsidRPr="00187604" w:rsidRDefault="00797086" w:rsidP="00E32A2E">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Центар</w:t>
            </w:r>
          </w:p>
        </w:tc>
      </w:tr>
      <w:tr w:rsidR="00C80236" w:rsidRPr="00187604" w14:paraId="7EDC080D" w14:textId="77777777" w:rsidTr="00790D0A">
        <w:tc>
          <w:tcPr>
            <w:tcW w:w="2459" w:type="dxa"/>
            <w:shd w:val="pct25" w:color="auto" w:fill="auto"/>
          </w:tcPr>
          <w:p w14:paraId="57EE49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464" w:type="dxa"/>
          </w:tcPr>
          <w:p w14:paraId="6B783D7E" w14:textId="77777777" w:rsidR="00C80236" w:rsidRPr="00187604" w:rsidRDefault="009858F2"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3</w:t>
            </w:r>
            <w:r w:rsidR="00DF5871">
              <w:rPr>
                <w:rFonts w:ascii="StobiSerif Regular" w:hAnsi="StobiSerif Regular"/>
                <w:sz w:val="20"/>
                <w:szCs w:val="20"/>
              </w:rPr>
              <w:t>3</w:t>
            </w:r>
          </w:p>
        </w:tc>
      </w:tr>
      <w:tr w:rsidR="00C80236" w:rsidRPr="00187604" w14:paraId="7C7D6A71" w14:textId="77777777" w:rsidTr="00790D0A">
        <w:tc>
          <w:tcPr>
            <w:tcW w:w="2459" w:type="dxa"/>
            <w:shd w:val="pct25" w:color="auto" w:fill="auto"/>
          </w:tcPr>
          <w:p w14:paraId="5A2DCF8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464" w:type="dxa"/>
          </w:tcPr>
          <w:p w14:paraId="2A7F9B8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УПР0101В04000</w:t>
            </w:r>
          </w:p>
        </w:tc>
      </w:tr>
      <w:tr w:rsidR="00C80236" w:rsidRPr="00187604" w14:paraId="0A97ABF4" w14:textId="77777777" w:rsidTr="00790D0A">
        <w:tc>
          <w:tcPr>
            <w:tcW w:w="2459" w:type="dxa"/>
            <w:shd w:val="pct25" w:color="auto" w:fill="auto"/>
          </w:tcPr>
          <w:p w14:paraId="7269754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464" w:type="dxa"/>
          </w:tcPr>
          <w:p w14:paraId="52C5D56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В4</w:t>
            </w:r>
          </w:p>
        </w:tc>
      </w:tr>
      <w:tr w:rsidR="00C80236" w:rsidRPr="00187604" w14:paraId="02D2CEC7" w14:textId="77777777" w:rsidTr="00790D0A">
        <w:tc>
          <w:tcPr>
            <w:tcW w:w="2459" w:type="dxa"/>
            <w:shd w:val="pct25" w:color="auto" w:fill="auto"/>
          </w:tcPr>
          <w:p w14:paraId="77AC6E9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464" w:type="dxa"/>
          </w:tcPr>
          <w:p w14:paraId="2D1B13C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C80236" w:rsidRPr="00187604" w14:paraId="058C23AC" w14:textId="77777777" w:rsidTr="00790D0A">
        <w:tc>
          <w:tcPr>
            <w:tcW w:w="2459" w:type="dxa"/>
            <w:shd w:val="pct25" w:color="auto" w:fill="auto"/>
          </w:tcPr>
          <w:p w14:paraId="6C536A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464" w:type="dxa"/>
          </w:tcPr>
          <w:p w14:paraId="57196D8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Помлад соработник за планирање, организирање и спроведување на хуманитарни мерки за заштита и спасување </w:t>
            </w:r>
          </w:p>
        </w:tc>
      </w:tr>
      <w:tr w:rsidR="00C80236" w:rsidRPr="00187604" w14:paraId="3BA2AFD7" w14:textId="77777777" w:rsidTr="00790D0A">
        <w:tc>
          <w:tcPr>
            <w:tcW w:w="2459" w:type="dxa"/>
            <w:shd w:val="pct25" w:color="auto" w:fill="auto"/>
          </w:tcPr>
          <w:p w14:paraId="6C413D7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464" w:type="dxa"/>
          </w:tcPr>
          <w:p w14:paraId="1DE02972"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70E0E666" w14:textId="77777777" w:rsidTr="00790D0A">
        <w:tc>
          <w:tcPr>
            <w:tcW w:w="2459" w:type="dxa"/>
            <w:shd w:val="pct25" w:color="auto" w:fill="auto"/>
          </w:tcPr>
          <w:p w14:paraId="6B40922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464" w:type="dxa"/>
          </w:tcPr>
          <w:p w14:paraId="27332A0C"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36E0D78C" w14:textId="77777777" w:rsidTr="00790D0A">
        <w:tc>
          <w:tcPr>
            <w:tcW w:w="2459" w:type="dxa"/>
            <w:shd w:val="pct25" w:color="auto" w:fill="auto"/>
          </w:tcPr>
          <w:p w14:paraId="7EF3C14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464" w:type="dxa"/>
          </w:tcPr>
          <w:p w14:paraId="684B96B0" w14:textId="77777777" w:rsidR="00C80236" w:rsidRPr="00187604" w:rsidRDefault="00C80236" w:rsidP="00E32A2E">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Pr="00187604">
              <w:rPr>
                <w:rStyle w:val="Bodytext30"/>
                <w:rFonts w:ascii="StobiSerif Regular" w:eastAsia="Lucida Sans Unicode" w:hAnsi="StobiSerif Regular"/>
                <w:sz w:val="20"/>
                <w:szCs w:val="20"/>
              </w:rPr>
              <w:t xml:space="preserve">Образование, </w:t>
            </w:r>
            <w:r w:rsidRPr="00187604">
              <w:rPr>
                <w:rFonts w:ascii="StobiSerif Regular" w:hAnsi="StobiSerif Regular" w:cs="Arial"/>
                <w:bCs/>
                <w:sz w:val="20"/>
                <w:szCs w:val="20"/>
              </w:rPr>
              <w:t>урбанизам и планирање или правни науки</w:t>
            </w:r>
          </w:p>
        </w:tc>
      </w:tr>
      <w:tr w:rsidR="00C80236" w:rsidRPr="00187604" w14:paraId="3B8E2076" w14:textId="77777777" w:rsidTr="00790D0A">
        <w:tc>
          <w:tcPr>
            <w:tcW w:w="2459" w:type="dxa"/>
            <w:shd w:val="pct25" w:color="auto" w:fill="auto"/>
          </w:tcPr>
          <w:p w14:paraId="6AB9E82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464" w:type="dxa"/>
          </w:tcPr>
          <w:p w14:paraId="790B24C2" w14:textId="77777777" w:rsidR="00C80236" w:rsidRPr="00187604" w:rsidRDefault="00C80236" w:rsidP="00790D0A">
            <w:pPr>
              <w:ind w:right="-858"/>
              <w:jc w:val="both"/>
              <w:rPr>
                <w:rFonts w:ascii="StobiSerif Regular" w:hAnsi="StobiSerif Regular"/>
                <w:sz w:val="20"/>
                <w:szCs w:val="20"/>
              </w:rPr>
            </w:pPr>
          </w:p>
        </w:tc>
      </w:tr>
      <w:tr w:rsidR="00C80236" w:rsidRPr="00187604" w14:paraId="7973FB0F" w14:textId="77777777" w:rsidTr="00790D0A">
        <w:tc>
          <w:tcPr>
            <w:tcW w:w="2459" w:type="dxa"/>
            <w:shd w:val="pct25" w:color="auto" w:fill="auto"/>
          </w:tcPr>
          <w:p w14:paraId="56801D9E"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BFD0C9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5D7EC2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78C112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379DAD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464" w:type="dxa"/>
          </w:tcPr>
          <w:p w14:paraId="54CDE26B" w14:textId="77777777" w:rsidR="00C80236" w:rsidRPr="00187604" w:rsidRDefault="00C80236" w:rsidP="00E32A2E">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 xml:space="preserve">Спроведува наједноставни рутински работи и задачи како  подршка на функции од делокругот на  одделението во однос на  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 </w:t>
            </w:r>
          </w:p>
        </w:tc>
      </w:tr>
      <w:tr w:rsidR="00C80236" w:rsidRPr="00187604" w14:paraId="46E54D3D" w14:textId="77777777" w:rsidTr="00790D0A">
        <w:tc>
          <w:tcPr>
            <w:tcW w:w="2459" w:type="dxa"/>
            <w:shd w:val="pct25" w:color="auto" w:fill="auto"/>
          </w:tcPr>
          <w:p w14:paraId="717366A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3353C2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C5276C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2A3371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A861B5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5D2CCB6"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464" w:type="dxa"/>
          </w:tcPr>
          <w:p w14:paraId="33045D9A" w14:textId="77777777" w:rsidR="00C80236" w:rsidRPr="00187604" w:rsidRDefault="00C80236" w:rsidP="003057F3">
            <w:pPr>
              <w:numPr>
                <w:ilvl w:val="0"/>
                <w:numId w:val="26"/>
              </w:numPr>
              <w:tabs>
                <w:tab w:val="left" w:pos="847"/>
              </w:tabs>
              <w:spacing w:line="269"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помага во извршување на одредени студиско аналитички и стручно оперативни работи;</w:t>
            </w:r>
          </w:p>
          <w:p w14:paraId="49879D9C" w14:textId="77777777" w:rsidR="00C80236" w:rsidRPr="00187604" w:rsidRDefault="00C80236" w:rsidP="003057F3">
            <w:pPr>
              <w:numPr>
                <w:ilvl w:val="0"/>
                <w:numId w:val="26"/>
              </w:numPr>
              <w:tabs>
                <w:tab w:val="left" w:pos="847"/>
              </w:tabs>
              <w:spacing w:line="27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помага во изготвувањето на стручно аналитички и други материјали за работните тела и заклучоци од седниците на телата;</w:t>
            </w:r>
          </w:p>
          <w:p w14:paraId="72B63A24" w14:textId="77777777" w:rsidR="00C80236" w:rsidRPr="00187604" w:rsidRDefault="00C80236" w:rsidP="003057F3">
            <w:pPr>
              <w:numPr>
                <w:ilvl w:val="0"/>
                <w:numId w:val="26"/>
              </w:numPr>
              <w:tabs>
                <w:tab w:val="left" w:pos="847"/>
              </w:tabs>
              <w:spacing w:line="27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стручни анализи на прашања кои се од значење за применага на</w:t>
            </w:r>
          </w:p>
          <w:p w14:paraId="53E17A6D" w14:textId="77777777" w:rsidR="00C80236" w:rsidRPr="00187604" w:rsidRDefault="00C80236" w:rsidP="00790D0A">
            <w:pPr>
              <w:spacing w:line="269" w:lineRule="exact"/>
              <w:ind w:left="840" w:right="40"/>
              <w:rPr>
                <w:rFonts w:ascii="StobiSerif Regular" w:hAnsi="StobiSerif Regular"/>
                <w:sz w:val="20"/>
                <w:szCs w:val="20"/>
                <w:lang w:val="ru-RU"/>
              </w:rPr>
            </w:pPr>
            <w:r w:rsidRPr="00187604">
              <w:rPr>
                <w:rFonts w:ascii="StobiSerif Regular" w:hAnsi="StobiSerif Regular"/>
                <w:sz w:val="20"/>
                <w:szCs w:val="20"/>
                <w:lang w:val="ru-RU"/>
              </w:rPr>
              <w:t>прибира податоци и информации неопходни за подготовка на материјали и документи, кои содржат предлози за планот за работа на одделението;</w:t>
            </w:r>
          </w:p>
          <w:p w14:paraId="0C22917A" w14:textId="77777777" w:rsidR="00C80236" w:rsidRPr="00187604" w:rsidRDefault="00C80236" w:rsidP="003057F3">
            <w:pPr>
              <w:numPr>
                <w:ilvl w:val="0"/>
                <w:numId w:val="26"/>
              </w:numPr>
              <w:tabs>
                <w:tab w:val="left" w:pos="847"/>
              </w:tabs>
              <w:spacing w:line="220" w:lineRule="exact"/>
              <w:ind w:left="840" w:hanging="420"/>
              <w:jc w:val="both"/>
              <w:rPr>
                <w:rFonts w:ascii="StobiSerif Regular" w:hAnsi="StobiSerif Regular"/>
                <w:sz w:val="20"/>
                <w:szCs w:val="20"/>
                <w:lang w:val="ru-RU"/>
              </w:rPr>
            </w:pPr>
            <w:r w:rsidRPr="00187604">
              <w:rPr>
                <w:rFonts w:ascii="StobiSerif Regular" w:hAnsi="StobiSerif Regular"/>
                <w:sz w:val="20"/>
                <w:szCs w:val="20"/>
                <w:lang w:val="ru-RU"/>
              </w:rPr>
              <w:t>изготвува извештај за напредокот во спроведувањето на неговата работа;</w:t>
            </w:r>
          </w:p>
          <w:p w14:paraId="25339BB0" w14:textId="77777777" w:rsidR="00C80236" w:rsidRPr="00187604" w:rsidRDefault="00C80236" w:rsidP="00790D0A">
            <w:pPr>
              <w:spacing w:line="269" w:lineRule="exact"/>
              <w:ind w:left="840" w:right="40"/>
              <w:rPr>
                <w:rFonts w:ascii="StobiSerif Regular" w:hAnsi="StobiSerif Regular"/>
                <w:sz w:val="20"/>
                <w:szCs w:val="20"/>
                <w:lang w:val="ru-RU"/>
              </w:rPr>
            </w:pPr>
            <w:r w:rsidRPr="00187604">
              <w:rPr>
                <w:rFonts w:ascii="StobiSerif Regular" w:hAnsi="StobiSerif Regular"/>
                <w:sz w:val="20"/>
                <w:szCs w:val="20"/>
                <w:lang w:val="ru-RU"/>
              </w:rPr>
              <w:t>ги следи и применува прописите од областа на хуманитарните мерки за заштита и спасување, вклучувајќи ги меѓународните договори на кои Република Македонија им пристапила или ги ратификувала;</w:t>
            </w:r>
          </w:p>
          <w:p w14:paraId="47E8626A"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планирањето и грижата за уредување на територијата за потребите на заштитата и спасувањето;</w:t>
            </w:r>
          </w:p>
          <w:p w14:paraId="39144E2E"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rPr>
              <w:t>учествува во изготвување на мислење и издавањето на согласност за просторни и урбанистички планови и за проекти од аспект на заштита и спасување.</w:t>
            </w:r>
          </w:p>
          <w:p w14:paraId="5B081419" w14:textId="77777777" w:rsidR="00C80236" w:rsidRPr="00187604" w:rsidRDefault="00C80236" w:rsidP="003057F3">
            <w:pPr>
              <w:numPr>
                <w:ilvl w:val="0"/>
                <w:numId w:val="26"/>
              </w:numPr>
              <w:tabs>
                <w:tab w:val="left" w:pos="838"/>
              </w:tabs>
              <w:spacing w:line="264" w:lineRule="exact"/>
              <w:ind w:left="840" w:right="40" w:hanging="420"/>
              <w:jc w:val="both"/>
              <w:rPr>
                <w:rFonts w:ascii="StobiSerif Regular" w:hAnsi="StobiSerif Regular"/>
                <w:sz w:val="20"/>
                <w:szCs w:val="20"/>
                <w:lang w:val="ru-RU"/>
              </w:rPr>
            </w:pPr>
            <w:r w:rsidRPr="00187604">
              <w:rPr>
                <w:rFonts w:ascii="StobiSerif Regular" w:hAnsi="StobiSerif Regular"/>
                <w:sz w:val="20"/>
                <w:szCs w:val="20"/>
              </w:rPr>
              <w:t>Прибира и обработува статистички и други податоци и ги подготвува за автоматска обработка.</w:t>
            </w:r>
          </w:p>
          <w:p w14:paraId="5FF7F7AB" w14:textId="77777777" w:rsidR="00C80236" w:rsidRPr="00187604" w:rsidRDefault="00C80236" w:rsidP="00E32A2E">
            <w:pPr>
              <w:numPr>
                <w:ilvl w:val="0"/>
                <w:numId w:val="26"/>
              </w:numPr>
              <w:tabs>
                <w:tab w:val="left" w:pos="838"/>
              </w:tabs>
              <w:spacing w:line="259" w:lineRule="exact"/>
              <w:ind w:left="840" w:right="40" w:hanging="420"/>
              <w:jc w:val="both"/>
              <w:rPr>
                <w:rFonts w:ascii="StobiSerif Regular" w:hAnsi="StobiSerif Regular"/>
                <w:b/>
                <w:sz w:val="20"/>
                <w:szCs w:val="20"/>
              </w:rPr>
            </w:pPr>
            <w:r w:rsidRPr="00187604">
              <w:rPr>
                <w:rFonts w:ascii="StobiSerif Regular" w:hAnsi="StobiSerif Regular"/>
                <w:sz w:val="20"/>
                <w:szCs w:val="20"/>
                <w:lang w:val="ru-RU"/>
              </w:rPr>
              <w:t>учествува во изработка на процената за загрозеност од природни непогоди и други несреќи и планот за заштита и спасување.</w:t>
            </w:r>
          </w:p>
        </w:tc>
      </w:tr>
    </w:tbl>
    <w:p w14:paraId="65D0E923" w14:textId="77777777" w:rsidR="00C80236" w:rsidRPr="00187604" w:rsidRDefault="00C80236" w:rsidP="00C80236">
      <w:pPr>
        <w:rPr>
          <w:rFonts w:ascii="StobiSerif Regular" w:hAnsi="StobiSerif Regular"/>
          <w:b/>
          <w:sz w:val="20"/>
          <w:szCs w:val="20"/>
        </w:rPr>
      </w:pPr>
    </w:p>
    <w:p w14:paraId="1A8CC49A" w14:textId="77777777" w:rsidR="00C80236" w:rsidRDefault="00C80236" w:rsidP="00C80236">
      <w:pPr>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4D0DCE" w:rsidRPr="00187604" w14:paraId="47141917" w14:textId="77777777" w:rsidTr="00DB0849">
        <w:tc>
          <w:tcPr>
            <w:tcW w:w="9322" w:type="dxa"/>
            <w:gridSpan w:val="2"/>
            <w:shd w:val="clear" w:color="auto" w:fill="FFFFFF"/>
          </w:tcPr>
          <w:p w14:paraId="255EF61A" w14:textId="77777777" w:rsidR="004D0DCE" w:rsidRPr="00187604" w:rsidRDefault="004D0DCE" w:rsidP="00DB0849">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
                <w:bCs/>
                <w:sz w:val="20"/>
                <w:szCs w:val="20"/>
                <w:lang w:val="mk-MK"/>
              </w:rPr>
              <w:t>СЕКТОР  ЗА ОПЕРАТИВА И ЛОГИСТИКА</w:t>
            </w:r>
          </w:p>
        </w:tc>
      </w:tr>
      <w:tr w:rsidR="004D0DCE" w:rsidRPr="008915BB" w14:paraId="254E4651" w14:textId="77777777" w:rsidTr="00DB0849">
        <w:tc>
          <w:tcPr>
            <w:tcW w:w="9322" w:type="dxa"/>
            <w:gridSpan w:val="2"/>
            <w:shd w:val="clear" w:color="auto" w:fill="FFFFFF"/>
          </w:tcPr>
          <w:p w14:paraId="6913526E" w14:textId="77777777" w:rsidR="004D0DCE" w:rsidRPr="008915BB" w:rsidRDefault="004D0DCE" w:rsidP="00DB0849">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lang w:val="en-US"/>
              </w:rPr>
            </w:pPr>
            <w:r w:rsidRPr="00187604">
              <w:rPr>
                <w:rFonts w:ascii="StobiSerif Regular" w:hAnsi="StobiSerif Regular"/>
                <w:bCs/>
                <w:sz w:val="20"/>
                <w:szCs w:val="20"/>
                <w:lang w:val="mk-MK"/>
              </w:rPr>
              <w:t xml:space="preserve">Подрачно  одделение за заштита и спасување </w:t>
            </w:r>
            <w:r>
              <w:rPr>
                <w:rFonts w:ascii="StobiSerif Regular" w:hAnsi="StobiSerif Regular"/>
                <w:bCs/>
                <w:sz w:val="20"/>
                <w:szCs w:val="20"/>
                <w:lang w:val="mk-MK"/>
              </w:rPr>
              <w:t>Центар</w:t>
            </w:r>
          </w:p>
        </w:tc>
      </w:tr>
      <w:tr w:rsidR="004D0DCE" w:rsidRPr="00187604" w14:paraId="0ABC0AD4" w14:textId="77777777" w:rsidTr="00DB0849">
        <w:tc>
          <w:tcPr>
            <w:tcW w:w="2376" w:type="dxa"/>
            <w:shd w:val="pct25" w:color="auto" w:fill="auto"/>
          </w:tcPr>
          <w:p w14:paraId="46EC4AAC"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71F979A1" w14:textId="77777777" w:rsidR="004D0DCE" w:rsidRPr="00187604" w:rsidRDefault="004D0DCE" w:rsidP="00DB0849">
            <w:pPr>
              <w:autoSpaceDE w:val="0"/>
              <w:autoSpaceDN w:val="0"/>
              <w:adjustRightInd w:val="0"/>
              <w:rPr>
                <w:rFonts w:ascii="StobiSerif Regular" w:hAnsi="StobiSerif Regular"/>
                <w:sz w:val="20"/>
                <w:szCs w:val="20"/>
              </w:rPr>
            </w:pPr>
            <w:r>
              <w:rPr>
                <w:rFonts w:ascii="StobiSerif Regular" w:hAnsi="StobiSerif Regular"/>
                <w:sz w:val="20"/>
                <w:szCs w:val="20"/>
              </w:rPr>
              <w:t>333a</w:t>
            </w:r>
          </w:p>
        </w:tc>
      </w:tr>
      <w:tr w:rsidR="004D0DCE" w:rsidRPr="00046F8C" w14:paraId="28025697" w14:textId="77777777" w:rsidTr="00DB0849">
        <w:tc>
          <w:tcPr>
            <w:tcW w:w="2376" w:type="dxa"/>
            <w:shd w:val="pct25" w:color="auto" w:fill="auto"/>
          </w:tcPr>
          <w:p w14:paraId="6AF82BDF"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4DB80771" w14:textId="77777777" w:rsidR="004D0DCE" w:rsidRPr="00046F8C" w:rsidRDefault="004D0DCE" w:rsidP="00DB0849">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Pr>
                <w:rFonts w:ascii="StobiSerif Regular" w:hAnsi="StobiSerif Regular"/>
                <w:bCs/>
                <w:sz w:val="20"/>
                <w:szCs w:val="20"/>
              </w:rPr>
              <w:t>УПР0101В04000</w:t>
            </w:r>
          </w:p>
        </w:tc>
      </w:tr>
      <w:tr w:rsidR="004D0DCE" w:rsidRPr="00187604" w14:paraId="3B6A466E" w14:textId="77777777" w:rsidTr="00DB0849">
        <w:tc>
          <w:tcPr>
            <w:tcW w:w="2376" w:type="dxa"/>
            <w:shd w:val="pct25" w:color="auto" w:fill="auto"/>
          </w:tcPr>
          <w:p w14:paraId="7CC09ED7"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049AA2F5" w14:textId="77777777" w:rsidR="004D0DCE" w:rsidRPr="00187604" w:rsidRDefault="004D0DCE" w:rsidP="00DB0849">
            <w:pPr>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Pr>
                <w:rFonts w:ascii="StobiSerif Regular" w:hAnsi="StobiSerif Regular"/>
                <w:sz w:val="20"/>
                <w:szCs w:val="20"/>
              </w:rPr>
              <w:t>4</w:t>
            </w:r>
          </w:p>
        </w:tc>
      </w:tr>
      <w:tr w:rsidR="004D0DCE" w:rsidRPr="00187604" w14:paraId="0FE1CF5A" w14:textId="77777777" w:rsidTr="00DB0849">
        <w:tc>
          <w:tcPr>
            <w:tcW w:w="2376" w:type="dxa"/>
            <w:shd w:val="pct25" w:color="auto" w:fill="auto"/>
          </w:tcPr>
          <w:p w14:paraId="771CB0FD"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22BEE19B" w14:textId="77777777" w:rsidR="004D0DCE" w:rsidRPr="00187604" w:rsidRDefault="004D0DCE" w:rsidP="00DB0849">
            <w:pPr>
              <w:autoSpaceDE w:val="0"/>
              <w:autoSpaceDN w:val="0"/>
              <w:adjustRightInd w:val="0"/>
              <w:rPr>
                <w:rFonts w:ascii="StobiSerif Regular" w:hAnsi="StobiSerif Regular"/>
                <w:sz w:val="20"/>
                <w:szCs w:val="20"/>
              </w:rPr>
            </w:pPr>
            <w:r>
              <w:rPr>
                <w:rFonts w:ascii="StobiSerif Regular" w:hAnsi="StobiSerif Regular"/>
                <w:bCs/>
                <w:sz w:val="20"/>
                <w:szCs w:val="20"/>
                <w:lang w:val="ru-RU"/>
              </w:rPr>
              <w:t>Помлад соработник</w:t>
            </w:r>
          </w:p>
        </w:tc>
      </w:tr>
      <w:tr w:rsidR="004D0DCE" w:rsidRPr="00187604" w14:paraId="1B8227DE" w14:textId="77777777" w:rsidTr="00DB0849">
        <w:tc>
          <w:tcPr>
            <w:tcW w:w="2376" w:type="dxa"/>
            <w:shd w:val="pct25" w:color="auto" w:fill="auto"/>
          </w:tcPr>
          <w:p w14:paraId="64DC7394" w14:textId="77777777" w:rsidR="004D0DCE" w:rsidRPr="00EE562F"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784AE455" w14:textId="77777777" w:rsidR="004D0DCE" w:rsidRPr="00663A0C" w:rsidRDefault="004D0DCE" w:rsidP="00DB0849">
            <w:pPr>
              <w:pStyle w:val="ListParagraph"/>
              <w:ind w:left="0"/>
              <w:rPr>
                <w:rFonts w:ascii="StobiSerif Regular" w:hAnsi="StobiSerif Regular"/>
                <w:sz w:val="20"/>
                <w:szCs w:val="20"/>
                <w:lang w:val="en-US"/>
              </w:rPr>
            </w:pPr>
            <w:r>
              <w:rPr>
                <w:rFonts w:ascii="StobiSerif Regular" w:hAnsi="StobiSerif Regular"/>
                <w:sz w:val="20"/>
                <w:szCs w:val="20"/>
                <w:lang w:val="mk-MK"/>
              </w:rPr>
              <w:t>Помлад соработник</w:t>
            </w:r>
            <w:r w:rsidRPr="00187604">
              <w:rPr>
                <w:rFonts w:ascii="StobiSerif Regular" w:hAnsi="StobiSerif Regular"/>
                <w:sz w:val="20"/>
                <w:szCs w:val="20"/>
                <w:lang w:val="mk-MK"/>
              </w:rPr>
              <w:t xml:space="preserve"> за </w:t>
            </w:r>
            <w:r>
              <w:rPr>
                <w:rFonts w:ascii="StobiSerif Regular" w:hAnsi="StobiSerif Regular"/>
                <w:sz w:val="20"/>
                <w:szCs w:val="20"/>
                <w:lang w:val="mk-MK"/>
              </w:rPr>
              <w:t>заштита и спасување од технолошки и комплексни несреќи</w:t>
            </w:r>
          </w:p>
          <w:p w14:paraId="6C267C79" w14:textId="77777777" w:rsidR="004D0DCE" w:rsidRPr="00187604" w:rsidRDefault="004D0DCE" w:rsidP="00DB0849">
            <w:pPr>
              <w:autoSpaceDE w:val="0"/>
              <w:autoSpaceDN w:val="0"/>
              <w:adjustRightInd w:val="0"/>
              <w:rPr>
                <w:rFonts w:ascii="StobiSerif Regular" w:hAnsi="StobiSerif Regular"/>
                <w:sz w:val="20"/>
                <w:szCs w:val="20"/>
              </w:rPr>
            </w:pPr>
          </w:p>
        </w:tc>
      </w:tr>
      <w:tr w:rsidR="004D0DCE" w:rsidRPr="00187604" w14:paraId="64CF4368" w14:textId="77777777" w:rsidTr="00DB0849">
        <w:tc>
          <w:tcPr>
            <w:tcW w:w="2376" w:type="dxa"/>
            <w:shd w:val="pct25" w:color="auto" w:fill="auto"/>
          </w:tcPr>
          <w:p w14:paraId="6B403781"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199E311F" w14:textId="77777777" w:rsidR="004D0DCE" w:rsidRPr="00187604" w:rsidRDefault="004D0DCE" w:rsidP="00DB0849">
            <w:pPr>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4D0DCE" w:rsidRPr="00187604" w14:paraId="3487B0AA" w14:textId="77777777" w:rsidTr="00DB0849">
        <w:tc>
          <w:tcPr>
            <w:tcW w:w="2376" w:type="dxa"/>
            <w:shd w:val="pct25" w:color="auto" w:fill="auto"/>
          </w:tcPr>
          <w:p w14:paraId="7E59E21E"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594483F8" w14:textId="77777777" w:rsidR="004D0DCE" w:rsidRPr="00187604" w:rsidRDefault="004D0DCE" w:rsidP="00DB0849">
            <w:pPr>
              <w:autoSpaceDE w:val="0"/>
              <w:autoSpaceDN w:val="0"/>
              <w:adjustRightInd w:val="0"/>
              <w:rPr>
                <w:rFonts w:ascii="StobiSerif Regular" w:hAnsi="StobiSerif Regular"/>
                <w:sz w:val="20"/>
                <w:szCs w:val="20"/>
              </w:rPr>
            </w:pP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4D0DCE" w:rsidRPr="00187604" w14:paraId="714DD511" w14:textId="77777777" w:rsidTr="00DB0849">
        <w:tc>
          <w:tcPr>
            <w:tcW w:w="2376" w:type="dxa"/>
            <w:shd w:val="pct25" w:color="auto" w:fill="auto"/>
          </w:tcPr>
          <w:p w14:paraId="54912EFE"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60C499D1" w14:textId="77777777" w:rsidR="004D0DCE" w:rsidRPr="00187604" w:rsidRDefault="0015051D" w:rsidP="00DB0849">
            <w:pPr>
              <w:autoSpaceDE w:val="0"/>
              <w:autoSpaceDN w:val="0"/>
              <w:adjustRightInd w:val="0"/>
              <w:rPr>
                <w:rFonts w:ascii="StobiSerif Regular" w:hAnsi="StobiSerif Regular"/>
                <w:bCs/>
                <w:sz w:val="20"/>
                <w:szCs w:val="20"/>
                <w:lang w:val="ru-RU"/>
              </w:rPr>
            </w:pPr>
            <w:r>
              <w:rPr>
                <w:rFonts w:ascii="StobiSerif Regular" w:hAnsi="StobiSerif Regular"/>
                <w:bCs/>
                <w:sz w:val="20"/>
                <w:szCs w:val="20"/>
                <w:lang w:val="ru-RU"/>
              </w:rPr>
              <w:t>О</w:t>
            </w:r>
            <w:r w:rsidR="00E8493E">
              <w:rPr>
                <w:rFonts w:ascii="StobiSerif Regular" w:hAnsi="StobiSerif Regular"/>
                <w:bCs/>
                <w:sz w:val="20"/>
                <w:szCs w:val="20"/>
                <w:lang w:val="ru-RU"/>
              </w:rPr>
              <w:t>бразование</w:t>
            </w:r>
            <w:r>
              <w:rPr>
                <w:rFonts w:ascii="StobiSerif Regular" w:hAnsi="StobiSerif Regular"/>
                <w:bCs/>
                <w:sz w:val="20"/>
                <w:szCs w:val="20"/>
                <w:lang w:val="ru-RU"/>
              </w:rPr>
              <w:t>, правни науки</w:t>
            </w:r>
          </w:p>
        </w:tc>
      </w:tr>
      <w:tr w:rsidR="004D0DCE" w:rsidRPr="00187604" w14:paraId="5AA2E63F" w14:textId="77777777" w:rsidTr="00DB0849">
        <w:tc>
          <w:tcPr>
            <w:tcW w:w="2376" w:type="dxa"/>
            <w:shd w:val="pct25" w:color="auto" w:fill="auto"/>
          </w:tcPr>
          <w:p w14:paraId="51F3EDD4"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15F7B336" w14:textId="77777777" w:rsidR="004D0DCE" w:rsidRPr="00187604" w:rsidRDefault="004D0DCE" w:rsidP="00DB0849">
            <w:pPr>
              <w:ind w:left="-1080" w:right="-858" w:firstLine="972"/>
              <w:jc w:val="both"/>
              <w:rPr>
                <w:rFonts w:ascii="StobiSerif Regular" w:hAnsi="StobiSerif Regular"/>
                <w:sz w:val="20"/>
                <w:szCs w:val="20"/>
              </w:rPr>
            </w:pPr>
          </w:p>
        </w:tc>
      </w:tr>
      <w:tr w:rsidR="004D0DCE" w:rsidRPr="00187604" w14:paraId="5026630E" w14:textId="77777777" w:rsidTr="00DB0849">
        <w:tc>
          <w:tcPr>
            <w:tcW w:w="2376" w:type="dxa"/>
            <w:shd w:val="pct25" w:color="auto" w:fill="auto"/>
          </w:tcPr>
          <w:p w14:paraId="3667F19A"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CAC7E4E" w14:textId="77777777" w:rsidR="004D0DCE" w:rsidRPr="00187604" w:rsidRDefault="004D0DCE" w:rsidP="00DB0849">
            <w:pPr>
              <w:autoSpaceDE w:val="0"/>
              <w:autoSpaceDN w:val="0"/>
              <w:adjustRightInd w:val="0"/>
              <w:rPr>
                <w:rFonts w:ascii="StobiSerif Regular" w:hAnsi="StobiSerif Regular"/>
                <w:b/>
                <w:sz w:val="20"/>
                <w:szCs w:val="20"/>
              </w:rPr>
            </w:pPr>
          </w:p>
          <w:p w14:paraId="10765C9E" w14:textId="77777777" w:rsidR="004D0DCE" w:rsidRPr="00187604" w:rsidRDefault="004D0DCE" w:rsidP="00DB0849">
            <w:pPr>
              <w:autoSpaceDE w:val="0"/>
              <w:autoSpaceDN w:val="0"/>
              <w:adjustRightInd w:val="0"/>
              <w:rPr>
                <w:rFonts w:ascii="StobiSerif Regular" w:hAnsi="StobiSerif Regular"/>
                <w:b/>
                <w:sz w:val="20"/>
                <w:szCs w:val="20"/>
              </w:rPr>
            </w:pPr>
          </w:p>
        </w:tc>
        <w:tc>
          <w:tcPr>
            <w:tcW w:w="6946" w:type="dxa"/>
          </w:tcPr>
          <w:p w14:paraId="27CBCA8E" w14:textId="77777777" w:rsidR="004D0DCE" w:rsidRPr="00187604" w:rsidRDefault="004D0DCE" w:rsidP="00DB0849">
            <w:pPr>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Грижа за постојан стручен развој, квалитетно и навремено извршување на работните задачи во однос на заштита и спасување од</w:t>
            </w:r>
            <w:r w:rsidRPr="00187604">
              <w:rPr>
                <w:rFonts w:ascii="StobiSerif Regular" w:hAnsi="StobiSerif Regular"/>
                <w:sz w:val="20"/>
                <w:szCs w:val="20"/>
              </w:rPr>
              <w:t xml:space="preserve">  </w:t>
            </w:r>
            <w:r>
              <w:rPr>
                <w:rFonts w:ascii="StobiSerif Regular" w:hAnsi="StobiSerif Regular"/>
                <w:sz w:val="20"/>
                <w:szCs w:val="20"/>
              </w:rPr>
              <w:t>технолошки и комплексни несреќи</w:t>
            </w:r>
          </w:p>
        </w:tc>
      </w:tr>
      <w:tr w:rsidR="004D0DCE" w:rsidRPr="00187604" w14:paraId="188BFE2B" w14:textId="77777777" w:rsidTr="00DB0849">
        <w:tc>
          <w:tcPr>
            <w:tcW w:w="2376" w:type="dxa"/>
            <w:shd w:val="pct25" w:color="auto" w:fill="auto"/>
          </w:tcPr>
          <w:p w14:paraId="6BB2F623"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w:t>
            </w:r>
          </w:p>
          <w:p w14:paraId="4B9985B0"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обврски</w:t>
            </w:r>
          </w:p>
          <w:p w14:paraId="5BAA9D35" w14:textId="77777777" w:rsidR="004D0DCE" w:rsidRPr="00187604" w:rsidRDefault="004D0DCE" w:rsidP="00DB0849">
            <w:pPr>
              <w:autoSpaceDE w:val="0"/>
              <w:autoSpaceDN w:val="0"/>
              <w:adjustRightInd w:val="0"/>
              <w:rPr>
                <w:rFonts w:ascii="StobiSerif Regular" w:hAnsi="StobiSerif Regular"/>
                <w:b/>
                <w:sz w:val="20"/>
                <w:szCs w:val="20"/>
              </w:rPr>
            </w:pPr>
          </w:p>
          <w:p w14:paraId="3B5DE627" w14:textId="77777777" w:rsidR="004D0DCE" w:rsidRPr="00187604" w:rsidRDefault="004D0DCE" w:rsidP="00DB0849">
            <w:pPr>
              <w:autoSpaceDE w:val="0"/>
              <w:autoSpaceDN w:val="0"/>
              <w:adjustRightInd w:val="0"/>
              <w:rPr>
                <w:rFonts w:ascii="StobiSerif Regular" w:hAnsi="StobiSerif Regular"/>
                <w:b/>
                <w:sz w:val="20"/>
                <w:szCs w:val="20"/>
              </w:rPr>
            </w:pPr>
          </w:p>
          <w:p w14:paraId="1C532F3A" w14:textId="77777777" w:rsidR="004D0DCE" w:rsidRPr="00187604" w:rsidRDefault="004D0DCE" w:rsidP="00DB0849">
            <w:pPr>
              <w:autoSpaceDE w:val="0"/>
              <w:autoSpaceDN w:val="0"/>
              <w:adjustRightInd w:val="0"/>
              <w:rPr>
                <w:rFonts w:ascii="StobiSerif Regular" w:hAnsi="StobiSerif Regular"/>
                <w:b/>
                <w:sz w:val="20"/>
                <w:szCs w:val="20"/>
              </w:rPr>
            </w:pPr>
          </w:p>
          <w:p w14:paraId="3E477B5E" w14:textId="77777777" w:rsidR="004D0DCE" w:rsidRPr="00187604" w:rsidRDefault="004D0DCE"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     </w:t>
            </w:r>
          </w:p>
          <w:p w14:paraId="5754A0EF" w14:textId="77777777" w:rsidR="004D0DCE" w:rsidRPr="00187604" w:rsidRDefault="004D0DCE" w:rsidP="00DB0849">
            <w:pPr>
              <w:autoSpaceDE w:val="0"/>
              <w:autoSpaceDN w:val="0"/>
              <w:adjustRightInd w:val="0"/>
              <w:rPr>
                <w:rFonts w:ascii="StobiSerif Regular" w:hAnsi="StobiSerif Regular"/>
                <w:b/>
                <w:sz w:val="20"/>
                <w:szCs w:val="20"/>
              </w:rPr>
            </w:pPr>
          </w:p>
        </w:tc>
        <w:tc>
          <w:tcPr>
            <w:tcW w:w="6946" w:type="dxa"/>
          </w:tcPr>
          <w:p w14:paraId="64AEDE38" w14:textId="77777777" w:rsidR="004D0DCE" w:rsidRPr="00187604" w:rsidRDefault="004D0DCE" w:rsidP="00DB0849">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се грижи за спроведување на одредени функции од делокругот на одделението;</w:t>
            </w:r>
          </w:p>
          <w:p w14:paraId="238FEBAD" w14:textId="77777777" w:rsidR="004D0DCE" w:rsidRPr="00187604" w:rsidRDefault="004D0DCE" w:rsidP="00DB0849">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извршува студиско-аналитички и стручно-оперативни работи од</w:t>
            </w:r>
          </w:p>
          <w:p w14:paraId="635123D0" w14:textId="77777777" w:rsidR="004D0DCE" w:rsidRDefault="004D0DCE" w:rsidP="00DB0849">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областа на мерките за заштита и</w:t>
            </w:r>
            <w:r w:rsidRPr="00187604">
              <w:rPr>
                <w:rFonts w:ascii="StobiSerif Regular" w:hAnsi="StobiSerif Regular"/>
                <w:b/>
                <w:bCs/>
                <w:color w:val="000000"/>
                <w:sz w:val="20"/>
                <w:szCs w:val="20"/>
                <w:lang w:val="ru-RU"/>
              </w:rPr>
              <w:t xml:space="preserve"> </w:t>
            </w:r>
            <w:r w:rsidRPr="00187604">
              <w:rPr>
                <w:rFonts w:ascii="StobiSerif Regular" w:hAnsi="StobiSerif Regular"/>
                <w:color w:val="000000"/>
                <w:sz w:val="20"/>
                <w:szCs w:val="20"/>
                <w:lang w:val="ru-RU"/>
              </w:rPr>
              <w:t>спасување</w:t>
            </w:r>
            <w:r>
              <w:rPr>
                <w:rFonts w:ascii="StobiSerif Regular" w:hAnsi="StobiSerif Regular"/>
                <w:color w:val="000000"/>
                <w:sz w:val="20"/>
                <w:szCs w:val="20"/>
                <w:lang w:val="ru-RU"/>
              </w:rPr>
              <w:t xml:space="preserve"> </w:t>
            </w:r>
            <w:r w:rsidRPr="00187604">
              <w:rPr>
                <w:rFonts w:ascii="StobiSerif Regular" w:hAnsi="StobiSerif Regular"/>
                <w:color w:val="000000"/>
                <w:sz w:val="20"/>
                <w:szCs w:val="20"/>
                <w:lang w:val="ru-RU"/>
              </w:rPr>
              <w:t xml:space="preserve">од </w:t>
            </w:r>
            <w:r>
              <w:rPr>
                <w:rFonts w:ascii="StobiSerif Regular" w:hAnsi="StobiSerif Regular"/>
                <w:color w:val="000000"/>
                <w:sz w:val="20"/>
                <w:szCs w:val="20"/>
                <w:lang w:val="ru-RU"/>
              </w:rPr>
              <w:t xml:space="preserve">технолошки и </w:t>
            </w:r>
          </w:p>
          <w:p w14:paraId="3AD7C5D8" w14:textId="77777777" w:rsidR="004D0DCE" w:rsidRPr="00C627BA" w:rsidRDefault="004D0DCE" w:rsidP="00DB0849">
            <w:pPr>
              <w:pStyle w:val="ListParagraph"/>
              <w:tabs>
                <w:tab w:val="left" w:pos="7164"/>
              </w:tabs>
              <w:ind w:left="0" w:right="-858"/>
              <w:rPr>
                <w:rFonts w:ascii="StobiSerif Regular" w:hAnsi="StobiSerif Regular"/>
                <w:color w:val="000000"/>
                <w:sz w:val="20"/>
                <w:szCs w:val="20"/>
                <w:lang w:val="ru-RU"/>
              </w:rPr>
            </w:pPr>
            <w:r>
              <w:rPr>
                <w:rFonts w:ascii="StobiSerif Regular" w:hAnsi="StobiSerif Regular"/>
                <w:color w:val="000000"/>
                <w:sz w:val="20"/>
                <w:szCs w:val="20"/>
                <w:lang w:val="ru-RU"/>
              </w:rPr>
              <w:t>комплексни несреќи</w:t>
            </w:r>
            <w:r w:rsidRPr="00187604">
              <w:rPr>
                <w:rFonts w:ascii="StobiSerif Regular" w:hAnsi="StobiSerif Regular"/>
                <w:color w:val="000000"/>
                <w:sz w:val="20"/>
                <w:szCs w:val="20"/>
                <w:lang w:val="ru-RU"/>
              </w:rPr>
              <w:t>;</w:t>
            </w:r>
          </w:p>
          <w:p w14:paraId="02CDBCCC" w14:textId="77777777" w:rsidR="004D0DCE" w:rsidRDefault="004D0DCE" w:rsidP="00DB0849">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врши стручни анализи на прашања кои се од значење за прим</w:t>
            </w:r>
            <w:r w:rsidRPr="00187604">
              <w:rPr>
                <w:rFonts w:ascii="StobiSerif Regular" w:hAnsi="StobiSerif Regular"/>
                <w:color w:val="000000"/>
                <w:sz w:val="20"/>
                <w:szCs w:val="20"/>
              </w:rPr>
              <w:t>e</w:t>
            </w:r>
            <w:r w:rsidRPr="00187604">
              <w:rPr>
                <w:rFonts w:ascii="StobiSerif Regular" w:hAnsi="StobiSerif Regular"/>
                <w:color w:val="000000"/>
                <w:sz w:val="20"/>
                <w:szCs w:val="20"/>
                <w:lang w:val="ru-RU"/>
              </w:rPr>
              <w:t>н</w:t>
            </w:r>
            <w:r w:rsidRPr="00187604">
              <w:rPr>
                <w:rFonts w:ascii="StobiSerif Regular" w:hAnsi="StobiSerif Regular"/>
                <w:color w:val="000000"/>
                <w:sz w:val="20"/>
                <w:szCs w:val="20"/>
              </w:rPr>
              <w:t>a</w:t>
            </w:r>
            <w:r w:rsidRPr="00187604">
              <w:rPr>
                <w:rFonts w:ascii="StobiSerif Regular" w:hAnsi="StobiSerif Regular"/>
                <w:color w:val="000000"/>
                <w:sz w:val="20"/>
                <w:szCs w:val="20"/>
                <w:lang w:val="ru-RU"/>
              </w:rPr>
              <w:t>та на законодавството од  областа на мерките за заштита и спасување</w:t>
            </w:r>
          </w:p>
          <w:p w14:paraId="29D0A2F8" w14:textId="77777777" w:rsidR="004D0DCE" w:rsidRPr="0072147E" w:rsidRDefault="004D0DCE" w:rsidP="00DB0849">
            <w:pPr>
              <w:pStyle w:val="ListParagraph"/>
              <w:tabs>
                <w:tab w:val="left" w:pos="7164"/>
              </w:tabs>
              <w:ind w:left="0" w:right="-858"/>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w:t>
            </w:r>
            <w:r>
              <w:rPr>
                <w:rFonts w:ascii="StobiSerif Regular" w:hAnsi="StobiSerif Regular"/>
                <w:color w:val="000000"/>
                <w:sz w:val="20"/>
                <w:szCs w:val="20"/>
                <w:lang w:val="ru-RU"/>
              </w:rPr>
              <w:t>о</w:t>
            </w:r>
            <w:r w:rsidRPr="00187604">
              <w:rPr>
                <w:rFonts w:ascii="StobiSerif Regular" w:hAnsi="StobiSerif Regular"/>
                <w:color w:val="000000"/>
                <w:sz w:val="20"/>
                <w:szCs w:val="20"/>
                <w:lang w:val="ru-RU"/>
              </w:rPr>
              <w:t>д</w:t>
            </w:r>
            <w:r>
              <w:rPr>
                <w:rFonts w:ascii="StobiSerif Regular" w:hAnsi="StobiSerif Regular"/>
                <w:color w:val="000000"/>
                <w:sz w:val="20"/>
                <w:szCs w:val="20"/>
                <w:lang w:val="ru-RU"/>
              </w:rPr>
              <w:t xml:space="preserve"> </w:t>
            </w:r>
            <w:r>
              <w:rPr>
                <w:rFonts w:ascii="StobiSerif Regular" w:hAnsi="StobiSerif Regular"/>
                <w:sz w:val="20"/>
                <w:szCs w:val="20"/>
                <w:lang w:val="mk-MK"/>
              </w:rPr>
              <w:t>технолошки и комплексни несреќи</w:t>
            </w:r>
            <w:r w:rsidRPr="00187604">
              <w:rPr>
                <w:rFonts w:ascii="StobiSerif Regular" w:hAnsi="StobiSerif Regular"/>
                <w:color w:val="000000"/>
                <w:sz w:val="20"/>
                <w:szCs w:val="20"/>
                <w:lang w:val="ru-RU"/>
              </w:rPr>
              <w:t xml:space="preserve"> ;</w:t>
            </w:r>
          </w:p>
          <w:p w14:paraId="4408DB2A" w14:textId="77777777" w:rsidR="004D0DCE" w:rsidRDefault="004D0DCE" w:rsidP="00DB0849">
            <w:pPr>
              <w:pStyle w:val="ListParagraph"/>
              <w:ind w:left="0"/>
              <w:rPr>
                <w:rFonts w:ascii="StobiSerif Regular" w:hAnsi="StobiSerif Regular"/>
                <w:color w:val="000000"/>
                <w:sz w:val="20"/>
                <w:szCs w:val="20"/>
                <w:lang w:val="ru-RU"/>
              </w:rPr>
            </w:pPr>
            <w:r w:rsidRPr="00187604">
              <w:rPr>
                <w:rFonts w:ascii="StobiSerif Regular" w:hAnsi="StobiSerif Regular"/>
                <w:color w:val="000000"/>
                <w:sz w:val="20"/>
                <w:szCs w:val="20"/>
                <w:lang w:val="ru-RU"/>
              </w:rPr>
              <w:t xml:space="preserve">- ги следи и применува прописите од областа на спасување од </w:t>
            </w:r>
            <w:r>
              <w:rPr>
                <w:rFonts w:ascii="StobiSerif Regular" w:hAnsi="StobiSerif Regular"/>
                <w:sz w:val="20"/>
                <w:szCs w:val="20"/>
                <w:lang w:val="mk-MK"/>
              </w:rPr>
              <w:t>технолошки и комплексни несреќи</w:t>
            </w:r>
            <w:r w:rsidRPr="00187604">
              <w:rPr>
                <w:rFonts w:ascii="StobiSerif Regular" w:hAnsi="StobiSerif Regular"/>
                <w:color w:val="000000"/>
                <w:sz w:val="20"/>
                <w:szCs w:val="20"/>
                <w:lang w:val="ru-RU"/>
              </w:rPr>
              <w:t xml:space="preserve"> вклучувајќи ги меѓународните договори на кои Република Македонија им пристапила или ги ратификувала;</w:t>
            </w:r>
          </w:p>
          <w:p w14:paraId="22CCA749" w14:textId="77777777" w:rsidR="004D0DCE" w:rsidRPr="00187604" w:rsidRDefault="004D0DCE" w:rsidP="00DB0849">
            <w:pPr>
              <w:pStyle w:val="ListParagraph"/>
              <w:ind w:left="0"/>
              <w:rPr>
                <w:rFonts w:ascii="StobiSerif Regular" w:hAnsi="StobiSerif Regular"/>
                <w:sz w:val="20"/>
                <w:szCs w:val="20"/>
                <w:lang w:val="mk-MK"/>
              </w:rPr>
            </w:pPr>
            <w:r>
              <w:rPr>
                <w:rFonts w:ascii="StobiSerif Regular" w:hAnsi="StobiSerif Regular"/>
                <w:color w:val="000000"/>
                <w:sz w:val="20"/>
                <w:szCs w:val="20"/>
              </w:rPr>
              <w:t>-</w:t>
            </w:r>
            <w:r w:rsidRPr="00245E62">
              <w:rPr>
                <w:rFonts w:ascii="StobiSerif Regular" w:hAnsi="StobiSerif Regular"/>
                <w:sz w:val="20"/>
                <w:szCs w:val="20"/>
              </w:rPr>
              <w:t>учествува на обуки , тренинзи и вежби за заштита и спасување</w:t>
            </w:r>
            <w:r>
              <w:rPr>
                <w:rFonts w:ascii="StobiSerif Regular" w:hAnsi="StobiSerif Regular"/>
                <w:sz w:val="20"/>
                <w:szCs w:val="20"/>
              </w:rPr>
              <w:t xml:space="preserve"> од природни непогоди и други обуки согласно законот за ЗиС</w:t>
            </w:r>
          </w:p>
          <w:p w14:paraId="203A6ADF" w14:textId="77777777" w:rsidR="004D0DCE" w:rsidRPr="00187604" w:rsidRDefault="004D0DCE" w:rsidP="00DB0849">
            <w:pPr>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 учествува во изработка на процената за загрозеност од природни непогоди и други несреќи и   планот за заштита и спасување ;</w:t>
            </w:r>
          </w:p>
          <w:p w14:paraId="7C22AE32" w14:textId="77777777" w:rsidR="004D0DCE" w:rsidRPr="0072147E" w:rsidRDefault="004D0DCE" w:rsidP="00DB0849">
            <w:pPr>
              <w:jc w:val="both"/>
              <w:rPr>
                <w:rFonts w:ascii="StobiSerif Regular" w:hAnsi="StobiSerif Regular"/>
                <w:sz w:val="20"/>
                <w:szCs w:val="20"/>
                <w:lang w:val="ru-RU"/>
              </w:rPr>
            </w:pPr>
            <w:r w:rsidRPr="0072147E">
              <w:rPr>
                <w:rFonts w:ascii="StobiSerif Regular" w:hAnsi="StobiSerif Regular"/>
                <w:sz w:val="20"/>
                <w:szCs w:val="20"/>
                <w:lang w:val="ru-RU"/>
              </w:rPr>
              <w:t>- планира, организира и учествува во вежбовни активности и обука, хуманитарни и други операции;</w:t>
            </w:r>
          </w:p>
          <w:p w14:paraId="5981B56A" w14:textId="77777777" w:rsidR="004D0DCE" w:rsidRDefault="004D0DCE" w:rsidP="00DB0849">
            <w:pPr>
              <w:jc w:val="both"/>
              <w:rPr>
                <w:rFonts w:ascii="StobiSerif Regular" w:hAnsi="StobiSerif Regular"/>
                <w:color w:val="000000"/>
                <w:sz w:val="20"/>
                <w:szCs w:val="20"/>
              </w:rPr>
            </w:pPr>
            <w:r w:rsidRPr="00187604">
              <w:rPr>
                <w:rFonts w:ascii="StobiSerif Regular" w:hAnsi="StobiSerif Regular"/>
                <w:color w:val="000000"/>
                <w:sz w:val="20"/>
                <w:szCs w:val="20"/>
                <w:lang w:val="ru-RU"/>
              </w:rPr>
              <w:t>- учествува во инспекциски надзор на барање на  генералниот инспектор</w:t>
            </w:r>
            <w:r w:rsidRPr="00187604">
              <w:rPr>
                <w:rFonts w:ascii="StobiSerif Regular" w:hAnsi="StobiSerif Regular"/>
                <w:color w:val="000000"/>
                <w:sz w:val="20"/>
                <w:szCs w:val="20"/>
              </w:rPr>
              <w:t>.</w:t>
            </w:r>
          </w:p>
          <w:p w14:paraId="60198A15" w14:textId="77777777" w:rsidR="004D0DCE" w:rsidRPr="00075583" w:rsidRDefault="004D0DCE" w:rsidP="00DB0849">
            <w:pPr>
              <w:jc w:val="both"/>
              <w:rPr>
                <w:rFonts w:ascii="StobiSerif Regular" w:hAnsi="StobiSerif Regular"/>
                <w:color w:val="FF0000"/>
                <w:sz w:val="20"/>
                <w:szCs w:val="20"/>
                <w:lang w:val="ru-RU"/>
              </w:rPr>
            </w:pPr>
            <w:r w:rsidRPr="00187604">
              <w:rPr>
                <w:rFonts w:ascii="StobiSerif Regular" w:hAnsi="StobiSerif Regular"/>
                <w:color w:val="000000"/>
                <w:sz w:val="20"/>
                <w:szCs w:val="20"/>
                <w:lang w:val="ru-RU"/>
              </w:rPr>
              <w:t xml:space="preserve">- ја следи состојбата во однос на загрозеноста од </w:t>
            </w:r>
            <w:r>
              <w:rPr>
                <w:rFonts w:ascii="StobiSerif Regular" w:hAnsi="StobiSerif Regular"/>
                <w:color w:val="000000"/>
                <w:sz w:val="20"/>
                <w:szCs w:val="20"/>
                <w:lang w:val="ru-RU"/>
              </w:rPr>
              <w:t>технолошки и комплексни несреќи</w:t>
            </w:r>
            <w:r w:rsidRPr="00187604">
              <w:rPr>
                <w:rFonts w:ascii="StobiSerif Regular" w:hAnsi="StobiSerif Regular"/>
                <w:color w:val="000000"/>
                <w:sz w:val="20"/>
                <w:szCs w:val="20"/>
                <w:lang w:val="ru-RU"/>
              </w:rPr>
              <w:t>, изготвува анализи и информации и предлага мерки за заштита и спасување</w:t>
            </w:r>
          </w:p>
          <w:p w14:paraId="4ED33B05" w14:textId="77777777" w:rsidR="004D0DCE" w:rsidRPr="00187604" w:rsidRDefault="004D0DCE" w:rsidP="00DB0849">
            <w:pPr>
              <w:rPr>
                <w:rFonts w:ascii="StobiSerif Regular" w:hAnsi="StobiSerif Regular"/>
                <w:sz w:val="20"/>
                <w:szCs w:val="20"/>
              </w:rPr>
            </w:pPr>
            <w:r>
              <w:rPr>
                <w:rFonts w:ascii="StobiSerif Regular" w:hAnsi="StobiSerif Regular"/>
                <w:color w:val="000000"/>
                <w:sz w:val="20"/>
                <w:szCs w:val="20"/>
              </w:rPr>
              <w:t xml:space="preserve">- </w:t>
            </w:r>
            <w:r w:rsidRPr="00245E62">
              <w:rPr>
                <w:rFonts w:ascii="StobiSerif Regular" w:hAnsi="StobiSerif Regular"/>
                <w:sz w:val="20"/>
                <w:szCs w:val="20"/>
              </w:rPr>
              <w:t xml:space="preserve"> учествува на обуки , тренинзи и вежби за заштита и спасување</w:t>
            </w:r>
            <w:r>
              <w:rPr>
                <w:rFonts w:ascii="StobiSerif Regular" w:hAnsi="StobiSerif Regular"/>
                <w:sz w:val="20"/>
                <w:szCs w:val="20"/>
              </w:rPr>
              <w:t xml:space="preserve"> од </w:t>
            </w:r>
            <w:r w:rsidRPr="00187604">
              <w:rPr>
                <w:rFonts w:ascii="StobiSerif Regular" w:hAnsi="StobiSerif Regular"/>
                <w:color w:val="000000"/>
                <w:sz w:val="20"/>
                <w:szCs w:val="20"/>
                <w:lang w:val="ru-RU"/>
              </w:rPr>
              <w:t xml:space="preserve"> </w:t>
            </w:r>
            <w:r>
              <w:rPr>
                <w:rFonts w:ascii="StobiSerif Regular" w:hAnsi="StobiSerif Regular"/>
                <w:sz w:val="20"/>
                <w:szCs w:val="20"/>
              </w:rPr>
              <w:t>технолошки и комплексни несреќи, како и други обуки, тренинзи и вежби за заштита и спасување согласно законот за ЗиС</w:t>
            </w:r>
          </w:p>
        </w:tc>
      </w:tr>
    </w:tbl>
    <w:p w14:paraId="4DA278CF" w14:textId="77777777" w:rsidR="004D0DCE" w:rsidRDefault="004D0DCE" w:rsidP="00C80236">
      <w:pPr>
        <w:rPr>
          <w:rFonts w:ascii="StobiSerif Regular" w:hAnsi="StobiSerif Regular"/>
          <w:b/>
          <w:sz w:val="20"/>
          <w:szCs w:val="20"/>
        </w:rPr>
      </w:pPr>
    </w:p>
    <w:p w14:paraId="6D017816" w14:textId="77777777" w:rsidR="004D0DCE" w:rsidRDefault="004D0DCE" w:rsidP="00C80236">
      <w:pPr>
        <w:rPr>
          <w:rFonts w:ascii="StobiSerif Regular" w:hAnsi="StobiSerif Regular"/>
          <w:b/>
          <w:sz w:val="20"/>
          <w:szCs w:val="20"/>
        </w:rPr>
      </w:pPr>
    </w:p>
    <w:p w14:paraId="6C68CA7E" w14:textId="77777777" w:rsidR="004D0DCE" w:rsidRPr="00187604" w:rsidRDefault="004D0DCE" w:rsidP="00C80236">
      <w:pPr>
        <w:rPr>
          <w:rFonts w:ascii="StobiSerif Regular" w:hAnsi="StobiSerif Regular"/>
          <w:b/>
          <w:sz w:val="20"/>
          <w:szCs w:val="20"/>
        </w:rPr>
      </w:pPr>
    </w:p>
    <w:p w14:paraId="0B2D3033" w14:textId="77777777" w:rsidR="00C80236" w:rsidRPr="00187604" w:rsidRDefault="00C80236" w:rsidP="00C80236">
      <w:pPr>
        <w:rPr>
          <w:rFonts w:ascii="StobiSerif Regular" w:hAnsi="StobiSerif Regular"/>
          <w:b/>
          <w:sz w:val="20"/>
          <w:szCs w:val="20"/>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897"/>
      </w:tblGrid>
      <w:tr w:rsidR="00C80236" w:rsidRPr="00187604" w14:paraId="687A2AE5" w14:textId="77777777" w:rsidTr="00790D0A">
        <w:tc>
          <w:tcPr>
            <w:tcW w:w="10065" w:type="dxa"/>
            <w:gridSpan w:val="2"/>
            <w:shd w:val="clear" w:color="auto" w:fill="FFFFFF"/>
          </w:tcPr>
          <w:p w14:paraId="5F9EC1B5" w14:textId="77777777" w:rsidR="00C80236" w:rsidRPr="00187604" w:rsidRDefault="00C80236" w:rsidP="00E32A2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10509A97" w14:textId="77777777" w:rsidTr="00790D0A">
        <w:tc>
          <w:tcPr>
            <w:tcW w:w="10065" w:type="dxa"/>
            <w:gridSpan w:val="2"/>
            <w:shd w:val="clear" w:color="auto" w:fill="FFFFFF"/>
          </w:tcPr>
          <w:p w14:paraId="31CC93D8" w14:textId="77777777" w:rsidR="00C80236" w:rsidRPr="00187604" w:rsidRDefault="00797086" w:rsidP="00E32A2E">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Центар</w:t>
            </w:r>
          </w:p>
        </w:tc>
      </w:tr>
      <w:tr w:rsidR="00C80236" w:rsidRPr="00187604" w14:paraId="568B5385" w14:textId="77777777" w:rsidTr="00790D0A">
        <w:tc>
          <w:tcPr>
            <w:tcW w:w="3168" w:type="dxa"/>
            <w:shd w:val="pct25" w:color="auto" w:fill="auto"/>
          </w:tcPr>
          <w:p w14:paraId="7F47538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897" w:type="dxa"/>
          </w:tcPr>
          <w:p w14:paraId="6E5BE5C9" w14:textId="77777777" w:rsidR="00C80236" w:rsidRPr="00187604" w:rsidRDefault="007A1113"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33</w:t>
            </w:r>
            <w:r w:rsidR="00DF5871">
              <w:rPr>
                <w:rFonts w:ascii="StobiSerif Regular" w:hAnsi="StobiSerif Regular"/>
                <w:sz w:val="20"/>
                <w:szCs w:val="20"/>
              </w:rPr>
              <w:t>4</w:t>
            </w:r>
          </w:p>
        </w:tc>
      </w:tr>
      <w:tr w:rsidR="00C80236" w:rsidRPr="00187604" w14:paraId="27F18787" w14:textId="77777777" w:rsidTr="00790D0A">
        <w:tc>
          <w:tcPr>
            <w:tcW w:w="3168" w:type="dxa"/>
            <w:shd w:val="pct25" w:color="auto" w:fill="auto"/>
          </w:tcPr>
          <w:p w14:paraId="3A0FE6C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897" w:type="dxa"/>
          </w:tcPr>
          <w:p w14:paraId="0F14B1B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5A307797" w14:textId="77777777" w:rsidTr="00790D0A">
        <w:tc>
          <w:tcPr>
            <w:tcW w:w="3168" w:type="dxa"/>
            <w:shd w:val="pct25" w:color="auto" w:fill="auto"/>
          </w:tcPr>
          <w:p w14:paraId="77E910A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897" w:type="dxa"/>
          </w:tcPr>
          <w:p w14:paraId="43316D0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3B69B36D" w14:textId="77777777" w:rsidTr="00790D0A">
        <w:tc>
          <w:tcPr>
            <w:tcW w:w="3168" w:type="dxa"/>
            <w:shd w:val="pct25" w:color="auto" w:fill="auto"/>
          </w:tcPr>
          <w:p w14:paraId="1068B1B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897" w:type="dxa"/>
          </w:tcPr>
          <w:p w14:paraId="1B76E63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w:t>
            </w:r>
          </w:p>
        </w:tc>
      </w:tr>
      <w:tr w:rsidR="00C80236" w:rsidRPr="00187604" w14:paraId="278B08C1" w14:textId="77777777" w:rsidTr="00790D0A">
        <w:tc>
          <w:tcPr>
            <w:tcW w:w="3168" w:type="dxa"/>
            <w:shd w:val="pct25" w:color="auto" w:fill="auto"/>
          </w:tcPr>
          <w:p w14:paraId="61153D5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897" w:type="dxa"/>
          </w:tcPr>
          <w:p w14:paraId="06DEAC7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 за пополна и мобилизација на силите за заштита и спасување, планирање и организирање на обука, тренинг и вежби</w:t>
            </w:r>
          </w:p>
        </w:tc>
      </w:tr>
      <w:tr w:rsidR="00C80236" w:rsidRPr="00187604" w14:paraId="46D9A616" w14:textId="77777777" w:rsidTr="00790D0A">
        <w:tc>
          <w:tcPr>
            <w:tcW w:w="3168" w:type="dxa"/>
            <w:shd w:val="pct25" w:color="auto" w:fill="auto"/>
          </w:tcPr>
          <w:p w14:paraId="1BDB9E7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897" w:type="dxa"/>
          </w:tcPr>
          <w:p w14:paraId="535A3615"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20A31644" w14:textId="77777777" w:rsidTr="00790D0A">
        <w:tc>
          <w:tcPr>
            <w:tcW w:w="3168" w:type="dxa"/>
            <w:shd w:val="pct25" w:color="auto" w:fill="auto"/>
          </w:tcPr>
          <w:p w14:paraId="26C56765" w14:textId="77777777" w:rsidR="00C80236" w:rsidRPr="00187604" w:rsidRDefault="00C80236" w:rsidP="00E32A2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897" w:type="dxa"/>
          </w:tcPr>
          <w:p w14:paraId="7E1C598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0EF5A49F" w14:textId="77777777" w:rsidTr="00790D0A">
        <w:tc>
          <w:tcPr>
            <w:tcW w:w="3168" w:type="dxa"/>
            <w:shd w:val="pct25" w:color="auto" w:fill="auto"/>
          </w:tcPr>
          <w:p w14:paraId="2B99E52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897" w:type="dxa"/>
          </w:tcPr>
          <w:p w14:paraId="49F9CB36" w14:textId="77777777" w:rsidR="00C80236" w:rsidRPr="00187604" w:rsidRDefault="00C80236" w:rsidP="00970BD8">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970BD8" w:rsidRPr="00187604">
              <w:rPr>
                <w:rFonts w:ascii="StobiSerif Regular" w:hAnsi="StobiSerif Regular"/>
                <w:bCs/>
                <w:color w:val="000000"/>
                <w:sz w:val="20"/>
                <w:szCs w:val="20"/>
                <w:lang w:val="ru-RU"/>
              </w:rPr>
              <w:t>Вишо,</w:t>
            </w:r>
            <w:r w:rsidRPr="00187604">
              <w:rPr>
                <w:rFonts w:ascii="StobiSerif Regular" w:hAnsi="StobiSerif Regular"/>
                <w:bCs/>
                <w:color w:val="000000"/>
                <w:sz w:val="20"/>
                <w:szCs w:val="20"/>
                <w:lang w:val="ru-RU"/>
              </w:rPr>
              <w:t>к</w:t>
            </w:r>
            <w:r w:rsidR="00970BD8" w:rsidRPr="00187604">
              <w:rPr>
                <w:rFonts w:ascii="StobiSerif Regular" w:hAnsi="StobiSerif Regular"/>
                <w:bCs/>
                <w:color w:val="000000"/>
                <w:sz w:val="20"/>
                <w:szCs w:val="20"/>
                <w:lang w:val="ru-RU"/>
              </w:rPr>
              <w:t>у</w:t>
            </w:r>
            <w:r w:rsidRPr="00187604">
              <w:rPr>
                <w:rFonts w:ascii="StobiSerif Regular" w:hAnsi="StobiSerif Regular"/>
                <w:bCs/>
                <w:color w:val="000000"/>
                <w:sz w:val="20"/>
                <w:szCs w:val="20"/>
                <w:lang w:val="ru-RU"/>
              </w:rPr>
              <w:t>лтуролошки техничар, средно стручно или гимназија</w:t>
            </w:r>
          </w:p>
        </w:tc>
      </w:tr>
      <w:tr w:rsidR="00C80236" w:rsidRPr="00187604" w14:paraId="762A95D9" w14:textId="77777777" w:rsidTr="00790D0A">
        <w:tc>
          <w:tcPr>
            <w:tcW w:w="3168" w:type="dxa"/>
            <w:shd w:val="pct25" w:color="auto" w:fill="auto"/>
          </w:tcPr>
          <w:p w14:paraId="00B91E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897" w:type="dxa"/>
          </w:tcPr>
          <w:p w14:paraId="58D81F03"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rPr>
            </w:pPr>
          </w:p>
        </w:tc>
      </w:tr>
      <w:tr w:rsidR="00C80236" w:rsidRPr="00187604" w14:paraId="7C8EB65B" w14:textId="77777777" w:rsidTr="00790D0A">
        <w:trPr>
          <w:trHeight w:val="1523"/>
        </w:trPr>
        <w:tc>
          <w:tcPr>
            <w:tcW w:w="3168" w:type="dxa"/>
            <w:shd w:val="pct25" w:color="auto" w:fill="auto"/>
          </w:tcPr>
          <w:p w14:paraId="5AC3906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B86BE7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B45C44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897" w:type="dxa"/>
          </w:tcPr>
          <w:p w14:paraId="5E87CAF5"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Спроведува наједноставни рутински работи и задачи како подршка на функции од                                                                         </w:t>
            </w:r>
          </w:p>
          <w:p w14:paraId="1A81F9D0"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lang w:val="en-US"/>
              </w:rPr>
            </w:pPr>
            <w:r w:rsidRPr="00187604">
              <w:rPr>
                <w:rStyle w:val="Bodytext30"/>
                <w:rFonts w:ascii="StobiSerif Regular" w:eastAsia="Lucida Sans Unicode" w:hAnsi="StobiSerif Regular"/>
              </w:rPr>
              <w:t xml:space="preserve">делокругот на одделението во однос на планирање, организирање   на обука,  </w:t>
            </w:r>
          </w:p>
          <w:p w14:paraId="07596E1E"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 тренинг и вежби  преку вршење на наједноставни административни и  оперативни</w:t>
            </w:r>
          </w:p>
          <w:p w14:paraId="0CE2284D" w14:textId="77777777" w:rsidR="00C80236" w:rsidRPr="00187604" w:rsidRDefault="00C80236" w:rsidP="00790D0A">
            <w:pPr>
              <w:pStyle w:val="Bodytext1"/>
              <w:shd w:val="clear" w:color="auto" w:fill="auto"/>
              <w:tabs>
                <w:tab w:val="left" w:pos="4590"/>
              </w:tabs>
              <w:spacing w:line="283" w:lineRule="exact"/>
              <w:ind w:right="20" w:firstLine="0"/>
              <w:rPr>
                <w:rStyle w:val="Bodytext30"/>
                <w:rFonts w:ascii="StobiSerif Regular" w:eastAsia="Lucida Sans Unicode" w:hAnsi="StobiSerif Regular"/>
              </w:rPr>
            </w:pPr>
            <w:r w:rsidRPr="00187604">
              <w:rPr>
                <w:rStyle w:val="Bodytext30"/>
                <w:rFonts w:ascii="StobiSerif Regular" w:eastAsia="Lucida Sans Unicode" w:hAnsi="StobiSerif Regular"/>
              </w:rPr>
              <w:t xml:space="preserve">задачи во  согласност со општите упатства на  раководителот на одделение.                                  </w:t>
            </w:r>
          </w:p>
          <w:p w14:paraId="5B30DCAD"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 xml:space="preserve"> </w:t>
            </w:r>
          </w:p>
        </w:tc>
      </w:tr>
      <w:tr w:rsidR="00C80236" w:rsidRPr="00187604" w14:paraId="182024D3" w14:textId="77777777" w:rsidTr="00790D0A">
        <w:tc>
          <w:tcPr>
            <w:tcW w:w="3168" w:type="dxa"/>
            <w:shd w:val="pct25" w:color="auto" w:fill="auto"/>
          </w:tcPr>
          <w:p w14:paraId="09F6B54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8950DC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93E72D7"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BC8A35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B2FC08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1FB1A5E"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897" w:type="dxa"/>
          </w:tcPr>
          <w:p w14:paraId="492F820E" w14:textId="77777777" w:rsidR="00C80236" w:rsidRPr="00187604" w:rsidRDefault="00C80236" w:rsidP="00790D0A">
            <w:pPr>
              <w:pStyle w:val="Bodytext1"/>
              <w:shd w:val="clear" w:color="auto" w:fill="auto"/>
              <w:ind w:firstLine="0"/>
              <w:jc w:val="both"/>
              <w:rPr>
                <w:rFonts w:ascii="StobiSerif Regular" w:hAnsi="StobiSerif Regular"/>
              </w:rPr>
            </w:pPr>
            <w:r w:rsidRPr="00187604">
              <w:rPr>
                <w:rFonts w:ascii="StobiSerif Regular" w:hAnsi="StobiSerif Regular"/>
              </w:rPr>
              <w:t xml:space="preserve">       -       помага за планирање, организирање и спроведување на пополната,   мобилизацијата,  обуката, тренингот и вежбите на силите за заштита и  спасување помага во водењето на евиденција за персоналот и атеријалните ресурси на силите за заштита и спасување</w:t>
            </w:r>
          </w:p>
          <w:p w14:paraId="3E9D414E" w14:textId="77777777" w:rsidR="00C80236" w:rsidRPr="00187604" w:rsidRDefault="00C80236" w:rsidP="00790D0A">
            <w:pPr>
              <w:pStyle w:val="Bodytext1"/>
              <w:shd w:val="clear" w:color="auto" w:fill="auto"/>
              <w:ind w:firstLine="0"/>
              <w:jc w:val="both"/>
              <w:rPr>
                <w:rFonts w:ascii="StobiSerif Regular" w:hAnsi="StobiSerif Regular"/>
              </w:rPr>
            </w:pPr>
            <w:r w:rsidRPr="00187604">
              <w:rPr>
                <w:rFonts w:ascii="StobiSerif Regular" w:hAnsi="StobiSerif Regular"/>
              </w:rPr>
              <w:t xml:space="preserve">       - помага во подготвувањето на силите за заштита и спасување и помага во  обезбедувањето на логистичка подршка за учество во извршувањето на операции за заштита и спасување</w:t>
            </w:r>
          </w:p>
          <w:p w14:paraId="31DF2E98" w14:textId="77777777" w:rsidR="00C80236" w:rsidRPr="00187604" w:rsidRDefault="00C80236" w:rsidP="00790D0A">
            <w:pPr>
              <w:pStyle w:val="Bodytext1"/>
              <w:shd w:val="clear" w:color="auto" w:fill="auto"/>
              <w:ind w:firstLine="0"/>
              <w:jc w:val="both"/>
              <w:rPr>
                <w:rFonts w:ascii="StobiSerif Regular" w:hAnsi="StobiSerif Regular"/>
              </w:rPr>
            </w:pPr>
            <w:r w:rsidRPr="00187604">
              <w:rPr>
                <w:rFonts w:ascii="StobiSerif Regular" w:hAnsi="StobiSerif Regular"/>
              </w:rPr>
              <w:t xml:space="preserve">        - помага при изработка на план за обука, тренинг и вежби на силите за заштита и спасување</w:t>
            </w:r>
          </w:p>
          <w:p w14:paraId="5A0B4E37" w14:textId="77777777" w:rsidR="00C80236" w:rsidRPr="00187604" w:rsidRDefault="00C80236" w:rsidP="003057F3">
            <w:pPr>
              <w:pStyle w:val="Bodytext1"/>
              <w:numPr>
                <w:ilvl w:val="0"/>
                <w:numId w:val="46"/>
              </w:numPr>
              <w:shd w:val="clear" w:color="auto" w:fill="auto"/>
              <w:tabs>
                <w:tab w:val="clear" w:pos="0"/>
                <w:tab w:val="left" w:pos="787"/>
              </w:tabs>
              <w:spacing w:line="278" w:lineRule="exact"/>
              <w:ind w:right="20"/>
              <w:jc w:val="both"/>
              <w:rPr>
                <w:rFonts w:ascii="StobiSerif Regular" w:hAnsi="StobiSerif Regular"/>
              </w:rPr>
            </w:pPr>
            <w:r w:rsidRPr="00187604">
              <w:rPr>
                <w:rFonts w:ascii="StobiSerif Regular" w:hAnsi="StobiSerif Regular"/>
              </w:rPr>
              <w:t xml:space="preserve"> -  помага при изработка на планови за материјално-техничко обезбедување на силите за заштита и спасување</w:t>
            </w:r>
          </w:p>
          <w:p w14:paraId="7EC47B61" w14:textId="77777777" w:rsidR="00C80236" w:rsidRPr="00187604" w:rsidRDefault="00C80236" w:rsidP="003057F3">
            <w:pPr>
              <w:pStyle w:val="Bodytext1"/>
              <w:numPr>
                <w:ilvl w:val="0"/>
                <w:numId w:val="60"/>
              </w:numPr>
              <w:shd w:val="clear" w:color="auto" w:fill="auto"/>
              <w:tabs>
                <w:tab w:val="left" w:pos="787"/>
              </w:tabs>
              <w:spacing w:line="278" w:lineRule="exact"/>
              <w:ind w:right="20" w:firstLine="0"/>
              <w:jc w:val="both"/>
              <w:rPr>
                <w:rFonts w:ascii="StobiSerif Regular" w:hAnsi="StobiSerif Regular"/>
              </w:rPr>
            </w:pPr>
            <w:r w:rsidRPr="00187604">
              <w:rPr>
                <w:rFonts w:ascii="StobiSerif Regular" w:hAnsi="StobiSerif Regular"/>
              </w:rPr>
              <w:t>помага при обработка на докумантација како основ за изготвување на анализи , иизвештаи и информации</w:t>
            </w:r>
          </w:p>
          <w:p w14:paraId="52BE2B8D" w14:textId="77777777" w:rsidR="00C80236" w:rsidRPr="00187604" w:rsidRDefault="00C80236" w:rsidP="003057F3">
            <w:pPr>
              <w:pStyle w:val="Bodytext1"/>
              <w:numPr>
                <w:ilvl w:val="0"/>
                <w:numId w:val="46"/>
              </w:numPr>
              <w:shd w:val="clear" w:color="auto" w:fill="auto"/>
              <w:tabs>
                <w:tab w:val="clear" w:pos="0"/>
                <w:tab w:val="left" w:pos="782"/>
              </w:tabs>
              <w:spacing w:line="278" w:lineRule="exact"/>
              <w:jc w:val="both"/>
              <w:rPr>
                <w:rFonts w:ascii="StobiSerif Regular" w:hAnsi="StobiSerif Regular"/>
              </w:rPr>
            </w:pPr>
            <w:r w:rsidRPr="00187604">
              <w:rPr>
                <w:rFonts w:ascii="StobiSerif Regular" w:hAnsi="StobiSerif Regular"/>
              </w:rPr>
              <w:tab/>
              <w:t>помага при подготвување на материјали за автоматска обработка</w:t>
            </w:r>
          </w:p>
          <w:p w14:paraId="6499AF0A" w14:textId="77777777" w:rsidR="00C80236" w:rsidRPr="00187604" w:rsidRDefault="00C80236" w:rsidP="003057F3">
            <w:pPr>
              <w:pStyle w:val="Bodytext1"/>
              <w:numPr>
                <w:ilvl w:val="0"/>
                <w:numId w:val="46"/>
              </w:numPr>
              <w:shd w:val="clear" w:color="auto" w:fill="auto"/>
              <w:tabs>
                <w:tab w:val="clear" w:pos="0"/>
                <w:tab w:val="left" w:pos="787"/>
              </w:tabs>
              <w:spacing w:line="278" w:lineRule="exact"/>
              <w:ind w:right="20"/>
              <w:jc w:val="both"/>
              <w:rPr>
                <w:rFonts w:ascii="StobiSerif Regular" w:hAnsi="StobiSerif Regular"/>
              </w:rPr>
            </w:pPr>
            <w:r w:rsidRPr="00187604">
              <w:rPr>
                <w:rFonts w:ascii="StobiSerif Regular" w:hAnsi="StobiSerif Regular"/>
              </w:rPr>
              <w:tab/>
              <w:t>помага и учествува во изработка на оперативно -стручните работи за потребите на штабот за заштита и спасување</w:t>
            </w:r>
          </w:p>
          <w:p w14:paraId="76DD0545" w14:textId="77777777" w:rsidR="00C80236" w:rsidRPr="00187604" w:rsidRDefault="00C80236" w:rsidP="00E32A2E">
            <w:pPr>
              <w:pStyle w:val="Bodytext1"/>
              <w:numPr>
                <w:ilvl w:val="0"/>
                <w:numId w:val="46"/>
              </w:numPr>
              <w:shd w:val="clear" w:color="auto" w:fill="auto"/>
              <w:tabs>
                <w:tab w:val="clear" w:pos="0"/>
                <w:tab w:val="left" w:pos="782"/>
              </w:tabs>
              <w:spacing w:after="287" w:line="278" w:lineRule="exact"/>
              <w:ind w:right="20"/>
              <w:jc w:val="both"/>
              <w:rPr>
                <w:rFonts w:ascii="StobiSerif Regular" w:hAnsi="StobiSerif Regular"/>
                <w:b/>
              </w:rPr>
            </w:pPr>
            <w:r w:rsidRPr="00187604">
              <w:rPr>
                <w:rFonts w:ascii="StobiSerif Regular" w:hAnsi="StobiSerif Regular"/>
              </w:rPr>
              <w:tab/>
              <w:t>помага и учествува во изработката на процената за загрозеност од природни непогоди и други несрќи и планот за заштита и спасување .</w:t>
            </w:r>
          </w:p>
        </w:tc>
      </w:tr>
    </w:tbl>
    <w:p w14:paraId="243176C4" w14:textId="77777777" w:rsidR="00C80236" w:rsidRPr="00187604" w:rsidRDefault="00C80236" w:rsidP="00C80236">
      <w:pPr>
        <w:rPr>
          <w:rFonts w:ascii="StobiSerif Regular" w:hAnsi="StobiSerif Regular"/>
          <w:b/>
          <w:sz w:val="20"/>
          <w:szCs w:val="20"/>
        </w:rPr>
      </w:pPr>
    </w:p>
    <w:p w14:paraId="18A5F4F4" w14:textId="77777777" w:rsidR="00C80236" w:rsidRPr="00187604" w:rsidRDefault="00C80236" w:rsidP="00C80236">
      <w:pPr>
        <w:rPr>
          <w:rFonts w:ascii="StobiSerif Regular" w:hAnsi="StobiSerif Regular"/>
          <w:b/>
          <w:sz w:val="20"/>
          <w:szCs w:val="20"/>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8031"/>
      </w:tblGrid>
      <w:tr w:rsidR="00C80236" w:rsidRPr="00187604" w14:paraId="384E8F42" w14:textId="77777777" w:rsidTr="00790D0A">
        <w:tc>
          <w:tcPr>
            <w:tcW w:w="11199" w:type="dxa"/>
            <w:gridSpan w:val="2"/>
            <w:shd w:val="clear" w:color="auto" w:fill="FFFFFF"/>
          </w:tcPr>
          <w:p w14:paraId="31B2ED83" w14:textId="77777777" w:rsidR="00C80236" w:rsidRPr="00187604" w:rsidRDefault="00C80236" w:rsidP="00E32A2E">
            <w:pPr>
              <w:pStyle w:val="ListParagraph"/>
              <w:widowControl w:val="0"/>
              <w:tabs>
                <w:tab w:val="left" w:pos="0"/>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A33C2C9" w14:textId="77777777" w:rsidTr="00790D0A">
        <w:tc>
          <w:tcPr>
            <w:tcW w:w="11199" w:type="dxa"/>
            <w:gridSpan w:val="2"/>
            <w:shd w:val="clear" w:color="auto" w:fill="FFFFFF"/>
          </w:tcPr>
          <w:p w14:paraId="38DABA8F" w14:textId="77777777" w:rsidR="00C80236" w:rsidRPr="00187604" w:rsidRDefault="00797086" w:rsidP="00E32A2E">
            <w:pPr>
              <w:pStyle w:val="ListParagraph"/>
              <w:widowControl w:val="0"/>
              <w:tabs>
                <w:tab w:val="left" w:pos="0"/>
                <w:tab w:val="left" w:pos="284"/>
                <w:tab w:val="left" w:pos="426"/>
              </w:tabs>
              <w:autoSpaceDE w:val="0"/>
              <w:autoSpaceDN w:val="0"/>
              <w:adjustRightInd w:val="0"/>
              <w:ind w:left="360"/>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Центар</w:t>
            </w:r>
          </w:p>
        </w:tc>
      </w:tr>
      <w:tr w:rsidR="00C80236" w:rsidRPr="00187604" w14:paraId="00501E73" w14:textId="77777777" w:rsidTr="00790D0A">
        <w:tc>
          <w:tcPr>
            <w:tcW w:w="3168" w:type="dxa"/>
            <w:shd w:val="pct25" w:color="auto" w:fill="auto"/>
          </w:tcPr>
          <w:p w14:paraId="6EC473C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8031" w:type="dxa"/>
          </w:tcPr>
          <w:p w14:paraId="0199B20C" w14:textId="77777777" w:rsidR="00C80236" w:rsidRPr="00187604" w:rsidRDefault="007A1113"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33</w:t>
            </w:r>
            <w:r w:rsidR="00DF5871">
              <w:rPr>
                <w:rFonts w:ascii="StobiSerif Regular" w:hAnsi="StobiSerif Regular"/>
                <w:sz w:val="20"/>
                <w:szCs w:val="20"/>
              </w:rPr>
              <w:t>5</w:t>
            </w:r>
          </w:p>
        </w:tc>
      </w:tr>
      <w:tr w:rsidR="00C80236" w:rsidRPr="00187604" w14:paraId="0838C5FE" w14:textId="77777777" w:rsidTr="00790D0A">
        <w:tc>
          <w:tcPr>
            <w:tcW w:w="3168" w:type="dxa"/>
            <w:shd w:val="pct25" w:color="auto" w:fill="auto"/>
          </w:tcPr>
          <w:p w14:paraId="1CACDC1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8031" w:type="dxa"/>
          </w:tcPr>
          <w:p w14:paraId="2E83900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УПР0101Г04000</w:t>
            </w:r>
          </w:p>
        </w:tc>
      </w:tr>
      <w:tr w:rsidR="00C80236" w:rsidRPr="00187604" w14:paraId="4967EB5D" w14:textId="77777777" w:rsidTr="00790D0A">
        <w:tc>
          <w:tcPr>
            <w:tcW w:w="3168" w:type="dxa"/>
            <w:shd w:val="pct25" w:color="auto" w:fill="auto"/>
          </w:tcPr>
          <w:p w14:paraId="0510614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8031" w:type="dxa"/>
          </w:tcPr>
          <w:p w14:paraId="607025D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20ED1022" w14:textId="77777777" w:rsidTr="00790D0A">
        <w:tc>
          <w:tcPr>
            <w:tcW w:w="3168" w:type="dxa"/>
            <w:shd w:val="pct25" w:color="auto" w:fill="auto"/>
          </w:tcPr>
          <w:p w14:paraId="32BD353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8031" w:type="dxa"/>
          </w:tcPr>
          <w:p w14:paraId="1FAF3E1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w:t>
            </w:r>
          </w:p>
        </w:tc>
      </w:tr>
      <w:tr w:rsidR="00C80236" w:rsidRPr="00187604" w14:paraId="002BF96A" w14:textId="77777777" w:rsidTr="00790D0A">
        <w:tc>
          <w:tcPr>
            <w:tcW w:w="3168" w:type="dxa"/>
            <w:shd w:val="pct25" w:color="auto" w:fill="auto"/>
          </w:tcPr>
          <w:p w14:paraId="4190A8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8031" w:type="dxa"/>
          </w:tcPr>
          <w:p w14:paraId="65A82F50" w14:textId="77777777" w:rsidR="00C80236" w:rsidRPr="00187604" w:rsidRDefault="00C80236" w:rsidP="00E32A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 за прибирање, обработка и формирање на база на податоци за заштита и спасување и соработка со единиците на локалната самоуправа.</w:t>
            </w:r>
          </w:p>
        </w:tc>
      </w:tr>
      <w:tr w:rsidR="00C80236" w:rsidRPr="00187604" w14:paraId="6DDF2D78" w14:textId="77777777" w:rsidTr="00790D0A">
        <w:tc>
          <w:tcPr>
            <w:tcW w:w="3168" w:type="dxa"/>
            <w:shd w:val="pct25" w:color="auto" w:fill="auto"/>
          </w:tcPr>
          <w:p w14:paraId="320C19D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8031" w:type="dxa"/>
          </w:tcPr>
          <w:p w14:paraId="15475D9E"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7634D672" w14:textId="77777777" w:rsidTr="00790D0A">
        <w:tc>
          <w:tcPr>
            <w:tcW w:w="3168" w:type="dxa"/>
            <w:shd w:val="pct25" w:color="auto" w:fill="auto"/>
          </w:tcPr>
          <w:p w14:paraId="25E041D7" w14:textId="77777777" w:rsidR="00C80236" w:rsidRPr="00187604" w:rsidRDefault="00C80236" w:rsidP="00E32A2E">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8031" w:type="dxa"/>
          </w:tcPr>
          <w:p w14:paraId="274AA8A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1B2CB525" w14:textId="77777777" w:rsidTr="00790D0A">
        <w:tc>
          <w:tcPr>
            <w:tcW w:w="3168" w:type="dxa"/>
            <w:shd w:val="pct25" w:color="auto" w:fill="auto"/>
          </w:tcPr>
          <w:p w14:paraId="6413D41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8031" w:type="dxa"/>
          </w:tcPr>
          <w:p w14:paraId="67BB655E" w14:textId="77777777" w:rsidR="00C80236" w:rsidRPr="00187604" w:rsidRDefault="00C80236" w:rsidP="00E32A2E">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970BD8" w:rsidRPr="00187604">
              <w:rPr>
                <w:rFonts w:ascii="StobiSerif Regular" w:hAnsi="StobiSerif Regular"/>
                <w:bCs/>
                <w:color w:val="000000"/>
                <w:sz w:val="20"/>
                <w:szCs w:val="20"/>
                <w:lang w:val="ru-RU"/>
              </w:rPr>
              <w:t>Вишо,</w:t>
            </w:r>
            <w:r w:rsidRPr="00187604">
              <w:rPr>
                <w:rFonts w:ascii="StobiSerif Regular" w:hAnsi="StobiSerif Regular"/>
                <w:bCs/>
                <w:color w:val="000000"/>
                <w:sz w:val="20"/>
                <w:szCs w:val="20"/>
                <w:lang w:val="ru-RU"/>
              </w:rPr>
              <w:t>средно трговско, средно стручно или гимназија</w:t>
            </w:r>
          </w:p>
        </w:tc>
      </w:tr>
      <w:tr w:rsidR="00C80236" w:rsidRPr="00187604" w14:paraId="3F894F16" w14:textId="77777777" w:rsidTr="00790D0A">
        <w:tc>
          <w:tcPr>
            <w:tcW w:w="3168" w:type="dxa"/>
            <w:shd w:val="pct25" w:color="auto" w:fill="auto"/>
          </w:tcPr>
          <w:p w14:paraId="1D2E18C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8031" w:type="dxa"/>
          </w:tcPr>
          <w:p w14:paraId="0C7A011C" w14:textId="77777777" w:rsidR="00C80236" w:rsidRPr="00187604" w:rsidRDefault="00C80236" w:rsidP="004E2CE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lang w:val="mk-MK"/>
              </w:rPr>
            </w:pPr>
            <w:r w:rsidRPr="00187604">
              <w:rPr>
                <w:rStyle w:val="Bodytext30"/>
                <w:rFonts w:ascii="StobiSerif Regular" w:eastAsia="Lucida Sans Unicode" w:hAnsi="StobiSerif Regular"/>
              </w:rPr>
              <w:t xml:space="preserve"> </w:t>
            </w:r>
          </w:p>
        </w:tc>
      </w:tr>
      <w:tr w:rsidR="00C80236" w:rsidRPr="00187604" w14:paraId="00EE0043" w14:textId="77777777" w:rsidTr="00790D0A">
        <w:tc>
          <w:tcPr>
            <w:tcW w:w="3168" w:type="dxa"/>
            <w:shd w:val="pct25" w:color="auto" w:fill="auto"/>
          </w:tcPr>
          <w:p w14:paraId="11ABD68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851191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A3B3A81"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D40297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83F327"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8031" w:type="dxa"/>
          </w:tcPr>
          <w:p w14:paraId="1E140419" w14:textId="77777777" w:rsidR="00C80236" w:rsidRPr="00187604" w:rsidRDefault="00C80236" w:rsidP="00E32A2E">
            <w:pPr>
              <w:pStyle w:val="Bodytext1"/>
              <w:shd w:val="clear" w:color="auto" w:fill="auto"/>
              <w:tabs>
                <w:tab w:val="left" w:pos="4590"/>
              </w:tabs>
              <w:spacing w:line="283" w:lineRule="exact"/>
              <w:ind w:right="20" w:firstLine="0"/>
              <w:rPr>
                <w:rFonts w:ascii="StobiSerif Regular" w:eastAsia="Lucida Sans Unicode" w:hAnsi="StobiSerif Regular"/>
                <w:shd w:val="clear" w:color="auto" w:fill="FFFFFF"/>
                <w:lang w:val="mk-MK"/>
              </w:rPr>
            </w:pPr>
            <w:r w:rsidRPr="00187604">
              <w:rPr>
                <w:rStyle w:val="Bodytext30"/>
                <w:rFonts w:ascii="StobiSerif Regular" w:eastAsia="Lucida Sans Unicode" w:hAnsi="StobiSerif Regular"/>
              </w:rPr>
              <w:t>Спроведува наједноставни рутински работи и задачи како подршка на функции од делокругот на одделението во однос на прибирање обработка и формирање  на база на наподатоци за заштита и спасување преку вржење на наједноставни административни и оперативни задачи во согласност со општите упатства на   раководителот на одделение</w:t>
            </w:r>
          </w:p>
        </w:tc>
      </w:tr>
      <w:tr w:rsidR="00C80236" w:rsidRPr="00187604" w14:paraId="38C5BD8D" w14:textId="77777777" w:rsidTr="00790D0A">
        <w:tc>
          <w:tcPr>
            <w:tcW w:w="3168" w:type="dxa"/>
            <w:shd w:val="pct25" w:color="auto" w:fill="auto"/>
          </w:tcPr>
          <w:p w14:paraId="458CC14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43DF06A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E0EF56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EE96E3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C365992"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C17205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8031" w:type="dxa"/>
          </w:tcPr>
          <w:p w14:paraId="0E415FF6" w14:textId="77777777" w:rsidR="00C80236" w:rsidRPr="00187604" w:rsidRDefault="00C80236" w:rsidP="003057F3">
            <w:pPr>
              <w:pStyle w:val="Bodytext1"/>
              <w:numPr>
                <w:ilvl w:val="0"/>
                <w:numId w:val="46"/>
              </w:numPr>
              <w:shd w:val="clear" w:color="auto" w:fill="auto"/>
              <w:tabs>
                <w:tab w:val="clear" w:pos="0"/>
                <w:tab w:val="left" w:pos="847"/>
              </w:tabs>
              <w:spacing w:line="274" w:lineRule="exact"/>
              <w:ind w:left="20" w:right="40"/>
              <w:jc w:val="both"/>
              <w:rPr>
                <w:rFonts w:ascii="StobiSerif Regular" w:hAnsi="StobiSerif Regular"/>
              </w:rPr>
            </w:pPr>
            <w:r w:rsidRPr="00187604">
              <w:rPr>
                <w:rFonts w:ascii="StobiSerif Regular" w:hAnsi="StobiSerif Regular"/>
              </w:rPr>
              <w:t>- помага во извршување на задачи од областа на информативно-документациони работи, вклучувајќи ограничени анализи и задачи во врска со подготвување и обработка на статистички и други податоци, комплетирање на документи, архивирање напредмети и средување и обработка на архивски материјали;</w:t>
            </w:r>
          </w:p>
          <w:p w14:paraId="7D0B217A" w14:textId="77777777" w:rsidR="00C80236" w:rsidRPr="00187604" w:rsidRDefault="00C80236" w:rsidP="003057F3">
            <w:pPr>
              <w:pStyle w:val="Bodytext1"/>
              <w:numPr>
                <w:ilvl w:val="0"/>
                <w:numId w:val="77"/>
              </w:numPr>
              <w:shd w:val="clear" w:color="auto" w:fill="auto"/>
              <w:jc w:val="both"/>
              <w:rPr>
                <w:rFonts w:ascii="StobiSerif Regular" w:hAnsi="StobiSerif Regular"/>
              </w:rPr>
            </w:pPr>
            <w:r w:rsidRPr="00187604">
              <w:rPr>
                <w:rFonts w:ascii="StobiSerif Regular" w:hAnsi="StobiSerif Regular"/>
              </w:rPr>
              <w:t>помага во водењето на евиденции за кои Дирекцијата е задолжена со закон;</w:t>
            </w:r>
          </w:p>
          <w:p w14:paraId="2F103F9B"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ind w:left="20" w:right="40"/>
              <w:jc w:val="both"/>
              <w:rPr>
                <w:rFonts w:ascii="StobiSerif Regular" w:hAnsi="StobiSerif Regular"/>
              </w:rPr>
            </w:pPr>
            <w:r w:rsidRPr="00187604">
              <w:rPr>
                <w:rFonts w:ascii="StobiSerif Regular" w:hAnsi="StobiSerif Regular"/>
              </w:rPr>
              <w:tab/>
              <w:t>- помага во организирањето и водењето база на податоци во одделението и се грижи за нејзината ажурност;</w:t>
            </w:r>
          </w:p>
          <w:p w14:paraId="1D64E192" w14:textId="77777777" w:rsidR="00C80236" w:rsidRPr="00187604" w:rsidRDefault="00C80236" w:rsidP="003057F3">
            <w:pPr>
              <w:pStyle w:val="Bodytext1"/>
              <w:numPr>
                <w:ilvl w:val="0"/>
                <w:numId w:val="46"/>
              </w:numPr>
              <w:shd w:val="clear" w:color="auto" w:fill="auto"/>
              <w:tabs>
                <w:tab w:val="clear" w:pos="0"/>
                <w:tab w:val="left" w:pos="852"/>
              </w:tabs>
              <w:spacing w:line="283" w:lineRule="exact"/>
              <w:ind w:left="20"/>
              <w:jc w:val="both"/>
              <w:rPr>
                <w:rFonts w:ascii="StobiSerif Regular" w:hAnsi="StobiSerif Regular"/>
              </w:rPr>
            </w:pPr>
            <w:r w:rsidRPr="00187604">
              <w:rPr>
                <w:rFonts w:ascii="StobiSerif Regular" w:hAnsi="StobiSerif Regular"/>
              </w:rPr>
              <w:tab/>
              <w:t>помага во ажурирање на планот за заштита и спасување на одделението;</w:t>
            </w:r>
          </w:p>
          <w:p w14:paraId="422E63B9" w14:textId="77777777" w:rsidR="00C80236" w:rsidRPr="00187604" w:rsidRDefault="00C80236" w:rsidP="003057F3">
            <w:pPr>
              <w:pStyle w:val="Bodytext1"/>
              <w:numPr>
                <w:ilvl w:val="0"/>
                <w:numId w:val="46"/>
              </w:numPr>
              <w:shd w:val="clear" w:color="auto" w:fill="auto"/>
              <w:tabs>
                <w:tab w:val="clear" w:pos="0"/>
                <w:tab w:val="left" w:pos="842"/>
              </w:tabs>
              <w:spacing w:line="283" w:lineRule="exact"/>
              <w:ind w:left="20"/>
              <w:jc w:val="both"/>
              <w:rPr>
                <w:rFonts w:ascii="StobiSerif Regular" w:hAnsi="StobiSerif Regular"/>
              </w:rPr>
            </w:pPr>
            <w:r w:rsidRPr="00187604">
              <w:rPr>
                <w:rFonts w:ascii="StobiSerif Regular" w:hAnsi="StobiSerif Regular"/>
              </w:rPr>
              <w:tab/>
              <w:t>ги следи и применува законските прописи и општите акти;</w:t>
            </w:r>
          </w:p>
          <w:p w14:paraId="08B48734" w14:textId="77777777" w:rsidR="00C80236" w:rsidRPr="00187604" w:rsidRDefault="00C80236" w:rsidP="00790D0A">
            <w:pPr>
              <w:pStyle w:val="Bodytext1"/>
              <w:shd w:val="clear" w:color="auto" w:fill="auto"/>
              <w:ind w:left="20" w:right="40" w:firstLine="0"/>
              <w:jc w:val="both"/>
              <w:rPr>
                <w:rFonts w:ascii="StobiSerif Regular" w:hAnsi="StobiSerif Regular"/>
              </w:rPr>
            </w:pPr>
            <w:r w:rsidRPr="00187604">
              <w:rPr>
                <w:rFonts w:ascii="StobiSerif Regular" w:hAnsi="StobiSerif Regular"/>
              </w:rPr>
              <w:tab/>
              <w:t>се грижи безбедно чување на базата на податоци од секаков вид на оштетување или уништување;</w:t>
            </w:r>
          </w:p>
          <w:p w14:paraId="10B384F3" w14:textId="77777777" w:rsidR="00C80236" w:rsidRPr="00187604" w:rsidRDefault="00C80236" w:rsidP="003057F3">
            <w:pPr>
              <w:pStyle w:val="Bodytext1"/>
              <w:numPr>
                <w:ilvl w:val="0"/>
                <w:numId w:val="77"/>
              </w:numPr>
              <w:shd w:val="clear" w:color="auto" w:fill="auto"/>
              <w:spacing w:line="274" w:lineRule="exact"/>
              <w:ind w:right="40"/>
              <w:jc w:val="both"/>
              <w:rPr>
                <w:rFonts w:ascii="StobiSerif Regular" w:hAnsi="StobiSerif Regular"/>
              </w:rPr>
            </w:pPr>
            <w:r w:rsidRPr="00187604">
              <w:rPr>
                <w:rFonts w:ascii="StobiSerif Regular" w:hAnsi="StobiSerif Regular"/>
              </w:rPr>
              <w:t>помага во давање стручна помош и насоки за формирање и организирање на просторните сили за заштита и спасување;</w:t>
            </w:r>
          </w:p>
          <w:p w14:paraId="52001473" w14:textId="77777777" w:rsidR="00C80236" w:rsidRPr="00187604" w:rsidRDefault="00C80236" w:rsidP="003057F3">
            <w:pPr>
              <w:pStyle w:val="Bodytext1"/>
              <w:numPr>
                <w:ilvl w:val="0"/>
                <w:numId w:val="46"/>
              </w:numPr>
              <w:shd w:val="clear" w:color="auto" w:fill="auto"/>
              <w:tabs>
                <w:tab w:val="clear" w:pos="0"/>
                <w:tab w:val="left" w:pos="847"/>
              </w:tabs>
              <w:spacing w:line="278" w:lineRule="exact"/>
              <w:ind w:left="20" w:right="40"/>
              <w:jc w:val="both"/>
              <w:rPr>
                <w:rFonts w:ascii="StobiSerif Regular" w:hAnsi="StobiSerif Regular"/>
              </w:rPr>
            </w:pPr>
            <w:r w:rsidRPr="00187604">
              <w:rPr>
                <w:rFonts w:ascii="StobiSerif Regular" w:hAnsi="StobiSerif Regular"/>
              </w:rPr>
              <w:tab/>
              <w:t>- помага во давање стручна помош и насоки за обучување, тренинг и вежби на просторните сили за заштита и спасување;</w:t>
            </w:r>
          </w:p>
          <w:p w14:paraId="681D6621" w14:textId="77777777" w:rsidR="00C80236" w:rsidRPr="00187604" w:rsidRDefault="00C80236" w:rsidP="003057F3">
            <w:pPr>
              <w:pStyle w:val="Bodytext1"/>
              <w:numPr>
                <w:ilvl w:val="0"/>
                <w:numId w:val="46"/>
              </w:numPr>
              <w:shd w:val="clear" w:color="auto" w:fill="auto"/>
              <w:tabs>
                <w:tab w:val="clear" w:pos="0"/>
                <w:tab w:val="left" w:pos="847"/>
              </w:tabs>
              <w:spacing w:line="278" w:lineRule="exact"/>
              <w:ind w:left="20" w:right="40"/>
              <w:jc w:val="both"/>
              <w:rPr>
                <w:rFonts w:ascii="StobiSerif Regular" w:hAnsi="StobiSerif Regular"/>
              </w:rPr>
            </w:pPr>
            <w:r w:rsidRPr="00187604">
              <w:rPr>
                <w:rFonts w:ascii="StobiSerif Regular" w:hAnsi="StobiSerif Regular"/>
              </w:rPr>
              <w:tab/>
              <w:t>- помага во давање стручна помош и насоки за обучување, тренинг и вежби на територијалните противпожарни единици;</w:t>
            </w:r>
          </w:p>
          <w:p w14:paraId="4AE3DE79" w14:textId="77777777" w:rsidR="00C80236" w:rsidRPr="00187604" w:rsidRDefault="00C80236" w:rsidP="003057F3">
            <w:pPr>
              <w:pStyle w:val="Bodytext1"/>
              <w:numPr>
                <w:ilvl w:val="0"/>
                <w:numId w:val="46"/>
              </w:numPr>
              <w:shd w:val="clear" w:color="auto" w:fill="auto"/>
              <w:tabs>
                <w:tab w:val="clear" w:pos="0"/>
                <w:tab w:val="left" w:pos="847"/>
              </w:tabs>
              <w:spacing w:line="264" w:lineRule="exact"/>
              <w:ind w:left="20" w:right="40"/>
              <w:jc w:val="both"/>
              <w:rPr>
                <w:rFonts w:ascii="StobiSerif Regular" w:hAnsi="StobiSerif Regular"/>
              </w:rPr>
            </w:pPr>
            <w:r w:rsidRPr="00187604">
              <w:rPr>
                <w:rFonts w:ascii="StobiSerif Regular" w:hAnsi="StobiSerif Regular"/>
              </w:rPr>
              <w:tab/>
              <w:t>- помага во давање стручна помош и насоки во изработката на планските документи за заштита и спасување на единиците на локална самоуправа;</w:t>
            </w:r>
          </w:p>
          <w:p w14:paraId="22DAA3AC"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15058951" w14:textId="77777777" w:rsidR="00C80236" w:rsidRPr="00187604" w:rsidRDefault="00C80236" w:rsidP="00C80236">
      <w:pPr>
        <w:rPr>
          <w:rFonts w:ascii="StobiSerif Regular" w:hAnsi="StobiSerif Regular"/>
          <w:b/>
          <w:sz w:val="20"/>
          <w:szCs w:val="20"/>
        </w:rPr>
      </w:pPr>
    </w:p>
    <w:p w14:paraId="107199A8" w14:textId="77777777" w:rsidR="00C80236" w:rsidRPr="00187604" w:rsidRDefault="00C80236" w:rsidP="00C80236">
      <w:pPr>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3668A1" w:rsidRPr="00187604" w14:paraId="073A1787" w14:textId="77777777" w:rsidTr="00DB0849">
        <w:tc>
          <w:tcPr>
            <w:tcW w:w="9322" w:type="dxa"/>
            <w:gridSpan w:val="2"/>
            <w:shd w:val="clear" w:color="auto" w:fill="FFFFFF"/>
          </w:tcPr>
          <w:p w14:paraId="71208278" w14:textId="77777777" w:rsidR="003668A1" w:rsidRPr="00187604" w:rsidRDefault="003668A1" w:rsidP="00DB0849">
            <w:pPr>
              <w:pStyle w:val="ListParagraph"/>
              <w:widowControl w:val="0"/>
              <w:tabs>
                <w:tab w:val="left" w:pos="0"/>
                <w:tab w:val="left" w:pos="426"/>
              </w:tabs>
              <w:autoSpaceDE w:val="0"/>
              <w:autoSpaceDN w:val="0"/>
              <w:adjustRightInd w:val="0"/>
              <w:ind w:left="0"/>
              <w:rPr>
                <w:rFonts w:ascii="StobiSerif Regular" w:hAnsi="StobiSerif Regular"/>
                <w:sz w:val="20"/>
                <w:szCs w:val="20"/>
              </w:rPr>
            </w:pPr>
            <w:bookmarkStart w:id="4" w:name="_Hlk20140788"/>
            <w:r w:rsidRPr="00187604">
              <w:rPr>
                <w:rFonts w:ascii="StobiSerif Regular" w:hAnsi="StobiSerif Regular"/>
                <w:b/>
                <w:bCs/>
                <w:sz w:val="20"/>
                <w:szCs w:val="20"/>
                <w:lang w:val="mk-MK"/>
              </w:rPr>
              <w:t>СЕКТОР  ЗА ОПЕРАТИВА И ЛОГИСТИКА</w:t>
            </w:r>
          </w:p>
        </w:tc>
      </w:tr>
      <w:tr w:rsidR="003668A1" w:rsidRPr="00187604" w14:paraId="14582A17" w14:textId="77777777" w:rsidTr="00DB0849">
        <w:tc>
          <w:tcPr>
            <w:tcW w:w="9322" w:type="dxa"/>
            <w:gridSpan w:val="2"/>
            <w:shd w:val="clear" w:color="auto" w:fill="FFFFFF"/>
          </w:tcPr>
          <w:p w14:paraId="5AA5591A" w14:textId="77777777" w:rsidR="003668A1" w:rsidRPr="008915BB" w:rsidRDefault="003668A1" w:rsidP="00DB0849">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lang w:val="en-US"/>
              </w:rPr>
            </w:pPr>
            <w:r w:rsidRPr="00187604">
              <w:rPr>
                <w:rFonts w:ascii="StobiSerif Regular" w:hAnsi="StobiSerif Regular"/>
                <w:bCs/>
                <w:sz w:val="20"/>
                <w:szCs w:val="20"/>
                <w:lang w:val="mk-MK"/>
              </w:rPr>
              <w:t xml:space="preserve">Подрачно  одделение за заштита и спасување </w:t>
            </w:r>
            <w:r>
              <w:rPr>
                <w:rFonts w:ascii="StobiSerif Regular" w:hAnsi="StobiSerif Regular"/>
                <w:bCs/>
                <w:sz w:val="20"/>
                <w:szCs w:val="20"/>
                <w:lang w:val="mk-MK"/>
              </w:rPr>
              <w:t>Центар</w:t>
            </w:r>
          </w:p>
        </w:tc>
      </w:tr>
      <w:tr w:rsidR="003668A1" w:rsidRPr="00187604" w14:paraId="6FA8D407" w14:textId="77777777" w:rsidTr="00DB0849">
        <w:tc>
          <w:tcPr>
            <w:tcW w:w="2376" w:type="dxa"/>
            <w:shd w:val="pct25" w:color="auto" w:fill="auto"/>
          </w:tcPr>
          <w:p w14:paraId="1553808F"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3F77BD60" w14:textId="77777777" w:rsidR="003668A1" w:rsidRPr="00EE562F" w:rsidRDefault="003668A1" w:rsidP="00DB0849">
            <w:pPr>
              <w:autoSpaceDE w:val="0"/>
              <w:autoSpaceDN w:val="0"/>
              <w:adjustRightInd w:val="0"/>
              <w:rPr>
                <w:rFonts w:ascii="StobiSerif Regular" w:hAnsi="StobiSerif Regular"/>
                <w:sz w:val="20"/>
                <w:szCs w:val="20"/>
              </w:rPr>
            </w:pPr>
            <w:r>
              <w:rPr>
                <w:rFonts w:ascii="StobiSerif Regular" w:hAnsi="StobiSerif Regular"/>
                <w:sz w:val="20"/>
                <w:szCs w:val="20"/>
              </w:rPr>
              <w:t>336</w:t>
            </w:r>
          </w:p>
        </w:tc>
      </w:tr>
      <w:tr w:rsidR="003668A1" w:rsidRPr="00187604" w14:paraId="57718010" w14:textId="77777777" w:rsidTr="00DB0849">
        <w:tc>
          <w:tcPr>
            <w:tcW w:w="2376" w:type="dxa"/>
            <w:shd w:val="pct25" w:color="auto" w:fill="auto"/>
          </w:tcPr>
          <w:p w14:paraId="3ADB0DAD"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00A86684" w14:textId="77777777" w:rsidR="003668A1" w:rsidRPr="00187604" w:rsidRDefault="003668A1" w:rsidP="00DB0849">
            <w:pPr>
              <w:ind w:left="-567" w:right="-716"/>
              <w:jc w:val="both"/>
              <w:rPr>
                <w:rFonts w:ascii="StobiSerif Regular" w:hAnsi="StobiSerif Regular"/>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УПР0101В0</w:t>
            </w:r>
            <w:r>
              <w:rPr>
                <w:rFonts w:ascii="StobiSerif Regular" w:hAnsi="StobiSerif Regular"/>
                <w:bCs/>
                <w:sz w:val="20"/>
                <w:szCs w:val="20"/>
              </w:rPr>
              <w:t>4</w:t>
            </w:r>
            <w:r w:rsidRPr="00187604">
              <w:rPr>
                <w:rFonts w:ascii="StobiSerif Regular" w:hAnsi="StobiSerif Regular"/>
                <w:bCs/>
                <w:sz w:val="20"/>
                <w:szCs w:val="20"/>
              </w:rPr>
              <w:t>000</w:t>
            </w:r>
          </w:p>
        </w:tc>
      </w:tr>
      <w:tr w:rsidR="003668A1" w:rsidRPr="00187604" w14:paraId="11E17D9E" w14:textId="77777777" w:rsidTr="00DB0849">
        <w:tc>
          <w:tcPr>
            <w:tcW w:w="2376" w:type="dxa"/>
            <w:shd w:val="pct25" w:color="auto" w:fill="auto"/>
          </w:tcPr>
          <w:p w14:paraId="384AC2CD"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27200160" w14:textId="77777777" w:rsidR="003668A1" w:rsidRPr="00187604" w:rsidRDefault="003668A1" w:rsidP="00DB0849">
            <w:pPr>
              <w:autoSpaceDE w:val="0"/>
              <w:autoSpaceDN w:val="0"/>
              <w:adjustRightInd w:val="0"/>
              <w:rPr>
                <w:rFonts w:ascii="StobiSerif Regular" w:hAnsi="StobiSerif Regular"/>
                <w:sz w:val="20"/>
                <w:szCs w:val="20"/>
              </w:rPr>
            </w:pPr>
            <w:r w:rsidRPr="00187604">
              <w:rPr>
                <w:rFonts w:ascii="StobiSerif Regular" w:hAnsi="StobiSerif Regular"/>
                <w:sz w:val="20"/>
                <w:szCs w:val="20"/>
              </w:rPr>
              <w:t>В</w:t>
            </w:r>
            <w:r>
              <w:rPr>
                <w:rFonts w:ascii="StobiSerif Regular" w:hAnsi="StobiSerif Regular"/>
                <w:sz w:val="20"/>
                <w:szCs w:val="20"/>
              </w:rPr>
              <w:t>4</w:t>
            </w:r>
          </w:p>
        </w:tc>
      </w:tr>
      <w:tr w:rsidR="003668A1" w:rsidRPr="00187604" w14:paraId="60B7B823" w14:textId="77777777" w:rsidTr="00DB0849">
        <w:tc>
          <w:tcPr>
            <w:tcW w:w="2376" w:type="dxa"/>
            <w:shd w:val="pct25" w:color="auto" w:fill="auto"/>
          </w:tcPr>
          <w:p w14:paraId="129CE3A7"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27D63B8F" w14:textId="77777777" w:rsidR="003668A1" w:rsidRPr="00187604" w:rsidRDefault="003668A1" w:rsidP="00DB0849">
            <w:pPr>
              <w:autoSpaceDE w:val="0"/>
              <w:autoSpaceDN w:val="0"/>
              <w:adjustRightInd w:val="0"/>
              <w:rPr>
                <w:rFonts w:ascii="StobiSerif Regular" w:hAnsi="StobiSerif Regular"/>
                <w:sz w:val="20"/>
                <w:szCs w:val="20"/>
              </w:rPr>
            </w:pPr>
            <w:r>
              <w:rPr>
                <w:rFonts w:ascii="StobiSerif Regular" w:hAnsi="StobiSerif Regular"/>
                <w:sz w:val="20"/>
                <w:szCs w:val="20"/>
              </w:rPr>
              <w:t>Помлад с</w:t>
            </w:r>
            <w:r w:rsidRPr="00187604">
              <w:rPr>
                <w:rFonts w:ascii="StobiSerif Regular" w:hAnsi="StobiSerif Regular"/>
                <w:sz w:val="20"/>
                <w:szCs w:val="20"/>
              </w:rPr>
              <w:t>оработник</w:t>
            </w:r>
          </w:p>
        </w:tc>
      </w:tr>
      <w:tr w:rsidR="003668A1" w:rsidRPr="00187604" w14:paraId="1C6D4133" w14:textId="77777777" w:rsidTr="00DB0849">
        <w:tc>
          <w:tcPr>
            <w:tcW w:w="2376" w:type="dxa"/>
            <w:shd w:val="pct25" w:color="auto" w:fill="auto"/>
          </w:tcPr>
          <w:p w14:paraId="031FF2BB"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7BAFA581" w14:textId="77777777" w:rsidR="003668A1" w:rsidRPr="007A1FB2" w:rsidRDefault="003668A1" w:rsidP="00DB0849">
            <w:pPr>
              <w:autoSpaceDE w:val="0"/>
              <w:autoSpaceDN w:val="0"/>
              <w:adjustRightInd w:val="0"/>
              <w:rPr>
                <w:rFonts w:ascii="StobiSerif Regular" w:hAnsi="StobiSerif Regular"/>
                <w:sz w:val="20"/>
                <w:szCs w:val="20"/>
              </w:rPr>
            </w:pPr>
            <w:r w:rsidRPr="00411476">
              <w:rPr>
                <w:rFonts w:ascii="StobiSerif Regular" w:hAnsi="StobiSerif Regular"/>
                <w:sz w:val="20"/>
                <w:szCs w:val="20"/>
              </w:rPr>
              <w:t>Помлад соработник за административно-техничка подршка и обработка на податоци и документи и соработка со единиците на локалната самоуправа</w:t>
            </w:r>
          </w:p>
        </w:tc>
      </w:tr>
      <w:tr w:rsidR="003668A1" w:rsidRPr="00187604" w14:paraId="2566EB14" w14:textId="77777777" w:rsidTr="00DB0849">
        <w:tc>
          <w:tcPr>
            <w:tcW w:w="2376" w:type="dxa"/>
            <w:shd w:val="pct25" w:color="auto" w:fill="auto"/>
          </w:tcPr>
          <w:p w14:paraId="266B0B55"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739E927E" w14:textId="77777777" w:rsidR="003668A1" w:rsidRPr="00187604" w:rsidRDefault="003668A1" w:rsidP="00DB0849">
            <w:pPr>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3668A1" w:rsidRPr="00187604" w14:paraId="774BCF16" w14:textId="77777777" w:rsidTr="00DB0849">
        <w:tc>
          <w:tcPr>
            <w:tcW w:w="2376" w:type="dxa"/>
            <w:shd w:val="pct25" w:color="auto" w:fill="auto"/>
          </w:tcPr>
          <w:p w14:paraId="7855291E"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946" w:type="dxa"/>
          </w:tcPr>
          <w:p w14:paraId="76174F58" w14:textId="77777777" w:rsidR="003668A1" w:rsidRPr="00187604" w:rsidRDefault="003668A1" w:rsidP="00DB0849">
            <w:pPr>
              <w:autoSpaceDE w:val="0"/>
              <w:autoSpaceDN w:val="0"/>
              <w:adjustRightInd w:val="0"/>
              <w:rPr>
                <w:rFonts w:ascii="StobiSerif Regular" w:hAnsi="StobiSerif Regular"/>
                <w:sz w:val="20"/>
                <w:szCs w:val="20"/>
              </w:rPr>
            </w:pPr>
            <w:r w:rsidRPr="00187604">
              <w:rPr>
                <w:rFonts w:ascii="StobiSerif Regular" w:hAnsi="StobiSerif Regular"/>
                <w:bCs/>
                <w:sz w:val="20"/>
                <w:szCs w:val="20"/>
              </w:rPr>
              <w:t>Раководителот на одделението</w:t>
            </w:r>
          </w:p>
        </w:tc>
      </w:tr>
      <w:tr w:rsidR="003668A1" w:rsidRPr="00187604" w14:paraId="3BCC5EE1" w14:textId="77777777" w:rsidTr="00DB0849">
        <w:tc>
          <w:tcPr>
            <w:tcW w:w="2376" w:type="dxa"/>
            <w:shd w:val="pct25" w:color="auto" w:fill="auto"/>
          </w:tcPr>
          <w:p w14:paraId="32548364"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6F416BAB" w14:textId="77777777" w:rsidR="003668A1" w:rsidRPr="00187604" w:rsidRDefault="003668A1" w:rsidP="00DB0849">
            <w:pPr>
              <w:autoSpaceDE w:val="0"/>
              <w:autoSpaceDN w:val="0"/>
              <w:adjustRightInd w:val="0"/>
              <w:rPr>
                <w:rFonts w:ascii="StobiSerif Regular" w:hAnsi="StobiSerif Regular"/>
                <w:bCs/>
                <w:sz w:val="20"/>
                <w:szCs w:val="20"/>
                <w:lang w:val="ru-RU"/>
              </w:rPr>
            </w:pPr>
            <w:r>
              <w:rPr>
                <w:rFonts w:ascii="StobiSerif Regular" w:hAnsi="StobiSerif Regular"/>
                <w:bCs/>
                <w:sz w:val="20"/>
                <w:szCs w:val="20"/>
                <w:lang w:val="ru-RU"/>
              </w:rPr>
              <w:t>Политички науки</w:t>
            </w:r>
            <w:r w:rsidR="00B944E2">
              <w:rPr>
                <w:rFonts w:ascii="StobiSerif Regular" w:hAnsi="StobiSerif Regular"/>
                <w:bCs/>
                <w:sz w:val="20"/>
                <w:szCs w:val="20"/>
                <w:lang w:val="ru-RU"/>
              </w:rPr>
              <w:t>, образование</w:t>
            </w:r>
            <w:r w:rsidR="0015051D">
              <w:rPr>
                <w:rFonts w:ascii="StobiSerif Regular" w:hAnsi="StobiSerif Regular"/>
                <w:bCs/>
                <w:sz w:val="20"/>
                <w:szCs w:val="20"/>
                <w:lang w:val="ru-RU"/>
              </w:rPr>
              <w:t>, економски науки</w:t>
            </w:r>
          </w:p>
        </w:tc>
      </w:tr>
      <w:tr w:rsidR="003668A1" w:rsidRPr="00187604" w14:paraId="6286BC34" w14:textId="77777777" w:rsidTr="00DB0849">
        <w:tc>
          <w:tcPr>
            <w:tcW w:w="2376" w:type="dxa"/>
            <w:shd w:val="pct25" w:color="auto" w:fill="auto"/>
          </w:tcPr>
          <w:p w14:paraId="2A60BCF9"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5C3E7120" w14:textId="77777777" w:rsidR="003668A1" w:rsidRPr="00187604" w:rsidRDefault="003668A1" w:rsidP="00DB0849">
            <w:pPr>
              <w:ind w:left="-1080" w:right="-858" w:firstLine="972"/>
              <w:jc w:val="both"/>
              <w:rPr>
                <w:rFonts w:ascii="StobiSerif Regular" w:hAnsi="StobiSerif Regular"/>
                <w:sz w:val="20"/>
                <w:szCs w:val="20"/>
              </w:rPr>
            </w:pPr>
            <w:r w:rsidRPr="00187604">
              <w:rPr>
                <w:rFonts w:ascii="StobiSerif Regular" w:hAnsi="StobiSerif Regular"/>
                <w:sz w:val="20"/>
                <w:szCs w:val="20"/>
                <w:lang w:val="ru-RU"/>
              </w:rPr>
              <w:t xml:space="preserve"> </w:t>
            </w:r>
          </w:p>
        </w:tc>
      </w:tr>
      <w:tr w:rsidR="003668A1" w:rsidRPr="00187604" w14:paraId="68855A2B" w14:textId="77777777" w:rsidTr="00DB0849">
        <w:tc>
          <w:tcPr>
            <w:tcW w:w="2376" w:type="dxa"/>
            <w:shd w:val="pct25" w:color="auto" w:fill="auto"/>
          </w:tcPr>
          <w:p w14:paraId="65EF0017"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1CE34D19" w14:textId="77777777" w:rsidR="003668A1" w:rsidRPr="00187604" w:rsidRDefault="003668A1" w:rsidP="00DB0849">
            <w:pPr>
              <w:autoSpaceDE w:val="0"/>
              <w:autoSpaceDN w:val="0"/>
              <w:adjustRightInd w:val="0"/>
              <w:rPr>
                <w:rFonts w:ascii="StobiSerif Regular" w:hAnsi="StobiSerif Regular"/>
                <w:b/>
                <w:sz w:val="20"/>
                <w:szCs w:val="20"/>
              </w:rPr>
            </w:pPr>
          </w:p>
          <w:p w14:paraId="57116A48" w14:textId="77777777" w:rsidR="003668A1" w:rsidRPr="00187604" w:rsidRDefault="003668A1" w:rsidP="00DB0849">
            <w:pPr>
              <w:autoSpaceDE w:val="0"/>
              <w:autoSpaceDN w:val="0"/>
              <w:adjustRightInd w:val="0"/>
              <w:rPr>
                <w:rFonts w:ascii="StobiSerif Regular" w:hAnsi="StobiSerif Regular"/>
                <w:b/>
                <w:sz w:val="20"/>
                <w:szCs w:val="20"/>
              </w:rPr>
            </w:pPr>
          </w:p>
          <w:p w14:paraId="522740D2" w14:textId="77777777" w:rsidR="003668A1" w:rsidRPr="00187604" w:rsidRDefault="003668A1" w:rsidP="00DB0849">
            <w:pPr>
              <w:autoSpaceDE w:val="0"/>
              <w:autoSpaceDN w:val="0"/>
              <w:adjustRightInd w:val="0"/>
              <w:rPr>
                <w:rFonts w:ascii="StobiSerif Regular" w:hAnsi="StobiSerif Regular"/>
                <w:b/>
                <w:sz w:val="20"/>
                <w:szCs w:val="20"/>
              </w:rPr>
            </w:pPr>
          </w:p>
          <w:p w14:paraId="46EE8B03" w14:textId="77777777" w:rsidR="003668A1" w:rsidRPr="00187604" w:rsidRDefault="003668A1" w:rsidP="00DB0849">
            <w:pPr>
              <w:autoSpaceDE w:val="0"/>
              <w:autoSpaceDN w:val="0"/>
              <w:adjustRightInd w:val="0"/>
              <w:rPr>
                <w:rFonts w:ascii="StobiSerif Regular" w:hAnsi="StobiSerif Regular"/>
                <w:b/>
                <w:sz w:val="20"/>
                <w:szCs w:val="20"/>
              </w:rPr>
            </w:pPr>
          </w:p>
        </w:tc>
        <w:tc>
          <w:tcPr>
            <w:tcW w:w="6946" w:type="dxa"/>
          </w:tcPr>
          <w:p w14:paraId="4857B9F2" w14:textId="77777777" w:rsidR="003668A1" w:rsidRPr="00187604" w:rsidRDefault="003668A1" w:rsidP="00DB0849">
            <w:pPr>
              <w:autoSpaceDE w:val="0"/>
              <w:autoSpaceDN w:val="0"/>
              <w:adjustRightInd w:val="0"/>
              <w:rPr>
                <w:rFonts w:ascii="StobiSerif Regular" w:hAnsi="StobiSerif Regular"/>
                <w:sz w:val="20"/>
                <w:szCs w:val="20"/>
              </w:rPr>
            </w:pPr>
            <w:r w:rsidRPr="00245E62">
              <w:rPr>
                <w:rFonts w:ascii="StobiSerif Regular" w:hAnsi="StobiSerif Regular"/>
                <w:bCs/>
                <w:sz w:val="20"/>
                <w:szCs w:val="20"/>
                <w:lang w:val="ru-RU"/>
              </w:rPr>
              <w:t>С</w:t>
            </w:r>
            <w:r w:rsidRPr="00245E62">
              <w:rPr>
                <w:rFonts w:ascii="StobiSerif Regular" w:hAnsi="StobiSerif Regular"/>
                <w:sz w:val="20"/>
                <w:szCs w:val="20"/>
                <w:lang w:val="ru-RU"/>
              </w:rPr>
              <w:t>проведува наједноставни рутински  задачи</w:t>
            </w:r>
            <w:r w:rsidRPr="00245E62">
              <w:rPr>
                <w:rFonts w:ascii="StobiSerif Regular" w:hAnsi="StobiSerif Regular"/>
                <w:sz w:val="20"/>
                <w:szCs w:val="20"/>
              </w:rPr>
              <w:t xml:space="preserve">  за административно-техничка подршка и обработка на податоци и документи</w:t>
            </w:r>
            <w:r>
              <w:rPr>
                <w:rFonts w:ascii="StobiSerif Regular" w:hAnsi="StobiSerif Regular"/>
                <w:sz w:val="20"/>
                <w:szCs w:val="20"/>
              </w:rPr>
              <w:t xml:space="preserve"> и соработка со единиците на локалната самоуправа</w:t>
            </w:r>
            <w:r w:rsidRPr="00245E62">
              <w:rPr>
                <w:rFonts w:ascii="StobiSerif Regular" w:hAnsi="StobiSerif Regular"/>
                <w:sz w:val="20"/>
                <w:szCs w:val="20"/>
              </w:rPr>
              <w:t>,</w:t>
            </w:r>
            <w:r w:rsidRPr="00245E62">
              <w:rPr>
                <w:rFonts w:ascii="StobiSerif Regular" w:hAnsi="StobiSerif Regular"/>
                <w:sz w:val="20"/>
                <w:szCs w:val="20"/>
                <w:lang w:val="ru-RU"/>
              </w:rPr>
              <w:t xml:space="preserve"> во согласност со упатствата и под надзор и   контрола  на раководителот на одделението</w:t>
            </w:r>
            <w:r>
              <w:rPr>
                <w:rFonts w:ascii="StobiSerif Regular" w:hAnsi="StobiSerif Regular"/>
                <w:sz w:val="20"/>
                <w:szCs w:val="20"/>
              </w:rPr>
              <w:t>.</w:t>
            </w:r>
          </w:p>
        </w:tc>
      </w:tr>
      <w:tr w:rsidR="003668A1" w:rsidRPr="00187604" w14:paraId="291E3672" w14:textId="77777777" w:rsidTr="00DB0849">
        <w:tc>
          <w:tcPr>
            <w:tcW w:w="2376" w:type="dxa"/>
            <w:shd w:val="pct25" w:color="auto" w:fill="auto"/>
          </w:tcPr>
          <w:p w14:paraId="5EE11AFB" w14:textId="77777777" w:rsidR="003668A1" w:rsidRPr="00187604" w:rsidRDefault="003668A1" w:rsidP="00DB0849">
            <w:pPr>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CD4F695" w14:textId="77777777" w:rsidR="003668A1" w:rsidRPr="00187604" w:rsidRDefault="003668A1" w:rsidP="00DB0849">
            <w:pPr>
              <w:autoSpaceDE w:val="0"/>
              <w:autoSpaceDN w:val="0"/>
              <w:adjustRightInd w:val="0"/>
              <w:rPr>
                <w:rFonts w:ascii="StobiSerif Regular" w:hAnsi="StobiSerif Regular"/>
                <w:b/>
                <w:sz w:val="20"/>
                <w:szCs w:val="20"/>
              </w:rPr>
            </w:pPr>
          </w:p>
          <w:p w14:paraId="1104A572" w14:textId="77777777" w:rsidR="003668A1" w:rsidRPr="00187604" w:rsidRDefault="003668A1" w:rsidP="00DB0849">
            <w:pPr>
              <w:autoSpaceDE w:val="0"/>
              <w:autoSpaceDN w:val="0"/>
              <w:adjustRightInd w:val="0"/>
              <w:rPr>
                <w:rFonts w:ascii="StobiSerif Regular" w:hAnsi="StobiSerif Regular"/>
                <w:b/>
                <w:sz w:val="20"/>
                <w:szCs w:val="20"/>
              </w:rPr>
            </w:pPr>
          </w:p>
          <w:p w14:paraId="7A4BCEDE" w14:textId="77777777" w:rsidR="003668A1" w:rsidRPr="00187604" w:rsidRDefault="003668A1" w:rsidP="00DB0849">
            <w:pPr>
              <w:autoSpaceDE w:val="0"/>
              <w:autoSpaceDN w:val="0"/>
              <w:adjustRightInd w:val="0"/>
              <w:rPr>
                <w:rFonts w:ascii="StobiSerif Regular" w:hAnsi="StobiSerif Regular"/>
                <w:b/>
                <w:sz w:val="20"/>
                <w:szCs w:val="20"/>
              </w:rPr>
            </w:pPr>
          </w:p>
          <w:p w14:paraId="494C0D4A" w14:textId="77777777" w:rsidR="003668A1" w:rsidRPr="00187604" w:rsidRDefault="003668A1" w:rsidP="00DB0849">
            <w:pPr>
              <w:autoSpaceDE w:val="0"/>
              <w:autoSpaceDN w:val="0"/>
              <w:adjustRightInd w:val="0"/>
              <w:rPr>
                <w:rFonts w:ascii="StobiSerif Regular" w:hAnsi="StobiSerif Regular"/>
                <w:b/>
                <w:sz w:val="20"/>
                <w:szCs w:val="20"/>
              </w:rPr>
            </w:pPr>
          </w:p>
          <w:p w14:paraId="05A6A66E" w14:textId="77777777" w:rsidR="003668A1" w:rsidRPr="00187604" w:rsidRDefault="003668A1" w:rsidP="00DB0849">
            <w:pPr>
              <w:autoSpaceDE w:val="0"/>
              <w:autoSpaceDN w:val="0"/>
              <w:adjustRightInd w:val="0"/>
              <w:rPr>
                <w:rFonts w:ascii="StobiSerif Regular" w:hAnsi="StobiSerif Regular"/>
                <w:b/>
                <w:sz w:val="20"/>
                <w:szCs w:val="20"/>
              </w:rPr>
            </w:pPr>
          </w:p>
        </w:tc>
        <w:tc>
          <w:tcPr>
            <w:tcW w:w="6946" w:type="dxa"/>
          </w:tcPr>
          <w:p w14:paraId="654B7591" w14:textId="77777777" w:rsidR="003668A1" w:rsidRDefault="003668A1" w:rsidP="00DB0849">
            <w:pPr>
              <w:rPr>
                <w:rFonts w:ascii="StobiSerif Regular" w:hAnsi="StobiSerif Regular"/>
                <w:sz w:val="20"/>
                <w:szCs w:val="20"/>
                <w:lang w:val="ru-RU"/>
              </w:rPr>
            </w:pPr>
            <w:r w:rsidRPr="00245E62">
              <w:rPr>
                <w:rFonts w:ascii="StobiSerif Regular" w:hAnsi="StobiSerif Regular"/>
                <w:sz w:val="20"/>
                <w:szCs w:val="20"/>
                <w:lang w:val="ru-RU"/>
              </w:rPr>
              <w:t>-остварува контакти со подрачните одделенија за заштита и спасување;</w:t>
            </w:r>
          </w:p>
          <w:p w14:paraId="1AEA30F1" w14:textId="77777777" w:rsidR="003668A1" w:rsidRPr="007A1FB2" w:rsidRDefault="003668A1" w:rsidP="00DB0849">
            <w:pPr>
              <w:rPr>
                <w:rFonts w:ascii="StobiSerif Regular" w:hAnsi="StobiSerif Regular"/>
                <w:sz w:val="20"/>
                <w:szCs w:val="20"/>
                <w:lang w:val="ru-RU"/>
              </w:rPr>
            </w:pPr>
            <w:r w:rsidRPr="00245E62">
              <w:rPr>
                <w:rFonts w:ascii="StobiSerif Regular" w:hAnsi="StobiSerif Regular"/>
                <w:sz w:val="20"/>
                <w:szCs w:val="20"/>
                <w:lang w:val="ru-RU"/>
              </w:rPr>
              <w:t>-учествува во подготвување на материјали за подготовка на</w:t>
            </w:r>
            <w:r>
              <w:rPr>
                <w:rFonts w:ascii="StobiSerif Regular" w:hAnsi="StobiSerif Regular"/>
                <w:sz w:val="20"/>
                <w:szCs w:val="20"/>
                <w:lang w:val="ru-RU"/>
              </w:rPr>
              <w:t xml:space="preserve"> </w:t>
            </w:r>
            <w:r w:rsidRPr="00245E62">
              <w:rPr>
                <w:rFonts w:ascii="StobiSerif Regular" w:hAnsi="StobiSerif Regular"/>
                <w:sz w:val="20"/>
                <w:szCs w:val="20"/>
                <w:lang w:val="ru-RU"/>
              </w:rPr>
              <w:t xml:space="preserve">мислења за примена на закони од надлежност на </w:t>
            </w:r>
            <w:r>
              <w:rPr>
                <w:rFonts w:ascii="StobiSerif Regular" w:hAnsi="StobiSerif Regular"/>
                <w:sz w:val="20"/>
                <w:szCs w:val="20"/>
                <w:lang w:val="ru-RU"/>
              </w:rPr>
              <w:t>одделението</w:t>
            </w:r>
            <w:r w:rsidRPr="00245E62">
              <w:rPr>
                <w:rFonts w:ascii="StobiSerif Regular" w:hAnsi="StobiSerif Regular"/>
                <w:sz w:val="20"/>
                <w:szCs w:val="20"/>
                <w:lang w:val="ru-RU"/>
              </w:rPr>
              <w:t xml:space="preserve"> </w:t>
            </w:r>
            <w:r>
              <w:rPr>
                <w:rFonts w:ascii="StobiSerif Regular" w:hAnsi="StobiSerif Regular"/>
                <w:sz w:val="20"/>
                <w:szCs w:val="20"/>
                <w:lang w:val="ru-RU"/>
              </w:rPr>
              <w:t>за</w:t>
            </w:r>
            <w:r w:rsidRPr="00245E62">
              <w:rPr>
                <w:rFonts w:ascii="StobiSerif Regular" w:hAnsi="StobiSerif Regular"/>
                <w:sz w:val="20"/>
                <w:szCs w:val="20"/>
                <w:lang w:val="ru-RU"/>
              </w:rPr>
              <w:t xml:space="preserve"> соработка со други државни органи;</w:t>
            </w:r>
          </w:p>
          <w:p w14:paraId="25644B4B" w14:textId="77777777" w:rsidR="003668A1" w:rsidRPr="00187604" w:rsidRDefault="003668A1" w:rsidP="00DB0849">
            <w:pPr>
              <w:rPr>
                <w:rFonts w:ascii="StobiSerif Regular" w:hAnsi="StobiSerif Regular"/>
                <w:sz w:val="20"/>
                <w:szCs w:val="20"/>
              </w:rPr>
            </w:pPr>
            <w:r w:rsidRPr="00187604">
              <w:rPr>
                <w:rFonts w:ascii="StobiSerif Regular" w:hAnsi="StobiSerif Regular"/>
                <w:sz w:val="20"/>
                <w:szCs w:val="20"/>
              </w:rPr>
              <w:t>-прибира податоци и информации и учествува во подготовка на материјали и документи, кои содржат предлози за планот за работа на одделението</w:t>
            </w:r>
            <w:r>
              <w:rPr>
                <w:rFonts w:ascii="StobiSerif Regular" w:hAnsi="StobiSerif Regular"/>
                <w:sz w:val="20"/>
                <w:szCs w:val="20"/>
              </w:rPr>
              <w:t>;</w:t>
            </w:r>
          </w:p>
          <w:p w14:paraId="13A94980" w14:textId="77777777" w:rsidR="003668A1" w:rsidRPr="00187604" w:rsidRDefault="003668A1" w:rsidP="00DB0849">
            <w:pPr>
              <w:rPr>
                <w:rFonts w:ascii="StobiSerif Regular" w:hAnsi="StobiSerif Regular"/>
                <w:sz w:val="20"/>
                <w:szCs w:val="20"/>
              </w:rPr>
            </w:pPr>
            <w:r w:rsidRPr="00187604">
              <w:rPr>
                <w:rFonts w:ascii="StobiSerif Regular" w:hAnsi="StobiSerif Regular"/>
                <w:sz w:val="20"/>
                <w:szCs w:val="20"/>
              </w:rPr>
              <w:t xml:space="preserve">-ги следи и применува прописите од областа на планирање </w:t>
            </w:r>
            <w:r>
              <w:rPr>
                <w:rFonts w:ascii="StobiSerif Regular" w:hAnsi="StobiSerif Regular"/>
                <w:sz w:val="20"/>
                <w:szCs w:val="20"/>
              </w:rPr>
              <w:t>,</w:t>
            </w:r>
            <w:r w:rsidRPr="00187604">
              <w:rPr>
                <w:rFonts w:ascii="StobiSerif Regular" w:hAnsi="StobiSerif Regular"/>
                <w:sz w:val="20"/>
                <w:szCs w:val="20"/>
              </w:rPr>
              <w:t xml:space="preserve"> организирање</w:t>
            </w:r>
            <w:r>
              <w:rPr>
                <w:rFonts w:ascii="StobiSerif Regular" w:hAnsi="StobiSerif Regular"/>
                <w:sz w:val="20"/>
                <w:szCs w:val="20"/>
              </w:rPr>
              <w:t xml:space="preserve"> и спроведување на мерките за заштита и спасување</w:t>
            </w:r>
            <w:r w:rsidRPr="00187604">
              <w:rPr>
                <w:rFonts w:ascii="StobiSerif Regular" w:hAnsi="StobiSerif Regular"/>
                <w:sz w:val="20"/>
                <w:szCs w:val="20"/>
              </w:rPr>
              <w:t>, вклучувајќи ги меѓунродните договори на кои Република Македонија им пристапила или ги ратификувала</w:t>
            </w:r>
            <w:r>
              <w:rPr>
                <w:rFonts w:ascii="StobiSerif Regular" w:hAnsi="StobiSerif Regular"/>
                <w:sz w:val="20"/>
                <w:szCs w:val="20"/>
              </w:rPr>
              <w:t>;</w:t>
            </w:r>
          </w:p>
          <w:p w14:paraId="60757164" w14:textId="77777777" w:rsidR="003668A1" w:rsidRDefault="003668A1" w:rsidP="00DB0849">
            <w:pPr>
              <w:rPr>
                <w:rFonts w:ascii="StobiSerif Regular" w:hAnsi="StobiSerif Regular"/>
                <w:sz w:val="20"/>
                <w:szCs w:val="20"/>
              </w:rPr>
            </w:pPr>
            <w:r w:rsidRPr="00187604">
              <w:rPr>
                <w:rFonts w:ascii="StobiSerif Regular" w:hAnsi="StobiSerif Regular"/>
                <w:sz w:val="20"/>
                <w:szCs w:val="20"/>
              </w:rPr>
              <w:t>-учестува во следење и анализа на оспособеноста  на силите за заштита и спасување и предлага мерки за подобрувања-унапредување на истата</w:t>
            </w:r>
            <w:r>
              <w:rPr>
                <w:rFonts w:ascii="StobiSerif Regular" w:hAnsi="StobiSerif Regular"/>
                <w:sz w:val="20"/>
                <w:szCs w:val="20"/>
              </w:rPr>
              <w:t>;</w:t>
            </w:r>
          </w:p>
          <w:p w14:paraId="148BE485" w14:textId="77777777" w:rsidR="003668A1" w:rsidRPr="006C0D99" w:rsidRDefault="003668A1" w:rsidP="00DB0849">
            <w:pPr>
              <w:jc w:val="both"/>
              <w:rPr>
                <w:rFonts w:ascii="StobiSerif Regular" w:hAnsi="StobiSerif Regular"/>
                <w:sz w:val="20"/>
                <w:szCs w:val="20"/>
                <w:lang w:val="ru-RU"/>
              </w:rPr>
            </w:pPr>
            <w:r w:rsidRPr="004E098F">
              <w:rPr>
                <w:rFonts w:ascii="StobiSerif Regular" w:hAnsi="StobiSerif Regular"/>
                <w:sz w:val="20"/>
                <w:szCs w:val="20"/>
                <w:lang w:val="ru-RU"/>
              </w:rPr>
              <w:t>- планира, организира и учествува во вежбовни активности и обука, хуманитарни и други операции</w:t>
            </w:r>
            <w:r>
              <w:rPr>
                <w:rFonts w:ascii="StobiSerif Regular" w:hAnsi="StobiSerif Regular"/>
                <w:sz w:val="20"/>
                <w:szCs w:val="20"/>
                <w:lang w:val="ru-RU"/>
              </w:rPr>
              <w:t xml:space="preserve"> </w:t>
            </w:r>
            <w:r w:rsidRPr="004E098F">
              <w:rPr>
                <w:rFonts w:ascii="StobiSerif Regular" w:hAnsi="StobiSerif Regular"/>
                <w:sz w:val="20"/>
                <w:szCs w:val="20"/>
                <w:lang w:val="ru-RU"/>
              </w:rPr>
              <w:t>;</w:t>
            </w:r>
          </w:p>
          <w:p w14:paraId="55CA77F7" w14:textId="77777777" w:rsidR="003668A1" w:rsidRPr="00257874" w:rsidRDefault="003668A1" w:rsidP="00DB0849">
            <w:pPr>
              <w:rPr>
                <w:rFonts w:ascii="StobiSerif Regular" w:hAnsi="StobiSerif Regular"/>
                <w:sz w:val="20"/>
                <w:szCs w:val="20"/>
              </w:rPr>
            </w:pPr>
            <w:r w:rsidRPr="00187604">
              <w:rPr>
                <w:rFonts w:ascii="StobiSerif Regular" w:hAnsi="StobiSerif Regular"/>
                <w:sz w:val="20"/>
                <w:szCs w:val="20"/>
              </w:rPr>
              <w:t>-дава предлози за изработка на планови за материјално-техничко обезбедување на силите</w:t>
            </w:r>
            <w:r>
              <w:rPr>
                <w:rFonts w:ascii="StobiSerif Regular" w:hAnsi="StobiSerif Regular"/>
                <w:sz w:val="20"/>
                <w:szCs w:val="20"/>
              </w:rPr>
              <w:t>;</w:t>
            </w:r>
          </w:p>
          <w:p w14:paraId="53691AAB" w14:textId="77777777" w:rsidR="003668A1" w:rsidRPr="00187604" w:rsidRDefault="003668A1" w:rsidP="00DB0849">
            <w:pPr>
              <w:rPr>
                <w:rFonts w:ascii="StobiSerif Regular" w:hAnsi="StobiSerif Regular"/>
                <w:sz w:val="20"/>
                <w:szCs w:val="20"/>
              </w:rPr>
            </w:pPr>
            <w:r w:rsidRPr="00187604">
              <w:rPr>
                <w:rFonts w:ascii="StobiSerif Regular" w:hAnsi="StobiSerif Regular"/>
                <w:sz w:val="20"/>
                <w:szCs w:val="20"/>
              </w:rPr>
              <w:t>-учествуваа во планирањето и грижата за уредување на територијата  за потребите на заштитата и спасувањето</w:t>
            </w:r>
            <w:r>
              <w:rPr>
                <w:rFonts w:ascii="StobiSerif Regular" w:hAnsi="StobiSerif Regular"/>
                <w:sz w:val="20"/>
                <w:szCs w:val="20"/>
              </w:rPr>
              <w:t>;</w:t>
            </w:r>
          </w:p>
          <w:p w14:paraId="0230E718" w14:textId="77777777" w:rsidR="003668A1" w:rsidRPr="00187604" w:rsidRDefault="003668A1" w:rsidP="00DB0849">
            <w:pPr>
              <w:rPr>
                <w:rFonts w:ascii="StobiSerif Regular" w:hAnsi="StobiSerif Regular"/>
                <w:sz w:val="20"/>
                <w:szCs w:val="20"/>
              </w:rPr>
            </w:pPr>
            <w:r w:rsidRPr="00187604">
              <w:rPr>
                <w:rFonts w:ascii="StobiSerif Regular" w:hAnsi="StobiSerif Regular"/>
                <w:sz w:val="20"/>
                <w:szCs w:val="20"/>
              </w:rPr>
              <w:t xml:space="preserve"> </w:t>
            </w:r>
            <w:r>
              <w:rPr>
                <w:rFonts w:ascii="StobiSerif Regular" w:hAnsi="StobiSerif Regular"/>
                <w:color w:val="000000"/>
                <w:sz w:val="20"/>
                <w:szCs w:val="20"/>
              </w:rPr>
              <w:t>-</w:t>
            </w:r>
            <w:r w:rsidRPr="00245E62">
              <w:rPr>
                <w:rFonts w:ascii="StobiSerif Regular" w:hAnsi="StobiSerif Regular"/>
                <w:sz w:val="20"/>
                <w:szCs w:val="20"/>
              </w:rPr>
              <w:t>учествува на обуки , тренинзи и вежби за заштита и спасување</w:t>
            </w:r>
            <w:r>
              <w:rPr>
                <w:rFonts w:ascii="StobiSerif Regular" w:hAnsi="StobiSerif Regular"/>
                <w:sz w:val="20"/>
                <w:szCs w:val="20"/>
              </w:rPr>
              <w:t xml:space="preserve"> од природни непогоди и други обуки согласно законот за ЗиС;</w:t>
            </w:r>
          </w:p>
        </w:tc>
      </w:tr>
      <w:bookmarkEnd w:id="4"/>
    </w:tbl>
    <w:p w14:paraId="071B8C23" w14:textId="77777777" w:rsidR="00C80236" w:rsidRPr="00187604" w:rsidRDefault="00C80236" w:rsidP="00C80236">
      <w:pPr>
        <w:rPr>
          <w:rFonts w:ascii="StobiSerif Regular" w:hAnsi="StobiSerif Regular"/>
          <w:b/>
          <w:sz w:val="20"/>
          <w:szCs w:val="20"/>
        </w:rPr>
      </w:pPr>
    </w:p>
    <w:p w14:paraId="46DBC13A" w14:textId="77777777" w:rsidR="00C80236" w:rsidRPr="00187604" w:rsidRDefault="00C80236" w:rsidP="00C80236">
      <w:pPr>
        <w:rPr>
          <w:rFonts w:ascii="StobiSerif Regular" w:hAnsi="StobiSerif Regular"/>
          <w:b/>
          <w:sz w:val="20"/>
          <w:szCs w:val="2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7039"/>
      </w:tblGrid>
      <w:tr w:rsidR="00C80236" w:rsidRPr="00187604" w14:paraId="059D0F44" w14:textId="77777777" w:rsidTr="00790D0A">
        <w:tc>
          <w:tcPr>
            <w:tcW w:w="9640" w:type="dxa"/>
            <w:gridSpan w:val="2"/>
            <w:shd w:val="clear" w:color="auto" w:fill="FFFFFF"/>
          </w:tcPr>
          <w:p w14:paraId="7790B5D8" w14:textId="77777777" w:rsidR="00C80236" w:rsidRPr="00187604" w:rsidRDefault="00C80236" w:rsidP="003057F3">
            <w:pPr>
              <w:pStyle w:val="ListParagraph"/>
              <w:widowControl w:val="0"/>
              <w:numPr>
                <w:ilvl w:val="0"/>
                <w:numId w:val="6"/>
              </w:numPr>
              <w:tabs>
                <w:tab w:val="left" w:pos="0"/>
                <w:tab w:val="left" w:pos="426"/>
              </w:tabs>
              <w:autoSpaceDE w:val="0"/>
              <w:autoSpaceDN w:val="0"/>
              <w:adjustRightInd w:val="0"/>
              <w:ind w:hanging="72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65ABD0DD" w14:textId="77777777" w:rsidTr="00790D0A">
        <w:tc>
          <w:tcPr>
            <w:tcW w:w="9640" w:type="dxa"/>
            <w:gridSpan w:val="2"/>
            <w:shd w:val="clear" w:color="auto" w:fill="FFFFFF"/>
          </w:tcPr>
          <w:p w14:paraId="755F577A"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sz w:val="20"/>
                <w:szCs w:val="20"/>
                <w:lang w:val="mk-MK"/>
              </w:rPr>
              <w:t>Подрачно одделение за заштита и спасување Центар</w:t>
            </w:r>
          </w:p>
        </w:tc>
      </w:tr>
      <w:tr w:rsidR="00C80236" w:rsidRPr="00187604" w14:paraId="130E2E83" w14:textId="77777777" w:rsidTr="00790D0A">
        <w:tc>
          <w:tcPr>
            <w:tcW w:w="2601" w:type="dxa"/>
            <w:shd w:val="pct25" w:color="auto" w:fill="auto"/>
          </w:tcPr>
          <w:p w14:paraId="0B789DB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039" w:type="dxa"/>
          </w:tcPr>
          <w:p w14:paraId="2D46E00D" w14:textId="77777777" w:rsidR="00C80236" w:rsidRPr="00187604" w:rsidRDefault="007A1113" w:rsidP="00DF5871">
            <w:pPr>
              <w:widowControl w:val="0"/>
              <w:autoSpaceDE w:val="0"/>
              <w:autoSpaceDN w:val="0"/>
              <w:adjustRightInd w:val="0"/>
              <w:rPr>
                <w:rFonts w:ascii="StobiSerif Regular" w:hAnsi="StobiSerif Regular"/>
                <w:sz w:val="20"/>
                <w:szCs w:val="20"/>
                <w:lang w:val="en-US"/>
              </w:rPr>
            </w:pPr>
            <w:r>
              <w:rPr>
                <w:rFonts w:ascii="StobiSerif Regular" w:hAnsi="StobiSerif Regular"/>
                <w:sz w:val="20"/>
                <w:szCs w:val="20"/>
              </w:rPr>
              <w:t>33</w:t>
            </w:r>
            <w:r w:rsidR="00DF5871">
              <w:rPr>
                <w:rFonts w:ascii="StobiSerif Regular" w:hAnsi="StobiSerif Regular"/>
                <w:sz w:val="20"/>
                <w:szCs w:val="20"/>
              </w:rPr>
              <w:t>7</w:t>
            </w:r>
          </w:p>
        </w:tc>
      </w:tr>
      <w:tr w:rsidR="003A5A0F" w:rsidRPr="00187604" w14:paraId="18B4BFB0" w14:textId="77777777" w:rsidTr="00790D0A">
        <w:tc>
          <w:tcPr>
            <w:tcW w:w="2601" w:type="dxa"/>
            <w:shd w:val="pct25" w:color="auto" w:fill="auto"/>
          </w:tcPr>
          <w:p w14:paraId="221B1EA0" w14:textId="77777777" w:rsidR="003A5A0F" w:rsidRPr="00187604" w:rsidRDefault="003A5A0F"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039" w:type="dxa"/>
          </w:tcPr>
          <w:p w14:paraId="05729B19" w14:textId="77777777" w:rsidR="003A5A0F" w:rsidRPr="00187604" w:rsidRDefault="003A5A0F" w:rsidP="00F543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УПР0405А03007</w:t>
            </w:r>
          </w:p>
        </w:tc>
      </w:tr>
      <w:tr w:rsidR="003A5A0F" w:rsidRPr="00187604" w14:paraId="7355E652" w14:textId="77777777" w:rsidTr="00790D0A">
        <w:tc>
          <w:tcPr>
            <w:tcW w:w="2601" w:type="dxa"/>
            <w:shd w:val="pct25" w:color="auto" w:fill="auto"/>
          </w:tcPr>
          <w:p w14:paraId="692A7FDA" w14:textId="77777777" w:rsidR="003A5A0F" w:rsidRPr="00187604" w:rsidRDefault="003A5A0F"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039" w:type="dxa"/>
          </w:tcPr>
          <w:p w14:paraId="1E77C1E3" w14:textId="77777777" w:rsidR="003A5A0F" w:rsidRPr="00187604" w:rsidRDefault="003A5A0F" w:rsidP="00F5432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А3</w:t>
            </w:r>
          </w:p>
        </w:tc>
      </w:tr>
      <w:tr w:rsidR="00C80236" w:rsidRPr="00187604" w14:paraId="71081B16" w14:textId="77777777" w:rsidTr="00790D0A">
        <w:tc>
          <w:tcPr>
            <w:tcW w:w="2601" w:type="dxa"/>
            <w:shd w:val="pct25" w:color="auto" w:fill="auto"/>
          </w:tcPr>
          <w:p w14:paraId="4171D5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039" w:type="dxa"/>
          </w:tcPr>
          <w:p w14:paraId="470DA1E1" w14:textId="77777777" w:rsidR="00C80236" w:rsidRPr="00187604" w:rsidRDefault="00C80236" w:rsidP="004D5819">
            <w:pPr>
              <w:widowControl w:val="0"/>
              <w:autoSpaceDE w:val="0"/>
              <w:autoSpaceDN w:val="0"/>
              <w:adjustRightInd w:val="0"/>
              <w:rPr>
                <w:rFonts w:ascii="StobiSerif Regular" w:hAnsi="StobiSerif Regular"/>
                <w:sz w:val="20"/>
                <w:szCs w:val="20"/>
              </w:rPr>
            </w:pPr>
            <w:r w:rsidRPr="00187604">
              <w:rPr>
                <w:rStyle w:val="Bodytext30"/>
                <w:rFonts w:ascii="StobiSerif Regular" w:eastAsia="Lucida Sans Unicode" w:hAnsi="StobiSerif Regular"/>
                <w:sz w:val="20"/>
                <w:szCs w:val="20"/>
              </w:rPr>
              <w:t xml:space="preserve">Помошник </w:t>
            </w:r>
            <w:r w:rsidR="004D5819" w:rsidRPr="00187604">
              <w:rPr>
                <w:rStyle w:val="Bodytext30"/>
                <w:rFonts w:ascii="StobiSerif Regular" w:eastAsia="Lucida Sans Unicode" w:hAnsi="StobiSerif Regular"/>
                <w:sz w:val="20"/>
                <w:szCs w:val="20"/>
              </w:rPr>
              <w:t>н</w:t>
            </w:r>
            <w:r w:rsidRPr="00187604">
              <w:rPr>
                <w:rStyle w:val="Bodytext30"/>
                <w:rFonts w:ascii="StobiSerif Regular" w:eastAsia="Lucida Sans Unicode" w:hAnsi="StobiSerif Regular"/>
                <w:sz w:val="20"/>
                <w:szCs w:val="20"/>
              </w:rPr>
              <w:t>а ракува</w:t>
            </w:r>
            <w:r w:rsidR="004D5819" w:rsidRPr="00187604">
              <w:rPr>
                <w:rStyle w:val="Bodytext30"/>
                <w:rFonts w:ascii="StobiSerif Regular" w:eastAsia="Lucida Sans Unicode" w:hAnsi="StobiSerif Regular"/>
                <w:sz w:val="20"/>
                <w:szCs w:val="20"/>
              </w:rPr>
              <w:t>ч</w:t>
            </w:r>
          </w:p>
        </w:tc>
      </w:tr>
      <w:tr w:rsidR="00C80236" w:rsidRPr="00187604" w14:paraId="71805639" w14:textId="77777777" w:rsidTr="00790D0A">
        <w:tc>
          <w:tcPr>
            <w:tcW w:w="2601" w:type="dxa"/>
            <w:shd w:val="pct25" w:color="auto" w:fill="auto"/>
          </w:tcPr>
          <w:p w14:paraId="5F041FD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039" w:type="dxa"/>
          </w:tcPr>
          <w:p w14:paraId="3C4656E5" w14:textId="77777777" w:rsidR="00C80236" w:rsidRPr="00187604" w:rsidRDefault="00C80236" w:rsidP="00790D0A">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Помошник на ракувачот, возач и  курир</w:t>
            </w:r>
          </w:p>
        </w:tc>
      </w:tr>
      <w:tr w:rsidR="00C80236" w:rsidRPr="00187604" w14:paraId="1585C5BC" w14:textId="77777777" w:rsidTr="00790D0A">
        <w:tc>
          <w:tcPr>
            <w:tcW w:w="2601" w:type="dxa"/>
            <w:shd w:val="pct25" w:color="auto" w:fill="auto"/>
          </w:tcPr>
          <w:p w14:paraId="6378AA0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039" w:type="dxa"/>
          </w:tcPr>
          <w:p w14:paraId="272019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C80236" w:rsidRPr="00187604" w14:paraId="61243AA0" w14:textId="77777777" w:rsidTr="00790D0A">
        <w:tc>
          <w:tcPr>
            <w:tcW w:w="2601" w:type="dxa"/>
            <w:shd w:val="pct25" w:color="auto" w:fill="auto"/>
          </w:tcPr>
          <w:p w14:paraId="47FF8680" w14:textId="77777777" w:rsidR="00C80236" w:rsidRPr="00187604" w:rsidRDefault="00C80236" w:rsidP="000A428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039" w:type="dxa"/>
          </w:tcPr>
          <w:p w14:paraId="30D7C819"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0C148F2E" w14:textId="77777777" w:rsidTr="00790D0A">
        <w:tc>
          <w:tcPr>
            <w:tcW w:w="2601" w:type="dxa"/>
            <w:shd w:val="pct25" w:color="auto" w:fill="auto"/>
          </w:tcPr>
          <w:p w14:paraId="45E9FA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039" w:type="dxa"/>
          </w:tcPr>
          <w:p w14:paraId="3C33035B" w14:textId="77777777" w:rsidR="00C80236" w:rsidRPr="00187604" w:rsidRDefault="00C80236" w:rsidP="0011072B">
            <w:pPr>
              <w:ind w:left="4320" w:right="-858" w:hanging="4887"/>
              <w:jc w:val="both"/>
              <w:rPr>
                <w:rFonts w:ascii="StobiSerif Regular" w:hAnsi="StobiSerif Regular"/>
                <w:sz w:val="20"/>
                <w:szCs w:val="20"/>
              </w:rPr>
            </w:pPr>
            <w:r w:rsidRPr="00187604">
              <w:rPr>
                <w:rFonts w:ascii="StobiSerif Regular" w:hAnsi="StobiSerif Regular"/>
                <w:bCs/>
                <w:color w:val="000000"/>
                <w:sz w:val="20"/>
                <w:szCs w:val="20"/>
                <w:lang w:val="ru-RU"/>
              </w:rPr>
              <w:t xml:space="preserve">С        </w:t>
            </w:r>
            <w:r w:rsidR="0011072B" w:rsidRPr="00187604">
              <w:rPr>
                <w:rFonts w:ascii="StobiSerif Regular" w:hAnsi="StobiSerif Regular"/>
                <w:bCs/>
                <w:color w:val="000000"/>
                <w:sz w:val="20"/>
                <w:szCs w:val="20"/>
                <w:lang w:val="ru-RU"/>
              </w:rPr>
              <w:t>основно</w:t>
            </w:r>
          </w:p>
        </w:tc>
      </w:tr>
      <w:tr w:rsidR="00C80236" w:rsidRPr="00187604" w14:paraId="04EA1252" w14:textId="77777777" w:rsidTr="00790D0A">
        <w:tc>
          <w:tcPr>
            <w:tcW w:w="2601" w:type="dxa"/>
            <w:shd w:val="pct25" w:color="auto" w:fill="auto"/>
          </w:tcPr>
          <w:p w14:paraId="0BC5986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039" w:type="dxa"/>
          </w:tcPr>
          <w:p w14:paraId="36736B59" w14:textId="77777777" w:rsidR="00C80236" w:rsidRPr="00187604" w:rsidRDefault="00C80236" w:rsidP="00790D0A">
            <w:pPr>
              <w:pStyle w:val="Bodytext1"/>
              <w:shd w:val="clear" w:color="auto" w:fill="auto"/>
              <w:tabs>
                <w:tab w:val="left" w:pos="867"/>
                <w:tab w:val="left" w:pos="4590"/>
              </w:tabs>
              <w:spacing w:line="283" w:lineRule="exact"/>
              <w:ind w:firstLine="0"/>
              <w:rPr>
                <w:rFonts w:ascii="StobiSerif Regular" w:hAnsi="StobiSerif Regular"/>
              </w:rPr>
            </w:pPr>
          </w:p>
        </w:tc>
      </w:tr>
      <w:tr w:rsidR="00C80236" w:rsidRPr="00187604" w14:paraId="29DF4AD0" w14:textId="77777777" w:rsidTr="00790D0A">
        <w:tc>
          <w:tcPr>
            <w:tcW w:w="2601" w:type="dxa"/>
            <w:shd w:val="pct25" w:color="auto" w:fill="auto"/>
          </w:tcPr>
          <w:p w14:paraId="22CD973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42F51D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6630FF9"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039" w:type="dxa"/>
          </w:tcPr>
          <w:p w14:paraId="0168BB1F" w14:textId="77777777" w:rsidR="00C80236" w:rsidRPr="00187604" w:rsidRDefault="00C80236" w:rsidP="000A4283">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Го подржува спроведувањето на наједноставните рутински задачи од делокругот на одделението во однос на  ракување, одржување и сервисирање на   МТС и опрема и курирска работа.</w:t>
            </w:r>
          </w:p>
        </w:tc>
      </w:tr>
      <w:tr w:rsidR="00C80236" w:rsidRPr="00187604" w14:paraId="2EDBCA5F" w14:textId="77777777" w:rsidTr="00790D0A">
        <w:tc>
          <w:tcPr>
            <w:tcW w:w="2601" w:type="dxa"/>
            <w:shd w:val="pct25" w:color="auto" w:fill="auto"/>
          </w:tcPr>
          <w:p w14:paraId="7645CA0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E646A49"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D4E5ECB"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297575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2FF0E1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DCC152A"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039" w:type="dxa"/>
          </w:tcPr>
          <w:p w14:paraId="4954EEC8" w14:textId="77777777" w:rsidR="00C80236" w:rsidRPr="00187604" w:rsidRDefault="00C80236" w:rsidP="003057F3">
            <w:pPr>
              <w:pStyle w:val="Bodytext1"/>
              <w:numPr>
                <w:ilvl w:val="0"/>
                <w:numId w:val="46"/>
              </w:numPr>
              <w:shd w:val="clear" w:color="auto" w:fill="auto"/>
              <w:tabs>
                <w:tab w:val="clear" w:pos="0"/>
                <w:tab w:val="left" w:pos="842"/>
              </w:tabs>
              <w:ind w:left="840" w:hanging="420"/>
              <w:jc w:val="both"/>
              <w:rPr>
                <w:rFonts w:ascii="StobiSerif Regular" w:hAnsi="StobiSerif Regular"/>
              </w:rPr>
            </w:pPr>
            <w:r w:rsidRPr="00187604">
              <w:rPr>
                <w:rFonts w:ascii="StobiSerif Regular" w:hAnsi="StobiSerif Regular"/>
              </w:rPr>
              <w:t>- помага во грижата за ракување, одржување и сервисирање на материјално техничките средства и опрема</w:t>
            </w:r>
          </w:p>
          <w:p w14:paraId="5A5958AE" w14:textId="77777777" w:rsidR="00C80236" w:rsidRPr="00187604" w:rsidRDefault="00C80236" w:rsidP="003057F3">
            <w:pPr>
              <w:pStyle w:val="Bodytext1"/>
              <w:numPr>
                <w:ilvl w:val="0"/>
                <w:numId w:val="46"/>
              </w:numPr>
              <w:shd w:val="clear" w:color="auto" w:fill="auto"/>
              <w:tabs>
                <w:tab w:val="clear" w:pos="0"/>
                <w:tab w:val="left" w:pos="842"/>
              </w:tabs>
              <w:spacing w:line="278" w:lineRule="exact"/>
              <w:ind w:left="840" w:hanging="420"/>
              <w:jc w:val="both"/>
              <w:rPr>
                <w:rFonts w:ascii="StobiSerif Regular" w:hAnsi="StobiSerif Regular"/>
              </w:rPr>
            </w:pPr>
            <w:r w:rsidRPr="00187604">
              <w:rPr>
                <w:rFonts w:ascii="StobiSerif Regular" w:hAnsi="StobiSerif Regular"/>
              </w:rPr>
              <w:t>-    поамага при издавање на материјално-технички средства и опрема на</w:t>
            </w:r>
          </w:p>
          <w:p w14:paraId="30ABE5E0" w14:textId="77777777" w:rsidR="00C80236" w:rsidRPr="00187604" w:rsidRDefault="00C80236" w:rsidP="003057F3">
            <w:pPr>
              <w:pStyle w:val="Bodytext1"/>
              <w:numPr>
                <w:ilvl w:val="0"/>
                <w:numId w:val="46"/>
              </w:numPr>
              <w:shd w:val="clear" w:color="auto" w:fill="auto"/>
              <w:tabs>
                <w:tab w:val="clear" w:pos="0"/>
                <w:tab w:val="left" w:pos="842"/>
              </w:tabs>
              <w:spacing w:line="278" w:lineRule="exact"/>
              <w:ind w:left="840" w:hanging="420"/>
              <w:jc w:val="both"/>
              <w:rPr>
                <w:rFonts w:ascii="StobiSerif Regular" w:hAnsi="StobiSerif Regular"/>
              </w:rPr>
            </w:pPr>
            <w:r w:rsidRPr="00187604">
              <w:rPr>
                <w:rFonts w:ascii="StobiSerif Regular" w:hAnsi="StobiSerif Regular"/>
              </w:rPr>
              <w:t>припадниците на силите за заштита и спасување</w:t>
            </w:r>
          </w:p>
          <w:p w14:paraId="4D9E93F9" w14:textId="77777777" w:rsidR="00C80236" w:rsidRPr="00187604" w:rsidRDefault="00C80236" w:rsidP="003057F3">
            <w:pPr>
              <w:pStyle w:val="Bodytext1"/>
              <w:numPr>
                <w:ilvl w:val="0"/>
                <w:numId w:val="46"/>
              </w:numPr>
              <w:shd w:val="clear" w:color="auto" w:fill="auto"/>
              <w:tabs>
                <w:tab w:val="clear" w:pos="0"/>
                <w:tab w:val="left" w:pos="842"/>
              </w:tabs>
              <w:spacing w:line="278" w:lineRule="exact"/>
              <w:ind w:left="840" w:hanging="420"/>
              <w:jc w:val="both"/>
              <w:rPr>
                <w:rFonts w:ascii="StobiSerif Regular" w:hAnsi="StobiSerif Regular"/>
              </w:rPr>
            </w:pPr>
            <w:r w:rsidRPr="00187604">
              <w:rPr>
                <w:rFonts w:ascii="StobiSerif Regular" w:hAnsi="StobiSerif Regular"/>
              </w:rPr>
              <w:t>-  по налог на раководителот на одделението издава материјално-технички средства и опрема на други субјекти</w:t>
            </w:r>
          </w:p>
          <w:p w14:paraId="579F89E1" w14:textId="77777777" w:rsidR="00C80236" w:rsidRPr="00187604" w:rsidRDefault="00C80236" w:rsidP="003057F3">
            <w:pPr>
              <w:pStyle w:val="Bodytext1"/>
              <w:numPr>
                <w:ilvl w:val="0"/>
                <w:numId w:val="46"/>
              </w:numPr>
              <w:shd w:val="clear" w:color="auto" w:fill="auto"/>
              <w:tabs>
                <w:tab w:val="clear" w:pos="0"/>
                <w:tab w:val="left" w:pos="842"/>
              </w:tabs>
              <w:spacing w:line="278" w:lineRule="exact"/>
              <w:ind w:left="840" w:hanging="420"/>
              <w:jc w:val="both"/>
              <w:rPr>
                <w:rFonts w:ascii="StobiSerif Regular" w:hAnsi="StobiSerif Regular"/>
              </w:rPr>
            </w:pPr>
            <w:r w:rsidRPr="00187604">
              <w:rPr>
                <w:rFonts w:ascii="StobiSerif Regular" w:hAnsi="StobiSerif Regular"/>
              </w:rPr>
              <w:t>-        управува со моторните возила на одделението</w:t>
            </w:r>
          </w:p>
          <w:p w14:paraId="1E794F16" w14:textId="77777777" w:rsidR="00C80236" w:rsidRPr="00187604" w:rsidRDefault="00C80236" w:rsidP="000A4283">
            <w:pPr>
              <w:pStyle w:val="Bodytext1"/>
              <w:numPr>
                <w:ilvl w:val="0"/>
                <w:numId w:val="46"/>
              </w:numPr>
              <w:shd w:val="clear" w:color="auto" w:fill="auto"/>
              <w:tabs>
                <w:tab w:val="clear" w:pos="0"/>
                <w:tab w:val="left" w:pos="847"/>
              </w:tabs>
              <w:spacing w:line="220" w:lineRule="exact"/>
              <w:ind w:left="840" w:hanging="420"/>
              <w:jc w:val="both"/>
              <w:rPr>
                <w:rFonts w:ascii="StobiSerif Regular" w:hAnsi="StobiSerif Regular"/>
                <w:b/>
              </w:rPr>
            </w:pPr>
            <w:r w:rsidRPr="00187604">
              <w:rPr>
                <w:rFonts w:ascii="StobiSerif Regular" w:hAnsi="StobiSerif Regular"/>
              </w:rPr>
              <w:t>-       врши достава на актите на одделението</w:t>
            </w:r>
          </w:p>
        </w:tc>
      </w:tr>
    </w:tbl>
    <w:p w14:paraId="40EF6E03" w14:textId="77777777" w:rsidR="00C80236" w:rsidRPr="00187604" w:rsidRDefault="00C80236" w:rsidP="00C80236">
      <w:pPr>
        <w:rPr>
          <w:rFonts w:ascii="StobiSerif Regular" w:hAnsi="StobiSerif Regular"/>
          <w:b/>
          <w:sz w:val="20"/>
          <w:szCs w:val="20"/>
        </w:rPr>
      </w:pPr>
    </w:p>
    <w:p w14:paraId="3C5C3837" w14:textId="77777777" w:rsidR="00C80236" w:rsidRPr="00187604" w:rsidRDefault="00C80236" w:rsidP="00C80236">
      <w:pPr>
        <w:rPr>
          <w:rFonts w:ascii="StobiSerif Regular" w:hAnsi="StobiSerif Regula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C80236" w:rsidRPr="00187604" w14:paraId="53EBA960" w14:textId="77777777" w:rsidTr="00790D0A">
        <w:tc>
          <w:tcPr>
            <w:tcW w:w="9322" w:type="dxa"/>
            <w:gridSpan w:val="2"/>
            <w:shd w:val="clear" w:color="auto" w:fill="FFFFFF"/>
          </w:tcPr>
          <w:p w14:paraId="38E568A1" w14:textId="77777777" w:rsidR="00C80236" w:rsidRPr="00187604" w:rsidRDefault="00797086" w:rsidP="00790D0A">
            <w:pPr>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sz w:val="20"/>
                <w:szCs w:val="20"/>
              </w:rPr>
              <w:t>Сектор за оператива и логистика</w:t>
            </w:r>
          </w:p>
        </w:tc>
      </w:tr>
      <w:tr w:rsidR="00C80236" w:rsidRPr="00187604" w14:paraId="777C673C" w14:textId="77777777" w:rsidTr="00790D0A">
        <w:tc>
          <w:tcPr>
            <w:tcW w:w="9322" w:type="dxa"/>
            <w:gridSpan w:val="2"/>
            <w:shd w:val="clear" w:color="auto" w:fill="FFFFFF"/>
          </w:tcPr>
          <w:p w14:paraId="12CDAD42" w14:textId="77777777" w:rsidR="00C80236" w:rsidRPr="00187604" w:rsidRDefault="00C80236" w:rsidP="00790D0A">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187604">
              <w:rPr>
                <w:rFonts w:ascii="StobiSerif Regular" w:hAnsi="StobiSerif Regular"/>
                <w:bCs/>
                <w:sz w:val="20"/>
                <w:szCs w:val="20"/>
                <w:lang w:val="mk-MK"/>
              </w:rPr>
              <w:t>Подрачно одделение за заштита и спасување Чаир</w:t>
            </w:r>
          </w:p>
        </w:tc>
      </w:tr>
      <w:tr w:rsidR="00C80236" w:rsidRPr="00187604" w14:paraId="6D6A64DE" w14:textId="77777777" w:rsidTr="00790D0A">
        <w:tc>
          <w:tcPr>
            <w:tcW w:w="2376" w:type="dxa"/>
            <w:shd w:val="pct25" w:color="auto" w:fill="auto"/>
          </w:tcPr>
          <w:p w14:paraId="7A9153B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946" w:type="dxa"/>
          </w:tcPr>
          <w:p w14:paraId="34459B7A" w14:textId="77777777" w:rsidR="00C80236"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DF5871">
              <w:rPr>
                <w:rFonts w:ascii="StobiSerif Regular" w:hAnsi="StobiSerif Regular"/>
                <w:sz w:val="20"/>
                <w:szCs w:val="20"/>
              </w:rPr>
              <w:t>38</w:t>
            </w:r>
          </w:p>
        </w:tc>
      </w:tr>
      <w:tr w:rsidR="00C80236" w:rsidRPr="00187604" w14:paraId="3596D7E4" w14:textId="77777777" w:rsidTr="00790D0A">
        <w:tc>
          <w:tcPr>
            <w:tcW w:w="2376" w:type="dxa"/>
            <w:shd w:val="pct25" w:color="auto" w:fill="auto"/>
          </w:tcPr>
          <w:p w14:paraId="25AC98C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946" w:type="dxa"/>
          </w:tcPr>
          <w:p w14:paraId="696DD525"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УПР0101Б04000</w:t>
            </w:r>
          </w:p>
        </w:tc>
      </w:tr>
      <w:tr w:rsidR="00C80236" w:rsidRPr="00187604" w14:paraId="016CFAA9" w14:textId="77777777" w:rsidTr="00790D0A">
        <w:tc>
          <w:tcPr>
            <w:tcW w:w="2376" w:type="dxa"/>
            <w:shd w:val="pct25" w:color="auto" w:fill="auto"/>
          </w:tcPr>
          <w:p w14:paraId="76E50B6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946" w:type="dxa"/>
          </w:tcPr>
          <w:p w14:paraId="4BF497B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Б4</w:t>
            </w:r>
          </w:p>
        </w:tc>
      </w:tr>
      <w:tr w:rsidR="00C80236" w:rsidRPr="00187604" w14:paraId="481B550A" w14:textId="77777777" w:rsidTr="00790D0A">
        <w:tc>
          <w:tcPr>
            <w:tcW w:w="2376" w:type="dxa"/>
            <w:shd w:val="pct25" w:color="auto" w:fill="auto"/>
          </w:tcPr>
          <w:p w14:paraId="4CD8DB31"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946" w:type="dxa"/>
          </w:tcPr>
          <w:p w14:paraId="365DD0AD"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04F08895" w14:textId="77777777" w:rsidTr="00790D0A">
        <w:tc>
          <w:tcPr>
            <w:tcW w:w="2376" w:type="dxa"/>
            <w:shd w:val="pct25" w:color="auto" w:fill="auto"/>
          </w:tcPr>
          <w:p w14:paraId="5B9A327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946" w:type="dxa"/>
          </w:tcPr>
          <w:p w14:paraId="458E7377" w14:textId="77777777" w:rsidR="00C80236" w:rsidRPr="00187604" w:rsidRDefault="00D222D9" w:rsidP="00790D0A">
            <w:pPr>
              <w:widowControl w:val="0"/>
              <w:autoSpaceDE w:val="0"/>
              <w:autoSpaceDN w:val="0"/>
              <w:adjustRightInd w:val="0"/>
              <w:rPr>
                <w:rFonts w:ascii="StobiSerif Regular" w:hAnsi="StobiSerif Regular"/>
                <w:sz w:val="20"/>
                <w:szCs w:val="20"/>
              </w:rPr>
            </w:pPr>
            <w:r>
              <w:rPr>
                <w:rFonts w:ascii="StobiSerif Regular" w:hAnsi="StobiSerif Regular"/>
                <w:bCs/>
                <w:sz w:val="20"/>
                <w:szCs w:val="20"/>
              </w:rPr>
              <w:t>Раководител на одделениет</w:t>
            </w:r>
            <w:r w:rsidR="00C80236" w:rsidRPr="00187604">
              <w:rPr>
                <w:rFonts w:ascii="StobiSerif Regular" w:hAnsi="StobiSerif Regular"/>
                <w:bCs/>
                <w:sz w:val="20"/>
                <w:szCs w:val="20"/>
              </w:rPr>
              <w:t>о подрачно одделение за заштита и спасување Чаир</w:t>
            </w:r>
          </w:p>
        </w:tc>
      </w:tr>
      <w:tr w:rsidR="00C80236" w:rsidRPr="00187604" w14:paraId="2294FC0A" w14:textId="77777777" w:rsidTr="00790D0A">
        <w:tc>
          <w:tcPr>
            <w:tcW w:w="2376" w:type="dxa"/>
            <w:shd w:val="pct25" w:color="auto" w:fill="auto"/>
          </w:tcPr>
          <w:p w14:paraId="1AB4624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946" w:type="dxa"/>
          </w:tcPr>
          <w:p w14:paraId="152AB60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p>
        </w:tc>
      </w:tr>
      <w:tr w:rsidR="00C80236" w:rsidRPr="00187604" w14:paraId="4D3942E3" w14:textId="77777777" w:rsidTr="00790D0A">
        <w:tc>
          <w:tcPr>
            <w:tcW w:w="2376" w:type="dxa"/>
            <w:shd w:val="pct25" w:color="auto" w:fill="auto"/>
          </w:tcPr>
          <w:p w14:paraId="4895BD8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p w14:paraId="33950990"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946" w:type="dxa"/>
          </w:tcPr>
          <w:p w14:paraId="779C9627"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 за оператива и логистика</w:t>
            </w:r>
          </w:p>
        </w:tc>
      </w:tr>
      <w:tr w:rsidR="00C80236" w:rsidRPr="00187604" w14:paraId="5CD818A0" w14:textId="77777777" w:rsidTr="00790D0A">
        <w:tc>
          <w:tcPr>
            <w:tcW w:w="2376" w:type="dxa"/>
            <w:shd w:val="pct25" w:color="auto" w:fill="auto"/>
          </w:tcPr>
          <w:p w14:paraId="28C7ED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946" w:type="dxa"/>
          </w:tcPr>
          <w:p w14:paraId="18FDD4C4" w14:textId="77777777" w:rsidR="00C80236" w:rsidRPr="00187604" w:rsidRDefault="00444A3F" w:rsidP="00790D0A">
            <w:pPr>
              <w:widowControl w:val="0"/>
              <w:autoSpaceDE w:val="0"/>
              <w:autoSpaceDN w:val="0"/>
              <w:adjustRightInd w:val="0"/>
              <w:rPr>
                <w:rFonts w:ascii="StobiSerif Regular" w:hAnsi="StobiSerif Regular"/>
                <w:bCs/>
                <w:sz w:val="20"/>
                <w:szCs w:val="20"/>
                <w:lang w:val="ru-RU"/>
              </w:rPr>
            </w:pPr>
            <w:r>
              <w:rPr>
                <w:rFonts w:ascii="StobiSerif Regular" w:hAnsi="StobiSerif Regular"/>
                <w:bCs/>
                <w:sz w:val="20"/>
                <w:szCs w:val="20"/>
                <w:lang w:val="ru-RU"/>
              </w:rPr>
              <w:t>Социологија, јавна управа и администрација</w:t>
            </w:r>
            <w:r w:rsidR="00C80236" w:rsidRPr="00187604">
              <w:rPr>
                <w:rFonts w:ascii="StobiSerif Regular" w:hAnsi="StobiSerif Regular"/>
                <w:bCs/>
                <w:sz w:val="20"/>
                <w:szCs w:val="20"/>
                <w:lang w:val="ru-RU"/>
              </w:rPr>
              <w:t xml:space="preserve"> или правни науки</w:t>
            </w:r>
          </w:p>
        </w:tc>
      </w:tr>
      <w:tr w:rsidR="00C80236" w:rsidRPr="00187604" w14:paraId="2747C246" w14:textId="77777777" w:rsidTr="00790D0A">
        <w:tc>
          <w:tcPr>
            <w:tcW w:w="2376" w:type="dxa"/>
            <w:shd w:val="pct25" w:color="auto" w:fill="auto"/>
          </w:tcPr>
          <w:p w14:paraId="69359F8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946" w:type="dxa"/>
          </w:tcPr>
          <w:p w14:paraId="493592A6" w14:textId="77777777" w:rsidR="00C80236" w:rsidRPr="00187604" w:rsidRDefault="00C80236" w:rsidP="00790D0A">
            <w:pPr>
              <w:ind w:left="4320" w:right="-858" w:hanging="4887"/>
              <w:jc w:val="both"/>
              <w:rPr>
                <w:rFonts w:ascii="StobiSerif Regular" w:hAnsi="StobiSerif Regular"/>
                <w:bCs/>
                <w:sz w:val="20"/>
                <w:szCs w:val="20"/>
                <w:lang w:val="ru-RU"/>
              </w:rPr>
            </w:pPr>
            <w:r w:rsidRPr="00187604">
              <w:rPr>
                <w:rFonts w:ascii="StobiSerif Regular" w:hAnsi="StobiSerif Regular"/>
                <w:sz w:val="20"/>
                <w:szCs w:val="20"/>
                <w:lang w:val="ru-RU"/>
              </w:rPr>
              <w:t xml:space="preserve">       </w:t>
            </w:r>
          </w:p>
        </w:tc>
      </w:tr>
      <w:tr w:rsidR="00C80236" w:rsidRPr="00187604" w14:paraId="7B414BC0" w14:textId="77777777" w:rsidTr="000A4283">
        <w:trPr>
          <w:trHeight w:val="888"/>
        </w:trPr>
        <w:tc>
          <w:tcPr>
            <w:tcW w:w="2376" w:type="dxa"/>
            <w:shd w:val="pct25" w:color="auto" w:fill="auto"/>
          </w:tcPr>
          <w:p w14:paraId="06F4B45A" w14:textId="77777777" w:rsidR="00C80236" w:rsidRPr="00187604" w:rsidRDefault="00C80236" w:rsidP="00790D0A">
            <w:pPr>
              <w:pStyle w:val="Heading3"/>
              <w:rPr>
                <w:rFonts w:ascii="StobiSerif Regular" w:hAnsi="StobiSerif Regular"/>
                <w:sz w:val="20"/>
                <w:szCs w:val="20"/>
              </w:rPr>
            </w:pPr>
            <w:r w:rsidRPr="00187604">
              <w:rPr>
                <w:rFonts w:ascii="StobiSerif Regular" w:hAnsi="StobiSerif Regular"/>
                <w:sz w:val="20"/>
                <w:szCs w:val="20"/>
              </w:rPr>
              <w:t>Работни цели</w:t>
            </w:r>
          </w:p>
          <w:p w14:paraId="74B787A8" w14:textId="77777777" w:rsidR="00C80236" w:rsidRPr="00187604" w:rsidRDefault="00C80236" w:rsidP="00790D0A">
            <w:pPr>
              <w:pStyle w:val="Heading3"/>
              <w:rPr>
                <w:rFonts w:ascii="StobiSerif Regular" w:hAnsi="StobiSerif Regular"/>
                <w:sz w:val="20"/>
                <w:szCs w:val="20"/>
              </w:rPr>
            </w:pPr>
          </w:p>
        </w:tc>
        <w:tc>
          <w:tcPr>
            <w:tcW w:w="6946" w:type="dxa"/>
          </w:tcPr>
          <w:p w14:paraId="3FDC2341" w14:textId="77777777" w:rsidR="00C80236" w:rsidRPr="00187604" w:rsidRDefault="00C80236" w:rsidP="00790D0A">
            <w:pPr>
              <w:rPr>
                <w:rFonts w:ascii="StobiSerif Regular" w:hAnsi="StobiSerif Regular"/>
                <w:sz w:val="20"/>
                <w:szCs w:val="20"/>
                <w:lang w:val="ru-RU"/>
              </w:rPr>
            </w:pPr>
            <w:r w:rsidRPr="00187604">
              <w:rPr>
                <w:rFonts w:ascii="StobiSerif Regular" w:hAnsi="StobiSerif Regular"/>
                <w:sz w:val="20"/>
                <w:szCs w:val="20"/>
              </w:rPr>
              <w:t>Управување со секојдневно работење на подрачното одделение и спроведување на надлежностите, заради континуирано  законско функционирање на органот</w:t>
            </w:r>
          </w:p>
        </w:tc>
      </w:tr>
      <w:tr w:rsidR="00C80236" w:rsidRPr="00187604" w14:paraId="2B7D3349" w14:textId="77777777" w:rsidTr="00790D0A">
        <w:trPr>
          <w:trHeight w:val="1295"/>
        </w:trPr>
        <w:tc>
          <w:tcPr>
            <w:tcW w:w="2376" w:type="dxa"/>
            <w:shd w:val="pct25" w:color="auto" w:fill="auto"/>
          </w:tcPr>
          <w:p w14:paraId="13040E79" w14:textId="77777777" w:rsidR="00C80236" w:rsidRPr="00187604" w:rsidRDefault="00C80236" w:rsidP="00790D0A">
            <w:pPr>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DABE60A" w14:textId="77777777" w:rsidR="00C80236" w:rsidRPr="00187604" w:rsidRDefault="00C80236" w:rsidP="00790D0A">
            <w:pPr>
              <w:rPr>
                <w:rFonts w:ascii="StobiSerif Regular" w:hAnsi="StobiSerif Regular"/>
                <w:b/>
                <w:sz w:val="20"/>
                <w:szCs w:val="20"/>
              </w:rPr>
            </w:pPr>
          </w:p>
          <w:p w14:paraId="66A4DC4E" w14:textId="77777777" w:rsidR="00C80236" w:rsidRPr="00187604" w:rsidRDefault="00C80236" w:rsidP="00790D0A">
            <w:pPr>
              <w:rPr>
                <w:rFonts w:ascii="StobiSerif Regular" w:hAnsi="StobiSerif Regular"/>
                <w:b/>
                <w:sz w:val="20"/>
                <w:szCs w:val="20"/>
              </w:rPr>
            </w:pPr>
          </w:p>
          <w:p w14:paraId="5DA491E6" w14:textId="77777777" w:rsidR="00C80236" w:rsidRPr="00187604" w:rsidRDefault="00C80236" w:rsidP="00790D0A">
            <w:pPr>
              <w:rPr>
                <w:rFonts w:ascii="StobiSerif Regular" w:hAnsi="StobiSerif Regular"/>
                <w:b/>
                <w:sz w:val="20"/>
                <w:szCs w:val="20"/>
              </w:rPr>
            </w:pPr>
          </w:p>
          <w:p w14:paraId="0D7DFE2C" w14:textId="77777777" w:rsidR="00C80236" w:rsidRPr="00187604" w:rsidRDefault="00C80236" w:rsidP="00790D0A">
            <w:pPr>
              <w:rPr>
                <w:rFonts w:ascii="StobiSerif Regular" w:hAnsi="StobiSerif Regular"/>
                <w:b/>
                <w:sz w:val="20"/>
                <w:szCs w:val="20"/>
              </w:rPr>
            </w:pPr>
          </w:p>
          <w:p w14:paraId="358C9AC1" w14:textId="77777777" w:rsidR="00C80236" w:rsidRPr="00187604" w:rsidRDefault="00C80236" w:rsidP="00790D0A">
            <w:pPr>
              <w:rPr>
                <w:rFonts w:ascii="StobiSerif Regular" w:hAnsi="StobiSerif Regular"/>
                <w:b/>
                <w:sz w:val="20"/>
                <w:szCs w:val="20"/>
              </w:rPr>
            </w:pPr>
          </w:p>
        </w:tc>
        <w:tc>
          <w:tcPr>
            <w:tcW w:w="6946" w:type="dxa"/>
          </w:tcPr>
          <w:p w14:paraId="6E199D80" w14:textId="77777777" w:rsidR="00C80236" w:rsidRPr="00187604" w:rsidRDefault="00C80236" w:rsidP="003057F3">
            <w:pPr>
              <w:pStyle w:val="ListParagraph"/>
              <w:numPr>
                <w:ilvl w:val="0"/>
                <w:numId w:val="82"/>
              </w:numPr>
              <w:jc w:val="both"/>
              <w:rPr>
                <w:rFonts w:ascii="StobiSerif Regular" w:hAnsi="StobiSerif Regular"/>
                <w:sz w:val="20"/>
                <w:szCs w:val="20"/>
              </w:rPr>
            </w:pPr>
            <w:r w:rsidRPr="00187604">
              <w:rPr>
                <w:rFonts w:ascii="StobiSerif Regular" w:hAnsi="StobiSerif Regular"/>
                <w:sz w:val="20"/>
                <w:szCs w:val="20"/>
              </w:rPr>
              <w:t>се грижи за развивање и обединување на политиките во рамките на делокругот на одделението,</w:t>
            </w:r>
          </w:p>
          <w:p w14:paraId="67BC2AF6" w14:textId="77777777" w:rsidR="00C80236" w:rsidRPr="00187604" w:rsidRDefault="00C80236" w:rsidP="003057F3">
            <w:pPr>
              <w:pStyle w:val="ListParagraph"/>
              <w:numPr>
                <w:ilvl w:val="0"/>
                <w:numId w:val="82"/>
              </w:numPr>
              <w:jc w:val="both"/>
              <w:rPr>
                <w:rFonts w:ascii="StobiSerif Regular" w:hAnsi="StobiSerif Regular"/>
                <w:sz w:val="20"/>
                <w:szCs w:val="20"/>
              </w:rPr>
            </w:pPr>
            <w:r w:rsidRPr="00187604">
              <w:rPr>
                <w:rFonts w:ascii="StobiSerif Regular" w:hAnsi="StobiSerif Regular"/>
                <w:sz w:val="20"/>
                <w:szCs w:val="20"/>
              </w:rPr>
              <w:t>врши координација и спорведување на таквите политики преку контрола врз програмите за работа,</w:t>
            </w:r>
          </w:p>
          <w:p w14:paraId="38C91C20"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ги распоредува рабоитите и задачите на државните службеници во одделението,</w:t>
            </w:r>
          </w:p>
          <w:p w14:paraId="1648BBAA"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дава стручна помош и совети во работењето на државните службеници во одделението,</w:t>
            </w:r>
          </w:p>
          <w:p w14:paraId="7F541988"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се грижи за стручно усовршување и работната дисциплина на вработените во одделението,</w:t>
            </w:r>
          </w:p>
          <w:p w14:paraId="58648020"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изготвува извештај за напредокот во спроведувањето на програмата за работа  на одделението,</w:t>
            </w:r>
          </w:p>
          <w:p w14:paraId="22942012"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изготвува процена на загрозеност од приорни непогоди и други несреќи и план за заштита и спасување,</w:t>
            </w:r>
          </w:p>
          <w:p w14:paraId="279F2137"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извршува студиско-аналитички и стртучно-оперативни работи од делокругот на одделението,</w:t>
            </w:r>
          </w:p>
          <w:p w14:paraId="1ECA0A2F" w14:textId="77777777" w:rsidR="00C80236" w:rsidRPr="00187604" w:rsidRDefault="00C80236" w:rsidP="003057F3">
            <w:pPr>
              <w:pStyle w:val="ListParagraph"/>
              <w:numPr>
                <w:ilvl w:val="0"/>
                <w:numId w:val="82"/>
              </w:numPr>
              <w:rPr>
                <w:rFonts w:ascii="StobiSerif Regular" w:hAnsi="StobiSerif Regular"/>
                <w:sz w:val="20"/>
                <w:szCs w:val="20"/>
              </w:rPr>
            </w:pPr>
            <w:r w:rsidRPr="00187604">
              <w:rPr>
                <w:rFonts w:ascii="StobiSerif Regular" w:hAnsi="StobiSerif Regular"/>
                <w:sz w:val="20"/>
                <w:szCs w:val="20"/>
              </w:rPr>
              <w:t>покренува иницијативи за решавање на одделни прашања и проблеми од делокругот на одделението,</w:t>
            </w:r>
          </w:p>
          <w:p w14:paraId="47F56053" w14:textId="77777777" w:rsidR="00C80236" w:rsidRPr="00187604" w:rsidRDefault="00C80236" w:rsidP="000A4283">
            <w:pPr>
              <w:pStyle w:val="ListParagraph"/>
              <w:numPr>
                <w:ilvl w:val="0"/>
                <w:numId w:val="82"/>
              </w:numPr>
              <w:jc w:val="both"/>
              <w:rPr>
                <w:rFonts w:ascii="StobiSerif Regular" w:hAnsi="StobiSerif Regular"/>
                <w:b/>
                <w:sz w:val="20"/>
                <w:szCs w:val="20"/>
              </w:rPr>
            </w:pPr>
            <w:r w:rsidRPr="00187604">
              <w:rPr>
                <w:rFonts w:ascii="StobiSerif Regular" w:hAnsi="StobiSerif Regular"/>
                <w:sz w:val="20"/>
                <w:szCs w:val="20"/>
              </w:rPr>
              <w:t>соработува со другите раководители на одделенија во секторот, за прашања од делокругот на секторот</w:t>
            </w:r>
            <w:r w:rsidRPr="00187604">
              <w:rPr>
                <w:rFonts w:ascii="StobiSerif Regular" w:hAnsi="StobiSerif Regular"/>
                <w:bCs/>
                <w:sz w:val="20"/>
                <w:szCs w:val="20"/>
                <w:lang w:val="ru-RU"/>
              </w:rPr>
              <w:t xml:space="preserve"> </w:t>
            </w:r>
          </w:p>
        </w:tc>
      </w:tr>
    </w:tbl>
    <w:p w14:paraId="7D2536E8" w14:textId="77777777" w:rsidR="00C80236" w:rsidRPr="00187604" w:rsidRDefault="00C80236" w:rsidP="00C80236">
      <w:pPr>
        <w:rPr>
          <w:rFonts w:ascii="StobiSerif Regular" w:hAnsi="StobiSerif Regula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2D552A" w:rsidRPr="002D552A" w14:paraId="15BE56C8" w14:textId="77777777" w:rsidTr="003B6F94">
        <w:tc>
          <w:tcPr>
            <w:tcW w:w="9889" w:type="dxa"/>
            <w:gridSpan w:val="2"/>
            <w:shd w:val="clear" w:color="auto" w:fill="FFFFFF"/>
          </w:tcPr>
          <w:p w14:paraId="17B855C0" w14:textId="77777777" w:rsidR="002D552A" w:rsidRPr="002D552A" w:rsidRDefault="002D552A" w:rsidP="002D552A">
            <w:pPr>
              <w:widowControl w:val="0"/>
              <w:tabs>
                <w:tab w:val="left" w:pos="0"/>
                <w:tab w:val="left" w:pos="426"/>
              </w:tabs>
              <w:autoSpaceDE w:val="0"/>
              <w:autoSpaceDN w:val="0"/>
              <w:adjustRightInd w:val="0"/>
              <w:contextualSpacing/>
              <w:rPr>
                <w:rFonts w:ascii="StobiSerif Regular" w:hAnsi="StobiSerif Regular"/>
                <w:sz w:val="20"/>
                <w:szCs w:val="20"/>
                <w:lang w:val="en-GB"/>
              </w:rPr>
            </w:pPr>
            <w:r w:rsidRPr="002D552A">
              <w:rPr>
                <w:rFonts w:ascii="StobiSerif Regular" w:hAnsi="StobiSerif Regular"/>
                <w:b/>
                <w:bCs/>
                <w:sz w:val="20"/>
                <w:szCs w:val="20"/>
              </w:rPr>
              <w:t>Сектор за оператива и логистика</w:t>
            </w:r>
          </w:p>
        </w:tc>
      </w:tr>
      <w:tr w:rsidR="002D552A" w:rsidRPr="002D552A" w14:paraId="13852F72" w14:textId="77777777" w:rsidTr="003B6F94">
        <w:tc>
          <w:tcPr>
            <w:tcW w:w="9889" w:type="dxa"/>
            <w:gridSpan w:val="2"/>
            <w:shd w:val="clear" w:color="auto" w:fill="FFFFFF"/>
          </w:tcPr>
          <w:p w14:paraId="4213FAB1" w14:textId="77777777" w:rsidR="002D552A" w:rsidRPr="002D552A" w:rsidRDefault="002D552A" w:rsidP="002D552A">
            <w:pPr>
              <w:tabs>
                <w:tab w:val="left" w:pos="1134"/>
                <w:tab w:val="right" w:pos="9072"/>
              </w:tabs>
              <w:jc w:val="both"/>
              <w:rPr>
                <w:rFonts w:ascii="StobiSerif Regular" w:hAnsi="StobiSerif Regular"/>
                <w:bCs/>
                <w:sz w:val="20"/>
                <w:szCs w:val="20"/>
              </w:rPr>
            </w:pPr>
            <w:r w:rsidRPr="002D552A">
              <w:rPr>
                <w:rFonts w:ascii="StobiSerif Regular" w:hAnsi="StobiSerif Regular"/>
                <w:bCs/>
                <w:sz w:val="20"/>
                <w:szCs w:val="20"/>
              </w:rPr>
              <w:t>Подрачно одделение за заштита и спасување Чаир</w:t>
            </w:r>
          </w:p>
        </w:tc>
      </w:tr>
      <w:tr w:rsidR="002D552A" w:rsidRPr="002D552A" w14:paraId="53E40F14" w14:textId="77777777" w:rsidTr="003B6F94">
        <w:tc>
          <w:tcPr>
            <w:tcW w:w="2376" w:type="dxa"/>
            <w:shd w:val="pct25" w:color="auto" w:fill="auto"/>
          </w:tcPr>
          <w:p w14:paraId="7779E567"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 xml:space="preserve">Реден број </w:t>
            </w:r>
          </w:p>
        </w:tc>
        <w:tc>
          <w:tcPr>
            <w:tcW w:w="7513" w:type="dxa"/>
          </w:tcPr>
          <w:p w14:paraId="1A629B14" w14:textId="77777777" w:rsidR="002D552A" w:rsidRPr="002D552A" w:rsidRDefault="002D552A" w:rsidP="002D552A">
            <w:pPr>
              <w:widowControl w:val="0"/>
              <w:autoSpaceDE w:val="0"/>
              <w:autoSpaceDN w:val="0"/>
              <w:adjustRightInd w:val="0"/>
              <w:rPr>
                <w:rFonts w:ascii="StobiSerif Regular" w:hAnsi="StobiSerif Regular"/>
                <w:sz w:val="20"/>
                <w:szCs w:val="20"/>
                <w:lang w:val="en-US"/>
              </w:rPr>
            </w:pPr>
            <w:r w:rsidRPr="002D552A">
              <w:rPr>
                <w:rFonts w:ascii="StobiSerif Regular" w:hAnsi="StobiSerif Regular"/>
                <w:sz w:val="20"/>
                <w:szCs w:val="20"/>
              </w:rPr>
              <w:t>339</w:t>
            </w:r>
          </w:p>
        </w:tc>
      </w:tr>
      <w:tr w:rsidR="002D552A" w:rsidRPr="002D552A" w14:paraId="3DA7787B" w14:textId="77777777" w:rsidTr="003B6F94">
        <w:tc>
          <w:tcPr>
            <w:tcW w:w="2376" w:type="dxa"/>
            <w:shd w:val="pct25" w:color="auto" w:fill="auto"/>
          </w:tcPr>
          <w:p w14:paraId="6F2350AC"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Шифра</w:t>
            </w:r>
          </w:p>
        </w:tc>
        <w:tc>
          <w:tcPr>
            <w:tcW w:w="7513" w:type="dxa"/>
          </w:tcPr>
          <w:p w14:paraId="38DAD198" w14:textId="77777777" w:rsidR="002D552A" w:rsidRPr="002D552A" w:rsidRDefault="002D552A" w:rsidP="002D552A">
            <w:pPr>
              <w:rPr>
                <w:rFonts w:ascii="StobiSerif Regular" w:hAnsi="StobiSerif Regular"/>
                <w:sz w:val="20"/>
                <w:szCs w:val="20"/>
              </w:rPr>
            </w:pPr>
            <w:r w:rsidRPr="002D552A">
              <w:rPr>
                <w:rFonts w:ascii="StobiSerif Regular" w:hAnsi="StobiSerif Regular"/>
                <w:sz w:val="20"/>
                <w:szCs w:val="20"/>
              </w:rPr>
              <w:t>УПР0101В01000</w:t>
            </w:r>
          </w:p>
        </w:tc>
      </w:tr>
      <w:tr w:rsidR="002D552A" w:rsidRPr="002D552A" w14:paraId="05F17F80" w14:textId="77777777" w:rsidTr="003B6F94">
        <w:tc>
          <w:tcPr>
            <w:tcW w:w="2376" w:type="dxa"/>
            <w:shd w:val="pct25" w:color="auto" w:fill="auto"/>
          </w:tcPr>
          <w:p w14:paraId="5CC5CC5E"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Ниво</w:t>
            </w:r>
          </w:p>
        </w:tc>
        <w:tc>
          <w:tcPr>
            <w:tcW w:w="7513" w:type="dxa"/>
          </w:tcPr>
          <w:p w14:paraId="2B3E0924" w14:textId="77777777" w:rsidR="002D552A" w:rsidRPr="002D552A" w:rsidRDefault="002D552A" w:rsidP="002D552A">
            <w:pPr>
              <w:widowControl w:val="0"/>
              <w:autoSpaceDE w:val="0"/>
              <w:autoSpaceDN w:val="0"/>
              <w:adjustRightInd w:val="0"/>
              <w:rPr>
                <w:rFonts w:ascii="StobiSerif Regular" w:hAnsi="StobiSerif Regular"/>
                <w:sz w:val="20"/>
                <w:szCs w:val="20"/>
              </w:rPr>
            </w:pPr>
            <w:r w:rsidRPr="002D552A">
              <w:rPr>
                <w:rFonts w:ascii="StobiSerif Regular" w:hAnsi="StobiSerif Regular"/>
                <w:sz w:val="20"/>
                <w:szCs w:val="20"/>
              </w:rPr>
              <w:t>В1</w:t>
            </w:r>
          </w:p>
        </w:tc>
      </w:tr>
      <w:tr w:rsidR="002D552A" w:rsidRPr="002D552A" w14:paraId="1F0EEB3B" w14:textId="77777777" w:rsidTr="003B6F94">
        <w:tc>
          <w:tcPr>
            <w:tcW w:w="2376" w:type="dxa"/>
            <w:shd w:val="pct25" w:color="auto" w:fill="auto"/>
          </w:tcPr>
          <w:p w14:paraId="1CB507AD"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 xml:space="preserve">Звање </w:t>
            </w:r>
          </w:p>
        </w:tc>
        <w:tc>
          <w:tcPr>
            <w:tcW w:w="7513" w:type="dxa"/>
          </w:tcPr>
          <w:p w14:paraId="67F437D6" w14:textId="77777777" w:rsidR="002D552A" w:rsidRPr="002D552A" w:rsidRDefault="002D552A" w:rsidP="002D552A">
            <w:pPr>
              <w:widowControl w:val="0"/>
              <w:autoSpaceDE w:val="0"/>
              <w:autoSpaceDN w:val="0"/>
              <w:adjustRightInd w:val="0"/>
              <w:rPr>
                <w:rFonts w:ascii="StobiSerif Regular" w:hAnsi="StobiSerif Regular"/>
                <w:sz w:val="20"/>
                <w:szCs w:val="20"/>
              </w:rPr>
            </w:pPr>
            <w:r w:rsidRPr="002D552A">
              <w:rPr>
                <w:rFonts w:ascii="StobiSerif Regular" w:hAnsi="StobiSerif Regular"/>
                <w:bCs/>
                <w:sz w:val="20"/>
                <w:szCs w:val="20"/>
              </w:rPr>
              <w:t>Советник</w:t>
            </w:r>
            <w:r w:rsidRPr="002D552A">
              <w:rPr>
                <w:rFonts w:ascii="StobiSerif Regular" w:hAnsi="StobiSerif Regular"/>
                <w:sz w:val="20"/>
                <w:szCs w:val="20"/>
              </w:rPr>
              <w:t xml:space="preserve"> </w:t>
            </w:r>
          </w:p>
        </w:tc>
      </w:tr>
      <w:tr w:rsidR="002D552A" w:rsidRPr="002D552A" w14:paraId="6AE69114" w14:textId="77777777" w:rsidTr="003B6F94">
        <w:tc>
          <w:tcPr>
            <w:tcW w:w="2376" w:type="dxa"/>
            <w:shd w:val="pct25" w:color="auto" w:fill="auto"/>
          </w:tcPr>
          <w:p w14:paraId="1A62EBC9"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Назив на работно место</w:t>
            </w:r>
          </w:p>
        </w:tc>
        <w:tc>
          <w:tcPr>
            <w:tcW w:w="7513" w:type="dxa"/>
          </w:tcPr>
          <w:p w14:paraId="5FFC3E15" w14:textId="77777777" w:rsidR="002D552A" w:rsidRPr="002D552A" w:rsidRDefault="002D552A" w:rsidP="002D552A">
            <w:pPr>
              <w:widowControl w:val="0"/>
              <w:autoSpaceDE w:val="0"/>
              <w:autoSpaceDN w:val="0"/>
              <w:adjustRightInd w:val="0"/>
              <w:rPr>
                <w:rFonts w:ascii="StobiSerif Regular" w:hAnsi="StobiSerif Regular"/>
                <w:sz w:val="20"/>
                <w:szCs w:val="20"/>
              </w:rPr>
            </w:pPr>
            <w:r w:rsidRPr="002D552A">
              <w:rPr>
                <w:rFonts w:ascii="StobiSerif Regular" w:hAnsi="StobiSerif Regular"/>
                <w:bCs/>
                <w:sz w:val="20"/>
                <w:szCs w:val="20"/>
              </w:rPr>
              <w:t>Советник за соработка со единиците на локална самоуправа</w:t>
            </w:r>
          </w:p>
        </w:tc>
      </w:tr>
      <w:tr w:rsidR="002D552A" w:rsidRPr="002D552A" w14:paraId="2613063F" w14:textId="77777777" w:rsidTr="003B6F94">
        <w:tc>
          <w:tcPr>
            <w:tcW w:w="2376" w:type="dxa"/>
            <w:shd w:val="pct25" w:color="auto" w:fill="auto"/>
          </w:tcPr>
          <w:p w14:paraId="2A58AA39"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Број на извршители</w:t>
            </w:r>
          </w:p>
        </w:tc>
        <w:tc>
          <w:tcPr>
            <w:tcW w:w="7513" w:type="dxa"/>
          </w:tcPr>
          <w:p w14:paraId="26870D39" w14:textId="77777777" w:rsidR="002D552A" w:rsidRPr="002D552A" w:rsidRDefault="002D552A" w:rsidP="002D552A">
            <w:pPr>
              <w:widowControl w:val="0"/>
              <w:autoSpaceDE w:val="0"/>
              <w:autoSpaceDN w:val="0"/>
              <w:adjustRightInd w:val="0"/>
              <w:rPr>
                <w:rFonts w:ascii="StobiSerif Regular" w:hAnsi="StobiSerif Regular"/>
                <w:sz w:val="20"/>
                <w:szCs w:val="20"/>
              </w:rPr>
            </w:pPr>
            <w:r w:rsidRPr="002D552A">
              <w:rPr>
                <w:rFonts w:ascii="StobiSerif Regular" w:hAnsi="StobiSerif Regular"/>
                <w:sz w:val="20"/>
                <w:szCs w:val="20"/>
                <w:lang w:val="ru-RU"/>
              </w:rPr>
              <w:t>1 извршител</w:t>
            </w:r>
          </w:p>
        </w:tc>
      </w:tr>
      <w:tr w:rsidR="002D552A" w:rsidRPr="002D552A" w14:paraId="6C50C046" w14:textId="77777777" w:rsidTr="003B6F94">
        <w:tc>
          <w:tcPr>
            <w:tcW w:w="2376" w:type="dxa"/>
            <w:shd w:val="pct25" w:color="auto" w:fill="auto"/>
          </w:tcPr>
          <w:p w14:paraId="42E35DC0"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Одговара пред</w:t>
            </w:r>
          </w:p>
        </w:tc>
        <w:tc>
          <w:tcPr>
            <w:tcW w:w="7513" w:type="dxa"/>
          </w:tcPr>
          <w:p w14:paraId="279077CD" w14:textId="77777777" w:rsidR="002D552A" w:rsidRPr="002D552A" w:rsidRDefault="002D552A" w:rsidP="002D552A">
            <w:pPr>
              <w:widowControl w:val="0"/>
              <w:autoSpaceDE w:val="0"/>
              <w:autoSpaceDN w:val="0"/>
              <w:adjustRightInd w:val="0"/>
              <w:rPr>
                <w:rFonts w:ascii="StobiSerif Regular" w:hAnsi="StobiSerif Regular"/>
                <w:sz w:val="20"/>
                <w:szCs w:val="20"/>
              </w:rPr>
            </w:pPr>
            <w:r w:rsidRPr="002D552A">
              <w:rPr>
                <w:rFonts w:ascii="StobiSerif Regular" w:hAnsi="StobiSerif Regular"/>
                <w:sz w:val="20"/>
                <w:szCs w:val="20"/>
                <w:lang w:val="ru-RU"/>
              </w:rPr>
              <w:t>Раководител на одделение</w:t>
            </w:r>
          </w:p>
        </w:tc>
      </w:tr>
      <w:tr w:rsidR="002D552A" w:rsidRPr="002D552A" w14:paraId="4F393AF5" w14:textId="77777777" w:rsidTr="003B6F94">
        <w:tc>
          <w:tcPr>
            <w:tcW w:w="2376" w:type="dxa"/>
            <w:shd w:val="pct25" w:color="auto" w:fill="auto"/>
          </w:tcPr>
          <w:p w14:paraId="70ED1E3C"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Вид на образование</w:t>
            </w:r>
          </w:p>
        </w:tc>
        <w:tc>
          <w:tcPr>
            <w:tcW w:w="7513" w:type="dxa"/>
          </w:tcPr>
          <w:p w14:paraId="53ADD7B6" w14:textId="77777777" w:rsidR="002D552A" w:rsidRPr="002D552A" w:rsidRDefault="002D552A" w:rsidP="002D552A">
            <w:pPr>
              <w:widowControl w:val="0"/>
              <w:autoSpaceDE w:val="0"/>
              <w:autoSpaceDN w:val="0"/>
              <w:adjustRightInd w:val="0"/>
              <w:rPr>
                <w:rFonts w:ascii="StobiSerif Regular" w:hAnsi="StobiSerif Regular"/>
                <w:bCs/>
                <w:sz w:val="20"/>
                <w:szCs w:val="20"/>
                <w:lang w:val="ru-RU"/>
              </w:rPr>
            </w:pPr>
            <w:r w:rsidRPr="002D552A">
              <w:rPr>
                <w:rFonts w:ascii="StobiSerif Regular" w:hAnsi="StobiSerif Regular"/>
                <w:bCs/>
                <w:sz w:val="20"/>
                <w:szCs w:val="20"/>
                <w:lang w:val="ru-RU"/>
              </w:rPr>
              <w:t>Образование, јавна управа и администрација или правни науки</w:t>
            </w:r>
          </w:p>
        </w:tc>
      </w:tr>
      <w:tr w:rsidR="002D552A" w:rsidRPr="002D552A" w14:paraId="2C49CA63" w14:textId="77777777" w:rsidTr="003B6F94">
        <w:tc>
          <w:tcPr>
            <w:tcW w:w="2376" w:type="dxa"/>
            <w:shd w:val="pct25" w:color="auto" w:fill="auto"/>
          </w:tcPr>
          <w:p w14:paraId="61979AAD" w14:textId="77777777" w:rsidR="002D552A" w:rsidRPr="002D552A" w:rsidRDefault="002D552A" w:rsidP="002D552A">
            <w:pPr>
              <w:widowControl w:val="0"/>
              <w:autoSpaceDE w:val="0"/>
              <w:autoSpaceDN w:val="0"/>
              <w:adjustRightInd w:val="0"/>
              <w:rPr>
                <w:rFonts w:ascii="StobiSerif Regular" w:hAnsi="StobiSerif Regular"/>
                <w:b/>
                <w:sz w:val="20"/>
                <w:szCs w:val="20"/>
              </w:rPr>
            </w:pPr>
            <w:r w:rsidRPr="002D552A">
              <w:rPr>
                <w:rFonts w:ascii="StobiSerif Regular" w:hAnsi="StobiSerif Regular"/>
                <w:b/>
                <w:sz w:val="20"/>
                <w:szCs w:val="20"/>
              </w:rPr>
              <w:t>Други посебни услови</w:t>
            </w:r>
          </w:p>
        </w:tc>
        <w:tc>
          <w:tcPr>
            <w:tcW w:w="7513" w:type="dxa"/>
          </w:tcPr>
          <w:p w14:paraId="1015B83E" w14:textId="77777777" w:rsidR="002D552A" w:rsidRPr="002D552A" w:rsidRDefault="002D552A" w:rsidP="002D552A">
            <w:pPr>
              <w:ind w:left="4320" w:right="-858" w:hanging="4286"/>
              <w:jc w:val="both"/>
              <w:rPr>
                <w:rFonts w:ascii="StobiSerif Regular" w:hAnsi="StobiSerif Regular"/>
                <w:bCs/>
                <w:sz w:val="20"/>
                <w:szCs w:val="20"/>
                <w:lang w:val="ru-RU"/>
              </w:rPr>
            </w:pPr>
            <w:r w:rsidRPr="002D552A">
              <w:rPr>
                <w:rFonts w:ascii="StobiSerif Regular" w:hAnsi="StobiSerif Regular"/>
                <w:sz w:val="20"/>
                <w:szCs w:val="20"/>
                <w:lang w:val="ru-RU"/>
              </w:rPr>
              <w:t xml:space="preserve">       </w:t>
            </w:r>
          </w:p>
        </w:tc>
      </w:tr>
      <w:tr w:rsidR="002D552A" w:rsidRPr="002D552A" w14:paraId="34F49082" w14:textId="77777777" w:rsidTr="003B6F94">
        <w:trPr>
          <w:trHeight w:val="1475"/>
        </w:trPr>
        <w:tc>
          <w:tcPr>
            <w:tcW w:w="2376" w:type="dxa"/>
            <w:shd w:val="pct25" w:color="auto" w:fill="auto"/>
          </w:tcPr>
          <w:p w14:paraId="25E603B8" w14:textId="77777777" w:rsidR="002D552A" w:rsidRPr="002D552A" w:rsidRDefault="002D552A" w:rsidP="002D552A">
            <w:pPr>
              <w:keepNext/>
              <w:jc w:val="center"/>
              <w:outlineLvl w:val="2"/>
              <w:rPr>
                <w:rFonts w:ascii="StobiSerif Regular" w:hAnsi="StobiSerif Regular"/>
                <w:b/>
                <w:bCs/>
                <w:sz w:val="20"/>
                <w:szCs w:val="20"/>
                <w:lang w:val="en-US" w:eastAsia="en-US"/>
              </w:rPr>
            </w:pPr>
            <w:r w:rsidRPr="002D552A">
              <w:rPr>
                <w:rFonts w:ascii="StobiSerif Regular" w:hAnsi="StobiSerif Regular"/>
                <w:b/>
                <w:bCs/>
                <w:sz w:val="20"/>
                <w:szCs w:val="20"/>
                <w:lang w:val="en-US" w:eastAsia="en-US"/>
              </w:rPr>
              <w:t>Работни цели</w:t>
            </w:r>
          </w:p>
          <w:p w14:paraId="042975D3" w14:textId="77777777" w:rsidR="002D552A" w:rsidRPr="002D552A" w:rsidRDefault="002D552A" w:rsidP="002D552A">
            <w:pPr>
              <w:keepNext/>
              <w:jc w:val="center"/>
              <w:outlineLvl w:val="2"/>
              <w:rPr>
                <w:rFonts w:ascii="StobiSerif Regular" w:hAnsi="StobiSerif Regular"/>
                <w:b/>
                <w:bCs/>
                <w:sz w:val="20"/>
                <w:szCs w:val="20"/>
                <w:lang w:val="en-US" w:eastAsia="en-US"/>
              </w:rPr>
            </w:pPr>
          </w:p>
          <w:p w14:paraId="4599DA2C" w14:textId="77777777" w:rsidR="002D552A" w:rsidRPr="002D552A" w:rsidRDefault="002D552A" w:rsidP="002D552A">
            <w:pPr>
              <w:keepNext/>
              <w:jc w:val="center"/>
              <w:outlineLvl w:val="2"/>
              <w:rPr>
                <w:rFonts w:ascii="StobiSerif Regular" w:hAnsi="StobiSerif Regular"/>
                <w:b/>
                <w:bCs/>
                <w:sz w:val="20"/>
                <w:szCs w:val="20"/>
                <w:lang w:val="en-US" w:eastAsia="en-US"/>
              </w:rPr>
            </w:pPr>
          </w:p>
        </w:tc>
        <w:tc>
          <w:tcPr>
            <w:tcW w:w="7513" w:type="dxa"/>
          </w:tcPr>
          <w:p w14:paraId="3A539E81" w14:textId="77777777" w:rsidR="002D552A" w:rsidRPr="002D552A" w:rsidRDefault="002D552A" w:rsidP="002D552A">
            <w:pPr>
              <w:tabs>
                <w:tab w:val="right" w:pos="9072"/>
              </w:tabs>
              <w:jc w:val="both"/>
              <w:rPr>
                <w:rFonts w:ascii="StobiSerif Regular" w:hAnsi="StobiSerif Regular"/>
                <w:b/>
                <w:sz w:val="20"/>
                <w:szCs w:val="20"/>
                <w:lang w:val="ru-RU"/>
              </w:rPr>
            </w:pPr>
            <w:r w:rsidRPr="002D552A">
              <w:rPr>
                <w:rFonts w:ascii="StobiSerif Regular" w:eastAsia="Lucida Sans Unicode" w:hAnsi="StobiSerif Regular"/>
                <w:sz w:val="20"/>
                <w:szCs w:val="20"/>
                <w:shd w:val="clear" w:color="auto" w:fill="FFFFFF"/>
              </w:rPr>
              <w:t>Спроведува наједноставни рутински работи и задачи како подршка на функции од делокругот на одделението во однос на с</w:t>
            </w:r>
            <w:r w:rsidRPr="002D552A">
              <w:rPr>
                <w:rFonts w:ascii="StobiSerif Regular" w:hAnsi="StobiSerif Regular"/>
                <w:bCs/>
                <w:sz w:val="20"/>
                <w:szCs w:val="20"/>
              </w:rPr>
              <w:t xml:space="preserve"> соработка со единиците на локална самоуправа,</w:t>
            </w:r>
            <w:r w:rsidRPr="002D552A">
              <w:rPr>
                <w:rFonts w:ascii="StobiSerif Regular" w:eastAsia="Lucida Sans Unicode" w:hAnsi="StobiSerif Regular"/>
                <w:sz w:val="20"/>
                <w:szCs w:val="20"/>
                <w:shd w:val="clear" w:color="auto" w:fill="FFFFFF"/>
              </w:rPr>
              <w:t xml:space="preserve"> спроведување на обука, тренинг и вежби, под надзор и контрола на раководителот на одделението и постарите државни службеници.</w:t>
            </w:r>
          </w:p>
        </w:tc>
      </w:tr>
      <w:tr w:rsidR="002D552A" w:rsidRPr="002D552A" w14:paraId="1A2B902A" w14:textId="77777777" w:rsidTr="003B6F94">
        <w:trPr>
          <w:trHeight w:val="1295"/>
        </w:trPr>
        <w:tc>
          <w:tcPr>
            <w:tcW w:w="2376" w:type="dxa"/>
            <w:shd w:val="pct25" w:color="auto" w:fill="auto"/>
          </w:tcPr>
          <w:p w14:paraId="2558964F" w14:textId="77777777" w:rsidR="002D552A" w:rsidRPr="002D552A" w:rsidRDefault="002D552A" w:rsidP="002D552A">
            <w:pPr>
              <w:rPr>
                <w:rFonts w:ascii="StobiSerif Regular" w:hAnsi="StobiSerif Regular"/>
                <w:b/>
                <w:sz w:val="20"/>
                <w:szCs w:val="20"/>
              </w:rPr>
            </w:pPr>
            <w:r w:rsidRPr="002D552A">
              <w:rPr>
                <w:rFonts w:ascii="StobiSerif Regular" w:hAnsi="StobiSerif Regular"/>
                <w:b/>
                <w:sz w:val="20"/>
                <w:szCs w:val="20"/>
              </w:rPr>
              <w:t>Работни задачи и обврски</w:t>
            </w:r>
          </w:p>
          <w:p w14:paraId="528B0853" w14:textId="77777777" w:rsidR="002D552A" w:rsidRPr="002D552A" w:rsidRDefault="002D552A" w:rsidP="002D552A">
            <w:pPr>
              <w:rPr>
                <w:rFonts w:ascii="StobiSerif Regular" w:hAnsi="StobiSerif Regular"/>
                <w:b/>
                <w:sz w:val="20"/>
                <w:szCs w:val="20"/>
              </w:rPr>
            </w:pPr>
          </w:p>
          <w:p w14:paraId="3ACB37C3" w14:textId="77777777" w:rsidR="002D552A" w:rsidRPr="002D552A" w:rsidRDefault="002D552A" w:rsidP="002D552A">
            <w:pPr>
              <w:rPr>
                <w:rFonts w:ascii="StobiSerif Regular" w:hAnsi="StobiSerif Regular"/>
                <w:b/>
                <w:sz w:val="20"/>
                <w:szCs w:val="20"/>
              </w:rPr>
            </w:pPr>
          </w:p>
          <w:p w14:paraId="212704FD" w14:textId="77777777" w:rsidR="002D552A" w:rsidRPr="002D552A" w:rsidRDefault="002D552A" w:rsidP="002D552A">
            <w:pPr>
              <w:rPr>
                <w:rFonts w:ascii="StobiSerif Regular" w:hAnsi="StobiSerif Regular"/>
                <w:b/>
                <w:sz w:val="20"/>
                <w:szCs w:val="20"/>
              </w:rPr>
            </w:pPr>
          </w:p>
          <w:p w14:paraId="70F72CE2" w14:textId="77777777" w:rsidR="002D552A" w:rsidRPr="002D552A" w:rsidRDefault="002D552A" w:rsidP="002D552A">
            <w:pPr>
              <w:rPr>
                <w:rFonts w:ascii="StobiSerif Regular" w:hAnsi="StobiSerif Regular"/>
                <w:b/>
                <w:sz w:val="20"/>
                <w:szCs w:val="20"/>
              </w:rPr>
            </w:pPr>
          </w:p>
          <w:p w14:paraId="5581C52C" w14:textId="77777777" w:rsidR="002D552A" w:rsidRPr="002D552A" w:rsidRDefault="002D552A" w:rsidP="002D552A">
            <w:pPr>
              <w:rPr>
                <w:rFonts w:ascii="StobiSerif Regular" w:hAnsi="StobiSerif Regular"/>
                <w:b/>
                <w:sz w:val="20"/>
                <w:szCs w:val="20"/>
              </w:rPr>
            </w:pPr>
          </w:p>
        </w:tc>
        <w:tc>
          <w:tcPr>
            <w:tcW w:w="7513" w:type="dxa"/>
          </w:tcPr>
          <w:p w14:paraId="6E76188D" w14:textId="77777777" w:rsidR="002D552A" w:rsidRPr="002D552A" w:rsidRDefault="002D552A" w:rsidP="002D552A">
            <w:pPr>
              <w:tabs>
                <w:tab w:val="left" w:pos="567"/>
              </w:tabs>
              <w:suppressAutoHyphens/>
              <w:jc w:val="both"/>
              <w:rPr>
                <w:rFonts w:ascii="StobiSerif Regular" w:hAnsi="StobiSerif Regular"/>
                <w:bCs/>
                <w:sz w:val="20"/>
                <w:szCs w:val="20"/>
                <w:lang w:eastAsia="ar-SA"/>
              </w:rPr>
            </w:pPr>
            <w:r w:rsidRPr="002D552A">
              <w:rPr>
                <w:rFonts w:ascii="StobiSerif Regular" w:hAnsi="StobiSerif Regular"/>
                <w:bCs/>
                <w:sz w:val="20"/>
                <w:szCs w:val="20"/>
                <w:lang w:eastAsia="ar-SA"/>
              </w:rPr>
              <w:t>-помага во планирање , подготвување и спроведување на мерките за заштита и спасување, посебно преку соработка со органите на локалната самоуправа</w:t>
            </w:r>
          </w:p>
          <w:p w14:paraId="4398C4D2" w14:textId="77777777" w:rsidR="002D552A" w:rsidRPr="002D552A" w:rsidRDefault="002D552A" w:rsidP="002D552A">
            <w:pPr>
              <w:widowControl w:val="0"/>
              <w:numPr>
                <w:ilvl w:val="0"/>
                <w:numId w:val="46"/>
              </w:numPr>
              <w:tabs>
                <w:tab w:val="left" w:pos="867"/>
              </w:tabs>
              <w:suppressAutoHyphens/>
              <w:spacing w:line="278" w:lineRule="exact"/>
              <w:ind w:left="20" w:right="60"/>
              <w:jc w:val="both"/>
              <w:rPr>
                <w:rFonts w:ascii="StobiSerif Regular" w:eastAsia="Calibri" w:hAnsi="StobiSerif Regular"/>
                <w:sz w:val="20"/>
                <w:szCs w:val="20"/>
                <w:lang w:val="x-none" w:eastAsia="x-none"/>
              </w:rPr>
            </w:pPr>
            <w:r w:rsidRPr="002D552A">
              <w:rPr>
                <w:rFonts w:ascii="StobiSerif Regular" w:eastAsia="Calibri" w:hAnsi="StobiSerif Regular"/>
                <w:sz w:val="20"/>
                <w:szCs w:val="20"/>
                <w:lang w:val="x-none" w:eastAsia="x-none"/>
              </w:rPr>
              <w:t>- прибира податоци и информации неопходни за подготовка на материјали и докуменги, кои содржат стручни анализи на прашања кои се од значење за примената на законодавството од областа на мерките за заштита и спасување;</w:t>
            </w:r>
          </w:p>
          <w:p w14:paraId="56C37FD5" w14:textId="77777777" w:rsidR="002D552A" w:rsidRPr="002D552A" w:rsidRDefault="002D552A" w:rsidP="002D552A">
            <w:pPr>
              <w:widowControl w:val="0"/>
              <w:numPr>
                <w:ilvl w:val="0"/>
                <w:numId w:val="46"/>
              </w:numPr>
              <w:tabs>
                <w:tab w:val="left" w:pos="867"/>
              </w:tabs>
              <w:suppressAutoHyphens/>
              <w:spacing w:line="278" w:lineRule="exact"/>
              <w:ind w:left="20" w:right="60"/>
              <w:jc w:val="both"/>
              <w:rPr>
                <w:rFonts w:ascii="StobiSerif Regular" w:eastAsia="Calibri" w:hAnsi="StobiSerif Regular"/>
                <w:sz w:val="20"/>
                <w:szCs w:val="20"/>
                <w:lang w:val="x-none" w:eastAsia="x-none"/>
              </w:rPr>
            </w:pPr>
            <w:r w:rsidRPr="002D552A">
              <w:rPr>
                <w:rFonts w:ascii="StobiSerif Regular" w:eastAsia="Calibri" w:hAnsi="StobiSerif Regular"/>
                <w:sz w:val="20"/>
                <w:szCs w:val="20"/>
                <w:lang w:val="x-none" w:eastAsia="x-none"/>
              </w:rPr>
              <w:t>- прибира податоци и информации неопходни за подготовка на материјали и документи, кои содржат предлози за планот за работа на одделението</w:t>
            </w:r>
          </w:p>
          <w:p w14:paraId="250BFC87" w14:textId="77777777" w:rsidR="002D552A" w:rsidRPr="002D552A" w:rsidRDefault="002D552A" w:rsidP="002D552A">
            <w:pPr>
              <w:widowControl w:val="0"/>
              <w:numPr>
                <w:ilvl w:val="0"/>
                <w:numId w:val="46"/>
              </w:numPr>
              <w:tabs>
                <w:tab w:val="left" w:pos="862"/>
              </w:tabs>
              <w:suppressAutoHyphens/>
              <w:spacing w:line="278" w:lineRule="exact"/>
              <w:ind w:left="20"/>
              <w:jc w:val="both"/>
              <w:rPr>
                <w:rFonts w:ascii="StobiSerif Regular" w:eastAsia="Calibri" w:hAnsi="StobiSerif Regular"/>
                <w:sz w:val="20"/>
                <w:szCs w:val="20"/>
                <w:lang w:val="x-none" w:eastAsia="x-none"/>
              </w:rPr>
            </w:pPr>
            <w:r w:rsidRPr="002D552A">
              <w:rPr>
                <w:rFonts w:ascii="StobiSerif Regular" w:eastAsia="Calibri" w:hAnsi="StobiSerif Regular"/>
                <w:sz w:val="20"/>
                <w:szCs w:val="20"/>
                <w:lang w:val="x-none" w:eastAsia="x-none"/>
              </w:rPr>
              <w:t>- изготвува извештај за напредокот во спроведувањето на неговата работа;</w:t>
            </w:r>
          </w:p>
          <w:p w14:paraId="57E37AF8" w14:textId="77777777" w:rsidR="002D552A" w:rsidRPr="002D552A" w:rsidRDefault="002D552A" w:rsidP="002D552A">
            <w:pPr>
              <w:widowControl w:val="0"/>
              <w:numPr>
                <w:ilvl w:val="0"/>
                <w:numId w:val="46"/>
              </w:numPr>
              <w:tabs>
                <w:tab w:val="left" w:pos="862"/>
              </w:tabs>
              <w:suppressAutoHyphens/>
              <w:spacing w:line="278" w:lineRule="exact"/>
              <w:ind w:left="20" w:right="60"/>
              <w:jc w:val="both"/>
              <w:rPr>
                <w:rFonts w:ascii="StobiSerif Regular" w:eastAsia="Calibri" w:hAnsi="StobiSerif Regular"/>
                <w:sz w:val="20"/>
                <w:szCs w:val="20"/>
                <w:lang w:val="x-none" w:eastAsia="x-none"/>
              </w:rPr>
            </w:pPr>
            <w:r w:rsidRPr="002D552A">
              <w:rPr>
                <w:rFonts w:ascii="StobiSerif Regular" w:eastAsia="Calibri" w:hAnsi="StobiSerif Regular"/>
                <w:sz w:val="20"/>
                <w:szCs w:val="20"/>
                <w:lang w:val="x-none" w:eastAsia="x-none"/>
              </w:rPr>
              <w:t>- ги следи и применува прописите од областа на мерките за заштита и спасување, вклучувајќи ги меѓународните договори на кои Република Македонија им пристапила или ги ратификувала;</w:t>
            </w:r>
          </w:p>
          <w:p w14:paraId="4CF15136" w14:textId="77777777" w:rsidR="002D552A" w:rsidRPr="002D552A" w:rsidRDefault="002D552A" w:rsidP="002D552A">
            <w:pPr>
              <w:widowControl w:val="0"/>
              <w:numPr>
                <w:ilvl w:val="0"/>
                <w:numId w:val="46"/>
              </w:numPr>
              <w:tabs>
                <w:tab w:val="left" w:pos="862"/>
              </w:tabs>
              <w:suppressAutoHyphens/>
              <w:spacing w:line="274" w:lineRule="exact"/>
              <w:ind w:left="20" w:right="60"/>
              <w:jc w:val="both"/>
              <w:rPr>
                <w:rFonts w:ascii="StobiSerif Regular" w:eastAsia="Calibri" w:hAnsi="StobiSerif Regular"/>
                <w:sz w:val="20"/>
                <w:szCs w:val="20"/>
                <w:lang w:val="x-none" w:eastAsia="x-none"/>
              </w:rPr>
            </w:pPr>
            <w:r w:rsidRPr="002D552A">
              <w:rPr>
                <w:rFonts w:ascii="StobiSerif Regular" w:eastAsia="Calibri" w:hAnsi="StobiSerif Regular"/>
                <w:sz w:val="20"/>
                <w:szCs w:val="20"/>
                <w:lang w:val="x-none" w:eastAsia="x-none"/>
              </w:rPr>
              <w:t>се грижи безбедно чување на базата на податоци од секаков вид на оштетување или уништување;</w:t>
            </w:r>
          </w:p>
          <w:p w14:paraId="60C56BA4" w14:textId="77777777" w:rsidR="002D552A" w:rsidRPr="002D552A" w:rsidRDefault="002D552A" w:rsidP="002D552A">
            <w:pPr>
              <w:tabs>
                <w:tab w:val="left" w:pos="867"/>
              </w:tabs>
              <w:spacing w:line="278" w:lineRule="exact"/>
              <w:ind w:right="60"/>
              <w:jc w:val="both"/>
              <w:rPr>
                <w:rFonts w:ascii="StobiSerif Regular" w:eastAsia="Calibri" w:hAnsi="StobiSerif Regular"/>
                <w:sz w:val="20"/>
                <w:szCs w:val="20"/>
                <w:lang w:val="x-none" w:eastAsia="x-none"/>
              </w:rPr>
            </w:pPr>
            <w:r w:rsidRPr="002D552A">
              <w:rPr>
                <w:rFonts w:ascii="StobiSerif Regular" w:eastAsia="Calibri" w:hAnsi="StobiSerif Regular"/>
                <w:sz w:val="20"/>
                <w:szCs w:val="20"/>
                <w:lang w:val="x-none" w:eastAsia="x-none"/>
              </w:rPr>
              <w:t>- обработува документација како основа за изготвувањена анализи, извештаи и информации;</w:t>
            </w:r>
          </w:p>
          <w:p w14:paraId="10BF696B" w14:textId="77777777" w:rsidR="002D552A" w:rsidRPr="002D552A" w:rsidRDefault="002D552A" w:rsidP="002D552A">
            <w:pPr>
              <w:widowControl w:val="0"/>
              <w:numPr>
                <w:ilvl w:val="0"/>
                <w:numId w:val="46"/>
              </w:numPr>
              <w:tabs>
                <w:tab w:val="left" w:pos="862"/>
              </w:tabs>
              <w:suppressAutoHyphens/>
              <w:spacing w:line="274" w:lineRule="exact"/>
              <w:ind w:left="20" w:right="60"/>
              <w:jc w:val="both"/>
              <w:rPr>
                <w:rFonts w:ascii="StobiSerif Regular" w:eastAsia="Calibri" w:hAnsi="StobiSerif Regular"/>
                <w:sz w:val="20"/>
                <w:szCs w:val="20"/>
                <w:lang w:val="x-none" w:eastAsia="x-none"/>
              </w:rPr>
            </w:pPr>
            <w:r w:rsidRPr="002D552A">
              <w:rPr>
                <w:rFonts w:ascii="StobiSerif Regular" w:eastAsia="Calibri" w:hAnsi="StobiSerif Regular"/>
                <w:sz w:val="20"/>
                <w:szCs w:val="20"/>
                <w:lang w:val="x-none" w:eastAsia="x-none"/>
              </w:rPr>
              <w:t>- помага во давање на стручна помош и насоки за формирање и организирање на просторните сили за заштита и спасување;</w:t>
            </w:r>
          </w:p>
          <w:p w14:paraId="1A3BE47F" w14:textId="77777777" w:rsidR="002D552A" w:rsidRPr="002D552A" w:rsidRDefault="002D552A" w:rsidP="002D552A">
            <w:pPr>
              <w:tabs>
                <w:tab w:val="left" w:pos="867"/>
              </w:tabs>
              <w:spacing w:line="278" w:lineRule="exact"/>
              <w:ind w:right="60"/>
              <w:jc w:val="both"/>
              <w:rPr>
                <w:rFonts w:ascii="StobiSerif Regular" w:eastAsia="Calibri" w:hAnsi="StobiSerif Regular"/>
                <w:sz w:val="20"/>
                <w:szCs w:val="20"/>
                <w:lang w:val="x-none" w:eastAsia="x-none"/>
              </w:rPr>
            </w:pPr>
            <w:r w:rsidRPr="002D552A">
              <w:rPr>
                <w:rFonts w:ascii="StobiSerif Regular" w:eastAsia="Calibri" w:hAnsi="StobiSerif Regular"/>
                <w:sz w:val="20"/>
                <w:szCs w:val="20"/>
                <w:lang w:val="x-none" w:eastAsia="x-none"/>
              </w:rPr>
              <w:t>- помага во давање на стручна помош и насоки за обучување, тренинг и вежби на просторните сили за заштита и спасување;</w:t>
            </w:r>
          </w:p>
          <w:p w14:paraId="06B99F93" w14:textId="77777777" w:rsidR="002D552A" w:rsidRPr="002D552A" w:rsidRDefault="002D552A" w:rsidP="002D552A">
            <w:pPr>
              <w:tabs>
                <w:tab w:val="left" w:pos="867"/>
              </w:tabs>
              <w:spacing w:line="220" w:lineRule="exact"/>
              <w:ind w:left="20"/>
              <w:jc w:val="both"/>
              <w:rPr>
                <w:rFonts w:ascii="StobiSerif Regular" w:eastAsia="Calibri" w:hAnsi="StobiSerif Regular"/>
                <w:b/>
                <w:sz w:val="20"/>
                <w:szCs w:val="20"/>
                <w:lang w:eastAsia="x-none"/>
              </w:rPr>
            </w:pPr>
            <w:r w:rsidRPr="002D552A">
              <w:rPr>
                <w:rFonts w:ascii="StobiSerif Regular" w:eastAsia="Calibri" w:hAnsi="StobiSerif Regular"/>
                <w:sz w:val="20"/>
                <w:szCs w:val="20"/>
                <w:lang w:val="x-none" w:eastAsia="x-none"/>
              </w:rPr>
              <w:t>- помага во давање на стручна помош и насоки во изработката на планските  документи за заштита и спасување на единиците на локална самоуправа</w:t>
            </w:r>
            <w:r w:rsidRPr="002D552A">
              <w:rPr>
                <w:rFonts w:ascii="StobiSerif Regular" w:eastAsia="Calibri" w:hAnsi="StobiSerif Regular"/>
                <w:sz w:val="20"/>
                <w:szCs w:val="20"/>
                <w:lang w:eastAsia="x-none"/>
              </w:rPr>
              <w:t>.</w:t>
            </w:r>
          </w:p>
        </w:tc>
      </w:tr>
    </w:tbl>
    <w:p w14:paraId="144652DC" w14:textId="77777777" w:rsidR="00C80236" w:rsidRPr="00187604" w:rsidRDefault="00C80236" w:rsidP="00C80236">
      <w:pPr>
        <w:rPr>
          <w:rFonts w:ascii="StobiSerif Regular" w:hAnsi="StobiSerif Regular"/>
          <w:b/>
          <w:sz w:val="20"/>
          <w:szCs w:val="20"/>
        </w:rPr>
      </w:pPr>
      <w:r w:rsidRPr="00187604">
        <w:rPr>
          <w:rFonts w:ascii="StobiSerif Regular" w:hAnsi="StobiSerif Regular"/>
          <w:b/>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721"/>
      </w:tblGrid>
      <w:tr w:rsidR="00C80236" w:rsidRPr="00187604" w14:paraId="448DEA78" w14:textId="77777777" w:rsidTr="00790D0A">
        <w:tc>
          <w:tcPr>
            <w:tcW w:w="9889" w:type="dxa"/>
            <w:gridSpan w:val="2"/>
            <w:shd w:val="clear" w:color="auto" w:fill="FFFFFF"/>
          </w:tcPr>
          <w:p w14:paraId="68E56CDB" w14:textId="77777777" w:rsidR="00C80236" w:rsidRPr="00187604" w:rsidRDefault="00C80236" w:rsidP="003057F3">
            <w:pPr>
              <w:pStyle w:val="ListParagraph"/>
              <w:widowControl w:val="0"/>
              <w:numPr>
                <w:ilvl w:val="0"/>
                <w:numId w:val="6"/>
              </w:numPr>
              <w:tabs>
                <w:tab w:val="left" w:pos="0"/>
                <w:tab w:val="left" w:pos="426"/>
              </w:tabs>
              <w:autoSpaceDE w:val="0"/>
              <w:autoSpaceDN w:val="0"/>
              <w:adjustRightInd w:val="0"/>
              <w:ind w:hanging="720"/>
              <w:rPr>
                <w:rFonts w:ascii="StobiSerif Regular" w:hAnsi="StobiSerif Regular"/>
                <w:sz w:val="20"/>
                <w:szCs w:val="20"/>
              </w:rPr>
            </w:pPr>
            <w:r w:rsidRPr="00187604">
              <w:rPr>
                <w:rFonts w:ascii="StobiSerif Regular" w:hAnsi="StobiSerif Regular"/>
                <w:sz w:val="20"/>
                <w:szCs w:val="20"/>
              </w:rPr>
              <w:t>Сектор</w:t>
            </w:r>
            <w:r w:rsidRPr="00187604">
              <w:rPr>
                <w:rFonts w:ascii="StobiSerif Regular" w:hAnsi="StobiSerif Regular"/>
                <w:sz w:val="20"/>
                <w:szCs w:val="20"/>
                <w:lang w:val="mk-MK"/>
              </w:rPr>
              <w:t xml:space="preserve"> за оператива и логистика</w:t>
            </w:r>
          </w:p>
        </w:tc>
      </w:tr>
      <w:tr w:rsidR="00C80236" w:rsidRPr="00187604" w14:paraId="39767F7A" w14:textId="77777777" w:rsidTr="00790D0A">
        <w:tc>
          <w:tcPr>
            <w:tcW w:w="9889" w:type="dxa"/>
            <w:gridSpan w:val="2"/>
            <w:shd w:val="clear" w:color="auto" w:fill="FFFFFF"/>
          </w:tcPr>
          <w:p w14:paraId="1368E06D" w14:textId="77777777" w:rsidR="00C80236" w:rsidRPr="00187604" w:rsidRDefault="004E2CEE" w:rsidP="003057F3">
            <w:pPr>
              <w:pStyle w:val="ListParagraph"/>
              <w:widowControl w:val="0"/>
              <w:numPr>
                <w:ilvl w:val="1"/>
                <w:numId w:val="6"/>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187604">
              <w:rPr>
                <w:rFonts w:ascii="StobiSerif Regular" w:hAnsi="StobiSerif Regular"/>
                <w:bCs/>
                <w:sz w:val="20"/>
                <w:szCs w:val="20"/>
              </w:rPr>
              <w:t>Подрачно одделение за заштита и спасување Чаир</w:t>
            </w:r>
          </w:p>
        </w:tc>
      </w:tr>
      <w:tr w:rsidR="00C80236" w:rsidRPr="00187604" w14:paraId="505ECD99" w14:textId="77777777" w:rsidTr="00790D0A">
        <w:tc>
          <w:tcPr>
            <w:tcW w:w="3168" w:type="dxa"/>
            <w:shd w:val="pct25" w:color="auto" w:fill="auto"/>
          </w:tcPr>
          <w:p w14:paraId="120548E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6721" w:type="dxa"/>
          </w:tcPr>
          <w:p w14:paraId="6FCAC119" w14:textId="77777777" w:rsidR="00C80236" w:rsidRPr="00187604" w:rsidRDefault="007A1113" w:rsidP="00DF5871">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34</w:t>
            </w:r>
            <w:r w:rsidR="00DF5871">
              <w:rPr>
                <w:rFonts w:ascii="StobiSerif Regular" w:hAnsi="StobiSerif Regular"/>
                <w:sz w:val="20"/>
                <w:szCs w:val="20"/>
              </w:rPr>
              <w:t>0</w:t>
            </w:r>
          </w:p>
        </w:tc>
      </w:tr>
      <w:tr w:rsidR="00C80236" w:rsidRPr="00187604" w14:paraId="6824932C" w14:textId="77777777" w:rsidTr="00790D0A">
        <w:tc>
          <w:tcPr>
            <w:tcW w:w="3168" w:type="dxa"/>
            <w:shd w:val="pct25" w:color="auto" w:fill="auto"/>
          </w:tcPr>
          <w:p w14:paraId="6002479D"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6721" w:type="dxa"/>
          </w:tcPr>
          <w:p w14:paraId="5282347D"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УПР0101Г01000</w:t>
            </w:r>
          </w:p>
        </w:tc>
      </w:tr>
      <w:tr w:rsidR="00C80236" w:rsidRPr="00187604" w14:paraId="42820002" w14:textId="77777777" w:rsidTr="00790D0A">
        <w:tc>
          <w:tcPr>
            <w:tcW w:w="3168" w:type="dxa"/>
            <w:shd w:val="pct25" w:color="auto" w:fill="auto"/>
          </w:tcPr>
          <w:p w14:paraId="5E2EF12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6721" w:type="dxa"/>
          </w:tcPr>
          <w:p w14:paraId="49E71E4B" w14:textId="77777777" w:rsidR="00C80236" w:rsidRPr="00187604" w:rsidRDefault="00C80236" w:rsidP="00790D0A">
            <w:pPr>
              <w:rPr>
                <w:rFonts w:ascii="StobiSerif Regular" w:hAnsi="StobiSerif Regular"/>
                <w:sz w:val="20"/>
                <w:szCs w:val="20"/>
              </w:rPr>
            </w:pPr>
            <w:r w:rsidRPr="00187604">
              <w:rPr>
                <w:rFonts w:ascii="StobiSerif Regular" w:hAnsi="StobiSerif Regular"/>
                <w:sz w:val="20"/>
                <w:szCs w:val="20"/>
              </w:rPr>
              <w:t>Г1</w:t>
            </w:r>
          </w:p>
        </w:tc>
      </w:tr>
      <w:tr w:rsidR="00C80236" w:rsidRPr="00187604" w14:paraId="523294F0" w14:textId="77777777" w:rsidTr="00790D0A">
        <w:tc>
          <w:tcPr>
            <w:tcW w:w="3168" w:type="dxa"/>
            <w:shd w:val="pct25" w:color="auto" w:fill="auto"/>
          </w:tcPr>
          <w:p w14:paraId="104721A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6721" w:type="dxa"/>
          </w:tcPr>
          <w:p w14:paraId="13E1A2E3"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Самостоен референт</w:t>
            </w:r>
            <w:r w:rsidRPr="00187604">
              <w:rPr>
                <w:rFonts w:ascii="StobiSerif Regular" w:hAnsi="StobiSerif Regular"/>
                <w:sz w:val="20"/>
                <w:szCs w:val="20"/>
              </w:rPr>
              <w:t xml:space="preserve"> </w:t>
            </w:r>
          </w:p>
        </w:tc>
      </w:tr>
      <w:tr w:rsidR="00C80236" w:rsidRPr="00187604" w14:paraId="0CBDE57F" w14:textId="77777777" w:rsidTr="00790D0A">
        <w:tc>
          <w:tcPr>
            <w:tcW w:w="3168" w:type="dxa"/>
            <w:shd w:val="pct25" w:color="auto" w:fill="auto"/>
          </w:tcPr>
          <w:p w14:paraId="7988970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6721" w:type="dxa"/>
          </w:tcPr>
          <w:p w14:paraId="08179BBA"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 xml:space="preserve">Самостоен референт за ракување, одржување и сервисирање на МТС и опрема, курир. </w:t>
            </w:r>
          </w:p>
        </w:tc>
      </w:tr>
      <w:tr w:rsidR="00C80236" w:rsidRPr="00187604" w14:paraId="66166F3C" w14:textId="77777777" w:rsidTr="00790D0A">
        <w:tc>
          <w:tcPr>
            <w:tcW w:w="3168" w:type="dxa"/>
            <w:shd w:val="pct25" w:color="auto" w:fill="auto"/>
          </w:tcPr>
          <w:p w14:paraId="6C19F21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6721" w:type="dxa"/>
          </w:tcPr>
          <w:p w14:paraId="3A68EB4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1 извршител</w:t>
            </w:r>
            <w:r w:rsidRPr="00187604">
              <w:rPr>
                <w:rFonts w:ascii="StobiSerif Regular" w:hAnsi="StobiSerif Regular"/>
                <w:sz w:val="20"/>
                <w:szCs w:val="20"/>
              </w:rPr>
              <w:t xml:space="preserve"> </w:t>
            </w:r>
          </w:p>
        </w:tc>
      </w:tr>
      <w:tr w:rsidR="00C80236" w:rsidRPr="00187604" w14:paraId="534AB2B9" w14:textId="77777777" w:rsidTr="00790D0A">
        <w:tc>
          <w:tcPr>
            <w:tcW w:w="3168" w:type="dxa"/>
            <w:shd w:val="pct25" w:color="auto" w:fill="auto"/>
          </w:tcPr>
          <w:p w14:paraId="05B64158" w14:textId="77777777" w:rsidR="00C80236" w:rsidRPr="00187604" w:rsidRDefault="00C80236" w:rsidP="000A428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6721" w:type="dxa"/>
          </w:tcPr>
          <w:p w14:paraId="3BF579B4"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ru-RU"/>
              </w:rPr>
              <w:t>Раководител на одделение</w:t>
            </w:r>
          </w:p>
        </w:tc>
      </w:tr>
      <w:tr w:rsidR="00C80236" w:rsidRPr="00187604" w14:paraId="7585D0B4" w14:textId="77777777" w:rsidTr="00790D0A">
        <w:tc>
          <w:tcPr>
            <w:tcW w:w="3168" w:type="dxa"/>
            <w:shd w:val="pct25" w:color="auto" w:fill="auto"/>
          </w:tcPr>
          <w:p w14:paraId="73B7563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6721" w:type="dxa"/>
          </w:tcPr>
          <w:p w14:paraId="5B739B94" w14:textId="77777777" w:rsidR="00C80236" w:rsidRPr="00187604" w:rsidRDefault="00C80236" w:rsidP="00790D0A">
            <w:pPr>
              <w:ind w:left="4320" w:right="-858" w:hanging="4887"/>
              <w:jc w:val="both"/>
              <w:rPr>
                <w:rFonts w:ascii="StobiSerif Regular" w:hAnsi="StobiSerif Regular"/>
                <w:bCs/>
                <w:color w:val="000000"/>
                <w:sz w:val="20"/>
                <w:szCs w:val="20"/>
                <w:lang w:val="ru-RU"/>
              </w:rPr>
            </w:pPr>
            <w:r w:rsidRPr="00187604">
              <w:rPr>
                <w:rFonts w:ascii="StobiSerif Regular" w:hAnsi="StobiSerif Regular"/>
                <w:bCs/>
                <w:color w:val="000000"/>
                <w:sz w:val="20"/>
                <w:szCs w:val="20"/>
                <w:lang w:val="ru-RU"/>
              </w:rPr>
              <w:t>1</w:t>
            </w:r>
          </w:p>
          <w:p w14:paraId="7D2452B4" w14:textId="77777777" w:rsidR="00C80236" w:rsidRPr="00187604" w:rsidRDefault="00970BD8" w:rsidP="00790D0A">
            <w:pPr>
              <w:ind w:left="93"/>
              <w:rPr>
                <w:rFonts w:ascii="StobiSerif Regular" w:hAnsi="StobiSerif Regular"/>
                <w:sz w:val="20"/>
                <w:szCs w:val="20"/>
              </w:rPr>
            </w:pPr>
            <w:r w:rsidRPr="00187604">
              <w:rPr>
                <w:rFonts w:ascii="StobiSerif Regular" w:hAnsi="StobiSerif Regular"/>
                <w:bCs/>
                <w:color w:val="000000"/>
                <w:sz w:val="20"/>
                <w:szCs w:val="20"/>
                <w:lang w:val="ru-RU"/>
              </w:rPr>
              <w:t>Вишо,</w:t>
            </w:r>
            <w:r w:rsidR="00C80236" w:rsidRPr="00187604">
              <w:rPr>
                <w:rFonts w:ascii="StobiSerif Regular" w:hAnsi="StobiSerif Regular"/>
                <w:sz w:val="20"/>
                <w:szCs w:val="20"/>
              </w:rPr>
              <w:t>Средно  стручно или гимназија</w:t>
            </w:r>
          </w:p>
        </w:tc>
      </w:tr>
      <w:tr w:rsidR="00C80236" w:rsidRPr="00187604" w14:paraId="169B54B5" w14:textId="77777777" w:rsidTr="00790D0A">
        <w:tc>
          <w:tcPr>
            <w:tcW w:w="3168" w:type="dxa"/>
            <w:shd w:val="pct25" w:color="auto" w:fill="auto"/>
          </w:tcPr>
          <w:p w14:paraId="29A4796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6721" w:type="dxa"/>
          </w:tcPr>
          <w:p w14:paraId="25D279E7" w14:textId="77777777" w:rsidR="00C80236" w:rsidRPr="00187604" w:rsidRDefault="00C80236" w:rsidP="00790D0A">
            <w:pPr>
              <w:ind w:right="-858"/>
              <w:jc w:val="both"/>
              <w:rPr>
                <w:rFonts w:ascii="StobiSerif Regular" w:hAnsi="StobiSerif Regular"/>
                <w:sz w:val="20"/>
                <w:szCs w:val="20"/>
              </w:rPr>
            </w:pPr>
          </w:p>
        </w:tc>
      </w:tr>
      <w:tr w:rsidR="00C80236" w:rsidRPr="00187604" w14:paraId="6E9A2573" w14:textId="77777777" w:rsidTr="00790D0A">
        <w:tc>
          <w:tcPr>
            <w:tcW w:w="3168" w:type="dxa"/>
            <w:shd w:val="pct25" w:color="auto" w:fill="auto"/>
          </w:tcPr>
          <w:p w14:paraId="600D69A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D9B644A"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4D635A4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78C19B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4C31782"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721" w:type="dxa"/>
          </w:tcPr>
          <w:p w14:paraId="5B69BFA6" w14:textId="77777777" w:rsidR="00C80236" w:rsidRPr="00187604" w:rsidRDefault="00C80236" w:rsidP="00790D0A">
            <w:pPr>
              <w:ind w:right="-858"/>
              <w:rPr>
                <w:rStyle w:val="Bodytext22"/>
                <w:rFonts w:ascii="StobiSerif Regular" w:eastAsia="Lucida Sans Unicode" w:hAnsi="StobiSerif Regular"/>
                <w:sz w:val="20"/>
                <w:szCs w:val="20"/>
                <w:u w:val="none"/>
                <w:lang w:val="en-US"/>
              </w:rPr>
            </w:pPr>
            <w:r w:rsidRPr="00187604">
              <w:rPr>
                <w:rStyle w:val="Bodytext22"/>
                <w:rFonts w:ascii="StobiSerif Regular" w:eastAsia="Lucida Sans Unicode" w:hAnsi="StobiSerif Regular"/>
                <w:sz w:val="20"/>
                <w:szCs w:val="20"/>
                <w:u w:val="none"/>
                <w:lang w:val="ru-RU"/>
              </w:rPr>
              <w:t xml:space="preserve">Го подржува спроведувањето на функциите од делокругот </w:t>
            </w:r>
          </w:p>
          <w:p w14:paraId="02EA32F4" w14:textId="77777777" w:rsidR="00C80236" w:rsidRPr="00187604" w:rsidRDefault="00C80236" w:rsidP="00790D0A">
            <w:pPr>
              <w:ind w:right="-858"/>
              <w:rPr>
                <w:rStyle w:val="Bodytext22"/>
                <w:rFonts w:ascii="StobiSerif Regular" w:eastAsia="Lucida Sans Unicode" w:hAnsi="StobiSerif Regular"/>
                <w:sz w:val="20"/>
                <w:szCs w:val="20"/>
                <w:u w:val="none"/>
                <w:lang w:val="en-US"/>
              </w:rPr>
            </w:pPr>
            <w:r w:rsidRPr="00187604">
              <w:rPr>
                <w:rStyle w:val="Bodytext22"/>
                <w:rFonts w:ascii="StobiSerif Regular" w:eastAsia="Lucida Sans Unicode" w:hAnsi="StobiSerif Regular"/>
                <w:sz w:val="20"/>
                <w:szCs w:val="20"/>
                <w:u w:val="none"/>
                <w:lang w:val="ru-RU"/>
              </w:rPr>
              <w:t xml:space="preserve">на одделението во однос на ракување, одржување и </w:t>
            </w:r>
          </w:p>
          <w:p w14:paraId="6DB1607A" w14:textId="77777777" w:rsidR="00C80236" w:rsidRPr="00187604" w:rsidRDefault="00C80236" w:rsidP="00790D0A">
            <w:pPr>
              <w:ind w:right="-858"/>
              <w:rPr>
                <w:rStyle w:val="Bodytext22"/>
                <w:rFonts w:ascii="StobiSerif Regular" w:eastAsia="Lucida Sans Unicode" w:hAnsi="StobiSerif Regular"/>
                <w:sz w:val="20"/>
                <w:szCs w:val="20"/>
                <w:u w:val="none"/>
                <w:lang w:val="en-US"/>
              </w:rPr>
            </w:pPr>
            <w:r w:rsidRPr="00187604">
              <w:rPr>
                <w:rStyle w:val="Bodytext22"/>
                <w:rFonts w:ascii="StobiSerif Regular" w:eastAsia="Lucida Sans Unicode" w:hAnsi="StobiSerif Regular"/>
                <w:sz w:val="20"/>
                <w:szCs w:val="20"/>
                <w:u w:val="none"/>
                <w:lang w:val="ru-RU"/>
              </w:rPr>
              <w:t>сервисирање на МТС и опрема, курирска и административна работа, преку вршење сложени административни и</w:t>
            </w:r>
          </w:p>
          <w:p w14:paraId="48CF1E1C" w14:textId="77777777" w:rsidR="00C80236" w:rsidRPr="00187604" w:rsidRDefault="00C80236" w:rsidP="00790D0A">
            <w:pPr>
              <w:ind w:right="-858"/>
              <w:rPr>
                <w:rFonts w:ascii="StobiSerif Regular" w:hAnsi="StobiSerif Regular"/>
                <w:sz w:val="20"/>
                <w:szCs w:val="20"/>
              </w:rPr>
            </w:pPr>
            <w:r w:rsidRPr="00187604">
              <w:rPr>
                <w:rStyle w:val="Bodytext22"/>
                <w:rFonts w:ascii="StobiSerif Regular" w:eastAsia="Lucida Sans Unicode" w:hAnsi="StobiSerif Regular"/>
                <w:sz w:val="20"/>
                <w:szCs w:val="20"/>
                <w:u w:val="none"/>
                <w:lang w:val="ru-RU"/>
              </w:rPr>
              <w:t xml:space="preserve"> оперативни задачи во согласност со општите упатства на раководителот на одделението</w:t>
            </w:r>
            <w:r w:rsidRPr="00187604">
              <w:rPr>
                <w:rFonts w:ascii="StobiSerif Regular" w:hAnsi="StobiSerif Regular"/>
                <w:sz w:val="20"/>
                <w:szCs w:val="20"/>
              </w:rPr>
              <w:t>.</w:t>
            </w:r>
          </w:p>
          <w:p w14:paraId="4CC2F768" w14:textId="77777777" w:rsidR="00C80236" w:rsidRPr="00187604" w:rsidRDefault="00C80236" w:rsidP="00790D0A">
            <w:pPr>
              <w:ind w:right="-858"/>
              <w:rPr>
                <w:rFonts w:ascii="StobiSerif Regular" w:hAnsi="StobiSerif Regular"/>
                <w:sz w:val="20"/>
                <w:szCs w:val="20"/>
              </w:rPr>
            </w:pPr>
            <w:r w:rsidRPr="00187604">
              <w:rPr>
                <w:rFonts w:ascii="StobiSerif Regular" w:hAnsi="StobiSerif Regular"/>
                <w:sz w:val="20"/>
                <w:szCs w:val="20"/>
              </w:rPr>
              <w:t xml:space="preserve"> </w:t>
            </w:r>
          </w:p>
        </w:tc>
      </w:tr>
      <w:tr w:rsidR="00C80236" w:rsidRPr="00187604" w14:paraId="005E985E" w14:textId="77777777" w:rsidTr="00790D0A">
        <w:tc>
          <w:tcPr>
            <w:tcW w:w="3168" w:type="dxa"/>
            <w:shd w:val="pct25" w:color="auto" w:fill="auto"/>
          </w:tcPr>
          <w:p w14:paraId="2A9B905C"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CFDDC5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1FA8A9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23A370F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03075DD"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E266E7B"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6721" w:type="dxa"/>
          </w:tcPr>
          <w:p w14:paraId="536964A9"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-се грижи за ракувањето, одржувањето и сервисирањето на материјално-техничките средства и опрема;</w:t>
            </w:r>
          </w:p>
          <w:p w14:paraId="0D478A87"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-води евиденција за материјално-техничките средства и опремата со која располага одцелението;</w:t>
            </w:r>
          </w:p>
          <w:p w14:paraId="0C9A1C7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-ги следи и применува прописите од областа на материјалното и финансиското работење;</w:t>
            </w:r>
          </w:p>
          <w:p w14:paraId="0F419B6E"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-издава материјално-технички средства и опрема на припадниците на силите за заштита и спасување;</w:t>
            </w:r>
          </w:p>
          <w:p w14:paraId="62F47AEA"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-по налог на раководителот на одцелението издава материјално-технички средства и опрема и на други субјекти;</w:t>
            </w:r>
          </w:p>
          <w:p w14:paraId="581C4670"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-за издадените материјално-технички средства и опрема води посебна евиденција;</w:t>
            </w:r>
          </w:p>
          <w:p w14:paraId="4FC711F3"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-управува со моторните возила на одделението;</w:t>
            </w:r>
          </w:p>
          <w:p w14:paraId="23087A42"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-се грижи за исправноста на моторните возила, нивното тековно одржување и</w:t>
            </w:r>
          </w:p>
          <w:p w14:paraId="17470DCC"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сервисирање;</w:t>
            </w:r>
          </w:p>
          <w:p w14:paraId="1BE8FA18"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-учествува во операциите за заштита и спасување;</w:t>
            </w:r>
          </w:p>
          <w:p w14:paraId="53CF19EC" w14:textId="77777777" w:rsidR="00C80236" w:rsidRPr="00187604" w:rsidRDefault="00C80236" w:rsidP="00790D0A">
            <w:pPr>
              <w:jc w:val="both"/>
              <w:rPr>
                <w:rFonts w:ascii="StobiSerif Regular" w:hAnsi="StobiSerif Regular"/>
                <w:sz w:val="20"/>
                <w:szCs w:val="20"/>
                <w:lang w:val="ru-RU"/>
              </w:rPr>
            </w:pPr>
            <w:r w:rsidRPr="00187604">
              <w:rPr>
                <w:rFonts w:ascii="StobiSerif Regular" w:hAnsi="StobiSerif Regular"/>
                <w:sz w:val="20"/>
                <w:szCs w:val="20"/>
                <w:lang w:val="ru-RU"/>
              </w:rPr>
              <w:t>-доставува покани на припадниците на силите за заштита и спасување.</w:t>
            </w:r>
          </w:p>
          <w:p w14:paraId="4B225D35" w14:textId="77777777" w:rsidR="00C80236" w:rsidRPr="00187604" w:rsidRDefault="00C80236" w:rsidP="00790D0A">
            <w:pPr>
              <w:widowControl w:val="0"/>
              <w:autoSpaceDE w:val="0"/>
              <w:autoSpaceDN w:val="0"/>
              <w:adjustRightInd w:val="0"/>
              <w:jc w:val="both"/>
              <w:rPr>
                <w:rFonts w:ascii="StobiSerif Regular" w:hAnsi="StobiSerif Regular"/>
                <w:sz w:val="20"/>
                <w:szCs w:val="20"/>
              </w:rPr>
            </w:pPr>
          </w:p>
        </w:tc>
      </w:tr>
    </w:tbl>
    <w:p w14:paraId="48080705" w14:textId="77777777" w:rsidR="00C80236" w:rsidRPr="00187604" w:rsidRDefault="00C80236" w:rsidP="00C80236">
      <w:pPr>
        <w:keepNext/>
        <w:outlineLvl w:val="0"/>
        <w:rPr>
          <w:rFonts w:ascii="StobiSerif Regular" w:hAnsi="StobiSerif Regular"/>
          <w:b/>
          <w:sz w:val="20"/>
          <w:szCs w:val="20"/>
        </w:rPr>
      </w:pPr>
    </w:p>
    <w:p w14:paraId="77021F7C" w14:textId="77777777" w:rsidR="00C80236" w:rsidRPr="00187604" w:rsidRDefault="00C80236" w:rsidP="00C80236">
      <w:pPr>
        <w:keepNext/>
        <w:outlineLvl w:val="0"/>
        <w:rPr>
          <w:rFonts w:ascii="StobiSerif Regular" w:hAnsi="StobiSerif Regula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727"/>
      </w:tblGrid>
      <w:tr w:rsidR="00C80236" w:rsidRPr="00187604" w14:paraId="4618B992" w14:textId="77777777" w:rsidTr="00790D0A">
        <w:tc>
          <w:tcPr>
            <w:tcW w:w="9242" w:type="dxa"/>
            <w:gridSpan w:val="2"/>
            <w:shd w:val="clear" w:color="auto" w:fill="FFFFFF"/>
          </w:tcPr>
          <w:p w14:paraId="277ECA04" w14:textId="77777777" w:rsidR="00C80236" w:rsidRPr="00187604" w:rsidRDefault="00C80236" w:rsidP="000A4283">
            <w:pPr>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b/>
                <w:sz w:val="20"/>
                <w:szCs w:val="20"/>
              </w:rPr>
              <w:t>СЕКТОР ЗА ОПЕРАТИВА И ЛОГИСТИКА</w:t>
            </w:r>
          </w:p>
        </w:tc>
      </w:tr>
      <w:tr w:rsidR="00C80236" w:rsidRPr="00187604" w14:paraId="6CFC5836" w14:textId="77777777" w:rsidTr="00790D0A">
        <w:tc>
          <w:tcPr>
            <w:tcW w:w="9242" w:type="dxa"/>
            <w:gridSpan w:val="2"/>
            <w:shd w:val="clear" w:color="auto" w:fill="FFFFFF"/>
          </w:tcPr>
          <w:p w14:paraId="3D93DFC5" w14:textId="77777777" w:rsidR="00C80236" w:rsidRPr="00187604" w:rsidRDefault="00C80236" w:rsidP="00790D0A">
            <w:pPr>
              <w:widowControl w:val="0"/>
              <w:tabs>
                <w:tab w:val="left" w:pos="0"/>
                <w:tab w:val="left" w:pos="284"/>
                <w:tab w:val="left" w:pos="426"/>
              </w:tabs>
              <w:autoSpaceDE w:val="0"/>
              <w:autoSpaceDN w:val="0"/>
              <w:adjustRightInd w:val="0"/>
              <w:rPr>
                <w:rFonts w:ascii="StobiSerif Regular" w:hAnsi="StobiSerif Regular"/>
                <w:b/>
                <w:sz w:val="20"/>
                <w:szCs w:val="20"/>
              </w:rPr>
            </w:pPr>
            <w:r w:rsidRPr="00187604">
              <w:rPr>
                <w:rFonts w:ascii="StobiSerif Regular" w:hAnsi="StobiSerif Regular"/>
                <w:bCs/>
                <w:sz w:val="20"/>
                <w:szCs w:val="20"/>
              </w:rPr>
              <w:t>Подрачно одделение за заштита и спасување Чаир</w:t>
            </w:r>
            <w:r w:rsidRPr="00187604">
              <w:rPr>
                <w:rFonts w:ascii="StobiSerif Regular" w:hAnsi="StobiSerif Regular"/>
                <w:b/>
                <w:sz w:val="20"/>
                <w:szCs w:val="20"/>
              </w:rPr>
              <w:t xml:space="preserve"> </w:t>
            </w:r>
          </w:p>
        </w:tc>
      </w:tr>
      <w:tr w:rsidR="00C80236" w:rsidRPr="00187604" w14:paraId="5F2F8BCC" w14:textId="77777777" w:rsidTr="00790D0A">
        <w:tc>
          <w:tcPr>
            <w:tcW w:w="3369" w:type="dxa"/>
            <w:shd w:val="pct25" w:color="auto" w:fill="auto"/>
          </w:tcPr>
          <w:p w14:paraId="27D1130B"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1AD4578D" w14:textId="77777777" w:rsidR="00C80236"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4</w:t>
            </w:r>
            <w:r w:rsidR="00DF5871">
              <w:rPr>
                <w:rFonts w:ascii="StobiSerif Regular" w:hAnsi="StobiSerif Regular"/>
                <w:sz w:val="20"/>
                <w:szCs w:val="20"/>
              </w:rPr>
              <w:t>1</w:t>
            </w:r>
          </w:p>
        </w:tc>
      </w:tr>
      <w:tr w:rsidR="00C80236" w:rsidRPr="00187604" w14:paraId="0AB0BE23" w14:textId="77777777" w:rsidTr="00790D0A">
        <w:tc>
          <w:tcPr>
            <w:tcW w:w="3369" w:type="dxa"/>
            <w:shd w:val="pct25" w:color="auto" w:fill="auto"/>
          </w:tcPr>
          <w:p w14:paraId="3E12E73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763C846A" w14:textId="77777777" w:rsidR="00C80236" w:rsidRPr="00187604" w:rsidRDefault="00C80236" w:rsidP="00790D0A">
            <w:pPr>
              <w:ind w:left="-567" w:right="-716"/>
              <w:jc w:val="both"/>
              <w:rPr>
                <w:rFonts w:ascii="StobiSerif Regular" w:hAnsi="StobiSerif Regular"/>
                <w:bCs/>
                <w:sz w:val="20"/>
                <w:szCs w:val="20"/>
              </w:rPr>
            </w:pPr>
            <w:r w:rsidRPr="00187604">
              <w:rPr>
                <w:rFonts w:ascii="StobiSerif Regular" w:hAnsi="StobiSerif Regular"/>
                <w:bCs/>
                <w:sz w:val="20"/>
                <w:szCs w:val="20"/>
                <w:u w:val="single"/>
              </w:rPr>
              <w:t>:</w:t>
            </w:r>
            <w:r w:rsidRPr="00187604">
              <w:rPr>
                <w:rFonts w:ascii="StobiSerif Regular" w:hAnsi="StobiSerif Regular"/>
                <w:bCs/>
                <w:sz w:val="20"/>
                <w:szCs w:val="20"/>
              </w:rPr>
              <w:t xml:space="preserve">             </w:t>
            </w:r>
            <w:r w:rsidRPr="00187604">
              <w:rPr>
                <w:rFonts w:ascii="StobiSerif Regular" w:hAnsi="StobiSerif Regular"/>
                <w:sz w:val="20"/>
                <w:szCs w:val="20"/>
              </w:rPr>
              <w:t>УПР0101Г04000</w:t>
            </w:r>
          </w:p>
        </w:tc>
      </w:tr>
      <w:tr w:rsidR="00C80236" w:rsidRPr="00187604" w14:paraId="67E14489" w14:textId="77777777" w:rsidTr="00790D0A">
        <w:tc>
          <w:tcPr>
            <w:tcW w:w="3369" w:type="dxa"/>
            <w:shd w:val="pct25" w:color="auto" w:fill="auto"/>
          </w:tcPr>
          <w:p w14:paraId="397B004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3EC6B38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Г4</w:t>
            </w:r>
          </w:p>
        </w:tc>
      </w:tr>
      <w:tr w:rsidR="00C80236" w:rsidRPr="00187604" w14:paraId="0FE9F044" w14:textId="77777777" w:rsidTr="00790D0A">
        <w:tc>
          <w:tcPr>
            <w:tcW w:w="3369" w:type="dxa"/>
            <w:shd w:val="pct25" w:color="auto" w:fill="auto"/>
          </w:tcPr>
          <w:p w14:paraId="480F3275"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A0F818F" w14:textId="77777777" w:rsidR="00C80236" w:rsidRPr="00187604" w:rsidRDefault="00C80236" w:rsidP="000A428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w:t>
            </w:r>
          </w:p>
        </w:tc>
      </w:tr>
      <w:tr w:rsidR="00C80236" w:rsidRPr="00187604" w14:paraId="55042568" w14:textId="77777777" w:rsidTr="00790D0A">
        <w:tc>
          <w:tcPr>
            <w:tcW w:w="3369" w:type="dxa"/>
            <w:shd w:val="pct25" w:color="auto" w:fill="auto"/>
          </w:tcPr>
          <w:p w14:paraId="1CB325B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1FBA9C1F" w14:textId="77777777" w:rsidR="00C80236" w:rsidRPr="00187604" w:rsidRDefault="00C80236" w:rsidP="000A428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референт администратор – евидентичар.</w:t>
            </w:r>
          </w:p>
        </w:tc>
      </w:tr>
      <w:tr w:rsidR="00C80236" w:rsidRPr="00187604" w14:paraId="04B493B4" w14:textId="77777777" w:rsidTr="00790D0A">
        <w:tc>
          <w:tcPr>
            <w:tcW w:w="3369" w:type="dxa"/>
            <w:shd w:val="pct25" w:color="auto" w:fill="auto"/>
          </w:tcPr>
          <w:p w14:paraId="1B1BDFF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176B269A" w14:textId="77777777" w:rsidR="00C80236" w:rsidRPr="00187604" w:rsidRDefault="00C80236" w:rsidP="000A428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 – извршител.</w:t>
            </w:r>
          </w:p>
        </w:tc>
      </w:tr>
      <w:tr w:rsidR="00C80236" w:rsidRPr="00187604" w14:paraId="6E99520B" w14:textId="77777777" w:rsidTr="00790D0A">
        <w:tc>
          <w:tcPr>
            <w:tcW w:w="3369" w:type="dxa"/>
            <w:shd w:val="pct25" w:color="auto" w:fill="auto"/>
          </w:tcPr>
          <w:p w14:paraId="1E9304E2" w14:textId="77777777" w:rsidR="00C80236" w:rsidRPr="00187604" w:rsidRDefault="00C80236" w:rsidP="000A428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092F1730"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w:t>
            </w:r>
          </w:p>
        </w:tc>
      </w:tr>
      <w:tr w:rsidR="00C80236" w:rsidRPr="00187604" w14:paraId="7D1C1C3D" w14:textId="77777777" w:rsidTr="00790D0A">
        <w:tc>
          <w:tcPr>
            <w:tcW w:w="3369" w:type="dxa"/>
            <w:shd w:val="pct25" w:color="auto" w:fill="auto"/>
          </w:tcPr>
          <w:p w14:paraId="0AED666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507D9724" w14:textId="77777777" w:rsidR="00C80236" w:rsidRPr="00187604" w:rsidRDefault="00D92499"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bCs/>
                <w:color w:val="000000"/>
                <w:sz w:val="20"/>
                <w:szCs w:val="20"/>
                <w:lang w:val="ru-RU"/>
              </w:rPr>
              <w:t>Вишо,</w:t>
            </w:r>
            <w:r w:rsidR="00C80236" w:rsidRPr="00187604">
              <w:rPr>
                <w:rFonts w:ascii="StobiSerif Regular" w:hAnsi="StobiSerif Regular"/>
                <w:sz w:val="20"/>
                <w:szCs w:val="20"/>
              </w:rPr>
              <w:t>Средно стручно или гимназија</w:t>
            </w:r>
          </w:p>
        </w:tc>
      </w:tr>
      <w:tr w:rsidR="00C80236" w:rsidRPr="00187604" w14:paraId="02EAEB5A" w14:textId="77777777" w:rsidTr="00790D0A">
        <w:tc>
          <w:tcPr>
            <w:tcW w:w="3369" w:type="dxa"/>
            <w:shd w:val="pct25" w:color="auto" w:fill="auto"/>
          </w:tcPr>
          <w:p w14:paraId="3A743A09"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17E33813" w14:textId="77777777" w:rsidR="00C80236" w:rsidRPr="00187604" w:rsidRDefault="00C80236" w:rsidP="00790D0A">
            <w:pPr>
              <w:widowControl w:val="0"/>
              <w:autoSpaceDE w:val="0"/>
              <w:autoSpaceDN w:val="0"/>
              <w:adjustRightInd w:val="0"/>
              <w:rPr>
                <w:rFonts w:ascii="StobiSerif Regular" w:hAnsi="StobiSerif Regular"/>
                <w:sz w:val="20"/>
                <w:szCs w:val="20"/>
              </w:rPr>
            </w:pPr>
          </w:p>
        </w:tc>
      </w:tr>
      <w:tr w:rsidR="00C80236" w:rsidRPr="00187604" w14:paraId="69440859" w14:textId="77777777" w:rsidTr="00790D0A">
        <w:tc>
          <w:tcPr>
            <w:tcW w:w="3369" w:type="dxa"/>
            <w:shd w:val="pct25" w:color="auto" w:fill="auto"/>
          </w:tcPr>
          <w:p w14:paraId="095382E3"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3D0F1DE"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61DBB358"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447C227E" w14:textId="77777777" w:rsidR="00C80236" w:rsidRPr="00187604" w:rsidRDefault="00C80236" w:rsidP="000A4283">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Врши прибирање, обработка и формирање на база податоци за ПОЗС Карпош, учествува во акции на оперативен план и извршува други работи.</w:t>
            </w:r>
          </w:p>
        </w:tc>
      </w:tr>
      <w:tr w:rsidR="00C80236" w:rsidRPr="00187604" w14:paraId="5BD9466A" w14:textId="77777777" w:rsidTr="00790D0A">
        <w:tc>
          <w:tcPr>
            <w:tcW w:w="3369" w:type="dxa"/>
            <w:shd w:val="pct25" w:color="auto" w:fill="auto"/>
          </w:tcPr>
          <w:p w14:paraId="72013098"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2B2377F"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7A07DBC6"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A87369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50450110"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24698FC"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5873" w:type="dxa"/>
          </w:tcPr>
          <w:p w14:paraId="6967AAAD"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Следење и проучување на прописите од делокругот на работата;</w:t>
            </w:r>
          </w:p>
          <w:p w14:paraId="490B925B"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Евидентирање на сите настани од природни непогоди и др</w:t>
            </w:r>
            <w:r w:rsidRPr="00187604">
              <w:rPr>
                <w:rFonts w:ascii="StobiSerif Regular" w:hAnsi="StobiSerif Regular"/>
                <w:sz w:val="20"/>
                <w:szCs w:val="20"/>
                <w:lang w:val="mk-MK"/>
              </w:rPr>
              <w:t>уги</w:t>
            </w:r>
            <w:r w:rsidRPr="00187604">
              <w:rPr>
                <w:rFonts w:ascii="StobiSerif Regular" w:hAnsi="StobiSerif Regular"/>
                <w:sz w:val="20"/>
                <w:szCs w:val="20"/>
              </w:rPr>
              <w:t xml:space="preserve"> несре</w:t>
            </w:r>
            <w:r w:rsidRPr="00187604">
              <w:rPr>
                <w:rFonts w:ascii="StobiSerif Regular" w:hAnsi="StobiSerif Regular"/>
                <w:sz w:val="20"/>
                <w:szCs w:val="20"/>
                <w:lang w:val="mk-MK"/>
              </w:rPr>
              <w:t>ќ</w:t>
            </w:r>
            <w:r w:rsidRPr="00187604">
              <w:rPr>
                <w:rFonts w:ascii="StobiSerif Regular" w:hAnsi="StobiSerif Regular"/>
                <w:sz w:val="20"/>
                <w:szCs w:val="20"/>
              </w:rPr>
              <w:t>и и изработка на извештаи;</w:t>
            </w:r>
          </w:p>
          <w:p w14:paraId="5BFA7FEE"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rPr>
              <w:t>Формира база на податоци врз основа на податоците од субјектите од подрачјето</w:t>
            </w:r>
            <w:r w:rsidRPr="00187604">
              <w:rPr>
                <w:rFonts w:ascii="StobiSerif Regular" w:hAnsi="StobiSerif Regular"/>
                <w:sz w:val="20"/>
                <w:szCs w:val="20"/>
                <w:lang w:val="mk-MK"/>
              </w:rPr>
              <w:t>;</w:t>
            </w:r>
          </w:p>
          <w:p w14:paraId="340AA341"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Помага во архивирање на сите предмети според планот на архивските знаци;</w:t>
            </w:r>
          </w:p>
          <w:p w14:paraId="1725CDA2"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Помага при попис на архивската граѓа од трајна вредност;</w:t>
            </w:r>
          </w:p>
          <w:p w14:paraId="204E6B3D"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lang w:val="mk-MK"/>
              </w:rPr>
              <w:t>Заведување на актите, нивно архивирање и грижа за навремено испраќање;</w:t>
            </w:r>
          </w:p>
          <w:p w14:paraId="7B74BD27" w14:textId="77777777" w:rsidR="00C80236" w:rsidRPr="00187604" w:rsidRDefault="00C80236" w:rsidP="003057F3">
            <w:pPr>
              <w:pStyle w:val="ListParagraph"/>
              <w:widowControl w:val="0"/>
              <w:numPr>
                <w:ilvl w:val="0"/>
                <w:numId w:val="70"/>
              </w:numPr>
              <w:autoSpaceDE w:val="0"/>
              <w:autoSpaceDN w:val="0"/>
              <w:adjustRightInd w:val="0"/>
              <w:rPr>
                <w:rFonts w:ascii="StobiSerif Regular" w:hAnsi="StobiSerif Regular"/>
                <w:sz w:val="20"/>
                <w:szCs w:val="20"/>
              </w:rPr>
            </w:pPr>
            <w:r w:rsidRPr="00187604">
              <w:rPr>
                <w:rFonts w:ascii="StobiSerif Regular" w:hAnsi="StobiSerif Regular"/>
                <w:sz w:val="20"/>
                <w:szCs w:val="20"/>
              </w:rPr>
              <w:t>Извршува и други задачи што ќе ги добие од раководителот</w:t>
            </w:r>
            <w:r w:rsidRPr="00187604">
              <w:rPr>
                <w:rFonts w:ascii="StobiSerif Regular" w:hAnsi="StobiSerif Regular"/>
                <w:sz w:val="20"/>
                <w:szCs w:val="20"/>
                <w:lang w:val="mk-MK"/>
              </w:rPr>
              <w:t>.</w:t>
            </w:r>
          </w:p>
          <w:p w14:paraId="488971A3" w14:textId="77777777" w:rsidR="00C80236" w:rsidRPr="00187604" w:rsidRDefault="00C80236" w:rsidP="00790D0A">
            <w:pPr>
              <w:widowControl w:val="0"/>
              <w:autoSpaceDE w:val="0"/>
              <w:autoSpaceDN w:val="0"/>
              <w:adjustRightInd w:val="0"/>
              <w:jc w:val="both"/>
              <w:rPr>
                <w:rFonts w:ascii="StobiSerif Regular" w:hAnsi="StobiSerif Regular"/>
                <w:b/>
                <w:sz w:val="20"/>
                <w:szCs w:val="20"/>
              </w:rPr>
            </w:pPr>
          </w:p>
        </w:tc>
      </w:tr>
    </w:tbl>
    <w:p w14:paraId="396F464C" w14:textId="77777777" w:rsidR="00C80236" w:rsidRPr="00187604" w:rsidRDefault="00C80236" w:rsidP="00C80236">
      <w:pPr>
        <w:keepNext/>
        <w:outlineLvl w:val="0"/>
        <w:rPr>
          <w:rFonts w:ascii="StobiSerif Regular" w:hAnsi="StobiSerif Regular"/>
          <w:b/>
          <w:sz w:val="20"/>
          <w:szCs w:val="20"/>
        </w:rPr>
      </w:pPr>
    </w:p>
    <w:p w14:paraId="7CE899C3" w14:textId="77777777" w:rsidR="00C80236" w:rsidRPr="00187604" w:rsidRDefault="00C80236" w:rsidP="00C80236">
      <w:pPr>
        <w:keepNext/>
        <w:outlineLvl w:val="0"/>
        <w:rPr>
          <w:rFonts w:ascii="StobiSerif Regular" w:hAnsi="StobiSerif Regula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C80236" w:rsidRPr="00187604" w14:paraId="2FFA731F" w14:textId="77777777" w:rsidTr="00790D0A">
        <w:tc>
          <w:tcPr>
            <w:tcW w:w="9747" w:type="dxa"/>
            <w:gridSpan w:val="2"/>
            <w:shd w:val="clear" w:color="auto" w:fill="FFFFFF"/>
          </w:tcPr>
          <w:p w14:paraId="025FCAF9" w14:textId="77777777" w:rsidR="00C80236" w:rsidRPr="00187604" w:rsidRDefault="00C80236" w:rsidP="000A4283">
            <w:pPr>
              <w:widowControl w:val="0"/>
              <w:tabs>
                <w:tab w:val="left" w:pos="0"/>
                <w:tab w:val="left" w:pos="426"/>
              </w:tabs>
              <w:autoSpaceDE w:val="0"/>
              <w:autoSpaceDN w:val="0"/>
              <w:adjustRightInd w:val="0"/>
              <w:rPr>
                <w:rFonts w:ascii="StobiSerif Regular" w:hAnsi="StobiSerif Regular"/>
                <w:sz w:val="20"/>
                <w:szCs w:val="20"/>
              </w:rPr>
            </w:pPr>
            <w:r w:rsidRPr="00187604">
              <w:rPr>
                <w:rFonts w:ascii="StobiSerif Regular" w:hAnsi="StobiSerif Regular"/>
                <w:b/>
                <w:bCs/>
                <w:sz w:val="20"/>
                <w:szCs w:val="20"/>
              </w:rPr>
              <w:t xml:space="preserve">1. </w:t>
            </w:r>
            <w:r w:rsidR="004E2CEE" w:rsidRPr="00187604">
              <w:rPr>
                <w:rFonts w:ascii="StobiSerif Regular" w:hAnsi="StobiSerif Regular"/>
                <w:b/>
                <w:sz w:val="20"/>
                <w:szCs w:val="20"/>
              </w:rPr>
              <w:t>СЕКТОР ЗА ОПЕРАТИВА И ЛОГИСТИКА</w:t>
            </w:r>
          </w:p>
        </w:tc>
      </w:tr>
      <w:tr w:rsidR="00C80236" w:rsidRPr="00187604" w14:paraId="6769EC49" w14:textId="77777777" w:rsidTr="00790D0A">
        <w:tc>
          <w:tcPr>
            <w:tcW w:w="9747" w:type="dxa"/>
            <w:gridSpan w:val="2"/>
            <w:shd w:val="clear" w:color="auto" w:fill="FFFFFF"/>
          </w:tcPr>
          <w:p w14:paraId="361F3CBD" w14:textId="77777777" w:rsidR="00C80236" w:rsidRPr="00187604" w:rsidRDefault="004E2CEE" w:rsidP="00790D0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187604">
              <w:rPr>
                <w:rFonts w:ascii="StobiSerif Regular" w:hAnsi="StobiSerif Regular"/>
                <w:bCs/>
                <w:sz w:val="20"/>
                <w:szCs w:val="20"/>
              </w:rPr>
              <w:t xml:space="preserve"> Подрачно одделение за заштита и спасување Чаир</w:t>
            </w:r>
          </w:p>
        </w:tc>
      </w:tr>
      <w:tr w:rsidR="00C80236" w:rsidRPr="00187604" w14:paraId="5D4C050C" w14:textId="77777777" w:rsidTr="00790D0A">
        <w:tc>
          <w:tcPr>
            <w:tcW w:w="2376" w:type="dxa"/>
            <w:shd w:val="pct25" w:color="auto" w:fill="auto"/>
          </w:tcPr>
          <w:p w14:paraId="659A8D4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7371" w:type="dxa"/>
          </w:tcPr>
          <w:p w14:paraId="7529BD31" w14:textId="77777777" w:rsidR="00C80236" w:rsidRPr="00187604" w:rsidRDefault="0011072B"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 xml:space="preserve"> </w:t>
            </w:r>
            <w:r w:rsidR="00F17F1E" w:rsidRPr="00187604">
              <w:rPr>
                <w:rFonts w:ascii="StobiSerif Regular" w:hAnsi="StobiSerif Regular"/>
                <w:sz w:val="20"/>
                <w:szCs w:val="20"/>
              </w:rPr>
              <w:t>3</w:t>
            </w:r>
            <w:r w:rsidR="007A1113">
              <w:rPr>
                <w:rFonts w:ascii="StobiSerif Regular" w:hAnsi="StobiSerif Regular"/>
                <w:sz w:val="20"/>
                <w:szCs w:val="20"/>
              </w:rPr>
              <w:t>4</w:t>
            </w:r>
            <w:r w:rsidR="00DF5871">
              <w:rPr>
                <w:rFonts w:ascii="StobiSerif Regular" w:hAnsi="StobiSerif Regular"/>
                <w:sz w:val="20"/>
                <w:szCs w:val="20"/>
              </w:rPr>
              <w:t>2</w:t>
            </w:r>
          </w:p>
        </w:tc>
      </w:tr>
      <w:tr w:rsidR="00C80236" w:rsidRPr="00187604" w14:paraId="09A45D77" w14:textId="77777777" w:rsidTr="00790D0A">
        <w:tc>
          <w:tcPr>
            <w:tcW w:w="2376" w:type="dxa"/>
            <w:shd w:val="pct25" w:color="auto" w:fill="auto"/>
          </w:tcPr>
          <w:p w14:paraId="486A8E20"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7371" w:type="dxa"/>
          </w:tcPr>
          <w:p w14:paraId="3ADB49A0" w14:textId="77777777" w:rsidR="00C80236" w:rsidRPr="00187604" w:rsidRDefault="00B13F52" w:rsidP="007A1113">
            <w:pPr>
              <w:ind w:left="176" w:right="-716"/>
              <w:jc w:val="both"/>
              <w:rPr>
                <w:rFonts w:ascii="StobiSerif Regular" w:hAnsi="StobiSerif Regular"/>
                <w:sz w:val="20"/>
                <w:szCs w:val="20"/>
              </w:rPr>
            </w:pPr>
            <w:r w:rsidRPr="00187604">
              <w:rPr>
                <w:rFonts w:ascii="StobiSerif Regular" w:hAnsi="StobiSerif Regular"/>
                <w:bCs/>
                <w:sz w:val="20"/>
                <w:szCs w:val="20"/>
              </w:rPr>
              <w:t>УПР 0403А03001</w:t>
            </w:r>
            <w:r w:rsidR="00C80236" w:rsidRPr="00187604">
              <w:rPr>
                <w:rFonts w:ascii="StobiSerif Regular" w:hAnsi="StobiSerif Regular"/>
                <w:bCs/>
                <w:sz w:val="20"/>
                <w:szCs w:val="20"/>
              </w:rPr>
              <w:t xml:space="preserve"> </w:t>
            </w:r>
          </w:p>
        </w:tc>
      </w:tr>
      <w:tr w:rsidR="00C80236" w:rsidRPr="00187604" w14:paraId="195BBC98" w14:textId="77777777" w:rsidTr="00790D0A">
        <w:tc>
          <w:tcPr>
            <w:tcW w:w="2376" w:type="dxa"/>
            <w:shd w:val="pct25" w:color="auto" w:fill="auto"/>
          </w:tcPr>
          <w:p w14:paraId="01A245A6"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7371" w:type="dxa"/>
          </w:tcPr>
          <w:p w14:paraId="4956933F" w14:textId="77777777" w:rsidR="00C80236" w:rsidRPr="00187604" w:rsidRDefault="00B13F52" w:rsidP="00B13F52">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bCs/>
                <w:sz w:val="20"/>
                <w:szCs w:val="20"/>
              </w:rPr>
              <w:t>А3</w:t>
            </w:r>
          </w:p>
        </w:tc>
      </w:tr>
      <w:tr w:rsidR="00C80236" w:rsidRPr="00187604" w14:paraId="726DBAFA" w14:textId="77777777" w:rsidTr="00790D0A">
        <w:tc>
          <w:tcPr>
            <w:tcW w:w="2376" w:type="dxa"/>
            <w:shd w:val="pct25" w:color="auto" w:fill="auto"/>
          </w:tcPr>
          <w:p w14:paraId="6F5ED6F4"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7371" w:type="dxa"/>
          </w:tcPr>
          <w:p w14:paraId="24693046"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Помошник ракувач и возач</w:t>
            </w:r>
          </w:p>
        </w:tc>
      </w:tr>
      <w:tr w:rsidR="00C80236" w:rsidRPr="00187604" w14:paraId="33016683" w14:textId="77777777" w:rsidTr="00790D0A">
        <w:tc>
          <w:tcPr>
            <w:tcW w:w="2376" w:type="dxa"/>
            <w:shd w:val="pct25" w:color="auto" w:fill="auto"/>
          </w:tcPr>
          <w:p w14:paraId="76AB08F2"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7371" w:type="dxa"/>
          </w:tcPr>
          <w:p w14:paraId="1A831D22" w14:textId="77777777" w:rsidR="00C80236" w:rsidRPr="00187604" w:rsidRDefault="00C80236" w:rsidP="00790D0A">
            <w:pPr>
              <w:pStyle w:val="ListParagraph"/>
              <w:ind w:left="0" w:right="-858"/>
              <w:rPr>
                <w:rFonts w:ascii="StobiSerif Regular" w:hAnsi="StobiSerif Regular"/>
                <w:bCs/>
                <w:sz w:val="20"/>
                <w:szCs w:val="20"/>
                <w:lang w:val="ru-RU"/>
              </w:rPr>
            </w:pPr>
            <w:r w:rsidRPr="00187604">
              <w:rPr>
                <w:rFonts w:ascii="StobiSerif Regular" w:hAnsi="StobiSerif Regular"/>
                <w:sz w:val="20"/>
                <w:szCs w:val="20"/>
                <w:lang w:val="mk-MK"/>
              </w:rPr>
              <w:t>Помошник ракувач и возач</w:t>
            </w:r>
          </w:p>
        </w:tc>
      </w:tr>
      <w:tr w:rsidR="00C80236" w:rsidRPr="00187604" w14:paraId="448F7398" w14:textId="77777777" w:rsidTr="00790D0A">
        <w:tc>
          <w:tcPr>
            <w:tcW w:w="2376" w:type="dxa"/>
            <w:shd w:val="pct25" w:color="auto" w:fill="auto"/>
          </w:tcPr>
          <w:p w14:paraId="57C67C2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7371" w:type="dxa"/>
          </w:tcPr>
          <w:p w14:paraId="74964985" w14:textId="77777777" w:rsidR="00C80236" w:rsidRPr="00187604" w:rsidRDefault="00280208" w:rsidP="000A4283">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w:t>
            </w:r>
          </w:p>
        </w:tc>
      </w:tr>
      <w:tr w:rsidR="00C80236" w:rsidRPr="00187604" w14:paraId="3525B567" w14:textId="77777777" w:rsidTr="00790D0A">
        <w:tc>
          <w:tcPr>
            <w:tcW w:w="2376" w:type="dxa"/>
            <w:shd w:val="pct25" w:color="auto" w:fill="auto"/>
          </w:tcPr>
          <w:p w14:paraId="4E5266DC" w14:textId="77777777" w:rsidR="00C80236" w:rsidRPr="00187604" w:rsidRDefault="00C80236" w:rsidP="000A4283">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7371" w:type="dxa"/>
          </w:tcPr>
          <w:p w14:paraId="4A40DB31" w14:textId="77777777" w:rsidR="00C80236" w:rsidRPr="00187604" w:rsidRDefault="00C80236" w:rsidP="00790D0A">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 </w:t>
            </w:r>
            <w:r w:rsidRPr="00187604">
              <w:rPr>
                <w:rFonts w:ascii="StobiSerif Regular" w:hAnsi="StobiSerif Regular"/>
                <w:bCs/>
                <w:sz w:val="20"/>
                <w:szCs w:val="20"/>
              </w:rPr>
              <w:t xml:space="preserve">Раководителот на </w:t>
            </w:r>
            <w:r w:rsidRPr="00187604">
              <w:rPr>
                <w:rFonts w:ascii="StobiSerif Regular" w:hAnsi="StobiSerif Regular"/>
                <w:sz w:val="20"/>
                <w:szCs w:val="20"/>
              </w:rPr>
              <w:t>одделението</w:t>
            </w:r>
          </w:p>
        </w:tc>
      </w:tr>
      <w:tr w:rsidR="00C80236" w:rsidRPr="00187604" w14:paraId="66DF2063" w14:textId="77777777" w:rsidTr="00790D0A">
        <w:tc>
          <w:tcPr>
            <w:tcW w:w="2376" w:type="dxa"/>
            <w:shd w:val="pct25" w:color="auto" w:fill="auto"/>
          </w:tcPr>
          <w:p w14:paraId="02ACF8A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7371" w:type="dxa"/>
          </w:tcPr>
          <w:p w14:paraId="40CBD60A" w14:textId="77777777" w:rsidR="00C80236" w:rsidRPr="00187604" w:rsidRDefault="00C80236" w:rsidP="00790D0A">
            <w:pPr>
              <w:widowControl w:val="0"/>
              <w:autoSpaceDE w:val="0"/>
              <w:autoSpaceDN w:val="0"/>
              <w:adjustRightInd w:val="0"/>
              <w:rPr>
                <w:rFonts w:ascii="StobiSerif Regular" w:hAnsi="StobiSerif Regular"/>
                <w:bCs/>
                <w:sz w:val="20"/>
                <w:szCs w:val="20"/>
                <w:lang w:val="ru-RU"/>
              </w:rPr>
            </w:pPr>
            <w:r w:rsidRPr="00187604">
              <w:rPr>
                <w:rFonts w:ascii="StobiSerif Regular" w:hAnsi="StobiSerif Regular"/>
                <w:sz w:val="20"/>
                <w:szCs w:val="20"/>
              </w:rPr>
              <w:t>Средно образование III степен</w:t>
            </w:r>
          </w:p>
        </w:tc>
      </w:tr>
      <w:tr w:rsidR="00C80236" w:rsidRPr="00187604" w14:paraId="6E847D86" w14:textId="77777777" w:rsidTr="00790D0A">
        <w:tc>
          <w:tcPr>
            <w:tcW w:w="2376" w:type="dxa"/>
            <w:shd w:val="pct25" w:color="auto" w:fill="auto"/>
          </w:tcPr>
          <w:p w14:paraId="18EA763F"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7371" w:type="dxa"/>
          </w:tcPr>
          <w:p w14:paraId="75C70129" w14:textId="77777777" w:rsidR="00C80236" w:rsidRPr="00187604" w:rsidRDefault="00C80236" w:rsidP="00790D0A">
            <w:pPr>
              <w:ind w:left="-108" w:right="-858"/>
              <w:rPr>
                <w:rFonts w:ascii="StobiSerif Regular" w:hAnsi="StobiSerif Regular"/>
                <w:sz w:val="20"/>
                <w:szCs w:val="20"/>
                <w:lang w:val="ru-RU"/>
              </w:rPr>
            </w:pPr>
          </w:p>
        </w:tc>
      </w:tr>
      <w:tr w:rsidR="00C80236" w:rsidRPr="00187604" w14:paraId="33092CC4" w14:textId="77777777" w:rsidTr="00790D0A">
        <w:tc>
          <w:tcPr>
            <w:tcW w:w="2376" w:type="dxa"/>
            <w:shd w:val="pct25" w:color="auto" w:fill="auto"/>
          </w:tcPr>
          <w:p w14:paraId="6BD072CA"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6D0ABFD" w14:textId="77777777" w:rsidR="00C80236" w:rsidRPr="00187604" w:rsidRDefault="00C80236" w:rsidP="00790D0A">
            <w:pPr>
              <w:widowControl w:val="0"/>
              <w:autoSpaceDE w:val="0"/>
              <w:autoSpaceDN w:val="0"/>
              <w:adjustRightInd w:val="0"/>
              <w:rPr>
                <w:rFonts w:ascii="StobiSerif Regular" w:hAnsi="StobiSerif Regular"/>
                <w:b/>
                <w:sz w:val="20"/>
                <w:szCs w:val="20"/>
              </w:rPr>
            </w:pPr>
          </w:p>
        </w:tc>
        <w:tc>
          <w:tcPr>
            <w:tcW w:w="7371" w:type="dxa"/>
          </w:tcPr>
          <w:p w14:paraId="7E62E571" w14:textId="77777777" w:rsidR="00C80236" w:rsidRPr="00187604" w:rsidRDefault="00C80236" w:rsidP="004110BC">
            <w:pPr>
              <w:pStyle w:val="Bodytext1"/>
              <w:shd w:val="clear" w:color="auto" w:fill="auto"/>
              <w:tabs>
                <w:tab w:val="left" w:pos="4590"/>
              </w:tabs>
              <w:spacing w:line="283" w:lineRule="exact"/>
              <w:ind w:right="20" w:firstLine="0"/>
              <w:rPr>
                <w:rFonts w:ascii="StobiSerif Regular" w:hAnsi="StobiSerif Regular"/>
              </w:rPr>
            </w:pPr>
            <w:r w:rsidRPr="00187604">
              <w:rPr>
                <w:rStyle w:val="Bodytext30"/>
                <w:rFonts w:ascii="StobiSerif Regular" w:eastAsia="Lucida Sans Unicode" w:hAnsi="StobiSerif Regular"/>
              </w:rPr>
              <w:t>Спроведува наједноставни рутински работи задачи од делокругот на одделението во однос на ракување и возач</w:t>
            </w:r>
          </w:p>
        </w:tc>
      </w:tr>
      <w:tr w:rsidR="00C80236" w:rsidRPr="00187604" w14:paraId="54CBF20E" w14:textId="77777777" w:rsidTr="00790D0A">
        <w:tc>
          <w:tcPr>
            <w:tcW w:w="2376" w:type="dxa"/>
            <w:shd w:val="pct25" w:color="auto" w:fill="auto"/>
          </w:tcPr>
          <w:p w14:paraId="020739D7" w14:textId="77777777" w:rsidR="00C80236" w:rsidRPr="00187604" w:rsidRDefault="00C80236" w:rsidP="00790D0A">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6A42B064"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B75CA85"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10E700CC"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09165998" w14:textId="77777777" w:rsidR="00C80236" w:rsidRPr="00187604" w:rsidRDefault="00C80236" w:rsidP="00790D0A">
            <w:pPr>
              <w:widowControl w:val="0"/>
              <w:autoSpaceDE w:val="0"/>
              <w:autoSpaceDN w:val="0"/>
              <w:adjustRightInd w:val="0"/>
              <w:rPr>
                <w:rFonts w:ascii="StobiSerif Regular" w:hAnsi="StobiSerif Regular"/>
                <w:b/>
                <w:sz w:val="20"/>
                <w:szCs w:val="20"/>
              </w:rPr>
            </w:pPr>
          </w:p>
          <w:p w14:paraId="3977DAA2" w14:textId="77777777" w:rsidR="00C80236" w:rsidRPr="00187604" w:rsidRDefault="00C80236" w:rsidP="00790D0A">
            <w:pPr>
              <w:widowControl w:val="0"/>
              <w:autoSpaceDE w:val="0"/>
              <w:autoSpaceDN w:val="0"/>
              <w:adjustRightInd w:val="0"/>
              <w:jc w:val="center"/>
              <w:rPr>
                <w:rFonts w:ascii="StobiSerif Regular" w:hAnsi="StobiSerif Regular"/>
                <w:b/>
                <w:sz w:val="20"/>
                <w:szCs w:val="20"/>
              </w:rPr>
            </w:pPr>
          </w:p>
        </w:tc>
        <w:tc>
          <w:tcPr>
            <w:tcW w:w="7371" w:type="dxa"/>
          </w:tcPr>
          <w:p w14:paraId="460B5E74" w14:textId="77777777" w:rsidR="00C80236" w:rsidRPr="00187604" w:rsidRDefault="00C80236" w:rsidP="00790D0A">
            <w:pPr>
              <w:tabs>
                <w:tab w:val="right" w:pos="9072"/>
              </w:tabs>
              <w:rPr>
                <w:rFonts w:ascii="StobiSerif Regular" w:hAnsi="StobiSerif Regular"/>
                <w:bCs/>
                <w:sz w:val="20"/>
                <w:szCs w:val="20"/>
              </w:rPr>
            </w:pPr>
            <w:r w:rsidRPr="00187604">
              <w:rPr>
                <w:rFonts w:ascii="StobiSerif Regular" w:hAnsi="StobiSerif Regular"/>
                <w:bCs/>
                <w:sz w:val="20"/>
                <w:szCs w:val="20"/>
              </w:rPr>
              <w:t>- Се грижи за ракување и одржување на материјално-технички средства;</w:t>
            </w:r>
          </w:p>
          <w:p w14:paraId="3D336DAB" w14:textId="77777777" w:rsidR="00C80236" w:rsidRPr="00187604" w:rsidRDefault="00C80236" w:rsidP="00790D0A">
            <w:pPr>
              <w:tabs>
                <w:tab w:val="right" w:pos="9072"/>
              </w:tabs>
              <w:rPr>
                <w:rFonts w:ascii="StobiSerif Regular" w:hAnsi="StobiSerif Regular"/>
                <w:bCs/>
                <w:sz w:val="20"/>
                <w:szCs w:val="20"/>
              </w:rPr>
            </w:pPr>
            <w:r w:rsidRPr="00187604">
              <w:rPr>
                <w:rFonts w:ascii="StobiSerif Regular" w:hAnsi="StobiSerif Regular"/>
                <w:bCs/>
                <w:sz w:val="20"/>
                <w:szCs w:val="20"/>
              </w:rPr>
              <w:t xml:space="preserve">- Ги следи и ги применува прописите од областа на материјално и финансиското </w:t>
            </w:r>
          </w:p>
          <w:p w14:paraId="790317AD" w14:textId="77777777" w:rsidR="00C80236" w:rsidRPr="00187604" w:rsidRDefault="00C80236" w:rsidP="00790D0A">
            <w:pPr>
              <w:tabs>
                <w:tab w:val="right" w:pos="9072"/>
              </w:tabs>
              <w:ind w:right="1110"/>
              <w:rPr>
                <w:rFonts w:ascii="StobiSerif Regular" w:hAnsi="StobiSerif Regular"/>
                <w:bCs/>
                <w:sz w:val="20"/>
                <w:szCs w:val="20"/>
              </w:rPr>
            </w:pPr>
            <w:r w:rsidRPr="00187604">
              <w:rPr>
                <w:rFonts w:ascii="StobiSerif Regular" w:hAnsi="StobiSerif Regular"/>
                <w:bCs/>
                <w:sz w:val="20"/>
                <w:szCs w:val="20"/>
              </w:rPr>
              <w:t>работа;</w:t>
            </w:r>
          </w:p>
          <w:p w14:paraId="06B050E5" w14:textId="77777777" w:rsidR="00C80236" w:rsidRPr="00187604" w:rsidRDefault="00C80236" w:rsidP="00790D0A">
            <w:pPr>
              <w:tabs>
                <w:tab w:val="right" w:pos="9072"/>
              </w:tabs>
              <w:rPr>
                <w:rFonts w:ascii="StobiSerif Regular" w:hAnsi="StobiSerif Regular"/>
                <w:bCs/>
                <w:sz w:val="20"/>
                <w:szCs w:val="20"/>
              </w:rPr>
            </w:pPr>
            <w:r w:rsidRPr="00187604">
              <w:rPr>
                <w:rFonts w:ascii="StobiSerif Regular" w:hAnsi="StobiSerif Regular"/>
                <w:bCs/>
                <w:sz w:val="20"/>
                <w:szCs w:val="20"/>
              </w:rPr>
              <w:t>- Непосредно учествуваа во операциите за заштита и спасување;</w:t>
            </w:r>
          </w:p>
          <w:p w14:paraId="351C1D36" w14:textId="77777777" w:rsidR="00C80236" w:rsidRPr="00187604" w:rsidRDefault="00C80236" w:rsidP="00790D0A">
            <w:pPr>
              <w:tabs>
                <w:tab w:val="right" w:pos="9072"/>
              </w:tabs>
              <w:rPr>
                <w:rFonts w:ascii="StobiSerif Regular" w:hAnsi="StobiSerif Regular"/>
                <w:bCs/>
                <w:sz w:val="20"/>
                <w:szCs w:val="20"/>
              </w:rPr>
            </w:pPr>
            <w:r w:rsidRPr="00187604">
              <w:rPr>
                <w:rFonts w:ascii="StobiSerif Regular" w:hAnsi="StobiSerif Regular"/>
                <w:bCs/>
                <w:sz w:val="20"/>
                <w:szCs w:val="20"/>
              </w:rPr>
              <w:t>- Се грижи за одржување во функсионална состојба на градежните објекти во сопственост на Дирекцијата;</w:t>
            </w:r>
          </w:p>
          <w:p w14:paraId="1299670E" w14:textId="77777777" w:rsidR="00C80236" w:rsidRPr="00EB783B" w:rsidRDefault="00C80236" w:rsidP="000A4283">
            <w:pPr>
              <w:pStyle w:val="Bodytext1"/>
              <w:numPr>
                <w:ilvl w:val="0"/>
                <w:numId w:val="46"/>
              </w:numPr>
              <w:shd w:val="clear" w:color="auto" w:fill="auto"/>
              <w:tabs>
                <w:tab w:val="clear" w:pos="0"/>
                <w:tab w:val="left" w:pos="838"/>
              </w:tabs>
              <w:spacing w:line="283" w:lineRule="exact"/>
              <w:ind w:left="20"/>
              <w:jc w:val="both"/>
              <w:rPr>
                <w:rFonts w:ascii="StobiSerif Regular" w:hAnsi="StobiSerif Regular"/>
                <w:b/>
              </w:rPr>
            </w:pPr>
            <w:r w:rsidRPr="00187604">
              <w:rPr>
                <w:rFonts w:ascii="StobiSerif Regular" w:hAnsi="StobiSerif Regular"/>
              </w:rPr>
              <w:t>- управува со моторните возила на одделението</w:t>
            </w:r>
          </w:p>
          <w:p w14:paraId="22132DAC" w14:textId="77777777" w:rsidR="00EB783B" w:rsidRPr="00187604" w:rsidRDefault="00EB783B" w:rsidP="000A4283">
            <w:pPr>
              <w:pStyle w:val="Bodytext1"/>
              <w:numPr>
                <w:ilvl w:val="0"/>
                <w:numId w:val="46"/>
              </w:numPr>
              <w:shd w:val="clear" w:color="auto" w:fill="auto"/>
              <w:tabs>
                <w:tab w:val="clear" w:pos="0"/>
                <w:tab w:val="left" w:pos="838"/>
              </w:tabs>
              <w:spacing w:line="283" w:lineRule="exact"/>
              <w:ind w:left="20"/>
              <w:jc w:val="both"/>
              <w:rPr>
                <w:rFonts w:ascii="StobiSerif Regular" w:hAnsi="StobiSerif Regular"/>
                <w:b/>
              </w:rPr>
            </w:pPr>
          </w:p>
        </w:tc>
      </w:tr>
    </w:tbl>
    <w:p w14:paraId="2F11E35F" w14:textId="77777777" w:rsidR="00C80236" w:rsidRDefault="00C80236" w:rsidP="00FA136D">
      <w:pPr>
        <w:jc w:val="both"/>
        <w:rPr>
          <w:rFonts w:ascii="StobiSerif Regular" w:hAnsi="StobiSerif Regular"/>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D4344A" w:rsidRPr="00245E62" w14:paraId="7C708E8D" w14:textId="77777777" w:rsidTr="00D4344A">
        <w:tc>
          <w:tcPr>
            <w:tcW w:w="9322" w:type="dxa"/>
            <w:gridSpan w:val="2"/>
            <w:shd w:val="clear" w:color="auto" w:fill="FFFFFF"/>
          </w:tcPr>
          <w:p w14:paraId="5C4C76A5" w14:textId="77777777" w:rsidR="00D4344A" w:rsidRPr="00245E62" w:rsidRDefault="00D4344A" w:rsidP="00D4344A">
            <w:pPr>
              <w:pStyle w:val="ListParagraph"/>
              <w:widowControl w:val="0"/>
              <w:tabs>
                <w:tab w:val="left" w:pos="0"/>
                <w:tab w:val="left" w:pos="426"/>
              </w:tabs>
              <w:autoSpaceDE w:val="0"/>
              <w:autoSpaceDN w:val="0"/>
              <w:adjustRightInd w:val="0"/>
              <w:ind w:left="0"/>
              <w:rPr>
                <w:rFonts w:ascii="StobiSerif Regular" w:hAnsi="StobiSerif Regular"/>
                <w:sz w:val="20"/>
                <w:szCs w:val="20"/>
              </w:rPr>
            </w:pPr>
            <w:r w:rsidRPr="00245E62">
              <w:rPr>
                <w:rFonts w:ascii="StobiSerif Regular" w:hAnsi="StobiSerif Regular"/>
                <w:b/>
                <w:bCs/>
                <w:sz w:val="20"/>
                <w:szCs w:val="20"/>
                <w:lang w:val="mk-MK"/>
              </w:rPr>
              <w:t xml:space="preserve">СЕКТОР  ЗА ОПЕРАТИВА И ЛОГИСТИКА </w:t>
            </w:r>
          </w:p>
        </w:tc>
      </w:tr>
      <w:tr w:rsidR="00D4344A" w:rsidRPr="00245E62" w14:paraId="43F56112" w14:textId="77777777" w:rsidTr="00D4344A">
        <w:tc>
          <w:tcPr>
            <w:tcW w:w="9322" w:type="dxa"/>
            <w:gridSpan w:val="2"/>
            <w:shd w:val="clear" w:color="auto" w:fill="FFFFFF"/>
          </w:tcPr>
          <w:p w14:paraId="0519A5AC" w14:textId="77777777" w:rsidR="00D4344A" w:rsidRPr="00245E62" w:rsidRDefault="00D4344A" w:rsidP="00D4344A">
            <w:pPr>
              <w:pStyle w:val="ListParagraph"/>
              <w:widowControl w:val="0"/>
              <w:tabs>
                <w:tab w:val="left" w:pos="0"/>
                <w:tab w:val="left" w:pos="284"/>
                <w:tab w:val="left" w:pos="426"/>
              </w:tabs>
              <w:autoSpaceDE w:val="0"/>
              <w:autoSpaceDN w:val="0"/>
              <w:adjustRightInd w:val="0"/>
              <w:ind w:left="0"/>
              <w:rPr>
                <w:rFonts w:ascii="StobiSerif Regular" w:hAnsi="StobiSerif Regular"/>
                <w:sz w:val="20"/>
                <w:szCs w:val="20"/>
              </w:rPr>
            </w:pPr>
            <w:r w:rsidRPr="00245E62">
              <w:rPr>
                <w:rFonts w:ascii="StobiSerif Regular" w:hAnsi="StobiSerif Regular"/>
                <w:bCs/>
                <w:sz w:val="20"/>
                <w:szCs w:val="20"/>
                <w:lang w:val="mk-MK"/>
              </w:rPr>
              <w:t>Подрачно  одделение за заштита и спасување Чаир</w:t>
            </w:r>
          </w:p>
        </w:tc>
      </w:tr>
      <w:tr w:rsidR="00D4344A" w:rsidRPr="00245E62" w14:paraId="62F127A3" w14:textId="77777777" w:rsidTr="00D4344A">
        <w:tc>
          <w:tcPr>
            <w:tcW w:w="2376" w:type="dxa"/>
            <w:shd w:val="pct25" w:color="auto" w:fill="auto"/>
          </w:tcPr>
          <w:p w14:paraId="3799C21C"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Реден број </w:t>
            </w:r>
          </w:p>
        </w:tc>
        <w:tc>
          <w:tcPr>
            <w:tcW w:w="6946" w:type="dxa"/>
          </w:tcPr>
          <w:p w14:paraId="20B88C75" w14:textId="77777777" w:rsidR="00D4344A" w:rsidRPr="00245E62" w:rsidRDefault="00D4344A"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343</w:t>
            </w:r>
          </w:p>
        </w:tc>
      </w:tr>
      <w:tr w:rsidR="00D4344A" w:rsidRPr="00245E62" w14:paraId="58CD45E1" w14:textId="77777777" w:rsidTr="00D4344A">
        <w:tc>
          <w:tcPr>
            <w:tcW w:w="2376" w:type="dxa"/>
            <w:shd w:val="pct25" w:color="auto" w:fill="auto"/>
          </w:tcPr>
          <w:p w14:paraId="588A8ED3"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Шифра</w:t>
            </w:r>
          </w:p>
        </w:tc>
        <w:tc>
          <w:tcPr>
            <w:tcW w:w="6946" w:type="dxa"/>
          </w:tcPr>
          <w:p w14:paraId="56962318" w14:textId="77777777" w:rsidR="00D4344A" w:rsidRPr="00245E62" w:rsidRDefault="00D4344A"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УПР 01 01 В04 000</w:t>
            </w:r>
          </w:p>
        </w:tc>
      </w:tr>
      <w:tr w:rsidR="00D4344A" w:rsidRPr="00245E62" w14:paraId="2E32300A" w14:textId="77777777" w:rsidTr="00D4344A">
        <w:tc>
          <w:tcPr>
            <w:tcW w:w="2376" w:type="dxa"/>
            <w:shd w:val="pct25" w:color="auto" w:fill="auto"/>
          </w:tcPr>
          <w:p w14:paraId="55FEB3BC"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Ниво</w:t>
            </w:r>
          </w:p>
        </w:tc>
        <w:tc>
          <w:tcPr>
            <w:tcW w:w="6946" w:type="dxa"/>
          </w:tcPr>
          <w:p w14:paraId="27421BD3" w14:textId="77777777" w:rsidR="00D4344A" w:rsidRPr="00245E62" w:rsidRDefault="00D4344A"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rPr>
              <w:t>В4</w:t>
            </w:r>
          </w:p>
        </w:tc>
      </w:tr>
      <w:tr w:rsidR="00D4344A" w:rsidRPr="00245E62" w14:paraId="518F0198" w14:textId="77777777" w:rsidTr="00D4344A">
        <w:tc>
          <w:tcPr>
            <w:tcW w:w="2376" w:type="dxa"/>
            <w:shd w:val="pct25" w:color="auto" w:fill="auto"/>
          </w:tcPr>
          <w:p w14:paraId="5669C6EC"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 xml:space="preserve">Звање </w:t>
            </w:r>
          </w:p>
        </w:tc>
        <w:tc>
          <w:tcPr>
            <w:tcW w:w="6946" w:type="dxa"/>
          </w:tcPr>
          <w:p w14:paraId="33013D07" w14:textId="77777777" w:rsidR="00D4344A" w:rsidRPr="00245E62" w:rsidRDefault="00D4344A" w:rsidP="00D4344A">
            <w:pPr>
              <w:autoSpaceDE w:val="0"/>
              <w:autoSpaceDN w:val="0"/>
              <w:adjustRightInd w:val="0"/>
              <w:rPr>
                <w:rFonts w:ascii="StobiSerif Regular" w:hAnsi="StobiSerif Regular"/>
                <w:sz w:val="20"/>
                <w:szCs w:val="20"/>
              </w:rPr>
            </w:pPr>
            <w:r w:rsidRPr="00245E62">
              <w:rPr>
                <w:rFonts w:ascii="StobiSerif Regular" w:hAnsi="StobiSerif Regular"/>
                <w:bCs/>
                <w:sz w:val="20"/>
                <w:szCs w:val="20"/>
                <w:lang w:val="ru-RU"/>
              </w:rPr>
              <w:t>Помлад соработник</w:t>
            </w:r>
          </w:p>
        </w:tc>
      </w:tr>
      <w:tr w:rsidR="00D4344A" w:rsidRPr="00245E62" w14:paraId="18E97348" w14:textId="77777777" w:rsidTr="00D4344A">
        <w:tc>
          <w:tcPr>
            <w:tcW w:w="2376" w:type="dxa"/>
            <w:shd w:val="pct25" w:color="auto" w:fill="auto"/>
          </w:tcPr>
          <w:p w14:paraId="763D0C11"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Назив на работно место</w:t>
            </w:r>
          </w:p>
        </w:tc>
        <w:tc>
          <w:tcPr>
            <w:tcW w:w="6946" w:type="dxa"/>
          </w:tcPr>
          <w:p w14:paraId="1F04DEF1" w14:textId="77777777" w:rsidR="00D4344A" w:rsidRPr="00245E62" w:rsidRDefault="00D4344A" w:rsidP="00D4344A">
            <w:pPr>
              <w:autoSpaceDE w:val="0"/>
              <w:autoSpaceDN w:val="0"/>
              <w:adjustRightInd w:val="0"/>
              <w:rPr>
                <w:rFonts w:ascii="StobiSerif Regular" w:hAnsi="StobiSerif Regular"/>
                <w:sz w:val="20"/>
                <w:szCs w:val="20"/>
              </w:rPr>
            </w:pPr>
            <w:r w:rsidRPr="00245E62">
              <w:rPr>
                <w:rFonts w:ascii="StobiSerif Regular" w:hAnsi="StobiSerif Regular"/>
                <w:bCs/>
                <w:sz w:val="20"/>
                <w:szCs w:val="20"/>
                <w:lang w:val="ru-RU"/>
              </w:rPr>
              <w:t>Помлад соработник за  планирање, организирање и спроведување на хуманитарните мерки за заштита и спасување</w:t>
            </w:r>
          </w:p>
        </w:tc>
      </w:tr>
      <w:tr w:rsidR="00D4344A" w:rsidRPr="00245E62" w14:paraId="01975C9A" w14:textId="77777777" w:rsidTr="00D4344A">
        <w:tc>
          <w:tcPr>
            <w:tcW w:w="2376" w:type="dxa"/>
            <w:shd w:val="pct25" w:color="auto" w:fill="auto"/>
          </w:tcPr>
          <w:p w14:paraId="4EF85FAE"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Број на извршители</w:t>
            </w:r>
          </w:p>
        </w:tc>
        <w:tc>
          <w:tcPr>
            <w:tcW w:w="6946" w:type="dxa"/>
          </w:tcPr>
          <w:p w14:paraId="297B7DD7" w14:textId="77777777" w:rsidR="00D4344A" w:rsidRPr="00245E62" w:rsidRDefault="00D4344A"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lang w:val="ru-RU"/>
              </w:rPr>
              <w:t>1 извршител</w:t>
            </w:r>
          </w:p>
        </w:tc>
      </w:tr>
      <w:tr w:rsidR="00D4344A" w:rsidRPr="00245E62" w14:paraId="2BEADBB6" w14:textId="77777777" w:rsidTr="00D4344A">
        <w:tc>
          <w:tcPr>
            <w:tcW w:w="2376" w:type="dxa"/>
            <w:shd w:val="pct25" w:color="auto" w:fill="auto"/>
          </w:tcPr>
          <w:p w14:paraId="26C83BF7"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Одговара пред</w:t>
            </w:r>
          </w:p>
        </w:tc>
        <w:tc>
          <w:tcPr>
            <w:tcW w:w="6946" w:type="dxa"/>
          </w:tcPr>
          <w:p w14:paraId="6AB13929" w14:textId="77777777" w:rsidR="00D4344A" w:rsidRPr="00245E62" w:rsidRDefault="00D4344A" w:rsidP="00D4344A">
            <w:pPr>
              <w:autoSpaceDE w:val="0"/>
              <w:autoSpaceDN w:val="0"/>
              <w:adjustRightInd w:val="0"/>
              <w:rPr>
                <w:rFonts w:ascii="StobiSerif Regular" w:hAnsi="StobiSerif Regular"/>
                <w:sz w:val="20"/>
                <w:szCs w:val="20"/>
              </w:rPr>
            </w:pPr>
            <w:r w:rsidRPr="00245E62">
              <w:rPr>
                <w:rFonts w:ascii="StobiSerif Regular" w:hAnsi="StobiSerif Regular"/>
                <w:sz w:val="20"/>
                <w:szCs w:val="20"/>
                <w:lang w:val="ru-RU"/>
              </w:rPr>
              <w:t>Раководител на одделение</w:t>
            </w:r>
          </w:p>
        </w:tc>
      </w:tr>
      <w:tr w:rsidR="00D4344A" w:rsidRPr="00245E62" w14:paraId="58CDF778" w14:textId="77777777" w:rsidTr="00D4344A">
        <w:tc>
          <w:tcPr>
            <w:tcW w:w="2376" w:type="dxa"/>
            <w:shd w:val="pct25" w:color="auto" w:fill="auto"/>
          </w:tcPr>
          <w:p w14:paraId="6BFB9002"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Вид на образование</w:t>
            </w:r>
          </w:p>
        </w:tc>
        <w:tc>
          <w:tcPr>
            <w:tcW w:w="6946" w:type="dxa"/>
          </w:tcPr>
          <w:p w14:paraId="2CD09417" w14:textId="77777777" w:rsidR="00D4344A" w:rsidRPr="00245E62" w:rsidRDefault="00D4344A" w:rsidP="00D4344A">
            <w:pPr>
              <w:jc w:val="both"/>
              <w:rPr>
                <w:rFonts w:ascii="StobiSerif Regular" w:hAnsi="StobiSerif Regular"/>
                <w:sz w:val="20"/>
                <w:szCs w:val="20"/>
              </w:rPr>
            </w:pPr>
            <w:r w:rsidRPr="00245E62">
              <w:rPr>
                <w:rFonts w:ascii="StobiSerif Regular" w:hAnsi="StobiSerif Regular"/>
                <w:sz w:val="20"/>
                <w:szCs w:val="20"/>
              </w:rPr>
              <w:t xml:space="preserve">Одбрана, </w:t>
            </w:r>
            <w:r w:rsidR="00D3315C">
              <w:rPr>
                <w:rFonts w:ascii="StobiSerif Regular" w:hAnsi="StobiSerif Regular"/>
                <w:sz w:val="20"/>
                <w:szCs w:val="20"/>
              </w:rPr>
              <w:t>безбедност</w:t>
            </w:r>
          </w:p>
        </w:tc>
      </w:tr>
      <w:tr w:rsidR="00D4344A" w:rsidRPr="00245E62" w14:paraId="7FB139BC" w14:textId="77777777" w:rsidTr="00D4344A">
        <w:tc>
          <w:tcPr>
            <w:tcW w:w="2376" w:type="dxa"/>
            <w:shd w:val="pct25" w:color="auto" w:fill="auto"/>
          </w:tcPr>
          <w:p w14:paraId="709B8A83"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Други посебни услови</w:t>
            </w:r>
          </w:p>
        </w:tc>
        <w:tc>
          <w:tcPr>
            <w:tcW w:w="6946" w:type="dxa"/>
          </w:tcPr>
          <w:p w14:paraId="1A1DAE37" w14:textId="77777777" w:rsidR="00D4344A" w:rsidRPr="00245E62" w:rsidRDefault="00D4344A" w:rsidP="00D4344A">
            <w:pPr>
              <w:ind w:right="-858"/>
              <w:jc w:val="both"/>
              <w:rPr>
                <w:rFonts w:ascii="StobiSerif Regular" w:hAnsi="StobiSerif Regular"/>
                <w:sz w:val="20"/>
                <w:szCs w:val="20"/>
              </w:rPr>
            </w:pPr>
          </w:p>
        </w:tc>
      </w:tr>
      <w:tr w:rsidR="00D4344A" w:rsidRPr="00245E62" w14:paraId="11E2DC0F" w14:textId="77777777" w:rsidTr="00D4344A">
        <w:tc>
          <w:tcPr>
            <w:tcW w:w="2376" w:type="dxa"/>
            <w:shd w:val="pct25" w:color="auto" w:fill="auto"/>
          </w:tcPr>
          <w:p w14:paraId="4D00E59F"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цели</w:t>
            </w:r>
          </w:p>
          <w:p w14:paraId="3675D636" w14:textId="77777777" w:rsidR="00D4344A" w:rsidRPr="00245E62" w:rsidRDefault="00D4344A" w:rsidP="00D4344A">
            <w:pPr>
              <w:autoSpaceDE w:val="0"/>
              <w:autoSpaceDN w:val="0"/>
              <w:adjustRightInd w:val="0"/>
              <w:rPr>
                <w:rFonts w:ascii="StobiSerif Regular" w:hAnsi="StobiSerif Regular"/>
                <w:b/>
                <w:sz w:val="20"/>
                <w:szCs w:val="20"/>
              </w:rPr>
            </w:pPr>
          </w:p>
          <w:p w14:paraId="61A79A1A" w14:textId="77777777" w:rsidR="00D4344A" w:rsidRPr="00245E62" w:rsidRDefault="00D4344A" w:rsidP="00D4344A">
            <w:pPr>
              <w:autoSpaceDE w:val="0"/>
              <w:autoSpaceDN w:val="0"/>
              <w:adjustRightInd w:val="0"/>
              <w:rPr>
                <w:rFonts w:ascii="StobiSerif Regular" w:hAnsi="StobiSerif Regular"/>
                <w:b/>
                <w:sz w:val="20"/>
                <w:szCs w:val="20"/>
              </w:rPr>
            </w:pPr>
          </w:p>
          <w:p w14:paraId="75CFB208" w14:textId="77777777" w:rsidR="00D4344A" w:rsidRPr="00245E62" w:rsidRDefault="00D4344A" w:rsidP="00D4344A">
            <w:pPr>
              <w:autoSpaceDE w:val="0"/>
              <w:autoSpaceDN w:val="0"/>
              <w:adjustRightInd w:val="0"/>
              <w:rPr>
                <w:rFonts w:ascii="StobiSerif Regular" w:hAnsi="StobiSerif Regular"/>
                <w:b/>
                <w:sz w:val="20"/>
                <w:szCs w:val="20"/>
              </w:rPr>
            </w:pPr>
          </w:p>
          <w:p w14:paraId="3BEDCDE6" w14:textId="77777777" w:rsidR="00D4344A" w:rsidRPr="00245E62" w:rsidRDefault="00D4344A" w:rsidP="00D4344A">
            <w:pPr>
              <w:autoSpaceDE w:val="0"/>
              <w:autoSpaceDN w:val="0"/>
              <w:adjustRightInd w:val="0"/>
              <w:rPr>
                <w:rFonts w:ascii="StobiSerif Regular" w:hAnsi="StobiSerif Regular"/>
                <w:b/>
                <w:sz w:val="20"/>
                <w:szCs w:val="20"/>
              </w:rPr>
            </w:pPr>
          </w:p>
        </w:tc>
        <w:tc>
          <w:tcPr>
            <w:tcW w:w="6946" w:type="dxa"/>
          </w:tcPr>
          <w:p w14:paraId="2D00C719" w14:textId="77777777" w:rsidR="00D4344A" w:rsidRPr="00245E62" w:rsidRDefault="00D4344A" w:rsidP="00D4344A">
            <w:pPr>
              <w:jc w:val="both"/>
              <w:rPr>
                <w:rFonts w:ascii="StobiSerif Regular" w:hAnsi="StobiSerif Regular"/>
                <w:sz w:val="20"/>
                <w:szCs w:val="20"/>
              </w:rPr>
            </w:pPr>
            <w:r w:rsidRPr="00245E62">
              <w:rPr>
                <w:rFonts w:ascii="StobiSerif Regular" w:hAnsi="StobiSerif Regular"/>
                <w:bCs/>
                <w:sz w:val="20"/>
                <w:szCs w:val="20"/>
                <w:lang w:val="ru-RU"/>
              </w:rPr>
              <w:t>Спроведува наједноставни рутински работи и задачи како поддршка на функциите од делокругот на одделението</w:t>
            </w:r>
            <w:r w:rsidRPr="00245E62">
              <w:rPr>
                <w:rFonts w:ascii="StobiSerif Regular" w:hAnsi="StobiSerif Regular"/>
                <w:sz w:val="20"/>
                <w:szCs w:val="20"/>
                <w:lang w:val="ru-RU"/>
              </w:rPr>
              <w:t xml:space="preserve"> во однос на </w:t>
            </w:r>
            <w:r w:rsidRPr="00245E62">
              <w:rPr>
                <w:rFonts w:ascii="StobiSerif Regular" w:hAnsi="StobiSerif Regular"/>
                <w:bCs/>
                <w:sz w:val="20"/>
                <w:szCs w:val="20"/>
                <w:lang w:val="ru-RU"/>
              </w:rPr>
              <w:t>планирање, организирање и спроведување на хуманитарните мерки за заштита и спасување под надзор и контрола на раководителот на одделението и постарите државни службеници</w:t>
            </w:r>
          </w:p>
        </w:tc>
      </w:tr>
      <w:tr w:rsidR="00D4344A" w:rsidRPr="00245E62" w14:paraId="42D8B486" w14:textId="77777777" w:rsidTr="00D4344A">
        <w:tc>
          <w:tcPr>
            <w:tcW w:w="2376" w:type="dxa"/>
            <w:shd w:val="pct25" w:color="auto" w:fill="auto"/>
          </w:tcPr>
          <w:p w14:paraId="4720D3FC" w14:textId="77777777" w:rsidR="00D4344A" w:rsidRPr="00245E62" w:rsidRDefault="00D4344A" w:rsidP="00D4344A">
            <w:pPr>
              <w:autoSpaceDE w:val="0"/>
              <w:autoSpaceDN w:val="0"/>
              <w:adjustRightInd w:val="0"/>
              <w:rPr>
                <w:rFonts w:ascii="StobiSerif Regular" w:hAnsi="StobiSerif Regular"/>
                <w:b/>
                <w:sz w:val="20"/>
                <w:szCs w:val="20"/>
              </w:rPr>
            </w:pPr>
            <w:r w:rsidRPr="00245E62">
              <w:rPr>
                <w:rFonts w:ascii="StobiSerif Regular" w:hAnsi="StobiSerif Regular"/>
                <w:b/>
                <w:sz w:val="20"/>
                <w:szCs w:val="20"/>
              </w:rPr>
              <w:t>Работни задачи и обврски</w:t>
            </w:r>
          </w:p>
          <w:p w14:paraId="51714EA6" w14:textId="77777777" w:rsidR="00D4344A" w:rsidRPr="00245E62" w:rsidRDefault="00D4344A" w:rsidP="00D4344A">
            <w:pPr>
              <w:autoSpaceDE w:val="0"/>
              <w:autoSpaceDN w:val="0"/>
              <w:adjustRightInd w:val="0"/>
              <w:rPr>
                <w:rFonts w:ascii="StobiSerif Regular" w:hAnsi="StobiSerif Regular"/>
                <w:b/>
                <w:sz w:val="20"/>
                <w:szCs w:val="20"/>
              </w:rPr>
            </w:pPr>
          </w:p>
          <w:p w14:paraId="02E329EC" w14:textId="77777777" w:rsidR="00D4344A" w:rsidRPr="00245E62" w:rsidRDefault="00D4344A" w:rsidP="00D4344A">
            <w:pPr>
              <w:autoSpaceDE w:val="0"/>
              <w:autoSpaceDN w:val="0"/>
              <w:adjustRightInd w:val="0"/>
              <w:rPr>
                <w:rFonts w:ascii="StobiSerif Regular" w:hAnsi="StobiSerif Regular"/>
                <w:b/>
                <w:sz w:val="20"/>
                <w:szCs w:val="20"/>
              </w:rPr>
            </w:pPr>
          </w:p>
          <w:p w14:paraId="5FCC00A0" w14:textId="77777777" w:rsidR="00D4344A" w:rsidRPr="00245E62" w:rsidRDefault="00D4344A" w:rsidP="00D4344A">
            <w:pPr>
              <w:autoSpaceDE w:val="0"/>
              <w:autoSpaceDN w:val="0"/>
              <w:adjustRightInd w:val="0"/>
              <w:rPr>
                <w:rFonts w:ascii="StobiSerif Regular" w:hAnsi="StobiSerif Regular"/>
                <w:b/>
                <w:sz w:val="20"/>
                <w:szCs w:val="20"/>
              </w:rPr>
            </w:pPr>
          </w:p>
          <w:p w14:paraId="3040D551" w14:textId="77777777" w:rsidR="00D4344A" w:rsidRPr="00245E62" w:rsidRDefault="00D4344A" w:rsidP="00D4344A">
            <w:pPr>
              <w:autoSpaceDE w:val="0"/>
              <w:autoSpaceDN w:val="0"/>
              <w:adjustRightInd w:val="0"/>
              <w:rPr>
                <w:rFonts w:ascii="StobiSerif Regular" w:hAnsi="StobiSerif Regular"/>
                <w:b/>
                <w:sz w:val="20"/>
                <w:szCs w:val="20"/>
              </w:rPr>
            </w:pPr>
          </w:p>
          <w:p w14:paraId="42445114" w14:textId="77777777" w:rsidR="00D4344A" w:rsidRPr="00245E62" w:rsidRDefault="00D4344A" w:rsidP="00D4344A">
            <w:pPr>
              <w:autoSpaceDE w:val="0"/>
              <w:autoSpaceDN w:val="0"/>
              <w:adjustRightInd w:val="0"/>
              <w:jc w:val="center"/>
              <w:rPr>
                <w:rFonts w:ascii="StobiSerif Regular" w:hAnsi="StobiSerif Regular"/>
                <w:b/>
                <w:sz w:val="20"/>
                <w:szCs w:val="20"/>
              </w:rPr>
            </w:pPr>
          </w:p>
        </w:tc>
        <w:tc>
          <w:tcPr>
            <w:tcW w:w="6946" w:type="dxa"/>
          </w:tcPr>
          <w:p w14:paraId="51E73F23"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xml:space="preserve">- помага во извршување на одредени студиско-аналитички и стручно-оперативни работи; </w:t>
            </w:r>
          </w:p>
          <w:p w14:paraId="2F6DF782"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помага во изготвувањето на стручно аналитички и други материјали за работните тела и заклучоци од седниците на телата;</w:t>
            </w:r>
          </w:p>
          <w:p w14:paraId="28BD0F3E"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анализи на прашања кои се од значење за примената на законодавството од областа на мерките за заштита и спасување;</w:t>
            </w:r>
          </w:p>
          <w:p w14:paraId="77FE8F44"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прибира податоци и информации и учествува во подготовка на материјали и документи кои содржат стручни предлози за планот за работа на одделението;</w:t>
            </w:r>
          </w:p>
          <w:p w14:paraId="7BCB2A6C"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изготвува извештај за напредокот во спроведувањето на неговата работа;</w:t>
            </w:r>
          </w:p>
          <w:p w14:paraId="3C2761DA"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ги следи и применува прописите од областа  во која што работи, вклучувајќи ги и меѓународните договори на кои Република Македонија им пристапила или ги ратификувала;</w:t>
            </w:r>
          </w:p>
          <w:p w14:paraId="4DE1C255"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учествува во планирањето и грижата за уредување на територијата за потребите на заштитата и спасувањето;</w:t>
            </w:r>
          </w:p>
          <w:p w14:paraId="68E9246C"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учествува во изготвувањето на мислење и издавање согласност за просторни и урбанистички планови и за проекти од аспект на заштитата и спасувањето;</w:t>
            </w:r>
          </w:p>
          <w:p w14:paraId="53273281" w14:textId="77777777" w:rsidR="00D4344A" w:rsidRPr="00245E62" w:rsidRDefault="00D4344A" w:rsidP="00D4344A">
            <w:pPr>
              <w:jc w:val="both"/>
              <w:rPr>
                <w:rFonts w:ascii="StobiSerif Regular" w:hAnsi="StobiSerif Regular"/>
                <w:sz w:val="20"/>
                <w:szCs w:val="20"/>
                <w:lang w:val="ru-RU"/>
              </w:rPr>
            </w:pPr>
            <w:r w:rsidRPr="00245E62">
              <w:rPr>
                <w:rFonts w:ascii="StobiSerif Regular" w:hAnsi="StobiSerif Regular"/>
                <w:sz w:val="20"/>
                <w:szCs w:val="20"/>
                <w:lang w:val="ru-RU"/>
              </w:rPr>
              <w:t>- прибира и обработува статистички и други податоци и ги подготвува за автоматска обработка;</w:t>
            </w:r>
          </w:p>
          <w:p w14:paraId="21C94E97" w14:textId="77777777" w:rsidR="00D4344A" w:rsidRPr="00245E62" w:rsidRDefault="00D4344A" w:rsidP="00D4344A">
            <w:pPr>
              <w:autoSpaceDE w:val="0"/>
              <w:autoSpaceDN w:val="0"/>
              <w:adjustRightInd w:val="0"/>
              <w:jc w:val="both"/>
              <w:rPr>
                <w:rFonts w:ascii="StobiSerif Regular" w:hAnsi="StobiSerif Regular"/>
                <w:b/>
                <w:sz w:val="20"/>
                <w:szCs w:val="20"/>
              </w:rPr>
            </w:pPr>
            <w:r w:rsidRPr="00245E62">
              <w:rPr>
                <w:rFonts w:ascii="StobiSerif Regular" w:hAnsi="StobiSerif Regular"/>
                <w:sz w:val="20"/>
                <w:szCs w:val="20"/>
                <w:lang w:val="ru-RU"/>
              </w:rPr>
              <w:t>- учествува во изработка на процената за загрозеност од природни непогоди и други несреќи и планот за заштита и спасување</w:t>
            </w:r>
          </w:p>
        </w:tc>
      </w:tr>
    </w:tbl>
    <w:p w14:paraId="0E923EF7" w14:textId="77777777" w:rsidR="00D4344A" w:rsidRPr="00187604" w:rsidRDefault="00D4344A" w:rsidP="00FA136D">
      <w:pPr>
        <w:jc w:val="both"/>
        <w:rPr>
          <w:rFonts w:ascii="StobiSerif Regular" w:hAnsi="StobiSerif Regular"/>
          <w:sz w:val="20"/>
          <w:szCs w:val="20"/>
          <w:lang w:val="en-US"/>
        </w:rPr>
      </w:pPr>
    </w:p>
    <w:p w14:paraId="1B864BBF" w14:textId="77777777" w:rsidR="00363A37" w:rsidRPr="00187604" w:rsidRDefault="00363A37" w:rsidP="00FA136D">
      <w:pPr>
        <w:jc w:val="both"/>
        <w:rPr>
          <w:rFonts w:ascii="StobiSerif Regular" w:hAnsi="StobiSerif Regula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gridCol w:w="5723"/>
      </w:tblGrid>
      <w:tr w:rsidR="00363A37" w:rsidRPr="00187604" w14:paraId="5251FB46" w14:textId="77777777" w:rsidTr="00217FE4">
        <w:trPr>
          <w:trHeight w:val="338"/>
        </w:trPr>
        <w:tc>
          <w:tcPr>
            <w:tcW w:w="9242" w:type="dxa"/>
            <w:gridSpan w:val="2"/>
          </w:tcPr>
          <w:p w14:paraId="0A1492D7" w14:textId="77777777" w:rsidR="00363A37" w:rsidRPr="00187604" w:rsidRDefault="00363A37" w:rsidP="00217FE4">
            <w:pPr>
              <w:rPr>
                <w:rFonts w:ascii="StobiSerif Regular" w:hAnsi="StobiSerif Regular"/>
                <w:b/>
                <w:sz w:val="20"/>
                <w:szCs w:val="20"/>
                <w:lang w:val="en-US"/>
              </w:rPr>
            </w:pPr>
            <w:r w:rsidRPr="00187604">
              <w:rPr>
                <w:rFonts w:ascii="StobiSerif Regular" w:hAnsi="StobiSerif Regular"/>
                <w:b/>
                <w:sz w:val="20"/>
                <w:szCs w:val="20"/>
              </w:rPr>
              <w:t>Сектор за генерален инспектор</w:t>
            </w:r>
          </w:p>
        </w:tc>
      </w:tr>
      <w:tr w:rsidR="00363A37" w:rsidRPr="00187604" w14:paraId="5A1A3EEB" w14:textId="77777777" w:rsidTr="00217FE4">
        <w:tblPrEx>
          <w:tblLook w:val="04A0" w:firstRow="1" w:lastRow="0" w:firstColumn="1" w:lastColumn="0" w:noHBand="0" w:noVBand="1"/>
        </w:tblPrEx>
        <w:tc>
          <w:tcPr>
            <w:tcW w:w="3369" w:type="dxa"/>
            <w:shd w:val="pct25" w:color="auto" w:fill="auto"/>
          </w:tcPr>
          <w:p w14:paraId="2E219CF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Pr>
          <w:p w14:paraId="5A8FCF8D" w14:textId="77777777" w:rsidR="00363A37"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4</w:t>
            </w:r>
            <w:r w:rsidR="00DF5871">
              <w:rPr>
                <w:rFonts w:ascii="StobiSerif Regular" w:hAnsi="StobiSerif Regular"/>
                <w:sz w:val="20"/>
                <w:szCs w:val="20"/>
              </w:rPr>
              <w:t>4</w:t>
            </w:r>
          </w:p>
        </w:tc>
      </w:tr>
      <w:tr w:rsidR="00363A37" w:rsidRPr="00187604" w14:paraId="29EF1F89" w14:textId="77777777" w:rsidTr="00217FE4">
        <w:tblPrEx>
          <w:tblLook w:val="04A0" w:firstRow="1" w:lastRow="0" w:firstColumn="1" w:lastColumn="0" w:noHBand="0" w:noVBand="1"/>
        </w:tblPrEx>
        <w:tc>
          <w:tcPr>
            <w:tcW w:w="3369" w:type="dxa"/>
            <w:shd w:val="pct25" w:color="auto" w:fill="auto"/>
          </w:tcPr>
          <w:p w14:paraId="3BECB063"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Pr>
          <w:p w14:paraId="023798D7" w14:textId="77777777" w:rsidR="00363A37" w:rsidRPr="00187604" w:rsidRDefault="00AE13AD"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lang w:val="en-US"/>
              </w:rPr>
              <w:t>ДЗС 0210Б01000</w:t>
            </w:r>
          </w:p>
        </w:tc>
      </w:tr>
      <w:tr w:rsidR="00363A37" w:rsidRPr="00187604" w14:paraId="1CCDE2DC" w14:textId="77777777" w:rsidTr="00217FE4">
        <w:tblPrEx>
          <w:tblLook w:val="04A0" w:firstRow="1" w:lastRow="0" w:firstColumn="1" w:lastColumn="0" w:noHBand="0" w:noVBand="1"/>
        </w:tblPrEx>
        <w:tc>
          <w:tcPr>
            <w:tcW w:w="3369" w:type="dxa"/>
            <w:shd w:val="pct25" w:color="auto" w:fill="auto"/>
          </w:tcPr>
          <w:p w14:paraId="5599A3C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Pr>
          <w:p w14:paraId="022D3EC6"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Б1</w:t>
            </w:r>
          </w:p>
        </w:tc>
      </w:tr>
      <w:tr w:rsidR="00363A37" w:rsidRPr="00187604" w14:paraId="4973C809" w14:textId="77777777" w:rsidTr="00217FE4">
        <w:tblPrEx>
          <w:tblLook w:val="04A0" w:firstRow="1" w:lastRow="0" w:firstColumn="1" w:lastColumn="0" w:noHBand="0" w:noVBand="1"/>
        </w:tblPrEx>
        <w:tc>
          <w:tcPr>
            <w:tcW w:w="3369" w:type="dxa"/>
            <w:shd w:val="pct25" w:color="auto" w:fill="auto"/>
          </w:tcPr>
          <w:p w14:paraId="2184DCDB"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Pr>
          <w:p w14:paraId="01197A41"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Генерален инспектор</w:t>
            </w:r>
          </w:p>
        </w:tc>
      </w:tr>
      <w:tr w:rsidR="00363A37" w:rsidRPr="00187604" w14:paraId="71337CA4" w14:textId="77777777" w:rsidTr="00217FE4">
        <w:tblPrEx>
          <w:tblLook w:val="04A0" w:firstRow="1" w:lastRow="0" w:firstColumn="1" w:lastColumn="0" w:noHBand="0" w:noVBand="1"/>
        </w:tblPrEx>
        <w:tc>
          <w:tcPr>
            <w:tcW w:w="3369" w:type="dxa"/>
            <w:shd w:val="pct25" w:color="auto" w:fill="auto"/>
          </w:tcPr>
          <w:p w14:paraId="79CDD27D"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Pr>
          <w:p w14:paraId="68110D2E"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Раководител на сектор за </w:t>
            </w:r>
            <w:r w:rsidR="0044486E" w:rsidRPr="00187604">
              <w:rPr>
                <w:rFonts w:ascii="StobiSerif Regular" w:hAnsi="StobiSerif Regular"/>
                <w:sz w:val="20"/>
                <w:szCs w:val="20"/>
              </w:rPr>
              <w:t xml:space="preserve">генерален инспектор </w:t>
            </w:r>
            <w:r w:rsidRPr="00187604">
              <w:rPr>
                <w:rFonts w:ascii="StobiSerif Regular" w:hAnsi="StobiSerif Regular"/>
                <w:sz w:val="20"/>
                <w:szCs w:val="20"/>
              </w:rPr>
              <w:t>– Генерален инспекторза заштита и спасување</w:t>
            </w:r>
          </w:p>
        </w:tc>
      </w:tr>
      <w:tr w:rsidR="00363A37" w:rsidRPr="00187604" w14:paraId="4716C6E2" w14:textId="77777777" w:rsidTr="00217FE4">
        <w:tblPrEx>
          <w:tblLook w:val="04A0" w:firstRow="1" w:lastRow="0" w:firstColumn="1" w:lastColumn="0" w:noHBand="0" w:noVBand="1"/>
        </w:tblPrEx>
        <w:tc>
          <w:tcPr>
            <w:tcW w:w="3369" w:type="dxa"/>
            <w:shd w:val="pct25" w:color="auto" w:fill="auto"/>
          </w:tcPr>
          <w:p w14:paraId="5F41A51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Pr>
          <w:p w14:paraId="7467A44B"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363A37" w:rsidRPr="00187604" w14:paraId="1E8ED20A" w14:textId="77777777" w:rsidTr="00217FE4">
        <w:tblPrEx>
          <w:tblLook w:val="04A0" w:firstRow="1" w:lastRow="0" w:firstColumn="1" w:lastColumn="0" w:noHBand="0" w:noVBand="1"/>
        </w:tblPrEx>
        <w:tc>
          <w:tcPr>
            <w:tcW w:w="3369" w:type="dxa"/>
            <w:shd w:val="pct25" w:color="auto" w:fill="auto"/>
          </w:tcPr>
          <w:p w14:paraId="4FD8ACD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Pr>
          <w:p w14:paraId="466B5453"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Директорот на ДЗС</w:t>
            </w:r>
          </w:p>
        </w:tc>
      </w:tr>
      <w:tr w:rsidR="00363A37" w:rsidRPr="00187604" w14:paraId="62589C82" w14:textId="77777777" w:rsidTr="00217FE4">
        <w:tblPrEx>
          <w:tblLook w:val="04A0" w:firstRow="1" w:lastRow="0" w:firstColumn="1" w:lastColumn="0" w:noHBand="0" w:noVBand="1"/>
        </w:tblPrEx>
        <w:tc>
          <w:tcPr>
            <w:tcW w:w="3369" w:type="dxa"/>
            <w:shd w:val="pct25" w:color="auto" w:fill="auto"/>
          </w:tcPr>
          <w:p w14:paraId="681C93F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Pr>
          <w:p w14:paraId="2B652567" w14:textId="77777777" w:rsidR="00363A37" w:rsidRPr="00187604" w:rsidRDefault="00363A37" w:rsidP="00217FE4">
            <w:pPr>
              <w:widowControl w:val="0"/>
              <w:autoSpaceDE w:val="0"/>
              <w:autoSpaceDN w:val="0"/>
              <w:adjustRightInd w:val="0"/>
              <w:rPr>
                <w:rFonts w:ascii="StobiSerif Regular" w:hAnsi="StobiSerif Regular"/>
                <w:sz w:val="20"/>
                <w:szCs w:val="20"/>
              </w:rPr>
            </w:pPr>
          </w:p>
        </w:tc>
      </w:tr>
      <w:tr w:rsidR="00363A37" w:rsidRPr="00187604" w14:paraId="127A0E65" w14:textId="77777777" w:rsidTr="00217FE4">
        <w:tblPrEx>
          <w:tblLook w:val="04A0" w:firstRow="1" w:lastRow="0" w:firstColumn="1" w:lastColumn="0" w:noHBand="0" w:noVBand="1"/>
        </w:tblPrEx>
        <w:tc>
          <w:tcPr>
            <w:tcW w:w="3369" w:type="dxa"/>
            <w:shd w:val="pct25" w:color="auto" w:fill="auto"/>
          </w:tcPr>
          <w:p w14:paraId="7C791AFD"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873" w:type="dxa"/>
          </w:tcPr>
          <w:p w14:paraId="4D0D4E1A" w14:textId="77777777" w:rsidR="00363A37" w:rsidRPr="00187604" w:rsidRDefault="00363A37" w:rsidP="00217FE4">
            <w:pPr>
              <w:pStyle w:val="Bodytext6"/>
              <w:shd w:val="clear" w:color="auto" w:fill="auto"/>
              <w:spacing w:line="240" w:lineRule="auto"/>
              <w:ind w:left="23" w:right="23"/>
              <w:rPr>
                <w:rFonts w:ascii="StobiSerif Regular" w:hAnsi="StobiSerif Regular"/>
                <w:sz w:val="20"/>
                <w:szCs w:val="20"/>
              </w:rPr>
            </w:pPr>
          </w:p>
        </w:tc>
      </w:tr>
      <w:tr w:rsidR="00363A37" w:rsidRPr="00187604" w14:paraId="5AEEDB72" w14:textId="77777777" w:rsidTr="00217FE4">
        <w:tblPrEx>
          <w:tblLook w:val="04A0" w:firstRow="1" w:lastRow="0" w:firstColumn="1" w:lastColumn="0" w:noHBand="0" w:noVBand="1"/>
        </w:tblPrEx>
        <w:tc>
          <w:tcPr>
            <w:tcW w:w="3369" w:type="dxa"/>
            <w:shd w:val="pct25" w:color="auto" w:fill="auto"/>
          </w:tcPr>
          <w:p w14:paraId="6F86EF1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Pr>
          <w:p w14:paraId="268F1A40" w14:textId="77777777" w:rsidR="00363A37" w:rsidRPr="00187604" w:rsidRDefault="00363A37" w:rsidP="00217FE4">
            <w:pPr>
              <w:pStyle w:val="ListParagraph"/>
              <w:autoSpaceDE w:val="0"/>
              <w:autoSpaceDN w:val="0"/>
              <w:adjustRightInd w:val="0"/>
              <w:ind w:left="0"/>
              <w:jc w:val="both"/>
              <w:rPr>
                <w:rFonts w:ascii="StobiSerif Regular" w:eastAsia="Calibri" w:hAnsi="StobiSerif Regular" w:cs="TimesNewRomanPSMT"/>
                <w:sz w:val="20"/>
                <w:szCs w:val="20"/>
                <w:lang w:val="mk-MK"/>
              </w:rPr>
            </w:pPr>
          </w:p>
        </w:tc>
      </w:tr>
      <w:tr w:rsidR="00363A37" w:rsidRPr="00187604" w14:paraId="532C6CD7" w14:textId="77777777" w:rsidTr="00217FE4">
        <w:tblPrEx>
          <w:tblLook w:val="04A0" w:firstRow="1" w:lastRow="0" w:firstColumn="1" w:lastColumn="0" w:noHBand="0" w:noVBand="1"/>
        </w:tblPrEx>
        <w:tc>
          <w:tcPr>
            <w:tcW w:w="3369" w:type="dxa"/>
            <w:shd w:val="pct25" w:color="auto" w:fill="auto"/>
          </w:tcPr>
          <w:p w14:paraId="1865883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A27A417"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873" w:type="dxa"/>
          </w:tcPr>
          <w:p w14:paraId="2DCEAE5E" w14:textId="77777777" w:rsidR="00363A37" w:rsidRPr="00187604" w:rsidRDefault="00363A37" w:rsidP="00217FE4">
            <w:pPr>
              <w:pStyle w:val="BodyText50"/>
              <w:shd w:val="clear" w:color="auto" w:fill="auto"/>
              <w:tabs>
                <w:tab w:val="left" w:pos="59"/>
              </w:tabs>
              <w:spacing w:before="0" w:after="0" w:line="292" w:lineRule="exact"/>
              <w:ind w:firstLine="0"/>
              <w:jc w:val="both"/>
              <w:rPr>
                <w:rFonts w:ascii="StobiSerif Regular" w:hAnsi="StobiSerif Regular"/>
                <w:sz w:val="20"/>
                <w:szCs w:val="20"/>
              </w:rPr>
            </w:pPr>
            <w:r w:rsidRPr="00187604">
              <w:rPr>
                <w:rStyle w:val="BodyText10"/>
                <w:rFonts w:ascii="StobiSerif Regular" w:hAnsi="StobiSerif Regular"/>
                <w:sz w:val="20"/>
                <w:szCs w:val="20"/>
              </w:rPr>
              <w:t>Развивање и обединување на политиките во рамките на делокругот на Секторот, нивна координација и спроведување;</w:t>
            </w:r>
          </w:p>
          <w:p w14:paraId="6D0425D6" w14:textId="77777777" w:rsidR="00363A37" w:rsidRPr="00187604" w:rsidRDefault="00363A37" w:rsidP="00217FE4">
            <w:pPr>
              <w:pStyle w:val="ListParagraph"/>
              <w:autoSpaceDE w:val="0"/>
              <w:autoSpaceDN w:val="0"/>
              <w:adjustRightInd w:val="0"/>
              <w:ind w:left="0"/>
              <w:jc w:val="both"/>
              <w:rPr>
                <w:rFonts w:ascii="StobiSerif Regular" w:hAnsi="StobiSerif Regular"/>
                <w:sz w:val="20"/>
                <w:szCs w:val="20"/>
              </w:rPr>
            </w:pPr>
            <w:r w:rsidRPr="00187604">
              <w:rPr>
                <w:rStyle w:val="BodyText10"/>
                <w:rFonts w:ascii="StobiSerif Regular" w:hAnsi="StobiSerif Regular"/>
                <w:sz w:val="20"/>
                <w:szCs w:val="20"/>
              </w:rPr>
              <w:t>Раководење со Секторот во насока на остварување на функција</w:t>
            </w:r>
            <w:r w:rsidRPr="00187604">
              <w:rPr>
                <w:rStyle w:val="BodyText10"/>
                <w:rFonts w:ascii="StobiSerif Regular" w:hAnsi="StobiSerif Regular"/>
                <w:sz w:val="20"/>
                <w:szCs w:val="20"/>
                <w:lang w:val="en-US"/>
              </w:rPr>
              <w:t xml:space="preserve">та </w:t>
            </w:r>
            <w:r w:rsidRPr="00187604">
              <w:rPr>
                <w:rStyle w:val="BodyText10"/>
                <w:rFonts w:ascii="StobiSerif Regular" w:hAnsi="StobiSerif Regular"/>
                <w:sz w:val="20"/>
                <w:szCs w:val="20"/>
              </w:rPr>
              <w:t>на Дирекцијата; Вршење надзор над примената на Законот за заштита и спасување и другите закони и прописи што содржат одредби од областа на заштитата и спасувањето</w:t>
            </w:r>
            <w:r w:rsidRPr="00187604">
              <w:rPr>
                <w:rFonts w:ascii="StobiSerif Regular" w:eastAsia="Calibri" w:hAnsi="StobiSerif Regular" w:cs="TimesNewRomanPSMT"/>
                <w:sz w:val="20"/>
                <w:szCs w:val="20"/>
                <w:lang w:val="mk-MK"/>
              </w:rPr>
              <w:t>.</w:t>
            </w:r>
          </w:p>
        </w:tc>
      </w:tr>
      <w:tr w:rsidR="00363A37" w:rsidRPr="00187604" w14:paraId="0B973898" w14:textId="77777777" w:rsidTr="00217FE4">
        <w:tblPrEx>
          <w:tblLook w:val="04A0" w:firstRow="1" w:lastRow="0" w:firstColumn="1" w:lastColumn="0" w:noHBand="0" w:noVBand="1"/>
        </w:tblPrEx>
        <w:tc>
          <w:tcPr>
            <w:tcW w:w="3369" w:type="dxa"/>
            <w:shd w:val="pct25" w:color="auto" w:fill="auto"/>
          </w:tcPr>
          <w:p w14:paraId="6A5855B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9DE0122"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34DE6E83"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442666A"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25FCDA6"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00610451"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873" w:type="dxa"/>
          </w:tcPr>
          <w:p w14:paraId="24EF54F2" w14:textId="77777777" w:rsidR="00363A37" w:rsidRPr="00187604" w:rsidRDefault="00363A37" w:rsidP="00217FE4">
            <w:pPr>
              <w:ind w:left="175"/>
              <w:jc w:val="both"/>
              <w:rPr>
                <w:rFonts w:ascii="StobiSerif Regular" w:hAnsi="StobiSerif Regular"/>
                <w:sz w:val="20"/>
                <w:szCs w:val="20"/>
              </w:rPr>
            </w:pPr>
            <w:r w:rsidRPr="00187604">
              <w:rPr>
                <w:rFonts w:ascii="StobiSerif Regular" w:eastAsia="Calibri" w:hAnsi="StobiSerif Regular"/>
                <w:sz w:val="20"/>
                <w:szCs w:val="20"/>
              </w:rPr>
              <w:t xml:space="preserve">-ја организира, обединува и насочува работата на Секторот и непосредно работи на </w:t>
            </w:r>
            <w:r w:rsidRPr="00187604">
              <w:rPr>
                <w:rFonts w:ascii="StobiSerif Regular" w:hAnsi="StobiSerif Regular"/>
                <w:sz w:val="20"/>
                <w:szCs w:val="20"/>
              </w:rPr>
              <w:t>н</w:t>
            </w:r>
            <w:r w:rsidRPr="00187604">
              <w:rPr>
                <w:rFonts w:ascii="StobiSerif Regular" w:eastAsia="Calibri" w:hAnsi="StobiSerif Regular"/>
                <w:sz w:val="20"/>
                <w:szCs w:val="20"/>
              </w:rPr>
              <w:t>ајсложените работи и задачи во Секторот, ги распоредува работите и задачите на раководителите на Одделенијата во</w:t>
            </w:r>
            <w:r w:rsidRPr="00187604">
              <w:rPr>
                <w:rFonts w:ascii="StobiSerif Regular" w:hAnsi="StobiSerif Regular"/>
                <w:sz w:val="20"/>
                <w:szCs w:val="20"/>
              </w:rPr>
              <w:t>С</w:t>
            </w:r>
            <w:r w:rsidRPr="00187604">
              <w:rPr>
                <w:rFonts w:ascii="StobiSerif Regular" w:eastAsia="Calibri" w:hAnsi="StobiSerif Regular"/>
                <w:sz w:val="20"/>
                <w:szCs w:val="20"/>
              </w:rPr>
              <w:t>екторот и дава потребна стручна помош на вработените во изготвувањето на материјалите , в</w:t>
            </w:r>
            <w:r w:rsidRPr="00187604">
              <w:rPr>
                <w:rFonts w:ascii="StobiSerif Regular" w:hAnsi="StobiSerif Regular"/>
                <w:sz w:val="20"/>
                <w:szCs w:val="20"/>
                <w:lang w:val="ru-RU"/>
              </w:rPr>
              <w:t>рши непосредна контрола и надзор на извршување на работите;</w:t>
            </w:r>
          </w:p>
          <w:p w14:paraId="0C9A8044" w14:textId="77777777" w:rsidR="00363A37" w:rsidRPr="00187604" w:rsidRDefault="00363A37" w:rsidP="00217FE4">
            <w:pPr>
              <w:ind w:left="175"/>
              <w:jc w:val="both"/>
              <w:rPr>
                <w:rFonts w:ascii="StobiSerif Regular" w:hAnsi="StobiSerif Regular"/>
                <w:sz w:val="20"/>
                <w:szCs w:val="20"/>
              </w:rPr>
            </w:pPr>
            <w:r w:rsidRPr="00187604">
              <w:rPr>
                <w:rFonts w:ascii="StobiSerif Regular" w:hAnsi="StobiSerif Regular"/>
                <w:sz w:val="20"/>
                <w:szCs w:val="20"/>
                <w:lang w:val="ru-RU"/>
              </w:rPr>
              <w:t>-врши инспекциски надзор над спроведувањето на одредбите од Законот за заштита и спасување и други прописи од областа на заштитата и спасувањето</w:t>
            </w:r>
          </w:p>
          <w:p w14:paraId="1E3762FB" w14:textId="77777777" w:rsidR="00363A37" w:rsidRPr="00187604" w:rsidRDefault="00363A37" w:rsidP="00217FE4">
            <w:pPr>
              <w:ind w:left="175"/>
              <w:jc w:val="both"/>
              <w:rPr>
                <w:rFonts w:ascii="StobiSerif Regular" w:hAnsi="StobiSerif Regular"/>
                <w:sz w:val="20"/>
                <w:szCs w:val="20"/>
              </w:rPr>
            </w:pPr>
            <w:r w:rsidRPr="00187604">
              <w:rPr>
                <w:rFonts w:ascii="StobiSerif Regular" w:hAnsi="StobiSerif Regular"/>
                <w:sz w:val="20"/>
                <w:szCs w:val="20"/>
                <w:lang w:val="ru-RU"/>
              </w:rPr>
              <w:t>-ги следи записниците и другите пишани акти од инспекторите за заштита и спасување</w:t>
            </w:r>
          </w:p>
          <w:p w14:paraId="4DDD0C74" w14:textId="77777777" w:rsidR="00363A37" w:rsidRPr="00187604" w:rsidRDefault="00363A37" w:rsidP="00217FE4">
            <w:pPr>
              <w:ind w:left="175"/>
              <w:jc w:val="both"/>
              <w:rPr>
                <w:rFonts w:ascii="StobiSerif Regular" w:hAnsi="StobiSerif Regular"/>
                <w:sz w:val="20"/>
                <w:szCs w:val="20"/>
              </w:rPr>
            </w:pPr>
            <w:r w:rsidRPr="00187604">
              <w:rPr>
                <w:rFonts w:ascii="StobiSerif Regular" w:hAnsi="StobiSerif Regular"/>
                <w:sz w:val="20"/>
                <w:szCs w:val="20"/>
                <w:lang w:val="ru-RU"/>
              </w:rPr>
              <w:t>-врши надзор над оперативното работење на противпожарните единици, организацијата на гасењето на пожарите, одржувањето, сервисирањето и испитувањето на стабилни инсталации за откривање, јавување и гасење на пожари, како и над одржувањето, сервисирањето и испитувањето на противпожарните апарати, согласно со законот со кои се уредуваат правата, обврските и надлежностите на Генералниот инспектор</w:t>
            </w:r>
          </w:p>
          <w:p w14:paraId="34338CBE" w14:textId="77777777" w:rsidR="00363A37" w:rsidRPr="00187604" w:rsidRDefault="00363A37" w:rsidP="00217FE4">
            <w:pPr>
              <w:ind w:left="175"/>
              <w:jc w:val="both"/>
              <w:rPr>
                <w:rFonts w:ascii="StobiSerif Regular" w:hAnsi="StobiSerif Regular"/>
                <w:sz w:val="20"/>
                <w:szCs w:val="20"/>
              </w:rPr>
            </w:pPr>
            <w:r w:rsidRPr="00187604">
              <w:rPr>
                <w:rFonts w:ascii="StobiSerif Regular" w:hAnsi="StobiSerif Regular"/>
                <w:sz w:val="20"/>
                <w:szCs w:val="20"/>
                <w:lang w:val="ru-RU"/>
              </w:rPr>
              <w:t>-контрола на работата на вработените во Дирекцијата и Подрачните одделенија во Дирекцијата во врска со спроведувањето на одредбите од Законот заштита и спасување;</w:t>
            </w:r>
          </w:p>
          <w:p w14:paraId="38AB1D41" w14:textId="77777777" w:rsidR="00363A37" w:rsidRPr="00187604" w:rsidRDefault="00363A37" w:rsidP="00363A37">
            <w:pPr>
              <w:numPr>
                <w:ilvl w:val="0"/>
                <w:numId w:val="39"/>
              </w:numPr>
              <w:ind w:left="175" w:hanging="218"/>
              <w:jc w:val="both"/>
              <w:rPr>
                <w:rFonts w:ascii="StobiSerif Regular" w:hAnsi="StobiSerif Regular"/>
                <w:sz w:val="20"/>
                <w:szCs w:val="20"/>
              </w:rPr>
            </w:pPr>
            <w:r w:rsidRPr="00187604">
              <w:rPr>
                <w:rFonts w:ascii="StobiSerif Regular" w:hAnsi="StobiSerif Regular"/>
                <w:sz w:val="20"/>
                <w:szCs w:val="20"/>
                <w:lang w:val="ru-RU"/>
              </w:rPr>
              <w:t>наредува на инспекторите работите да ги извршуваат и подолго од работното време, ако е тоа нужно заради нивно успешно и навремено извршување</w:t>
            </w:r>
          </w:p>
          <w:p w14:paraId="178E245A" w14:textId="77777777" w:rsidR="00363A37" w:rsidRPr="00187604" w:rsidRDefault="00363A37" w:rsidP="00363A37">
            <w:pPr>
              <w:numPr>
                <w:ilvl w:val="0"/>
                <w:numId w:val="39"/>
              </w:numPr>
              <w:ind w:left="175" w:hanging="218"/>
              <w:jc w:val="both"/>
              <w:rPr>
                <w:rFonts w:ascii="StobiSerif Regular" w:hAnsi="StobiSerif Regular"/>
                <w:sz w:val="20"/>
                <w:szCs w:val="20"/>
              </w:rPr>
            </w:pPr>
            <w:r w:rsidRPr="00187604">
              <w:rPr>
                <w:rFonts w:ascii="StobiSerif Regular" w:hAnsi="StobiSerif Regular"/>
                <w:sz w:val="20"/>
                <w:szCs w:val="20"/>
                <w:lang w:val="ru-RU"/>
              </w:rPr>
              <w:t>при вршење на надзорот над спроведување на законските прописи од областа на заштитата и спасувањето соработува со други органи на државната управа, органите на единицата на локална самоуправа, здруженија на граѓани и други инспекциски органи</w:t>
            </w:r>
          </w:p>
          <w:p w14:paraId="43154D16" w14:textId="77777777" w:rsidR="00363A37" w:rsidRPr="00187604" w:rsidRDefault="00363A37" w:rsidP="00363A37">
            <w:pPr>
              <w:numPr>
                <w:ilvl w:val="0"/>
                <w:numId w:val="39"/>
              </w:numPr>
              <w:ind w:left="175" w:hanging="218"/>
              <w:jc w:val="both"/>
              <w:rPr>
                <w:rFonts w:ascii="StobiSerif Regular" w:hAnsi="StobiSerif Regular"/>
                <w:color w:val="000000"/>
                <w:sz w:val="20"/>
                <w:szCs w:val="20"/>
                <w:lang w:val="ru-RU"/>
              </w:rPr>
            </w:pPr>
            <w:r w:rsidRPr="00187604">
              <w:rPr>
                <w:rFonts w:ascii="StobiSerif Regular" w:hAnsi="StobiSerif Regular"/>
                <w:color w:val="000000"/>
                <w:sz w:val="20"/>
                <w:szCs w:val="20"/>
                <w:lang w:val="ru-RU"/>
              </w:rPr>
              <w:t>презема мерки за развивање и обединување на политиките, во рамките на делокругот на Секторот за инспекциски надзор, се грижи за навременото изготвување, ажурирање и донесување на плановите, извештаите, програмите и останатите законски предвидени документи;</w:t>
            </w:r>
          </w:p>
          <w:p w14:paraId="233B2E45" w14:textId="77777777" w:rsidR="00363A37" w:rsidRPr="00187604" w:rsidRDefault="00363A37" w:rsidP="00363A37">
            <w:pPr>
              <w:numPr>
                <w:ilvl w:val="0"/>
                <w:numId w:val="39"/>
              </w:numPr>
              <w:ind w:left="175" w:hanging="218"/>
              <w:jc w:val="both"/>
              <w:rPr>
                <w:rFonts w:ascii="StobiSerif Regular" w:eastAsia="Calibri" w:hAnsi="StobiSerif Regular"/>
                <w:sz w:val="20"/>
                <w:szCs w:val="20"/>
              </w:rPr>
            </w:pPr>
            <w:r w:rsidRPr="00187604">
              <w:rPr>
                <w:rFonts w:ascii="StobiSerif Regular" w:eastAsia="Calibri" w:hAnsi="StobiSerif Regular"/>
                <w:sz w:val="20"/>
                <w:szCs w:val="20"/>
              </w:rPr>
              <w:t xml:space="preserve">ги утврдува потребите од обука на инспекторите и ги координира релевантните програми за обука, ја води тековната преписка и потпишува акти од надлежност на Секторот, </w:t>
            </w:r>
            <w:r w:rsidRPr="00187604">
              <w:rPr>
                <w:rFonts w:ascii="StobiSerif Regular" w:hAnsi="StobiSerif Regular"/>
                <w:color w:val="000000"/>
                <w:sz w:val="20"/>
                <w:szCs w:val="20"/>
                <w:lang w:val="ru-RU"/>
              </w:rPr>
              <w:t>дава мислења и анализи за прашања поврзани со одредени политики  и со остварувањето на програмата за работа на Дирекцијата, кои бараат одлуки од највисоко ниво на органот</w:t>
            </w:r>
          </w:p>
          <w:p w14:paraId="306AC869" w14:textId="77777777" w:rsidR="00363A37" w:rsidRPr="00187604" w:rsidRDefault="00363A37" w:rsidP="00363A37">
            <w:pPr>
              <w:numPr>
                <w:ilvl w:val="0"/>
                <w:numId w:val="39"/>
              </w:numPr>
              <w:ind w:left="175" w:hanging="218"/>
              <w:jc w:val="both"/>
              <w:rPr>
                <w:rFonts w:ascii="StobiSerif Regular" w:eastAsia="Calibri" w:hAnsi="StobiSerif Regular"/>
                <w:sz w:val="20"/>
                <w:szCs w:val="20"/>
              </w:rPr>
            </w:pPr>
            <w:r w:rsidRPr="00187604">
              <w:rPr>
                <w:rFonts w:ascii="StobiSerif Regular" w:hAnsi="StobiSerif Regular"/>
                <w:color w:val="000000"/>
                <w:sz w:val="20"/>
                <w:szCs w:val="20"/>
                <w:lang w:val="ru-RU"/>
              </w:rPr>
              <w:t>учествува во работата на работните тела на Собранието на Република Македонија и Владата на Репблика Македонија, кога за тоа е овластен</w:t>
            </w:r>
          </w:p>
        </w:tc>
      </w:tr>
    </w:tbl>
    <w:p w14:paraId="4362C788" w14:textId="77777777" w:rsidR="00363A37" w:rsidRPr="00187604" w:rsidRDefault="00363A37" w:rsidP="00363A37">
      <w:pPr>
        <w:jc w:val="both"/>
        <w:rPr>
          <w:rFonts w:ascii="StobiSerif Regular" w:hAnsi="StobiSerif Regular" w:cs="Arial"/>
          <w:sz w:val="20"/>
          <w:szCs w:val="20"/>
        </w:rPr>
      </w:pPr>
    </w:p>
    <w:p w14:paraId="3F8D7B9B"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727"/>
      </w:tblGrid>
      <w:tr w:rsidR="00363A37" w:rsidRPr="00187604" w14:paraId="6A6A9609" w14:textId="77777777" w:rsidTr="00217FE4">
        <w:tc>
          <w:tcPr>
            <w:tcW w:w="3289" w:type="dxa"/>
            <w:shd w:val="pct25" w:color="auto" w:fill="auto"/>
          </w:tcPr>
          <w:p w14:paraId="31CBC2ED"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727" w:type="dxa"/>
          </w:tcPr>
          <w:p w14:paraId="7101BADD" w14:textId="77777777" w:rsidR="00363A37"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4</w:t>
            </w:r>
            <w:r w:rsidR="00DF5871">
              <w:rPr>
                <w:rFonts w:ascii="StobiSerif Regular" w:hAnsi="StobiSerif Regular"/>
                <w:sz w:val="20"/>
                <w:szCs w:val="20"/>
              </w:rPr>
              <w:t>5</w:t>
            </w:r>
          </w:p>
        </w:tc>
      </w:tr>
      <w:tr w:rsidR="00363A37" w:rsidRPr="00187604" w14:paraId="677D923F" w14:textId="77777777" w:rsidTr="00217FE4">
        <w:tc>
          <w:tcPr>
            <w:tcW w:w="3289" w:type="dxa"/>
            <w:shd w:val="pct25" w:color="auto" w:fill="auto"/>
          </w:tcPr>
          <w:p w14:paraId="160ACAE3"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727" w:type="dxa"/>
          </w:tcPr>
          <w:p w14:paraId="3716245B" w14:textId="77777777" w:rsidR="00363A37" w:rsidRPr="00187604" w:rsidRDefault="000A6BF1"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ДЗС 0210Б02000</w:t>
            </w:r>
          </w:p>
        </w:tc>
      </w:tr>
      <w:tr w:rsidR="00363A37" w:rsidRPr="00187604" w14:paraId="65C463BD" w14:textId="77777777" w:rsidTr="00217FE4">
        <w:tc>
          <w:tcPr>
            <w:tcW w:w="3289" w:type="dxa"/>
            <w:shd w:val="pct25" w:color="auto" w:fill="auto"/>
          </w:tcPr>
          <w:p w14:paraId="576056E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727" w:type="dxa"/>
          </w:tcPr>
          <w:p w14:paraId="25F2917E"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Б2</w:t>
            </w:r>
          </w:p>
        </w:tc>
      </w:tr>
      <w:tr w:rsidR="00363A37" w:rsidRPr="00187604" w14:paraId="03C4917E" w14:textId="77777777" w:rsidTr="00217FE4">
        <w:tc>
          <w:tcPr>
            <w:tcW w:w="3289" w:type="dxa"/>
            <w:shd w:val="pct25" w:color="auto" w:fill="auto"/>
          </w:tcPr>
          <w:p w14:paraId="3A33491D"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727" w:type="dxa"/>
          </w:tcPr>
          <w:p w14:paraId="5C88B640"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Помошник на генералниот инспектор</w:t>
            </w:r>
          </w:p>
        </w:tc>
      </w:tr>
      <w:tr w:rsidR="00363A37" w:rsidRPr="00187604" w14:paraId="664D0589" w14:textId="77777777" w:rsidTr="00217FE4">
        <w:tc>
          <w:tcPr>
            <w:tcW w:w="3289" w:type="dxa"/>
            <w:shd w:val="pct25" w:color="auto" w:fill="auto"/>
          </w:tcPr>
          <w:p w14:paraId="270E32E4"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727" w:type="dxa"/>
          </w:tcPr>
          <w:p w14:paraId="66C31D6E"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Помошник раководител на сектор за </w:t>
            </w:r>
            <w:r w:rsidR="0044486E" w:rsidRPr="00187604">
              <w:rPr>
                <w:rFonts w:ascii="StobiSerif Regular" w:hAnsi="StobiSerif Regular"/>
                <w:sz w:val="20"/>
                <w:szCs w:val="20"/>
              </w:rPr>
              <w:t>генералниот инспектор</w:t>
            </w:r>
            <w:r w:rsidRPr="00187604">
              <w:rPr>
                <w:rFonts w:ascii="StobiSerif Regular" w:hAnsi="StobiSerif Regular"/>
                <w:sz w:val="20"/>
                <w:szCs w:val="20"/>
              </w:rPr>
              <w:t xml:space="preserve"> - Помошник на генералниот инспектор</w:t>
            </w:r>
          </w:p>
        </w:tc>
      </w:tr>
      <w:tr w:rsidR="00363A37" w:rsidRPr="00187604" w14:paraId="4BD2B66F" w14:textId="77777777" w:rsidTr="00217FE4">
        <w:tc>
          <w:tcPr>
            <w:tcW w:w="3289" w:type="dxa"/>
            <w:shd w:val="pct25" w:color="auto" w:fill="auto"/>
          </w:tcPr>
          <w:p w14:paraId="33DA4D4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727" w:type="dxa"/>
          </w:tcPr>
          <w:p w14:paraId="58D3AE4D"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363A37" w:rsidRPr="00187604" w14:paraId="4BC46A32" w14:textId="77777777" w:rsidTr="00217FE4">
        <w:tc>
          <w:tcPr>
            <w:tcW w:w="3289" w:type="dxa"/>
            <w:shd w:val="pct25" w:color="auto" w:fill="auto"/>
          </w:tcPr>
          <w:p w14:paraId="6DADA0D4"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727" w:type="dxa"/>
          </w:tcPr>
          <w:p w14:paraId="38FFE36C"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363A37" w:rsidRPr="00187604" w14:paraId="05B018C4" w14:textId="77777777" w:rsidTr="00217FE4">
        <w:tc>
          <w:tcPr>
            <w:tcW w:w="3289" w:type="dxa"/>
            <w:shd w:val="pct25" w:color="auto" w:fill="auto"/>
          </w:tcPr>
          <w:p w14:paraId="492AD05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727" w:type="dxa"/>
          </w:tcPr>
          <w:p w14:paraId="0A875AB9" w14:textId="77777777" w:rsidR="00363A37" w:rsidRPr="00187604" w:rsidRDefault="00363A37" w:rsidP="00217FE4">
            <w:pPr>
              <w:widowControl w:val="0"/>
              <w:autoSpaceDE w:val="0"/>
              <w:autoSpaceDN w:val="0"/>
              <w:adjustRightInd w:val="0"/>
              <w:rPr>
                <w:rFonts w:ascii="StobiSerif Regular" w:hAnsi="StobiSerif Regular"/>
                <w:sz w:val="20"/>
                <w:szCs w:val="20"/>
              </w:rPr>
            </w:pPr>
          </w:p>
        </w:tc>
      </w:tr>
      <w:tr w:rsidR="00363A37" w:rsidRPr="00187604" w14:paraId="0446CD01" w14:textId="77777777" w:rsidTr="00217FE4">
        <w:tc>
          <w:tcPr>
            <w:tcW w:w="3289" w:type="dxa"/>
            <w:shd w:val="pct25" w:color="auto" w:fill="auto"/>
          </w:tcPr>
          <w:p w14:paraId="4FB2DB7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727" w:type="dxa"/>
          </w:tcPr>
          <w:p w14:paraId="1B9A29EB" w14:textId="77777777" w:rsidR="00363A37" w:rsidRPr="00187604" w:rsidRDefault="00363A37" w:rsidP="00217FE4">
            <w:pPr>
              <w:tabs>
                <w:tab w:val="left" w:pos="0"/>
                <w:tab w:val="left" w:pos="90"/>
              </w:tabs>
              <w:jc w:val="both"/>
              <w:rPr>
                <w:rFonts w:ascii="StobiSerif Regular" w:hAnsi="StobiSerif Regular"/>
                <w:sz w:val="20"/>
                <w:szCs w:val="20"/>
              </w:rPr>
            </w:pPr>
          </w:p>
        </w:tc>
      </w:tr>
      <w:tr w:rsidR="00363A37" w:rsidRPr="00187604" w14:paraId="3C77EB22" w14:textId="77777777" w:rsidTr="00217FE4">
        <w:tc>
          <w:tcPr>
            <w:tcW w:w="3289" w:type="dxa"/>
            <w:shd w:val="pct25" w:color="auto" w:fill="auto"/>
          </w:tcPr>
          <w:p w14:paraId="2B334E6B"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727" w:type="dxa"/>
          </w:tcPr>
          <w:p w14:paraId="6A543B68" w14:textId="77777777" w:rsidR="00363A37" w:rsidRPr="00187604" w:rsidRDefault="00363A37" w:rsidP="00217FE4">
            <w:pPr>
              <w:pStyle w:val="ListParagraph"/>
              <w:autoSpaceDE w:val="0"/>
              <w:autoSpaceDN w:val="0"/>
              <w:adjustRightInd w:val="0"/>
              <w:ind w:left="0"/>
              <w:jc w:val="both"/>
              <w:rPr>
                <w:rFonts w:ascii="StobiSerif Regular" w:eastAsia="Calibri" w:hAnsi="StobiSerif Regular" w:cs="TimesNewRomanPSMT"/>
                <w:sz w:val="20"/>
                <w:szCs w:val="20"/>
                <w:lang w:val="mk-MK"/>
              </w:rPr>
            </w:pPr>
          </w:p>
        </w:tc>
      </w:tr>
      <w:tr w:rsidR="00363A37" w:rsidRPr="00187604" w14:paraId="499C5773" w14:textId="77777777" w:rsidTr="00217FE4">
        <w:tc>
          <w:tcPr>
            <w:tcW w:w="3289" w:type="dxa"/>
            <w:shd w:val="pct25" w:color="auto" w:fill="auto"/>
          </w:tcPr>
          <w:p w14:paraId="5F8455D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2DDCE74"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42461E91" w14:textId="77777777" w:rsidR="00363A37" w:rsidRPr="00187604" w:rsidRDefault="00363A37" w:rsidP="00217FE4">
            <w:pPr>
              <w:widowControl w:val="0"/>
              <w:autoSpaceDE w:val="0"/>
              <w:autoSpaceDN w:val="0"/>
              <w:adjustRightInd w:val="0"/>
              <w:rPr>
                <w:rFonts w:ascii="StobiSerif Regular" w:hAnsi="StobiSerif Regular"/>
                <w:b/>
                <w:sz w:val="20"/>
                <w:szCs w:val="20"/>
                <w:lang w:val="en-US"/>
              </w:rPr>
            </w:pPr>
          </w:p>
        </w:tc>
        <w:tc>
          <w:tcPr>
            <w:tcW w:w="5727" w:type="dxa"/>
          </w:tcPr>
          <w:p w14:paraId="170F8635" w14:textId="77777777" w:rsidR="00363A37" w:rsidRPr="00187604" w:rsidRDefault="00363A37" w:rsidP="00217FE4">
            <w:pPr>
              <w:pStyle w:val="ListParagraph"/>
              <w:autoSpaceDE w:val="0"/>
              <w:autoSpaceDN w:val="0"/>
              <w:adjustRightInd w:val="0"/>
              <w:ind w:left="0"/>
              <w:jc w:val="both"/>
              <w:rPr>
                <w:rFonts w:ascii="StobiSerif Regular" w:hAnsi="StobiSerif Regular"/>
                <w:sz w:val="20"/>
                <w:szCs w:val="20"/>
              </w:rPr>
            </w:pPr>
            <w:r w:rsidRPr="00187604">
              <w:rPr>
                <w:rFonts w:ascii="StobiSerif Regular" w:eastAsia="Calibri" w:hAnsi="StobiSerif Regular" w:cs="TimesNewRomanPSMT"/>
                <w:sz w:val="20"/>
                <w:szCs w:val="20"/>
                <w:lang w:val="mk-MK"/>
              </w:rPr>
              <w:t>Помагање во работењето на раководителот на секторот и во спроведувањето на задачите кои бараат поголема одговорност, стручност и самостојност во работата.</w:t>
            </w:r>
          </w:p>
        </w:tc>
      </w:tr>
      <w:tr w:rsidR="00363A37" w:rsidRPr="00187604" w14:paraId="2F2515D4" w14:textId="77777777" w:rsidTr="00217FE4">
        <w:tc>
          <w:tcPr>
            <w:tcW w:w="3289" w:type="dxa"/>
            <w:shd w:val="pct25" w:color="auto" w:fill="auto"/>
          </w:tcPr>
          <w:p w14:paraId="0DD3B97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E7E9FD0"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2AC5AE07"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7CB2169C"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71A573B"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28915651"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27" w:type="dxa"/>
          </w:tcPr>
          <w:p w14:paraId="6AA919C5" w14:textId="77777777" w:rsidR="00363A37" w:rsidRPr="00187604" w:rsidRDefault="00363A37" w:rsidP="00363A37">
            <w:pPr>
              <w:numPr>
                <w:ilvl w:val="0"/>
                <w:numId w:val="38"/>
              </w:numPr>
              <w:tabs>
                <w:tab w:val="left" w:pos="255"/>
              </w:tabs>
              <w:ind w:left="397"/>
              <w:jc w:val="both"/>
              <w:rPr>
                <w:rFonts w:ascii="StobiSerif Regular" w:hAnsi="StobiSerif Regular"/>
                <w:sz w:val="20"/>
                <w:szCs w:val="20"/>
                <w:lang w:val="ru-RU"/>
              </w:rPr>
            </w:pPr>
            <w:r w:rsidRPr="00187604">
              <w:rPr>
                <w:rFonts w:ascii="StobiSerif Regular" w:hAnsi="StobiSerif Regular"/>
                <w:sz w:val="20"/>
                <w:szCs w:val="20"/>
                <w:lang w:val="ru-RU"/>
              </w:rPr>
              <w:t>Подготвува материјали и документи кои содржат</w:t>
            </w:r>
            <w:r w:rsidRPr="00187604">
              <w:rPr>
                <w:rFonts w:ascii="StobiSerif Regular" w:hAnsi="StobiSerif Regular"/>
                <w:sz w:val="20"/>
                <w:szCs w:val="20"/>
              </w:rPr>
              <w:t xml:space="preserve">, </w:t>
            </w:r>
            <w:r w:rsidRPr="00187604">
              <w:rPr>
                <w:rFonts w:ascii="StobiSerif Regular" w:hAnsi="StobiSerif Regular"/>
                <w:sz w:val="20"/>
                <w:szCs w:val="20"/>
                <w:lang w:val="ru-RU"/>
              </w:rPr>
              <w:t xml:space="preserve">Иницијативи за решавање на одделни прашања и проблеми од делокруг на секторот, Мислења и анализи за прашања поврзани со одредени политики и со остварувањето на   програмата за работа на секторот,Предлози за план за работа на секторот и одделенијата; </w:t>
            </w:r>
          </w:p>
          <w:p w14:paraId="744E8B2E" w14:textId="77777777" w:rsidR="00363A37" w:rsidRPr="00187604" w:rsidRDefault="00363A37" w:rsidP="00363A37">
            <w:pPr>
              <w:numPr>
                <w:ilvl w:val="0"/>
                <w:numId w:val="38"/>
              </w:numPr>
              <w:tabs>
                <w:tab w:val="left" w:pos="255"/>
                <w:tab w:val="left" w:pos="321"/>
              </w:tabs>
              <w:ind w:left="397"/>
              <w:jc w:val="both"/>
              <w:rPr>
                <w:rFonts w:ascii="StobiSerif Regular" w:hAnsi="StobiSerif Regular"/>
                <w:sz w:val="20"/>
                <w:szCs w:val="20"/>
                <w:lang w:val="ru-RU"/>
              </w:rPr>
            </w:pPr>
            <w:r w:rsidRPr="00187604">
              <w:rPr>
                <w:rFonts w:ascii="StobiSerif Regular" w:hAnsi="StobiSerif Regular"/>
                <w:sz w:val="20"/>
                <w:szCs w:val="20"/>
                <w:lang w:val="ru-RU"/>
              </w:rPr>
              <w:t>Предлози за политики по начелни прашања од    делокруг на секторот;</w:t>
            </w:r>
          </w:p>
          <w:p w14:paraId="043E6424" w14:textId="77777777" w:rsidR="00363A37" w:rsidRPr="00187604" w:rsidRDefault="00363A37" w:rsidP="00363A37">
            <w:pPr>
              <w:numPr>
                <w:ilvl w:val="0"/>
                <w:numId w:val="38"/>
              </w:numPr>
              <w:tabs>
                <w:tab w:val="left" w:pos="255"/>
                <w:tab w:val="left" w:pos="720"/>
              </w:tabs>
              <w:ind w:left="397"/>
              <w:jc w:val="both"/>
              <w:rPr>
                <w:rFonts w:ascii="StobiSerif Regular" w:hAnsi="StobiSerif Regular"/>
                <w:sz w:val="20"/>
                <w:szCs w:val="20"/>
                <w:lang w:val="ru-RU"/>
              </w:rPr>
            </w:pPr>
            <w:r w:rsidRPr="00187604">
              <w:rPr>
                <w:rFonts w:ascii="StobiSerif Regular" w:hAnsi="StobiSerif Regular"/>
                <w:sz w:val="20"/>
                <w:szCs w:val="20"/>
                <w:lang w:val="ru-RU"/>
              </w:rPr>
              <w:t>Дава стручна помош и совети во работењето на раководителите на одделенијата и на другите инспектори и административните службеници во секторот</w:t>
            </w:r>
          </w:p>
          <w:p w14:paraId="68947970" w14:textId="77777777" w:rsidR="00363A37" w:rsidRPr="00187604" w:rsidRDefault="00363A37" w:rsidP="00363A37">
            <w:pPr>
              <w:numPr>
                <w:ilvl w:val="0"/>
                <w:numId w:val="38"/>
              </w:numPr>
              <w:tabs>
                <w:tab w:val="left" w:pos="255"/>
                <w:tab w:val="left" w:pos="720"/>
              </w:tabs>
              <w:ind w:left="397"/>
              <w:jc w:val="both"/>
              <w:rPr>
                <w:rFonts w:ascii="StobiSerif Regular" w:hAnsi="StobiSerif Regular" w:cs="Arial CYR"/>
                <w:sz w:val="20"/>
                <w:szCs w:val="20"/>
              </w:rPr>
            </w:pPr>
            <w:r w:rsidRPr="00187604">
              <w:rPr>
                <w:rFonts w:ascii="StobiSerif Regular" w:hAnsi="StobiSerif Regular"/>
                <w:sz w:val="20"/>
                <w:szCs w:val="20"/>
              </w:rPr>
              <w:t xml:space="preserve">Врши </w:t>
            </w:r>
            <w:r w:rsidRPr="00187604">
              <w:rPr>
                <w:rFonts w:ascii="StobiSerif Regular" w:hAnsi="StobiSerif Regular" w:cs="Arial CYR"/>
                <w:sz w:val="20"/>
                <w:szCs w:val="20"/>
              </w:rPr>
              <w:t>инспекциски надзор согласно законските прописи во областа на заштитата и спасувањето;</w:t>
            </w:r>
          </w:p>
          <w:p w14:paraId="2303BF04" w14:textId="77777777" w:rsidR="00363A37" w:rsidRPr="00187604" w:rsidRDefault="00363A37" w:rsidP="00363A37">
            <w:pPr>
              <w:numPr>
                <w:ilvl w:val="0"/>
                <w:numId w:val="38"/>
              </w:numPr>
              <w:tabs>
                <w:tab w:val="left" w:pos="255"/>
              </w:tabs>
              <w:ind w:left="397"/>
              <w:jc w:val="both"/>
              <w:rPr>
                <w:rFonts w:ascii="StobiSerif Regular" w:hAnsi="StobiSerif Regular"/>
                <w:sz w:val="20"/>
                <w:szCs w:val="20"/>
                <w:lang w:val="ru-RU"/>
              </w:rPr>
            </w:pPr>
            <w:r w:rsidRPr="00187604">
              <w:rPr>
                <w:rFonts w:ascii="StobiSerif Regular" w:hAnsi="StobiSerif Regular"/>
                <w:sz w:val="20"/>
                <w:szCs w:val="20"/>
                <w:lang w:val="ru-RU"/>
              </w:rPr>
              <w:t>контрола на работата на вработените во Дирекцијата и Подрачните одделенија во Дирекцијата во врска со спроведувањето на одредбите од Законот заштита и спасување;</w:t>
            </w:r>
          </w:p>
          <w:p w14:paraId="61C3C38F" w14:textId="77777777" w:rsidR="00363A37" w:rsidRPr="00187604" w:rsidRDefault="00363A37" w:rsidP="00363A37">
            <w:pPr>
              <w:numPr>
                <w:ilvl w:val="0"/>
                <w:numId w:val="38"/>
              </w:numPr>
              <w:tabs>
                <w:tab w:val="left" w:pos="255"/>
                <w:tab w:val="left" w:pos="720"/>
              </w:tabs>
              <w:ind w:left="397"/>
              <w:jc w:val="both"/>
              <w:rPr>
                <w:rFonts w:ascii="StobiSerif Regular" w:hAnsi="StobiSerif Regular" w:cs="Arial CYR"/>
                <w:sz w:val="20"/>
                <w:szCs w:val="20"/>
              </w:rPr>
            </w:pPr>
            <w:r w:rsidRPr="00187604">
              <w:rPr>
                <w:rFonts w:ascii="StobiSerif Regular" w:hAnsi="StobiSerif Regular"/>
                <w:sz w:val="20"/>
                <w:szCs w:val="20"/>
              </w:rPr>
              <w:t xml:space="preserve">Подготвува </w:t>
            </w:r>
            <w:r w:rsidRPr="00187604">
              <w:rPr>
                <w:rFonts w:ascii="StobiSerif Regular" w:hAnsi="StobiSerif Regular" w:cs="Arial CYR"/>
                <w:sz w:val="20"/>
                <w:szCs w:val="20"/>
              </w:rPr>
              <w:t>стручни анализи и извешатаи со предлог мерки  а во однос на ЕУ изваштаите за напредокот на Република Македонија во делот на надлежностите на инспекторатот;</w:t>
            </w:r>
          </w:p>
          <w:p w14:paraId="2E322D40" w14:textId="77777777" w:rsidR="00363A37" w:rsidRPr="00187604" w:rsidRDefault="00363A37" w:rsidP="00363A37">
            <w:pPr>
              <w:numPr>
                <w:ilvl w:val="0"/>
                <w:numId w:val="38"/>
              </w:numPr>
              <w:tabs>
                <w:tab w:val="left" w:pos="255"/>
                <w:tab w:val="left" w:pos="720"/>
              </w:tabs>
              <w:ind w:left="397"/>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во која работи, вклучувајќи ги и меѓународните договори на кои Република Македонија им пристапила или ги ратификувала.</w:t>
            </w:r>
          </w:p>
          <w:p w14:paraId="55FEC418" w14:textId="77777777" w:rsidR="00363A37" w:rsidRPr="00187604" w:rsidRDefault="00363A37" w:rsidP="00363A37">
            <w:pPr>
              <w:numPr>
                <w:ilvl w:val="0"/>
                <w:numId w:val="38"/>
              </w:numPr>
              <w:tabs>
                <w:tab w:val="left" w:pos="255"/>
                <w:tab w:val="left" w:pos="720"/>
              </w:tabs>
              <w:ind w:left="397"/>
              <w:jc w:val="both"/>
              <w:rPr>
                <w:rFonts w:ascii="StobiSerif Regular" w:hAnsi="StobiSerif Regular"/>
                <w:sz w:val="20"/>
                <w:szCs w:val="20"/>
              </w:rPr>
            </w:pPr>
            <w:r w:rsidRPr="00187604">
              <w:rPr>
                <w:rFonts w:ascii="StobiSerif Regular" w:eastAsia="Calibri" w:hAnsi="StobiSerif Regular" w:cs="TimesNewRomanPSMT"/>
                <w:sz w:val="20"/>
                <w:szCs w:val="20"/>
              </w:rPr>
              <w:t>Подготовка на извештаи за напредокот во спроведувањето на програмата за работа на секторот со кој раководи и организационите единици во состав;</w:t>
            </w:r>
          </w:p>
          <w:p w14:paraId="29B5B060" w14:textId="77777777" w:rsidR="00363A37" w:rsidRPr="00187604" w:rsidRDefault="00363A37" w:rsidP="00363A37">
            <w:pPr>
              <w:pStyle w:val="yiv6877359678msonormal"/>
              <w:numPr>
                <w:ilvl w:val="0"/>
                <w:numId w:val="38"/>
              </w:numPr>
              <w:shd w:val="clear" w:color="auto" w:fill="FFFFFF"/>
              <w:tabs>
                <w:tab w:val="left" w:pos="255"/>
              </w:tabs>
              <w:spacing w:before="0" w:beforeAutospacing="0" w:after="0" w:afterAutospacing="0"/>
              <w:ind w:left="397"/>
              <w:jc w:val="both"/>
              <w:rPr>
                <w:rFonts w:ascii="StobiSerif Regular" w:hAnsi="StobiSerif Regular" w:cs="Segoe UI"/>
                <w:sz w:val="20"/>
                <w:szCs w:val="20"/>
              </w:rPr>
            </w:pPr>
            <w:r w:rsidRPr="00187604">
              <w:rPr>
                <w:rFonts w:ascii="StobiSerif Regular" w:hAnsi="StobiSerif Regular" w:cs="Segoe UI"/>
                <w:sz w:val="20"/>
                <w:szCs w:val="20"/>
                <w:lang w:val="mk-MK"/>
              </w:rPr>
              <w:t>В</w:t>
            </w:r>
            <w:r w:rsidRPr="00187604">
              <w:rPr>
                <w:rFonts w:ascii="StobiSerif Regular" w:hAnsi="StobiSerif Regular" w:cs="Helvetica"/>
                <w:sz w:val="20"/>
                <w:szCs w:val="20"/>
                <w:lang w:val="mk-MK"/>
              </w:rPr>
              <w:t>рши надзор над инспекторите од одделението  за навремено внесување на податоците од извршени надзори во електронската база на податоци</w:t>
            </w:r>
          </w:p>
          <w:p w14:paraId="3A3C1CAE" w14:textId="77777777" w:rsidR="00363A37" w:rsidRPr="00187604" w:rsidRDefault="00363A37" w:rsidP="00363A37">
            <w:pPr>
              <w:pStyle w:val="ListParagraph"/>
              <w:numPr>
                <w:ilvl w:val="0"/>
                <w:numId w:val="38"/>
              </w:numPr>
              <w:tabs>
                <w:tab w:val="left" w:pos="255"/>
              </w:tabs>
              <w:autoSpaceDE w:val="0"/>
              <w:autoSpaceDN w:val="0"/>
              <w:adjustRightInd w:val="0"/>
              <w:ind w:left="397"/>
              <w:jc w:val="both"/>
              <w:rPr>
                <w:rFonts w:ascii="StobiSerif Regular" w:eastAsia="Calibri" w:hAnsi="StobiSerif Regular" w:cs="TimesNewRomanPSMT"/>
                <w:sz w:val="20"/>
                <w:szCs w:val="20"/>
                <w:lang w:val="mk-MK"/>
              </w:rPr>
            </w:pPr>
            <w:r w:rsidRPr="00187604">
              <w:rPr>
                <w:rFonts w:ascii="StobiSerif Regular" w:eastAsia="Calibri" w:hAnsi="StobiSerif Regular" w:cs="TimesNewRomanPSMT"/>
                <w:sz w:val="20"/>
                <w:szCs w:val="20"/>
                <w:lang w:val="mk-MK"/>
              </w:rPr>
              <w:t>З</w:t>
            </w:r>
            <w:r w:rsidRPr="00187604">
              <w:rPr>
                <w:rFonts w:ascii="StobiSerif Regular" w:eastAsia="Calibri" w:hAnsi="StobiSerif Regular" w:cs="TimesNewRomanPSMT"/>
                <w:sz w:val="20"/>
                <w:szCs w:val="20"/>
              </w:rPr>
              <w:t xml:space="preserve">аменување и помагање на </w:t>
            </w:r>
            <w:r w:rsidRPr="00187604">
              <w:rPr>
                <w:rFonts w:ascii="StobiSerif Regular" w:eastAsia="Calibri" w:hAnsi="StobiSerif Regular" w:cs="TimesNewRomanPSMT"/>
                <w:sz w:val="20"/>
                <w:szCs w:val="20"/>
                <w:lang w:val="mk-MK"/>
              </w:rPr>
              <w:t>Генералниот инспектор.</w:t>
            </w:r>
          </w:p>
        </w:tc>
      </w:tr>
    </w:tbl>
    <w:p w14:paraId="3CC33EF5"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5736"/>
      </w:tblGrid>
      <w:tr w:rsidR="00363A37" w:rsidRPr="00187604" w14:paraId="715E6822" w14:textId="77777777" w:rsidTr="00217FE4">
        <w:trPr>
          <w:trHeight w:val="313"/>
        </w:trPr>
        <w:tc>
          <w:tcPr>
            <w:tcW w:w="9016" w:type="dxa"/>
            <w:gridSpan w:val="2"/>
          </w:tcPr>
          <w:p w14:paraId="295307C9" w14:textId="77777777" w:rsidR="00363A37" w:rsidRPr="00187604" w:rsidRDefault="00363A37" w:rsidP="00217FE4">
            <w:pPr>
              <w:rPr>
                <w:rFonts w:ascii="StobiSerif Regular" w:hAnsi="StobiSerif Regular"/>
                <w:b/>
                <w:sz w:val="20"/>
                <w:szCs w:val="20"/>
                <w:lang w:val="en-US"/>
              </w:rPr>
            </w:pPr>
            <w:r w:rsidRPr="00187604">
              <w:rPr>
                <w:rFonts w:ascii="StobiSerif Regular" w:hAnsi="StobiSerif Regular"/>
                <w:b/>
                <w:sz w:val="20"/>
                <w:szCs w:val="20"/>
              </w:rPr>
              <w:t>1.3. Одделение за инспекциски надзор</w:t>
            </w:r>
          </w:p>
        </w:tc>
      </w:tr>
      <w:tr w:rsidR="00363A37" w:rsidRPr="00187604" w14:paraId="1E11C3E0" w14:textId="77777777" w:rsidTr="00217FE4">
        <w:tblPrEx>
          <w:tblLook w:val="04A0" w:firstRow="1" w:lastRow="0" w:firstColumn="1" w:lastColumn="0" w:noHBand="0" w:noVBand="1"/>
        </w:tblPrEx>
        <w:tc>
          <w:tcPr>
            <w:tcW w:w="3280" w:type="dxa"/>
            <w:shd w:val="pct25" w:color="auto" w:fill="auto"/>
          </w:tcPr>
          <w:p w14:paraId="4DCDD07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736" w:type="dxa"/>
          </w:tcPr>
          <w:p w14:paraId="6BC2750F" w14:textId="77777777" w:rsidR="00363A37"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4</w:t>
            </w:r>
            <w:r w:rsidR="00DF5871">
              <w:rPr>
                <w:rFonts w:ascii="StobiSerif Regular" w:hAnsi="StobiSerif Regular"/>
                <w:sz w:val="20"/>
                <w:szCs w:val="20"/>
              </w:rPr>
              <w:t>6</w:t>
            </w:r>
          </w:p>
        </w:tc>
      </w:tr>
      <w:tr w:rsidR="00F40C41" w:rsidRPr="00187604" w14:paraId="530BC35C" w14:textId="77777777" w:rsidTr="00217FE4">
        <w:tblPrEx>
          <w:tblLook w:val="04A0" w:firstRow="1" w:lastRow="0" w:firstColumn="1" w:lastColumn="0" w:noHBand="0" w:noVBand="1"/>
        </w:tblPrEx>
        <w:tc>
          <w:tcPr>
            <w:tcW w:w="3280" w:type="dxa"/>
            <w:shd w:val="pct25" w:color="auto" w:fill="auto"/>
          </w:tcPr>
          <w:p w14:paraId="2A9432EE" w14:textId="77777777" w:rsidR="00F40C41" w:rsidRPr="00187604" w:rsidRDefault="00F40C41"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736" w:type="dxa"/>
          </w:tcPr>
          <w:p w14:paraId="1272A40A" w14:textId="77777777" w:rsidR="00F40C41" w:rsidRPr="00187604" w:rsidRDefault="00F40C41" w:rsidP="005B0C49">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ДЗС 0210Б02000</w:t>
            </w:r>
          </w:p>
        </w:tc>
      </w:tr>
      <w:tr w:rsidR="00F40C41" w:rsidRPr="00187604" w14:paraId="70225502" w14:textId="77777777" w:rsidTr="00217FE4">
        <w:tblPrEx>
          <w:tblLook w:val="04A0" w:firstRow="1" w:lastRow="0" w:firstColumn="1" w:lastColumn="0" w:noHBand="0" w:noVBand="1"/>
        </w:tblPrEx>
        <w:tc>
          <w:tcPr>
            <w:tcW w:w="3280" w:type="dxa"/>
            <w:shd w:val="pct25" w:color="auto" w:fill="auto"/>
          </w:tcPr>
          <w:p w14:paraId="05529550" w14:textId="77777777" w:rsidR="00F40C41" w:rsidRPr="00187604" w:rsidRDefault="00F40C41"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736" w:type="dxa"/>
          </w:tcPr>
          <w:p w14:paraId="4C36DF53" w14:textId="77777777" w:rsidR="00F40C41" w:rsidRPr="00187604" w:rsidRDefault="00F40C41" w:rsidP="005B0C49">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Б2</w:t>
            </w:r>
          </w:p>
        </w:tc>
      </w:tr>
      <w:tr w:rsidR="00363A37" w:rsidRPr="00187604" w14:paraId="11419235" w14:textId="77777777" w:rsidTr="00217FE4">
        <w:tblPrEx>
          <w:tblLook w:val="04A0" w:firstRow="1" w:lastRow="0" w:firstColumn="1" w:lastColumn="0" w:noHBand="0" w:noVBand="1"/>
        </w:tblPrEx>
        <w:tc>
          <w:tcPr>
            <w:tcW w:w="3280" w:type="dxa"/>
            <w:shd w:val="pct25" w:color="auto" w:fill="auto"/>
          </w:tcPr>
          <w:p w14:paraId="7024101B"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736" w:type="dxa"/>
          </w:tcPr>
          <w:p w14:paraId="328AC8AE"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Помошник на генералниот инспектор</w:t>
            </w:r>
          </w:p>
        </w:tc>
      </w:tr>
      <w:tr w:rsidR="00363A37" w:rsidRPr="00187604" w14:paraId="614A6526" w14:textId="77777777" w:rsidTr="00217FE4">
        <w:tblPrEx>
          <w:tblLook w:val="04A0" w:firstRow="1" w:lastRow="0" w:firstColumn="1" w:lastColumn="0" w:noHBand="0" w:noVBand="1"/>
        </w:tblPrEx>
        <w:tc>
          <w:tcPr>
            <w:tcW w:w="3280" w:type="dxa"/>
            <w:shd w:val="pct25" w:color="auto" w:fill="auto"/>
          </w:tcPr>
          <w:p w14:paraId="1B92AA50"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736" w:type="dxa"/>
          </w:tcPr>
          <w:p w14:paraId="649C753C" w14:textId="77777777" w:rsidR="00363A37" w:rsidRPr="00187604" w:rsidRDefault="00363A37" w:rsidP="00217FE4">
            <w:pPr>
              <w:widowControl w:val="0"/>
              <w:autoSpaceDE w:val="0"/>
              <w:autoSpaceDN w:val="0"/>
              <w:adjustRightInd w:val="0"/>
              <w:rPr>
                <w:rFonts w:ascii="StobiSerif Regular" w:hAnsi="StobiSerif Regular"/>
                <w:sz w:val="20"/>
                <w:szCs w:val="20"/>
                <w:u w:val="single"/>
              </w:rPr>
            </w:pPr>
            <w:r w:rsidRPr="00187604">
              <w:rPr>
                <w:rFonts w:ascii="StobiSerif Regular" w:hAnsi="StobiSerif Regular"/>
                <w:sz w:val="20"/>
                <w:szCs w:val="20"/>
              </w:rPr>
              <w:t>Раководител на одделение за инспекциски надзор – Помошник на генералниот инспектор</w:t>
            </w:r>
          </w:p>
        </w:tc>
      </w:tr>
      <w:tr w:rsidR="00363A37" w:rsidRPr="00187604" w14:paraId="2B01A0A6" w14:textId="77777777" w:rsidTr="00217FE4">
        <w:tblPrEx>
          <w:tblLook w:val="04A0" w:firstRow="1" w:lastRow="0" w:firstColumn="1" w:lastColumn="0" w:noHBand="0" w:noVBand="1"/>
        </w:tblPrEx>
        <w:tc>
          <w:tcPr>
            <w:tcW w:w="3280" w:type="dxa"/>
            <w:shd w:val="pct25" w:color="auto" w:fill="auto"/>
          </w:tcPr>
          <w:p w14:paraId="7E17414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736" w:type="dxa"/>
          </w:tcPr>
          <w:p w14:paraId="5D308F98"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363A37" w:rsidRPr="00187604" w14:paraId="4F527A08" w14:textId="77777777" w:rsidTr="00217FE4">
        <w:tblPrEx>
          <w:tblLook w:val="04A0" w:firstRow="1" w:lastRow="0" w:firstColumn="1" w:lastColumn="0" w:noHBand="0" w:noVBand="1"/>
        </w:tblPrEx>
        <w:tc>
          <w:tcPr>
            <w:tcW w:w="3280" w:type="dxa"/>
            <w:shd w:val="pct25" w:color="auto" w:fill="auto"/>
          </w:tcPr>
          <w:p w14:paraId="787CBF64" w14:textId="77777777" w:rsidR="00363A37" w:rsidRPr="00187604" w:rsidRDefault="00363A37" w:rsidP="00217FE4">
            <w:pPr>
              <w:widowControl w:val="0"/>
              <w:autoSpaceDE w:val="0"/>
              <w:autoSpaceDN w:val="0"/>
              <w:adjustRightInd w:val="0"/>
              <w:rPr>
                <w:rFonts w:ascii="StobiSerif Regular" w:hAnsi="StobiSerif Regular"/>
                <w:b/>
                <w:sz w:val="20"/>
                <w:szCs w:val="20"/>
                <w:lang w:val="en-US"/>
              </w:rPr>
            </w:pPr>
            <w:r w:rsidRPr="00187604">
              <w:rPr>
                <w:rFonts w:ascii="StobiSerif Regular" w:hAnsi="StobiSerif Regular"/>
                <w:b/>
                <w:sz w:val="20"/>
                <w:szCs w:val="20"/>
              </w:rPr>
              <w:t>Одговара пред</w:t>
            </w:r>
          </w:p>
        </w:tc>
        <w:tc>
          <w:tcPr>
            <w:tcW w:w="5736" w:type="dxa"/>
          </w:tcPr>
          <w:p w14:paraId="64C75D48"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сектор</w:t>
            </w:r>
          </w:p>
        </w:tc>
      </w:tr>
      <w:tr w:rsidR="00363A37" w:rsidRPr="00187604" w14:paraId="4FFC17DC" w14:textId="77777777" w:rsidTr="00217FE4">
        <w:tblPrEx>
          <w:tblLook w:val="04A0" w:firstRow="1" w:lastRow="0" w:firstColumn="1" w:lastColumn="0" w:noHBand="0" w:noVBand="1"/>
        </w:tblPrEx>
        <w:tc>
          <w:tcPr>
            <w:tcW w:w="3280" w:type="dxa"/>
            <w:shd w:val="pct25" w:color="auto" w:fill="auto"/>
          </w:tcPr>
          <w:p w14:paraId="2A206DC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736" w:type="dxa"/>
          </w:tcPr>
          <w:p w14:paraId="39215D11" w14:textId="77777777" w:rsidR="00363A37" w:rsidRPr="00187604" w:rsidRDefault="00363A37" w:rsidP="00217FE4">
            <w:pPr>
              <w:widowControl w:val="0"/>
              <w:autoSpaceDE w:val="0"/>
              <w:autoSpaceDN w:val="0"/>
              <w:adjustRightInd w:val="0"/>
              <w:rPr>
                <w:rFonts w:ascii="StobiSerif Regular" w:hAnsi="StobiSerif Regular"/>
                <w:color w:val="000000"/>
                <w:sz w:val="20"/>
                <w:szCs w:val="20"/>
              </w:rPr>
            </w:pPr>
            <w:r w:rsidRPr="00187604">
              <w:rPr>
                <w:rFonts w:ascii="StobiSerif Regular" w:hAnsi="StobiSerif Regular"/>
                <w:color w:val="000000"/>
                <w:sz w:val="20"/>
                <w:szCs w:val="20"/>
              </w:rPr>
              <w:t>машинство или индустриско инженерство и менаџмент, одбрана, образование,географија</w:t>
            </w:r>
          </w:p>
        </w:tc>
      </w:tr>
      <w:tr w:rsidR="00363A37" w:rsidRPr="00187604" w14:paraId="60047806" w14:textId="77777777" w:rsidTr="00217FE4">
        <w:tblPrEx>
          <w:tblLook w:val="04A0" w:firstRow="1" w:lastRow="0" w:firstColumn="1" w:lastColumn="0" w:noHBand="0" w:noVBand="1"/>
        </w:tblPrEx>
        <w:tc>
          <w:tcPr>
            <w:tcW w:w="3280" w:type="dxa"/>
            <w:shd w:val="pct25" w:color="auto" w:fill="auto"/>
          </w:tcPr>
          <w:p w14:paraId="152C4617"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736" w:type="dxa"/>
          </w:tcPr>
          <w:p w14:paraId="5E899ACC" w14:textId="77777777" w:rsidR="00363A37" w:rsidRPr="00187604" w:rsidRDefault="00363A37" w:rsidP="00217FE4">
            <w:pPr>
              <w:tabs>
                <w:tab w:val="left" w:pos="0"/>
                <w:tab w:val="left" w:pos="90"/>
              </w:tabs>
              <w:jc w:val="both"/>
              <w:rPr>
                <w:rFonts w:ascii="StobiSerif Regular" w:hAnsi="StobiSerif Regular"/>
                <w:sz w:val="20"/>
                <w:szCs w:val="20"/>
              </w:rPr>
            </w:pPr>
            <w:r w:rsidRPr="00187604">
              <w:rPr>
                <w:rFonts w:ascii="StobiSerif Regular" w:hAnsi="StobiSerif Regular"/>
                <w:sz w:val="20"/>
                <w:szCs w:val="20"/>
              </w:rPr>
              <w:t>најмалку шест години работно искуство во заштитата и спасувањето од кои најмалку две години во спроведување на надзорот од областа на заштитата и спасувањето</w:t>
            </w:r>
          </w:p>
        </w:tc>
      </w:tr>
      <w:tr w:rsidR="00363A37" w:rsidRPr="00187604" w14:paraId="6EAEEFE8" w14:textId="77777777" w:rsidTr="00217FE4">
        <w:tblPrEx>
          <w:tblLook w:val="04A0" w:firstRow="1" w:lastRow="0" w:firstColumn="1" w:lastColumn="0" w:noHBand="0" w:noVBand="1"/>
        </w:tblPrEx>
        <w:tc>
          <w:tcPr>
            <w:tcW w:w="3280" w:type="dxa"/>
            <w:shd w:val="pct25" w:color="auto" w:fill="auto"/>
          </w:tcPr>
          <w:p w14:paraId="267D57F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736" w:type="dxa"/>
          </w:tcPr>
          <w:p w14:paraId="31A3A99E" w14:textId="77777777" w:rsidR="00363A37" w:rsidRPr="00187604" w:rsidRDefault="00363A37" w:rsidP="00217FE4">
            <w:pPr>
              <w:pStyle w:val="ListParagraph"/>
              <w:autoSpaceDE w:val="0"/>
              <w:autoSpaceDN w:val="0"/>
              <w:adjustRightInd w:val="0"/>
              <w:ind w:left="0"/>
              <w:jc w:val="both"/>
              <w:rPr>
                <w:rFonts w:ascii="StobiSerif Regular" w:eastAsia="Calibri" w:hAnsi="StobiSerif Regular" w:cs="TimesNewRomanPSMT"/>
                <w:sz w:val="20"/>
                <w:szCs w:val="20"/>
                <w:lang w:val="mk-MK"/>
              </w:rPr>
            </w:pPr>
            <w:r w:rsidRPr="00187604">
              <w:rPr>
                <w:rFonts w:ascii="StobiSerif Regular" w:eastAsia="Calibri" w:hAnsi="StobiSerif Regular" w:cs="TimesNewRomanPSMT"/>
                <w:sz w:val="20"/>
                <w:szCs w:val="20"/>
                <w:lang w:val="mk-MK"/>
              </w:rPr>
              <w:t>Посебни овластувања и должности согласно Закон за заштита и спасување</w:t>
            </w:r>
          </w:p>
        </w:tc>
      </w:tr>
      <w:tr w:rsidR="00363A37" w:rsidRPr="00187604" w14:paraId="382453D6" w14:textId="77777777" w:rsidTr="00217FE4">
        <w:tblPrEx>
          <w:tblLook w:val="04A0" w:firstRow="1" w:lastRow="0" w:firstColumn="1" w:lastColumn="0" w:noHBand="0" w:noVBand="1"/>
        </w:tblPrEx>
        <w:tc>
          <w:tcPr>
            <w:tcW w:w="3280" w:type="dxa"/>
            <w:shd w:val="pct25" w:color="auto" w:fill="auto"/>
          </w:tcPr>
          <w:p w14:paraId="48368B7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F92567C"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C0CBA99" w14:textId="77777777" w:rsidR="00363A37" w:rsidRPr="00187604" w:rsidRDefault="00363A37" w:rsidP="00217FE4">
            <w:pPr>
              <w:widowControl w:val="0"/>
              <w:autoSpaceDE w:val="0"/>
              <w:autoSpaceDN w:val="0"/>
              <w:adjustRightInd w:val="0"/>
              <w:rPr>
                <w:rFonts w:ascii="StobiSerif Regular" w:hAnsi="StobiSerif Regular"/>
                <w:b/>
                <w:sz w:val="20"/>
                <w:szCs w:val="20"/>
                <w:lang w:val="en-US"/>
              </w:rPr>
            </w:pPr>
          </w:p>
        </w:tc>
        <w:tc>
          <w:tcPr>
            <w:tcW w:w="5736" w:type="dxa"/>
          </w:tcPr>
          <w:p w14:paraId="6F5F5A9E" w14:textId="77777777" w:rsidR="00363A37" w:rsidRPr="00187604" w:rsidRDefault="00363A37" w:rsidP="00217FE4">
            <w:pPr>
              <w:pStyle w:val="ListParagraph"/>
              <w:autoSpaceDE w:val="0"/>
              <w:autoSpaceDN w:val="0"/>
              <w:adjustRightInd w:val="0"/>
              <w:ind w:left="0"/>
              <w:jc w:val="both"/>
              <w:rPr>
                <w:rFonts w:ascii="StobiSerif Regular" w:hAnsi="StobiSerif Regular"/>
                <w:sz w:val="20"/>
                <w:szCs w:val="20"/>
                <w:lang w:val="mk-MK"/>
              </w:rPr>
            </w:pPr>
            <w:r w:rsidRPr="00187604">
              <w:rPr>
                <w:rFonts w:ascii="StobiSerif Regular" w:hAnsi="StobiSerif Regular"/>
                <w:sz w:val="20"/>
                <w:szCs w:val="20"/>
                <w:lang w:val="mk-MK"/>
              </w:rPr>
              <w:t>Раководење со одделението, вклучувајќи организиција, насочување и координиција на работата на одделението, како и непосредно вршење на инспекциски надзор.</w:t>
            </w:r>
          </w:p>
        </w:tc>
      </w:tr>
      <w:tr w:rsidR="00363A37" w:rsidRPr="00187604" w14:paraId="286F513E" w14:textId="77777777" w:rsidTr="00217FE4">
        <w:tblPrEx>
          <w:tblLook w:val="04A0" w:firstRow="1" w:lastRow="0" w:firstColumn="1" w:lastColumn="0" w:noHBand="0" w:noVBand="1"/>
        </w:tblPrEx>
        <w:tc>
          <w:tcPr>
            <w:tcW w:w="3280" w:type="dxa"/>
            <w:shd w:val="pct25" w:color="auto" w:fill="auto"/>
          </w:tcPr>
          <w:p w14:paraId="64B11D1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79B51DB1"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34410D8E"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3EB1DCF9"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487714DF"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B6895BE"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36" w:type="dxa"/>
          </w:tcPr>
          <w:p w14:paraId="16454EA0" w14:textId="77777777" w:rsidR="00363A37" w:rsidRPr="00187604" w:rsidRDefault="00363A37" w:rsidP="00363A37">
            <w:pPr>
              <w:numPr>
                <w:ilvl w:val="0"/>
                <w:numId w:val="37"/>
              </w:numPr>
              <w:tabs>
                <w:tab w:val="left" w:pos="321"/>
              </w:tabs>
              <w:ind w:left="406"/>
              <w:jc w:val="both"/>
              <w:rPr>
                <w:rFonts w:ascii="StobiSerif Regular" w:hAnsi="StobiSerif Regular"/>
                <w:sz w:val="20"/>
                <w:szCs w:val="20"/>
                <w:lang w:val="ru-RU"/>
              </w:rPr>
            </w:pPr>
            <w:r w:rsidRPr="00187604">
              <w:rPr>
                <w:rFonts w:ascii="StobiSerif Regular" w:hAnsi="StobiSerif Regular"/>
                <w:sz w:val="20"/>
                <w:szCs w:val="20"/>
                <w:lang w:val="ru-RU"/>
              </w:rPr>
              <w:t>Раководи со одделението ја организира, насочува  и ја координира работата, врши непосредна контрола и надзор на извршување на работите, контрола на работата на вработените во Дирекцијата и Подрачните одделенија во Дирекцијата во врска со спроведувањето на одредбите од Законот заштита и спасување;</w:t>
            </w:r>
          </w:p>
          <w:p w14:paraId="7BE6173B" w14:textId="77777777" w:rsidR="00363A37" w:rsidRPr="00187604" w:rsidRDefault="00363A37" w:rsidP="00363A37">
            <w:pPr>
              <w:numPr>
                <w:ilvl w:val="0"/>
                <w:numId w:val="37"/>
              </w:numPr>
              <w:shd w:val="clear" w:color="auto" w:fill="FFFFFF"/>
              <w:tabs>
                <w:tab w:val="left" w:pos="321"/>
              </w:tabs>
              <w:ind w:left="406"/>
              <w:jc w:val="both"/>
              <w:rPr>
                <w:rFonts w:ascii="StobiSerif Regular" w:hAnsi="StobiSerif Regular" w:cs="Segoe UI"/>
                <w:sz w:val="20"/>
                <w:szCs w:val="20"/>
              </w:rPr>
            </w:pPr>
            <w:r w:rsidRPr="00187604">
              <w:rPr>
                <w:rFonts w:ascii="StobiSerif Regular" w:hAnsi="StobiSerif Regular"/>
                <w:sz w:val="20"/>
                <w:szCs w:val="20"/>
                <w:lang w:val="ru-RU"/>
              </w:rPr>
              <w:t>Распоредува работи и задачи на инспекторите во одделението</w:t>
            </w:r>
            <w:r w:rsidR="0044486E" w:rsidRPr="00187604">
              <w:rPr>
                <w:rFonts w:ascii="StobiSerif Regular" w:hAnsi="StobiSerif Regular"/>
                <w:sz w:val="20"/>
                <w:szCs w:val="20"/>
                <w:lang w:val="ru-RU"/>
              </w:rPr>
              <w:t xml:space="preserve">, </w:t>
            </w:r>
            <w:r w:rsidRPr="00187604">
              <w:rPr>
                <w:rFonts w:ascii="StobiSerif Regular" w:hAnsi="StobiSerif Regular"/>
                <w:sz w:val="20"/>
                <w:szCs w:val="20"/>
                <w:lang w:val="ru-RU"/>
              </w:rPr>
              <w:t xml:space="preserve">Воспоставува систем на следење на работата на инспекторите во одделението, </w:t>
            </w:r>
            <w:r w:rsidRPr="00187604">
              <w:rPr>
                <w:rStyle w:val="apple-converted-space"/>
                <w:rFonts w:ascii="StobiSerif Regular" w:hAnsi="StobiSerif Regular" w:cs="Segoe UI"/>
                <w:sz w:val="20"/>
                <w:szCs w:val="20"/>
              </w:rPr>
              <w:t>В</w:t>
            </w:r>
            <w:r w:rsidRPr="00187604">
              <w:rPr>
                <w:rFonts w:ascii="StobiSerif Regular" w:hAnsi="StobiSerif Regular" w:cs="Helvetica"/>
                <w:sz w:val="20"/>
                <w:szCs w:val="20"/>
              </w:rPr>
              <w:t>рши надзор над инспекторите од одделението за навремено внесување на податоците од извршени надзори во електронската база на податоци</w:t>
            </w:r>
          </w:p>
          <w:p w14:paraId="45161ABC" w14:textId="77777777" w:rsidR="00363A37" w:rsidRPr="00187604" w:rsidRDefault="00363A37" w:rsidP="00363A37">
            <w:pPr>
              <w:pStyle w:val="yiv6877359678msonormal"/>
              <w:numPr>
                <w:ilvl w:val="0"/>
                <w:numId w:val="37"/>
              </w:numPr>
              <w:shd w:val="clear" w:color="auto" w:fill="FFFFFF"/>
              <w:spacing w:before="0" w:beforeAutospacing="0" w:after="0" w:afterAutospacing="0"/>
              <w:ind w:left="406"/>
              <w:jc w:val="both"/>
              <w:rPr>
                <w:rFonts w:ascii="StobiSerif Regular" w:hAnsi="StobiSerif Regular" w:cs="Helvetica"/>
                <w:sz w:val="20"/>
                <w:szCs w:val="20"/>
                <w:lang w:val="mk-MK"/>
              </w:rPr>
            </w:pPr>
            <w:r w:rsidRPr="00187604">
              <w:rPr>
                <w:rFonts w:ascii="StobiSerif Regular" w:hAnsi="StobiSerif Regular" w:cs="Segoe UI"/>
                <w:sz w:val="20"/>
                <w:szCs w:val="20"/>
                <w:lang w:val="mk-MK"/>
              </w:rPr>
              <w:t>С</w:t>
            </w:r>
            <w:r w:rsidRPr="00187604">
              <w:rPr>
                <w:rFonts w:ascii="StobiSerif Regular" w:hAnsi="StobiSerif Regular" w:cs="Helvetica"/>
                <w:sz w:val="20"/>
                <w:szCs w:val="20"/>
                <w:lang w:val="mk-MK"/>
              </w:rPr>
              <w:t>е грижи за внесувањето и точноста на податоците од извршените надзори кои се предмет на обработка во електронската база на податоци</w:t>
            </w:r>
          </w:p>
          <w:p w14:paraId="7C0C7223" w14:textId="77777777" w:rsidR="00363A37" w:rsidRPr="00187604" w:rsidRDefault="00363A37" w:rsidP="00363A37">
            <w:pPr>
              <w:pStyle w:val="yiv6877359678msonormal"/>
              <w:numPr>
                <w:ilvl w:val="0"/>
                <w:numId w:val="37"/>
              </w:numPr>
              <w:shd w:val="clear" w:color="auto" w:fill="FFFFFF"/>
              <w:spacing w:before="0" w:beforeAutospacing="0" w:after="0" w:afterAutospacing="0"/>
              <w:ind w:left="406"/>
              <w:jc w:val="both"/>
              <w:rPr>
                <w:rFonts w:ascii="StobiSerif Regular" w:hAnsi="StobiSerif Regular" w:cs="Helvetica"/>
                <w:sz w:val="20"/>
                <w:szCs w:val="20"/>
                <w:lang w:val="mk-MK"/>
              </w:rPr>
            </w:pPr>
            <w:r w:rsidRPr="00187604">
              <w:rPr>
                <w:rFonts w:ascii="StobiSerif Regular" w:hAnsi="StobiSerif Regular" w:cs="Helvetica"/>
                <w:sz w:val="20"/>
                <w:szCs w:val="20"/>
                <w:lang w:val="mk-MK"/>
              </w:rPr>
              <w:t>разгледување на проектно-техничка документација и плански документи кои произлегуваат од Закон за заштита и спасување и учество во технички прием;</w:t>
            </w:r>
          </w:p>
          <w:p w14:paraId="0483B2BD" w14:textId="77777777" w:rsidR="00363A37" w:rsidRPr="00187604" w:rsidRDefault="00363A37" w:rsidP="00363A37">
            <w:pPr>
              <w:pStyle w:val="yiv6877359678msonormal"/>
              <w:numPr>
                <w:ilvl w:val="0"/>
                <w:numId w:val="37"/>
              </w:numPr>
              <w:shd w:val="clear" w:color="auto" w:fill="FFFFFF"/>
              <w:tabs>
                <w:tab w:val="left" w:pos="321"/>
              </w:tabs>
              <w:spacing w:before="0" w:beforeAutospacing="0" w:after="0" w:afterAutospacing="0"/>
              <w:ind w:left="406"/>
              <w:jc w:val="both"/>
              <w:rPr>
                <w:rFonts w:ascii="StobiSerif Regular" w:hAnsi="StobiSerif Regular"/>
                <w:sz w:val="20"/>
                <w:szCs w:val="20"/>
              </w:rPr>
            </w:pPr>
            <w:r w:rsidRPr="00187604">
              <w:rPr>
                <w:rFonts w:ascii="StobiSerif Regular" w:hAnsi="StobiSerif Regular" w:cs="Segoe UI"/>
                <w:sz w:val="20"/>
                <w:szCs w:val="20"/>
                <w:lang w:val="mk-MK"/>
              </w:rPr>
              <w:t>И</w:t>
            </w:r>
            <w:r w:rsidRPr="00187604">
              <w:rPr>
                <w:rFonts w:ascii="StobiSerif Regular" w:hAnsi="StobiSerif Regular" w:cs="Helvetica"/>
                <w:sz w:val="20"/>
                <w:szCs w:val="20"/>
                <w:lang w:val="mk-MK"/>
              </w:rPr>
              <w:t xml:space="preserve">зработува анализа за работењето на инспекторите од плановите и од издадени налози за работа, </w:t>
            </w:r>
            <w:r w:rsidRPr="00187604">
              <w:rPr>
                <w:rFonts w:ascii="StobiSerif Regular" w:hAnsi="StobiSerif Regular"/>
                <w:sz w:val="20"/>
                <w:szCs w:val="20"/>
                <w:lang w:val="ru-RU"/>
              </w:rPr>
              <w:t>Дава стручна помош и совети на инспекторите,Се грижи за стручно усовршување и работната дисциплина на вработените во одделението;</w:t>
            </w:r>
            <w:r w:rsidR="0044486E" w:rsidRPr="00187604">
              <w:rPr>
                <w:rFonts w:ascii="StobiSerif Regular" w:hAnsi="StobiSerif Regular"/>
                <w:sz w:val="20"/>
                <w:szCs w:val="20"/>
                <w:lang w:val="ru-RU"/>
              </w:rPr>
              <w:t xml:space="preserve"> </w:t>
            </w:r>
            <w:r w:rsidRPr="00187604">
              <w:rPr>
                <w:rFonts w:ascii="StobiSerif Regular" w:hAnsi="StobiSerif Regular"/>
                <w:sz w:val="20"/>
                <w:szCs w:val="20"/>
              </w:rPr>
              <w:t>Подготвува предлог план за работа на одделението и изготвува извештај за спроведување на програмата за работа;</w:t>
            </w:r>
          </w:p>
          <w:p w14:paraId="4B6CA040" w14:textId="77777777" w:rsidR="00363A37" w:rsidRPr="00187604" w:rsidRDefault="00363A37" w:rsidP="00363A37">
            <w:pPr>
              <w:numPr>
                <w:ilvl w:val="0"/>
                <w:numId w:val="37"/>
              </w:numPr>
              <w:tabs>
                <w:tab w:val="left" w:pos="321"/>
              </w:tabs>
              <w:ind w:left="406"/>
              <w:jc w:val="both"/>
              <w:rPr>
                <w:rFonts w:ascii="StobiSerif Regular" w:hAnsi="StobiSerif Regular"/>
                <w:sz w:val="20"/>
                <w:szCs w:val="20"/>
              </w:rPr>
            </w:pPr>
            <w:r w:rsidRPr="00187604">
              <w:rPr>
                <w:rFonts w:ascii="StobiSerif Regular" w:hAnsi="StobiSerif Regular"/>
                <w:sz w:val="20"/>
                <w:szCs w:val="20"/>
              </w:rPr>
              <w:t xml:space="preserve">Врши </w:t>
            </w:r>
            <w:r w:rsidRPr="00187604">
              <w:rPr>
                <w:rFonts w:ascii="StobiSerif Regular" w:hAnsi="StobiSerif Regular" w:cs="Arial CYR"/>
                <w:sz w:val="20"/>
                <w:szCs w:val="20"/>
              </w:rPr>
              <w:t xml:space="preserve">инспекциски надзор согласно законските прописи, </w:t>
            </w:r>
          </w:p>
          <w:p w14:paraId="214C9BCE" w14:textId="77777777" w:rsidR="00363A37" w:rsidRPr="00187604" w:rsidRDefault="00363A37" w:rsidP="00363A37">
            <w:pPr>
              <w:numPr>
                <w:ilvl w:val="0"/>
                <w:numId w:val="37"/>
              </w:numPr>
              <w:tabs>
                <w:tab w:val="left" w:pos="321"/>
              </w:tabs>
              <w:ind w:left="406"/>
              <w:jc w:val="both"/>
              <w:rPr>
                <w:rFonts w:ascii="StobiSerif Regular" w:hAnsi="StobiSerif Regular"/>
                <w:sz w:val="20"/>
                <w:szCs w:val="20"/>
              </w:rPr>
            </w:pPr>
            <w:r w:rsidRPr="00187604">
              <w:rPr>
                <w:rFonts w:ascii="StobiSerif Regular" w:hAnsi="StobiSerif Regular"/>
                <w:sz w:val="20"/>
                <w:szCs w:val="20"/>
              </w:rPr>
              <w:t xml:space="preserve">Подготвува </w:t>
            </w:r>
            <w:r w:rsidRPr="00187604">
              <w:rPr>
                <w:rFonts w:ascii="StobiSerif Regular" w:hAnsi="StobiSerif Regular" w:cs="Arial CYR"/>
                <w:sz w:val="20"/>
                <w:szCs w:val="20"/>
              </w:rPr>
              <w:t>стручни анализи и извешатаи со предлог мерки  а во однос на ЕУ изваштаите за напредокот на Република Македонија во делот на надлежностите на инспекторатот</w:t>
            </w:r>
            <w:r w:rsidRPr="00187604">
              <w:rPr>
                <w:rFonts w:ascii="StobiSerif Regular" w:hAnsi="StobiSerif Regular"/>
                <w:sz w:val="20"/>
                <w:szCs w:val="20"/>
              </w:rPr>
              <w:t>, Ги следи и применува прописите од областа во која работи, вклучувајќи ги и меѓународните договори на кои Република Македонија им пристапила или ги ратификувала.</w:t>
            </w:r>
          </w:p>
          <w:p w14:paraId="1301FE89" w14:textId="77777777" w:rsidR="00363A37" w:rsidRPr="00187604" w:rsidRDefault="00363A37" w:rsidP="00363A37">
            <w:pPr>
              <w:pStyle w:val="ListParagraph"/>
              <w:numPr>
                <w:ilvl w:val="0"/>
                <w:numId w:val="37"/>
              </w:numPr>
              <w:autoSpaceDE w:val="0"/>
              <w:autoSpaceDN w:val="0"/>
              <w:adjustRightInd w:val="0"/>
              <w:ind w:left="406"/>
              <w:jc w:val="both"/>
              <w:rPr>
                <w:rFonts w:ascii="StobiSerif Regular" w:eastAsia="Calibri" w:hAnsi="StobiSerif Regular" w:cs="TimesNewRomanPSMT"/>
                <w:sz w:val="20"/>
                <w:szCs w:val="20"/>
              </w:rPr>
            </w:pPr>
            <w:r w:rsidRPr="00187604">
              <w:rPr>
                <w:rFonts w:ascii="StobiSerif Regular" w:eastAsia="Calibri" w:hAnsi="StobiSerif Regular" w:cs="TimesNewRomanPSMT"/>
                <w:sz w:val="20"/>
                <w:szCs w:val="20"/>
                <w:lang w:val="mk-MK"/>
              </w:rPr>
              <w:t>П</w:t>
            </w:r>
            <w:r w:rsidRPr="00187604">
              <w:rPr>
                <w:rFonts w:ascii="StobiSerif Regular" w:eastAsia="Calibri" w:hAnsi="StobiSerif Regular" w:cs="TimesNewRomanPSMT"/>
                <w:sz w:val="20"/>
                <w:szCs w:val="20"/>
              </w:rPr>
              <w:t>одготовка на извештаи за напредокот во спроведувањето на програмата за работа нао</w:t>
            </w:r>
            <w:r w:rsidRPr="00187604">
              <w:rPr>
                <w:rFonts w:ascii="StobiSerif Regular" w:eastAsia="Calibri" w:hAnsi="StobiSerif Regular" w:cs="TimesNewRomanPSMT"/>
                <w:sz w:val="20"/>
                <w:szCs w:val="20"/>
                <w:lang w:val="mk-MK"/>
              </w:rPr>
              <w:t>дделението</w:t>
            </w:r>
            <w:r w:rsidRPr="00187604">
              <w:rPr>
                <w:rFonts w:ascii="StobiSerif Regular" w:eastAsia="Calibri" w:hAnsi="StobiSerif Regular" w:cs="TimesNewRomanPSMT"/>
                <w:sz w:val="20"/>
                <w:szCs w:val="20"/>
              </w:rPr>
              <w:t xml:space="preserve"> со ко</w:t>
            </w:r>
            <w:r w:rsidRPr="00187604">
              <w:rPr>
                <w:rFonts w:ascii="StobiSerif Regular" w:eastAsia="Calibri" w:hAnsi="StobiSerif Regular" w:cs="TimesNewRomanPSMT"/>
                <w:sz w:val="20"/>
                <w:szCs w:val="20"/>
                <w:lang w:val="mk-MK"/>
              </w:rPr>
              <w:t xml:space="preserve">е </w:t>
            </w:r>
            <w:r w:rsidRPr="00187604">
              <w:rPr>
                <w:rFonts w:ascii="StobiSerif Regular" w:eastAsia="Calibri" w:hAnsi="StobiSerif Regular" w:cs="TimesNewRomanPSMT"/>
                <w:sz w:val="20"/>
                <w:szCs w:val="20"/>
              </w:rPr>
              <w:t xml:space="preserve"> раководи</w:t>
            </w:r>
            <w:r w:rsidRPr="00187604">
              <w:rPr>
                <w:rFonts w:ascii="StobiSerif Regular" w:eastAsia="Calibri" w:hAnsi="StobiSerif Regular" w:cs="TimesNewRomanPSMT"/>
                <w:sz w:val="20"/>
                <w:szCs w:val="20"/>
                <w:lang w:val="mk-MK"/>
              </w:rPr>
              <w:t xml:space="preserve">, </w:t>
            </w:r>
          </w:p>
          <w:p w14:paraId="4E8E994C" w14:textId="77777777" w:rsidR="00363A37" w:rsidRPr="00187604" w:rsidRDefault="00363A37" w:rsidP="00363A37">
            <w:pPr>
              <w:pStyle w:val="ListParagraph"/>
              <w:numPr>
                <w:ilvl w:val="0"/>
                <w:numId w:val="37"/>
              </w:numPr>
              <w:autoSpaceDE w:val="0"/>
              <w:autoSpaceDN w:val="0"/>
              <w:adjustRightInd w:val="0"/>
              <w:ind w:left="406"/>
              <w:jc w:val="both"/>
              <w:rPr>
                <w:rFonts w:ascii="StobiSerif Regular" w:eastAsia="Calibri" w:hAnsi="StobiSerif Regular" w:cs="TimesNewRomanPSMT"/>
                <w:sz w:val="20"/>
                <w:szCs w:val="20"/>
              </w:rPr>
            </w:pPr>
            <w:r w:rsidRPr="00187604">
              <w:rPr>
                <w:rFonts w:ascii="StobiSerif Regular" w:eastAsia="Calibri" w:hAnsi="StobiSerif Regular" w:cs="TimesNewRomanPSMT"/>
                <w:sz w:val="20"/>
                <w:szCs w:val="20"/>
                <w:lang w:val="mk-MK"/>
              </w:rPr>
              <w:t>П</w:t>
            </w:r>
            <w:r w:rsidRPr="00187604">
              <w:rPr>
                <w:rFonts w:ascii="StobiSerif Regular" w:eastAsia="Calibri" w:hAnsi="StobiSerif Regular" w:cs="TimesNewRomanPSMT"/>
                <w:sz w:val="20"/>
                <w:szCs w:val="20"/>
              </w:rPr>
              <w:t>одготовка на предлози за политики по начелни прашања од надлежност на</w:t>
            </w:r>
            <w:r w:rsidR="0044486E" w:rsidRPr="00187604">
              <w:rPr>
                <w:rFonts w:ascii="StobiSerif Regular" w:eastAsia="Calibri" w:hAnsi="StobiSerif Regular" w:cs="TimesNewRomanPSMT"/>
                <w:sz w:val="20"/>
                <w:szCs w:val="20"/>
                <w:lang w:val="mk-MK"/>
              </w:rPr>
              <w:t xml:space="preserve"> </w:t>
            </w:r>
            <w:r w:rsidRPr="00187604">
              <w:rPr>
                <w:rFonts w:ascii="StobiSerif Regular" w:eastAsia="Calibri" w:hAnsi="StobiSerif Regular" w:cs="TimesNewRomanPSMT"/>
                <w:sz w:val="20"/>
                <w:szCs w:val="20"/>
              </w:rPr>
              <w:t>организационата единица со која раководи</w:t>
            </w:r>
            <w:r w:rsidRPr="00187604">
              <w:rPr>
                <w:rFonts w:ascii="StobiSerif Regular" w:eastAsia="Calibri" w:hAnsi="StobiSerif Regular" w:cs="TimesNewRomanPSMT"/>
                <w:sz w:val="20"/>
                <w:szCs w:val="20"/>
                <w:lang w:val="mk-MK"/>
              </w:rPr>
              <w:t>,</w:t>
            </w:r>
            <w:r w:rsidR="0044486E" w:rsidRPr="00187604">
              <w:rPr>
                <w:rFonts w:ascii="StobiSerif Regular" w:eastAsia="Calibri" w:hAnsi="StobiSerif Regular" w:cs="TimesNewRomanPSMT"/>
                <w:sz w:val="20"/>
                <w:szCs w:val="20"/>
                <w:lang w:val="mk-MK"/>
              </w:rPr>
              <w:t xml:space="preserve"> </w:t>
            </w:r>
            <w:r w:rsidRPr="00187604">
              <w:rPr>
                <w:rFonts w:ascii="StobiSerif Regular" w:eastAsia="Calibri" w:hAnsi="StobiSerif Regular" w:cs="TimesNewRomanPSMT"/>
                <w:sz w:val="20"/>
                <w:szCs w:val="20"/>
                <w:lang w:val="mk-MK"/>
              </w:rPr>
              <w:t>П</w:t>
            </w:r>
            <w:r w:rsidRPr="00187604">
              <w:rPr>
                <w:rFonts w:ascii="StobiSerif Regular" w:eastAsia="Calibri" w:hAnsi="StobiSerif Regular" w:cs="TimesNewRomanPSMT"/>
                <w:sz w:val="20"/>
                <w:szCs w:val="20"/>
              </w:rPr>
              <w:t>одготовка на иницијативи за решавање на одделни прашања и проблеми од делокругна</w:t>
            </w:r>
            <w:r w:rsidRPr="00187604">
              <w:rPr>
                <w:rFonts w:ascii="StobiSerif Regular" w:eastAsia="Calibri" w:hAnsi="StobiSerif Regular" w:cs="TimesNewRomanPSMT"/>
                <w:sz w:val="20"/>
                <w:szCs w:val="20"/>
                <w:lang w:val="mk-MK"/>
              </w:rPr>
              <w:t xml:space="preserve"> одделението, </w:t>
            </w:r>
          </w:p>
          <w:p w14:paraId="4F9BD60B" w14:textId="77777777" w:rsidR="00363A37" w:rsidRPr="00187604" w:rsidRDefault="00363A37" w:rsidP="00363A37">
            <w:pPr>
              <w:pStyle w:val="ListParagraph"/>
              <w:numPr>
                <w:ilvl w:val="0"/>
                <w:numId w:val="37"/>
              </w:numPr>
              <w:autoSpaceDE w:val="0"/>
              <w:autoSpaceDN w:val="0"/>
              <w:adjustRightInd w:val="0"/>
              <w:ind w:left="406"/>
              <w:jc w:val="both"/>
              <w:rPr>
                <w:rFonts w:ascii="StobiSerif Regular" w:eastAsia="Calibri" w:hAnsi="StobiSerif Regular" w:cs="TimesNewRomanPSMT"/>
                <w:sz w:val="20"/>
                <w:szCs w:val="20"/>
              </w:rPr>
            </w:pPr>
            <w:r w:rsidRPr="00187604">
              <w:rPr>
                <w:rFonts w:ascii="StobiSerif Regular" w:eastAsia="Calibri" w:hAnsi="StobiSerif Regular" w:cs="TimesNewRomanPSMT"/>
                <w:sz w:val="20"/>
                <w:szCs w:val="20"/>
                <w:lang w:val="mk-MK"/>
              </w:rPr>
              <w:t>З</w:t>
            </w:r>
            <w:r w:rsidRPr="00187604">
              <w:rPr>
                <w:rFonts w:ascii="StobiSerif Regular" w:eastAsia="Calibri" w:hAnsi="StobiSerif Regular" w:cs="TimesNewRomanPSMT"/>
                <w:sz w:val="20"/>
                <w:szCs w:val="20"/>
              </w:rPr>
              <w:t>аменување или помагање на непосредно претпоставениот раководен</w:t>
            </w:r>
            <w:r w:rsidRPr="00187604">
              <w:rPr>
                <w:rFonts w:ascii="StobiSerif Regular" w:eastAsia="Calibri" w:hAnsi="StobiSerif Regular" w:cs="TimesNewRomanPSMT"/>
                <w:sz w:val="20"/>
                <w:szCs w:val="20"/>
                <w:lang w:val="mk-MK"/>
              </w:rPr>
              <w:t xml:space="preserve"> инспектор</w:t>
            </w:r>
            <w:r w:rsidRPr="00187604">
              <w:rPr>
                <w:rFonts w:ascii="StobiSerif Regular" w:eastAsia="Calibri" w:hAnsi="StobiSerif Regular" w:cs="TimesNewRomanPSMT"/>
                <w:sz w:val="20"/>
                <w:szCs w:val="20"/>
              </w:rPr>
              <w:t>.</w:t>
            </w:r>
          </w:p>
        </w:tc>
      </w:tr>
    </w:tbl>
    <w:p w14:paraId="518C8AEB" w14:textId="77777777" w:rsidR="00363A37" w:rsidRPr="00187604" w:rsidRDefault="00363A37" w:rsidP="00363A37">
      <w:pPr>
        <w:jc w:val="both"/>
        <w:rPr>
          <w:rFonts w:ascii="StobiSerif Regular" w:hAnsi="StobiSerif Regular" w:cs="Arial"/>
          <w:sz w:val="20"/>
          <w:szCs w:val="20"/>
        </w:rPr>
      </w:pPr>
    </w:p>
    <w:p w14:paraId="17BA3995"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5730"/>
      </w:tblGrid>
      <w:tr w:rsidR="00363A37" w:rsidRPr="00187604" w14:paraId="1AAB0CE4" w14:textId="77777777" w:rsidTr="00217FE4">
        <w:tc>
          <w:tcPr>
            <w:tcW w:w="3286" w:type="dxa"/>
            <w:shd w:val="pct25" w:color="auto" w:fill="auto"/>
          </w:tcPr>
          <w:p w14:paraId="5E3FC54B"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730" w:type="dxa"/>
          </w:tcPr>
          <w:p w14:paraId="4F80C8FA" w14:textId="77777777" w:rsidR="00363A37"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7A1113">
              <w:rPr>
                <w:rFonts w:ascii="StobiSerif Regular" w:hAnsi="StobiSerif Regular"/>
                <w:sz w:val="20"/>
                <w:szCs w:val="20"/>
              </w:rPr>
              <w:t>4</w:t>
            </w:r>
            <w:r w:rsidR="00DF5871">
              <w:rPr>
                <w:rFonts w:ascii="StobiSerif Regular" w:hAnsi="StobiSerif Regular"/>
                <w:sz w:val="20"/>
                <w:szCs w:val="20"/>
              </w:rPr>
              <w:t>7</w:t>
            </w:r>
          </w:p>
        </w:tc>
      </w:tr>
      <w:tr w:rsidR="00363A37" w:rsidRPr="00187604" w14:paraId="478FB5A6" w14:textId="77777777" w:rsidTr="00217FE4">
        <w:tc>
          <w:tcPr>
            <w:tcW w:w="3286" w:type="dxa"/>
            <w:shd w:val="pct25" w:color="auto" w:fill="auto"/>
          </w:tcPr>
          <w:p w14:paraId="2F1A5A2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730" w:type="dxa"/>
          </w:tcPr>
          <w:p w14:paraId="21013D0C" w14:textId="77777777" w:rsidR="00363A37" w:rsidRPr="00187604" w:rsidRDefault="00F40C41"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ДЗС 0210В01000</w:t>
            </w:r>
          </w:p>
        </w:tc>
      </w:tr>
      <w:tr w:rsidR="00363A37" w:rsidRPr="00187604" w14:paraId="5C3E4A74" w14:textId="77777777" w:rsidTr="00217FE4">
        <w:tc>
          <w:tcPr>
            <w:tcW w:w="3286" w:type="dxa"/>
            <w:shd w:val="pct25" w:color="auto" w:fill="auto"/>
          </w:tcPr>
          <w:p w14:paraId="6F38754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730" w:type="dxa"/>
          </w:tcPr>
          <w:p w14:paraId="63F8D633"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В1</w:t>
            </w:r>
          </w:p>
        </w:tc>
      </w:tr>
      <w:tr w:rsidR="00363A37" w:rsidRPr="00187604" w14:paraId="5812BF8E" w14:textId="77777777" w:rsidTr="00217FE4">
        <w:tc>
          <w:tcPr>
            <w:tcW w:w="3286" w:type="dxa"/>
            <w:shd w:val="pct25" w:color="auto" w:fill="auto"/>
          </w:tcPr>
          <w:p w14:paraId="5CBB1B81"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730" w:type="dxa"/>
          </w:tcPr>
          <w:p w14:paraId="111B1C20"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Инспектор за заштита и спасување</w:t>
            </w:r>
          </w:p>
        </w:tc>
      </w:tr>
      <w:tr w:rsidR="00363A37" w:rsidRPr="00187604" w14:paraId="67066A76" w14:textId="77777777" w:rsidTr="00217FE4">
        <w:tc>
          <w:tcPr>
            <w:tcW w:w="3286" w:type="dxa"/>
            <w:shd w:val="pct25" w:color="auto" w:fill="auto"/>
          </w:tcPr>
          <w:p w14:paraId="624B92C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730" w:type="dxa"/>
          </w:tcPr>
          <w:p w14:paraId="084C0271" w14:textId="77777777" w:rsidR="00363A37" w:rsidRPr="00187604" w:rsidRDefault="00363A37" w:rsidP="00217FE4">
            <w:pPr>
              <w:widowControl w:val="0"/>
              <w:autoSpaceDE w:val="0"/>
              <w:autoSpaceDN w:val="0"/>
              <w:adjustRightInd w:val="0"/>
              <w:rPr>
                <w:rFonts w:ascii="StobiSerif Regular" w:hAnsi="StobiSerif Regular"/>
                <w:sz w:val="20"/>
                <w:szCs w:val="20"/>
                <w:u w:val="single"/>
              </w:rPr>
            </w:pPr>
            <w:r w:rsidRPr="00187604">
              <w:rPr>
                <w:rFonts w:ascii="StobiSerif Regular" w:hAnsi="StobiSerif Regular"/>
                <w:sz w:val="20"/>
                <w:szCs w:val="20"/>
              </w:rPr>
              <w:t>Инспектор за заштита и спасување</w:t>
            </w:r>
          </w:p>
        </w:tc>
      </w:tr>
      <w:tr w:rsidR="00363A37" w:rsidRPr="00187604" w14:paraId="4E4DC807" w14:textId="77777777" w:rsidTr="00217FE4">
        <w:tc>
          <w:tcPr>
            <w:tcW w:w="3286" w:type="dxa"/>
            <w:shd w:val="pct25" w:color="auto" w:fill="auto"/>
          </w:tcPr>
          <w:p w14:paraId="7C2F20A8"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730" w:type="dxa"/>
          </w:tcPr>
          <w:p w14:paraId="3704CD89" w14:textId="77777777" w:rsidR="00363A37" w:rsidRPr="00187604" w:rsidRDefault="00DE311B" w:rsidP="00843DE8">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DF5871">
              <w:rPr>
                <w:rFonts w:ascii="StobiSerif Regular" w:hAnsi="StobiSerif Regular"/>
                <w:sz w:val="20"/>
                <w:szCs w:val="20"/>
              </w:rPr>
              <w:t>1</w:t>
            </w:r>
          </w:p>
        </w:tc>
      </w:tr>
      <w:tr w:rsidR="00363A37" w:rsidRPr="00187604" w14:paraId="7D22AE5C" w14:textId="77777777" w:rsidTr="00217FE4">
        <w:tc>
          <w:tcPr>
            <w:tcW w:w="3286" w:type="dxa"/>
            <w:shd w:val="pct25" w:color="auto" w:fill="auto"/>
          </w:tcPr>
          <w:p w14:paraId="18FF846B"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730" w:type="dxa"/>
          </w:tcPr>
          <w:p w14:paraId="1D87C87A"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Раководител на одделение – Помошник на генералниот инспектор</w:t>
            </w:r>
          </w:p>
        </w:tc>
      </w:tr>
      <w:tr w:rsidR="00363A37" w:rsidRPr="00187604" w14:paraId="3A00DB0C" w14:textId="77777777" w:rsidTr="00217FE4">
        <w:tc>
          <w:tcPr>
            <w:tcW w:w="3286" w:type="dxa"/>
            <w:shd w:val="pct25" w:color="auto" w:fill="auto"/>
          </w:tcPr>
          <w:p w14:paraId="3687E88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730" w:type="dxa"/>
          </w:tcPr>
          <w:p w14:paraId="16F116B5" w14:textId="77777777" w:rsidR="00363A37" w:rsidRPr="00187604" w:rsidRDefault="00363A37" w:rsidP="00217FE4">
            <w:pPr>
              <w:widowControl w:val="0"/>
              <w:autoSpaceDE w:val="0"/>
              <w:autoSpaceDN w:val="0"/>
              <w:adjustRightInd w:val="0"/>
              <w:rPr>
                <w:rFonts w:ascii="StobiSerif Regular" w:hAnsi="StobiSerif Regular"/>
                <w:sz w:val="20"/>
                <w:szCs w:val="20"/>
              </w:rPr>
            </w:pPr>
          </w:p>
        </w:tc>
      </w:tr>
      <w:tr w:rsidR="00363A37" w:rsidRPr="00187604" w14:paraId="03557452" w14:textId="77777777" w:rsidTr="00217FE4">
        <w:tc>
          <w:tcPr>
            <w:tcW w:w="3286" w:type="dxa"/>
            <w:shd w:val="pct25" w:color="auto" w:fill="auto"/>
          </w:tcPr>
          <w:p w14:paraId="4DE0252A"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730" w:type="dxa"/>
          </w:tcPr>
          <w:p w14:paraId="2AFE92E0" w14:textId="77777777" w:rsidR="00363A37" w:rsidRPr="00187604" w:rsidRDefault="00363A37" w:rsidP="00217FE4">
            <w:pPr>
              <w:tabs>
                <w:tab w:val="left" w:pos="0"/>
                <w:tab w:val="left" w:pos="90"/>
              </w:tabs>
              <w:jc w:val="both"/>
              <w:rPr>
                <w:rFonts w:ascii="StobiSerif Regular" w:hAnsi="StobiSerif Regular"/>
                <w:sz w:val="20"/>
                <w:szCs w:val="20"/>
              </w:rPr>
            </w:pPr>
          </w:p>
        </w:tc>
      </w:tr>
      <w:tr w:rsidR="00363A37" w:rsidRPr="00187604" w14:paraId="332CBB3E" w14:textId="77777777" w:rsidTr="00217FE4">
        <w:tc>
          <w:tcPr>
            <w:tcW w:w="3286" w:type="dxa"/>
            <w:shd w:val="pct25" w:color="auto" w:fill="auto"/>
          </w:tcPr>
          <w:p w14:paraId="005C123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730" w:type="dxa"/>
          </w:tcPr>
          <w:p w14:paraId="6733395E" w14:textId="77777777" w:rsidR="00363A37" w:rsidRPr="00187604" w:rsidRDefault="00363A37" w:rsidP="00217FE4">
            <w:pPr>
              <w:pStyle w:val="ListParagraph"/>
              <w:autoSpaceDE w:val="0"/>
              <w:autoSpaceDN w:val="0"/>
              <w:adjustRightInd w:val="0"/>
              <w:ind w:left="0"/>
              <w:jc w:val="both"/>
              <w:rPr>
                <w:rFonts w:ascii="StobiSerif Regular" w:eastAsia="Calibri" w:hAnsi="StobiSerif Regular" w:cs="TimesNewRomanPSMT"/>
                <w:sz w:val="20"/>
                <w:szCs w:val="20"/>
                <w:lang w:val="mk-MK"/>
              </w:rPr>
            </w:pPr>
          </w:p>
        </w:tc>
      </w:tr>
      <w:tr w:rsidR="00363A37" w:rsidRPr="00187604" w14:paraId="4AB93AC1" w14:textId="77777777" w:rsidTr="00217FE4">
        <w:tc>
          <w:tcPr>
            <w:tcW w:w="3286" w:type="dxa"/>
            <w:shd w:val="pct25" w:color="auto" w:fill="auto"/>
          </w:tcPr>
          <w:p w14:paraId="5618178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54CA136"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7D193C6"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E1ECFD8" w14:textId="77777777" w:rsidR="00363A37" w:rsidRPr="00187604" w:rsidRDefault="00363A37" w:rsidP="00217FE4">
            <w:pPr>
              <w:widowControl w:val="0"/>
              <w:autoSpaceDE w:val="0"/>
              <w:autoSpaceDN w:val="0"/>
              <w:adjustRightInd w:val="0"/>
              <w:rPr>
                <w:rFonts w:ascii="StobiSerif Regular" w:hAnsi="StobiSerif Regular"/>
                <w:b/>
                <w:sz w:val="20"/>
                <w:szCs w:val="20"/>
                <w:lang w:val="en-US"/>
              </w:rPr>
            </w:pPr>
          </w:p>
        </w:tc>
        <w:tc>
          <w:tcPr>
            <w:tcW w:w="5730" w:type="dxa"/>
          </w:tcPr>
          <w:p w14:paraId="5F188528" w14:textId="77777777" w:rsidR="00363A37" w:rsidRPr="00187604" w:rsidRDefault="00363A37" w:rsidP="00217FE4">
            <w:pPr>
              <w:pStyle w:val="ListParagraph"/>
              <w:autoSpaceDE w:val="0"/>
              <w:autoSpaceDN w:val="0"/>
              <w:adjustRightInd w:val="0"/>
              <w:ind w:left="0"/>
              <w:jc w:val="both"/>
              <w:rPr>
                <w:rFonts w:ascii="StobiSerif Regular" w:hAnsi="StobiSerif Regular"/>
                <w:sz w:val="20"/>
                <w:szCs w:val="20"/>
                <w:lang w:val="mk-MK"/>
              </w:rPr>
            </w:pPr>
            <w:r w:rsidRPr="00187604">
              <w:rPr>
                <w:rFonts w:ascii="StobiSerif Regular" w:eastAsia="Calibri" w:hAnsi="StobiSerif Regular" w:cs="TimesNewRomanPSMT"/>
                <w:sz w:val="20"/>
                <w:szCs w:val="20"/>
                <w:lang w:val="mk-MK"/>
              </w:rPr>
              <w:t xml:space="preserve">Врши непосреден инспекциски надзор во поглед на примената на одредбите од </w:t>
            </w:r>
            <w:r w:rsidRPr="00187604">
              <w:rPr>
                <w:rStyle w:val="BodyText10"/>
                <w:rFonts w:ascii="StobiSerif Regular" w:hAnsi="StobiSerif Regular"/>
                <w:sz w:val="20"/>
                <w:szCs w:val="20"/>
              </w:rPr>
              <w:t>Законот за заштита и спасување и другите закони и прописи што содржат одредби од областа на заштитата и спасувањето</w:t>
            </w:r>
            <w:r w:rsidRPr="00187604">
              <w:rPr>
                <w:rFonts w:ascii="StobiSerif Regular" w:eastAsia="Calibri" w:hAnsi="StobiSerif Regular" w:cs="TimesNewRomanPSMT"/>
                <w:sz w:val="20"/>
                <w:szCs w:val="20"/>
                <w:lang w:val="mk-MK"/>
              </w:rPr>
              <w:t>.</w:t>
            </w:r>
          </w:p>
        </w:tc>
      </w:tr>
      <w:tr w:rsidR="00363A37" w:rsidRPr="00187604" w14:paraId="6DCB883F" w14:textId="77777777" w:rsidTr="00217FE4">
        <w:tc>
          <w:tcPr>
            <w:tcW w:w="3286" w:type="dxa"/>
            <w:shd w:val="pct25" w:color="auto" w:fill="auto"/>
          </w:tcPr>
          <w:p w14:paraId="3F0FD52E"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D722219"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7E92F17E"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66477BDD"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F67A852"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26B1463B"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30" w:type="dxa"/>
          </w:tcPr>
          <w:p w14:paraId="79E0033F" w14:textId="77777777" w:rsidR="00363A37" w:rsidRPr="00187604" w:rsidRDefault="00363A37" w:rsidP="00363A37">
            <w:pPr>
              <w:numPr>
                <w:ilvl w:val="0"/>
                <w:numId w:val="36"/>
              </w:numPr>
              <w:tabs>
                <w:tab w:val="left" w:pos="321"/>
              </w:tabs>
              <w:ind w:left="400"/>
              <w:jc w:val="both"/>
              <w:rPr>
                <w:rFonts w:ascii="StobiSerif Regular" w:hAnsi="StobiSerif Regular"/>
                <w:sz w:val="20"/>
                <w:szCs w:val="20"/>
              </w:rPr>
            </w:pPr>
            <w:r w:rsidRPr="00187604">
              <w:rPr>
                <w:rFonts w:ascii="StobiSerif Regular" w:hAnsi="StobiSerif Regular"/>
                <w:sz w:val="20"/>
                <w:szCs w:val="20"/>
                <w:lang w:val="ru-RU"/>
              </w:rPr>
              <w:t>Извршува работи и подготвува акти во врска со спроведувањето и организирањето на работата на Одделението;</w:t>
            </w:r>
            <w:r w:rsidR="0044486E" w:rsidRPr="00187604">
              <w:rPr>
                <w:rFonts w:ascii="StobiSerif Regular" w:hAnsi="StobiSerif Regular"/>
                <w:sz w:val="20"/>
                <w:szCs w:val="20"/>
                <w:lang w:val="ru-RU"/>
              </w:rPr>
              <w:t xml:space="preserve"> </w:t>
            </w:r>
            <w:r w:rsidRPr="00187604">
              <w:rPr>
                <w:rFonts w:ascii="StobiSerif Regular" w:hAnsi="StobiSerif Regular"/>
                <w:sz w:val="20"/>
                <w:szCs w:val="20"/>
              </w:rPr>
              <w:t>извршува инспекциски надзор и други работи од делокругот на одделението</w:t>
            </w:r>
            <w:r w:rsidR="0044486E" w:rsidRPr="00187604">
              <w:rPr>
                <w:rFonts w:ascii="StobiSerif Regular" w:hAnsi="StobiSerif Regular"/>
                <w:sz w:val="20"/>
                <w:szCs w:val="20"/>
              </w:rPr>
              <w:t xml:space="preserve">; </w:t>
            </w:r>
            <w:r w:rsidRPr="00187604">
              <w:rPr>
                <w:rFonts w:ascii="StobiSerif Regular" w:hAnsi="StobiSerif Regular"/>
                <w:sz w:val="20"/>
                <w:szCs w:val="20"/>
              </w:rPr>
              <w:t>прибира податоци за потребите на Одделението кои се  потребни за вршење на инспекциски надзор;</w:t>
            </w:r>
          </w:p>
          <w:p w14:paraId="21E98279" w14:textId="77777777" w:rsidR="00363A37" w:rsidRPr="00187604" w:rsidRDefault="00363A37" w:rsidP="00363A37">
            <w:pPr>
              <w:numPr>
                <w:ilvl w:val="0"/>
                <w:numId w:val="36"/>
              </w:numPr>
              <w:tabs>
                <w:tab w:val="left" w:pos="321"/>
              </w:tabs>
              <w:ind w:left="400"/>
              <w:jc w:val="both"/>
              <w:rPr>
                <w:rFonts w:ascii="StobiSerif Regular" w:hAnsi="StobiSerif Regular"/>
                <w:sz w:val="20"/>
                <w:szCs w:val="20"/>
              </w:rPr>
            </w:pPr>
            <w:r w:rsidRPr="00187604">
              <w:rPr>
                <w:rFonts w:ascii="StobiSerif Regular" w:hAnsi="StobiSerif Regular"/>
                <w:sz w:val="20"/>
                <w:szCs w:val="20"/>
                <w:lang w:val="ru-RU"/>
              </w:rPr>
              <w:t>контрола на работата на вработените во Дирекцијата и Подрачните одделенија во Дирекцијата во врска со спроведувањето на одредбите од Законот заштита и спасување;</w:t>
            </w:r>
          </w:p>
          <w:p w14:paraId="163F15BB" w14:textId="77777777" w:rsidR="00363A37" w:rsidRPr="00187604" w:rsidRDefault="00363A37" w:rsidP="00363A37">
            <w:pPr>
              <w:numPr>
                <w:ilvl w:val="0"/>
                <w:numId w:val="36"/>
              </w:numPr>
              <w:tabs>
                <w:tab w:val="left" w:pos="321"/>
              </w:tabs>
              <w:ind w:left="400"/>
              <w:jc w:val="both"/>
              <w:rPr>
                <w:rFonts w:ascii="StobiSerif Regular" w:hAnsi="StobiSerif Regular"/>
                <w:sz w:val="20"/>
                <w:szCs w:val="20"/>
              </w:rPr>
            </w:pPr>
            <w:r w:rsidRPr="00187604">
              <w:rPr>
                <w:rFonts w:ascii="StobiSerif Regular" w:hAnsi="StobiSerif Regular"/>
                <w:sz w:val="20"/>
                <w:szCs w:val="20"/>
              </w:rPr>
              <w:t>Води електронски регистар на податоци за потребите на Одделението;</w:t>
            </w:r>
            <w:r w:rsidR="0044486E" w:rsidRPr="00187604">
              <w:rPr>
                <w:rFonts w:ascii="StobiSerif Regular" w:hAnsi="StobiSerif Regular"/>
                <w:sz w:val="20"/>
                <w:szCs w:val="20"/>
              </w:rPr>
              <w:t xml:space="preserve"> </w:t>
            </w:r>
            <w:r w:rsidRPr="00187604">
              <w:rPr>
                <w:rFonts w:ascii="StobiSerif Regular" w:hAnsi="StobiSerif Regular"/>
                <w:sz w:val="20"/>
                <w:szCs w:val="20"/>
              </w:rPr>
              <w:t>Постапува по поднесени претставки и предлози;</w:t>
            </w:r>
            <w:r w:rsidR="0044486E" w:rsidRPr="00187604">
              <w:rPr>
                <w:rFonts w:ascii="StobiSerif Regular" w:hAnsi="StobiSerif Regular"/>
                <w:sz w:val="20"/>
                <w:szCs w:val="20"/>
              </w:rPr>
              <w:t xml:space="preserve"> </w:t>
            </w:r>
            <w:r w:rsidRPr="00187604">
              <w:rPr>
                <w:rFonts w:ascii="StobiSerif Regular" w:hAnsi="StobiSerif Regular"/>
                <w:sz w:val="20"/>
                <w:szCs w:val="20"/>
              </w:rPr>
              <w:t>учествува при анализирање на причините и околностите што довеле до прекршување на законите;</w:t>
            </w:r>
          </w:p>
          <w:p w14:paraId="0D315C23" w14:textId="77777777" w:rsidR="00363A37" w:rsidRPr="00187604" w:rsidRDefault="00363A37" w:rsidP="00363A37">
            <w:pPr>
              <w:numPr>
                <w:ilvl w:val="0"/>
                <w:numId w:val="36"/>
              </w:numPr>
              <w:tabs>
                <w:tab w:val="left" w:pos="321"/>
              </w:tabs>
              <w:ind w:left="400"/>
              <w:jc w:val="both"/>
              <w:rPr>
                <w:rFonts w:ascii="StobiSerif Regular" w:hAnsi="StobiSerif Regular"/>
                <w:sz w:val="20"/>
                <w:szCs w:val="20"/>
              </w:rPr>
            </w:pPr>
            <w:r w:rsidRPr="00187604">
              <w:rPr>
                <w:rFonts w:ascii="StobiSerif Regular" w:hAnsi="StobiSerif Regular"/>
                <w:sz w:val="20"/>
                <w:szCs w:val="20"/>
              </w:rPr>
              <w:t>разгледување на проектно - техничка документација и плански документи кои произлегуваат од Закон за заштита и спасување и учество во технички прием;</w:t>
            </w:r>
          </w:p>
          <w:p w14:paraId="39A85CD8" w14:textId="77777777" w:rsidR="00363A37" w:rsidRPr="00187604" w:rsidRDefault="00363A37" w:rsidP="00363A37">
            <w:pPr>
              <w:numPr>
                <w:ilvl w:val="0"/>
                <w:numId w:val="36"/>
              </w:numPr>
              <w:tabs>
                <w:tab w:val="left" w:pos="321"/>
              </w:tabs>
              <w:ind w:left="400"/>
              <w:jc w:val="both"/>
              <w:rPr>
                <w:rFonts w:ascii="StobiSerif Regular" w:hAnsi="StobiSerif Regular"/>
                <w:sz w:val="20"/>
                <w:szCs w:val="20"/>
              </w:rPr>
            </w:pPr>
            <w:r w:rsidRPr="00187604">
              <w:rPr>
                <w:rFonts w:ascii="StobiSerif Regular" w:hAnsi="StobiSerif Regular"/>
                <w:sz w:val="20"/>
                <w:szCs w:val="20"/>
              </w:rPr>
              <w:t xml:space="preserve">Ги следи прописите од областа во која работи, вклучувајќи ги и меѓународните договори на кои Република Македонија им пристапила или ги ратификувала, </w:t>
            </w:r>
          </w:p>
          <w:p w14:paraId="0AFE91CE" w14:textId="77777777" w:rsidR="00363A37" w:rsidRPr="00187604" w:rsidRDefault="00363A37" w:rsidP="00363A37">
            <w:pPr>
              <w:numPr>
                <w:ilvl w:val="0"/>
                <w:numId w:val="36"/>
              </w:numPr>
              <w:tabs>
                <w:tab w:val="left" w:pos="321"/>
              </w:tabs>
              <w:ind w:left="400"/>
              <w:jc w:val="both"/>
              <w:rPr>
                <w:rFonts w:ascii="StobiSerif Regular" w:hAnsi="StobiSerif Regular"/>
                <w:sz w:val="20"/>
                <w:szCs w:val="20"/>
                <w:lang w:val="ru-RU"/>
              </w:rPr>
            </w:pPr>
            <w:r w:rsidRPr="00187604">
              <w:rPr>
                <w:rFonts w:ascii="StobiSerif Regular" w:hAnsi="StobiSerif Regular"/>
                <w:sz w:val="20"/>
                <w:szCs w:val="20"/>
                <w:lang w:val="ru-RU"/>
              </w:rPr>
              <w:t>Презема управни дејства согласно овластувања дадени со закон, Го спроведува административното извршување на управните акти,</w:t>
            </w:r>
            <w:r w:rsidR="0044486E" w:rsidRPr="00187604">
              <w:rPr>
                <w:rFonts w:ascii="StobiSerif Regular" w:hAnsi="StobiSerif Regular"/>
                <w:sz w:val="20"/>
                <w:szCs w:val="20"/>
                <w:lang w:val="ru-RU"/>
              </w:rPr>
              <w:t xml:space="preserve"> </w:t>
            </w:r>
            <w:r w:rsidRPr="00187604">
              <w:rPr>
                <w:rFonts w:ascii="StobiSerif Regular" w:hAnsi="StobiSerif Regular"/>
                <w:sz w:val="20"/>
                <w:szCs w:val="20"/>
                <w:lang w:val="ru-RU"/>
              </w:rPr>
              <w:t>Поднесува прекршочни и кривични пријави во врска со неговите надлежности;</w:t>
            </w:r>
          </w:p>
          <w:p w14:paraId="632C3C50" w14:textId="77777777" w:rsidR="00363A37" w:rsidRPr="00187604" w:rsidRDefault="00363A37" w:rsidP="00363A37">
            <w:pPr>
              <w:numPr>
                <w:ilvl w:val="0"/>
                <w:numId w:val="36"/>
              </w:numPr>
              <w:tabs>
                <w:tab w:val="left" w:pos="321"/>
              </w:tabs>
              <w:ind w:left="400"/>
              <w:jc w:val="both"/>
              <w:rPr>
                <w:rFonts w:ascii="StobiSerif Regular" w:hAnsi="StobiSerif Regular" w:cs="Symbol"/>
                <w:sz w:val="20"/>
                <w:szCs w:val="20"/>
              </w:rPr>
            </w:pPr>
            <w:r w:rsidRPr="00187604">
              <w:rPr>
                <w:rFonts w:ascii="StobiSerif Regular" w:hAnsi="StobiSerif Regular"/>
                <w:sz w:val="20"/>
                <w:szCs w:val="20"/>
                <w:lang w:val="ru-RU"/>
              </w:rPr>
              <w:t xml:space="preserve">Континуирано ги следи прописите од областа од која е надлежен, </w:t>
            </w:r>
            <w:r w:rsidRPr="00187604">
              <w:rPr>
                <w:rFonts w:ascii="StobiSerif Regular" w:hAnsi="StobiSerif Regular"/>
                <w:sz w:val="20"/>
                <w:szCs w:val="20"/>
              </w:rPr>
              <w:t xml:space="preserve">Подготвува стучни анализи информации и други материјали, </w:t>
            </w:r>
            <w:r w:rsidRPr="00187604">
              <w:rPr>
                <w:rFonts w:ascii="StobiSerif Regular" w:hAnsi="StobiSerif Regular" w:cs="Symbol"/>
                <w:sz w:val="20"/>
                <w:szCs w:val="20"/>
              </w:rPr>
              <w:t xml:space="preserve">Изготвува информации од областа на извршениот инспекциски надзор </w:t>
            </w:r>
          </w:p>
          <w:p w14:paraId="3312B6E9" w14:textId="77777777" w:rsidR="00363A37" w:rsidRPr="00187604" w:rsidRDefault="00363A37" w:rsidP="00363A37">
            <w:pPr>
              <w:numPr>
                <w:ilvl w:val="0"/>
                <w:numId w:val="36"/>
              </w:numPr>
              <w:tabs>
                <w:tab w:val="left" w:pos="321"/>
              </w:tabs>
              <w:ind w:left="400"/>
              <w:jc w:val="both"/>
              <w:rPr>
                <w:rFonts w:ascii="StobiSerif Regular" w:hAnsi="StobiSerif Regular" w:cs="Symbol"/>
                <w:sz w:val="20"/>
                <w:szCs w:val="20"/>
              </w:rPr>
            </w:pPr>
            <w:r w:rsidRPr="00187604">
              <w:rPr>
                <w:rFonts w:ascii="StobiSerif Regular" w:hAnsi="StobiSerif Regular" w:cs="Symbol"/>
                <w:sz w:val="20"/>
                <w:szCs w:val="20"/>
              </w:rPr>
              <w:t>Учествува во подготовката на предлог годишна програма и планови за вршење на инспекциски надзор во тековната година;</w:t>
            </w:r>
            <w:r w:rsidRPr="00187604">
              <w:rPr>
                <w:rFonts w:ascii="StobiSerif Regular" w:hAnsi="StobiSerif Regular"/>
                <w:sz w:val="20"/>
                <w:szCs w:val="20"/>
              </w:rPr>
              <w:t>Ги следи и применува прописите од областа во која работи, вклучувајќи ги и меѓународните договори на кои Република Македонија им пристапила или ги ратификувала.</w:t>
            </w:r>
          </w:p>
          <w:p w14:paraId="6FFFC70F" w14:textId="77777777" w:rsidR="00363A37" w:rsidRPr="00187604" w:rsidRDefault="00363A37" w:rsidP="00363A37">
            <w:pPr>
              <w:pStyle w:val="ListParagraph"/>
              <w:numPr>
                <w:ilvl w:val="0"/>
                <w:numId w:val="36"/>
              </w:numPr>
              <w:autoSpaceDE w:val="0"/>
              <w:autoSpaceDN w:val="0"/>
              <w:adjustRightInd w:val="0"/>
              <w:ind w:left="400"/>
              <w:jc w:val="both"/>
              <w:rPr>
                <w:rFonts w:ascii="StobiSerif Regular" w:eastAsia="Calibri" w:hAnsi="StobiSerif Regular" w:cs="TimesNewRomanPSMT"/>
                <w:sz w:val="20"/>
                <w:szCs w:val="20"/>
              </w:rPr>
            </w:pPr>
            <w:r w:rsidRPr="00187604">
              <w:rPr>
                <w:rFonts w:ascii="StobiSerif Regular" w:eastAsia="Calibri" w:hAnsi="StobiSerif Regular" w:cs="TimesNewRomanPSMT"/>
                <w:sz w:val="20"/>
                <w:szCs w:val="20"/>
                <w:lang w:val="mk-MK"/>
              </w:rPr>
              <w:t>П</w:t>
            </w:r>
            <w:r w:rsidRPr="00187604">
              <w:rPr>
                <w:rFonts w:ascii="StobiSerif Regular" w:eastAsia="Calibri" w:hAnsi="StobiSerif Regular" w:cs="TimesNewRomanPSMT"/>
                <w:sz w:val="20"/>
                <w:szCs w:val="20"/>
              </w:rPr>
              <w:t>редлози на нацрти на законски иподзаконски акти и други прописи и акти, стручни анализи на прашања кои се од значењеза примената на законодавството од областа која ја покрива, стручни анализи,информации и други материјали за работни тела, предлози за планот за работа нао</w:t>
            </w:r>
            <w:r w:rsidRPr="00187604">
              <w:rPr>
                <w:rFonts w:ascii="StobiSerif Regular" w:eastAsia="Calibri" w:hAnsi="StobiSerif Regular" w:cs="TimesNewRomanPSMT"/>
                <w:sz w:val="20"/>
                <w:szCs w:val="20"/>
                <w:lang w:val="mk-MK"/>
              </w:rPr>
              <w:t>дделението</w:t>
            </w:r>
            <w:r w:rsidRPr="00187604">
              <w:rPr>
                <w:rFonts w:ascii="StobiSerif Regular" w:eastAsia="Calibri" w:hAnsi="StobiSerif Regular" w:cs="TimesNewRomanPSMT"/>
                <w:sz w:val="20"/>
                <w:szCs w:val="20"/>
              </w:rPr>
              <w:t xml:space="preserve"> и извештај за напредокот во спроведувањето на неговата работа;</w:t>
            </w:r>
          </w:p>
          <w:p w14:paraId="4284700D" w14:textId="77777777" w:rsidR="00363A37" w:rsidRPr="00187604" w:rsidRDefault="00363A37" w:rsidP="00363A37">
            <w:pPr>
              <w:pStyle w:val="ListParagraph"/>
              <w:numPr>
                <w:ilvl w:val="0"/>
                <w:numId w:val="36"/>
              </w:numPr>
              <w:autoSpaceDE w:val="0"/>
              <w:autoSpaceDN w:val="0"/>
              <w:adjustRightInd w:val="0"/>
              <w:ind w:left="400"/>
              <w:jc w:val="both"/>
              <w:rPr>
                <w:rFonts w:ascii="StobiSerif Regular" w:eastAsia="Calibri" w:hAnsi="StobiSerif Regular" w:cs="TimesNewRomanPSMT"/>
                <w:sz w:val="20"/>
                <w:szCs w:val="20"/>
              </w:rPr>
            </w:pPr>
            <w:r w:rsidRPr="00187604">
              <w:rPr>
                <w:rFonts w:ascii="StobiSerif Regular" w:eastAsia="Calibri" w:hAnsi="StobiSerif Regular" w:cs="TimesNewRomanPSMT"/>
                <w:sz w:val="20"/>
                <w:szCs w:val="20"/>
              </w:rPr>
              <w:t xml:space="preserve">Врши и други работи кои ќе му ги даде </w:t>
            </w:r>
            <w:r w:rsidRPr="00187604">
              <w:rPr>
                <w:rFonts w:ascii="StobiSerif Regular" w:eastAsia="Calibri" w:hAnsi="StobiSerif Regular" w:cs="TimesNewRomanPSMT"/>
                <w:sz w:val="20"/>
                <w:szCs w:val="20"/>
                <w:lang w:val="mk-MK"/>
              </w:rPr>
              <w:t>Генералниот инспектор и</w:t>
            </w:r>
            <w:r w:rsidRPr="00187604">
              <w:rPr>
                <w:rFonts w:ascii="StobiSerif Regular" w:eastAsia="Calibri" w:hAnsi="StobiSerif Regular" w:cs="TimesNewRomanPSMT"/>
                <w:sz w:val="20"/>
                <w:szCs w:val="20"/>
              </w:rPr>
              <w:t xml:space="preserve"> Помошникот </w:t>
            </w:r>
            <w:r w:rsidRPr="00187604">
              <w:rPr>
                <w:rFonts w:ascii="StobiSerif Regular" w:eastAsia="Calibri" w:hAnsi="StobiSerif Regular" w:cs="TimesNewRomanPSMT"/>
                <w:sz w:val="20"/>
                <w:szCs w:val="20"/>
                <w:lang w:val="mk-MK"/>
              </w:rPr>
              <w:t xml:space="preserve">на </w:t>
            </w:r>
            <w:r w:rsidRPr="00187604">
              <w:rPr>
                <w:rFonts w:ascii="StobiSerif Regular" w:eastAsia="Calibri" w:hAnsi="StobiSerif Regular" w:cs="TimesNewRomanPSMT"/>
                <w:sz w:val="20"/>
                <w:szCs w:val="20"/>
              </w:rPr>
              <w:t>генералн</w:t>
            </w:r>
            <w:r w:rsidRPr="00187604">
              <w:rPr>
                <w:rFonts w:ascii="StobiSerif Regular" w:eastAsia="Calibri" w:hAnsi="StobiSerif Regular" w:cs="TimesNewRomanPSMT"/>
                <w:sz w:val="20"/>
                <w:szCs w:val="20"/>
                <w:lang w:val="mk-MK"/>
              </w:rPr>
              <w:t>иот инспектор</w:t>
            </w:r>
          </w:p>
        </w:tc>
      </w:tr>
    </w:tbl>
    <w:p w14:paraId="3436DDD0" w14:textId="77777777" w:rsidR="00363A37" w:rsidRPr="00187604" w:rsidRDefault="00363A37" w:rsidP="00363A37">
      <w:pPr>
        <w:jc w:val="both"/>
        <w:rPr>
          <w:rFonts w:ascii="StobiSerif Regular" w:hAnsi="StobiSerif Regular" w:cs="Arial"/>
          <w:sz w:val="20"/>
          <w:szCs w:val="20"/>
        </w:rPr>
      </w:pPr>
    </w:p>
    <w:p w14:paraId="37E83108"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5723"/>
      </w:tblGrid>
      <w:tr w:rsidR="00363A37" w:rsidRPr="00187604" w14:paraId="51016C20" w14:textId="77777777" w:rsidTr="00217FE4">
        <w:tc>
          <w:tcPr>
            <w:tcW w:w="3293" w:type="dxa"/>
            <w:shd w:val="pct25" w:color="auto" w:fill="auto"/>
          </w:tcPr>
          <w:p w14:paraId="61ADC9C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723" w:type="dxa"/>
          </w:tcPr>
          <w:p w14:paraId="6323019A" w14:textId="77777777" w:rsidR="00363A37" w:rsidRPr="00187604" w:rsidRDefault="00F17F1E" w:rsidP="00DF5871">
            <w:pPr>
              <w:widowControl w:val="0"/>
              <w:autoSpaceDE w:val="0"/>
              <w:autoSpaceDN w:val="0"/>
              <w:adjustRightInd w:val="0"/>
              <w:rPr>
                <w:rFonts w:ascii="StobiSerif Regular" w:hAnsi="StobiSerif Regular"/>
                <w:sz w:val="20"/>
                <w:szCs w:val="20"/>
                <w:lang w:val="en-US"/>
              </w:rPr>
            </w:pPr>
            <w:r w:rsidRPr="00187604">
              <w:rPr>
                <w:rFonts w:ascii="StobiSerif Regular" w:hAnsi="StobiSerif Regular"/>
                <w:sz w:val="20"/>
                <w:szCs w:val="20"/>
              </w:rPr>
              <w:t>3</w:t>
            </w:r>
            <w:r w:rsidR="00DF5871">
              <w:rPr>
                <w:rFonts w:ascii="StobiSerif Regular" w:hAnsi="StobiSerif Regular"/>
                <w:sz w:val="20"/>
                <w:szCs w:val="20"/>
              </w:rPr>
              <w:t>48</w:t>
            </w:r>
          </w:p>
        </w:tc>
      </w:tr>
      <w:tr w:rsidR="00363A37" w:rsidRPr="00187604" w14:paraId="38F323C2" w14:textId="77777777" w:rsidTr="00217FE4">
        <w:tc>
          <w:tcPr>
            <w:tcW w:w="3293" w:type="dxa"/>
            <w:shd w:val="pct25" w:color="auto" w:fill="auto"/>
          </w:tcPr>
          <w:p w14:paraId="3E9DF924"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723" w:type="dxa"/>
            <w:tcBorders>
              <w:top w:val="single" w:sz="4" w:space="0" w:color="auto"/>
              <w:left w:val="single" w:sz="4" w:space="0" w:color="auto"/>
              <w:bottom w:val="single" w:sz="4" w:space="0" w:color="auto"/>
              <w:right w:val="single" w:sz="4" w:space="0" w:color="auto"/>
            </w:tcBorders>
          </w:tcPr>
          <w:p w14:paraId="4D6BBB09"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УПР 01 01 В01 000</w:t>
            </w:r>
          </w:p>
        </w:tc>
      </w:tr>
      <w:tr w:rsidR="00363A37" w:rsidRPr="00187604" w14:paraId="1B35AA9C" w14:textId="77777777" w:rsidTr="00217FE4">
        <w:tc>
          <w:tcPr>
            <w:tcW w:w="3293" w:type="dxa"/>
            <w:shd w:val="pct25" w:color="auto" w:fill="auto"/>
          </w:tcPr>
          <w:p w14:paraId="62AF9AF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723" w:type="dxa"/>
            <w:tcBorders>
              <w:top w:val="single" w:sz="4" w:space="0" w:color="auto"/>
              <w:left w:val="single" w:sz="4" w:space="0" w:color="auto"/>
              <w:bottom w:val="single" w:sz="4" w:space="0" w:color="auto"/>
              <w:right w:val="single" w:sz="4" w:space="0" w:color="auto"/>
            </w:tcBorders>
          </w:tcPr>
          <w:p w14:paraId="05DA1A75"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rPr>
              <w:t>В1</w:t>
            </w:r>
          </w:p>
        </w:tc>
      </w:tr>
      <w:tr w:rsidR="00363A37" w:rsidRPr="00187604" w14:paraId="639CA060" w14:textId="77777777" w:rsidTr="00217FE4">
        <w:tc>
          <w:tcPr>
            <w:tcW w:w="3293" w:type="dxa"/>
            <w:shd w:val="pct25" w:color="auto" w:fill="auto"/>
          </w:tcPr>
          <w:p w14:paraId="74DEEDA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723" w:type="dxa"/>
          </w:tcPr>
          <w:p w14:paraId="2750D8DF"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Советник</w:t>
            </w:r>
          </w:p>
        </w:tc>
      </w:tr>
      <w:tr w:rsidR="00363A37" w:rsidRPr="00187604" w14:paraId="362E2ECF" w14:textId="77777777" w:rsidTr="00217FE4">
        <w:tc>
          <w:tcPr>
            <w:tcW w:w="3293" w:type="dxa"/>
            <w:shd w:val="pct25" w:color="auto" w:fill="auto"/>
          </w:tcPr>
          <w:p w14:paraId="0AC17A04"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723" w:type="dxa"/>
          </w:tcPr>
          <w:p w14:paraId="3B729796"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bCs/>
                <w:sz w:val="20"/>
                <w:szCs w:val="20"/>
              </w:rPr>
              <w:t>Советник за стручни работи во инспекцискиот надзор</w:t>
            </w:r>
          </w:p>
        </w:tc>
      </w:tr>
      <w:tr w:rsidR="00363A37" w:rsidRPr="00187604" w14:paraId="62075ED7" w14:textId="77777777" w:rsidTr="00217FE4">
        <w:tc>
          <w:tcPr>
            <w:tcW w:w="3293" w:type="dxa"/>
            <w:shd w:val="pct25" w:color="auto" w:fill="auto"/>
          </w:tcPr>
          <w:p w14:paraId="24C6827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723" w:type="dxa"/>
          </w:tcPr>
          <w:p w14:paraId="6E879260"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363A37" w:rsidRPr="00187604" w14:paraId="60A8E05B" w14:textId="77777777" w:rsidTr="00217FE4">
        <w:tc>
          <w:tcPr>
            <w:tcW w:w="3293" w:type="dxa"/>
            <w:shd w:val="pct25" w:color="auto" w:fill="auto"/>
          </w:tcPr>
          <w:p w14:paraId="4FCE429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723" w:type="dxa"/>
          </w:tcPr>
          <w:p w14:paraId="36DD3E39" w14:textId="77777777" w:rsidR="00363A37" w:rsidRPr="00187604" w:rsidRDefault="00363A37" w:rsidP="00217FE4">
            <w:pPr>
              <w:widowControl w:val="0"/>
              <w:autoSpaceDE w:val="0"/>
              <w:autoSpaceDN w:val="0"/>
              <w:adjustRightInd w:val="0"/>
              <w:rPr>
                <w:rFonts w:ascii="StobiSerif Regular" w:hAnsi="StobiSerif Regular"/>
                <w:sz w:val="20"/>
                <w:szCs w:val="20"/>
                <w:u w:val="single"/>
              </w:rPr>
            </w:pPr>
            <w:r w:rsidRPr="00187604">
              <w:rPr>
                <w:rFonts w:ascii="StobiSerif Regular" w:hAnsi="StobiSerif Regular"/>
                <w:sz w:val="20"/>
                <w:szCs w:val="20"/>
              </w:rPr>
              <w:t>Раководител на одделение – Помошник на главниот инспектор</w:t>
            </w:r>
          </w:p>
        </w:tc>
      </w:tr>
      <w:tr w:rsidR="00363A37" w:rsidRPr="00187604" w14:paraId="519094C2" w14:textId="77777777" w:rsidTr="00217FE4">
        <w:tc>
          <w:tcPr>
            <w:tcW w:w="3293" w:type="dxa"/>
            <w:shd w:val="pct25" w:color="auto" w:fill="auto"/>
          </w:tcPr>
          <w:p w14:paraId="49B3E01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723" w:type="dxa"/>
          </w:tcPr>
          <w:p w14:paraId="14A9CFAB" w14:textId="77777777" w:rsidR="00363A37" w:rsidRPr="00187604" w:rsidRDefault="00363A37" w:rsidP="0044486E">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правни науки,</w:t>
            </w:r>
            <w:r w:rsidR="0044486E" w:rsidRPr="00187604">
              <w:rPr>
                <w:rFonts w:ascii="StobiSerif Regular" w:hAnsi="StobiSerif Regular"/>
                <w:sz w:val="20"/>
                <w:szCs w:val="20"/>
              </w:rPr>
              <w:t xml:space="preserve"> </w:t>
            </w:r>
            <w:r w:rsidRPr="00187604">
              <w:rPr>
                <w:rFonts w:ascii="StobiSerif Regular" w:hAnsi="StobiSerif Regular"/>
                <w:color w:val="000000"/>
                <w:sz w:val="20"/>
                <w:szCs w:val="20"/>
              </w:rPr>
              <w:t>Електротехника,</w:t>
            </w:r>
            <w:r w:rsidRPr="00187604">
              <w:rPr>
                <w:rFonts w:ascii="StobiSerif Regular" w:hAnsi="StobiSerif Regular"/>
                <w:bCs/>
                <w:sz w:val="20"/>
                <w:szCs w:val="20"/>
                <w:lang w:val="ru-RU"/>
              </w:rPr>
              <w:t xml:space="preserve"> Градежништво и водостопанство</w:t>
            </w:r>
          </w:p>
        </w:tc>
      </w:tr>
      <w:tr w:rsidR="00363A37" w:rsidRPr="00187604" w14:paraId="62999AE9" w14:textId="77777777" w:rsidTr="00217FE4">
        <w:tc>
          <w:tcPr>
            <w:tcW w:w="3293" w:type="dxa"/>
            <w:shd w:val="pct25" w:color="auto" w:fill="auto"/>
          </w:tcPr>
          <w:p w14:paraId="32A7B4D0"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723" w:type="dxa"/>
          </w:tcPr>
          <w:p w14:paraId="66D05D56" w14:textId="77777777" w:rsidR="00363A37" w:rsidRPr="00187604" w:rsidRDefault="00363A37" w:rsidP="00217FE4">
            <w:pPr>
              <w:tabs>
                <w:tab w:val="left" w:pos="0"/>
                <w:tab w:val="left" w:pos="90"/>
              </w:tabs>
              <w:jc w:val="both"/>
              <w:rPr>
                <w:rFonts w:ascii="StobiSerif Regular" w:hAnsi="StobiSerif Regular"/>
                <w:sz w:val="20"/>
                <w:szCs w:val="20"/>
              </w:rPr>
            </w:pPr>
          </w:p>
        </w:tc>
      </w:tr>
      <w:tr w:rsidR="00363A37" w:rsidRPr="00187604" w14:paraId="481B5A61" w14:textId="77777777" w:rsidTr="00217FE4">
        <w:tc>
          <w:tcPr>
            <w:tcW w:w="3293" w:type="dxa"/>
            <w:shd w:val="pct25" w:color="auto" w:fill="auto"/>
          </w:tcPr>
          <w:p w14:paraId="39D8C15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723" w:type="dxa"/>
          </w:tcPr>
          <w:p w14:paraId="4B7E51F7" w14:textId="77777777" w:rsidR="00363A37" w:rsidRPr="00187604" w:rsidRDefault="00363A37" w:rsidP="00217FE4">
            <w:pPr>
              <w:pStyle w:val="ListParagraph"/>
              <w:autoSpaceDE w:val="0"/>
              <w:autoSpaceDN w:val="0"/>
              <w:adjustRightInd w:val="0"/>
              <w:ind w:left="0"/>
              <w:jc w:val="both"/>
              <w:rPr>
                <w:rFonts w:ascii="StobiSerif Regular" w:eastAsia="Calibri" w:hAnsi="StobiSerif Regular" w:cs="TimesNewRomanPSMT"/>
                <w:sz w:val="20"/>
                <w:szCs w:val="20"/>
                <w:lang w:val="mk-MK"/>
              </w:rPr>
            </w:pPr>
          </w:p>
        </w:tc>
      </w:tr>
      <w:tr w:rsidR="00363A37" w:rsidRPr="00187604" w14:paraId="16EB3B4D" w14:textId="77777777" w:rsidTr="00217FE4">
        <w:tc>
          <w:tcPr>
            <w:tcW w:w="3293" w:type="dxa"/>
            <w:shd w:val="pct25" w:color="auto" w:fill="auto"/>
          </w:tcPr>
          <w:p w14:paraId="5C67196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A472A6F"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733DB3D"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23" w:type="dxa"/>
          </w:tcPr>
          <w:p w14:paraId="3B6E70D4" w14:textId="77777777" w:rsidR="00363A37" w:rsidRPr="00187604" w:rsidRDefault="00363A37" w:rsidP="00217FE4">
            <w:pPr>
              <w:widowControl w:val="0"/>
              <w:autoSpaceDE w:val="0"/>
              <w:autoSpaceDN w:val="0"/>
              <w:adjustRightInd w:val="0"/>
              <w:jc w:val="both"/>
              <w:rPr>
                <w:rFonts w:ascii="StobiSerif Regular" w:hAnsi="StobiSerif Regular"/>
                <w:sz w:val="20"/>
                <w:szCs w:val="20"/>
              </w:rPr>
            </w:pPr>
            <w:r w:rsidRPr="00187604">
              <w:rPr>
                <w:rFonts w:ascii="StobiSerif Regular" w:hAnsi="StobiSerif Regular"/>
                <w:sz w:val="20"/>
                <w:szCs w:val="20"/>
              </w:rPr>
              <w:t>Спроведување на стручни работи од делокругот на оддлелението заради ефикасно и ефективно спроведување на инспекцискиот надзор</w:t>
            </w:r>
          </w:p>
        </w:tc>
      </w:tr>
      <w:tr w:rsidR="00363A37" w:rsidRPr="00187604" w14:paraId="6E92C9F9" w14:textId="77777777" w:rsidTr="00217FE4">
        <w:tc>
          <w:tcPr>
            <w:tcW w:w="3293" w:type="dxa"/>
            <w:shd w:val="pct25" w:color="auto" w:fill="auto"/>
          </w:tcPr>
          <w:p w14:paraId="594EBAF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3C68305C"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041418F6"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20E3930"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46B4932B"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87EC352"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23" w:type="dxa"/>
          </w:tcPr>
          <w:p w14:paraId="5217ED71" w14:textId="77777777" w:rsidR="00363A37" w:rsidRPr="00187604" w:rsidRDefault="00363A37" w:rsidP="00363A37">
            <w:pPr>
              <w:numPr>
                <w:ilvl w:val="0"/>
                <w:numId w:val="35"/>
              </w:numPr>
              <w:tabs>
                <w:tab w:val="left" w:pos="321"/>
              </w:tabs>
              <w:ind w:left="393"/>
              <w:jc w:val="both"/>
              <w:rPr>
                <w:rFonts w:ascii="StobiSerif Regular" w:hAnsi="StobiSerif Regular"/>
                <w:sz w:val="20"/>
                <w:szCs w:val="20"/>
                <w:lang w:val="ru-RU"/>
              </w:rPr>
            </w:pPr>
            <w:r w:rsidRPr="00187604">
              <w:rPr>
                <w:rFonts w:ascii="StobiSerif Regular" w:hAnsi="StobiSerif Regular"/>
                <w:sz w:val="20"/>
                <w:szCs w:val="20"/>
                <w:lang w:val="ru-RU"/>
              </w:rPr>
              <w:t>Дава препораки за доследно спроведување на надлежностите во делот на заштитата и спасувањето;</w:t>
            </w:r>
          </w:p>
          <w:p w14:paraId="7AFCDAEB" w14:textId="77777777" w:rsidR="00363A37" w:rsidRPr="00187604" w:rsidRDefault="00363A37" w:rsidP="00363A37">
            <w:pPr>
              <w:numPr>
                <w:ilvl w:val="0"/>
                <w:numId w:val="35"/>
              </w:numPr>
              <w:tabs>
                <w:tab w:val="left" w:pos="321"/>
              </w:tabs>
              <w:ind w:left="393"/>
              <w:jc w:val="both"/>
              <w:rPr>
                <w:rFonts w:ascii="StobiSerif Regular" w:hAnsi="StobiSerif Regular"/>
                <w:sz w:val="20"/>
                <w:szCs w:val="20"/>
                <w:lang w:val="ru-RU"/>
              </w:rPr>
            </w:pPr>
            <w:r w:rsidRPr="00187604">
              <w:rPr>
                <w:rFonts w:ascii="StobiSerif Regular" w:hAnsi="StobiSerif Regular"/>
                <w:sz w:val="20"/>
                <w:szCs w:val="20"/>
                <w:lang w:val="ru-RU"/>
              </w:rPr>
              <w:t>учествува при анализирање на причините и околностите што довеле до прекршување на законите;</w:t>
            </w:r>
          </w:p>
          <w:p w14:paraId="51676587" w14:textId="77777777" w:rsidR="00363A37" w:rsidRPr="00187604" w:rsidRDefault="00363A37" w:rsidP="00363A37">
            <w:pPr>
              <w:numPr>
                <w:ilvl w:val="0"/>
                <w:numId w:val="35"/>
              </w:numPr>
              <w:tabs>
                <w:tab w:val="left" w:pos="321"/>
              </w:tabs>
              <w:ind w:left="393"/>
              <w:jc w:val="both"/>
              <w:rPr>
                <w:rFonts w:ascii="StobiSerif Regular" w:hAnsi="StobiSerif Regular"/>
                <w:sz w:val="20"/>
                <w:szCs w:val="20"/>
                <w:lang w:val="ru-RU"/>
              </w:rPr>
            </w:pPr>
            <w:r w:rsidRPr="00187604">
              <w:rPr>
                <w:rFonts w:ascii="StobiSerif Regular" w:hAnsi="StobiSerif Regular" w:cs="Symbol"/>
                <w:sz w:val="20"/>
                <w:szCs w:val="20"/>
              </w:rPr>
              <w:t>Изготвува информации од областа на извршениот инспекциски надзор и изготвува месечни, квартални и годишни извештаи;</w:t>
            </w:r>
          </w:p>
          <w:p w14:paraId="06AEC523" w14:textId="77777777" w:rsidR="00363A37" w:rsidRPr="00187604" w:rsidRDefault="00363A37" w:rsidP="00363A37">
            <w:pPr>
              <w:numPr>
                <w:ilvl w:val="0"/>
                <w:numId w:val="35"/>
              </w:numPr>
              <w:tabs>
                <w:tab w:val="left" w:pos="321"/>
              </w:tabs>
              <w:ind w:left="393"/>
              <w:jc w:val="both"/>
              <w:rPr>
                <w:rFonts w:ascii="StobiSerif Regular" w:hAnsi="StobiSerif Regular" w:cs="Symbol"/>
                <w:sz w:val="20"/>
                <w:szCs w:val="20"/>
              </w:rPr>
            </w:pPr>
            <w:r w:rsidRPr="00187604">
              <w:rPr>
                <w:rFonts w:ascii="StobiSerif Regular" w:hAnsi="StobiSerif Regular" w:cs="Symbol"/>
                <w:sz w:val="20"/>
                <w:szCs w:val="20"/>
              </w:rPr>
              <w:t>Учествува во подготовката на предлог годишна програма и план за вршење на инспекциски надзор во тековната година;</w:t>
            </w:r>
          </w:p>
          <w:p w14:paraId="79CD8210" w14:textId="77777777" w:rsidR="00363A37" w:rsidRPr="00187604" w:rsidRDefault="00363A37" w:rsidP="00363A37">
            <w:pPr>
              <w:pStyle w:val="yiv6877359678msonormal"/>
              <w:numPr>
                <w:ilvl w:val="0"/>
                <w:numId w:val="35"/>
              </w:numPr>
              <w:shd w:val="clear" w:color="auto" w:fill="FFFFFF"/>
              <w:tabs>
                <w:tab w:val="left" w:pos="321"/>
              </w:tabs>
              <w:spacing w:before="0" w:beforeAutospacing="0" w:after="0" w:afterAutospacing="0"/>
              <w:ind w:left="393"/>
              <w:jc w:val="both"/>
              <w:rPr>
                <w:rFonts w:ascii="StobiSerif Regular" w:hAnsi="StobiSerif Regular" w:cs="Symbol"/>
                <w:sz w:val="20"/>
                <w:szCs w:val="20"/>
              </w:rPr>
            </w:pPr>
            <w:r w:rsidRPr="00187604">
              <w:rPr>
                <w:rFonts w:ascii="StobiSerif Regular" w:hAnsi="StobiSerif Regular"/>
                <w:sz w:val="20"/>
                <w:szCs w:val="20"/>
                <w:lang w:val="ru-RU"/>
              </w:rPr>
              <w:t>Подготвува предлози на нацрти на законски и подзаконски акти и други прописи и акти,</w:t>
            </w:r>
          </w:p>
          <w:p w14:paraId="5C03A269" w14:textId="77777777" w:rsidR="00363A37" w:rsidRPr="00187604" w:rsidRDefault="00363A37" w:rsidP="00363A37">
            <w:pPr>
              <w:pStyle w:val="yiv6877359678msonormal"/>
              <w:numPr>
                <w:ilvl w:val="0"/>
                <w:numId w:val="35"/>
              </w:numPr>
              <w:shd w:val="clear" w:color="auto" w:fill="FFFFFF"/>
              <w:tabs>
                <w:tab w:val="left" w:pos="321"/>
              </w:tabs>
              <w:spacing w:before="0" w:beforeAutospacing="0" w:after="0" w:afterAutospacing="0"/>
              <w:ind w:left="393"/>
              <w:jc w:val="both"/>
              <w:rPr>
                <w:rFonts w:ascii="StobiSerif Regular" w:hAnsi="StobiSerif Regular" w:cs="Symbol"/>
                <w:sz w:val="20"/>
                <w:szCs w:val="20"/>
              </w:rPr>
            </w:pPr>
            <w:r w:rsidRPr="00187604">
              <w:rPr>
                <w:rFonts w:ascii="StobiSerif Regular" w:hAnsi="StobiSerif Regular"/>
                <w:sz w:val="20"/>
                <w:szCs w:val="20"/>
                <w:lang w:val="ru-RU"/>
              </w:rPr>
              <w:t xml:space="preserve">подготвува стручни анализи на прашања кои се од значење од примена на законодавството од областа на заштитата и спасувањето, </w:t>
            </w:r>
          </w:p>
          <w:p w14:paraId="127A8711" w14:textId="77777777" w:rsidR="00363A37" w:rsidRPr="00187604" w:rsidRDefault="00363A37" w:rsidP="00363A37">
            <w:pPr>
              <w:pStyle w:val="yiv6877359678msonormal"/>
              <w:numPr>
                <w:ilvl w:val="0"/>
                <w:numId w:val="35"/>
              </w:numPr>
              <w:shd w:val="clear" w:color="auto" w:fill="FFFFFF"/>
              <w:tabs>
                <w:tab w:val="left" w:pos="321"/>
              </w:tabs>
              <w:spacing w:before="0" w:beforeAutospacing="0" w:after="0" w:afterAutospacing="0"/>
              <w:ind w:left="393"/>
              <w:jc w:val="both"/>
              <w:rPr>
                <w:rFonts w:ascii="StobiSerif Regular" w:hAnsi="StobiSerif Regular" w:cs="Symbol"/>
                <w:sz w:val="20"/>
                <w:szCs w:val="20"/>
              </w:rPr>
            </w:pPr>
            <w:r w:rsidRPr="00187604">
              <w:rPr>
                <w:rFonts w:ascii="StobiSerif Regular" w:hAnsi="StobiSerif Regular"/>
                <w:sz w:val="20"/>
                <w:szCs w:val="20"/>
                <w:lang w:val="ru-RU"/>
              </w:rPr>
              <w:t>Дава предлози за планот за работа на одделението и извештај за работа на одделението од делокругот на неговата работа</w:t>
            </w:r>
            <w:r w:rsidRPr="00187604">
              <w:rPr>
                <w:rFonts w:ascii="StobiSerif Regular" w:hAnsi="StobiSerif Regular" w:cs="Symbol"/>
                <w:sz w:val="20"/>
                <w:szCs w:val="20"/>
              </w:rPr>
              <w:t>;</w:t>
            </w:r>
          </w:p>
          <w:p w14:paraId="019C4064" w14:textId="77777777" w:rsidR="00363A37" w:rsidRPr="00187604" w:rsidRDefault="00363A37" w:rsidP="00363A37">
            <w:pPr>
              <w:numPr>
                <w:ilvl w:val="0"/>
                <w:numId w:val="35"/>
              </w:numPr>
              <w:tabs>
                <w:tab w:val="left" w:pos="321"/>
              </w:tabs>
              <w:ind w:left="393"/>
              <w:jc w:val="both"/>
              <w:rPr>
                <w:rFonts w:ascii="StobiSerif Regular" w:hAnsi="StobiSerif Regular" w:cs="Symbol"/>
                <w:sz w:val="20"/>
                <w:szCs w:val="20"/>
                <w:lang w:val="en-US"/>
              </w:rPr>
            </w:pPr>
            <w:r w:rsidRPr="00187604">
              <w:rPr>
                <w:rFonts w:ascii="StobiSerif Regular" w:hAnsi="StobiSerif Regular"/>
                <w:sz w:val="20"/>
                <w:szCs w:val="20"/>
              </w:rPr>
              <w:t xml:space="preserve">Ги следи и применува прописите од областа во која работи, вклучувајќи ги и меѓународните договори на кои Република Македонија им пристапила или ги ратификувала, </w:t>
            </w:r>
          </w:p>
          <w:p w14:paraId="625EEC0E" w14:textId="77777777" w:rsidR="00363A37" w:rsidRPr="00187604" w:rsidRDefault="00363A37" w:rsidP="00363A37">
            <w:pPr>
              <w:numPr>
                <w:ilvl w:val="0"/>
                <w:numId w:val="35"/>
              </w:numPr>
              <w:tabs>
                <w:tab w:val="left" w:pos="321"/>
              </w:tabs>
              <w:ind w:left="393"/>
              <w:jc w:val="both"/>
              <w:rPr>
                <w:rFonts w:ascii="StobiSerif Regular" w:hAnsi="StobiSerif Regular" w:cs="Symbol"/>
                <w:sz w:val="20"/>
                <w:szCs w:val="20"/>
                <w:lang w:val="en-US"/>
              </w:rPr>
            </w:pPr>
            <w:r w:rsidRPr="00187604">
              <w:rPr>
                <w:rFonts w:ascii="StobiSerif Regular" w:eastAsia="Calibri" w:hAnsi="StobiSerif Regular" w:cs="TimesNewRomanPSMT"/>
                <w:sz w:val="20"/>
                <w:szCs w:val="20"/>
              </w:rPr>
              <w:t>Врши и други работи кои ќе му ги даде Генералниот инспектор и Помошникот на генералниот инспектор</w:t>
            </w:r>
          </w:p>
        </w:tc>
      </w:tr>
    </w:tbl>
    <w:p w14:paraId="105B488D" w14:textId="77777777" w:rsidR="00363A37" w:rsidRPr="00187604" w:rsidRDefault="00363A37" w:rsidP="00363A37">
      <w:pPr>
        <w:jc w:val="both"/>
        <w:rPr>
          <w:rFonts w:ascii="StobiSerif Regular" w:hAnsi="StobiSerif Regular" w:cs="Arial"/>
          <w:sz w:val="20"/>
          <w:szCs w:val="20"/>
        </w:rPr>
      </w:pPr>
    </w:p>
    <w:p w14:paraId="18FAFCB3"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22"/>
      </w:tblGrid>
      <w:tr w:rsidR="00363A37" w:rsidRPr="00187604" w14:paraId="1409032D" w14:textId="77777777" w:rsidTr="00217FE4">
        <w:tc>
          <w:tcPr>
            <w:tcW w:w="3294" w:type="dxa"/>
            <w:shd w:val="pct25" w:color="auto" w:fill="auto"/>
          </w:tcPr>
          <w:p w14:paraId="6FBD30B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722" w:type="dxa"/>
          </w:tcPr>
          <w:p w14:paraId="48021C6B" w14:textId="77777777" w:rsidR="00363A37"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DF5871">
              <w:rPr>
                <w:rFonts w:ascii="StobiSerif Regular" w:hAnsi="StobiSerif Regular"/>
                <w:sz w:val="20"/>
                <w:szCs w:val="20"/>
              </w:rPr>
              <w:t>49</w:t>
            </w:r>
          </w:p>
        </w:tc>
      </w:tr>
      <w:tr w:rsidR="00363A37" w:rsidRPr="00187604" w14:paraId="79F275ED" w14:textId="77777777" w:rsidTr="00217FE4">
        <w:tc>
          <w:tcPr>
            <w:tcW w:w="3294" w:type="dxa"/>
            <w:tcBorders>
              <w:top w:val="single" w:sz="4" w:space="0" w:color="auto"/>
              <w:left w:val="single" w:sz="4" w:space="0" w:color="auto"/>
              <w:bottom w:val="single" w:sz="4" w:space="0" w:color="auto"/>
              <w:right w:val="single" w:sz="4" w:space="0" w:color="auto"/>
            </w:tcBorders>
            <w:shd w:val="pct25" w:color="auto" w:fill="auto"/>
          </w:tcPr>
          <w:p w14:paraId="38CB81B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722" w:type="dxa"/>
            <w:tcBorders>
              <w:top w:val="single" w:sz="4" w:space="0" w:color="auto"/>
              <w:left w:val="single" w:sz="4" w:space="0" w:color="auto"/>
              <w:bottom w:val="single" w:sz="4" w:space="0" w:color="auto"/>
              <w:right w:val="single" w:sz="4" w:space="0" w:color="auto"/>
            </w:tcBorders>
          </w:tcPr>
          <w:p w14:paraId="723BC49B"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УПР 01 01 В03 000</w:t>
            </w:r>
          </w:p>
        </w:tc>
      </w:tr>
      <w:tr w:rsidR="00363A37" w:rsidRPr="00187604" w14:paraId="7B4B73E2" w14:textId="77777777" w:rsidTr="00217FE4">
        <w:tc>
          <w:tcPr>
            <w:tcW w:w="3294" w:type="dxa"/>
            <w:tcBorders>
              <w:top w:val="single" w:sz="4" w:space="0" w:color="auto"/>
              <w:left w:val="single" w:sz="4" w:space="0" w:color="auto"/>
              <w:bottom w:val="single" w:sz="4" w:space="0" w:color="auto"/>
              <w:right w:val="single" w:sz="4" w:space="0" w:color="auto"/>
            </w:tcBorders>
            <w:shd w:val="pct25" w:color="auto" w:fill="auto"/>
          </w:tcPr>
          <w:p w14:paraId="65A2FC9B"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722" w:type="dxa"/>
            <w:tcBorders>
              <w:top w:val="single" w:sz="4" w:space="0" w:color="auto"/>
              <w:left w:val="single" w:sz="4" w:space="0" w:color="auto"/>
              <w:bottom w:val="single" w:sz="4" w:space="0" w:color="auto"/>
              <w:right w:val="single" w:sz="4" w:space="0" w:color="auto"/>
            </w:tcBorders>
          </w:tcPr>
          <w:p w14:paraId="38C1BBB9"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rPr>
              <w:t>В3</w:t>
            </w:r>
          </w:p>
        </w:tc>
      </w:tr>
      <w:tr w:rsidR="00363A37" w:rsidRPr="00187604" w14:paraId="0CCFCF63" w14:textId="77777777" w:rsidTr="00217FE4">
        <w:tc>
          <w:tcPr>
            <w:tcW w:w="3294" w:type="dxa"/>
            <w:shd w:val="pct25" w:color="auto" w:fill="auto"/>
          </w:tcPr>
          <w:p w14:paraId="18A9907A"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722" w:type="dxa"/>
          </w:tcPr>
          <w:p w14:paraId="3C185709"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Виш соработник</w:t>
            </w:r>
          </w:p>
        </w:tc>
      </w:tr>
      <w:tr w:rsidR="00363A37" w:rsidRPr="00187604" w14:paraId="58677598" w14:textId="77777777" w:rsidTr="00217FE4">
        <w:tc>
          <w:tcPr>
            <w:tcW w:w="3294" w:type="dxa"/>
            <w:shd w:val="pct25" w:color="auto" w:fill="auto"/>
          </w:tcPr>
          <w:p w14:paraId="1B53B7A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722" w:type="dxa"/>
          </w:tcPr>
          <w:p w14:paraId="75B914FF"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Виш соработник за стручни работи во инспекцискиот надзор</w:t>
            </w:r>
          </w:p>
        </w:tc>
      </w:tr>
      <w:tr w:rsidR="00363A37" w:rsidRPr="00187604" w14:paraId="42C8157F" w14:textId="77777777" w:rsidTr="00217FE4">
        <w:tc>
          <w:tcPr>
            <w:tcW w:w="3294" w:type="dxa"/>
            <w:shd w:val="pct25" w:color="auto" w:fill="auto"/>
          </w:tcPr>
          <w:p w14:paraId="141724E8"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722" w:type="dxa"/>
          </w:tcPr>
          <w:p w14:paraId="56EFA635"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363A37" w:rsidRPr="00187604" w14:paraId="28296F56" w14:textId="77777777" w:rsidTr="00217FE4">
        <w:tc>
          <w:tcPr>
            <w:tcW w:w="3294" w:type="dxa"/>
            <w:shd w:val="pct25" w:color="auto" w:fill="auto"/>
          </w:tcPr>
          <w:p w14:paraId="10ED859A"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722" w:type="dxa"/>
          </w:tcPr>
          <w:p w14:paraId="032B1DF8" w14:textId="77777777" w:rsidR="00363A37" w:rsidRPr="00187604" w:rsidRDefault="00363A37" w:rsidP="00217FE4">
            <w:pPr>
              <w:widowControl w:val="0"/>
              <w:autoSpaceDE w:val="0"/>
              <w:autoSpaceDN w:val="0"/>
              <w:adjustRightInd w:val="0"/>
              <w:rPr>
                <w:rFonts w:ascii="StobiSerif Regular" w:hAnsi="StobiSerif Regular"/>
                <w:sz w:val="20"/>
                <w:szCs w:val="20"/>
                <w:u w:val="single"/>
              </w:rPr>
            </w:pPr>
            <w:r w:rsidRPr="00187604">
              <w:rPr>
                <w:rFonts w:ascii="StobiSerif Regular" w:hAnsi="StobiSerif Regular"/>
                <w:sz w:val="20"/>
                <w:szCs w:val="20"/>
              </w:rPr>
              <w:t>Раководител на одделение – Помошник на генералниот инспектор</w:t>
            </w:r>
          </w:p>
        </w:tc>
      </w:tr>
      <w:tr w:rsidR="00363A37" w:rsidRPr="00187604" w14:paraId="5EC76C79" w14:textId="77777777" w:rsidTr="00217FE4">
        <w:tc>
          <w:tcPr>
            <w:tcW w:w="3294" w:type="dxa"/>
            <w:shd w:val="pct25" w:color="auto" w:fill="auto"/>
          </w:tcPr>
          <w:p w14:paraId="58A1119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722" w:type="dxa"/>
          </w:tcPr>
          <w:p w14:paraId="362C5BB8" w14:textId="77777777" w:rsidR="00363A37" w:rsidRPr="00187604" w:rsidRDefault="00363A37" w:rsidP="00B91F9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правни науки, </w:t>
            </w:r>
            <w:r w:rsidRPr="00187604">
              <w:rPr>
                <w:rFonts w:ascii="StobiSerif Regular" w:hAnsi="StobiSerif Regular"/>
                <w:color w:val="000000"/>
                <w:sz w:val="20"/>
                <w:szCs w:val="20"/>
              </w:rPr>
              <w:t xml:space="preserve">Компјутерска техника и информатика, </w:t>
            </w:r>
            <w:r w:rsidRPr="00187604">
              <w:rPr>
                <w:rFonts w:ascii="StobiSerif Regular" w:hAnsi="StobiSerif Regular"/>
                <w:bCs/>
                <w:sz w:val="20"/>
                <w:szCs w:val="20"/>
                <w:lang w:val="ru-RU"/>
              </w:rPr>
              <w:t xml:space="preserve">машинство, </w:t>
            </w:r>
          </w:p>
        </w:tc>
      </w:tr>
      <w:tr w:rsidR="00363A37" w:rsidRPr="00187604" w14:paraId="106CC4DC" w14:textId="77777777" w:rsidTr="00217FE4">
        <w:tc>
          <w:tcPr>
            <w:tcW w:w="3294" w:type="dxa"/>
            <w:shd w:val="pct25" w:color="auto" w:fill="auto"/>
          </w:tcPr>
          <w:p w14:paraId="23993480"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722" w:type="dxa"/>
          </w:tcPr>
          <w:p w14:paraId="477FE479" w14:textId="77777777" w:rsidR="00363A37" w:rsidRPr="00187604" w:rsidRDefault="00363A37" w:rsidP="00217FE4">
            <w:pPr>
              <w:tabs>
                <w:tab w:val="left" w:pos="0"/>
                <w:tab w:val="left" w:pos="90"/>
              </w:tabs>
              <w:jc w:val="both"/>
              <w:rPr>
                <w:rFonts w:ascii="StobiSerif Regular" w:hAnsi="StobiSerif Regular"/>
                <w:sz w:val="20"/>
                <w:szCs w:val="20"/>
              </w:rPr>
            </w:pPr>
          </w:p>
        </w:tc>
      </w:tr>
      <w:tr w:rsidR="00363A37" w:rsidRPr="00187604" w14:paraId="1E42ECFC" w14:textId="77777777" w:rsidTr="00217FE4">
        <w:tc>
          <w:tcPr>
            <w:tcW w:w="3294" w:type="dxa"/>
            <w:shd w:val="pct25" w:color="auto" w:fill="auto"/>
          </w:tcPr>
          <w:p w14:paraId="37C8E9AA"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722" w:type="dxa"/>
          </w:tcPr>
          <w:p w14:paraId="31B8EC03" w14:textId="77777777" w:rsidR="00363A37" w:rsidRPr="00187604" w:rsidRDefault="00363A37" w:rsidP="00217FE4">
            <w:pPr>
              <w:pStyle w:val="ListParagraph"/>
              <w:autoSpaceDE w:val="0"/>
              <w:autoSpaceDN w:val="0"/>
              <w:adjustRightInd w:val="0"/>
              <w:ind w:left="0"/>
              <w:jc w:val="both"/>
              <w:rPr>
                <w:rFonts w:ascii="StobiSerif Regular" w:eastAsia="Calibri" w:hAnsi="StobiSerif Regular" w:cs="TimesNewRomanPSMT"/>
                <w:sz w:val="20"/>
                <w:szCs w:val="20"/>
                <w:lang w:val="mk-MK"/>
              </w:rPr>
            </w:pPr>
          </w:p>
        </w:tc>
      </w:tr>
      <w:tr w:rsidR="00363A37" w:rsidRPr="00187604" w14:paraId="0E0A64DF" w14:textId="77777777" w:rsidTr="00217FE4">
        <w:tc>
          <w:tcPr>
            <w:tcW w:w="3294" w:type="dxa"/>
            <w:shd w:val="pct25" w:color="auto" w:fill="auto"/>
          </w:tcPr>
          <w:p w14:paraId="088A3460"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3907FC86"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026F7C9F"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0A0C8E5F"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22" w:type="dxa"/>
          </w:tcPr>
          <w:p w14:paraId="1EBE853E" w14:textId="77777777" w:rsidR="00363A37" w:rsidRPr="00187604" w:rsidRDefault="00363A37" w:rsidP="00217FE4">
            <w:pPr>
              <w:widowControl w:val="0"/>
              <w:autoSpaceDE w:val="0"/>
              <w:autoSpaceDN w:val="0"/>
              <w:adjustRightInd w:val="0"/>
              <w:jc w:val="both"/>
              <w:rPr>
                <w:rFonts w:ascii="StobiSerif Regular" w:hAnsi="StobiSerif Regular"/>
                <w:sz w:val="20"/>
                <w:szCs w:val="20"/>
              </w:rPr>
            </w:pPr>
            <w:r w:rsidRPr="00187604">
              <w:rPr>
                <w:rFonts w:ascii="StobiSerif Regular" w:eastAsia="Calibri" w:hAnsi="StobiSerif Regular" w:cs="TimesNewRomanPSMT"/>
                <w:sz w:val="20"/>
                <w:szCs w:val="20"/>
              </w:rPr>
              <w:t>Спроведување на стручни и други работи од делокругот на оддлелението заради ефикасно и ефективно спроведување на инспекцискиот надзори  донесувањето на законски предвидените акти.</w:t>
            </w:r>
          </w:p>
        </w:tc>
      </w:tr>
      <w:tr w:rsidR="00363A37" w:rsidRPr="00187604" w14:paraId="5AFB6FB8" w14:textId="77777777" w:rsidTr="00217FE4">
        <w:tc>
          <w:tcPr>
            <w:tcW w:w="3294" w:type="dxa"/>
            <w:shd w:val="pct25" w:color="auto" w:fill="auto"/>
          </w:tcPr>
          <w:p w14:paraId="3FCC82E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3C7EAB2"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478384FB"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B91749E"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3633864C"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71B3F496"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22" w:type="dxa"/>
          </w:tcPr>
          <w:p w14:paraId="1FBB1CAC" w14:textId="77777777" w:rsidR="00363A37" w:rsidRPr="00187604" w:rsidRDefault="00363A37" w:rsidP="00363A37">
            <w:pPr>
              <w:numPr>
                <w:ilvl w:val="0"/>
                <w:numId w:val="34"/>
              </w:numPr>
              <w:tabs>
                <w:tab w:val="left" w:pos="321"/>
              </w:tabs>
              <w:ind w:left="392"/>
              <w:jc w:val="both"/>
              <w:rPr>
                <w:rFonts w:ascii="StobiSerif Regular" w:hAnsi="StobiSerif Regular"/>
                <w:sz w:val="20"/>
                <w:szCs w:val="20"/>
                <w:lang w:val="ru-RU"/>
              </w:rPr>
            </w:pPr>
            <w:r w:rsidRPr="00187604">
              <w:rPr>
                <w:rFonts w:ascii="StobiSerif Regular" w:hAnsi="StobiSerif Regular"/>
                <w:sz w:val="20"/>
                <w:szCs w:val="20"/>
                <w:lang w:val="ru-RU"/>
              </w:rPr>
              <w:t>Извршува работи и подготвува акти во врска со спроведувањето и организирањето на работата на Одделението;</w:t>
            </w:r>
          </w:p>
          <w:p w14:paraId="6847C7D3" w14:textId="77777777" w:rsidR="00363A37" w:rsidRPr="00187604" w:rsidRDefault="00363A37" w:rsidP="00363A37">
            <w:pPr>
              <w:numPr>
                <w:ilvl w:val="0"/>
                <w:numId w:val="34"/>
              </w:numPr>
              <w:tabs>
                <w:tab w:val="left" w:pos="321"/>
              </w:tabs>
              <w:ind w:left="392"/>
              <w:jc w:val="both"/>
              <w:rPr>
                <w:rFonts w:ascii="StobiSerif Regular" w:hAnsi="StobiSerif Regular" w:cs="Symbol"/>
                <w:sz w:val="20"/>
                <w:szCs w:val="20"/>
              </w:rPr>
            </w:pPr>
            <w:r w:rsidRPr="00187604">
              <w:rPr>
                <w:rFonts w:ascii="StobiSerif Regular" w:hAnsi="StobiSerif Regular" w:cs="Symbol"/>
                <w:sz w:val="20"/>
                <w:szCs w:val="20"/>
              </w:rPr>
              <w:t>прибира податоци за потребите на Одделението кои се  потребни за вршење на инспекциски надзор;</w:t>
            </w:r>
          </w:p>
          <w:p w14:paraId="24C9E596" w14:textId="77777777" w:rsidR="00363A37" w:rsidRPr="00187604" w:rsidRDefault="00363A37" w:rsidP="00363A37">
            <w:pPr>
              <w:numPr>
                <w:ilvl w:val="0"/>
                <w:numId w:val="34"/>
              </w:numPr>
              <w:tabs>
                <w:tab w:val="left" w:pos="321"/>
              </w:tabs>
              <w:ind w:left="392"/>
              <w:jc w:val="both"/>
              <w:rPr>
                <w:rFonts w:ascii="StobiSerif Regular" w:hAnsi="StobiSerif Regular" w:cs="Symbol"/>
                <w:sz w:val="20"/>
                <w:szCs w:val="20"/>
              </w:rPr>
            </w:pPr>
            <w:r w:rsidRPr="00187604">
              <w:rPr>
                <w:rFonts w:ascii="StobiSerif Regular" w:hAnsi="StobiSerif Regular" w:cs="Symbol"/>
                <w:sz w:val="20"/>
                <w:szCs w:val="20"/>
              </w:rPr>
              <w:t>Води електронски регистар на податоци за потребите на Одделението;</w:t>
            </w:r>
          </w:p>
          <w:p w14:paraId="70796F99" w14:textId="77777777" w:rsidR="00363A37" w:rsidRPr="00187604" w:rsidRDefault="00363A37" w:rsidP="00363A37">
            <w:pPr>
              <w:numPr>
                <w:ilvl w:val="0"/>
                <w:numId w:val="34"/>
              </w:numPr>
              <w:tabs>
                <w:tab w:val="left" w:pos="321"/>
              </w:tabs>
              <w:ind w:left="392"/>
              <w:jc w:val="both"/>
              <w:rPr>
                <w:rFonts w:ascii="StobiSerif Regular" w:hAnsi="StobiSerif Regular" w:cs="Symbol"/>
                <w:sz w:val="20"/>
                <w:szCs w:val="20"/>
              </w:rPr>
            </w:pPr>
            <w:r w:rsidRPr="00187604">
              <w:rPr>
                <w:rFonts w:ascii="StobiSerif Regular" w:hAnsi="StobiSerif Regular"/>
                <w:sz w:val="20"/>
                <w:szCs w:val="20"/>
              </w:rPr>
              <w:t>води евиденција за поднесените претставки и предлози;</w:t>
            </w:r>
          </w:p>
          <w:p w14:paraId="7DBB450D" w14:textId="77777777" w:rsidR="00363A37" w:rsidRPr="00187604" w:rsidRDefault="00363A37" w:rsidP="00363A37">
            <w:pPr>
              <w:numPr>
                <w:ilvl w:val="0"/>
                <w:numId w:val="34"/>
              </w:numPr>
              <w:tabs>
                <w:tab w:val="left" w:pos="321"/>
              </w:tabs>
              <w:ind w:left="392"/>
              <w:jc w:val="both"/>
              <w:rPr>
                <w:rFonts w:ascii="StobiSerif Regular" w:hAnsi="StobiSerif Regular" w:cs="Symbol"/>
                <w:sz w:val="20"/>
                <w:szCs w:val="20"/>
              </w:rPr>
            </w:pPr>
            <w:r w:rsidRPr="00187604">
              <w:rPr>
                <w:rFonts w:ascii="StobiSerif Regular" w:hAnsi="StobiSerif Regular" w:cs="Symbol"/>
                <w:sz w:val="20"/>
                <w:szCs w:val="20"/>
              </w:rPr>
              <w:t>учествува при анализирање на причините и околностите што довеле до прекршување на законите;</w:t>
            </w:r>
          </w:p>
          <w:p w14:paraId="14550953" w14:textId="77777777" w:rsidR="00363A37" w:rsidRPr="00187604" w:rsidRDefault="00363A37" w:rsidP="00363A37">
            <w:pPr>
              <w:numPr>
                <w:ilvl w:val="0"/>
                <w:numId w:val="34"/>
              </w:numPr>
              <w:tabs>
                <w:tab w:val="left" w:pos="321"/>
              </w:tabs>
              <w:ind w:left="392"/>
              <w:jc w:val="both"/>
              <w:rPr>
                <w:rFonts w:ascii="StobiSerif Regular" w:hAnsi="StobiSerif Regular" w:cs="Symbol"/>
                <w:sz w:val="20"/>
                <w:szCs w:val="20"/>
              </w:rPr>
            </w:pPr>
            <w:r w:rsidRPr="00187604">
              <w:rPr>
                <w:rFonts w:ascii="StobiSerif Regular" w:hAnsi="StobiSerif Regular"/>
                <w:sz w:val="20"/>
                <w:szCs w:val="20"/>
              </w:rPr>
              <w:t>Ги следи прописите од областа во која работи, вклучувајќи ги и меѓународните договори на кои Република Македонија им пристапила или ги ратификувала,</w:t>
            </w:r>
            <w:r w:rsidRPr="00187604">
              <w:rPr>
                <w:rFonts w:ascii="StobiSerif Regular" w:hAnsi="StobiSerif Regular" w:cs="Symbol"/>
                <w:sz w:val="20"/>
                <w:szCs w:val="20"/>
              </w:rPr>
              <w:t xml:space="preserve"> следење и проучување на законските и подзаконските акти кои се однесуваат на заштитата и спасувањето;</w:t>
            </w:r>
          </w:p>
          <w:p w14:paraId="1D536389" w14:textId="77777777" w:rsidR="00363A37" w:rsidRPr="00187604" w:rsidRDefault="00363A37" w:rsidP="00363A37">
            <w:pPr>
              <w:numPr>
                <w:ilvl w:val="0"/>
                <w:numId w:val="34"/>
              </w:numPr>
              <w:tabs>
                <w:tab w:val="left" w:pos="321"/>
              </w:tabs>
              <w:ind w:left="392"/>
              <w:jc w:val="both"/>
              <w:rPr>
                <w:rFonts w:ascii="StobiSerif Regular" w:hAnsi="StobiSerif Regular" w:cs="Symbol"/>
                <w:sz w:val="20"/>
                <w:szCs w:val="20"/>
                <w:lang w:val="en-US"/>
              </w:rPr>
            </w:pPr>
            <w:r w:rsidRPr="00187604">
              <w:rPr>
                <w:rFonts w:ascii="StobiSerif Regular" w:eastAsia="Calibri" w:hAnsi="StobiSerif Regular" w:cs="TimesNewRomanPSMT"/>
                <w:sz w:val="20"/>
                <w:szCs w:val="20"/>
              </w:rPr>
              <w:t xml:space="preserve">Помага при </w:t>
            </w:r>
            <w:r w:rsidRPr="00187604">
              <w:rPr>
                <w:rFonts w:ascii="StobiSerif Regular" w:eastAsia="Calibri" w:hAnsi="StobiSerif Regular"/>
                <w:color w:val="000000"/>
                <w:sz w:val="20"/>
                <w:szCs w:val="20"/>
                <w:lang w:val="ru-RU"/>
              </w:rPr>
              <w:t>изготвувањето, ажурирањето и донесувањето на плановите, извештаите, програмите и останатите акти</w:t>
            </w:r>
          </w:p>
          <w:p w14:paraId="231E42F5" w14:textId="77777777" w:rsidR="00363A37" w:rsidRPr="00187604" w:rsidRDefault="00363A37" w:rsidP="00363A37">
            <w:pPr>
              <w:numPr>
                <w:ilvl w:val="0"/>
                <w:numId w:val="34"/>
              </w:numPr>
              <w:tabs>
                <w:tab w:val="left" w:pos="321"/>
              </w:tabs>
              <w:ind w:left="392"/>
              <w:jc w:val="both"/>
              <w:rPr>
                <w:rFonts w:ascii="StobiSerif Regular" w:hAnsi="StobiSerif Regular" w:cs="Symbol"/>
                <w:sz w:val="20"/>
                <w:szCs w:val="20"/>
                <w:lang w:val="en-US"/>
              </w:rPr>
            </w:pPr>
            <w:r w:rsidRPr="00187604">
              <w:rPr>
                <w:rFonts w:ascii="StobiSerif Regular" w:eastAsia="Calibri" w:hAnsi="StobiSerif Regular" w:cs="TimesNewRomanPSMT"/>
                <w:sz w:val="20"/>
                <w:szCs w:val="20"/>
              </w:rPr>
              <w:t>Врши и други работи кои ќе му ги даде Помошникот на генералниот инспектор и Генералниот инспектор</w:t>
            </w:r>
          </w:p>
        </w:tc>
      </w:tr>
    </w:tbl>
    <w:p w14:paraId="7AF9C0F4" w14:textId="77777777" w:rsidR="00363A37" w:rsidRPr="00187604" w:rsidRDefault="00363A37" w:rsidP="00363A37">
      <w:pPr>
        <w:jc w:val="both"/>
        <w:rPr>
          <w:rFonts w:ascii="StobiSerif Regular" w:hAnsi="StobiSerif Regular" w:cs="Arial"/>
          <w:sz w:val="20"/>
          <w:szCs w:val="20"/>
        </w:rPr>
      </w:pPr>
    </w:p>
    <w:p w14:paraId="5A6C4C0C" w14:textId="77777777" w:rsidR="00363A37" w:rsidRPr="00187604" w:rsidRDefault="00363A37" w:rsidP="00363A37">
      <w:pPr>
        <w:jc w:val="both"/>
        <w:rPr>
          <w:rFonts w:ascii="StobiSerif Regular" w:hAnsi="StobiSerif Regular" w:cs="Arial"/>
          <w:sz w:val="20"/>
          <w:szCs w:val="20"/>
        </w:rPr>
      </w:pPr>
    </w:p>
    <w:p w14:paraId="07AE487F"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22"/>
      </w:tblGrid>
      <w:tr w:rsidR="00363A37" w:rsidRPr="00187604" w14:paraId="295FAFA1" w14:textId="77777777" w:rsidTr="00217FE4">
        <w:tc>
          <w:tcPr>
            <w:tcW w:w="3294" w:type="dxa"/>
            <w:shd w:val="pct25" w:color="auto" w:fill="auto"/>
          </w:tcPr>
          <w:p w14:paraId="441FE55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722" w:type="dxa"/>
          </w:tcPr>
          <w:p w14:paraId="16ADECBC" w14:textId="77777777" w:rsidR="00363A37" w:rsidRPr="00187604" w:rsidRDefault="00F17F1E" w:rsidP="00DF587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3</w:t>
            </w:r>
            <w:r w:rsidR="007A1113">
              <w:rPr>
                <w:rFonts w:ascii="StobiSerif Regular" w:hAnsi="StobiSerif Regular"/>
                <w:sz w:val="20"/>
                <w:szCs w:val="20"/>
              </w:rPr>
              <w:t>5</w:t>
            </w:r>
            <w:r w:rsidR="00DF5871">
              <w:rPr>
                <w:rFonts w:ascii="StobiSerif Regular" w:hAnsi="StobiSerif Regular"/>
                <w:sz w:val="20"/>
                <w:szCs w:val="20"/>
              </w:rPr>
              <w:t>0</w:t>
            </w:r>
          </w:p>
        </w:tc>
      </w:tr>
      <w:tr w:rsidR="00363A37" w:rsidRPr="00187604" w14:paraId="6CEEFC33" w14:textId="77777777" w:rsidTr="00217FE4">
        <w:tc>
          <w:tcPr>
            <w:tcW w:w="3294" w:type="dxa"/>
            <w:shd w:val="pct25" w:color="auto" w:fill="auto"/>
          </w:tcPr>
          <w:p w14:paraId="56E18A54"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722" w:type="dxa"/>
            <w:tcBorders>
              <w:top w:val="single" w:sz="4" w:space="0" w:color="auto"/>
              <w:left w:val="single" w:sz="4" w:space="0" w:color="auto"/>
              <w:bottom w:val="single" w:sz="4" w:space="0" w:color="auto"/>
              <w:right w:val="single" w:sz="4" w:space="0" w:color="auto"/>
            </w:tcBorders>
          </w:tcPr>
          <w:p w14:paraId="2584A65D"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УПР 01 01 В04 000</w:t>
            </w:r>
          </w:p>
        </w:tc>
      </w:tr>
      <w:tr w:rsidR="00363A37" w:rsidRPr="00187604" w14:paraId="03130784" w14:textId="77777777" w:rsidTr="00217FE4">
        <w:tc>
          <w:tcPr>
            <w:tcW w:w="3294" w:type="dxa"/>
            <w:shd w:val="pct25" w:color="auto" w:fill="auto"/>
          </w:tcPr>
          <w:p w14:paraId="274E162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722" w:type="dxa"/>
            <w:tcBorders>
              <w:top w:val="single" w:sz="4" w:space="0" w:color="auto"/>
              <w:left w:val="single" w:sz="4" w:space="0" w:color="auto"/>
              <w:bottom w:val="single" w:sz="4" w:space="0" w:color="auto"/>
              <w:right w:val="single" w:sz="4" w:space="0" w:color="auto"/>
            </w:tcBorders>
          </w:tcPr>
          <w:p w14:paraId="79B3D583"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 xml:space="preserve">Стручен – ниво </w:t>
            </w:r>
            <w:r w:rsidRPr="00187604">
              <w:rPr>
                <w:rFonts w:ascii="StobiSerif Regular" w:hAnsi="StobiSerif Regular"/>
                <w:sz w:val="20"/>
                <w:szCs w:val="20"/>
                <w:lang w:val="en-US"/>
              </w:rPr>
              <w:t>IV</w:t>
            </w:r>
            <w:r w:rsidRPr="00187604">
              <w:rPr>
                <w:rFonts w:ascii="StobiSerif Regular" w:hAnsi="StobiSerif Regular"/>
                <w:sz w:val="20"/>
                <w:szCs w:val="20"/>
                <w:lang w:val="ru-RU"/>
              </w:rPr>
              <w:t xml:space="preserve"> (</w:t>
            </w:r>
            <w:r w:rsidRPr="00187604">
              <w:rPr>
                <w:rFonts w:ascii="StobiSerif Regular" w:hAnsi="StobiSerif Regular"/>
                <w:sz w:val="20"/>
                <w:szCs w:val="20"/>
              </w:rPr>
              <w:t>В04</w:t>
            </w:r>
            <w:r w:rsidRPr="00187604">
              <w:rPr>
                <w:rFonts w:ascii="StobiSerif Regular" w:hAnsi="StobiSerif Regular"/>
                <w:sz w:val="20"/>
                <w:szCs w:val="20"/>
                <w:lang w:val="ru-RU"/>
              </w:rPr>
              <w:t>)</w:t>
            </w:r>
          </w:p>
        </w:tc>
      </w:tr>
      <w:tr w:rsidR="00363A37" w:rsidRPr="00187604" w14:paraId="3D60891D" w14:textId="77777777" w:rsidTr="00217FE4">
        <w:tc>
          <w:tcPr>
            <w:tcW w:w="3294" w:type="dxa"/>
            <w:shd w:val="pct25" w:color="auto" w:fill="auto"/>
          </w:tcPr>
          <w:p w14:paraId="0C140F6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722" w:type="dxa"/>
          </w:tcPr>
          <w:p w14:paraId="78A06C1D"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w:t>
            </w:r>
          </w:p>
        </w:tc>
      </w:tr>
      <w:tr w:rsidR="00363A37" w:rsidRPr="00187604" w14:paraId="549F1DE9" w14:textId="77777777" w:rsidTr="00217FE4">
        <w:tc>
          <w:tcPr>
            <w:tcW w:w="3294" w:type="dxa"/>
            <w:shd w:val="pct25" w:color="auto" w:fill="auto"/>
          </w:tcPr>
          <w:p w14:paraId="3B790084"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722" w:type="dxa"/>
          </w:tcPr>
          <w:p w14:paraId="2C159FC5"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Помлад соработник за стручни работи во инспекцискиот надзор</w:t>
            </w:r>
          </w:p>
        </w:tc>
      </w:tr>
      <w:tr w:rsidR="00363A37" w:rsidRPr="00187604" w14:paraId="45FF5B8A" w14:textId="77777777" w:rsidTr="00217FE4">
        <w:tc>
          <w:tcPr>
            <w:tcW w:w="3294" w:type="dxa"/>
            <w:shd w:val="pct25" w:color="auto" w:fill="auto"/>
          </w:tcPr>
          <w:p w14:paraId="774B493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722" w:type="dxa"/>
          </w:tcPr>
          <w:p w14:paraId="1E448718" w14:textId="77777777" w:rsidR="00363A37" w:rsidRPr="00187604" w:rsidRDefault="00363A37" w:rsidP="00217FE4">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1</w:t>
            </w:r>
          </w:p>
        </w:tc>
      </w:tr>
      <w:tr w:rsidR="00363A37" w:rsidRPr="00187604" w14:paraId="25C92B6A" w14:textId="77777777" w:rsidTr="00217FE4">
        <w:tc>
          <w:tcPr>
            <w:tcW w:w="3294" w:type="dxa"/>
            <w:shd w:val="pct25" w:color="auto" w:fill="auto"/>
          </w:tcPr>
          <w:p w14:paraId="7067A35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722" w:type="dxa"/>
          </w:tcPr>
          <w:p w14:paraId="52F1EACA" w14:textId="77777777" w:rsidR="00363A37" w:rsidRPr="00187604" w:rsidRDefault="00363A37" w:rsidP="00217FE4">
            <w:pPr>
              <w:widowControl w:val="0"/>
              <w:autoSpaceDE w:val="0"/>
              <w:autoSpaceDN w:val="0"/>
              <w:adjustRightInd w:val="0"/>
              <w:rPr>
                <w:rFonts w:ascii="StobiSerif Regular" w:hAnsi="StobiSerif Regular"/>
                <w:sz w:val="20"/>
                <w:szCs w:val="20"/>
                <w:u w:val="single"/>
              </w:rPr>
            </w:pPr>
            <w:r w:rsidRPr="00187604">
              <w:rPr>
                <w:rFonts w:ascii="StobiSerif Regular" w:hAnsi="StobiSerif Regular"/>
                <w:sz w:val="20"/>
                <w:szCs w:val="20"/>
              </w:rPr>
              <w:t>Раководител на одделение – Помошник на генералниот инспектор</w:t>
            </w:r>
          </w:p>
        </w:tc>
      </w:tr>
      <w:tr w:rsidR="00363A37" w:rsidRPr="00187604" w14:paraId="0395054B" w14:textId="77777777" w:rsidTr="00217FE4">
        <w:tc>
          <w:tcPr>
            <w:tcW w:w="3294" w:type="dxa"/>
            <w:shd w:val="pct25" w:color="auto" w:fill="auto"/>
          </w:tcPr>
          <w:p w14:paraId="319347CB"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722" w:type="dxa"/>
          </w:tcPr>
          <w:p w14:paraId="7A35F8C1" w14:textId="77777777" w:rsidR="00363A37" w:rsidRPr="00187604" w:rsidRDefault="00363A37" w:rsidP="00B91F91">
            <w:pPr>
              <w:widowControl w:val="0"/>
              <w:autoSpaceDE w:val="0"/>
              <w:autoSpaceDN w:val="0"/>
              <w:adjustRightInd w:val="0"/>
              <w:rPr>
                <w:rFonts w:ascii="StobiSerif Regular" w:hAnsi="StobiSerif Regular"/>
                <w:sz w:val="20"/>
                <w:szCs w:val="20"/>
              </w:rPr>
            </w:pPr>
            <w:r w:rsidRPr="00187604">
              <w:rPr>
                <w:rFonts w:ascii="StobiSerif Regular" w:hAnsi="StobiSerif Regular"/>
                <w:sz w:val="20"/>
                <w:szCs w:val="20"/>
              </w:rPr>
              <w:t xml:space="preserve">правни науки, </w:t>
            </w:r>
            <w:r w:rsidR="00085348">
              <w:rPr>
                <w:rFonts w:ascii="StobiSerif Regular" w:hAnsi="StobiSerif Regular"/>
                <w:color w:val="000000"/>
                <w:sz w:val="20"/>
                <w:szCs w:val="20"/>
              </w:rPr>
              <w:t>к</w:t>
            </w:r>
            <w:r w:rsidRPr="00187604">
              <w:rPr>
                <w:rFonts w:ascii="StobiSerif Regular" w:hAnsi="StobiSerif Regular"/>
                <w:color w:val="000000"/>
                <w:sz w:val="20"/>
                <w:szCs w:val="20"/>
              </w:rPr>
              <w:t xml:space="preserve">омпјутерска техника и информатика, </w:t>
            </w:r>
            <w:r w:rsidRPr="00187604">
              <w:rPr>
                <w:rFonts w:ascii="StobiSerif Regular" w:hAnsi="StobiSerif Regular"/>
                <w:bCs/>
                <w:sz w:val="20"/>
                <w:szCs w:val="20"/>
                <w:lang w:val="ru-RU"/>
              </w:rPr>
              <w:t xml:space="preserve"> машинство</w:t>
            </w:r>
          </w:p>
        </w:tc>
      </w:tr>
      <w:tr w:rsidR="00363A37" w:rsidRPr="00187604" w14:paraId="5918ABD1" w14:textId="77777777" w:rsidTr="00217FE4">
        <w:tc>
          <w:tcPr>
            <w:tcW w:w="3294" w:type="dxa"/>
            <w:shd w:val="pct25" w:color="auto" w:fill="auto"/>
          </w:tcPr>
          <w:p w14:paraId="06F8C76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722" w:type="dxa"/>
          </w:tcPr>
          <w:p w14:paraId="11071E0E" w14:textId="77777777" w:rsidR="00363A37" w:rsidRPr="00187604" w:rsidRDefault="00363A37" w:rsidP="00217FE4">
            <w:pPr>
              <w:tabs>
                <w:tab w:val="left" w:pos="0"/>
                <w:tab w:val="left" w:pos="90"/>
              </w:tabs>
              <w:jc w:val="both"/>
              <w:rPr>
                <w:rFonts w:ascii="StobiSerif Regular" w:hAnsi="StobiSerif Regular"/>
                <w:sz w:val="20"/>
                <w:szCs w:val="20"/>
              </w:rPr>
            </w:pPr>
          </w:p>
        </w:tc>
      </w:tr>
      <w:tr w:rsidR="00363A37" w:rsidRPr="00187604" w14:paraId="2305062A" w14:textId="77777777" w:rsidTr="00217FE4">
        <w:tc>
          <w:tcPr>
            <w:tcW w:w="3294" w:type="dxa"/>
            <w:shd w:val="pct25" w:color="auto" w:fill="auto"/>
          </w:tcPr>
          <w:p w14:paraId="22845BA0"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722" w:type="dxa"/>
          </w:tcPr>
          <w:p w14:paraId="4ABBD5C7" w14:textId="77777777" w:rsidR="00363A37" w:rsidRPr="00187604" w:rsidRDefault="00363A37" w:rsidP="00217FE4">
            <w:pPr>
              <w:pStyle w:val="ListParagraph"/>
              <w:autoSpaceDE w:val="0"/>
              <w:autoSpaceDN w:val="0"/>
              <w:adjustRightInd w:val="0"/>
              <w:ind w:left="0"/>
              <w:jc w:val="both"/>
              <w:rPr>
                <w:rFonts w:ascii="StobiSerif Regular" w:eastAsia="Calibri" w:hAnsi="StobiSerif Regular" w:cs="TimesNewRomanPSMT"/>
                <w:sz w:val="20"/>
                <w:szCs w:val="20"/>
                <w:lang w:val="mk-MK"/>
              </w:rPr>
            </w:pPr>
          </w:p>
        </w:tc>
      </w:tr>
      <w:tr w:rsidR="00363A37" w:rsidRPr="00187604" w14:paraId="54638C17" w14:textId="77777777" w:rsidTr="00217FE4">
        <w:tc>
          <w:tcPr>
            <w:tcW w:w="3294" w:type="dxa"/>
            <w:shd w:val="pct25" w:color="auto" w:fill="auto"/>
          </w:tcPr>
          <w:p w14:paraId="12CA4F0E"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76477EBC"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2FD5EA69"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3C8E7837"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22" w:type="dxa"/>
          </w:tcPr>
          <w:p w14:paraId="40A6A70E" w14:textId="77777777" w:rsidR="00363A37" w:rsidRPr="00187604" w:rsidRDefault="00363A37" w:rsidP="00217FE4">
            <w:pPr>
              <w:widowControl w:val="0"/>
              <w:autoSpaceDE w:val="0"/>
              <w:autoSpaceDN w:val="0"/>
              <w:adjustRightInd w:val="0"/>
              <w:jc w:val="both"/>
              <w:rPr>
                <w:rFonts w:ascii="StobiSerif Regular" w:hAnsi="StobiSerif Regular"/>
                <w:sz w:val="20"/>
                <w:szCs w:val="20"/>
              </w:rPr>
            </w:pPr>
            <w:r w:rsidRPr="00187604">
              <w:rPr>
                <w:rFonts w:ascii="StobiSerif Regular" w:eastAsia="Calibri" w:hAnsi="StobiSerif Regular" w:cs="TimesNewRomanPSMT"/>
                <w:sz w:val="20"/>
                <w:szCs w:val="20"/>
              </w:rPr>
              <w:t>Спроведување на работи од делокругот на оддлелението заради донесување на законски предвидени акти и ефикасно и ефективно спроведување на инспекцискиот надзор.</w:t>
            </w:r>
          </w:p>
        </w:tc>
      </w:tr>
      <w:tr w:rsidR="00363A37" w:rsidRPr="00187604" w14:paraId="7D958438" w14:textId="77777777" w:rsidTr="00217FE4">
        <w:tc>
          <w:tcPr>
            <w:tcW w:w="3294" w:type="dxa"/>
            <w:shd w:val="pct25" w:color="auto" w:fill="auto"/>
          </w:tcPr>
          <w:p w14:paraId="0A023D8D"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130012FB"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04E4E8F9"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CCA5E5D"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A9301AE"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4B45FA1"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22" w:type="dxa"/>
          </w:tcPr>
          <w:p w14:paraId="26C58127" w14:textId="77777777" w:rsidR="00363A37" w:rsidRPr="00187604" w:rsidRDefault="00363A37" w:rsidP="00363A37">
            <w:pPr>
              <w:numPr>
                <w:ilvl w:val="0"/>
                <w:numId w:val="33"/>
              </w:numPr>
              <w:tabs>
                <w:tab w:val="left" w:pos="321"/>
              </w:tabs>
              <w:ind w:left="392"/>
              <w:jc w:val="both"/>
              <w:rPr>
                <w:rFonts w:ascii="StobiSerif Regular" w:hAnsi="StobiSerif Regular"/>
                <w:sz w:val="20"/>
                <w:szCs w:val="20"/>
                <w:lang w:val="ru-RU"/>
              </w:rPr>
            </w:pPr>
            <w:r w:rsidRPr="00187604">
              <w:rPr>
                <w:rFonts w:ascii="StobiSerif Regular" w:hAnsi="StobiSerif Regular"/>
                <w:sz w:val="20"/>
                <w:szCs w:val="20"/>
                <w:lang w:val="ru-RU"/>
              </w:rPr>
              <w:t>Извршува работи и подготвува акти во врска со спроведувањето и организирањето на работата на Одделението;</w:t>
            </w:r>
          </w:p>
          <w:p w14:paraId="01F86A99" w14:textId="77777777" w:rsidR="00363A37" w:rsidRPr="00187604" w:rsidRDefault="00363A37" w:rsidP="00363A37">
            <w:pPr>
              <w:numPr>
                <w:ilvl w:val="0"/>
                <w:numId w:val="33"/>
              </w:numPr>
              <w:tabs>
                <w:tab w:val="left" w:pos="321"/>
              </w:tabs>
              <w:ind w:left="392"/>
              <w:jc w:val="both"/>
              <w:rPr>
                <w:rFonts w:ascii="StobiSerif Regular" w:hAnsi="StobiSerif Regular"/>
                <w:sz w:val="20"/>
                <w:szCs w:val="20"/>
                <w:lang w:val="ru-RU"/>
              </w:rPr>
            </w:pPr>
            <w:r w:rsidRPr="00187604">
              <w:rPr>
                <w:rFonts w:ascii="StobiSerif Regular" w:hAnsi="StobiSerif Regular" w:cs="Symbol"/>
                <w:sz w:val="20"/>
                <w:szCs w:val="20"/>
              </w:rPr>
              <w:t>учествува при вршење на инспекциски надзор;</w:t>
            </w:r>
          </w:p>
          <w:p w14:paraId="321E1040" w14:textId="77777777" w:rsidR="00363A37" w:rsidRPr="00187604" w:rsidRDefault="00363A37" w:rsidP="00363A37">
            <w:pPr>
              <w:numPr>
                <w:ilvl w:val="0"/>
                <w:numId w:val="33"/>
              </w:numPr>
              <w:tabs>
                <w:tab w:val="left" w:pos="321"/>
              </w:tabs>
              <w:ind w:left="392"/>
              <w:jc w:val="both"/>
              <w:rPr>
                <w:rFonts w:ascii="StobiSerif Regular" w:hAnsi="StobiSerif Regular" w:cs="Symbol"/>
                <w:sz w:val="20"/>
                <w:szCs w:val="20"/>
              </w:rPr>
            </w:pPr>
            <w:r w:rsidRPr="00187604">
              <w:rPr>
                <w:rFonts w:ascii="StobiSerif Regular" w:hAnsi="StobiSerif Regular" w:cs="Symbol"/>
                <w:sz w:val="20"/>
                <w:szCs w:val="20"/>
              </w:rPr>
              <w:t>прибира податоци за потребите на Секторот кои се  потребни за вршење на инспекциски надзор;</w:t>
            </w:r>
          </w:p>
          <w:p w14:paraId="46624896" w14:textId="77777777" w:rsidR="00363A37" w:rsidRPr="00187604" w:rsidRDefault="00363A37" w:rsidP="00363A37">
            <w:pPr>
              <w:numPr>
                <w:ilvl w:val="0"/>
                <w:numId w:val="33"/>
              </w:numPr>
              <w:tabs>
                <w:tab w:val="left" w:pos="321"/>
              </w:tabs>
              <w:ind w:left="392"/>
              <w:jc w:val="both"/>
              <w:rPr>
                <w:rFonts w:ascii="StobiSerif Regular" w:hAnsi="StobiSerif Regular" w:cs="Symbol"/>
                <w:sz w:val="20"/>
                <w:szCs w:val="20"/>
              </w:rPr>
            </w:pPr>
            <w:r w:rsidRPr="00187604">
              <w:rPr>
                <w:rFonts w:ascii="StobiSerif Regular" w:hAnsi="StobiSerif Regular" w:cs="Symbol"/>
                <w:sz w:val="20"/>
                <w:szCs w:val="20"/>
              </w:rPr>
              <w:t>учествува при анализирање на причините и околностите што довеле до прекршување на законите;</w:t>
            </w:r>
          </w:p>
          <w:p w14:paraId="43876B19" w14:textId="77777777" w:rsidR="00363A37" w:rsidRPr="00187604" w:rsidRDefault="00363A37" w:rsidP="00363A37">
            <w:pPr>
              <w:numPr>
                <w:ilvl w:val="0"/>
                <w:numId w:val="33"/>
              </w:numPr>
              <w:tabs>
                <w:tab w:val="left" w:pos="321"/>
              </w:tabs>
              <w:ind w:left="392"/>
              <w:jc w:val="both"/>
              <w:rPr>
                <w:rFonts w:ascii="StobiSerif Regular" w:hAnsi="StobiSerif Regular" w:cs="Symbol"/>
                <w:sz w:val="20"/>
                <w:szCs w:val="20"/>
              </w:rPr>
            </w:pPr>
            <w:r w:rsidRPr="00187604">
              <w:rPr>
                <w:rFonts w:ascii="StobiSerif Regular" w:hAnsi="StobiSerif Regular" w:cs="Symbol"/>
                <w:sz w:val="20"/>
                <w:szCs w:val="20"/>
              </w:rPr>
              <w:t>следење и проучување на законските и подзаконските акти кои се однесуваат на заштитата и спасувањето;</w:t>
            </w:r>
          </w:p>
          <w:p w14:paraId="3D24784C" w14:textId="77777777" w:rsidR="00363A37" w:rsidRPr="00187604" w:rsidRDefault="00363A37" w:rsidP="00363A37">
            <w:pPr>
              <w:numPr>
                <w:ilvl w:val="0"/>
                <w:numId w:val="33"/>
              </w:numPr>
              <w:tabs>
                <w:tab w:val="left" w:pos="321"/>
              </w:tabs>
              <w:ind w:left="392"/>
              <w:jc w:val="both"/>
              <w:rPr>
                <w:rFonts w:ascii="StobiSerif Regular" w:eastAsia="Calibri" w:hAnsi="StobiSerif Regular" w:cs="TimesNewRomanPSMT"/>
                <w:sz w:val="20"/>
                <w:szCs w:val="20"/>
              </w:rPr>
            </w:pPr>
            <w:r w:rsidRPr="00187604">
              <w:rPr>
                <w:rFonts w:ascii="StobiSerif Regular" w:hAnsi="StobiSerif Regular"/>
                <w:sz w:val="20"/>
                <w:szCs w:val="20"/>
              </w:rPr>
              <w:t>Ги следи прописите од областа во која работи, вклучувајќи ги и меѓународните договори на кои Република Македонија им пристапила или ги ратификувала</w:t>
            </w:r>
            <w:r w:rsidRPr="00187604">
              <w:rPr>
                <w:rFonts w:ascii="StobiSerif Regular" w:hAnsi="StobiSerif Regular"/>
                <w:sz w:val="20"/>
                <w:szCs w:val="20"/>
                <w:lang w:val="en-US"/>
              </w:rPr>
              <w:t>;</w:t>
            </w:r>
          </w:p>
          <w:p w14:paraId="3B27C9C3" w14:textId="77777777" w:rsidR="00363A37" w:rsidRPr="00187604" w:rsidRDefault="00363A37" w:rsidP="00363A37">
            <w:pPr>
              <w:numPr>
                <w:ilvl w:val="0"/>
                <w:numId w:val="33"/>
              </w:numPr>
              <w:tabs>
                <w:tab w:val="left" w:pos="321"/>
              </w:tabs>
              <w:ind w:left="392"/>
              <w:jc w:val="both"/>
              <w:rPr>
                <w:rFonts w:ascii="StobiSerif Regular" w:eastAsia="Calibri" w:hAnsi="StobiSerif Regular"/>
                <w:color w:val="000000"/>
                <w:sz w:val="20"/>
                <w:szCs w:val="20"/>
                <w:lang w:val="ru-RU"/>
              </w:rPr>
            </w:pPr>
            <w:r w:rsidRPr="00187604">
              <w:rPr>
                <w:rFonts w:ascii="StobiSerif Regular" w:eastAsia="Calibri" w:hAnsi="StobiSerif Regular" w:cs="TimesNewRomanPSMT"/>
                <w:sz w:val="20"/>
                <w:szCs w:val="20"/>
              </w:rPr>
              <w:t xml:space="preserve">Помага при </w:t>
            </w:r>
            <w:r w:rsidRPr="00187604">
              <w:rPr>
                <w:rFonts w:ascii="StobiSerif Regular" w:eastAsia="Calibri" w:hAnsi="StobiSerif Regular"/>
                <w:color w:val="000000"/>
                <w:sz w:val="20"/>
                <w:szCs w:val="20"/>
                <w:lang w:val="ru-RU"/>
              </w:rPr>
              <w:t>изготвувањето, ажурирањето и донесувањето на плановите, извештаите, програмите и останатите документи;</w:t>
            </w:r>
          </w:p>
          <w:p w14:paraId="007402A1" w14:textId="77777777" w:rsidR="00363A37" w:rsidRPr="00187604" w:rsidRDefault="00363A37" w:rsidP="00363A37">
            <w:pPr>
              <w:numPr>
                <w:ilvl w:val="0"/>
                <w:numId w:val="33"/>
              </w:numPr>
              <w:tabs>
                <w:tab w:val="left" w:pos="321"/>
              </w:tabs>
              <w:ind w:left="392"/>
              <w:jc w:val="both"/>
              <w:rPr>
                <w:rFonts w:ascii="StobiSerif Regular" w:eastAsia="Calibri" w:hAnsi="StobiSerif Regular"/>
                <w:color w:val="000000"/>
                <w:sz w:val="20"/>
                <w:szCs w:val="20"/>
                <w:lang w:val="ru-RU"/>
              </w:rPr>
            </w:pPr>
            <w:r w:rsidRPr="00187604">
              <w:rPr>
                <w:rFonts w:ascii="StobiSerif Regular" w:eastAsia="Calibri" w:hAnsi="StobiSerif Regular" w:cs="TimesNewRomanPSMT"/>
                <w:sz w:val="20"/>
                <w:szCs w:val="20"/>
              </w:rPr>
              <w:t>Врши и други работи кои ќе му ги даде Помошникот на генералниот инспектор и Генералниот инспектор.</w:t>
            </w:r>
          </w:p>
        </w:tc>
      </w:tr>
    </w:tbl>
    <w:p w14:paraId="6BFE5F37" w14:textId="77777777" w:rsidR="00363A37" w:rsidRDefault="00363A37" w:rsidP="00363A37">
      <w:pPr>
        <w:jc w:val="both"/>
        <w:rPr>
          <w:rFonts w:ascii="StobiSerif Regular" w:hAnsi="StobiSerif Regular" w:cs="Arial"/>
          <w:sz w:val="20"/>
          <w:szCs w:val="20"/>
        </w:rPr>
      </w:pPr>
    </w:p>
    <w:p w14:paraId="1897A490" w14:textId="77777777" w:rsidR="00EC2B8D" w:rsidRPr="00187604" w:rsidRDefault="00EC2B8D" w:rsidP="00363A37">
      <w:pPr>
        <w:jc w:val="both"/>
        <w:rPr>
          <w:rFonts w:ascii="StobiSerif Regular" w:hAnsi="StobiSerif Regular" w:cs="Arial"/>
          <w:sz w:val="20"/>
          <w:szCs w:val="20"/>
        </w:rPr>
      </w:pPr>
    </w:p>
    <w:p w14:paraId="0C90EB3A" w14:textId="77777777" w:rsidR="00363A37" w:rsidRPr="00EC2B8D" w:rsidRDefault="00363A37" w:rsidP="00363A37">
      <w:pPr>
        <w:jc w:val="both"/>
        <w:rPr>
          <w:rFonts w:ascii="StobiSerif Regular" w:hAnsi="StobiSerif Regular"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5727"/>
      </w:tblGrid>
      <w:tr w:rsidR="00363A37" w:rsidRPr="002031C3" w14:paraId="503475F4" w14:textId="77777777" w:rsidTr="00217FE4">
        <w:trPr>
          <w:trHeight w:val="313"/>
        </w:trPr>
        <w:tc>
          <w:tcPr>
            <w:tcW w:w="9016" w:type="dxa"/>
            <w:gridSpan w:val="2"/>
          </w:tcPr>
          <w:p w14:paraId="2E9CCB6A" w14:textId="77777777" w:rsidR="00363A37" w:rsidRPr="002031C3" w:rsidRDefault="00363A37" w:rsidP="00217FE4">
            <w:pPr>
              <w:rPr>
                <w:rFonts w:ascii="StobiSerif Regular" w:hAnsi="StobiSerif Regular"/>
                <w:b/>
                <w:sz w:val="20"/>
                <w:szCs w:val="20"/>
                <w:lang w:val="en-US"/>
              </w:rPr>
            </w:pPr>
            <w:r w:rsidRPr="002031C3">
              <w:rPr>
                <w:rFonts w:ascii="StobiSerif Regular" w:hAnsi="StobiSerif Regular"/>
                <w:b/>
                <w:sz w:val="20"/>
                <w:szCs w:val="20"/>
              </w:rPr>
              <w:t>1.4. Одделение за правни, административни работи и аналитика</w:t>
            </w:r>
          </w:p>
        </w:tc>
      </w:tr>
      <w:tr w:rsidR="00363A37" w:rsidRPr="002031C3" w14:paraId="50759DBD" w14:textId="77777777" w:rsidTr="00217FE4">
        <w:tblPrEx>
          <w:tblLook w:val="04A0" w:firstRow="1" w:lastRow="0" w:firstColumn="1" w:lastColumn="0" w:noHBand="0" w:noVBand="1"/>
        </w:tblPrEx>
        <w:tc>
          <w:tcPr>
            <w:tcW w:w="3289" w:type="dxa"/>
            <w:shd w:val="pct25" w:color="auto" w:fill="auto"/>
          </w:tcPr>
          <w:p w14:paraId="079DE052"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 xml:space="preserve">Реден број </w:t>
            </w:r>
          </w:p>
        </w:tc>
        <w:tc>
          <w:tcPr>
            <w:tcW w:w="5727" w:type="dxa"/>
          </w:tcPr>
          <w:p w14:paraId="4EB352A0" w14:textId="77777777" w:rsidR="00363A37" w:rsidRPr="002031C3" w:rsidRDefault="00F17F1E" w:rsidP="00DF5871">
            <w:pPr>
              <w:widowControl w:val="0"/>
              <w:autoSpaceDE w:val="0"/>
              <w:autoSpaceDN w:val="0"/>
              <w:adjustRightInd w:val="0"/>
              <w:rPr>
                <w:rFonts w:ascii="StobiSerif Regular" w:hAnsi="StobiSerif Regular"/>
                <w:sz w:val="20"/>
                <w:szCs w:val="20"/>
              </w:rPr>
            </w:pPr>
            <w:r w:rsidRPr="002031C3">
              <w:rPr>
                <w:rFonts w:ascii="StobiSerif Regular" w:hAnsi="StobiSerif Regular"/>
                <w:sz w:val="20"/>
                <w:szCs w:val="20"/>
              </w:rPr>
              <w:t>3</w:t>
            </w:r>
            <w:r w:rsidR="007A1113" w:rsidRPr="002031C3">
              <w:rPr>
                <w:rFonts w:ascii="StobiSerif Regular" w:hAnsi="StobiSerif Regular"/>
                <w:sz w:val="20"/>
                <w:szCs w:val="20"/>
              </w:rPr>
              <w:t>5</w:t>
            </w:r>
            <w:r w:rsidR="00DF5871" w:rsidRPr="002031C3">
              <w:rPr>
                <w:rFonts w:ascii="StobiSerif Regular" w:hAnsi="StobiSerif Regular"/>
                <w:sz w:val="20"/>
                <w:szCs w:val="20"/>
              </w:rPr>
              <w:t>1</w:t>
            </w:r>
          </w:p>
        </w:tc>
      </w:tr>
      <w:tr w:rsidR="00110607" w:rsidRPr="002031C3" w14:paraId="089258D2" w14:textId="77777777" w:rsidTr="00217FE4">
        <w:tblPrEx>
          <w:tblLook w:val="04A0" w:firstRow="1" w:lastRow="0" w:firstColumn="1" w:lastColumn="0" w:noHBand="0" w:noVBand="1"/>
        </w:tblPrEx>
        <w:tc>
          <w:tcPr>
            <w:tcW w:w="3289" w:type="dxa"/>
            <w:shd w:val="pct25" w:color="auto" w:fill="auto"/>
          </w:tcPr>
          <w:p w14:paraId="4B313ECA" w14:textId="77777777" w:rsidR="00110607" w:rsidRPr="002031C3" w:rsidRDefault="0011060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Шифра</w:t>
            </w:r>
          </w:p>
        </w:tc>
        <w:tc>
          <w:tcPr>
            <w:tcW w:w="5727" w:type="dxa"/>
          </w:tcPr>
          <w:p w14:paraId="3B42B123" w14:textId="77777777" w:rsidR="00110607" w:rsidRPr="002031C3" w:rsidRDefault="00EA012C" w:rsidP="00EA012C">
            <w:pPr>
              <w:widowControl w:val="0"/>
              <w:autoSpaceDE w:val="0"/>
              <w:autoSpaceDN w:val="0"/>
              <w:adjustRightInd w:val="0"/>
              <w:rPr>
                <w:rFonts w:ascii="StobiSerif Regular" w:hAnsi="StobiSerif Regular"/>
                <w:sz w:val="20"/>
                <w:szCs w:val="20"/>
              </w:rPr>
            </w:pPr>
            <w:r w:rsidRPr="002031C3">
              <w:rPr>
                <w:rFonts w:ascii="StobiSerif Regular" w:hAnsi="StobiSerif Regular"/>
                <w:sz w:val="20"/>
                <w:szCs w:val="20"/>
                <w:lang w:val="ru-RU"/>
              </w:rPr>
              <w:t>УПР 01 01 Б04 000</w:t>
            </w:r>
          </w:p>
        </w:tc>
      </w:tr>
      <w:tr w:rsidR="00110607" w:rsidRPr="002031C3" w14:paraId="0BBCE4FB" w14:textId="77777777" w:rsidTr="00217FE4">
        <w:tblPrEx>
          <w:tblLook w:val="04A0" w:firstRow="1" w:lastRow="0" w:firstColumn="1" w:lastColumn="0" w:noHBand="0" w:noVBand="1"/>
        </w:tblPrEx>
        <w:tc>
          <w:tcPr>
            <w:tcW w:w="3289" w:type="dxa"/>
            <w:shd w:val="pct25" w:color="auto" w:fill="auto"/>
          </w:tcPr>
          <w:p w14:paraId="7166203E" w14:textId="77777777" w:rsidR="00110607" w:rsidRPr="002031C3" w:rsidRDefault="0011060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Ниво</w:t>
            </w:r>
          </w:p>
        </w:tc>
        <w:tc>
          <w:tcPr>
            <w:tcW w:w="5727" w:type="dxa"/>
          </w:tcPr>
          <w:p w14:paraId="75EFCDF3" w14:textId="77777777" w:rsidR="00110607" w:rsidRPr="002031C3" w:rsidRDefault="00EA012C" w:rsidP="005B0C49">
            <w:pPr>
              <w:widowControl w:val="0"/>
              <w:autoSpaceDE w:val="0"/>
              <w:autoSpaceDN w:val="0"/>
              <w:adjustRightInd w:val="0"/>
              <w:rPr>
                <w:rFonts w:ascii="StobiSerif Regular" w:hAnsi="StobiSerif Regular"/>
                <w:sz w:val="20"/>
                <w:szCs w:val="20"/>
              </w:rPr>
            </w:pPr>
            <w:r w:rsidRPr="002031C3">
              <w:rPr>
                <w:rFonts w:ascii="StobiSerif Regular" w:hAnsi="StobiSerif Regular"/>
                <w:sz w:val="20"/>
                <w:szCs w:val="20"/>
              </w:rPr>
              <w:t>Б4</w:t>
            </w:r>
          </w:p>
        </w:tc>
      </w:tr>
      <w:tr w:rsidR="00363A37" w:rsidRPr="002031C3" w14:paraId="153372F4" w14:textId="77777777" w:rsidTr="00217FE4">
        <w:tblPrEx>
          <w:tblLook w:val="04A0" w:firstRow="1" w:lastRow="0" w:firstColumn="1" w:lastColumn="0" w:noHBand="0" w:noVBand="1"/>
        </w:tblPrEx>
        <w:tc>
          <w:tcPr>
            <w:tcW w:w="3289" w:type="dxa"/>
            <w:shd w:val="pct25" w:color="auto" w:fill="auto"/>
          </w:tcPr>
          <w:p w14:paraId="68A934D7"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 xml:space="preserve">Звање </w:t>
            </w:r>
          </w:p>
        </w:tc>
        <w:tc>
          <w:tcPr>
            <w:tcW w:w="5727" w:type="dxa"/>
          </w:tcPr>
          <w:p w14:paraId="3E5D1D22" w14:textId="77777777" w:rsidR="00363A37" w:rsidRPr="002031C3" w:rsidRDefault="00EA012C" w:rsidP="00217FE4">
            <w:pPr>
              <w:widowControl w:val="0"/>
              <w:autoSpaceDE w:val="0"/>
              <w:autoSpaceDN w:val="0"/>
              <w:adjustRightInd w:val="0"/>
              <w:rPr>
                <w:rFonts w:ascii="StobiSerif Regular" w:hAnsi="StobiSerif Regular"/>
                <w:sz w:val="20"/>
                <w:szCs w:val="20"/>
              </w:rPr>
            </w:pPr>
            <w:r w:rsidRPr="002031C3">
              <w:rPr>
                <w:rFonts w:ascii="StobiSerif Regular" w:hAnsi="StobiSerif Regular"/>
                <w:sz w:val="20"/>
                <w:szCs w:val="20"/>
              </w:rPr>
              <w:t>Раководител на одделение</w:t>
            </w:r>
          </w:p>
        </w:tc>
      </w:tr>
      <w:tr w:rsidR="00363A37" w:rsidRPr="002031C3" w14:paraId="63057553" w14:textId="77777777" w:rsidTr="00217FE4">
        <w:tblPrEx>
          <w:tblLook w:val="04A0" w:firstRow="1" w:lastRow="0" w:firstColumn="1" w:lastColumn="0" w:noHBand="0" w:noVBand="1"/>
        </w:tblPrEx>
        <w:tc>
          <w:tcPr>
            <w:tcW w:w="3289" w:type="dxa"/>
            <w:shd w:val="pct25" w:color="auto" w:fill="auto"/>
          </w:tcPr>
          <w:p w14:paraId="71CDA6B2"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Назив на работно место</w:t>
            </w:r>
          </w:p>
        </w:tc>
        <w:tc>
          <w:tcPr>
            <w:tcW w:w="5727" w:type="dxa"/>
          </w:tcPr>
          <w:p w14:paraId="7980F35F" w14:textId="77777777" w:rsidR="00363A37" w:rsidRPr="002031C3" w:rsidRDefault="00363A37" w:rsidP="00EA012C">
            <w:pPr>
              <w:widowControl w:val="0"/>
              <w:autoSpaceDE w:val="0"/>
              <w:autoSpaceDN w:val="0"/>
              <w:adjustRightInd w:val="0"/>
              <w:jc w:val="both"/>
              <w:rPr>
                <w:rFonts w:ascii="StobiSerif Regular" w:hAnsi="StobiSerif Regular"/>
                <w:sz w:val="20"/>
                <w:szCs w:val="20"/>
                <w:u w:val="single"/>
              </w:rPr>
            </w:pPr>
            <w:r w:rsidRPr="002031C3">
              <w:rPr>
                <w:rFonts w:ascii="StobiSerif Regular" w:hAnsi="StobiSerif Regular"/>
                <w:sz w:val="20"/>
                <w:szCs w:val="20"/>
              </w:rPr>
              <w:t>Раководител на одделениеза правни, административни работи и аналитика</w:t>
            </w:r>
          </w:p>
        </w:tc>
      </w:tr>
      <w:tr w:rsidR="00363A37" w:rsidRPr="002031C3" w14:paraId="2D0F0923" w14:textId="77777777" w:rsidTr="00217FE4">
        <w:tblPrEx>
          <w:tblLook w:val="04A0" w:firstRow="1" w:lastRow="0" w:firstColumn="1" w:lastColumn="0" w:noHBand="0" w:noVBand="1"/>
        </w:tblPrEx>
        <w:tc>
          <w:tcPr>
            <w:tcW w:w="3289" w:type="dxa"/>
            <w:shd w:val="pct25" w:color="auto" w:fill="auto"/>
          </w:tcPr>
          <w:p w14:paraId="6372EE0E"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Број на извршители</w:t>
            </w:r>
          </w:p>
        </w:tc>
        <w:tc>
          <w:tcPr>
            <w:tcW w:w="5727" w:type="dxa"/>
          </w:tcPr>
          <w:p w14:paraId="4B23876C" w14:textId="77777777" w:rsidR="00363A37" w:rsidRPr="002031C3" w:rsidRDefault="00363A37" w:rsidP="00217FE4">
            <w:pPr>
              <w:widowControl w:val="0"/>
              <w:autoSpaceDE w:val="0"/>
              <w:autoSpaceDN w:val="0"/>
              <w:adjustRightInd w:val="0"/>
              <w:rPr>
                <w:rFonts w:ascii="StobiSerif Regular" w:hAnsi="StobiSerif Regular"/>
                <w:sz w:val="20"/>
                <w:szCs w:val="20"/>
              </w:rPr>
            </w:pPr>
            <w:r w:rsidRPr="002031C3">
              <w:rPr>
                <w:rFonts w:ascii="StobiSerif Regular" w:hAnsi="StobiSerif Regular"/>
                <w:sz w:val="20"/>
                <w:szCs w:val="20"/>
              </w:rPr>
              <w:t>1</w:t>
            </w:r>
          </w:p>
        </w:tc>
      </w:tr>
      <w:tr w:rsidR="00363A37" w:rsidRPr="002031C3" w14:paraId="0D4ABA5F" w14:textId="77777777" w:rsidTr="00217FE4">
        <w:tblPrEx>
          <w:tblLook w:val="04A0" w:firstRow="1" w:lastRow="0" w:firstColumn="1" w:lastColumn="0" w:noHBand="0" w:noVBand="1"/>
        </w:tblPrEx>
        <w:tc>
          <w:tcPr>
            <w:tcW w:w="3289" w:type="dxa"/>
            <w:shd w:val="pct25" w:color="auto" w:fill="auto"/>
          </w:tcPr>
          <w:p w14:paraId="34DE4175" w14:textId="77777777" w:rsidR="00363A37" w:rsidRPr="002031C3" w:rsidRDefault="00363A37" w:rsidP="00217FE4">
            <w:pPr>
              <w:widowControl w:val="0"/>
              <w:autoSpaceDE w:val="0"/>
              <w:autoSpaceDN w:val="0"/>
              <w:adjustRightInd w:val="0"/>
              <w:rPr>
                <w:rFonts w:ascii="StobiSerif Regular" w:hAnsi="StobiSerif Regular"/>
                <w:b/>
                <w:sz w:val="20"/>
                <w:szCs w:val="20"/>
                <w:lang w:val="en-US"/>
              </w:rPr>
            </w:pPr>
            <w:r w:rsidRPr="002031C3">
              <w:rPr>
                <w:rFonts w:ascii="StobiSerif Regular" w:hAnsi="StobiSerif Regular"/>
                <w:b/>
                <w:sz w:val="20"/>
                <w:szCs w:val="20"/>
              </w:rPr>
              <w:t>Одговара пред</w:t>
            </w:r>
          </w:p>
        </w:tc>
        <w:tc>
          <w:tcPr>
            <w:tcW w:w="5727" w:type="dxa"/>
          </w:tcPr>
          <w:p w14:paraId="4D81F2C1" w14:textId="77777777" w:rsidR="00363A37" w:rsidRPr="002031C3" w:rsidRDefault="00363A37" w:rsidP="00217FE4">
            <w:pPr>
              <w:widowControl w:val="0"/>
              <w:autoSpaceDE w:val="0"/>
              <w:autoSpaceDN w:val="0"/>
              <w:adjustRightInd w:val="0"/>
              <w:rPr>
                <w:rFonts w:ascii="StobiSerif Regular" w:hAnsi="StobiSerif Regular"/>
                <w:sz w:val="20"/>
                <w:szCs w:val="20"/>
              </w:rPr>
            </w:pPr>
            <w:r w:rsidRPr="002031C3">
              <w:rPr>
                <w:rFonts w:ascii="StobiSerif Regular" w:hAnsi="StobiSerif Regular"/>
                <w:sz w:val="20"/>
                <w:szCs w:val="20"/>
              </w:rPr>
              <w:t>Раководител на сектор</w:t>
            </w:r>
          </w:p>
        </w:tc>
      </w:tr>
      <w:tr w:rsidR="00363A37" w:rsidRPr="002031C3" w14:paraId="32A4D78D" w14:textId="77777777" w:rsidTr="00217FE4">
        <w:tblPrEx>
          <w:tblLook w:val="04A0" w:firstRow="1" w:lastRow="0" w:firstColumn="1" w:lastColumn="0" w:noHBand="0" w:noVBand="1"/>
        </w:tblPrEx>
        <w:tc>
          <w:tcPr>
            <w:tcW w:w="3289" w:type="dxa"/>
            <w:shd w:val="pct25" w:color="auto" w:fill="auto"/>
          </w:tcPr>
          <w:p w14:paraId="06DC8357"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Вид на образование</w:t>
            </w:r>
          </w:p>
        </w:tc>
        <w:tc>
          <w:tcPr>
            <w:tcW w:w="5727" w:type="dxa"/>
          </w:tcPr>
          <w:p w14:paraId="54A75641" w14:textId="77777777" w:rsidR="00363A37" w:rsidRPr="002031C3" w:rsidRDefault="00EA012C" w:rsidP="00217FE4">
            <w:pPr>
              <w:widowControl w:val="0"/>
              <w:autoSpaceDE w:val="0"/>
              <w:autoSpaceDN w:val="0"/>
              <w:adjustRightInd w:val="0"/>
              <w:jc w:val="both"/>
              <w:rPr>
                <w:rFonts w:ascii="StobiSerif Regular" w:hAnsi="StobiSerif Regular"/>
                <w:sz w:val="20"/>
                <w:szCs w:val="20"/>
              </w:rPr>
            </w:pPr>
            <w:r w:rsidRPr="002031C3">
              <w:rPr>
                <w:rFonts w:ascii="StobiSerif Regular" w:hAnsi="StobiSerif Regular"/>
                <w:sz w:val="20"/>
                <w:szCs w:val="20"/>
              </w:rPr>
              <w:t>Правни науки</w:t>
            </w:r>
          </w:p>
        </w:tc>
      </w:tr>
      <w:tr w:rsidR="00363A37" w:rsidRPr="002031C3" w14:paraId="551CCC9E" w14:textId="77777777" w:rsidTr="00217FE4">
        <w:tblPrEx>
          <w:tblLook w:val="04A0" w:firstRow="1" w:lastRow="0" w:firstColumn="1" w:lastColumn="0" w:noHBand="0" w:noVBand="1"/>
        </w:tblPrEx>
        <w:tc>
          <w:tcPr>
            <w:tcW w:w="3289" w:type="dxa"/>
            <w:shd w:val="pct25" w:color="auto" w:fill="auto"/>
          </w:tcPr>
          <w:p w14:paraId="78EE1130"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Работно искуство</w:t>
            </w:r>
          </w:p>
        </w:tc>
        <w:tc>
          <w:tcPr>
            <w:tcW w:w="5727" w:type="dxa"/>
          </w:tcPr>
          <w:p w14:paraId="60165DE4" w14:textId="77777777" w:rsidR="00363A37" w:rsidRPr="002031C3" w:rsidRDefault="00363A37" w:rsidP="00217FE4">
            <w:pPr>
              <w:tabs>
                <w:tab w:val="left" w:pos="0"/>
                <w:tab w:val="left" w:pos="90"/>
              </w:tabs>
              <w:jc w:val="both"/>
              <w:rPr>
                <w:rFonts w:ascii="StobiSerif Regular" w:hAnsi="StobiSerif Regular"/>
                <w:sz w:val="20"/>
                <w:szCs w:val="20"/>
              </w:rPr>
            </w:pPr>
          </w:p>
        </w:tc>
      </w:tr>
      <w:tr w:rsidR="00363A37" w:rsidRPr="002031C3" w14:paraId="5A2F751A" w14:textId="77777777" w:rsidTr="00217FE4">
        <w:tblPrEx>
          <w:tblLook w:val="04A0" w:firstRow="1" w:lastRow="0" w:firstColumn="1" w:lastColumn="0" w:noHBand="0" w:noVBand="1"/>
        </w:tblPrEx>
        <w:tc>
          <w:tcPr>
            <w:tcW w:w="3289" w:type="dxa"/>
            <w:shd w:val="pct25" w:color="auto" w:fill="auto"/>
          </w:tcPr>
          <w:p w14:paraId="4CE2AC9A"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Други посебни услови</w:t>
            </w:r>
          </w:p>
        </w:tc>
        <w:tc>
          <w:tcPr>
            <w:tcW w:w="5727" w:type="dxa"/>
          </w:tcPr>
          <w:p w14:paraId="2F047CAB" w14:textId="77777777" w:rsidR="00363A37" w:rsidRPr="002031C3" w:rsidRDefault="00363A37" w:rsidP="00217FE4">
            <w:pPr>
              <w:tabs>
                <w:tab w:val="left" w:pos="0"/>
                <w:tab w:val="left" w:pos="90"/>
              </w:tabs>
              <w:jc w:val="both"/>
              <w:rPr>
                <w:rFonts w:ascii="StobiSerif Regular" w:hAnsi="StobiSerif Regular"/>
                <w:sz w:val="20"/>
                <w:szCs w:val="20"/>
              </w:rPr>
            </w:pPr>
          </w:p>
        </w:tc>
      </w:tr>
      <w:tr w:rsidR="00363A37" w:rsidRPr="002031C3" w14:paraId="230ED3CD" w14:textId="77777777" w:rsidTr="00217FE4">
        <w:tblPrEx>
          <w:tblLook w:val="04A0" w:firstRow="1" w:lastRow="0" w:firstColumn="1" w:lastColumn="0" w:noHBand="0" w:noVBand="1"/>
        </w:tblPrEx>
        <w:tc>
          <w:tcPr>
            <w:tcW w:w="3289" w:type="dxa"/>
            <w:shd w:val="pct25" w:color="auto" w:fill="auto"/>
          </w:tcPr>
          <w:p w14:paraId="69AC3D23"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Работни цели</w:t>
            </w:r>
          </w:p>
          <w:p w14:paraId="0FB247A0" w14:textId="77777777" w:rsidR="00363A37" w:rsidRPr="002031C3" w:rsidRDefault="00363A37" w:rsidP="00217FE4">
            <w:pPr>
              <w:widowControl w:val="0"/>
              <w:autoSpaceDE w:val="0"/>
              <w:autoSpaceDN w:val="0"/>
              <w:adjustRightInd w:val="0"/>
              <w:rPr>
                <w:rFonts w:ascii="StobiSerif Regular" w:hAnsi="StobiSerif Regular"/>
                <w:b/>
                <w:sz w:val="20"/>
                <w:szCs w:val="20"/>
              </w:rPr>
            </w:pPr>
          </w:p>
          <w:p w14:paraId="45728BC8" w14:textId="77777777" w:rsidR="00363A37" w:rsidRPr="002031C3" w:rsidRDefault="00363A37" w:rsidP="00217FE4">
            <w:pPr>
              <w:widowControl w:val="0"/>
              <w:autoSpaceDE w:val="0"/>
              <w:autoSpaceDN w:val="0"/>
              <w:adjustRightInd w:val="0"/>
              <w:rPr>
                <w:rFonts w:ascii="StobiSerif Regular" w:hAnsi="StobiSerif Regular"/>
                <w:b/>
                <w:sz w:val="20"/>
                <w:szCs w:val="20"/>
                <w:lang w:val="en-US"/>
              </w:rPr>
            </w:pPr>
          </w:p>
        </w:tc>
        <w:tc>
          <w:tcPr>
            <w:tcW w:w="5727" w:type="dxa"/>
          </w:tcPr>
          <w:p w14:paraId="56695C82" w14:textId="77777777" w:rsidR="00363A37" w:rsidRPr="002031C3" w:rsidRDefault="00363A37" w:rsidP="00E2612D">
            <w:pPr>
              <w:pStyle w:val="ListParagraph"/>
              <w:autoSpaceDE w:val="0"/>
              <w:autoSpaceDN w:val="0"/>
              <w:adjustRightInd w:val="0"/>
              <w:ind w:left="0"/>
              <w:jc w:val="both"/>
              <w:rPr>
                <w:rFonts w:ascii="StobiSerif Regular" w:hAnsi="StobiSerif Regular"/>
                <w:sz w:val="20"/>
                <w:szCs w:val="20"/>
                <w:lang w:val="mk-MK"/>
              </w:rPr>
            </w:pPr>
            <w:r w:rsidRPr="002031C3">
              <w:rPr>
                <w:rFonts w:ascii="StobiSerif Regular" w:hAnsi="StobiSerif Regular"/>
                <w:sz w:val="20"/>
                <w:szCs w:val="20"/>
                <w:lang w:val="mk-MK"/>
              </w:rPr>
              <w:t>Раководење со одделението, вклучувајќи организиција, насочување и координиц</w:t>
            </w:r>
            <w:r w:rsidR="00E2612D" w:rsidRPr="002031C3">
              <w:rPr>
                <w:rFonts w:ascii="StobiSerif Regular" w:hAnsi="StobiSerif Regular"/>
                <w:sz w:val="20"/>
                <w:szCs w:val="20"/>
                <w:lang w:val="mk-MK"/>
              </w:rPr>
              <w:t>ија на работата на одделението</w:t>
            </w:r>
            <w:r w:rsidRPr="002031C3">
              <w:rPr>
                <w:rFonts w:ascii="StobiSerif Regular" w:hAnsi="StobiSerif Regular"/>
                <w:sz w:val="20"/>
                <w:szCs w:val="20"/>
                <w:lang w:val="mk-MK"/>
              </w:rPr>
              <w:t>.</w:t>
            </w:r>
          </w:p>
        </w:tc>
      </w:tr>
      <w:tr w:rsidR="00363A37" w:rsidRPr="002031C3" w14:paraId="30EB111E" w14:textId="77777777" w:rsidTr="00217FE4">
        <w:tblPrEx>
          <w:tblLook w:val="04A0" w:firstRow="1" w:lastRow="0" w:firstColumn="1" w:lastColumn="0" w:noHBand="0" w:noVBand="1"/>
        </w:tblPrEx>
        <w:tc>
          <w:tcPr>
            <w:tcW w:w="3289" w:type="dxa"/>
            <w:shd w:val="pct25" w:color="auto" w:fill="auto"/>
          </w:tcPr>
          <w:p w14:paraId="0AE01A85" w14:textId="77777777" w:rsidR="00363A37" w:rsidRPr="002031C3" w:rsidRDefault="00363A37" w:rsidP="00217FE4">
            <w:pPr>
              <w:widowControl w:val="0"/>
              <w:autoSpaceDE w:val="0"/>
              <w:autoSpaceDN w:val="0"/>
              <w:adjustRightInd w:val="0"/>
              <w:rPr>
                <w:rFonts w:ascii="StobiSerif Regular" w:hAnsi="StobiSerif Regular"/>
                <w:b/>
                <w:sz w:val="20"/>
                <w:szCs w:val="20"/>
              </w:rPr>
            </w:pPr>
            <w:r w:rsidRPr="002031C3">
              <w:rPr>
                <w:rFonts w:ascii="StobiSerif Regular" w:hAnsi="StobiSerif Regular"/>
                <w:b/>
                <w:sz w:val="20"/>
                <w:szCs w:val="20"/>
              </w:rPr>
              <w:t>Работни задачи и обврски</w:t>
            </w:r>
          </w:p>
          <w:p w14:paraId="526618E3" w14:textId="77777777" w:rsidR="00363A37" w:rsidRPr="002031C3" w:rsidRDefault="00363A37" w:rsidP="00217FE4">
            <w:pPr>
              <w:widowControl w:val="0"/>
              <w:autoSpaceDE w:val="0"/>
              <w:autoSpaceDN w:val="0"/>
              <w:adjustRightInd w:val="0"/>
              <w:rPr>
                <w:rFonts w:ascii="StobiSerif Regular" w:hAnsi="StobiSerif Regular"/>
                <w:b/>
                <w:sz w:val="20"/>
                <w:szCs w:val="20"/>
              </w:rPr>
            </w:pPr>
          </w:p>
          <w:p w14:paraId="31D59BA0" w14:textId="77777777" w:rsidR="00363A37" w:rsidRPr="002031C3" w:rsidRDefault="00363A37" w:rsidP="00217FE4">
            <w:pPr>
              <w:widowControl w:val="0"/>
              <w:autoSpaceDE w:val="0"/>
              <w:autoSpaceDN w:val="0"/>
              <w:adjustRightInd w:val="0"/>
              <w:rPr>
                <w:rFonts w:ascii="StobiSerif Regular" w:hAnsi="StobiSerif Regular"/>
                <w:b/>
                <w:sz w:val="20"/>
                <w:szCs w:val="20"/>
              </w:rPr>
            </w:pPr>
          </w:p>
          <w:p w14:paraId="6AC016D3" w14:textId="77777777" w:rsidR="00363A37" w:rsidRPr="002031C3" w:rsidRDefault="00363A37" w:rsidP="00217FE4">
            <w:pPr>
              <w:widowControl w:val="0"/>
              <w:autoSpaceDE w:val="0"/>
              <w:autoSpaceDN w:val="0"/>
              <w:adjustRightInd w:val="0"/>
              <w:rPr>
                <w:rFonts w:ascii="StobiSerif Regular" w:hAnsi="StobiSerif Regular"/>
                <w:b/>
                <w:sz w:val="20"/>
                <w:szCs w:val="20"/>
              </w:rPr>
            </w:pPr>
          </w:p>
          <w:p w14:paraId="6638845A" w14:textId="77777777" w:rsidR="00363A37" w:rsidRPr="002031C3" w:rsidRDefault="00363A37" w:rsidP="00217FE4">
            <w:pPr>
              <w:widowControl w:val="0"/>
              <w:autoSpaceDE w:val="0"/>
              <w:autoSpaceDN w:val="0"/>
              <w:adjustRightInd w:val="0"/>
              <w:rPr>
                <w:rFonts w:ascii="StobiSerif Regular" w:hAnsi="StobiSerif Regular"/>
                <w:b/>
                <w:sz w:val="20"/>
                <w:szCs w:val="20"/>
              </w:rPr>
            </w:pPr>
          </w:p>
          <w:p w14:paraId="213A5986" w14:textId="77777777" w:rsidR="00363A37" w:rsidRPr="002031C3" w:rsidRDefault="00363A37" w:rsidP="00217FE4">
            <w:pPr>
              <w:widowControl w:val="0"/>
              <w:autoSpaceDE w:val="0"/>
              <w:autoSpaceDN w:val="0"/>
              <w:adjustRightInd w:val="0"/>
              <w:rPr>
                <w:rFonts w:ascii="StobiSerif Regular" w:hAnsi="StobiSerif Regular"/>
                <w:b/>
                <w:sz w:val="20"/>
                <w:szCs w:val="20"/>
              </w:rPr>
            </w:pPr>
          </w:p>
        </w:tc>
        <w:tc>
          <w:tcPr>
            <w:tcW w:w="5727" w:type="dxa"/>
          </w:tcPr>
          <w:p w14:paraId="56892193" w14:textId="77777777" w:rsidR="00E2612D" w:rsidRPr="002031C3" w:rsidRDefault="00363A37"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sz w:val="20"/>
                <w:szCs w:val="20"/>
                <w:lang w:val="ru-RU"/>
              </w:rPr>
              <w:t xml:space="preserve">Раководи со одделението ја организира, насочува  и ја координира работата, </w:t>
            </w:r>
            <w:r w:rsidR="00E2612D" w:rsidRPr="002031C3">
              <w:rPr>
                <w:rFonts w:ascii="StobiSerif Regular" w:hAnsi="StobiSerif Regular"/>
                <w:sz w:val="20"/>
                <w:szCs w:val="20"/>
                <w:lang w:val="ru-RU"/>
              </w:rPr>
              <w:t>р</w:t>
            </w:r>
            <w:r w:rsidRPr="002031C3">
              <w:rPr>
                <w:rFonts w:ascii="StobiSerif Regular" w:hAnsi="StobiSerif Regular"/>
                <w:sz w:val="20"/>
                <w:szCs w:val="20"/>
                <w:lang w:val="ru-RU"/>
              </w:rPr>
              <w:t xml:space="preserve">аспоредува работи и задачи на </w:t>
            </w:r>
            <w:r w:rsidR="00E2612D" w:rsidRPr="002031C3">
              <w:rPr>
                <w:rFonts w:ascii="StobiSerif Regular" w:hAnsi="StobiSerif Regular"/>
                <w:sz w:val="20"/>
                <w:szCs w:val="20"/>
                <w:lang w:val="ru-RU"/>
              </w:rPr>
              <w:t>административните службеници</w:t>
            </w:r>
            <w:r w:rsidRPr="002031C3">
              <w:rPr>
                <w:rFonts w:ascii="StobiSerif Regular" w:hAnsi="StobiSerif Regular"/>
                <w:sz w:val="20"/>
                <w:szCs w:val="20"/>
                <w:lang w:val="ru-RU"/>
              </w:rPr>
              <w:t xml:space="preserve"> во одделението, </w:t>
            </w:r>
          </w:p>
          <w:p w14:paraId="65D9F192"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sz w:val="20"/>
                <w:szCs w:val="20"/>
                <w:lang w:val="ru-RU"/>
              </w:rPr>
              <w:t>Подготвува правни акти и останати документи за потребите на секторот</w:t>
            </w:r>
          </w:p>
          <w:p w14:paraId="751560D4"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cs="Segoe UI"/>
                <w:sz w:val="20"/>
                <w:szCs w:val="20"/>
              </w:rPr>
              <w:t>Се грижи за кореспонденцијата на секторот со субјектите кои се предмет на надзор.</w:t>
            </w:r>
          </w:p>
          <w:p w14:paraId="50308958"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cs="Segoe UI"/>
                <w:sz w:val="20"/>
                <w:szCs w:val="20"/>
              </w:rPr>
              <w:t>Соработува со инспекторите во секторот и прибира електронски и пишани податоци и информации од извршените надзори и увиди.</w:t>
            </w:r>
          </w:p>
          <w:p w14:paraId="7111D732"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cs="Segoe UI"/>
                <w:sz w:val="20"/>
                <w:szCs w:val="20"/>
              </w:rPr>
              <w:t>Подготвува предлог планови, извештаи,програми и останати законски предвидени документи од делокругот на одделението и секторот.</w:t>
            </w:r>
          </w:p>
          <w:p w14:paraId="54799E63"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cs="Segoe UI"/>
                <w:sz w:val="20"/>
                <w:szCs w:val="20"/>
              </w:rPr>
              <w:t>Води месечен, квартален и годишен електронски регистар на податоци од извршени и планирани надзори, увиди и активности на Секторот.</w:t>
            </w:r>
          </w:p>
          <w:p w14:paraId="58BE144E"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cs="Segoe UI"/>
                <w:sz w:val="20"/>
                <w:szCs w:val="20"/>
              </w:rPr>
              <w:t xml:space="preserve"> Се грижи за навремено внесување и точност на податоците од извршените надзори кои се предмет на обработка во електронската база на податоци.</w:t>
            </w:r>
          </w:p>
          <w:p w14:paraId="0F1DD419"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cs="Segoe UI"/>
                <w:sz w:val="20"/>
                <w:szCs w:val="20"/>
              </w:rPr>
              <w:t>Извршува аналитичка обработка на податоците и информациите и нивно претставување во анализи и извештаи.</w:t>
            </w:r>
          </w:p>
          <w:p w14:paraId="065E7BCE"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sz w:val="20"/>
                <w:szCs w:val="20"/>
                <w:lang w:val="ru-RU"/>
              </w:rPr>
              <w:t>Дава стручна помош и совети на вработените во одделението и се грижи за нивно стручно усовршување и работна дисциплина.</w:t>
            </w:r>
          </w:p>
          <w:p w14:paraId="71C05491" w14:textId="77777777" w:rsidR="00E2612D" w:rsidRPr="002031C3" w:rsidRDefault="00E2612D" w:rsidP="00363A37">
            <w:pPr>
              <w:numPr>
                <w:ilvl w:val="0"/>
                <w:numId w:val="32"/>
              </w:numPr>
              <w:shd w:val="clear" w:color="auto" w:fill="FFFFFF"/>
              <w:tabs>
                <w:tab w:val="left" w:pos="321"/>
              </w:tabs>
              <w:ind w:left="397"/>
              <w:jc w:val="both"/>
              <w:rPr>
                <w:rFonts w:ascii="StobiSerif Regular" w:hAnsi="StobiSerif Regular" w:cs="Segoe UI"/>
                <w:sz w:val="20"/>
                <w:szCs w:val="20"/>
              </w:rPr>
            </w:pPr>
            <w:r w:rsidRPr="002031C3">
              <w:rPr>
                <w:rFonts w:ascii="StobiSerif Regular" w:hAnsi="StobiSerif Regular"/>
                <w:sz w:val="20"/>
                <w:szCs w:val="20"/>
              </w:rPr>
              <w:t xml:space="preserve">Подготвува </w:t>
            </w:r>
            <w:r w:rsidRPr="002031C3">
              <w:rPr>
                <w:rFonts w:ascii="StobiSerif Regular" w:hAnsi="StobiSerif Regular" w:cs="Arial CYR"/>
                <w:sz w:val="20"/>
                <w:szCs w:val="20"/>
              </w:rPr>
              <w:t>стручни анализи и извешатаи со предлог мерки  а во однос на ЕУ изваштаите за напредокот на Република Македонија во делот на надлежностите на Секторот.</w:t>
            </w:r>
          </w:p>
          <w:p w14:paraId="7A792A7F" w14:textId="77777777" w:rsidR="00363A37" w:rsidRPr="002031C3" w:rsidRDefault="00DC6FE9" w:rsidP="00363A37">
            <w:pPr>
              <w:pStyle w:val="yiv6877359678msonormal"/>
              <w:numPr>
                <w:ilvl w:val="0"/>
                <w:numId w:val="32"/>
              </w:numPr>
              <w:shd w:val="clear" w:color="auto" w:fill="FFFFFF"/>
              <w:tabs>
                <w:tab w:val="left" w:pos="321"/>
              </w:tabs>
              <w:spacing w:before="0" w:beforeAutospacing="0" w:after="0" w:afterAutospacing="0"/>
              <w:ind w:left="397"/>
              <w:jc w:val="both"/>
              <w:rPr>
                <w:rFonts w:ascii="StobiSerif Regular" w:hAnsi="StobiSerif Regular" w:cs="Arial CYR"/>
                <w:sz w:val="20"/>
                <w:szCs w:val="20"/>
              </w:rPr>
            </w:pPr>
            <w:r w:rsidRPr="002031C3">
              <w:rPr>
                <w:rFonts w:ascii="StobiSerif Regular" w:hAnsi="StobiSerif Regular" w:cs="Segoe UI"/>
                <w:sz w:val="20"/>
                <w:szCs w:val="20"/>
                <w:lang w:val="mk-MK"/>
              </w:rPr>
              <w:t>И</w:t>
            </w:r>
            <w:r w:rsidRPr="002031C3">
              <w:rPr>
                <w:rFonts w:ascii="StobiSerif Regular" w:hAnsi="StobiSerif Regular" w:cs="Helvetica"/>
                <w:sz w:val="20"/>
                <w:szCs w:val="20"/>
                <w:lang w:val="mk-MK"/>
              </w:rPr>
              <w:t>зработува планови за работа на одделението;</w:t>
            </w:r>
          </w:p>
          <w:p w14:paraId="156032AA" w14:textId="77777777" w:rsidR="00DC6FE9" w:rsidRPr="002031C3" w:rsidRDefault="00DC6FE9" w:rsidP="00DC6FE9">
            <w:pPr>
              <w:pStyle w:val="yiv6877359678msonormal"/>
              <w:shd w:val="clear" w:color="auto" w:fill="FFFFFF"/>
              <w:tabs>
                <w:tab w:val="left" w:pos="321"/>
              </w:tabs>
              <w:spacing w:before="0" w:beforeAutospacing="0" w:after="0" w:afterAutospacing="0"/>
              <w:ind w:left="397"/>
              <w:jc w:val="both"/>
              <w:rPr>
                <w:rFonts w:ascii="StobiSerif Regular" w:hAnsi="StobiSerif Regular" w:cs="Arial CYR"/>
                <w:sz w:val="20"/>
                <w:szCs w:val="20"/>
              </w:rPr>
            </w:pPr>
            <w:r w:rsidRPr="002031C3">
              <w:rPr>
                <w:rFonts w:ascii="StobiSerif Regular" w:eastAsia="Calibri" w:hAnsi="StobiSerif Regular" w:cs="TimesNewRomanPSMT"/>
                <w:sz w:val="20"/>
                <w:szCs w:val="20"/>
                <w:lang w:val="mk-MK"/>
              </w:rPr>
              <w:t>П</w:t>
            </w:r>
            <w:r w:rsidRPr="002031C3">
              <w:rPr>
                <w:rFonts w:ascii="StobiSerif Regular" w:eastAsia="Calibri" w:hAnsi="StobiSerif Regular" w:cs="TimesNewRomanPSMT"/>
                <w:sz w:val="20"/>
                <w:szCs w:val="20"/>
              </w:rPr>
              <w:t>одготовка на извештаи за напредокот во спроведувањето на програмата за работа нао</w:t>
            </w:r>
            <w:r w:rsidRPr="002031C3">
              <w:rPr>
                <w:rFonts w:ascii="StobiSerif Regular" w:eastAsia="Calibri" w:hAnsi="StobiSerif Regular" w:cs="TimesNewRomanPSMT"/>
                <w:sz w:val="20"/>
                <w:szCs w:val="20"/>
                <w:lang w:val="mk-MK"/>
              </w:rPr>
              <w:t>дделението</w:t>
            </w:r>
            <w:r w:rsidRPr="002031C3">
              <w:rPr>
                <w:rFonts w:ascii="StobiSerif Regular" w:eastAsia="Calibri" w:hAnsi="StobiSerif Regular" w:cs="TimesNewRomanPSMT"/>
                <w:sz w:val="20"/>
                <w:szCs w:val="20"/>
              </w:rPr>
              <w:t xml:space="preserve"> со ко</w:t>
            </w:r>
            <w:r w:rsidRPr="002031C3">
              <w:rPr>
                <w:rFonts w:ascii="StobiSerif Regular" w:eastAsia="Calibri" w:hAnsi="StobiSerif Regular" w:cs="TimesNewRomanPSMT"/>
                <w:sz w:val="20"/>
                <w:szCs w:val="20"/>
                <w:lang w:val="mk-MK"/>
              </w:rPr>
              <w:t xml:space="preserve">е </w:t>
            </w:r>
            <w:r w:rsidRPr="002031C3">
              <w:rPr>
                <w:rFonts w:ascii="StobiSerif Regular" w:eastAsia="Calibri" w:hAnsi="StobiSerif Regular" w:cs="TimesNewRomanPSMT"/>
                <w:sz w:val="20"/>
                <w:szCs w:val="20"/>
              </w:rPr>
              <w:t xml:space="preserve"> раководи</w:t>
            </w:r>
            <w:r w:rsidRPr="002031C3">
              <w:rPr>
                <w:rFonts w:ascii="StobiSerif Regular" w:eastAsia="Calibri" w:hAnsi="StobiSerif Regular" w:cs="TimesNewRomanPSMT"/>
                <w:sz w:val="20"/>
                <w:szCs w:val="20"/>
                <w:lang w:val="mk-MK"/>
              </w:rPr>
              <w:t>.</w:t>
            </w:r>
          </w:p>
          <w:p w14:paraId="26846639" w14:textId="77777777" w:rsidR="00DC6FE9" w:rsidRPr="002031C3" w:rsidRDefault="00DC6FE9" w:rsidP="00363A37">
            <w:pPr>
              <w:pStyle w:val="yiv6877359678msonormal"/>
              <w:numPr>
                <w:ilvl w:val="0"/>
                <w:numId w:val="32"/>
              </w:numPr>
              <w:shd w:val="clear" w:color="auto" w:fill="FFFFFF"/>
              <w:tabs>
                <w:tab w:val="left" w:pos="321"/>
              </w:tabs>
              <w:spacing w:before="0" w:beforeAutospacing="0" w:after="0" w:afterAutospacing="0"/>
              <w:ind w:left="397"/>
              <w:jc w:val="both"/>
              <w:rPr>
                <w:rFonts w:ascii="StobiSerif Regular" w:hAnsi="StobiSerif Regular" w:cs="Arial CYR"/>
                <w:sz w:val="20"/>
                <w:szCs w:val="20"/>
              </w:rPr>
            </w:pPr>
            <w:r w:rsidRPr="002031C3">
              <w:rPr>
                <w:rFonts w:ascii="StobiSerif Regular" w:eastAsia="Calibri" w:hAnsi="StobiSerif Regular" w:cs="TimesNewRomanPSMT"/>
                <w:sz w:val="20"/>
                <w:szCs w:val="20"/>
                <w:lang w:val="mk-MK"/>
              </w:rPr>
              <w:t>З</w:t>
            </w:r>
            <w:r w:rsidRPr="002031C3">
              <w:rPr>
                <w:rFonts w:ascii="StobiSerif Regular" w:eastAsia="Calibri" w:hAnsi="StobiSerif Regular" w:cs="TimesNewRomanPSMT"/>
                <w:sz w:val="20"/>
                <w:szCs w:val="20"/>
              </w:rPr>
              <w:t>аменување или помагање на непосредно претпоставениот раководен</w:t>
            </w:r>
            <w:r w:rsidRPr="002031C3">
              <w:rPr>
                <w:rFonts w:ascii="StobiSerif Regular" w:eastAsia="Calibri" w:hAnsi="StobiSerif Regular" w:cs="TimesNewRomanPSMT"/>
                <w:sz w:val="20"/>
                <w:szCs w:val="20"/>
                <w:lang w:val="mk-MK"/>
              </w:rPr>
              <w:t xml:space="preserve"> инспектор</w:t>
            </w:r>
            <w:r w:rsidRPr="002031C3">
              <w:rPr>
                <w:rFonts w:ascii="StobiSerif Regular" w:eastAsia="Calibri" w:hAnsi="StobiSerif Regular" w:cs="TimesNewRomanPSMT"/>
                <w:sz w:val="20"/>
                <w:szCs w:val="20"/>
              </w:rPr>
              <w:t>.</w:t>
            </w:r>
          </w:p>
          <w:p w14:paraId="4052509B" w14:textId="77777777" w:rsidR="00363A37" w:rsidRPr="002031C3" w:rsidRDefault="00363A37" w:rsidP="00DC6FE9">
            <w:pPr>
              <w:pStyle w:val="yiv6877359678msonormal"/>
              <w:shd w:val="clear" w:color="auto" w:fill="FFFFFF"/>
              <w:autoSpaceDE w:val="0"/>
              <w:autoSpaceDN w:val="0"/>
              <w:adjustRightInd w:val="0"/>
              <w:spacing w:before="0" w:beforeAutospacing="0" w:after="0" w:afterAutospacing="0"/>
              <w:ind w:left="397"/>
              <w:jc w:val="both"/>
              <w:rPr>
                <w:rFonts w:ascii="StobiSerif Regular" w:eastAsia="Calibri" w:hAnsi="StobiSerif Regular" w:cs="TimesNewRomanPSMT"/>
                <w:sz w:val="20"/>
                <w:szCs w:val="20"/>
              </w:rPr>
            </w:pPr>
          </w:p>
        </w:tc>
      </w:tr>
    </w:tbl>
    <w:p w14:paraId="44FC7853" w14:textId="77777777" w:rsidR="00363A37" w:rsidRPr="00187604" w:rsidRDefault="00363A37" w:rsidP="00363A37">
      <w:pPr>
        <w:jc w:val="both"/>
        <w:rPr>
          <w:rFonts w:ascii="StobiSerif Regular" w:hAnsi="StobiSerif Regular" w:cs="Arial"/>
          <w:sz w:val="20"/>
          <w:szCs w:val="20"/>
        </w:rPr>
      </w:pPr>
    </w:p>
    <w:p w14:paraId="24A0EC7C"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5730"/>
      </w:tblGrid>
      <w:tr w:rsidR="00363A37" w:rsidRPr="00187604" w14:paraId="37F5F1F3"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4C9D0CD7"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0026BFF" w14:textId="77777777" w:rsidR="00363A37" w:rsidRPr="00187604" w:rsidRDefault="00F17F1E" w:rsidP="00DF5871">
            <w:pPr>
              <w:tabs>
                <w:tab w:val="left" w:pos="321"/>
              </w:tabs>
              <w:ind w:left="321" w:hanging="321"/>
              <w:jc w:val="both"/>
              <w:rPr>
                <w:rFonts w:ascii="StobiSerif Regular" w:hAnsi="StobiSerif Regular"/>
                <w:sz w:val="20"/>
                <w:szCs w:val="20"/>
              </w:rPr>
            </w:pPr>
            <w:r w:rsidRPr="00187604">
              <w:rPr>
                <w:rFonts w:ascii="StobiSerif Regular" w:hAnsi="StobiSerif Regular"/>
                <w:sz w:val="20"/>
                <w:szCs w:val="20"/>
                <w:lang w:val="ru-RU"/>
              </w:rPr>
              <w:t>3</w:t>
            </w:r>
            <w:r w:rsidR="007A1113">
              <w:rPr>
                <w:rFonts w:ascii="StobiSerif Regular" w:hAnsi="StobiSerif Regular"/>
                <w:sz w:val="20"/>
                <w:szCs w:val="20"/>
                <w:lang w:val="ru-RU"/>
              </w:rPr>
              <w:t>5</w:t>
            </w:r>
            <w:r w:rsidR="00DF5871">
              <w:rPr>
                <w:rFonts w:ascii="StobiSerif Regular" w:hAnsi="StobiSerif Regular"/>
                <w:sz w:val="20"/>
                <w:szCs w:val="20"/>
                <w:lang w:val="ru-RU"/>
              </w:rPr>
              <w:t>2</w:t>
            </w:r>
          </w:p>
        </w:tc>
      </w:tr>
      <w:tr w:rsidR="00363A37" w:rsidRPr="00187604" w14:paraId="17768FD4"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714FC8B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Borders>
              <w:top w:val="single" w:sz="4" w:space="0" w:color="auto"/>
              <w:left w:val="single" w:sz="4" w:space="0" w:color="auto"/>
              <w:bottom w:val="single" w:sz="4" w:space="0" w:color="auto"/>
              <w:right w:val="single" w:sz="4" w:space="0" w:color="auto"/>
            </w:tcBorders>
          </w:tcPr>
          <w:p w14:paraId="1CD44C0F"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УПР 01 01 В01 000</w:t>
            </w:r>
          </w:p>
        </w:tc>
      </w:tr>
      <w:tr w:rsidR="00363A37" w:rsidRPr="00187604" w14:paraId="7C11F0A9"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3A786A38"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Borders>
              <w:top w:val="single" w:sz="4" w:space="0" w:color="auto"/>
              <w:left w:val="single" w:sz="4" w:space="0" w:color="auto"/>
              <w:bottom w:val="single" w:sz="4" w:space="0" w:color="auto"/>
              <w:right w:val="single" w:sz="4" w:space="0" w:color="auto"/>
            </w:tcBorders>
          </w:tcPr>
          <w:p w14:paraId="388FB4A5"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rPr>
              <w:t>В1</w:t>
            </w:r>
          </w:p>
        </w:tc>
      </w:tr>
      <w:tr w:rsidR="00363A37" w:rsidRPr="00187604" w14:paraId="2CA46F1E"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574A719D"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5DF5755E"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rPr>
              <w:t>Советник</w:t>
            </w:r>
          </w:p>
        </w:tc>
      </w:tr>
      <w:tr w:rsidR="00363A37" w:rsidRPr="00187604" w14:paraId="57BC4379"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3B478ED1"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433EB540" w14:textId="77777777" w:rsidR="00363A37" w:rsidRPr="00187604" w:rsidRDefault="00363A37" w:rsidP="00217FE4">
            <w:pPr>
              <w:tabs>
                <w:tab w:val="left" w:pos="321"/>
              </w:tabs>
              <w:jc w:val="both"/>
              <w:rPr>
                <w:rFonts w:ascii="StobiSerif Regular" w:hAnsi="StobiSerif Regular"/>
                <w:sz w:val="20"/>
                <w:szCs w:val="20"/>
                <w:lang w:val="ru-RU"/>
              </w:rPr>
            </w:pPr>
            <w:r w:rsidRPr="00187604">
              <w:rPr>
                <w:rFonts w:ascii="StobiSerif Regular" w:hAnsi="StobiSerif Regular"/>
                <w:sz w:val="20"/>
                <w:szCs w:val="20"/>
              </w:rPr>
              <w:t>Советник за нормативно - правни работи во инспекцискиот надзор</w:t>
            </w:r>
          </w:p>
        </w:tc>
      </w:tr>
      <w:tr w:rsidR="00363A37" w:rsidRPr="00187604" w14:paraId="6E19DD2A"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6C75500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6B8BD290"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1</w:t>
            </w:r>
          </w:p>
        </w:tc>
      </w:tr>
      <w:tr w:rsidR="00363A37" w:rsidRPr="00187604" w14:paraId="7C3D5A5D"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7146820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38F7246E"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Раководител на одделение – Помошник на генералниот инспектор</w:t>
            </w:r>
          </w:p>
        </w:tc>
      </w:tr>
      <w:tr w:rsidR="00363A37" w:rsidRPr="00187604" w14:paraId="6696EAD5"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58C089C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6D72C25A" w14:textId="77777777" w:rsidR="00363A37" w:rsidRPr="002031C3" w:rsidRDefault="00363A37" w:rsidP="00217FE4">
            <w:pPr>
              <w:tabs>
                <w:tab w:val="left" w:pos="321"/>
              </w:tabs>
              <w:ind w:left="321" w:hanging="321"/>
              <w:jc w:val="both"/>
              <w:rPr>
                <w:rFonts w:ascii="StobiSerif Regular" w:hAnsi="StobiSerif Regular"/>
                <w:sz w:val="20"/>
                <w:szCs w:val="20"/>
                <w:lang w:val="ru-RU"/>
              </w:rPr>
            </w:pPr>
            <w:r w:rsidRPr="002031C3">
              <w:rPr>
                <w:rFonts w:ascii="StobiSerif Regular" w:hAnsi="StobiSerif Regular"/>
                <w:sz w:val="20"/>
                <w:szCs w:val="20"/>
                <w:lang w:val="ru-RU"/>
              </w:rPr>
              <w:t>Правни науки</w:t>
            </w:r>
          </w:p>
        </w:tc>
      </w:tr>
      <w:tr w:rsidR="00363A37" w:rsidRPr="00187604" w14:paraId="5924213A"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46BBDC33"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873" w:type="dxa"/>
            <w:tcBorders>
              <w:top w:val="single" w:sz="4" w:space="0" w:color="auto"/>
              <w:left w:val="single" w:sz="4" w:space="0" w:color="auto"/>
              <w:bottom w:val="single" w:sz="4" w:space="0" w:color="auto"/>
              <w:right w:val="single" w:sz="4" w:space="0" w:color="auto"/>
            </w:tcBorders>
          </w:tcPr>
          <w:p w14:paraId="2FFB5CCE"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tc>
      </w:tr>
      <w:tr w:rsidR="00363A37" w:rsidRPr="00187604" w14:paraId="0F69B1A8"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5A1B9878"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6FB50ABC"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tc>
      </w:tr>
      <w:tr w:rsidR="00363A37" w:rsidRPr="00187604" w14:paraId="6407BD17"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64D1281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6FCAF36"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66DA79D0"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6680208A"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tcPr>
          <w:p w14:paraId="5C6D3143" w14:textId="77777777" w:rsidR="00363A37" w:rsidRPr="00187604" w:rsidRDefault="00363A37" w:rsidP="00217FE4">
            <w:pPr>
              <w:tabs>
                <w:tab w:val="left" w:pos="321"/>
              </w:tabs>
              <w:jc w:val="both"/>
              <w:rPr>
                <w:rFonts w:ascii="StobiSerif Regular" w:hAnsi="StobiSerif Regular"/>
                <w:sz w:val="20"/>
                <w:szCs w:val="20"/>
              </w:rPr>
            </w:pPr>
            <w:r w:rsidRPr="00187604">
              <w:rPr>
                <w:rFonts w:ascii="StobiSerif Regular" w:hAnsi="StobiSerif Regular"/>
                <w:sz w:val="20"/>
                <w:szCs w:val="20"/>
              </w:rPr>
              <w:t>Спроведување на функциите од делокруг на секторот и самостојно извршување на најсложените работи и задачи што го опфаќаат нормативно - правното работење што опфаќа следење на прописите од областа на заштитата и спасувањето,подготовка на стручни мислења, учество во подготовка на прописи и подзаконски акти.</w:t>
            </w:r>
          </w:p>
        </w:tc>
      </w:tr>
      <w:tr w:rsidR="00363A37" w:rsidRPr="00187604" w14:paraId="2B91C376"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17EE0ED3"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2BB649C"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0A0F71BE"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0D8B3AED"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tcPr>
          <w:p w14:paraId="316052B7" w14:textId="77777777" w:rsidR="00363A37" w:rsidRPr="00187604" w:rsidRDefault="00363A37" w:rsidP="00363A37">
            <w:pPr>
              <w:numPr>
                <w:ilvl w:val="0"/>
                <w:numId w:val="31"/>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заштитата и спасувањето и внатрешните упатства, правила и процедури (за канцелариско и архивско работење, итн.);</w:t>
            </w:r>
          </w:p>
          <w:p w14:paraId="57520E4C" w14:textId="77777777" w:rsidR="00363A37" w:rsidRPr="00187604" w:rsidRDefault="00363A37" w:rsidP="00363A37">
            <w:pPr>
              <w:numPr>
                <w:ilvl w:val="0"/>
                <w:numId w:val="31"/>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Подготвува стручни мислења за примена на подзаконските акти кои произлегуваат од Законот за заштита и спасување;</w:t>
            </w:r>
          </w:p>
          <w:p w14:paraId="01FB4EF5" w14:textId="77777777" w:rsidR="00363A37" w:rsidRPr="00187604" w:rsidRDefault="00363A37" w:rsidP="00363A37">
            <w:pPr>
              <w:numPr>
                <w:ilvl w:val="0"/>
                <w:numId w:val="31"/>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Дава мислења за предлог закони и подзаконски акти изработени од органите на државната власт;</w:t>
            </w:r>
          </w:p>
          <w:p w14:paraId="2110BC36" w14:textId="77777777" w:rsidR="00363A37" w:rsidRPr="00187604" w:rsidRDefault="00363A37" w:rsidP="00363A37">
            <w:pPr>
              <w:numPr>
                <w:ilvl w:val="0"/>
                <w:numId w:val="31"/>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Постапува по поднесени претставки и предлози и води евиденција за поднесените претставки и предлози;</w:t>
            </w:r>
          </w:p>
          <w:p w14:paraId="1A1127BB" w14:textId="77777777" w:rsidR="00363A37" w:rsidRPr="00187604" w:rsidRDefault="00363A37" w:rsidP="00363A37">
            <w:pPr>
              <w:numPr>
                <w:ilvl w:val="0"/>
                <w:numId w:val="31"/>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Изработува одговори на правни лекови поднесени против одлуките донесени од страна на Секторот;</w:t>
            </w:r>
          </w:p>
          <w:p w14:paraId="1F2DFFB0" w14:textId="77777777" w:rsidR="00363A37" w:rsidRPr="00187604" w:rsidRDefault="00363A37" w:rsidP="00363A37">
            <w:pPr>
              <w:numPr>
                <w:ilvl w:val="0"/>
                <w:numId w:val="31"/>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Учествува во подготовката на прописите и подзаконските акти во надлежност на секторот што се однесуваат на заштитата и спасувањето.</w:t>
            </w:r>
          </w:p>
          <w:p w14:paraId="42B6B2BE" w14:textId="77777777" w:rsidR="00363A37" w:rsidRPr="00187604" w:rsidRDefault="00363A37" w:rsidP="00363A37">
            <w:pPr>
              <w:numPr>
                <w:ilvl w:val="0"/>
                <w:numId w:val="31"/>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евидентирање на материјали од областа на инспекцискиот надзор;</w:t>
            </w:r>
          </w:p>
          <w:p w14:paraId="75F3F883" w14:textId="77777777" w:rsidR="00363A37" w:rsidRPr="00187604" w:rsidRDefault="00363A37" w:rsidP="00363A37">
            <w:pPr>
              <w:numPr>
                <w:ilvl w:val="0"/>
                <w:numId w:val="31"/>
              </w:numPr>
              <w:tabs>
                <w:tab w:val="left" w:pos="321"/>
              </w:tabs>
              <w:ind w:left="317"/>
              <w:jc w:val="both"/>
              <w:rPr>
                <w:rFonts w:ascii="StobiSerif Regular" w:hAnsi="StobiSerif Regular"/>
                <w:sz w:val="20"/>
                <w:szCs w:val="20"/>
              </w:rPr>
            </w:pPr>
            <w:r w:rsidRPr="00187604">
              <w:rPr>
                <w:rFonts w:ascii="StobiSerif Regular" w:eastAsia="Calibri" w:hAnsi="StobiSerif Regular" w:cs="TimesNewRomanPSMT"/>
                <w:sz w:val="20"/>
                <w:szCs w:val="20"/>
              </w:rPr>
              <w:t>Врши и други работи кои ќе му ги даде Помошникот на генералниот инспектор и Генералниот инспектор</w:t>
            </w:r>
          </w:p>
        </w:tc>
      </w:tr>
    </w:tbl>
    <w:p w14:paraId="120441BD" w14:textId="77777777" w:rsidR="00363A37" w:rsidRPr="00187604" w:rsidRDefault="00363A37" w:rsidP="00363A37">
      <w:pPr>
        <w:jc w:val="both"/>
        <w:rPr>
          <w:rFonts w:ascii="StobiSerif Regular" w:hAnsi="StobiSerif Regular" w:cs="Arial"/>
          <w:sz w:val="20"/>
          <w:szCs w:val="20"/>
        </w:rPr>
      </w:pPr>
    </w:p>
    <w:p w14:paraId="485AA828"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719"/>
      </w:tblGrid>
      <w:tr w:rsidR="00363A37" w:rsidRPr="00187604" w14:paraId="0637C0DF"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58F1DEB8"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719" w:type="dxa"/>
            <w:tcBorders>
              <w:top w:val="single" w:sz="4" w:space="0" w:color="auto"/>
              <w:left w:val="single" w:sz="4" w:space="0" w:color="auto"/>
              <w:bottom w:val="single" w:sz="4" w:space="0" w:color="auto"/>
              <w:right w:val="single" w:sz="4" w:space="0" w:color="auto"/>
            </w:tcBorders>
          </w:tcPr>
          <w:p w14:paraId="51FA3107" w14:textId="77777777" w:rsidR="00363A37" w:rsidRPr="00187604" w:rsidRDefault="00F17F1E" w:rsidP="00DF5871">
            <w:pPr>
              <w:tabs>
                <w:tab w:val="left" w:pos="321"/>
              </w:tabs>
              <w:ind w:left="321" w:hanging="321"/>
              <w:jc w:val="both"/>
              <w:rPr>
                <w:rFonts w:ascii="StobiSerif Regular" w:hAnsi="StobiSerif Regular"/>
                <w:sz w:val="20"/>
                <w:szCs w:val="20"/>
                <w:lang w:val="en-US"/>
              </w:rPr>
            </w:pPr>
            <w:r w:rsidRPr="00187604">
              <w:rPr>
                <w:rFonts w:ascii="StobiSerif Regular" w:hAnsi="StobiSerif Regular"/>
                <w:sz w:val="20"/>
                <w:szCs w:val="20"/>
                <w:lang w:val="ru-RU"/>
              </w:rPr>
              <w:t>3</w:t>
            </w:r>
            <w:r w:rsidR="007A1113">
              <w:rPr>
                <w:rFonts w:ascii="StobiSerif Regular" w:hAnsi="StobiSerif Regular"/>
                <w:sz w:val="20"/>
                <w:szCs w:val="20"/>
                <w:lang w:val="ru-RU"/>
              </w:rPr>
              <w:t>5</w:t>
            </w:r>
            <w:r w:rsidR="00DF5871">
              <w:rPr>
                <w:rFonts w:ascii="StobiSerif Regular" w:hAnsi="StobiSerif Regular"/>
                <w:sz w:val="20"/>
                <w:szCs w:val="20"/>
                <w:lang w:val="ru-RU"/>
              </w:rPr>
              <w:t>3</w:t>
            </w:r>
          </w:p>
        </w:tc>
      </w:tr>
      <w:tr w:rsidR="00363A37" w:rsidRPr="00187604" w14:paraId="3CD6B103"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23EEF0F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719" w:type="dxa"/>
            <w:tcBorders>
              <w:top w:val="single" w:sz="4" w:space="0" w:color="auto"/>
              <w:left w:val="single" w:sz="4" w:space="0" w:color="auto"/>
              <w:bottom w:val="single" w:sz="4" w:space="0" w:color="auto"/>
              <w:right w:val="single" w:sz="4" w:space="0" w:color="auto"/>
            </w:tcBorders>
          </w:tcPr>
          <w:p w14:paraId="20A03324"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УПР 01 01 В03 000</w:t>
            </w:r>
          </w:p>
        </w:tc>
      </w:tr>
      <w:tr w:rsidR="00363A37" w:rsidRPr="00187604" w14:paraId="5D84489E"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13519E21"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719" w:type="dxa"/>
            <w:tcBorders>
              <w:top w:val="single" w:sz="4" w:space="0" w:color="auto"/>
              <w:left w:val="single" w:sz="4" w:space="0" w:color="auto"/>
              <w:bottom w:val="single" w:sz="4" w:space="0" w:color="auto"/>
              <w:right w:val="single" w:sz="4" w:space="0" w:color="auto"/>
            </w:tcBorders>
          </w:tcPr>
          <w:p w14:paraId="3D2C09E4"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rPr>
              <w:t>В3</w:t>
            </w:r>
          </w:p>
        </w:tc>
      </w:tr>
      <w:tr w:rsidR="00363A37" w:rsidRPr="00187604" w14:paraId="1114E11B"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36E2B89B"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719" w:type="dxa"/>
            <w:tcBorders>
              <w:top w:val="single" w:sz="4" w:space="0" w:color="auto"/>
              <w:left w:val="single" w:sz="4" w:space="0" w:color="auto"/>
              <w:bottom w:val="single" w:sz="4" w:space="0" w:color="auto"/>
              <w:right w:val="single" w:sz="4" w:space="0" w:color="auto"/>
            </w:tcBorders>
          </w:tcPr>
          <w:p w14:paraId="32D0D8AB"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rPr>
              <w:t>Виш соработник</w:t>
            </w:r>
          </w:p>
        </w:tc>
      </w:tr>
      <w:tr w:rsidR="00363A37" w:rsidRPr="00187604" w14:paraId="184DA7C9"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690C7923"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719" w:type="dxa"/>
            <w:tcBorders>
              <w:top w:val="single" w:sz="4" w:space="0" w:color="auto"/>
              <w:left w:val="single" w:sz="4" w:space="0" w:color="auto"/>
              <w:bottom w:val="single" w:sz="4" w:space="0" w:color="auto"/>
              <w:right w:val="single" w:sz="4" w:space="0" w:color="auto"/>
            </w:tcBorders>
          </w:tcPr>
          <w:p w14:paraId="1E9013A0" w14:textId="77777777" w:rsidR="00363A37" w:rsidRPr="00187604" w:rsidRDefault="00363A37" w:rsidP="00217FE4">
            <w:pPr>
              <w:tabs>
                <w:tab w:val="left" w:pos="321"/>
              </w:tabs>
              <w:jc w:val="both"/>
              <w:rPr>
                <w:rFonts w:ascii="StobiSerif Regular" w:hAnsi="StobiSerif Regular"/>
                <w:sz w:val="20"/>
                <w:szCs w:val="20"/>
                <w:lang w:val="ru-RU"/>
              </w:rPr>
            </w:pPr>
            <w:r w:rsidRPr="00187604">
              <w:rPr>
                <w:rFonts w:ascii="StobiSerif Regular" w:hAnsi="StobiSerif Regular"/>
                <w:sz w:val="20"/>
                <w:szCs w:val="20"/>
              </w:rPr>
              <w:t>Виш соработник за правни работи и аналитика во инспекцискиот надзор</w:t>
            </w:r>
          </w:p>
        </w:tc>
      </w:tr>
      <w:tr w:rsidR="00363A37" w:rsidRPr="00187604" w14:paraId="6B07A697"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762A888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719" w:type="dxa"/>
            <w:tcBorders>
              <w:top w:val="single" w:sz="4" w:space="0" w:color="auto"/>
              <w:left w:val="single" w:sz="4" w:space="0" w:color="auto"/>
              <w:bottom w:val="single" w:sz="4" w:space="0" w:color="auto"/>
              <w:right w:val="single" w:sz="4" w:space="0" w:color="auto"/>
            </w:tcBorders>
          </w:tcPr>
          <w:p w14:paraId="58C3CFCC"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1</w:t>
            </w:r>
          </w:p>
        </w:tc>
      </w:tr>
      <w:tr w:rsidR="00363A37" w:rsidRPr="00187604" w14:paraId="18322308"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1F8ED4C3"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719" w:type="dxa"/>
            <w:tcBorders>
              <w:top w:val="single" w:sz="4" w:space="0" w:color="auto"/>
              <w:left w:val="single" w:sz="4" w:space="0" w:color="auto"/>
              <w:bottom w:val="single" w:sz="4" w:space="0" w:color="auto"/>
              <w:right w:val="single" w:sz="4" w:space="0" w:color="auto"/>
            </w:tcBorders>
          </w:tcPr>
          <w:p w14:paraId="4584F184"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Раководител на одделение – Помошник на генералниот инспектор</w:t>
            </w:r>
          </w:p>
        </w:tc>
      </w:tr>
      <w:tr w:rsidR="00363A37" w:rsidRPr="00187604" w14:paraId="133A8DBC"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5676A7B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719" w:type="dxa"/>
            <w:tcBorders>
              <w:top w:val="single" w:sz="4" w:space="0" w:color="auto"/>
              <w:left w:val="single" w:sz="4" w:space="0" w:color="auto"/>
              <w:bottom w:val="single" w:sz="4" w:space="0" w:color="auto"/>
              <w:right w:val="single" w:sz="4" w:space="0" w:color="auto"/>
            </w:tcBorders>
          </w:tcPr>
          <w:p w14:paraId="210D386E" w14:textId="77777777" w:rsidR="00363A37" w:rsidRPr="002031C3" w:rsidRDefault="00363A37" w:rsidP="00217FE4">
            <w:pPr>
              <w:tabs>
                <w:tab w:val="left" w:pos="321"/>
              </w:tabs>
              <w:ind w:left="321" w:hanging="321"/>
              <w:jc w:val="both"/>
              <w:rPr>
                <w:rFonts w:ascii="StobiSerif Regular" w:hAnsi="StobiSerif Regular"/>
                <w:sz w:val="20"/>
                <w:szCs w:val="20"/>
                <w:lang w:val="ru-RU"/>
              </w:rPr>
            </w:pPr>
            <w:r w:rsidRPr="002031C3">
              <w:rPr>
                <w:rFonts w:ascii="StobiSerif Regular" w:hAnsi="StobiSerif Regular"/>
                <w:sz w:val="20"/>
                <w:szCs w:val="20"/>
                <w:lang w:val="ru-RU"/>
              </w:rPr>
              <w:t>Правни науки, економски науки, Јавна управа и</w:t>
            </w:r>
            <w:r w:rsidR="002031C3" w:rsidRPr="002031C3">
              <w:rPr>
                <w:rFonts w:ascii="StobiSerif Regular" w:hAnsi="StobiSerif Regular"/>
                <w:sz w:val="20"/>
                <w:szCs w:val="20"/>
                <w:lang w:val="ru-RU"/>
              </w:rPr>
              <w:t xml:space="preserve"> </w:t>
            </w:r>
            <w:r w:rsidRPr="002031C3">
              <w:rPr>
                <w:rFonts w:ascii="StobiSerif Regular" w:hAnsi="StobiSerif Regular"/>
                <w:sz w:val="20"/>
                <w:szCs w:val="20"/>
                <w:lang w:val="ru-RU"/>
              </w:rPr>
              <w:t>администрација</w:t>
            </w:r>
          </w:p>
        </w:tc>
      </w:tr>
      <w:tr w:rsidR="00363A37" w:rsidRPr="00187604" w14:paraId="667BB1D1"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485C1A7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719" w:type="dxa"/>
            <w:tcBorders>
              <w:top w:val="single" w:sz="4" w:space="0" w:color="auto"/>
              <w:left w:val="single" w:sz="4" w:space="0" w:color="auto"/>
              <w:bottom w:val="single" w:sz="4" w:space="0" w:color="auto"/>
              <w:right w:val="single" w:sz="4" w:space="0" w:color="auto"/>
            </w:tcBorders>
          </w:tcPr>
          <w:p w14:paraId="107152A1"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tc>
      </w:tr>
      <w:tr w:rsidR="00363A37" w:rsidRPr="00187604" w14:paraId="1A944F29"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32619C2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719" w:type="dxa"/>
            <w:tcBorders>
              <w:top w:val="single" w:sz="4" w:space="0" w:color="auto"/>
              <w:left w:val="single" w:sz="4" w:space="0" w:color="auto"/>
              <w:bottom w:val="single" w:sz="4" w:space="0" w:color="auto"/>
              <w:right w:val="single" w:sz="4" w:space="0" w:color="auto"/>
            </w:tcBorders>
          </w:tcPr>
          <w:p w14:paraId="65AF8BD5"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tc>
      </w:tr>
      <w:tr w:rsidR="00363A37" w:rsidRPr="00187604" w14:paraId="7EABA822"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46AD972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0C8BD8E2"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6C0C0E4C"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258D5C4B"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19" w:type="dxa"/>
            <w:tcBorders>
              <w:top w:val="single" w:sz="4" w:space="0" w:color="auto"/>
              <w:left w:val="single" w:sz="4" w:space="0" w:color="auto"/>
              <w:bottom w:val="single" w:sz="4" w:space="0" w:color="auto"/>
              <w:right w:val="single" w:sz="4" w:space="0" w:color="auto"/>
            </w:tcBorders>
          </w:tcPr>
          <w:p w14:paraId="3B1A6544" w14:textId="77777777" w:rsidR="00363A37" w:rsidRPr="00187604" w:rsidRDefault="00363A37" w:rsidP="00217FE4">
            <w:pPr>
              <w:tabs>
                <w:tab w:val="left" w:pos="321"/>
              </w:tabs>
              <w:jc w:val="both"/>
              <w:rPr>
                <w:rFonts w:ascii="StobiSerif Regular" w:hAnsi="StobiSerif Regular"/>
                <w:sz w:val="20"/>
                <w:szCs w:val="20"/>
              </w:rPr>
            </w:pPr>
            <w:r w:rsidRPr="00187604">
              <w:rPr>
                <w:rFonts w:ascii="StobiSerif Regular" w:hAnsi="StobiSerif Regular"/>
                <w:sz w:val="20"/>
                <w:szCs w:val="20"/>
              </w:rPr>
              <w:t>Спроведување на работи од делокруг на одделението и секторот. Вршење работи и задачи што се однесуваат на општите работи и стручно административното работење на Секторот.</w:t>
            </w:r>
          </w:p>
        </w:tc>
      </w:tr>
      <w:tr w:rsidR="00363A37" w:rsidRPr="00187604" w14:paraId="65279D26" w14:textId="77777777" w:rsidTr="00217FE4">
        <w:tc>
          <w:tcPr>
            <w:tcW w:w="3297" w:type="dxa"/>
            <w:tcBorders>
              <w:top w:val="single" w:sz="4" w:space="0" w:color="auto"/>
              <w:left w:val="single" w:sz="4" w:space="0" w:color="auto"/>
              <w:bottom w:val="single" w:sz="4" w:space="0" w:color="auto"/>
              <w:right w:val="single" w:sz="4" w:space="0" w:color="auto"/>
            </w:tcBorders>
            <w:shd w:val="pct25" w:color="auto" w:fill="auto"/>
          </w:tcPr>
          <w:p w14:paraId="1A5E16AA"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26984A68"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3B6B38AB"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B69DD80"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719" w:type="dxa"/>
            <w:tcBorders>
              <w:top w:val="single" w:sz="4" w:space="0" w:color="auto"/>
              <w:left w:val="single" w:sz="4" w:space="0" w:color="auto"/>
              <w:bottom w:val="single" w:sz="4" w:space="0" w:color="auto"/>
              <w:right w:val="single" w:sz="4" w:space="0" w:color="auto"/>
            </w:tcBorders>
          </w:tcPr>
          <w:p w14:paraId="4763481F" w14:textId="77777777" w:rsidR="00363A37" w:rsidRPr="00187604" w:rsidRDefault="00363A37" w:rsidP="00363A37">
            <w:pPr>
              <w:numPr>
                <w:ilvl w:val="0"/>
                <w:numId w:val="30"/>
              </w:numPr>
              <w:tabs>
                <w:tab w:val="left" w:pos="321"/>
              </w:tabs>
              <w:ind w:left="247" w:hanging="283"/>
              <w:jc w:val="both"/>
              <w:rPr>
                <w:rFonts w:ascii="StobiSerif Regular" w:hAnsi="StobiSerif Regular"/>
                <w:sz w:val="20"/>
                <w:szCs w:val="20"/>
              </w:rPr>
            </w:pPr>
            <w:r w:rsidRPr="00187604">
              <w:rPr>
                <w:rFonts w:ascii="StobiSerif Regular" w:hAnsi="StobiSerif Regular"/>
                <w:sz w:val="20"/>
                <w:szCs w:val="20"/>
              </w:rPr>
              <w:t>Учествува во анализирањето и предлагањето политики преку кои ќе се остварат приоритетите и целите на надзорната функција на Дирекцијата и доставува известување за истото;</w:t>
            </w:r>
          </w:p>
          <w:p w14:paraId="46D2B82F" w14:textId="77777777" w:rsidR="00363A37" w:rsidRPr="00187604" w:rsidRDefault="00363A37" w:rsidP="00363A37">
            <w:pPr>
              <w:numPr>
                <w:ilvl w:val="0"/>
                <w:numId w:val="30"/>
              </w:numPr>
              <w:tabs>
                <w:tab w:val="left" w:pos="321"/>
              </w:tabs>
              <w:ind w:left="247" w:hanging="283"/>
              <w:jc w:val="both"/>
              <w:rPr>
                <w:rFonts w:ascii="StobiSerif Regular" w:hAnsi="StobiSerif Regular"/>
                <w:sz w:val="20"/>
                <w:szCs w:val="20"/>
              </w:rPr>
            </w:pPr>
            <w:r w:rsidRPr="00187604">
              <w:rPr>
                <w:rFonts w:ascii="StobiSerif Regular" w:hAnsi="StobiSerif Regular"/>
                <w:sz w:val="20"/>
                <w:szCs w:val="20"/>
              </w:rPr>
              <w:t>Учествува во подготвувањето, прибирањето и вршењето обработка на анализи за статистичките податоци од областа на заштитата и спасувањето од аспект на инспекцискиот надзор;</w:t>
            </w:r>
          </w:p>
          <w:p w14:paraId="1CF0C4A2" w14:textId="77777777" w:rsidR="00363A37" w:rsidRPr="00187604" w:rsidRDefault="00363A37" w:rsidP="00363A37">
            <w:pPr>
              <w:numPr>
                <w:ilvl w:val="0"/>
                <w:numId w:val="30"/>
              </w:numPr>
              <w:tabs>
                <w:tab w:val="left" w:pos="321"/>
              </w:tabs>
              <w:ind w:left="247" w:hanging="283"/>
              <w:jc w:val="both"/>
              <w:rPr>
                <w:rFonts w:ascii="StobiSerif Regular" w:hAnsi="StobiSerif Regular"/>
                <w:sz w:val="20"/>
                <w:szCs w:val="20"/>
              </w:rPr>
            </w:pPr>
            <w:r w:rsidRPr="00187604">
              <w:rPr>
                <w:rFonts w:ascii="StobiSerif Regular" w:hAnsi="StobiSerif Regular"/>
                <w:sz w:val="20"/>
                <w:szCs w:val="20"/>
              </w:rPr>
              <w:t>Изработува одговори на правни лекови поднесени против одлуките донесени од страна на Секторот;</w:t>
            </w:r>
          </w:p>
          <w:p w14:paraId="5BB4415C" w14:textId="77777777" w:rsidR="00363A37" w:rsidRPr="00187604" w:rsidRDefault="00363A37" w:rsidP="00363A37">
            <w:pPr>
              <w:numPr>
                <w:ilvl w:val="0"/>
                <w:numId w:val="30"/>
              </w:numPr>
              <w:tabs>
                <w:tab w:val="left" w:pos="321"/>
              </w:tabs>
              <w:ind w:left="247" w:hanging="283"/>
              <w:jc w:val="both"/>
              <w:rPr>
                <w:rFonts w:ascii="StobiSerif Regular" w:hAnsi="StobiSerif Regular"/>
                <w:sz w:val="20"/>
                <w:szCs w:val="20"/>
              </w:rPr>
            </w:pPr>
            <w:r w:rsidRPr="00187604">
              <w:rPr>
                <w:rFonts w:ascii="StobiSerif Regular" w:hAnsi="StobiSerif Regular"/>
                <w:sz w:val="20"/>
                <w:szCs w:val="20"/>
              </w:rPr>
              <w:t>Учествува во подготовката на прописите и подзаконските акти во надлежност на секторот што се однесуваат на заштитата и спасувањето.</w:t>
            </w:r>
          </w:p>
          <w:p w14:paraId="2D3C3D57" w14:textId="77777777" w:rsidR="00363A37" w:rsidRPr="00187604" w:rsidRDefault="00363A37" w:rsidP="00363A37">
            <w:pPr>
              <w:numPr>
                <w:ilvl w:val="0"/>
                <w:numId w:val="30"/>
              </w:numPr>
              <w:tabs>
                <w:tab w:val="left" w:pos="321"/>
              </w:tabs>
              <w:ind w:left="247" w:hanging="283"/>
              <w:jc w:val="both"/>
              <w:rPr>
                <w:rFonts w:ascii="StobiSerif Regular" w:hAnsi="StobiSerif Regular"/>
                <w:sz w:val="20"/>
                <w:szCs w:val="20"/>
              </w:rPr>
            </w:pPr>
            <w:r w:rsidRPr="00187604">
              <w:rPr>
                <w:rFonts w:ascii="StobiSerif Regular" w:hAnsi="StobiSerif Regular"/>
                <w:sz w:val="20"/>
                <w:szCs w:val="20"/>
              </w:rPr>
              <w:t>евидентирање на материјали од областа на инспекцискиот надзор;</w:t>
            </w:r>
          </w:p>
          <w:p w14:paraId="7B0A010D" w14:textId="77777777" w:rsidR="00363A37" w:rsidRPr="00187604" w:rsidRDefault="00363A37" w:rsidP="00363A37">
            <w:pPr>
              <w:numPr>
                <w:ilvl w:val="0"/>
                <w:numId w:val="30"/>
              </w:numPr>
              <w:tabs>
                <w:tab w:val="left" w:pos="321"/>
              </w:tabs>
              <w:ind w:left="247" w:hanging="283"/>
              <w:jc w:val="both"/>
              <w:rPr>
                <w:rFonts w:ascii="StobiSerif Regular" w:hAnsi="StobiSerif Regular"/>
                <w:sz w:val="20"/>
                <w:szCs w:val="20"/>
              </w:rPr>
            </w:pPr>
            <w:r w:rsidRPr="00187604">
              <w:rPr>
                <w:rFonts w:ascii="StobiSerif Regular" w:hAnsi="StobiSerif Regular"/>
                <w:sz w:val="20"/>
                <w:szCs w:val="20"/>
              </w:rPr>
              <w:t>Ги следи и применува прописите од областа на заштитата и спасувањето и внатрешните упатства, правила и процедури (за канцелариско и архивско работење, итн.);</w:t>
            </w:r>
          </w:p>
          <w:p w14:paraId="49D756BE" w14:textId="77777777" w:rsidR="00363A37" w:rsidRPr="00187604" w:rsidRDefault="00363A37" w:rsidP="00363A37">
            <w:pPr>
              <w:numPr>
                <w:ilvl w:val="0"/>
                <w:numId w:val="30"/>
              </w:numPr>
              <w:tabs>
                <w:tab w:val="left" w:pos="321"/>
              </w:tabs>
              <w:ind w:left="247" w:hanging="283"/>
              <w:jc w:val="both"/>
              <w:rPr>
                <w:rFonts w:ascii="StobiSerif Regular" w:hAnsi="StobiSerif Regular"/>
                <w:sz w:val="20"/>
                <w:szCs w:val="20"/>
              </w:rPr>
            </w:pPr>
            <w:r w:rsidRPr="00187604">
              <w:rPr>
                <w:rFonts w:ascii="StobiSerif Regular" w:eastAsia="Calibri" w:hAnsi="StobiSerif Regular" w:cs="TimesNewRomanPSMT"/>
                <w:sz w:val="20"/>
                <w:szCs w:val="20"/>
              </w:rPr>
              <w:t>Врши и други работи кои ќе му ги даде Помошникот на генералниот инспектор и Генералниот инспектор</w:t>
            </w:r>
          </w:p>
        </w:tc>
      </w:tr>
    </w:tbl>
    <w:p w14:paraId="3BC4AAC0" w14:textId="77777777" w:rsidR="00363A37" w:rsidRPr="00187604" w:rsidRDefault="00363A37" w:rsidP="00363A37">
      <w:pPr>
        <w:jc w:val="both"/>
        <w:rPr>
          <w:rFonts w:ascii="StobiSerif Regular" w:hAnsi="StobiSerif Regular" w:cs="Arial"/>
          <w:sz w:val="20"/>
          <w:szCs w:val="20"/>
        </w:rPr>
      </w:pPr>
    </w:p>
    <w:p w14:paraId="02D74977" w14:textId="77777777" w:rsidR="00363A37" w:rsidRPr="00187604" w:rsidRDefault="00363A37" w:rsidP="00363A37">
      <w:pPr>
        <w:jc w:val="both"/>
        <w:rPr>
          <w:rFonts w:ascii="StobiSerif Regular" w:hAnsi="StobiSerif Regular" w:cs="Arial"/>
          <w:sz w:val="20"/>
          <w:szCs w:val="20"/>
        </w:rPr>
      </w:pPr>
    </w:p>
    <w:p w14:paraId="182A192C"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5725"/>
      </w:tblGrid>
      <w:tr w:rsidR="00363A37" w:rsidRPr="00187604" w14:paraId="6DF24F74"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221476A5"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06185144" w14:textId="77777777" w:rsidR="00363A37" w:rsidRPr="00187604" w:rsidRDefault="00F17F1E" w:rsidP="00DF5871">
            <w:pPr>
              <w:tabs>
                <w:tab w:val="left" w:pos="321"/>
              </w:tabs>
              <w:ind w:left="321" w:hanging="321"/>
              <w:jc w:val="both"/>
              <w:rPr>
                <w:rFonts w:ascii="StobiSerif Regular" w:hAnsi="StobiSerif Regular"/>
                <w:sz w:val="20"/>
                <w:szCs w:val="20"/>
                <w:lang w:val="en-US"/>
              </w:rPr>
            </w:pPr>
            <w:r w:rsidRPr="00187604">
              <w:rPr>
                <w:rFonts w:ascii="StobiSerif Regular" w:hAnsi="StobiSerif Regular"/>
                <w:sz w:val="20"/>
                <w:szCs w:val="20"/>
                <w:lang w:val="ru-RU"/>
              </w:rPr>
              <w:t>3</w:t>
            </w:r>
            <w:r w:rsidR="007A1113">
              <w:rPr>
                <w:rFonts w:ascii="StobiSerif Regular" w:hAnsi="StobiSerif Regular"/>
                <w:sz w:val="20"/>
                <w:szCs w:val="20"/>
                <w:lang w:val="ru-RU"/>
              </w:rPr>
              <w:t>5</w:t>
            </w:r>
            <w:r w:rsidR="00DF5871">
              <w:rPr>
                <w:rFonts w:ascii="StobiSerif Regular" w:hAnsi="StobiSerif Regular"/>
                <w:sz w:val="20"/>
                <w:szCs w:val="20"/>
                <w:lang w:val="ru-RU"/>
              </w:rPr>
              <w:t>4</w:t>
            </w:r>
          </w:p>
        </w:tc>
      </w:tr>
      <w:tr w:rsidR="00363A37" w:rsidRPr="00187604" w14:paraId="10666CB5"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03DF065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Borders>
              <w:top w:val="single" w:sz="4" w:space="0" w:color="auto"/>
              <w:left w:val="single" w:sz="4" w:space="0" w:color="auto"/>
              <w:bottom w:val="single" w:sz="4" w:space="0" w:color="auto"/>
              <w:right w:val="single" w:sz="4" w:space="0" w:color="auto"/>
            </w:tcBorders>
          </w:tcPr>
          <w:p w14:paraId="1E03BC95"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УПР 01 01 В04 000</w:t>
            </w:r>
          </w:p>
        </w:tc>
      </w:tr>
      <w:tr w:rsidR="00363A37" w:rsidRPr="00187604" w14:paraId="171BE98F"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446527A8"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Borders>
              <w:top w:val="single" w:sz="4" w:space="0" w:color="auto"/>
              <w:left w:val="single" w:sz="4" w:space="0" w:color="auto"/>
              <w:bottom w:val="single" w:sz="4" w:space="0" w:color="auto"/>
              <w:right w:val="single" w:sz="4" w:space="0" w:color="auto"/>
            </w:tcBorders>
          </w:tcPr>
          <w:p w14:paraId="77AF31F1"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 xml:space="preserve">Стручен – ниво </w:t>
            </w:r>
            <w:r w:rsidRPr="00187604">
              <w:rPr>
                <w:rFonts w:ascii="StobiSerif Regular" w:hAnsi="StobiSerif Regular"/>
                <w:sz w:val="20"/>
                <w:szCs w:val="20"/>
                <w:lang w:val="en-US"/>
              </w:rPr>
              <w:t>IV</w:t>
            </w:r>
            <w:r w:rsidRPr="00187604">
              <w:rPr>
                <w:rFonts w:ascii="StobiSerif Regular" w:hAnsi="StobiSerif Regular"/>
                <w:sz w:val="20"/>
                <w:szCs w:val="20"/>
                <w:lang w:val="ru-RU"/>
              </w:rPr>
              <w:t xml:space="preserve"> (</w:t>
            </w:r>
            <w:r w:rsidRPr="00187604">
              <w:rPr>
                <w:rFonts w:ascii="StobiSerif Regular" w:hAnsi="StobiSerif Regular"/>
                <w:sz w:val="20"/>
                <w:szCs w:val="20"/>
              </w:rPr>
              <w:t>В04</w:t>
            </w:r>
            <w:r w:rsidRPr="00187604">
              <w:rPr>
                <w:rFonts w:ascii="StobiSerif Regular" w:hAnsi="StobiSerif Regular"/>
                <w:sz w:val="20"/>
                <w:szCs w:val="20"/>
                <w:lang w:val="ru-RU"/>
              </w:rPr>
              <w:t>)</w:t>
            </w:r>
          </w:p>
        </w:tc>
      </w:tr>
      <w:tr w:rsidR="00363A37" w:rsidRPr="00187604" w14:paraId="5BB40004"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24DBC1EE"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DAB9D08"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rPr>
              <w:t>Помлад соработник</w:t>
            </w:r>
          </w:p>
        </w:tc>
      </w:tr>
      <w:tr w:rsidR="00363A37" w:rsidRPr="00187604" w14:paraId="75A90587"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23717791"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5304AE8C" w14:textId="77777777" w:rsidR="00363A37" w:rsidRPr="00187604" w:rsidRDefault="00363A37" w:rsidP="00217FE4">
            <w:pPr>
              <w:tabs>
                <w:tab w:val="left" w:pos="321"/>
              </w:tabs>
              <w:jc w:val="both"/>
              <w:rPr>
                <w:rFonts w:ascii="StobiSerif Regular" w:hAnsi="StobiSerif Regular"/>
                <w:sz w:val="20"/>
                <w:szCs w:val="20"/>
                <w:lang w:val="ru-RU"/>
              </w:rPr>
            </w:pPr>
            <w:r w:rsidRPr="00187604">
              <w:rPr>
                <w:rFonts w:ascii="StobiSerif Regular" w:hAnsi="StobiSerif Regular"/>
                <w:sz w:val="20"/>
                <w:szCs w:val="20"/>
              </w:rPr>
              <w:t>Помлад соработник за административни работи во инспекцискиот надзор</w:t>
            </w:r>
          </w:p>
        </w:tc>
      </w:tr>
      <w:tr w:rsidR="00363A37" w:rsidRPr="00187604" w14:paraId="04D08B0E"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7045EF9F"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6069009"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1</w:t>
            </w:r>
          </w:p>
        </w:tc>
      </w:tr>
      <w:tr w:rsidR="00363A37" w:rsidRPr="00187604" w14:paraId="125AE0A5"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4F734D2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15630245"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 xml:space="preserve">Раководител на одделение – </w:t>
            </w:r>
            <w:r w:rsidRPr="00187604">
              <w:rPr>
                <w:rFonts w:ascii="StobiSerif Regular" w:eastAsia="Calibri" w:hAnsi="StobiSerif Regular"/>
                <w:sz w:val="20"/>
                <w:szCs w:val="20"/>
                <w:lang w:val="ru-RU" w:eastAsia="en-US"/>
              </w:rPr>
              <w:t>Помошник на генералниот инспектор</w:t>
            </w:r>
          </w:p>
        </w:tc>
      </w:tr>
      <w:tr w:rsidR="00363A37" w:rsidRPr="00187604" w14:paraId="72DA265A"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4368C9A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260D9A03" w14:textId="77777777" w:rsidR="00363A37" w:rsidRPr="002031C3" w:rsidRDefault="00363A37" w:rsidP="00B91F91">
            <w:pPr>
              <w:tabs>
                <w:tab w:val="left" w:pos="321"/>
              </w:tabs>
              <w:ind w:left="321" w:hanging="321"/>
              <w:jc w:val="both"/>
              <w:rPr>
                <w:rFonts w:ascii="StobiSerif Regular" w:hAnsi="StobiSerif Regular"/>
                <w:sz w:val="20"/>
                <w:szCs w:val="20"/>
                <w:lang w:val="ru-RU"/>
              </w:rPr>
            </w:pPr>
            <w:r w:rsidRPr="002031C3">
              <w:rPr>
                <w:rFonts w:ascii="StobiSerif Regular" w:hAnsi="StobiSerif Regular"/>
                <w:sz w:val="20"/>
                <w:szCs w:val="20"/>
                <w:lang w:val="ru-RU"/>
              </w:rPr>
              <w:t>Правни науки, економски науки, Јавна управа и администрација</w:t>
            </w:r>
          </w:p>
        </w:tc>
      </w:tr>
      <w:tr w:rsidR="00363A37" w:rsidRPr="00187604" w14:paraId="6203637B"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35FE2C8D"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873" w:type="dxa"/>
            <w:tcBorders>
              <w:top w:val="single" w:sz="4" w:space="0" w:color="auto"/>
              <w:left w:val="single" w:sz="4" w:space="0" w:color="auto"/>
              <w:bottom w:val="single" w:sz="4" w:space="0" w:color="auto"/>
              <w:right w:val="single" w:sz="4" w:space="0" w:color="auto"/>
            </w:tcBorders>
          </w:tcPr>
          <w:p w14:paraId="72FFFFC0"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tc>
      </w:tr>
      <w:tr w:rsidR="00363A37" w:rsidRPr="00187604" w14:paraId="4722DD58"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370C53E7"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6EFBA62C"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tc>
      </w:tr>
      <w:tr w:rsidR="00363A37" w:rsidRPr="00187604" w14:paraId="5D08339D"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1F926072"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4D8AC955"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605AAC80"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1198968D"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tcPr>
          <w:p w14:paraId="25D44FDA" w14:textId="77777777" w:rsidR="00363A37" w:rsidRPr="00187604" w:rsidRDefault="00363A37" w:rsidP="00217FE4">
            <w:pPr>
              <w:tabs>
                <w:tab w:val="left" w:pos="321"/>
              </w:tabs>
              <w:jc w:val="both"/>
              <w:rPr>
                <w:rFonts w:ascii="StobiSerif Regular" w:hAnsi="StobiSerif Regular"/>
                <w:sz w:val="20"/>
                <w:szCs w:val="20"/>
              </w:rPr>
            </w:pPr>
            <w:r w:rsidRPr="00187604">
              <w:rPr>
                <w:rFonts w:ascii="StobiSerif Regular" w:hAnsi="StobiSerif Regular"/>
                <w:sz w:val="20"/>
                <w:szCs w:val="20"/>
              </w:rPr>
              <w:t>Спроведување на поедноставни функции од делокруг на одделението. Вршење поедноставни работи и задачи што се однесуваат на општите работи и стручно административното работење на Секторот.</w:t>
            </w:r>
          </w:p>
        </w:tc>
      </w:tr>
      <w:tr w:rsidR="00363A37" w:rsidRPr="00187604" w14:paraId="2F8489EF"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1EB0EA93"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0423C965"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6BF1DFCF"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39240A47"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tcPr>
          <w:p w14:paraId="36AB05DC" w14:textId="77777777" w:rsidR="00363A37" w:rsidRPr="00187604" w:rsidRDefault="00363A37" w:rsidP="00363A37">
            <w:pPr>
              <w:numPr>
                <w:ilvl w:val="0"/>
                <w:numId w:val="28"/>
              </w:numPr>
              <w:tabs>
                <w:tab w:val="left" w:pos="321"/>
              </w:tabs>
              <w:ind w:left="317"/>
              <w:jc w:val="both"/>
              <w:rPr>
                <w:rFonts w:ascii="StobiSerif Regular" w:hAnsi="StobiSerif Regular"/>
                <w:sz w:val="20"/>
                <w:szCs w:val="20"/>
                <w:lang w:val="ru-RU"/>
              </w:rPr>
            </w:pPr>
            <w:r w:rsidRPr="00187604">
              <w:rPr>
                <w:rFonts w:ascii="StobiSerif Regular" w:hAnsi="StobiSerif Regular"/>
                <w:sz w:val="20"/>
                <w:szCs w:val="20"/>
              </w:rPr>
              <w:t>Врши административни работи врз основа на конкретни упатства од раководителот на одделението;</w:t>
            </w:r>
          </w:p>
          <w:p w14:paraId="5A0C8803" w14:textId="77777777" w:rsidR="00363A37" w:rsidRPr="00187604" w:rsidRDefault="00363A37" w:rsidP="00363A37">
            <w:pPr>
              <w:numPr>
                <w:ilvl w:val="0"/>
                <w:numId w:val="28"/>
              </w:numPr>
              <w:tabs>
                <w:tab w:val="left" w:pos="321"/>
              </w:tabs>
              <w:ind w:left="317"/>
              <w:jc w:val="both"/>
              <w:rPr>
                <w:rFonts w:ascii="StobiSerif Regular" w:hAnsi="StobiSerif Regular"/>
                <w:sz w:val="20"/>
                <w:szCs w:val="20"/>
                <w:lang w:val="ru-RU"/>
              </w:rPr>
            </w:pPr>
            <w:r w:rsidRPr="00187604">
              <w:rPr>
                <w:rFonts w:ascii="StobiSerif Regular" w:hAnsi="StobiSerif Regular"/>
                <w:sz w:val="20"/>
                <w:szCs w:val="20"/>
                <w:lang w:val="ru-RU"/>
              </w:rPr>
              <w:t>Води електронски регистар на правни субјекти врз кои е извршен инспекциски надзор;</w:t>
            </w:r>
          </w:p>
          <w:p w14:paraId="2DCAB2AF" w14:textId="77777777" w:rsidR="00363A37" w:rsidRPr="00187604" w:rsidRDefault="00363A37" w:rsidP="00363A37">
            <w:pPr>
              <w:numPr>
                <w:ilvl w:val="0"/>
                <w:numId w:val="28"/>
              </w:numPr>
              <w:tabs>
                <w:tab w:val="left" w:pos="321"/>
              </w:tabs>
              <w:ind w:left="317"/>
              <w:jc w:val="both"/>
              <w:rPr>
                <w:rFonts w:ascii="StobiSerif Regular" w:eastAsia="Book Antiqua" w:hAnsi="StobiSerif Regular" w:cs="Book Antiqua"/>
                <w:spacing w:val="7"/>
                <w:sz w:val="20"/>
                <w:szCs w:val="20"/>
              </w:rPr>
            </w:pPr>
            <w:r w:rsidRPr="00187604">
              <w:rPr>
                <w:rFonts w:ascii="StobiSerif Regular" w:eastAsia="Book Antiqua" w:hAnsi="StobiSerif Regular" w:cs="Book Antiqua"/>
                <w:spacing w:val="7"/>
                <w:sz w:val="20"/>
                <w:szCs w:val="20"/>
              </w:rPr>
              <w:t>Подготовка на известувања за вршење на инспекциски надзор;</w:t>
            </w:r>
          </w:p>
          <w:p w14:paraId="5435A403" w14:textId="77777777" w:rsidR="00363A37" w:rsidRPr="00187604" w:rsidRDefault="00363A37" w:rsidP="00363A37">
            <w:pPr>
              <w:numPr>
                <w:ilvl w:val="0"/>
                <w:numId w:val="28"/>
              </w:numPr>
              <w:tabs>
                <w:tab w:val="left" w:pos="321"/>
              </w:tabs>
              <w:ind w:left="317"/>
              <w:jc w:val="both"/>
              <w:rPr>
                <w:rFonts w:ascii="StobiSerif Regular" w:hAnsi="StobiSerif Regular"/>
                <w:sz w:val="20"/>
                <w:szCs w:val="20"/>
                <w:lang w:val="ru-RU"/>
              </w:rPr>
            </w:pPr>
            <w:r w:rsidRPr="00187604">
              <w:rPr>
                <w:rFonts w:ascii="StobiSerif Regular" w:hAnsi="StobiSerif Regular"/>
                <w:sz w:val="20"/>
                <w:szCs w:val="20"/>
                <w:lang w:val="ru-RU"/>
              </w:rPr>
              <w:t>Изработка на решенија кои произлегуваат од работењето на инспекторите согласно Закон за заштита и спасување;</w:t>
            </w:r>
          </w:p>
          <w:p w14:paraId="28E1E906" w14:textId="77777777" w:rsidR="00363A37" w:rsidRPr="00187604" w:rsidRDefault="00363A37" w:rsidP="00363A37">
            <w:pPr>
              <w:numPr>
                <w:ilvl w:val="0"/>
                <w:numId w:val="28"/>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евидентирање на материјали од областа на инспекцискиот надзор;</w:t>
            </w:r>
          </w:p>
          <w:p w14:paraId="7DB54E2A" w14:textId="77777777" w:rsidR="00363A37" w:rsidRPr="00187604" w:rsidRDefault="00363A37" w:rsidP="00363A37">
            <w:pPr>
              <w:numPr>
                <w:ilvl w:val="0"/>
                <w:numId w:val="28"/>
              </w:numPr>
              <w:tabs>
                <w:tab w:val="left" w:pos="321"/>
              </w:tabs>
              <w:ind w:left="317"/>
              <w:jc w:val="both"/>
              <w:rPr>
                <w:rFonts w:ascii="StobiSerif Regular" w:hAnsi="StobiSerif Regular"/>
                <w:sz w:val="20"/>
                <w:szCs w:val="20"/>
              </w:rPr>
            </w:pPr>
            <w:r w:rsidRPr="00187604">
              <w:rPr>
                <w:rFonts w:ascii="StobiSerif Regular" w:eastAsia="Calibri" w:hAnsi="StobiSerif Regular" w:cs="TimesNewRomanPSMT"/>
                <w:sz w:val="20"/>
                <w:szCs w:val="20"/>
              </w:rPr>
              <w:t>Врши и други работи кои ќе му ги даде Помошникот на генералниот инспектор и Генералниот инспектор</w:t>
            </w:r>
          </w:p>
        </w:tc>
      </w:tr>
    </w:tbl>
    <w:p w14:paraId="0AAC663A" w14:textId="77777777" w:rsidR="00363A37" w:rsidRPr="00187604" w:rsidRDefault="00363A37" w:rsidP="00363A37">
      <w:pPr>
        <w:jc w:val="both"/>
        <w:rPr>
          <w:rFonts w:ascii="StobiSerif Regular" w:hAnsi="StobiSerif Regular" w:cs="Arial"/>
          <w:sz w:val="20"/>
          <w:szCs w:val="20"/>
        </w:rPr>
      </w:pPr>
    </w:p>
    <w:p w14:paraId="12DA6EBA" w14:textId="77777777" w:rsidR="00363A37" w:rsidRPr="00187604" w:rsidRDefault="00363A37" w:rsidP="00363A37">
      <w:pPr>
        <w:jc w:val="both"/>
        <w:rPr>
          <w:rFonts w:ascii="StobiSerif Regular" w:hAnsi="StobiSerif Regular" w:cs="Arial"/>
          <w:sz w:val="20"/>
          <w:szCs w:val="20"/>
        </w:rPr>
      </w:pPr>
    </w:p>
    <w:p w14:paraId="60D69D20" w14:textId="77777777" w:rsidR="00363A37" w:rsidRPr="00187604" w:rsidRDefault="00363A37" w:rsidP="00363A37">
      <w:pPr>
        <w:jc w:val="both"/>
        <w:rPr>
          <w:rFonts w:ascii="StobiSerif Regular" w:hAnsi="StobiSerif 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722"/>
      </w:tblGrid>
      <w:tr w:rsidR="00363A37" w:rsidRPr="00187604" w14:paraId="4E373F2D"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2456C060"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2F1EDDFF" w14:textId="77777777" w:rsidR="00363A37" w:rsidRPr="00187604" w:rsidRDefault="00F17F1E" w:rsidP="00DF5871">
            <w:pPr>
              <w:tabs>
                <w:tab w:val="left" w:pos="321"/>
              </w:tabs>
              <w:ind w:left="321" w:hanging="321"/>
              <w:jc w:val="both"/>
              <w:rPr>
                <w:rFonts w:ascii="StobiSerif Regular" w:hAnsi="StobiSerif Regular"/>
                <w:sz w:val="20"/>
                <w:szCs w:val="20"/>
                <w:lang w:val="en-US"/>
              </w:rPr>
            </w:pPr>
            <w:r w:rsidRPr="00187604">
              <w:rPr>
                <w:rFonts w:ascii="StobiSerif Regular" w:hAnsi="StobiSerif Regular"/>
                <w:sz w:val="20"/>
                <w:szCs w:val="20"/>
                <w:lang w:val="ru-RU"/>
              </w:rPr>
              <w:t>3</w:t>
            </w:r>
            <w:r w:rsidR="007A1113">
              <w:rPr>
                <w:rFonts w:ascii="StobiSerif Regular" w:hAnsi="StobiSerif Regular"/>
                <w:sz w:val="20"/>
                <w:szCs w:val="20"/>
                <w:lang w:val="ru-RU"/>
              </w:rPr>
              <w:t>5</w:t>
            </w:r>
            <w:r w:rsidR="00DF5871">
              <w:rPr>
                <w:rFonts w:ascii="StobiSerif Regular" w:hAnsi="StobiSerif Regular"/>
                <w:sz w:val="20"/>
                <w:szCs w:val="20"/>
                <w:lang w:val="ru-RU"/>
              </w:rPr>
              <w:t>5</w:t>
            </w:r>
          </w:p>
        </w:tc>
      </w:tr>
      <w:tr w:rsidR="00363A37" w:rsidRPr="00187604" w14:paraId="0D1553D1"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387F7C63"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Шифра</w:t>
            </w:r>
          </w:p>
        </w:tc>
        <w:tc>
          <w:tcPr>
            <w:tcW w:w="5873" w:type="dxa"/>
            <w:tcBorders>
              <w:top w:val="single" w:sz="4" w:space="0" w:color="auto"/>
              <w:left w:val="single" w:sz="4" w:space="0" w:color="auto"/>
              <w:bottom w:val="single" w:sz="4" w:space="0" w:color="auto"/>
              <w:right w:val="single" w:sz="4" w:space="0" w:color="auto"/>
            </w:tcBorders>
          </w:tcPr>
          <w:p w14:paraId="0DD3B00B"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УПР 01 01 Г01 000</w:t>
            </w:r>
          </w:p>
        </w:tc>
      </w:tr>
      <w:tr w:rsidR="00363A37" w:rsidRPr="00187604" w14:paraId="3ADC6EF2"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063D26C9"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Ниво</w:t>
            </w:r>
          </w:p>
        </w:tc>
        <w:tc>
          <w:tcPr>
            <w:tcW w:w="5873" w:type="dxa"/>
            <w:tcBorders>
              <w:top w:val="single" w:sz="4" w:space="0" w:color="auto"/>
              <w:left w:val="single" w:sz="4" w:space="0" w:color="auto"/>
              <w:bottom w:val="single" w:sz="4" w:space="0" w:color="auto"/>
              <w:right w:val="single" w:sz="4" w:space="0" w:color="auto"/>
            </w:tcBorders>
          </w:tcPr>
          <w:p w14:paraId="7305A6C9"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Г1</w:t>
            </w:r>
          </w:p>
        </w:tc>
      </w:tr>
      <w:tr w:rsidR="00363A37" w:rsidRPr="00187604" w14:paraId="0C32EE29"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3599128E"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4C69A6DB"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Самостоен референт</w:t>
            </w:r>
          </w:p>
        </w:tc>
      </w:tr>
      <w:tr w:rsidR="00363A37" w:rsidRPr="00187604" w14:paraId="4E5ECC2D"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18E76321"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7FD2A05B"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Самостоен референт архивар</w:t>
            </w:r>
          </w:p>
        </w:tc>
      </w:tr>
      <w:tr w:rsidR="00363A37" w:rsidRPr="00187604" w14:paraId="5FD27FD1"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25CBC3C6"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15224C36"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1</w:t>
            </w:r>
          </w:p>
        </w:tc>
      </w:tr>
      <w:tr w:rsidR="00363A37" w:rsidRPr="00187604" w14:paraId="6EFB61FB"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297E6AB7"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71D0B6A2" w14:textId="77777777" w:rsidR="00363A37" w:rsidRPr="00187604" w:rsidRDefault="00363A37" w:rsidP="00217FE4">
            <w:pPr>
              <w:tabs>
                <w:tab w:val="left" w:pos="321"/>
              </w:tabs>
              <w:ind w:left="321" w:hanging="321"/>
              <w:jc w:val="both"/>
              <w:rPr>
                <w:rFonts w:ascii="StobiSerif Regular" w:hAnsi="StobiSerif Regular"/>
                <w:sz w:val="20"/>
                <w:szCs w:val="20"/>
                <w:lang w:val="ru-RU"/>
              </w:rPr>
            </w:pPr>
            <w:r w:rsidRPr="00187604">
              <w:rPr>
                <w:rFonts w:ascii="StobiSerif Regular" w:hAnsi="StobiSerif Regular"/>
                <w:sz w:val="20"/>
                <w:szCs w:val="20"/>
                <w:lang w:val="ru-RU"/>
              </w:rPr>
              <w:t xml:space="preserve">Раководител на одделение – </w:t>
            </w:r>
            <w:r w:rsidRPr="00187604">
              <w:rPr>
                <w:rFonts w:ascii="StobiSerif Regular" w:eastAsia="Calibri" w:hAnsi="StobiSerif Regular"/>
                <w:sz w:val="20"/>
                <w:szCs w:val="20"/>
                <w:lang w:val="ru-RU" w:eastAsia="en-US"/>
              </w:rPr>
              <w:t xml:space="preserve">Главен </w:t>
            </w:r>
            <w:r w:rsidRPr="00187604">
              <w:rPr>
                <w:rFonts w:ascii="StobiSerif Regular" w:hAnsi="StobiSerif Regular"/>
                <w:sz w:val="20"/>
                <w:szCs w:val="20"/>
                <w:lang w:val="ru-RU"/>
              </w:rPr>
              <w:t>инспектор</w:t>
            </w:r>
          </w:p>
        </w:tc>
      </w:tr>
      <w:tr w:rsidR="001B6B01" w:rsidRPr="00187604" w14:paraId="2FEA0037"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3CEAC136" w14:textId="77777777" w:rsidR="001B6B01" w:rsidRPr="00187604" w:rsidRDefault="001B6B01"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503052B" w14:textId="77777777" w:rsidR="001B6B01" w:rsidRPr="00187604" w:rsidRDefault="001B6B01" w:rsidP="001B6B01">
            <w:pPr>
              <w:widowControl w:val="0"/>
              <w:autoSpaceDE w:val="0"/>
              <w:autoSpaceDN w:val="0"/>
              <w:adjustRightInd w:val="0"/>
              <w:rPr>
                <w:rFonts w:ascii="StobiSerif Regular" w:hAnsi="StobiSerif Regular"/>
                <w:sz w:val="20"/>
                <w:szCs w:val="20"/>
              </w:rPr>
            </w:pPr>
            <w:r w:rsidRPr="00187604">
              <w:rPr>
                <w:rFonts w:ascii="StobiSerif Regular" w:hAnsi="StobiSerif Regular" w:cs="StobiSerif Regular"/>
                <w:sz w:val="20"/>
                <w:szCs w:val="20"/>
              </w:rPr>
              <w:t xml:space="preserve">Вишо, </w:t>
            </w:r>
            <w:r w:rsidRPr="00187604">
              <w:rPr>
                <w:rFonts w:ascii="StobiSerif Regular" w:hAnsi="StobiSerif Regular"/>
                <w:sz w:val="20"/>
                <w:szCs w:val="20"/>
              </w:rPr>
              <w:t>средно стручно или гимназија</w:t>
            </w:r>
          </w:p>
        </w:tc>
      </w:tr>
      <w:tr w:rsidR="00363A37" w:rsidRPr="00187604" w14:paraId="4DDBDD76"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3F16FD4C"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Работно искуство</w:t>
            </w:r>
          </w:p>
        </w:tc>
        <w:tc>
          <w:tcPr>
            <w:tcW w:w="5873" w:type="dxa"/>
            <w:tcBorders>
              <w:top w:val="single" w:sz="4" w:space="0" w:color="auto"/>
              <w:left w:val="single" w:sz="4" w:space="0" w:color="auto"/>
              <w:bottom w:val="single" w:sz="4" w:space="0" w:color="auto"/>
              <w:right w:val="single" w:sz="4" w:space="0" w:color="auto"/>
            </w:tcBorders>
          </w:tcPr>
          <w:p w14:paraId="700012BD"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tc>
      </w:tr>
      <w:tr w:rsidR="00363A37" w:rsidRPr="00187604" w14:paraId="21239548"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06CBDB00"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559D4E63"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p w14:paraId="0ED51F6F" w14:textId="77777777" w:rsidR="00363A37" w:rsidRPr="00187604" w:rsidRDefault="00363A37" w:rsidP="00217FE4">
            <w:pPr>
              <w:tabs>
                <w:tab w:val="left" w:pos="321"/>
              </w:tabs>
              <w:ind w:left="321" w:hanging="321"/>
              <w:jc w:val="both"/>
              <w:rPr>
                <w:rFonts w:ascii="StobiSerif Regular" w:hAnsi="StobiSerif Regular"/>
                <w:sz w:val="20"/>
                <w:szCs w:val="20"/>
                <w:lang w:val="ru-RU"/>
              </w:rPr>
            </w:pPr>
          </w:p>
        </w:tc>
      </w:tr>
      <w:tr w:rsidR="00363A37" w:rsidRPr="00187604" w14:paraId="00BDDD6B"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6D22A838"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цели</w:t>
            </w:r>
          </w:p>
          <w:p w14:paraId="659C6DF8"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3D33A639"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017CBE77"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tcPr>
          <w:p w14:paraId="29A381F8" w14:textId="77777777" w:rsidR="00363A37" w:rsidRPr="00187604" w:rsidRDefault="00363A37" w:rsidP="00217FE4">
            <w:pPr>
              <w:tabs>
                <w:tab w:val="left" w:pos="317"/>
              </w:tabs>
              <w:ind w:left="33"/>
              <w:jc w:val="both"/>
              <w:rPr>
                <w:rFonts w:ascii="StobiSerif Regular" w:hAnsi="StobiSerif Regular"/>
                <w:sz w:val="20"/>
                <w:szCs w:val="20"/>
              </w:rPr>
            </w:pPr>
            <w:r w:rsidRPr="00187604">
              <w:rPr>
                <w:rFonts w:ascii="StobiSerif Regular" w:hAnsi="StobiSerif Regular"/>
                <w:sz w:val="20"/>
                <w:szCs w:val="20"/>
              </w:rPr>
              <w:t>Врши административно-технички работи во секторот вклучувајќи: евидентирање на пристигната и испратна документација, средување на извештаите и други материјали од областа на инспекцискиот надзор и друго.</w:t>
            </w:r>
          </w:p>
        </w:tc>
      </w:tr>
      <w:tr w:rsidR="00363A37" w:rsidRPr="00187604" w14:paraId="2F0A4BF7" w14:textId="77777777" w:rsidTr="00217FE4">
        <w:tc>
          <w:tcPr>
            <w:tcW w:w="3369" w:type="dxa"/>
            <w:tcBorders>
              <w:top w:val="single" w:sz="4" w:space="0" w:color="auto"/>
              <w:left w:val="single" w:sz="4" w:space="0" w:color="auto"/>
              <w:bottom w:val="single" w:sz="4" w:space="0" w:color="auto"/>
              <w:right w:val="single" w:sz="4" w:space="0" w:color="auto"/>
            </w:tcBorders>
            <w:shd w:val="pct25" w:color="auto" w:fill="auto"/>
          </w:tcPr>
          <w:p w14:paraId="0EE3F414" w14:textId="77777777" w:rsidR="00363A37" w:rsidRPr="00187604" w:rsidRDefault="00363A37" w:rsidP="00217FE4">
            <w:pPr>
              <w:widowControl w:val="0"/>
              <w:autoSpaceDE w:val="0"/>
              <w:autoSpaceDN w:val="0"/>
              <w:adjustRightInd w:val="0"/>
              <w:rPr>
                <w:rFonts w:ascii="StobiSerif Regular" w:hAnsi="StobiSerif Regular"/>
                <w:b/>
                <w:sz w:val="20"/>
                <w:szCs w:val="20"/>
              </w:rPr>
            </w:pPr>
            <w:r w:rsidRPr="00187604">
              <w:rPr>
                <w:rFonts w:ascii="StobiSerif Regular" w:hAnsi="StobiSerif Regular"/>
                <w:b/>
                <w:sz w:val="20"/>
                <w:szCs w:val="20"/>
              </w:rPr>
              <w:t>Работни задачи и обврски</w:t>
            </w:r>
          </w:p>
          <w:p w14:paraId="5A1766D0"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4ED02875"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22ACE3C0"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5DAA0F05" w14:textId="77777777" w:rsidR="00363A37" w:rsidRPr="00187604" w:rsidRDefault="00363A37" w:rsidP="00217FE4">
            <w:pPr>
              <w:widowControl w:val="0"/>
              <w:autoSpaceDE w:val="0"/>
              <w:autoSpaceDN w:val="0"/>
              <w:adjustRightInd w:val="0"/>
              <w:rPr>
                <w:rFonts w:ascii="StobiSerif Regular" w:hAnsi="StobiSerif Regular"/>
                <w:b/>
                <w:sz w:val="20"/>
                <w:szCs w:val="20"/>
              </w:rPr>
            </w:pPr>
          </w:p>
          <w:p w14:paraId="600F1D96" w14:textId="77777777" w:rsidR="00363A37" w:rsidRPr="00187604" w:rsidRDefault="00363A37" w:rsidP="00217FE4">
            <w:pPr>
              <w:widowControl w:val="0"/>
              <w:autoSpaceDE w:val="0"/>
              <w:autoSpaceDN w:val="0"/>
              <w:adjustRightInd w:val="0"/>
              <w:rPr>
                <w:rFonts w:ascii="StobiSerif Regular" w:hAnsi="StobiSerif Regular"/>
                <w:b/>
                <w:sz w:val="20"/>
                <w:szCs w:val="20"/>
              </w:rPr>
            </w:pPr>
          </w:p>
        </w:tc>
        <w:tc>
          <w:tcPr>
            <w:tcW w:w="5873" w:type="dxa"/>
            <w:tcBorders>
              <w:top w:val="single" w:sz="4" w:space="0" w:color="auto"/>
              <w:left w:val="single" w:sz="4" w:space="0" w:color="auto"/>
              <w:bottom w:val="single" w:sz="4" w:space="0" w:color="auto"/>
              <w:right w:val="single" w:sz="4" w:space="0" w:color="auto"/>
            </w:tcBorders>
          </w:tcPr>
          <w:p w14:paraId="3EEEFD7A" w14:textId="77777777" w:rsidR="00363A37" w:rsidRPr="00187604" w:rsidRDefault="00363A37" w:rsidP="00363A37">
            <w:pPr>
              <w:numPr>
                <w:ilvl w:val="0"/>
                <w:numId w:val="29"/>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евидентирање на материјали од областа на инспекцискиот надзор;</w:t>
            </w:r>
          </w:p>
          <w:p w14:paraId="717F0011" w14:textId="77777777" w:rsidR="00363A37" w:rsidRPr="00187604" w:rsidRDefault="00363A37" w:rsidP="00363A37">
            <w:pPr>
              <w:numPr>
                <w:ilvl w:val="0"/>
                <w:numId w:val="29"/>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доставување на материјали преку писарница;</w:t>
            </w:r>
          </w:p>
          <w:p w14:paraId="303288B5" w14:textId="77777777" w:rsidR="00363A37" w:rsidRPr="00187604" w:rsidRDefault="00363A37" w:rsidP="00363A37">
            <w:pPr>
              <w:numPr>
                <w:ilvl w:val="0"/>
                <w:numId w:val="29"/>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евидентирање на барањата за поведување на прекршочна постапка;</w:t>
            </w:r>
          </w:p>
          <w:p w14:paraId="1DB35D66" w14:textId="77777777" w:rsidR="00363A37" w:rsidRPr="00187604" w:rsidRDefault="00363A37" w:rsidP="00363A37">
            <w:pPr>
              <w:numPr>
                <w:ilvl w:val="0"/>
                <w:numId w:val="29"/>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архивирање на сите предмети според планот на архивските знаци и листите на категории за чување на архивската граѓа и на регистрираниот материјал;</w:t>
            </w:r>
          </w:p>
          <w:p w14:paraId="0512DD23" w14:textId="77777777" w:rsidR="00363A37" w:rsidRPr="00187604" w:rsidRDefault="00363A37" w:rsidP="00363A37">
            <w:pPr>
              <w:numPr>
                <w:ilvl w:val="0"/>
                <w:numId w:val="29"/>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учество во работата на комисијата за уништување на извлечениот регистарски материјал по истекот на утврдените рокови за негово чување;</w:t>
            </w:r>
          </w:p>
          <w:p w14:paraId="3FBA3B57" w14:textId="77777777" w:rsidR="00363A37" w:rsidRPr="00187604" w:rsidRDefault="00363A37" w:rsidP="00363A37">
            <w:pPr>
              <w:numPr>
                <w:ilvl w:val="0"/>
                <w:numId w:val="29"/>
              </w:numPr>
              <w:tabs>
                <w:tab w:val="left" w:pos="321"/>
              </w:tabs>
              <w:ind w:left="317"/>
              <w:jc w:val="both"/>
              <w:rPr>
                <w:rFonts w:ascii="StobiSerif Regular" w:hAnsi="StobiSerif Regular"/>
                <w:sz w:val="20"/>
                <w:szCs w:val="20"/>
              </w:rPr>
            </w:pPr>
            <w:r w:rsidRPr="00187604">
              <w:rPr>
                <w:rFonts w:ascii="StobiSerif Regular" w:hAnsi="StobiSerif Regular"/>
                <w:sz w:val="20"/>
                <w:szCs w:val="20"/>
              </w:rPr>
              <w:t>попис на архивската граѓа од трајна вредност која се доставува на надлежниот архив и грижа за безбедно чување на архивскиот материјал;</w:t>
            </w:r>
          </w:p>
          <w:p w14:paraId="66835836" w14:textId="77777777" w:rsidR="00363A37" w:rsidRPr="00187604" w:rsidRDefault="00363A37" w:rsidP="00363A37">
            <w:pPr>
              <w:numPr>
                <w:ilvl w:val="0"/>
                <w:numId w:val="29"/>
              </w:numPr>
              <w:tabs>
                <w:tab w:val="left" w:pos="321"/>
              </w:tabs>
              <w:ind w:left="317"/>
              <w:jc w:val="both"/>
              <w:rPr>
                <w:rFonts w:ascii="StobiSerif Regular" w:eastAsia="Calibri" w:hAnsi="StobiSerif Regular"/>
                <w:sz w:val="20"/>
                <w:szCs w:val="20"/>
                <w:lang w:eastAsia="en-US"/>
              </w:rPr>
            </w:pPr>
            <w:r w:rsidRPr="00187604">
              <w:rPr>
                <w:rFonts w:ascii="StobiSerif Regular" w:eastAsia="Calibri" w:hAnsi="StobiSerif Regular"/>
                <w:sz w:val="20"/>
                <w:szCs w:val="20"/>
                <w:lang w:eastAsia="en-US"/>
              </w:rPr>
              <w:t>собирање, средување и обработување на архивскиот материјал.</w:t>
            </w:r>
          </w:p>
          <w:p w14:paraId="57DC0720" w14:textId="77777777" w:rsidR="00363A37" w:rsidRPr="00187604" w:rsidRDefault="00363A37" w:rsidP="00363A37">
            <w:pPr>
              <w:numPr>
                <w:ilvl w:val="0"/>
                <w:numId w:val="29"/>
              </w:numPr>
              <w:tabs>
                <w:tab w:val="left" w:pos="321"/>
              </w:tabs>
              <w:ind w:left="317"/>
              <w:jc w:val="both"/>
              <w:rPr>
                <w:rFonts w:ascii="StobiSerif Regular" w:hAnsi="StobiSerif Regular"/>
                <w:sz w:val="20"/>
                <w:szCs w:val="20"/>
              </w:rPr>
            </w:pPr>
            <w:r w:rsidRPr="00187604">
              <w:rPr>
                <w:rFonts w:ascii="StobiSerif Regular" w:eastAsia="Calibri" w:hAnsi="StobiSerif Regular" w:cs="TimesNewRomanPSMT"/>
                <w:sz w:val="20"/>
                <w:szCs w:val="20"/>
              </w:rPr>
              <w:t>Врши и други работи кои ќе му ги даде Помошникот на генералниот инспектор и Генералниот инспектор.</w:t>
            </w:r>
          </w:p>
        </w:tc>
      </w:tr>
    </w:tbl>
    <w:p w14:paraId="39110771" w14:textId="77777777" w:rsidR="00363A37" w:rsidRPr="00187604" w:rsidRDefault="00363A37" w:rsidP="00363A37">
      <w:pPr>
        <w:rPr>
          <w:rFonts w:ascii="StobiSerif Regular" w:hAnsi="StobiSerif Regular"/>
          <w:sz w:val="20"/>
          <w:szCs w:val="20"/>
        </w:rPr>
      </w:pPr>
    </w:p>
    <w:p w14:paraId="5D57432E" w14:textId="77777777" w:rsidR="00052B9D" w:rsidRPr="00052B9D" w:rsidRDefault="00052B9D" w:rsidP="00052B9D">
      <w:pPr>
        <w:jc w:val="both"/>
        <w:rPr>
          <w:rFonts w:ascii="StobiSerif Regular" w:hAnsi="StobiSerif Regular" w:cs="Arial"/>
          <w:sz w:val="20"/>
          <w:szCs w:val="20"/>
        </w:rPr>
      </w:pPr>
    </w:p>
    <w:p w14:paraId="77B92056" w14:textId="77777777" w:rsidR="00FA136D" w:rsidRDefault="00FA136D" w:rsidP="00FA136D">
      <w:pPr>
        <w:jc w:val="both"/>
        <w:rPr>
          <w:rFonts w:ascii="StobiSerif Regular" w:hAnsi="StobiSerif Regular"/>
          <w:sz w:val="20"/>
          <w:szCs w:val="20"/>
        </w:rPr>
      </w:pPr>
    </w:p>
    <w:p w14:paraId="141A8146" w14:textId="77777777" w:rsidR="006D3A31" w:rsidRPr="00897710" w:rsidRDefault="006D3A31" w:rsidP="006D3A31">
      <w:pPr>
        <w:keepNext/>
        <w:outlineLvl w:val="0"/>
        <w:rPr>
          <w:rFonts w:ascii="StobiSerif Regular" w:hAnsi="StobiSerif Regular"/>
          <w:b/>
          <w:sz w:val="22"/>
          <w:szCs w:val="22"/>
          <w:lang w:val="ru-RU"/>
        </w:rPr>
      </w:pPr>
      <w:r>
        <w:rPr>
          <w:rFonts w:ascii="StobiSerif Regular" w:hAnsi="StobiSerif Regular"/>
          <w:b/>
          <w:color w:val="000000"/>
          <w:sz w:val="22"/>
          <w:szCs w:val="22"/>
          <w:lang w:val="en-US"/>
        </w:rPr>
        <w:t>V</w:t>
      </w:r>
      <w:r w:rsidR="00CC46C1">
        <w:rPr>
          <w:rFonts w:ascii="StobiSerif Regular" w:hAnsi="StobiSerif Regular"/>
          <w:b/>
          <w:color w:val="000000"/>
          <w:sz w:val="22"/>
          <w:szCs w:val="22"/>
          <w:lang w:val="en-US"/>
        </w:rPr>
        <w:t>I</w:t>
      </w:r>
      <w:r>
        <w:rPr>
          <w:rFonts w:ascii="StobiSerif Regular" w:hAnsi="StobiSerif Regular"/>
          <w:b/>
          <w:color w:val="000000"/>
          <w:sz w:val="22"/>
          <w:szCs w:val="22"/>
          <w:lang w:val="en-US"/>
        </w:rPr>
        <w:t>.</w:t>
      </w:r>
      <w:r w:rsidRPr="00897710">
        <w:rPr>
          <w:rFonts w:ascii="StobiSerif Regular" w:hAnsi="StobiSerif Regular"/>
          <w:b/>
          <w:color w:val="000000"/>
          <w:sz w:val="22"/>
          <w:szCs w:val="22"/>
        </w:rPr>
        <w:t xml:space="preserve"> </w:t>
      </w:r>
      <w:r w:rsidRPr="00897710">
        <w:rPr>
          <w:rFonts w:ascii="StobiSerif Regular" w:hAnsi="StobiSerif Regular"/>
          <w:b/>
          <w:color w:val="000000"/>
          <w:sz w:val="22"/>
          <w:szCs w:val="22"/>
          <w:lang w:val="ru-RU"/>
        </w:rPr>
        <w:t xml:space="preserve">ПРЕОДНИ И </w:t>
      </w:r>
      <w:r w:rsidRPr="00897710">
        <w:rPr>
          <w:rFonts w:ascii="StobiSerif Regular" w:hAnsi="StobiSerif Regular"/>
          <w:b/>
          <w:sz w:val="22"/>
          <w:szCs w:val="22"/>
          <w:lang w:val="ru-RU"/>
        </w:rPr>
        <w:t>ЗАВРШНИ ОДРЕДБИ</w:t>
      </w:r>
    </w:p>
    <w:p w14:paraId="57DE21FC" w14:textId="77777777" w:rsidR="006D3A31" w:rsidRPr="00897710" w:rsidRDefault="006D3A31" w:rsidP="006D3A31">
      <w:pPr>
        <w:pStyle w:val="BodyText"/>
        <w:spacing w:after="0"/>
        <w:jc w:val="both"/>
        <w:rPr>
          <w:rFonts w:ascii="StobiSerif Regular" w:hAnsi="StobiSerif Regular"/>
          <w:sz w:val="22"/>
          <w:szCs w:val="22"/>
          <w:lang w:val="mk-MK"/>
        </w:rPr>
      </w:pPr>
    </w:p>
    <w:p w14:paraId="7FCAAC4A" w14:textId="77777777" w:rsidR="006D3A31" w:rsidRPr="00897710" w:rsidRDefault="006D3A31" w:rsidP="006D3A31">
      <w:pPr>
        <w:pStyle w:val="STekst"/>
        <w:spacing w:after="0"/>
        <w:ind w:firstLine="0"/>
        <w:jc w:val="center"/>
        <w:rPr>
          <w:rFonts w:ascii="StobiSerif Regular" w:hAnsi="StobiSerif Regular"/>
          <w:b/>
          <w:szCs w:val="22"/>
        </w:rPr>
      </w:pPr>
    </w:p>
    <w:p w14:paraId="1D409ABB" w14:textId="77777777" w:rsidR="006D3A31" w:rsidRPr="00AF5F3C" w:rsidRDefault="006D3A31" w:rsidP="006D3A31">
      <w:pPr>
        <w:pStyle w:val="STekst"/>
        <w:spacing w:after="0"/>
        <w:ind w:firstLine="0"/>
        <w:jc w:val="center"/>
        <w:rPr>
          <w:rFonts w:ascii="StobiSerif Regular" w:hAnsi="StobiSerif Regular"/>
          <w:b/>
          <w:szCs w:val="22"/>
          <w:lang w:val="en-US"/>
        </w:rPr>
      </w:pPr>
      <w:r w:rsidRPr="00897710">
        <w:rPr>
          <w:rFonts w:ascii="StobiSerif Regular" w:hAnsi="StobiSerif Regular"/>
          <w:b/>
          <w:szCs w:val="22"/>
        </w:rPr>
        <w:t xml:space="preserve">Член </w:t>
      </w:r>
      <w:r w:rsidR="00AF5F3C">
        <w:rPr>
          <w:rFonts w:ascii="StobiSerif Regular" w:hAnsi="StobiSerif Regular"/>
          <w:b/>
          <w:szCs w:val="22"/>
          <w:lang w:val="en-US"/>
        </w:rPr>
        <w:t>18</w:t>
      </w:r>
    </w:p>
    <w:p w14:paraId="527CB78C" w14:textId="77777777" w:rsidR="006D3A31" w:rsidRPr="00897710" w:rsidRDefault="006D3A31" w:rsidP="006D3A31">
      <w:pPr>
        <w:pStyle w:val="STekst"/>
        <w:spacing w:after="0"/>
        <w:ind w:firstLine="720"/>
        <w:rPr>
          <w:rFonts w:ascii="StobiSerif Regular" w:hAnsi="StobiSerif Regular"/>
          <w:szCs w:val="22"/>
        </w:rPr>
      </w:pPr>
      <w:r w:rsidRPr="00897710">
        <w:rPr>
          <w:rFonts w:ascii="StobiSerif Regular" w:hAnsi="StobiSerif Regular"/>
          <w:szCs w:val="22"/>
        </w:rPr>
        <w:t>Овој Правилник може да се измени и дополни на начин и постапка како и при неговото донесување.</w:t>
      </w:r>
    </w:p>
    <w:p w14:paraId="159A57DE" w14:textId="77777777" w:rsidR="006D3A31" w:rsidRDefault="006D3A31" w:rsidP="006D3A31">
      <w:pPr>
        <w:pStyle w:val="STekst"/>
        <w:spacing w:after="0"/>
        <w:ind w:firstLine="0"/>
        <w:jc w:val="center"/>
        <w:rPr>
          <w:rFonts w:ascii="StobiSerif Regular" w:hAnsi="StobiSerif Regular"/>
          <w:b/>
          <w:szCs w:val="22"/>
        </w:rPr>
      </w:pPr>
    </w:p>
    <w:p w14:paraId="5D29A99A" w14:textId="77777777" w:rsidR="006D3A31" w:rsidRPr="00AF5F3C" w:rsidRDefault="006D3A31" w:rsidP="006D3A31">
      <w:pPr>
        <w:pStyle w:val="STekst"/>
        <w:spacing w:after="0"/>
        <w:ind w:firstLine="0"/>
        <w:jc w:val="center"/>
        <w:rPr>
          <w:rFonts w:ascii="StobiSerif Regular" w:hAnsi="StobiSerif Regular"/>
          <w:b/>
          <w:szCs w:val="22"/>
          <w:lang w:val="en-US"/>
        </w:rPr>
      </w:pPr>
      <w:r>
        <w:rPr>
          <w:rFonts w:ascii="StobiSerif Regular" w:hAnsi="StobiSerif Regular"/>
          <w:b/>
          <w:szCs w:val="22"/>
        </w:rPr>
        <w:t xml:space="preserve">Член </w:t>
      </w:r>
      <w:r w:rsidR="00AF5F3C">
        <w:rPr>
          <w:rFonts w:ascii="StobiSerif Regular" w:hAnsi="StobiSerif Regular"/>
          <w:b/>
          <w:szCs w:val="22"/>
          <w:lang w:val="en-US"/>
        </w:rPr>
        <w:t>19</w:t>
      </w:r>
    </w:p>
    <w:p w14:paraId="225C5D80" w14:textId="77777777" w:rsidR="006D3A31" w:rsidRPr="00E54025" w:rsidRDefault="006D3A31" w:rsidP="00E54025">
      <w:pPr>
        <w:pStyle w:val="STekst"/>
        <w:spacing w:after="0"/>
        <w:ind w:firstLine="720"/>
        <w:rPr>
          <w:rFonts w:ascii="StobiSerif Regular" w:hAnsi="StobiSerif Regular"/>
          <w:szCs w:val="22"/>
          <w:lang w:val="en-US"/>
        </w:rPr>
      </w:pPr>
      <w:r>
        <w:rPr>
          <w:rFonts w:ascii="StobiSerif Regular" w:hAnsi="StobiSerif Regular"/>
          <w:szCs w:val="22"/>
        </w:rPr>
        <w:t>Со влегувањето во сила на</w:t>
      </w:r>
      <w:r w:rsidR="0043294B">
        <w:rPr>
          <w:rFonts w:ascii="StobiSerif Regular" w:hAnsi="StobiSerif Regular"/>
          <w:szCs w:val="22"/>
        </w:rPr>
        <w:t xml:space="preserve"> овој Правилник престанува да ва</w:t>
      </w:r>
      <w:r>
        <w:rPr>
          <w:rFonts w:ascii="StobiSerif Regular" w:hAnsi="StobiSerif Regular"/>
          <w:szCs w:val="22"/>
        </w:rPr>
        <w:t xml:space="preserve">жи Правилникот </w:t>
      </w:r>
      <w:r w:rsidR="00EF4B5C">
        <w:rPr>
          <w:rFonts w:ascii="StobiSerif Regular" w:hAnsi="StobiSerif Regular"/>
          <w:szCs w:val="22"/>
        </w:rPr>
        <w:t>за систематизација на работните места во Дирекцијата за заштита и спасување</w:t>
      </w:r>
      <w:r>
        <w:rPr>
          <w:rFonts w:ascii="StobiSerif Regular" w:hAnsi="StobiSerif Regular"/>
          <w:szCs w:val="22"/>
        </w:rPr>
        <w:t xml:space="preserve"> со број </w:t>
      </w:r>
      <w:r w:rsidR="00EF4B5C">
        <w:rPr>
          <w:rFonts w:ascii="StobiSerif Regular" w:hAnsi="StobiSerif Regular"/>
          <w:szCs w:val="22"/>
        </w:rPr>
        <w:t xml:space="preserve">01-1234/1 од 06.04.2010 година, </w:t>
      </w:r>
      <w:r w:rsidR="00D8641E">
        <w:rPr>
          <w:rFonts w:ascii="StobiSerif Regular" w:hAnsi="StobiSerif Regular"/>
          <w:szCs w:val="22"/>
        </w:rPr>
        <w:t>Правилник</w:t>
      </w:r>
      <w:r w:rsidR="004F0ABC">
        <w:rPr>
          <w:rFonts w:ascii="StobiSerif Regular" w:hAnsi="StobiSerif Regular"/>
          <w:szCs w:val="22"/>
          <w:lang w:val="en-US"/>
        </w:rPr>
        <w:t>от</w:t>
      </w:r>
      <w:r w:rsidR="00D8641E">
        <w:rPr>
          <w:rFonts w:ascii="StobiSerif Regular" w:hAnsi="StobiSerif Regular"/>
          <w:szCs w:val="22"/>
        </w:rPr>
        <w:t xml:space="preserve"> за изменување и дополнување на Правилникот за систематизација на работните места во Дирекцијата за заштита и спасување со број 01-1234/5 од 26.05.2010 година</w:t>
      </w:r>
      <w:r w:rsidR="004F0ABC">
        <w:rPr>
          <w:rFonts w:ascii="StobiSerif Regular" w:hAnsi="StobiSerif Regular"/>
          <w:szCs w:val="22"/>
          <w:lang w:val="en-US"/>
        </w:rPr>
        <w:t xml:space="preserve">, </w:t>
      </w:r>
      <w:r w:rsidR="004F0ABC">
        <w:rPr>
          <w:rFonts w:ascii="StobiSerif Regular" w:hAnsi="StobiSerif Regular"/>
          <w:szCs w:val="22"/>
        </w:rPr>
        <w:t>Правилникот за изменување и дополнување на Правилникот за систематизација на работните места во Дирекцијата за заштита и спасување со број 01-1234/</w:t>
      </w:r>
      <w:r w:rsidR="004F0ABC">
        <w:rPr>
          <w:rFonts w:ascii="StobiSerif Regular" w:hAnsi="StobiSerif Regular"/>
          <w:szCs w:val="22"/>
          <w:lang w:val="en-US"/>
        </w:rPr>
        <w:t>8</w:t>
      </w:r>
      <w:r w:rsidR="004F0ABC">
        <w:rPr>
          <w:rFonts w:ascii="StobiSerif Regular" w:hAnsi="StobiSerif Regular"/>
          <w:szCs w:val="22"/>
        </w:rPr>
        <w:t xml:space="preserve"> од </w:t>
      </w:r>
      <w:r w:rsidR="004F0ABC">
        <w:rPr>
          <w:rFonts w:ascii="StobiSerif Regular" w:hAnsi="StobiSerif Regular"/>
          <w:szCs w:val="22"/>
          <w:lang w:val="en-US"/>
        </w:rPr>
        <w:t>19</w:t>
      </w:r>
      <w:r w:rsidR="004F0ABC">
        <w:rPr>
          <w:rFonts w:ascii="StobiSerif Regular" w:hAnsi="StobiSerif Regular"/>
          <w:szCs w:val="22"/>
        </w:rPr>
        <w:t>.0</w:t>
      </w:r>
      <w:r w:rsidR="004F0ABC">
        <w:rPr>
          <w:rFonts w:ascii="StobiSerif Regular" w:hAnsi="StobiSerif Regular"/>
          <w:szCs w:val="22"/>
          <w:lang w:val="en-US"/>
        </w:rPr>
        <w:t>8</w:t>
      </w:r>
      <w:r w:rsidR="004F0ABC">
        <w:rPr>
          <w:rFonts w:ascii="StobiSerif Regular" w:hAnsi="StobiSerif Regular"/>
          <w:szCs w:val="22"/>
        </w:rPr>
        <w:t>.2010 година,</w:t>
      </w:r>
      <w:r w:rsidR="004F0ABC" w:rsidRPr="004F0ABC">
        <w:rPr>
          <w:rFonts w:ascii="StobiSerif Regular" w:hAnsi="StobiSerif Regular"/>
          <w:szCs w:val="22"/>
        </w:rPr>
        <w:t xml:space="preserve"> </w:t>
      </w:r>
      <w:r w:rsidR="004F0ABC">
        <w:rPr>
          <w:rFonts w:ascii="StobiSerif Regular" w:hAnsi="StobiSerif Regular"/>
          <w:szCs w:val="22"/>
        </w:rPr>
        <w:t>Правилникот за изменување и дополнување на Правилникот за систематизација на работните места во Дирекцијата за заштита и спасување со број 01-1234/10 од 08.10.2010 година, Правилникот за изменување и дополнување на Правилникот за систематизација на работните места во Дирекцијата за заштита и спасување со број 01-1234/13 од 26.10.2010 година, Правилникот за изменување и дополнување на Правилникот за систематизација на работните места во Дирекцијата за заштита и спасување со број 01-525/3 од 21.02.2011 година, Правилникот за изменување и дополнување на Правилникот за систематизација на работните места во Дирекцијата за заштита и спасување со број 01-525/7 од 07.03.2011 година, Правилникот за изменување и дополнување на Правилникот за систематизација на работните места во Дирекцијата за заштита и спасување со број 01-525/</w:t>
      </w:r>
      <w:r w:rsidR="000270F4">
        <w:rPr>
          <w:rFonts w:ascii="StobiSerif Regular" w:hAnsi="StobiSerif Regular"/>
          <w:szCs w:val="22"/>
        </w:rPr>
        <w:t>10</w:t>
      </w:r>
      <w:r w:rsidR="004F0ABC">
        <w:rPr>
          <w:rFonts w:ascii="StobiSerif Regular" w:hAnsi="StobiSerif Regular"/>
          <w:szCs w:val="22"/>
        </w:rPr>
        <w:t xml:space="preserve"> од </w:t>
      </w:r>
      <w:r w:rsidR="000270F4">
        <w:rPr>
          <w:rFonts w:ascii="StobiSerif Regular" w:hAnsi="StobiSerif Regular"/>
          <w:szCs w:val="22"/>
        </w:rPr>
        <w:t>14.04</w:t>
      </w:r>
      <w:r w:rsidR="004F0ABC">
        <w:rPr>
          <w:rFonts w:ascii="StobiSerif Regular" w:hAnsi="StobiSerif Regular"/>
          <w:szCs w:val="22"/>
        </w:rPr>
        <w:t>.2011 година</w:t>
      </w:r>
      <w:r w:rsidR="000270F4">
        <w:rPr>
          <w:rFonts w:ascii="StobiSerif Regular" w:hAnsi="StobiSerif Regular"/>
          <w:szCs w:val="22"/>
        </w:rPr>
        <w:t xml:space="preserve">, Правилникот за изменување и дополнување на Правилникот за систематизација на работните места во Дирекцијата за заштита и спасување со број 01-525/13 од 04.07.2011 година, Правилникот за изменување и дополнување на Правилникот за систематизација на работните места во Дирекцијата за заштита и спасување со број 01-525/16 од 07.09.2011 година, Правилникот за изменување и дополнување на Правилникот за систематизација на работните места во Дирекцијата за заштита и спасување со број 01-525/21 од 22.11.2011 година, </w:t>
      </w:r>
      <w:r w:rsidR="00E54025">
        <w:rPr>
          <w:rFonts w:ascii="StobiSerif Regular" w:hAnsi="StobiSerif Regular"/>
          <w:szCs w:val="22"/>
        </w:rPr>
        <w:t>Правилникот за изменување и дополнување на Правилникот за систематизација на работните места во Дирекцијата за заштита и спасување со број 01-704/1 од 06.02.2012 година, Правилникот за изменување и дополнување на Правилникот за систематизација на работните места во Дирекцијата за заштита и спасување со број 01-704/4 од 20.03.2012 година, Правилникот за изменување и дополнување на Правилникот за систематизација на работните места во Дирекцијата за заштита и спасување со број 01-704/7 од 25.07.2012 година, Правилникот за изменување и дополнување на Правилникот за систематизација на работните места во Дирекцијата за заштита и спасување со број 01-704/</w:t>
      </w:r>
      <w:r w:rsidR="00F13E32">
        <w:rPr>
          <w:rFonts w:ascii="StobiSerif Regular" w:hAnsi="StobiSerif Regular"/>
          <w:szCs w:val="22"/>
        </w:rPr>
        <w:t>9</w:t>
      </w:r>
      <w:r w:rsidR="00E54025">
        <w:rPr>
          <w:rFonts w:ascii="StobiSerif Regular" w:hAnsi="StobiSerif Regular"/>
          <w:szCs w:val="22"/>
        </w:rPr>
        <w:t xml:space="preserve"> од </w:t>
      </w:r>
      <w:r w:rsidR="00F13E32">
        <w:rPr>
          <w:rFonts w:ascii="StobiSerif Regular" w:hAnsi="StobiSerif Regular"/>
          <w:szCs w:val="22"/>
        </w:rPr>
        <w:t>12.11</w:t>
      </w:r>
      <w:r w:rsidR="00E54025">
        <w:rPr>
          <w:rFonts w:ascii="StobiSerif Regular" w:hAnsi="StobiSerif Regular"/>
          <w:szCs w:val="22"/>
        </w:rPr>
        <w:t>.2012 година</w:t>
      </w:r>
      <w:r w:rsidR="00F13E32">
        <w:rPr>
          <w:rFonts w:ascii="StobiSerif Regular" w:hAnsi="StobiSerif Regular"/>
          <w:szCs w:val="22"/>
        </w:rPr>
        <w:t>, Правилникот за изменување и дополнување на Правилникот за систематизација на работните места во Дирекцијата за заштита и спасување со број 01-704/12 од 23.11.2012 година, Правилникот за изменување и дополнување на Правилникот за систематизација на работните места во Дирекцијата за заштита и спасување со број 01-</w:t>
      </w:r>
      <w:r w:rsidR="00472BEB">
        <w:rPr>
          <w:rFonts w:ascii="StobiSerif Regular" w:hAnsi="StobiSerif Regular"/>
          <w:szCs w:val="22"/>
        </w:rPr>
        <w:t>2034</w:t>
      </w:r>
      <w:r w:rsidR="00F13E32">
        <w:rPr>
          <w:rFonts w:ascii="StobiSerif Regular" w:hAnsi="StobiSerif Regular"/>
          <w:szCs w:val="22"/>
        </w:rPr>
        <w:t>/</w:t>
      </w:r>
      <w:r w:rsidR="00472BEB">
        <w:rPr>
          <w:rFonts w:ascii="StobiSerif Regular" w:hAnsi="StobiSerif Regular"/>
          <w:szCs w:val="22"/>
        </w:rPr>
        <w:t>1</w:t>
      </w:r>
      <w:r w:rsidR="00F13E32">
        <w:rPr>
          <w:rFonts w:ascii="StobiSerif Regular" w:hAnsi="StobiSerif Regular"/>
          <w:szCs w:val="22"/>
        </w:rPr>
        <w:t xml:space="preserve"> од </w:t>
      </w:r>
      <w:r w:rsidR="00472BEB">
        <w:rPr>
          <w:rFonts w:ascii="StobiSerif Regular" w:hAnsi="StobiSerif Regular"/>
          <w:szCs w:val="22"/>
        </w:rPr>
        <w:t>11.06.2013</w:t>
      </w:r>
      <w:r w:rsidR="00F13E32">
        <w:rPr>
          <w:rFonts w:ascii="StobiSerif Regular" w:hAnsi="StobiSerif Regular"/>
          <w:szCs w:val="22"/>
        </w:rPr>
        <w:t xml:space="preserve"> година</w:t>
      </w:r>
      <w:r w:rsidR="00472BEB">
        <w:rPr>
          <w:rFonts w:ascii="StobiSerif Regular" w:hAnsi="StobiSerif Regular"/>
          <w:szCs w:val="22"/>
        </w:rPr>
        <w:t>, Правилникот за изменување и дополнување на Правилникот за систематизација на работните места во Дирекцијата за заштита и спасување со број 01-2034/</w:t>
      </w:r>
      <w:r w:rsidR="00FB6142">
        <w:rPr>
          <w:rFonts w:ascii="StobiSerif Regular" w:hAnsi="StobiSerif Regular"/>
          <w:szCs w:val="22"/>
        </w:rPr>
        <w:t>6</w:t>
      </w:r>
      <w:r w:rsidR="00472BEB">
        <w:rPr>
          <w:rFonts w:ascii="StobiSerif Regular" w:hAnsi="StobiSerif Regular"/>
          <w:szCs w:val="22"/>
        </w:rPr>
        <w:t xml:space="preserve"> од </w:t>
      </w:r>
      <w:r w:rsidR="00FB6142">
        <w:rPr>
          <w:rFonts w:ascii="StobiSerif Regular" w:hAnsi="StobiSerif Regular"/>
          <w:szCs w:val="22"/>
        </w:rPr>
        <w:t>23.08</w:t>
      </w:r>
      <w:r w:rsidR="00472BEB">
        <w:rPr>
          <w:rFonts w:ascii="StobiSerif Regular" w:hAnsi="StobiSerif Regular"/>
          <w:szCs w:val="22"/>
        </w:rPr>
        <w:t>.2013 година,</w:t>
      </w:r>
      <w:r w:rsidR="00FB6142">
        <w:rPr>
          <w:rFonts w:ascii="StobiSerif Regular" w:hAnsi="StobiSerif Regular"/>
          <w:szCs w:val="22"/>
        </w:rPr>
        <w:t xml:space="preserve"> Правилникот за изменување и дополнување на Правилникот за систематизација на работните места во Дирекцијата за заштита и спасување со број 01-</w:t>
      </w:r>
      <w:r w:rsidR="0030474D">
        <w:rPr>
          <w:rFonts w:ascii="StobiSerif Regular" w:hAnsi="StobiSerif Regular"/>
          <w:szCs w:val="22"/>
        </w:rPr>
        <w:t>655</w:t>
      </w:r>
      <w:r w:rsidR="00FB6142">
        <w:rPr>
          <w:rFonts w:ascii="StobiSerif Regular" w:hAnsi="StobiSerif Regular"/>
          <w:szCs w:val="22"/>
        </w:rPr>
        <w:t>/</w:t>
      </w:r>
      <w:r w:rsidR="0030474D">
        <w:rPr>
          <w:rFonts w:ascii="StobiSerif Regular" w:hAnsi="StobiSerif Regular"/>
          <w:szCs w:val="22"/>
        </w:rPr>
        <w:t>1</w:t>
      </w:r>
      <w:r w:rsidR="00FB6142">
        <w:rPr>
          <w:rFonts w:ascii="StobiSerif Regular" w:hAnsi="StobiSerif Regular"/>
          <w:szCs w:val="22"/>
        </w:rPr>
        <w:t xml:space="preserve"> од </w:t>
      </w:r>
      <w:r w:rsidR="0030474D">
        <w:rPr>
          <w:rFonts w:ascii="StobiSerif Regular" w:hAnsi="StobiSerif Regular"/>
          <w:szCs w:val="22"/>
        </w:rPr>
        <w:t>03.03.2014</w:t>
      </w:r>
      <w:r w:rsidR="00FB6142">
        <w:rPr>
          <w:rFonts w:ascii="StobiSerif Regular" w:hAnsi="StobiSerif Regular"/>
          <w:szCs w:val="22"/>
        </w:rPr>
        <w:t xml:space="preserve"> година</w:t>
      </w:r>
      <w:r w:rsidR="0030474D">
        <w:rPr>
          <w:rFonts w:ascii="StobiSerif Regular" w:hAnsi="StobiSerif Regular"/>
          <w:szCs w:val="22"/>
        </w:rPr>
        <w:t xml:space="preserve"> и Правилникот за изменување и дополнување на Правилникот за систематизација на работните места во Дирекцијата за заштита и спасување со број 01-655/8 од 04.04.2014 година. </w:t>
      </w:r>
    </w:p>
    <w:p w14:paraId="4C7BC833" w14:textId="77777777" w:rsidR="006D3A31" w:rsidRPr="00AF5F3C" w:rsidRDefault="006D3A31" w:rsidP="006D3A31">
      <w:pPr>
        <w:pStyle w:val="STekst"/>
        <w:spacing w:after="0"/>
        <w:ind w:firstLine="0"/>
        <w:jc w:val="center"/>
        <w:rPr>
          <w:rFonts w:ascii="StobiSerif Regular" w:hAnsi="StobiSerif Regular"/>
          <w:b/>
          <w:szCs w:val="22"/>
          <w:lang w:val="en-US"/>
        </w:rPr>
      </w:pPr>
      <w:r w:rsidRPr="00897710">
        <w:rPr>
          <w:rFonts w:ascii="StobiSerif Regular" w:hAnsi="StobiSerif Regular"/>
          <w:b/>
          <w:szCs w:val="22"/>
        </w:rPr>
        <w:t xml:space="preserve">Член </w:t>
      </w:r>
      <w:r>
        <w:rPr>
          <w:rFonts w:ascii="StobiSerif Regular" w:hAnsi="StobiSerif Regular"/>
          <w:b/>
          <w:szCs w:val="22"/>
        </w:rPr>
        <w:t>2</w:t>
      </w:r>
      <w:r w:rsidR="00AF5F3C">
        <w:rPr>
          <w:rFonts w:ascii="StobiSerif Regular" w:hAnsi="StobiSerif Regular"/>
          <w:b/>
          <w:szCs w:val="22"/>
          <w:lang w:val="en-US"/>
        </w:rPr>
        <w:t>0</w:t>
      </w:r>
    </w:p>
    <w:p w14:paraId="43BC180E" w14:textId="77777777" w:rsidR="006D3A31" w:rsidRPr="00897710" w:rsidRDefault="006D3A31" w:rsidP="006D3A31">
      <w:pPr>
        <w:pStyle w:val="BodyText"/>
        <w:ind w:firstLine="720"/>
        <w:jc w:val="both"/>
        <w:rPr>
          <w:rFonts w:ascii="StobiSerif Regular" w:hAnsi="StobiSerif Regular"/>
          <w:kern w:val="24"/>
          <w:sz w:val="22"/>
          <w:szCs w:val="22"/>
          <w:lang w:val="mk-MK"/>
        </w:rPr>
      </w:pPr>
      <w:r w:rsidRPr="00897710">
        <w:rPr>
          <w:rFonts w:ascii="StobiSerif Regular" w:hAnsi="StobiSerif Regular"/>
          <w:kern w:val="24"/>
          <w:sz w:val="22"/>
          <w:szCs w:val="22"/>
          <w:lang w:val="mk-MK"/>
        </w:rPr>
        <w:t>Овој Правилник влегува во сила со денот на донесувањето, a ќе се применува по добиената согласност</w:t>
      </w:r>
      <w:r>
        <w:rPr>
          <w:rFonts w:ascii="StobiSerif Regular" w:hAnsi="StobiSerif Regular"/>
          <w:kern w:val="24"/>
          <w:sz w:val="22"/>
          <w:szCs w:val="22"/>
          <w:lang w:val="mk-MK"/>
        </w:rPr>
        <w:t xml:space="preserve"> од Министерството за информатичко општество и администрација</w:t>
      </w:r>
      <w:r w:rsidRPr="00897710">
        <w:rPr>
          <w:rFonts w:ascii="StobiSerif Regular" w:hAnsi="StobiSerif Regular"/>
          <w:kern w:val="24"/>
          <w:sz w:val="22"/>
          <w:szCs w:val="22"/>
          <w:lang w:val="mk-MK"/>
        </w:rPr>
        <w:t>.</w:t>
      </w:r>
    </w:p>
    <w:p w14:paraId="21F3AE86" w14:textId="77777777" w:rsidR="006D3A31" w:rsidRPr="00897710" w:rsidRDefault="006D3A31" w:rsidP="006D3A31">
      <w:pPr>
        <w:pStyle w:val="BodyText"/>
        <w:spacing w:after="0"/>
        <w:ind w:left="86"/>
        <w:jc w:val="center"/>
        <w:rPr>
          <w:rFonts w:ascii="StobiSerif Regular" w:hAnsi="StobiSerif Regular"/>
          <w:b/>
          <w:sz w:val="22"/>
          <w:szCs w:val="22"/>
          <w:lang w:val="ru-RU"/>
        </w:rPr>
      </w:pPr>
    </w:p>
    <w:p w14:paraId="1C7B1190" w14:textId="77777777" w:rsidR="006D3A31" w:rsidRPr="00897710" w:rsidRDefault="006D3A31" w:rsidP="006D3A31">
      <w:pPr>
        <w:pStyle w:val="STekst"/>
        <w:spacing w:after="0"/>
        <w:ind w:firstLine="720"/>
        <w:rPr>
          <w:rFonts w:ascii="StobiSerif Regular" w:hAnsi="StobiSerif Regular"/>
          <w:b/>
          <w:szCs w:val="22"/>
        </w:rPr>
      </w:pPr>
    </w:p>
    <w:p w14:paraId="385D94B5" w14:textId="77777777" w:rsidR="006D3A31" w:rsidRPr="0004416F" w:rsidRDefault="006D3A31" w:rsidP="006D3A31">
      <w:pPr>
        <w:pStyle w:val="STekst"/>
        <w:spacing w:after="0"/>
        <w:ind w:firstLine="720"/>
        <w:jc w:val="left"/>
        <w:rPr>
          <w:rFonts w:ascii="StobiSerif Regular" w:hAnsi="StobiSerif Regular"/>
          <w:szCs w:val="22"/>
        </w:rPr>
      </w:pPr>
    </w:p>
    <w:tbl>
      <w:tblPr>
        <w:tblW w:w="9180" w:type="dxa"/>
        <w:tblLook w:val="01E0" w:firstRow="1" w:lastRow="1" w:firstColumn="1" w:lastColumn="1" w:noHBand="0" w:noVBand="0"/>
      </w:tblPr>
      <w:tblGrid>
        <w:gridCol w:w="2448"/>
        <w:gridCol w:w="2276"/>
        <w:gridCol w:w="4456"/>
      </w:tblGrid>
      <w:tr w:rsidR="0004416F" w:rsidRPr="0004416F" w14:paraId="1E92503F" w14:textId="77777777" w:rsidTr="00AD4DDE">
        <w:trPr>
          <w:trHeight w:val="615"/>
        </w:trPr>
        <w:tc>
          <w:tcPr>
            <w:tcW w:w="2448" w:type="dxa"/>
            <w:vMerge w:val="restart"/>
            <w:shd w:val="clear" w:color="auto" w:fill="auto"/>
          </w:tcPr>
          <w:p w14:paraId="791EC3F5" w14:textId="77777777" w:rsidR="0004416F" w:rsidRPr="0004416F" w:rsidRDefault="0004416F" w:rsidP="00AD4DDE">
            <w:pPr>
              <w:rPr>
                <w:rFonts w:ascii="StobiSerif Regular" w:hAnsi="StobiSerif Regular"/>
              </w:rPr>
            </w:pPr>
            <w:r w:rsidRPr="0004416F">
              <w:rPr>
                <w:rFonts w:ascii="StobiSerif Regular" w:hAnsi="StobiSerif Regular"/>
                <w:sz w:val="22"/>
                <w:szCs w:val="22"/>
              </w:rPr>
              <w:t xml:space="preserve">Бр. </w:t>
            </w:r>
            <w:r w:rsidRPr="0004416F">
              <w:rPr>
                <w:rFonts w:ascii="StobiSerif Regular" w:hAnsi="StobiSerif Regular"/>
                <w:sz w:val="22"/>
                <w:szCs w:val="22"/>
                <w:u w:val="single"/>
              </w:rPr>
              <w:t xml:space="preserve">                    </w:t>
            </w:r>
            <w:r w:rsidRPr="0004416F">
              <w:rPr>
                <w:rFonts w:ascii="StobiSerif Regular" w:hAnsi="StobiSerif Regular"/>
                <w:sz w:val="22"/>
                <w:szCs w:val="22"/>
              </w:rPr>
              <w:t>/</w:t>
            </w:r>
          </w:p>
          <w:p w14:paraId="2C5096E6" w14:textId="77777777" w:rsidR="0004416F" w:rsidRPr="0004416F" w:rsidRDefault="0004416F" w:rsidP="00AF5F3C">
            <w:pPr>
              <w:jc w:val="center"/>
              <w:rPr>
                <w:rFonts w:ascii="StobiSerif Regular" w:hAnsi="StobiSerif Regular"/>
              </w:rPr>
            </w:pPr>
            <w:r w:rsidRPr="0004416F">
              <w:rPr>
                <w:rFonts w:ascii="StobiSerif Regular" w:hAnsi="StobiSerif Regular"/>
                <w:sz w:val="22"/>
                <w:szCs w:val="22"/>
                <w:u w:val="single"/>
              </w:rPr>
              <w:t xml:space="preserve">             </w:t>
            </w:r>
            <w:r w:rsidR="00AD4DDE">
              <w:rPr>
                <w:rFonts w:ascii="StobiSerif Regular" w:hAnsi="StobiSerif Regular"/>
                <w:sz w:val="22"/>
                <w:szCs w:val="22"/>
                <w:u w:val="single"/>
              </w:rPr>
              <w:t xml:space="preserve">               </w:t>
            </w:r>
            <w:r w:rsidRPr="0004416F">
              <w:rPr>
                <w:rFonts w:ascii="StobiSerif Regular" w:hAnsi="StobiSerif Regular"/>
                <w:sz w:val="22"/>
                <w:szCs w:val="22"/>
              </w:rPr>
              <w:t>година</w:t>
            </w:r>
          </w:p>
          <w:p w14:paraId="2AB9CA00" w14:textId="77777777" w:rsidR="0004416F" w:rsidRPr="0004416F" w:rsidRDefault="0004416F" w:rsidP="00AF5F3C">
            <w:pPr>
              <w:jc w:val="center"/>
              <w:rPr>
                <w:rFonts w:ascii="StobiSerif Regular" w:hAnsi="StobiSerif Regular"/>
              </w:rPr>
            </w:pPr>
          </w:p>
        </w:tc>
        <w:tc>
          <w:tcPr>
            <w:tcW w:w="2276" w:type="dxa"/>
            <w:vMerge w:val="restart"/>
            <w:shd w:val="clear" w:color="auto" w:fill="auto"/>
          </w:tcPr>
          <w:p w14:paraId="348730AD" w14:textId="77777777" w:rsidR="0004416F" w:rsidRPr="0004416F" w:rsidRDefault="0004416F" w:rsidP="00AF5F3C">
            <w:pPr>
              <w:jc w:val="center"/>
              <w:rPr>
                <w:rFonts w:ascii="StobiSerif Regular" w:hAnsi="StobiSerif Regular"/>
              </w:rPr>
            </w:pPr>
          </w:p>
        </w:tc>
        <w:tc>
          <w:tcPr>
            <w:tcW w:w="4456" w:type="dxa"/>
            <w:tcBorders>
              <w:bottom w:val="single" w:sz="4" w:space="0" w:color="auto"/>
            </w:tcBorders>
            <w:shd w:val="clear" w:color="auto" w:fill="auto"/>
          </w:tcPr>
          <w:p w14:paraId="41632C0C" w14:textId="77777777" w:rsidR="009E641B" w:rsidRDefault="009E641B" w:rsidP="0004416F">
            <w:pPr>
              <w:rPr>
                <w:rFonts w:ascii="StobiSerif Regular" w:hAnsi="StobiSerif Regular"/>
                <w:sz w:val="22"/>
                <w:szCs w:val="22"/>
              </w:rPr>
            </w:pPr>
            <w:r>
              <w:rPr>
                <w:rFonts w:ascii="StobiSerif Regular" w:hAnsi="StobiSerif Regular"/>
                <w:sz w:val="22"/>
                <w:szCs w:val="22"/>
              </w:rPr>
              <w:t xml:space="preserve">                     </w:t>
            </w:r>
            <w:r w:rsidR="00DD3955">
              <w:rPr>
                <w:rFonts w:ascii="StobiSerif Regular" w:hAnsi="StobiSerif Regular"/>
                <w:sz w:val="22"/>
                <w:szCs w:val="22"/>
              </w:rPr>
              <w:t xml:space="preserve"> </w:t>
            </w:r>
            <w:r>
              <w:rPr>
                <w:rFonts w:ascii="StobiSerif Regular" w:hAnsi="StobiSerif Regular"/>
                <w:sz w:val="22"/>
                <w:szCs w:val="22"/>
                <w:lang w:val="en-US"/>
              </w:rPr>
              <w:t xml:space="preserve">Директор на </w:t>
            </w:r>
          </w:p>
          <w:p w14:paraId="149DA1FA" w14:textId="77777777" w:rsidR="0004416F" w:rsidRPr="009E641B" w:rsidRDefault="009E641B" w:rsidP="0004416F">
            <w:pPr>
              <w:rPr>
                <w:rFonts w:ascii="StobiSerif Regular" w:hAnsi="StobiSerif Regular"/>
              </w:rPr>
            </w:pPr>
            <w:r>
              <w:rPr>
                <w:rFonts w:ascii="StobiSerif Regular" w:hAnsi="StobiSerif Regular"/>
                <w:sz w:val="22"/>
                <w:szCs w:val="22"/>
                <w:lang w:val="en-US"/>
              </w:rPr>
              <w:t>Дирекција за заштита и спасување</w:t>
            </w:r>
          </w:p>
          <w:p w14:paraId="7E5BB095" w14:textId="77777777" w:rsidR="0004416F" w:rsidRPr="0004416F" w:rsidRDefault="0004416F" w:rsidP="00AF5F3C">
            <w:pPr>
              <w:jc w:val="center"/>
              <w:rPr>
                <w:rFonts w:ascii="StobiSerif Regular" w:hAnsi="StobiSerif Regular"/>
              </w:rPr>
            </w:pPr>
          </w:p>
        </w:tc>
      </w:tr>
      <w:tr w:rsidR="0004416F" w:rsidRPr="00897710" w14:paraId="40E06EFC" w14:textId="77777777" w:rsidTr="00AD4DDE">
        <w:trPr>
          <w:trHeight w:val="330"/>
        </w:trPr>
        <w:tc>
          <w:tcPr>
            <w:tcW w:w="2448" w:type="dxa"/>
            <w:vMerge/>
            <w:shd w:val="clear" w:color="auto" w:fill="auto"/>
          </w:tcPr>
          <w:p w14:paraId="6E1D4E23" w14:textId="77777777" w:rsidR="0004416F" w:rsidRPr="00897710" w:rsidRDefault="0004416F" w:rsidP="00AF5F3C">
            <w:pPr>
              <w:jc w:val="center"/>
              <w:rPr>
                <w:rFonts w:ascii="StobiSerif Regular" w:hAnsi="StobiSerif Regular"/>
              </w:rPr>
            </w:pPr>
          </w:p>
        </w:tc>
        <w:tc>
          <w:tcPr>
            <w:tcW w:w="2276" w:type="dxa"/>
            <w:vMerge/>
            <w:shd w:val="clear" w:color="auto" w:fill="auto"/>
          </w:tcPr>
          <w:p w14:paraId="754B78F7" w14:textId="77777777" w:rsidR="0004416F" w:rsidRPr="00897710" w:rsidRDefault="0004416F" w:rsidP="00AF5F3C">
            <w:pPr>
              <w:jc w:val="center"/>
              <w:rPr>
                <w:rFonts w:ascii="StobiSerif Regular" w:hAnsi="StobiSerif Regular"/>
              </w:rPr>
            </w:pPr>
          </w:p>
        </w:tc>
        <w:tc>
          <w:tcPr>
            <w:tcW w:w="4456" w:type="dxa"/>
            <w:tcBorders>
              <w:top w:val="single" w:sz="4" w:space="0" w:color="auto"/>
            </w:tcBorders>
            <w:shd w:val="clear" w:color="auto" w:fill="auto"/>
          </w:tcPr>
          <w:p w14:paraId="6B6C9D6E" w14:textId="77777777" w:rsidR="0004416F" w:rsidRDefault="0004416F" w:rsidP="00AF5F3C">
            <w:pPr>
              <w:jc w:val="center"/>
              <w:rPr>
                <w:rFonts w:ascii="StobiSerif Regular" w:hAnsi="StobiSerif Regular"/>
              </w:rPr>
            </w:pPr>
          </w:p>
        </w:tc>
      </w:tr>
    </w:tbl>
    <w:p w14:paraId="7D0E9448" w14:textId="77777777" w:rsidR="006D3A31" w:rsidRPr="00FD2246" w:rsidRDefault="0004416F" w:rsidP="006D3A31">
      <w:pPr>
        <w:pStyle w:val="STekst"/>
        <w:spacing w:after="0"/>
        <w:ind w:firstLine="720"/>
        <w:jc w:val="left"/>
        <w:rPr>
          <w:rFonts w:ascii="StobiSerifPro" w:hAnsi="StobiSerifPro"/>
          <w:sz w:val="20"/>
        </w:rPr>
      </w:pPr>
      <w:r>
        <w:rPr>
          <w:rFonts w:ascii="StobiSerifPro" w:hAnsi="StobiSerifPro"/>
          <w:sz w:val="20"/>
        </w:rPr>
        <w:t xml:space="preserve"> </w:t>
      </w:r>
    </w:p>
    <w:p w14:paraId="335B8D16" w14:textId="77777777" w:rsidR="006D3A31" w:rsidRPr="005F691B" w:rsidRDefault="006D3A31" w:rsidP="006D3A31">
      <w:pPr>
        <w:rPr>
          <w:lang w:val="en-US"/>
        </w:rPr>
      </w:pPr>
    </w:p>
    <w:p w14:paraId="5A405371" w14:textId="77777777" w:rsidR="001E4F9E" w:rsidRDefault="001E4F9E">
      <w:pPr>
        <w:rPr>
          <w:lang w:val="en-US"/>
        </w:rPr>
      </w:pPr>
    </w:p>
    <w:p w14:paraId="70CDF6B5" w14:textId="77777777" w:rsidR="00684C2A" w:rsidRDefault="00684C2A">
      <w:pPr>
        <w:rPr>
          <w:lang w:val="en-US"/>
        </w:rPr>
      </w:pPr>
    </w:p>
    <w:p w14:paraId="287E63BC" w14:textId="77777777" w:rsidR="00684C2A" w:rsidRDefault="00684C2A">
      <w:pPr>
        <w:rPr>
          <w:lang w:val="en-US"/>
        </w:rPr>
      </w:pPr>
    </w:p>
    <w:p w14:paraId="13C4DF05" w14:textId="77777777" w:rsidR="00684C2A" w:rsidRDefault="00684C2A">
      <w:pPr>
        <w:rPr>
          <w:lang w:val="en-US"/>
        </w:rPr>
      </w:pPr>
    </w:p>
    <w:p w14:paraId="02AC6D61" w14:textId="77777777" w:rsidR="00684C2A" w:rsidRDefault="00684C2A">
      <w:pPr>
        <w:rPr>
          <w:lang w:val="en-US"/>
        </w:rPr>
      </w:pPr>
    </w:p>
    <w:p w14:paraId="2BECDC4F" w14:textId="77777777" w:rsidR="00684C2A" w:rsidRDefault="00684C2A">
      <w:pPr>
        <w:rPr>
          <w:lang w:val="en-US"/>
        </w:rPr>
      </w:pPr>
    </w:p>
    <w:p w14:paraId="38CC93C6" w14:textId="77777777" w:rsidR="00684C2A" w:rsidRDefault="00684C2A">
      <w:pPr>
        <w:rPr>
          <w:lang w:val="en-US"/>
        </w:rPr>
      </w:pPr>
    </w:p>
    <w:p w14:paraId="1B4DF1F1" w14:textId="77777777" w:rsidR="00684C2A" w:rsidRDefault="00684C2A">
      <w:pPr>
        <w:rPr>
          <w:lang w:val="en-US"/>
        </w:rPr>
      </w:pPr>
    </w:p>
    <w:p w14:paraId="18476A51" w14:textId="77777777" w:rsidR="00FC2E26" w:rsidRPr="00FC2E26" w:rsidRDefault="00FC2E26" w:rsidP="00FC2E26">
      <w:pPr>
        <w:widowControl w:val="0"/>
        <w:tabs>
          <w:tab w:val="left" w:pos="450"/>
        </w:tabs>
        <w:suppressAutoHyphens/>
        <w:jc w:val="center"/>
        <w:rPr>
          <w:rFonts w:ascii="StobiSerif Regular" w:eastAsia="Lucida Sans Unicode" w:hAnsi="StobiSerif Regular"/>
          <w:b/>
          <w:sz w:val="22"/>
          <w:szCs w:val="22"/>
          <w:lang w:val="en-US" w:eastAsia="mk-MK"/>
        </w:rPr>
      </w:pPr>
      <w:r w:rsidRPr="00FC2E26">
        <w:rPr>
          <w:rFonts w:ascii="StobiSerif Regular" w:eastAsia="Lucida Sans Unicode" w:hAnsi="StobiSerif Regular"/>
          <w:b/>
          <w:sz w:val="22"/>
          <w:szCs w:val="22"/>
          <w:lang w:val="en-US" w:eastAsia="mk-MK"/>
        </w:rPr>
        <w:t>ТАБЕЛАРЕН ПРЕГЛЕД НА РАБОТНИ МЕСТА НА ДИРЕКЦИЈАТА ЗА ЗАШТИТА И СПАСУВАЊЕ</w:t>
      </w:r>
    </w:p>
    <w:p w14:paraId="06C66F02" w14:textId="77777777" w:rsidR="00FC2E26" w:rsidRPr="00FC2E26" w:rsidRDefault="00FC2E26" w:rsidP="00FC2E26">
      <w:pPr>
        <w:widowControl w:val="0"/>
        <w:suppressAutoHyphens/>
        <w:rPr>
          <w:rFonts w:ascii="StobiSerif Regular" w:eastAsia="Lucida Sans Unicode" w:hAnsi="StobiSerif Regular"/>
          <w:sz w:val="20"/>
          <w:szCs w:val="20"/>
          <w:lang w:val="en-US" w:eastAsia="mk-MK"/>
        </w:rPr>
      </w:pPr>
    </w:p>
    <w:tbl>
      <w:tblPr>
        <w:tblW w:w="92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630"/>
        <w:gridCol w:w="452"/>
        <w:gridCol w:w="443"/>
        <w:gridCol w:w="7"/>
        <w:gridCol w:w="540"/>
        <w:gridCol w:w="540"/>
        <w:gridCol w:w="4679"/>
        <w:gridCol w:w="1350"/>
      </w:tblGrid>
      <w:tr w:rsidR="00FC2E26" w:rsidRPr="00FC2E26" w14:paraId="4E1F1743" w14:textId="77777777" w:rsidTr="003B6F94">
        <w:trPr>
          <w:trHeight w:val="270"/>
          <w:tblHeader/>
        </w:trPr>
        <w:tc>
          <w:tcPr>
            <w:tcW w:w="658" w:type="dxa"/>
            <w:vMerge w:val="restart"/>
          </w:tcPr>
          <w:p w14:paraId="059D617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w:t>
            </w:r>
          </w:p>
        </w:tc>
        <w:tc>
          <w:tcPr>
            <w:tcW w:w="2612" w:type="dxa"/>
            <w:gridSpan w:val="6"/>
          </w:tcPr>
          <w:p w14:paraId="01AFEA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Шифра на работно место</w:t>
            </w:r>
          </w:p>
        </w:tc>
        <w:tc>
          <w:tcPr>
            <w:tcW w:w="4679" w:type="dxa"/>
            <w:vMerge w:val="restart"/>
          </w:tcPr>
          <w:p w14:paraId="54D6DBED"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Назив на работно место</w:t>
            </w:r>
          </w:p>
        </w:tc>
        <w:tc>
          <w:tcPr>
            <w:tcW w:w="1350" w:type="dxa"/>
            <w:vMerge w:val="restart"/>
          </w:tcPr>
          <w:p w14:paraId="51C00225"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Број на предвидени извршители</w:t>
            </w:r>
          </w:p>
        </w:tc>
      </w:tr>
      <w:tr w:rsidR="00FC2E26" w:rsidRPr="00FC2E26" w14:paraId="2A69342B" w14:textId="77777777" w:rsidTr="003B6F94">
        <w:trPr>
          <w:trHeight w:val="255"/>
          <w:tblHeader/>
        </w:trPr>
        <w:tc>
          <w:tcPr>
            <w:tcW w:w="658" w:type="dxa"/>
            <w:vMerge/>
          </w:tcPr>
          <w:p w14:paraId="19CC4CAB"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p>
        </w:tc>
        <w:tc>
          <w:tcPr>
            <w:tcW w:w="630" w:type="dxa"/>
            <w:vAlign w:val="center"/>
          </w:tcPr>
          <w:p w14:paraId="4DA6021B" w14:textId="77777777" w:rsidR="00FC2E26" w:rsidRPr="00FC2E26" w:rsidRDefault="00FC2E26" w:rsidP="00FC2E26">
            <w:pPr>
              <w:widowControl w:val="0"/>
              <w:suppressAutoHyphens/>
              <w:jc w:val="center"/>
              <w:rPr>
                <w:rFonts w:ascii="StobiSerif Regular" w:eastAsia="Lucida Sans Unicode" w:hAnsi="StobiSerif Regular"/>
                <w:b/>
                <w:bCs/>
                <w:sz w:val="16"/>
                <w:szCs w:val="16"/>
                <w:lang w:val="en-US" w:eastAsia="mk-MK"/>
              </w:rPr>
            </w:pPr>
            <w:r w:rsidRPr="00FC2E26">
              <w:rPr>
                <w:rFonts w:ascii="StobiSerif Regular" w:eastAsia="Lucida Sans Unicode" w:hAnsi="StobiSerif Regular"/>
                <w:b/>
                <w:bCs/>
                <w:sz w:val="16"/>
                <w:szCs w:val="16"/>
                <w:lang w:val="en-US" w:eastAsia="mk-MK"/>
              </w:rPr>
              <w:t>И</w:t>
            </w:r>
          </w:p>
        </w:tc>
        <w:tc>
          <w:tcPr>
            <w:tcW w:w="452" w:type="dxa"/>
            <w:vAlign w:val="center"/>
          </w:tcPr>
          <w:p w14:paraId="74AB924F" w14:textId="77777777" w:rsidR="00FC2E26" w:rsidRPr="00FC2E26" w:rsidRDefault="00FC2E26" w:rsidP="00FC2E26">
            <w:pPr>
              <w:widowControl w:val="0"/>
              <w:suppressAutoHyphens/>
              <w:jc w:val="center"/>
              <w:rPr>
                <w:rFonts w:ascii="StobiSerif Regular" w:eastAsia="Lucida Sans Unicode" w:hAnsi="StobiSerif Regular"/>
                <w:b/>
                <w:bCs/>
                <w:sz w:val="16"/>
                <w:szCs w:val="16"/>
                <w:lang w:val="en-US" w:eastAsia="mk-MK"/>
              </w:rPr>
            </w:pPr>
            <w:r w:rsidRPr="00FC2E26">
              <w:rPr>
                <w:rFonts w:ascii="StobiSerif Regular" w:eastAsia="Lucida Sans Unicode" w:hAnsi="StobiSerif Regular"/>
                <w:b/>
                <w:bCs/>
                <w:sz w:val="16"/>
                <w:szCs w:val="16"/>
                <w:lang w:val="en-US" w:eastAsia="mk-MK"/>
              </w:rPr>
              <w:t>Г</w:t>
            </w:r>
          </w:p>
        </w:tc>
        <w:tc>
          <w:tcPr>
            <w:tcW w:w="450" w:type="dxa"/>
            <w:gridSpan w:val="2"/>
            <w:vAlign w:val="center"/>
          </w:tcPr>
          <w:p w14:paraId="7518CBFE" w14:textId="77777777" w:rsidR="00FC2E26" w:rsidRPr="00FC2E26" w:rsidRDefault="00FC2E26" w:rsidP="00FC2E26">
            <w:pPr>
              <w:widowControl w:val="0"/>
              <w:suppressAutoHyphens/>
              <w:jc w:val="center"/>
              <w:rPr>
                <w:rFonts w:ascii="StobiSerif Regular" w:eastAsia="Lucida Sans Unicode" w:hAnsi="StobiSerif Regular"/>
                <w:b/>
                <w:bCs/>
                <w:sz w:val="16"/>
                <w:szCs w:val="16"/>
                <w:lang w:val="en-US" w:eastAsia="mk-MK"/>
              </w:rPr>
            </w:pPr>
            <w:r w:rsidRPr="00FC2E26">
              <w:rPr>
                <w:rFonts w:ascii="StobiSerif Regular" w:eastAsia="Lucida Sans Unicode" w:hAnsi="StobiSerif Regular"/>
                <w:b/>
                <w:bCs/>
                <w:sz w:val="16"/>
                <w:szCs w:val="16"/>
                <w:lang w:val="en-US" w:eastAsia="mk-MK"/>
              </w:rPr>
              <w:t>ПГ</w:t>
            </w:r>
          </w:p>
        </w:tc>
        <w:tc>
          <w:tcPr>
            <w:tcW w:w="540" w:type="dxa"/>
            <w:vAlign w:val="center"/>
          </w:tcPr>
          <w:p w14:paraId="5356D3AC" w14:textId="77777777" w:rsidR="00FC2E26" w:rsidRPr="00FC2E26" w:rsidRDefault="00FC2E26" w:rsidP="00FC2E26">
            <w:pPr>
              <w:widowControl w:val="0"/>
              <w:suppressAutoHyphens/>
              <w:jc w:val="center"/>
              <w:rPr>
                <w:rFonts w:ascii="StobiSerif Regular" w:eastAsia="Lucida Sans Unicode" w:hAnsi="StobiSerif Regular"/>
                <w:b/>
                <w:bCs/>
                <w:sz w:val="16"/>
                <w:szCs w:val="16"/>
                <w:lang w:val="en-US" w:eastAsia="mk-MK"/>
              </w:rPr>
            </w:pPr>
            <w:r w:rsidRPr="00FC2E26">
              <w:rPr>
                <w:rFonts w:ascii="StobiSerif Regular" w:eastAsia="Lucida Sans Unicode" w:hAnsi="StobiSerif Regular"/>
                <w:b/>
                <w:bCs/>
                <w:sz w:val="16"/>
                <w:szCs w:val="16"/>
                <w:lang w:val="en-US" w:eastAsia="mk-MK"/>
              </w:rPr>
              <w:t>К/Н</w:t>
            </w:r>
          </w:p>
        </w:tc>
        <w:tc>
          <w:tcPr>
            <w:tcW w:w="540" w:type="dxa"/>
            <w:vAlign w:val="center"/>
          </w:tcPr>
          <w:p w14:paraId="450345D3" w14:textId="77777777" w:rsidR="00FC2E26" w:rsidRPr="00FC2E26" w:rsidRDefault="00FC2E26" w:rsidP="00FC2E26">
            <w:pPr>
              <w:widowControl w:val="0"/>
              <w:suppressAutoHyphens/>
              <w:jc w:val="center"/>
              <w:rPr>
                <w:rFonts w:ascii="StobiSerif Regular" w:eastAsia="Lucida Sans Unicode" w:hAnsi="StobiSerif Regular"/>
                <w:b/>
                <w:bCs/>
                <w:sz w:val="16"/>
                <w:szCs w:val="16"/>
                <w:lang w:val="en-US" w:eastAsia="mk-MK"/>
              </w:rPr>
            </w:pPr>
            <w:r w:rsidRPr="00FC2E26">
              <w:rPr>
                <w:rFonts w:ascii="StobiSerif Regular" w:eastAsia="Lucida Sans Unicode" w:hAnsi="StobiSerif Regular"/>
                <w:b/>
                <w:bCs/>
                <w:sz w:val="16"/>
                <w:szCs w:val="16"/>
                <w:lang w:val="en-US" w:eastAsia="mk-MK"/>
              </w:rPr>
              <w:t>Б</w:t>
            </w:r>
          </w:p>
        </w:tc>
        <w:tc>
          <w:tcPr>
            <w:tcW w:w="4679" w:type="dxa"/>
            <w:vMerge/>
          </w:tcPr>
          <w:p w14:paraId="299A8F6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vMerge/>
          </w:tcPr>
          <w:p w14:paraId="297C8E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0F32B6B8" w14:textId="77777777" w:rsidTr="003B6F94">
        <w:trPr>
          <w:trHeight w:val="285"/>
        </w:trPr>
        <w:tc>
          <w:tcPr>
            <w:tcW w:w="9299" w:type="dxa"/>
            <w:gridSpan w:val="9"/>
          </w:tcPr>
          <w:p w14:paraId="21031B15"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внатрешна ревизија</w:t>
            </w:r>
          </w:p>
        </w:tc>
      </w:tr>
      <w:tr w:rsidR="00FC2E26" w:rsidRPr="00FC2E26" w14:paraId="4E83126F" w14:textId="77777777" w:rsidTr="003B6F94">
        <w:trPr>
          <w:trHeight w:val="846"/>
        </w:trPr>
        <w:tc>
          <w:tcPr>
            <w:tcW w:w="658" w:type="dxa"/>
          </w:tcPr>
          <w:p w14:paraId="27986C4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D7E21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AE1B3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FB676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5F460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6B30C100" w14:textId="77777777" w:rsidR="00FC2E26" w:rsidRPr="00FC2E26" w:rsidRDefault="00FC2E26" w:rsidP="00FC2E26">
            <w:pPr>
              <w:widowControl w:val="0"/>
              <w:tabs>
                <w:tab w:val="left" w:pos="549"/>
              </w:tabs>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86904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w:t>
            </w:r>
          </w:p>
        </w:tc>
        <w:tc>
          <w:tcPr>
            <w:tcW w:w="1350" w:type="dxa"/>
          </w:tcPr>
          <w:p w14:paraId="7FE3500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4369C68" w14:textId="77777777" w:rsidTr="003B6F94">
        <w:trPr>
          <w:trHeight w:val="846"/>
        </w:trPr>
        <w:tc>
          <w:tcPr>
            <w:tcW w:w="658" w:type="dxa"/>
          </w:tcPr>
          <w:p w14:paraId="1567152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EA331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59E1F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E3DD2F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4D37EC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40B3C7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BECE1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внатрешна ревизија</w:t>
            </w:r>
          </w:p>
        </w:tc>
        <w:tc>
          <w:tcPr>
            <w:tcW w:w="1350" w:type="dxa"/>
          </w:tcPr>
          <w:p w14:paraId="5989BD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DCC394B" w14:textId="77777777" w:rsidTr="003B6F94">
        <w:trPr>
          <w:trHeight w:val="285"/>
        </w:trPr>
        <w:tc>
          <w:tcPr>
            <w:tcW w:w="9299" w:type="dxa"/>
            <w:gridSpan w:val="9"/>
          </w:tcPr>
          <w:p w14:paraId="0E1B0645"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управување со човечки ресурси</w:t>
            </w:r>
          </w:p>
        </w:tc>
      </w:tr>
      <w:tr w:rsidR="00FC2E26" w:rsidRPr="00FC2E26" w14:paraId="4C37754D" w14:textId="77777777" w:rsidTr="003B6F94">
        <w:trPr>
          <w:trHeight w:val="846"/>
        </w:trPr>
        <w:tc>
          <w:tcPr>
            <w:tcW w:w="658" w:type="dxa"/>
          </w:tcPr>
          <w:p w14:paraId="5EBEBCE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660B3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6E310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FF6CE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A6AFE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15BBFF5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84077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w:t>
            </w:r>
          </w:p>
        </w:tc>
        <w:tc>
          <w:tcPr>
            <w:tcW w:w="1350" w:type="dxa"/>
          </w:tcPr>
          <w:p w14:paraId="0C2395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73107AB" w14:textId="77777777" w:rsidTr="003B6F94">
        <w:trPr>
          <w:trHeight w:val="846"/>
        </w:trPr>
        <w:tc>
          <w:tcPr>
            <w:tcW w:w="658" w:type="dxa"/>
          </w:tcPr>
          <w:p w14:paraId="069BE6E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5F64D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50C591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5C3F95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A415AD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846DB0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14D44D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анализа и развој на човечки ресурси</w:t>
            </w:r>
          </w:p>
        </w:tc>
        <w:tc>
          <w:tcPr>
            <w:tcW w:w="1350" w:type="dxa"/>
          </w:tcPr>
          <w:p w14:paraId="5C5656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26AC6A6" w14:textId="77777777" w:rsidTr="003B6F94">
        <w:trPr>
          <w:trHeight w:val="846"/>
        </w:trPr>
        <w:tc>
          <w:tcPr>
            <w:tcW w:w="658" w:type="dxa"/>
          </w:tcPr>
          <w:p w14:paraId="2F00131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0EA6A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C083D5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326BA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FD656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Borders>
              <w:bottom w:val="single" w:sz="4" w:space="0" w:color="000000"/>
            </w:tcBorders>
          </w:tcPr>
          <w:p w14:paraId="2CB89A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bottom w:val="single" w:sz="4" w:space="0" w:color="000000"/>
            </w:tcBorders>
          </w:tcPr>
          <w:p w14:paraId="40FB4176" w14:textId="77777777" w:rsidR="00FC2E26" w:rsidRPr="00FC2E26" w:rsidRDefault="00FC2E26" w:rsidP="00FC2E26">
            <w:pPr>
              <w:widowControl w:val="0"/>
              <w:suppressAutoHyphens/>
              <w:rPr>
                <w:rFonts w:ascii="StobiSerif Regular" w:eastAsia="Lucida Sans Unicode" w:hAnsi="StobiSerif Regular"/>
                <w:bCs/>
                <w:sz w:val="16"/>
                <w:szCs w:val="16"/>
                <w:lang w:val="en-US" w:eastAsia="mk-MK"/>
              </w:rPr>
            </w:pPr>
            <w:r w:rsidRPr="00FC2E26">
              <w:rPr>
                <w:rFonts w:ascii="StobiSerif Regular" w:eastAsia="Lucida Sans Unicode" w:hAnsi="StobiSerif Regular"/>
                <w:bCs/>
                <w:sz w:val="16"/>
                <w:szCs w:val="16"/>
                <w:lang w:val="en-US" w:eastAsia="mk-MK"/>
              </w:rPr>
              <w:t>Соработник за развој на човечки ресурси</w:t>
            </w:r>
          </w:p>
        </w:tc>
        <w:tc>
          <w:tcPr>
            <w:tcW w:w="1350" w:type="dxa"/>
          </w:tcPr>
          <w:p w14:paraId="020B2A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p w14:paraId="01591A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2005CDD4" w14:textId="77777777" w:rsidTr="003B6F94">
        <w:trPr>
          <w:trHeight w:val="846"/>
        </w:trPr>
        <w:tc>
          <w:tcPr>
            <w:tcW w:w="658" w:type="dxa"/>
          </w:tcPr>
          <w:p w14:paraId="6553A2E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5а</w:t>
            </w:r>
          </w:p>
        </w:tc>
        <w:tc>
          <w:tcPr>
            <w:tcW w:w="630" w:type="dxa"/>
          </w:tcPr>
          <w:p w14:paraId="549CF4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46431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2D63BF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FC8488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Borders>
              <w:right w:val="single" w:sz="4" w:space="0" w:color="auto"/>
            </w:tcBorders>
          </w:tcPr>
          <w:p w14:paraId="21943BC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right w:val="single" w:sz="4" w:space="0" w:color="auto"/>
            </w:tcBorders>
          </w:tcPr>
          <w:p w14:paraId="4EC683CE" w14:textId="77777777" w:rsidR="00FC2E26" w:rsidRPr="00FC2E26" w:rsidRDefault="00FC2E26" w:rsidP="00FC2E26">
            <w:pPr>
              <w:widowControl w:val="0"/>
              <w:suppressAutoHyphens/>
              <w:rPr>
                <w:rFonts w:ascii="StobiSerif Regular" w:eastAsia="Lucida Sans Unicode" w:hAnsi="StobiSerif Regular"/>
                <w:iCs/>
                <w:sz w:val="16"/>
                <w:szCs w:val="16"/>
                <w:lang w:val="en-US" w:eastAsia="mk-MK"/>
              </w:rPr>
            </w:pPr>
            <w:r w:rsidRPr="00FC2E26">
              <w:rPr>
                <w:rFonts w:ascii="StobiSerif Regular" w:eastAsia="Lucida Sans Unicode" w:hAnsi="StobiSerif Regular"/>
                <w:iCs/>
                <w:sz w:val="16"/>
                <w:szCs w:val="16"/>
                <w:lang w:val="en-US" w:eastAsia="mk-MK"/>
              </w:rPr>
              <w:t>Виш соработник за развој на човечки ресурси</w:t>
            </w:r>
          </w:p>
        </w:tc>
        <w:tc>
          <w:tcPr>
            <w:tcW w:w="1350" w:type="dxa"/>
            <w:tcBorders>
              <w:left w:val="single" w:sz="4" w:space="0" w:color="auto"/>
            </w:tcBorders>
          </w:tcPr>
          <w:p w14:paraId="30BB645B" w14:textId="77777777" w:rsidR="00FC2E26" w:rsidRPr="00FC2E26" w:rsidRDefault="00FC2E26" w:rsidP="00FC2E26">
            <w:pPr>
              <w:widowControl w:val="0"/>
              <w:suppressAutoHyphens/>
              <w:rPr>
                <w:rFonts w:ascii="StobiSerif Regular" w:eastAsia="Lucida Sans Unicode" w:hAnsi="StobiSerif Regular"/>
                <w:bCs/>
                <w:sz w:val="16"/>
                <w:szCs w:val="16"/>
                <w:lang w:val="en-US" w:eastAsia="mk-MK"/>
              </w:rPr>
            </w:pPr>
            <w:r w:rsidRPr="00FC2E26">
              <w:rPr>
                <w:rFonts w:ascii="StobiSerif Regular" w:eastAsia="Lucida Sans Unicode" w:hAnsi="StobiSerif Regular"/>
                <w:bCs/>
                <w:sz w:val="16"/>
                <w:szCs w:val="16"/>
                <w:lang w:val="en-US" w:eastAsia="mk-MK"/>
              </w:rPr>
              <w:t>1</w:t>
            </w:r>
          </w:p>
        </w:tc>
      </w:tr>
      <w:tr w:rsidR="00FC2E26" w:rsidRPr="00FC2E26" w14:paraId="32333FC4" w14:textId="77777777" w:rsidTr="003B6F94">
        <w:trPr>
          <w:trHeight w:val="846"/>
        </w:trPr>
        <w:tc>
          <w:tcPr>
            <w:tcW w:w="658" w:type="dxa"/>
          </w:tcPr>
          <w:p w14:paraId="19B5FE8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5F269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FD727C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C1DE6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21D6A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0D93D2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AF15284" w14:textId="77777777" w:rsidR="00FC2E26" w:rsidRPr="00FC2E26" w:rsidRDefault="00FC2E26" w:rsidP="00FC2E26">
            <w:pPr>
              <w:widowControl w:val="0"/>
              <w:suppressAutoHyphens/>
              <w:rPr>
                <w:rFonts w:ascii="StobiSerif Regular" w:eastAsia="Lucida Sans Unicode" w:hAnsi="StobiSerif Regular"/>
                <w:bCs/>
                <w:sz w:val="16"/>
                <w:szCs w:val="16"/>
                <w:lang w:val="en-US" w:eastAsia="mk-MK"/>
              </w:rPr>
            </w:pPr>
            <w:r w:rsidRPr="00FC2E26">
              <w:rPr>
                <w:rFonts w:ascii="StobiSerif Regular" w:eastAsia="Lucida Sans Unicode" w:hAnsi="StobiSerif Regular"/>
                <w:bCs/>
                <w:sz w:val="16"/>
                <w:szCs w:val="16"/>
                <w:lang w:val="en-US" w:eastAsia="mk-MK"/>
              </w:rPr>
              <w:t>Помлад соработник за развој на човечки ресурси</w:t>
            </w:r>
          </w:p>
        </w:tc>
        <w:tc>
          <w:tcPr>
            <w:tcW w:w="1350" w:type="dxa"/>
          </w:tcPr>
          <w:p w14:paraId="16F78E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C28FC47" w14:textId="77777777" w:rsidTr="003B6F94">
        <w:trPr>
          <w:trHeight w:val="846"/>
        </w:trPr>
        <w:tc>
          <w:tcPr>
            <w:tcW w:w="658" w:type="dxa"/>
          </w:tcPr>
          <w:p w14:paraId="73220CF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C58DDA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83C8C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5E947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155D1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Г02</w:t>
            </w:r>
          </w:p>
        </w:tc>
        <w:tc>
          <w:tcPr>
            <w:tcW w:w="540" w:type="dxa"/>
          </w:tcPr>
          <w:p w14:paraId="744D10F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B9067BC" w14:textId="77777777" w:rsidR="00FC2E26" w:rsidRPr="00FC2E26" w:rsidRDefault="00FC2E26" w:rsidP="00FC2E26">
            <w:pPr>
              <w:widowControl w:val="0"/>
              <w:suppressAutoHyphens/>
              <w:rPr>
                <w:rFonts w:ascii="StobiSerif Regular" w:eastAsia="Lucida Sans Unicode" w:hAnsi="StobiSerif Regular"/>
                <w:bCs/>
                <w:sz w:val="16"/>
                <w:szCs w:val="16"/>
                <w:lang w:val="en-US" w:eastAsia="mk-MK"/>
              </w:rPr>
            </w:pPr>
            <w:r w:rsidRPr="00FC2E26">
              <w:rPr>
                <w:rFonts w:ascii="StobiSerif Regular" w:eastAsia="Lucida Sans Unicode" w:hAnsi="StobiSerif Regular"/>
                <w:bCs/>
                <w:sz w:val="16"/>
                <w:szCs w:val="16"/>
                <w:lang w:val="en-US" w:eastAsia="mk-MK"/>
              </w:rPr>
              <w:t>Виш референт за персонална евиденција</w:t>
            </w:r>
          </w:p>
        </w:tc>
        <w:tc>
          <w:tcPr>
            <w:tcW w:w="1350" w:type="dxa"/>
          </w:tcPr>
          <w:p w14:paraId="7DE884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A38B85C" w14:textId="77777777" w:rsidTr="003B6F94">
        <w:trPr>
          <w:trHeight w:val="846"/>
        </w:trPr>
        <w:tc>
          <w:tcPr>
            <w:tcW w:w="658" w:type="dxa"/>
          </w:tcPr>
          <w:p w14:paraId="2B631C8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449BC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BE1F3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647EE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0A35A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35E4B4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1E9BFFE" w14:textId="77777777" w:rsidR="00FC2E26" w:rsidRPr="00FC2E26" w:rsidRDefault="00FC2E26" w:rsidP="00FC2E26">
            <w:pPr>
              <w:widowControl w:val="0"/>
              <w:suppressAutoHyphens/>
              <w:rPr>
                <w:rFonts w:ascii="StobiSerif Regular" w:eastAsia="Lucida Sans Unicode" w:hAnsi="StobiSerif Regular"/>
                <w:bCs/>
                <w:sz w:val="16"/>
                <w:szCs w:val="16"/>
                <w:lang w:val="en-US" w:eastAsia="mk-MK"/>
              </w:rPr>
            </w:pPr>
            <w:r w:rsidRPr="00FC2E26">
              <w:rPr>
                <w:rFonts w:ascii="StobiSerif Regular" w:eastAsia="Lucida Sans Unicode" w:hAnsi="StobiSerif Regular"/>
                <w:bCs/>
                <w:sz w:val="16"/>
                <w:szCs w:val="16"/>
                <w:lang w:val="en-US" w:eastAsia="mk-MK"/>
              </w:rPr>
              <w:t>Самостоен референт за персонална евиденција</w:t>
            </w:r>
          </w:p>
        </w:tc>
        <w:tc>
          <w:tcPr>
            <w:tcW w:w="1350" w:type="dxa"/>
          </w:tcPr>
          <w:p w14:paraId="1F772E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78C8D36" w14:textId="77777777" w:rsidTr="003B6F94">
        <w:trPr>
          <w:trHeight w:val="846"/>
        </w:trPr>
        <w:tc>
          <w:tcPr>
            <w:tcW w:w="658" w:type="dxa"/>
          </w:tcPr>
          <w:p w14:paraId="2D05809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722A1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6A729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5F83A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EE1A0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70DAD4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612CCC2" w14:textId="77777777" w:rsidR="00FC2E26" w:rsidRPr="00FC2E26" w:rsidRDefault="00FC2E26" w:rsidP="00FC2E26">
            <w:pPr>
              <w:widowControl w:val="0"/>
              <w:suppressAutoHyphens/>
              <w:rPr>
                <w:rFonts w:ascii="StobiSerif Regular" w:eastAsia="Lucida Sans Unicode" w:hAnsi="StobiSerif Regular"/>
                <w:bCs/>
                <w:sz w:val="16"/>
                <w:szCs w:val="16"/>
                <w:lang w:val="en-US" w:eastAsia="mk-MK"/>
              </w:rPr>
            </w:pPr>
            <w:r w:rsidRPr="00FC2E26">
              <w:rPr>
                <w:rFonts w:ascii="StobiSerif Regular" w:eastAsia="Lucida Sans Unicode" w:hAnsi="StobiSerif Regular"/>
                <w:bCs/>
                <w:sz w:val="16"/>
                <w:szCs w:val="16"/>
                <w:lang w:val="en-US" w:eastAsia="mk-MK"/>
              </w:rPr>
              <w:t>Помлад референт за персонална евиденција</w:t>
            </w:r>
          </w:p>
        </w:tc>
        <w:tc>
          <w:tcPr>
            <w:tcW w:w="1350" w:type="dxa"/>
          </w:tcPr>
          <w:p w14:paraId="6A45EC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9C0BA90" w14:textId="77777777" w:rsidTr="003B6F94">
        <w:trPr>
          <w:trHeight w:val="846"/>
        </w:trPr>
        <w:tc>
          <w:tcPr>
            <w:tcW w:w="9299" w:type="dxa"/>
            <w:gridSpan w:val="9"/>
          </w:tcPr>
          <w:p w14:paraId="06120226"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p>
          <w:p w14:paraId="7BE921C0"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СЕКТОР ЗА ЗАЕДНИЧКИ РАБОТИ</w:t>
            </w:r>
          </w:p>
        </w:tc>
      </w:tr>
      <w:tr w:rsidR="00FC2E26" w:rsidRPr="00FC2E26" w14:paraId="71141946" w14:textId="77777777" w:rsidTr="003B6F94">
        <w:trPr>
          <w:trHeight w:val="846"/>
        </w:trPr>
        <w:tc>
          <w:tcPr>
            <w:tcW w:w="658" w:type="dxa"/>
          </w:tcPr>
          <w:p w14:paraId="31C1EAE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75C4E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B3EFD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A91BA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3BA12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Б02</w:t>
            </w:r>
          </w:p>
        </w:tc>
        <w:tc>
          <w:tcPr>
            <w:tcW w:w="540" w:type="dxa"/>
          </w:tcPr>
          <w:p w14:paraId="0468ED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86EE0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Раководител на сектор за заеднички работи</w:t>
            </w:r>
          </w:p>
        </w:tc>
        <w:tc>
          <w:tcPr>
            <w:tcW w:w="1350" w:type="dxa"/>
          </w:tcPr>
          <w:p w14:paraId="60A33A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19B4F16" w14:textId="77777777" w:rsidTr="003B6F94">
        <w:trPr>
          <w:trHeight w:val="285"/>
        </w:trPr>
        <w:tc>
          <w:tcPr>
            <w:tcW w:w="9299" w:type="dxa"/>
            <w:gridSpan w:val="9"/>
          </w:tcPr>
          <w:p w14:paraId="2B1A78DC"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правни работи</w:t>
            </w:r>
          </w:p>
        </w:tc>
      </w:tr>
      <w:tr w:rsidR="00FC2E26" w:rsidRPr="00FC2E26" w14:paraId="1F691EE3" w14:textId="77777777" w:rsidTr="003B6F94">
        <w:trPr>
          <w:trHeight w:val="846"/>
        </w:trPr>
        <w:tc>
          <w:tcPr>
            <w:tcW w:w="658" w:type="dxa"/>
          </w:tcPr>
          <w:p w14:paraId="2E35DD8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3814C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2701C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1F79C8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33D07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776575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A4CF8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Раководител на одделение за правни работи</w:t>
            </w:r>
          </w:p>
        </w:tc>
        <w:tc>
          <w:tcPr>
            <w:tcW w:w="1350" w:type="dxa"/>
          </w:tcPr>
          <w:p w14:paraId="45EC90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B6AD889" w14:textId="77777777" w:rsidTr="003B6F94">
        <w:trPr>
          <w:trHeight w:val="846"/>
        </w:trPr>
        <w:tc>
          <w:tcPr>
            <w:tcW w:w="658" w:type="dxa"/>
          </w:tcPr>
          <w:p w14:paraId="1ED2AB6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30760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D1EF0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6F9FD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F8AA5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050A34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38460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нормативни работи</w:t>
            </w:r>
          </w:p>
        </w:tc>
        <w:tc>
          <w:tcPr>
            <w:tcW w:w="1350" w:type="dxa"/>
          </w:tcPr>
          <w:p w14:paraId="387FD7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C7C0BDC" w14:textId="77777777" w:rsidTr="003B6F94">
        <w:trPr>
          <w:trHeight w:val="846"/>
        </w:trPr>
        <w:tc>
          <w:tcPr>
            <w:tcW w:w="658" w:type="dxa"/>
          </w:tcPr>
          <w:p w14:paraId="6D01B11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4F2ED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686CD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C89BD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B46E23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196050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EEF1C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правни работи</w:t>
            </w:r>
          </w:p>
        </w:tc>
        <w:tc>
          <w:tcPr>
            <w:tcW w:w="1350" w:type="dxa"/>
          </w:tcPr>
          <w:p w14:paraId="5627B5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A627622" w14:textId="77777777" w:rsidTr="003B6F94">
        <w:trPr>
          <w:trHeight w:val="846"/>
        </w:trPr>
        <w:tc>
          <w:tcPr>
            <w:tcW w:w="658" w:type="dxa"/>
          </w:tcPr>
          <w:p w14:paraId="4DDFD5E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F1EF1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126F7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EEF456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C463F5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3DF9818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7EB72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управно-правни работи</w:t>
            </w:r>
          </w:p>
        </w:tc>
        <w:tc>
          <w:tcPr>
            <w:tcW w:w="1350" w:type="dxa"/>
          </w:tcPr>
          <w:p w14:paraId="0E875F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AF1C3FD" w14:textId="77777777" w:rsidTr="003B6F94">
        <w:trPr>
          <w:trHeight w:val="846"/>
        </w:trPr>
        <w:tc>
          <w:tcPr>
            <w:tcW w:w="658" w:type="dxa"/>
          </w:tcPr>
          <w:p w14:paraId="2E5AE02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F55FD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0FB4B0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37B4FE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CB4EF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04432D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02AAE5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архивар-библиотекар</w:t>
            </w:r>
          </w:p>
        </w:tc>
        <w:tc>
          <w:tcPr>
            <w:tcW w:w="1350" w:type="dxa"/>
          </w:tcPr>
          <w:p w14:paraId="206EEF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7290B04" w14:textId="77777777" w:rsidTr="003B6F94">
        <w:trPr>
          <w:trHeight w:val="846"/>
        </w:trPr>
        <w:tc>
          <w:tcPr>
            <w:tcW w:w="658" w:type="dxa"/>
          </w:tcPr>
          <w:p w14:paraId="07F8B62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B719A1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03131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A48EB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A84AE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2F2258C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shd w:val="clear" w:color="auto" w:fill="auto"/>
          </w:tcPr>
          <w:p w14:paraId="53B514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архива, деловодство и администрација</w:t>
            </w:r>
          </w:p>
        </w:tc>
        <w:tc>
          <w:tcPr>
            <w:tcW w:w="1350" w:type="dxa"/>
          </w:tcPr>
          <w:p w14:paraId="64EF9B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54BA40C1" w14:textId="77777777" w:rsidTr="003B6F94">
        <w:trPr>
          <w:trHeight w:val="846"/>
        </w:trPr>
        <w:tc>
          <w:tcPr>
            <w:tcW w:w="658" w:type="dxa"/>
          </w:tcPr>
          <w:p w14:paraId="5C98816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1AA1E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66C36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07A580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08FBB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6517A38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shd w:val="clear" w:color="auto" w:fill="auto"/>
          </w:tcPr>
          <w:p w14:paraId="56E9C0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Виш соработник за управно-правни работи</w:t>
            </w:r>
          </w:p>
        </w:tc>
        <w:tc>
          <w:tcPr>
            <w:tcW w:w="1350" w:type="dxa"/>
          </w:tcPr>
          <w:p w14:paraId="6095250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1348945" w14:textId="77777777" w:rsidTr="003B6F94">
        <w:trPr>
          <w:trHeight w:val="846"/>
        </w:trPr>
        <w:tc>
          <w:tcPr>
            <w:tcW w:w="658" w:type="dxa"/>
          </w:tcPr>
          <w:p w14:paraId="0853035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3B397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BD4E3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12002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409A4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010155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shd w:val="clear" w:color="auto" w:fill="auto"/>
          </w:tcPr>
          <w:p w14:paraId="2B4B38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следење на извршувањето на планот за јавни набавки</w:t>
            </w:r>
          </w:p>
        </w:tc>
        <w:tc>
          <w:tcPr>
            <w:tcW w:w="1350" w:type="dxa"/>
          </w:tcPr>
          <w:p w14:paraId="7FB300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38B74B2" w14:textId="77777777" w:rsidTr="003B6F94">
        <w:trPr>
          <w:trHeight w:val="285"/>
        </w:trPr>
        <w:tc>
          <w:tcPr>
            <w:tcW w:w="9299" w:type="dxa"/>
            <w:gridSpan w:val="9"/>
          </w:tcPr>
          <w:p w14:paraId="2782E4AC"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односи со јавноста</w:t>
            </w:r>
          </w:p>
        </w:tc>
      </w:tr>
      <w:tr w:rsidR="00FC2E26" w:rsidRPr="00FC2E26" w14:paraId="788CE7E3" w14:textId="77777777" w:rsidTr="003B6F94">
        <w:trPr>
          <w:trHeight w:val="846"/>
        </w:trPr>
        <w:tc>
          <w:tcPr>
            <w:tcW w:w="658" w:type="dxa"/>
          </w:tcPr>
          <w:p w14:paraId="7808C52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3813A8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FADEA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E05A0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8D9BC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41435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656649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w:t>
            </w:r>
            <w:r w:rsidRPr="00FC2E26">
              <w:rPr>
                <w:rFonts w:ascii="StobiSerif Regular" w:eastAsia="Lucida Sans Unicode" w:hAnsi="StobiSerif Regular"/>
                <w:bCs/>
                <w:spacing w:val="-2"/>
                <w:sz w:val="16"/>
                <w:szCs w:val="16"/>
                <w:lang w:val="en-US" w:eastAsia="mk-MK"/>
              </w:rPr>
              <w:t>за односи со јавноста</w:t>
            </w:r>
          </w:p>
        </w:tc>
        <w:tc>
          <w:tcPr>
            <w:tcW w:w="1350" w:type="dxa"/>
          </w:tcPr>
          <w:p w14:paraId="3B5CF7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A8AB8B9" w14:textId="77777777" w:rsidTr="003B6F94">
        <w:trPr>
          <w:trHeight w:val="846"/>
        </w:trPr>
        <w:tc>
          <w:tcPr>
            <w:tcW w:w="658" w:type="dxa"/>
          </w:tcPr>
          <w:p w14:paraId="50A8E0C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9C33E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242A8E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25629B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E8C1B9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000C3B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05BA1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јавен настап-потпарол и известување на населението</w:t>
            </w:r>
          </w:p>
        </w:tc>
        <w:tc>
          <w:tcPr>
            <w:tcW w:w="1350" w:type="dxa"/>
          </w:tcPr>
          <w:p w14:paraId="0653DE7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95EDEC3" w14:textId="77777777" w:rsidTr="003B6F94">
        <w:trPr>
          <w:trHeight w:val="846"/>
        </w:trPr>
        <w:tc>
          <w:tcPr>
            <w:tcW w:w="658" w:type="dxa"/>
          </w:tcPr>
          <w:p w14:paraId="16DD793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97FC4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5A5A2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E5CE9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D6988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49C44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9FA19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аналитичар на печетени и електронски медиуми</w:t>
            </w:r>
          </w:p>
        </w:tc>
        <w:tc>
          <w:tcPr>
            <w:tcW w:w="1350" w:type="dxa"/>
          </w:tcPr>
          <w:p w14:paraId="6AB553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EBBAA42" w14:textId="77777777" w:rsidTr="003B6F94">
        <w:trPr>
          <w:trHeight w:val="846"/>
        </w:trPr>
        <w:tc>
          <w:tcPr>
            <w:tcW w:w="658" w:type="dxa"/>
          </w:tcPr>
          <w:p w14:paraId="5794AF6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E194C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BA8B90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2CFED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DE7A4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3AACB7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F0BC5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ажурирање на веб страната</w:t>
            </w:r>
          </w:p>
        </w:tc>
        <w:tc>
          <w:tcPr>
            <w:tcW w:w="1350" w:type="dxa"/>
          </w:tcPr>
          <w:p w14:paraId="519C92E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5FDEF87" w14:textId="77777777" w:rsidTr="003B6F94">
        <w:trPr>
          <w:trHeight w:val="846"/>
        </w:trPr>
        <w:tc>
          <w:tcPr>
            <w:tcW w:w="658" w:type="dxa"/>
          </w:tcPr>
          <w:p w14:paraId="007FB51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E530AC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2D20C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F48A2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07F53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6FAB8F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3BF76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внатрешно информирање</w:t>
            </w:r>
          </w:p>
        </w:tc>
        <w:tc>
          <w:tcPr>
            <w:tcW w:w="1350" w:type="dxa"/>
          </w:tcPr>
          <w:p w14:paraId="032AA4B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958A751" w14:textId="77777777" w:rsidTr="003B6F94">
        <w:trPr>
          <w:trHeight w:val="285"/>
        </w:trPr>
        <w:tc>
          <w:tcPr>
            <w:tcW w:w="9299" w:type="dxa"/>
            <w:gridSpan w:val="9"/>
          </w:tcPr>
          <w:p w14:paraId="49DAC8DD"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 кабинет на директорот</w:t>
            </w:r>
          </w:p>
        </w:tc>
      </w:tr>
      <w:tr w:rsidR="00FC2E26" w:rsidRPr="00FC2E26" w14:paraId="494431F1" w14:textId="77777777" w:rsidTr="003B6F94">
        <w:trPr>
          <w:trHeight w:val="846"/>
        </w:trPr>
        <w:tc>
          <w:tcPr>
            <w:tcW w:w="658" w:type="dxa"/>
          </w:tcPr>
          <w:p w14:paraId="0917B0E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CE99B8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8FF6FB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A6CAC3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618C9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FFCBA3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D8008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w:t>
            </w:r>
            <w:r w:rsidRPr="00FC2E26">
              <w:rPr>
                <w:rFonts w:ascii="StobiSerif Regular" w:eastAsia="Lucida Sans Unicode" w:hAnsi="StobiSerif Regular"/>
                <w:bCs/>
                <w:spacing w:val="-2"/>
                <w:sz w:val="16"/>
                <w:szCs w:val="16"/>
                <w:lang w:val="en-US" w:eastAsia="mk-MK"/>
              </w:rPr>
              <w:t>– кабинет на директорот</w:t>
            </w:r>
          </w:p>
        </w:tc>
        <w:tc>
          <w:tcPr>
            <w:tcW w:w="1350" w:type="dxa"/>
          </w:tcPr>
          <w:p w14:paraId="23D8A52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B64D343" w14:textId="77777777" w:rsidTr="003B6F94">
        <w:trPr>
          <w:trHeight w:val="846"/>
        </w:trPr>
        <w:tc>
          <w:tcPr>
            <w:tcW w:w="658" w:type="dxa"/>
          </w:tcPr>
          <w:p w14:paraId="583CB88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C80D6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5AF38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E1DB1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42FF4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5EB1EA5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A78DD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Виш соработник</w:t>
            </w:r>
            <w:r w:rsidRPr="00FC2E26">
              <w:rPr>
                <w:rFonts w:ascii="StobiSerif Regular" w:eastAsia="Lucida Sans Unicode" w:hAnsi="StobiSerif Regular"/>
                <w:sz w:val="16"/>
                <w:szCs w:val="16"/>
                <w:lang w:val="en-US" w:eastAsia="mk-MK"/>
              </w:rPr>
              <w:t xml:space="preserve"> за административна поддршка на директорот</w:t>
            </w:r>
          </w:p>
        </w:tc>
        <w:tc>
          <w:tcPr>
            <w:tcW w:w="1350" w:type="dxa"/>
          </w:tcPr>
          <w:p w14:paraId="39DA6B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24B5D9F" w14:textId="77777777" w:rsidTr="003B6F94">
        <w:trPr>
          <w:trHeight w:val="846"/>
        </w:trPr>
        <w:tc>
          <w:tcPr>
            <w:tcW w:w="658" w:type="dxa"/>
          </w:tcPr>
          <w:p w14:paraId="3609666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1A9D4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B58B1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4A50F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B615F1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518943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9F073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преведување од и на албански јазик</w:t>
            </w:r>
          </w:p>
        </w:tc>
        <w:tc>
          <w:tcPr>
            <w:tcW w:w="1350" w:type="dxa"/>
          </w:tcPr>
          <w:p w14:paraId="389B20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8A410F2" w14:textId="77777777" w:rsidTr="003B6F94">
        <w:trPr>
          <w:trHeight w:val="846"/>
        </w:trPr>
        <w:tc>
          <w:tcPr>
            <w:tcW w:w="658" w:type="dxa"/>
          </w:tcPr>
          <w:p w14:paraId="10536CB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B7E54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883C4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20B81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E83EB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15F1C3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6F1F9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административна и стручна поддршка на Главниот штаб за заштита и спасување</w:t>
            </w:r>
          </w:p>
        </w:tc>
        <w:tc>
          <w:tcPr>
            <w:tcW w:w="1350" w:type="dxa"/>
          </w:tcPr>
          <w:p w14:paraId="3BEE1B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2FB183A" w14:textId="77777777" w:rsidTr="003B6F94">
        <w:trPr>
          <w:trHeight w:val="846"/>
        </w:trPr>
        <w:tc>
          <w:tcPr>
            <w:tcW w:w="658" w:type="dxa"/>
          </w:tcPr>
          <w:p w14:paraId="092ADF2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CBF50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26D0D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CB490D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62503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54FCD5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2A7B1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протокол и односи со јавноста, електронска, печатена и ВЕБ продукција</w:t>
            </w:r>
          </w:p>
        </w:tc>
        <w:tc>
          <w:tcPr>
            <w:tcW w:w="1350" w:type="dxa"/>
          </w:tcPr>
          <w:p w14:paraId="766385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B723BFA" w14:textId="77777777" w:rsidTr="003B6F94">
        <w:trPr>
          <w:trHeight w:val="846"/>
        </w:trPr>
        <w:tc>
          <w:tcPr>
            <w:tcW w:w="658" w:type="dxa"/>
          </w:tcPr>
          <w:p w14:paraId="55DD5A4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7DD8D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99C28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6D251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D8A29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38558D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525F1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административна поддршка на директорот</w:t>
            </w:r>
          </w:p>
        </w:tc>
        <w:tc>
          <w:tcPr>
            <w:tcW w:w="1350" w:type="dxa"/>
          </w:tcPr>
          <w:p w14:paraId="5BA09B4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9DA7B97" w14:textId="77777777" w:rsidTr="003B6F94">
        <w:trPr>
          <w:trHeight w:val="285"/>
        </w:trPr>
        <w:tc>
          <w:tcPr>
            <w:tcW w:w="9299" w:type="dxa"/>
            <w:gridSpan w:val="9"/>
          </w:tcPr>
          <w:p w14:paraId="2873B459"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меѓународна соработка</w:t>
            </w:r>
          </w:p>
        </w:tc>
      </w:tr>
      <w:tr w:rsidR="00FC2E26" w:rsidRPr="00FC2E26" w14:paraId="689A9244" w14:textId="77777777" w:rsidTr="003B6F94">
        <w:trPr>
          <w:trHeight w:val="846"/>
        </w:trPr>
        <w:tc>
          <w:tcPr>
            <w:tcW w:w="658" w:type="dxa"/>
          </w:tcPr>
          <w:p w14:paraId="4DC4581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073B3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1B77DB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75DDD6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70264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11D448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7F0FD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w:t>
            </w:r>
            <w:r w:rsidRPr="00FC2E26">
              <w:rPr>
                <w:rFonts w:ascii="StobiSerif Regular" w:eastAsia="Lucida Sans Unicode" w:hAnsi="StobiSerif Regular"/>
                <w:bCs/>
                <w:spacing w:val="-2"/>
                <w:sz w:val="16"/>
                <w:szCs w:val="16"/>
                <w:lang w:val="en-US" w:eastAsia="mk-MK"/>
              </w:rPr>
              <w:t>за меѓународна соработка</w:t>
            </w:r>
          </w:p>
        </w:tc>
        <w:tc>
          <w:tcPr>
            <w:tcW w:w="1350" w:type="dxa"/>
          </w:tcPr>
          <w:p w14:paraId="132AB6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552EDFE" w14:textId="77777777" w:rsidTr="003B6F94">
        <w:trPr>
          <w:trHeight w:val="846"/>
        </w:trPr>
        <w:tc>
          <w:tcPr>
            <w:tcW w:w="658" w:type="dxa"/>
          </w:tcPr>
          <w:p w14:paraId="0CEA18F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BCC828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FB8B4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BF3B6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FA4A3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2A3279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D5F42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билатерална, регионална соработка и меѓународна помош</w:t>
            </w:r>
          </w:p>
        </w:tc>
        <w:tc>
          <w:tcPr>
            <w:tcW w:w="1350" w:type="dxa"/>
          </w:tcPr>
          <w:p w14:paraId="7A979C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CFE749B" w14:textId="77777777" w:rsidTr="003B6F94">
        <w:trPr>
          <w:trHeight w:val="846"/>
        </w:trPr>
        <w:tc>
          <w:tcPr>
            <w:tcW w:w="658" w:type="dxa"/>
          </w:tcPr>
          <w:p w14:paraId="7980E48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0CC75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ED6A4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B6DE0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13E19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366921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A3455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меѓународни активности</w:t>
            </w:r>
          </w:p>
        </w:tc>
        <w:tc>
          <w:tcPr>
            <w:tcW w:w="1350" w:type="dxa"/>
          </w:tcPr>
          <w:p w14:paraId="44CC4EF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3CF65D6" w14:textId="77777777" w:rsidTr="003B6F94">
        <w:trPr>
          <w:trHeight w:val="846"/>
        </w:trPr>
        <w:tc>
          <w:tcPr>
            <w:tcW w:w="658" w:type="dxa"/>
          </w:tcPr>
          <w:p w14:paraId="78CC497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02ADD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789FD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3C616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166D04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605036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04824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спроведување на меѓународни активности и преведување од и на англиски јазик</w:t>
            </w:r>
          </w:p>
        </w:tc>
        <w:tc>
          <w:tcPr>
            <w:tcW w:w="1350" w:type="dxa"/>
          </w:tcPr>
          <w:p w14:paraId="6AB95A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DED0814" w14:textId="77777777" w:rsidTr="003B6F94">
        <w:trPr>
          <w:trHeight w:val="846"/>
        </w:trPr>
        <w:tc>
          <w:tcPr>
            <w:tcW w:w="658" w:type="dxa"/>
          </w:tcPr>
          <w:p w14:paraId="2682A13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C7009C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134241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8591F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E0D20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2897D4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3D2865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пратење на проекти и донации</w:t>
            </w:r>
          </w:p>
        </w:tc>
        <w:tc>
          <w:tcPr>
            <w:tcW w:w="1350" w:type="dxa"/>
          </w:tcPr>
          <w:p w14:paraId="1E78735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1F5B86F" w14:textId="77777777" w:rsidTr="003B6F94">
        <w:trPr>
          <w:trHeight w:val="846"/>
        </w:trPr>
        <w:tc>
          <w:tcPr>
            <w:tcW w:w="9299" w:type="dxa"/>
            <w:gridSpan w:val="9"/>
          </w:tcPr>
          <w:p w14:paraId="595BA155"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p>
          <w:p w14:paraId="2B49315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СЕКТОР ЗА ФИНАНСИСКИ ПРАШАЊА</w:t>
            </w:r>
          </w:p>
        </w:tc>
      </w:tr>
      <w:tr w:rsidR="00FC2E26" w:rsidRPr="00FC2E26" w14:paraId="34CE5EBB" w14:textId="77777777" w:rsidTr="003B6F94">
        <w:trPr>
          <w:trHeight w:val="846"/>
        </w:trPr>
        <w:tc>
          <w:tcPr>
            <w:tcW w:w="658" w:type="dxa"/>
          </w:tcPr>
          <w:p w14:paraId="3AB1432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D6A1E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B18BE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F5792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D97F2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Б02</w:t>
            </w:r>
          </w:p>
        </w:tc>
        <w:tc>
          <w:tcPr>
            <w:tcW w:w="540" w:type="dxa"/>
          </w:tcPr>
          <w:p w14:paraId="193464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9F1FD4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Раководител на сектор за финансиски прашања</w:t>
            </w:r>
          </w:p>
        </w:tc>
        <w:tc>
          <w:tcPr>
            <w:tcW w:w="1350" w:type="dxa"/>
          </w:tcPr>
          <w:p w14:paraId="238EB5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EAAC1AA" w14:textId="77777777" w:rsidTr="003B6F94">
        <w:trPr>
          <w:trHeight w:val="285"/>
        </w:trPr>
        <w:tc>
          <w:tcPr>
            <w:tcW w:w="9299" w:type="dxa"/>
            <w:gridSpan w:val="9"/>
          </w:tcPr>
          <w:p w14:paraId="6C150D43"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буџетска координација</w:t>
            </w:r>
          </w:p>
        </w:tc>
      </w:tr>
      <w:tr w:rsidR="00FC2E26" w:rsidRPr="00FC2E26" w14:paraId="717C4712" w14:textId="77777777" w:rsidTr="003B6F94">
        <w:trPr>
          <w:trHeight w:val="846"/>
        </w:trPr>
        <w:tc>
          <w:tcPr>
            <w:tcW w:w="658" w:type="dxa"/>
          </w:tcPr>
          <w:p w14:paraId="77D4A08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3201C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1F483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C77C21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95EF10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A50BA1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5FFA8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буџетска координација</w:t>
            </w:r>
          </w:p>
        </w:tc>
        <w:tc>
          <w:tcPr>
            <w:tcW w:w="1350" w:type="dxa"/>
          </w:tcPr>
          <w:p w14:paraId="7BE0933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4852967" w14:textId="77777777" w:rsidTr="003B6F94">
        <w:trPr>
          <w:trHeight w:val="846"/>
        </w:trPr>
        <w:tc>
          <w:tcPr>
            <w:tcW w:w="658" w:type="dxa"/>
          </w:tcPr>
          <w:p w14:paraId="47BF704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6424B0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845F8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F5F25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0364A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DD8B2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D35D6E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финансиско управување и контрола</w:t>
            </w:r>
          </w:p>
        </w:tc>
        <w:tc>
          <w:tcPr>
            <w:tcW w:w="1350" w:type="dxa"/>
          </w:tcPr>
          <w:p w14:paraId="558258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C7CD1E6" w14:textId="77777777" w:rsidTr="003B6F94">
        <w:trPr>
          <w:trHeight w:val="846"/>
        </w:trPr>
        <w:tc>
          <w:tcPr>
            <w:tcW w:w="658" w:type="dxa"/>
          </w:tcPr>
          <w:p w14:paraId="039215A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65696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2C7EC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ACAF0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674AF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757F86C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862FA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Виш соработник за поддршка при буџетска координација</w:t>
            </w:r>
          </w:p>
        </w:tc>
        <w:tc>
          <w:tcPr>
            <w:tcW w:w="1350" w:type="dxa"/>
          </w:tcPr>
          <w:p w14:paraId="482487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44C171C" w14:textId="77777777" w:rsidTr="003B6F94">
        <w:trPr>
          <w:trHeight w:val="846"/>
        </w:trPr>
        <w:tc>
          <w:tcPr>
            <w:tcW w:w="658" w:type="dxa"/>
          </w:tcPr>
          <w:p w14:paraId="1B8D294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174DE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B9576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FDD026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CB1A4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65F130E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0ED848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Соработник за подготовка на материјали и документи за буџетска координација</w:t>
            </w:r>
          </w:p>
        </w:tc>
        <w:tc>
          <w:tcPr>
            <w:tcW w:w="1350" w:type="dxa"/>
          </w:tcPr>
          <w:p w14:paraId="6302FA6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8A5B1A3" w14:textId="77777777" w:rsidTr="003B6F94">
        <w:trPr>
          <w:trHeight w:val="846"/>
        </w:trPr>
        <w:tc>
          <w:tcPr>
            <w:tcW w:w="658" w:type="dxa"/>
          </w:tcPr>
          <w:p w14:paraId="761F45A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8C089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D6093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D190C4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4F9A7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38A889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4B73A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план и анализа</w:t>
            </w:r>
          </w:p>
        </w:tc>
        <w:tc>
          <w:tcPr>
            <w:tcW w:w="1350" w:type="dxa"/>
          </w:tcPr>
          <w:p w14:paraId="743AA3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995D50A" w14:textId="77777777" w:rsidTr="003B6F94">
        <w:trPr>
          <w:trHeight w:val="285"/>
        </w:trPr>
        <w:tc>
          <w:tcPr>
            <w:tcW w:w="9299" w:type="dxa"/>
            <w:gridSpan w:val="9"/>
          </w:tcPr>
          <w:p w14:paraId="579C7DE0"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буџетска контрола</w:t>
            </w:r>
          </w:p>
        </w:tc>
      </w:tr>
      <w:tr w:rsidR="00FC2E26" w:rsidRPr="00FC2E26" w14:paraId="06A2B4F8" w14:textId="77777777" w:rsidTr="003B6F94">
        <w:trPr>
          <w:trHeight w:val="846"/>
        </w:trPr>
        <w:tc>
          <w:tcPr>
            <w:tcW w:w="658" w:type="dxa"/>
          </w:tcPr>
          <w:p w14:paraId="741AB23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F3453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581CA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F51F1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5B0AFE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5658B3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3E6DC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буџетска контрола</w:t>
            </w:r>
          </w:p>
        </w:tc>
        <w:tc>
          <w:tcPr>
            <w:tcW w:w="1350" w:type="dxa"/>
          </w:tcPr>
          <w:p w14:paraId="6AB6EC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F27C54E" w14:textId="77777777" w:rsidTr="003B6F94">
        <w:trPr>
          <w:trHeight w:val="846"/>
        </w:trPr>
        <w:tc>
          <w:tcPr>
            <w:tcW w:w="658" w:type="dxa"/>
          </w:tcPr>
          <w:p w14:paraId="2B0534D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1C8A5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98981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B2A50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171A7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20268F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25C50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контрола на буџетското работење</w:t>
            </w:r>
          </w:p>
        </w:tc>
        <w:tc>
          <w:tcPr>
            <w:tcW w:w="1350" w:type="dxa"/>
          </w:tcPr>
          <w:p w14:paraId="2A7ED7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F39E467" w14:textId="77777777" w:rsidTr="003B6F94">
        <w:trPr>
          <w:trHeight w:val="846"/>
        </w:trPr>
        <w:tc>
          <w:tcPr>
            <w:tcW w:w="658" w:type="dxa"/>
          </w:tcPr>
          <w:p w14:paraId="13C9290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73827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040A1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A92E0F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FCE3CB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15FB835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CEB1C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Виш соработник за контролни политики</w:t>
            </w:r>
          </w:p>
        </w:tc>
        <w:tc>
          <w:tcPr>
            <w:tcW w:w="1350" w:type="dxa"/>
          </w:tcPr>
          <w:p w14:paraId="12A641E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FA003DC" w14:textId="77777777" w:rsidTr="003B6F94">
        <w:trPr>
          <w:trHeight w:val="846"/>
        </w:trPr>
        <w:tc>
          <w:tcPr>
            <w:tcW w:w="658" w:type="dxa"/>
          </w:tcPr>
          <w:p w14:paraId="3AFBF57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F04E3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9919B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21102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194C6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738B8F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C0F92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cs="Arial"/>
                <w:sz w:val="16"/>
                <w:szCs w:val="16"/>
                <w:lang w:val="en-US" w:eastAsia="mk-MK"/>
              </w:rPr>
              <w:t>Соработник за контрола на буџетското работење</w:t>
            </w:r>
          </w:p>
        </w:tc>
        <w:tc>
          <w:tcPr>
            <w:tcW w:w="1350" w:type="dxa"/>
          </w:tcPr>
          <w:p w14:paraId="0C66D2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DD72E30" w14:textId="77777777" w:rsidTr="003B6F94">
        <w:trPr>
          <w:trHeight w:val="846"/>
        </w:trPr>
        <w:tc>
          <w:tcPr>
            <w:tcW w:w="658" w:type="dxa"/>
          </w:tcPr>
          <w:p w14:paraId="18C0E7D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B8BD41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E534E4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CEF5CF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5CEB2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45A182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01E31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С</w:t>
            </w:r>
            <w:r w:rsidRPr="00FC2E26">
              <w:rPr>
                <w:rFonts w:ascii="StobiSerif Regular" w:eastAsia="Lucida Sans Unicode" w:hAnsi="StobiSerif Regular"/>
                <w:sz w:val="16"/>
                <w:szCs w:val="16"/>
                <w:lang w:val="en-US" w:eastAsia="mk-MK"/>
              </w:rPr>
              <w:t>оработник администратор за буџетска контрола</w:t>
            </w:r>
          </w:p>
          <w:p w14:paraId="015B57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tcPr>
          <w:p w14:paraId="2831E97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7032CE1" w14:textId="77777777" w:rsidTr="003B6F94">
        <w:trPr>
          <w:trHeight w:val="285"/>
        </w:trPr>
        <w:tc>
          <w:tcPr>
            <w:tcW w:w="9299" w:type="dxa"/>
            <w:gridSpan w:val="9"/>
          </w:tcPr>
          <w:p w14:paraId="6313BB3E"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сметководство и плаќање</w:t>
            </w:r>
          </w:p>
        </w:tc>
      </w:tr>
      <w:tr w:rsidR="00FC2E26" w:rsidRPr="00FC2E26" w14:paraId="63880610" w14:textId="77777777" w:rsidTr="003B6F94">
        <w:trPr>
          <w:trHeight w:val="846"/>
        </w:trPr>
        <w:tc>
          <w:tcPr>
            <w:tcW w:w="658" w:type="dxa"/>
          </w:tcPr>
          <w:p w14:paraId="1FDD6C6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C93D1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DE1BC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809D5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C56C01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1712EF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C7997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сметководство и плаќање</w:t>
            </w:r>
          </w:p>
        </w:tc>
        <w:tc>
          <w:tcPr>
            <w:tcW w:w="1350" w:type="dxa"/>
          </w:tcPr>
          <w:p w14:paraId="6FAD39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52DFB0D" w14:textId="77777777" w:rsidTr="003B6F94">
        <w:trPr>
          <w:trHeight w:val="846"/>
        </w:trPr>
        <w:tc>
          <w:tcPr>
            <w:tcW w:w="658" w:type="dxa"/>
          </w:tcPr>
          <w:p w14:paraId="745D7F5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1EAD2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8A68E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8AF87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0EC63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7C16A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23040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 одговорен сметководител</w:t>
            </w:r>
          </w:p>
        </w:tc>
        <w:tc>
          <w:tcPr>
            <w:tcW w:w="1350" w:type="dxa"/>
          </w:tcPr>
          <w:p w14:paraId="1030A4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0E2AE0B" w14:textId="77777777" w:rsidTr="003B6F94">
        <w:trPr>
          <w:trHeight w:val="846"/>
        </w:trPr>
        <w:tc>
          <w:tcPr>
            <w:tcW w:w="658" w:type="dxa"/>
          </w:tcPr>
          <w:p w14:paraId="4004F84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9B51A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Pr>
          <w:p w14:paraId="53CD2DB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Pr>
          <w:p w14:paraId="0160DC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7BF79B0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650319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Pr>
          <w:p w14:paraId="42F39E0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Избришано</w:t>
            </w:r>
          </w:p>
        </w:tc>
        <w:tc>
          <w:tcPr>
            <w:tcW w:w="1350" w:type="dxa"/>
          </w:tcPr>
          <w:p w14:paraId="170333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323129B4" w14:textId="77777777" w:rsidTr="003B6F94">
        <w:trPr>
          <w:trHeight w:val="846"/>
        </w:trPr>
        <w:tc>
          <w:tcPr>
            <w:tcW w:w="658" w:type="dxa"/>
          </w:tcPr>
          <w:p w14:paraId="433BC44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6E66B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0B524C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0516F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F3F3A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77B8E51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B3887F5"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 Regular" w:eastAsia="Lucida Sans Unicode" w:hAnsi="StobiSerif Regular" w:cs="Arial"/>
                <w:sz w:val="16"/>
                <w:szCs w:val="16"/>
                <w:lang w:val="en-US" w:eastAsia="mk-MK"/>
              </w:rPr>
              <w:t>Соработник администратор за сметководствено работење</w:t>
            </w:r>
            <w:r w:rsidRPr="00FC2E26">
              <w:rPr>
                <w:rFonts w:ascii="StobiSerif Regular" w:eastAsia="Lucida Sans Unicode" w:hAnsi="StobiSerif Regular"/>
                <w:bCs/>
                <w:sz w:val="16"/>
                <w:szCs w:val="16"/>
                <w:lang w:val="en-US" w:eastAsia="mk-MK"/>
              </w:rPr>
              <w:t xml:space="preserve"> </w:t>
            </w:r>
          </w:p>
          <w:p w14:paraId="12C480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tcPr>
          <w:p w14:paraId="1779AE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16DBC8E" w14:textId="77777777" w:rsidTr="003B6F94">
        <w:trPr>
          <w:trHeight w:val="846"/>
        </w:trPr>
        <w:tc>
          <w:tcPr>
            <w:tcW w:w="658" w:type="dxa"/>
          </w:tcPr>
          <w:p w14:paraId="2319BC3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D55DA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1A2AE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90987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DA00A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6FBCB1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4F8BE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 благајник</w:t>
            </w:r>
          </w:p>
        </w:tc>
        <w:tc>
          <w:tcPr>
            <w:tcW w:w="1350" w:type="dxa"/>
          </w:tcPr>
          <w:p w14:paraId="45A54C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5036BB9" w14:textId="77777777" w:rsidTr="003B6F94">
        <w:trPr>
          <w:trHeight w:val="846"/>
        </w:trPr>
        <w:tc>
          <w:tcPr>
            <w:tcW w:w="658" w:type="dxa"/>
          </w:tcPr>
          <w:p w14:paraId="19E77A7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051E9D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184C9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E2B73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40A32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1630A0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27725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изработка на плата</w:t>
            </w:r>
          </w:p>
        </w:tc>
        <w:tc>
          <w:tcPr>
            <w:tcW w:w="1350" w:type="dxa"/>
          </w:tcPr>
          <w:p w14:paraId="0FED132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7698707" w14:textId="77777777" w:rsidTr="003B6F94">
        <w:trPr>
          <w:trHeight w:val="846"/>
        </w:trPr>
        <w:tc>
          <w:tcPr>
            <w:tcW w:w="658" w:type="dxa"/>
          </w:tcPr>
          <w:p w14:paraId="3F485B6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5E7EF1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DCC09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78E38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61E2D1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4EB36C5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4513C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стручно-административни и материјално сметководствени работи</w:t>
            </w:r>
          </w:p>
        </w:tc>
        <w:tc>
          <w:tcPr>
            <w:tcW w:w="1350" w:type="dxa"/>
          </w:tcPr>
          <w:p w14:paraId="4B953D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BF5C548" w14:textId="77777777" w:rsidTr="003B6F94">
        <w:trPr>
          <w:trHeight w:val="846"/>
        </w:trPr>
        <w:tc>
          <w:tcPr>
            <w:tcW w:w="658" w:type="dxa"/>
          </w:tcPr>
          <w:p w14:paraId="666DECF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22875E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54005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41706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2632A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Г02</w:t>
            </w:r>
          </w:p>
        </w:tc>
        <w:tc>
          <w:tcPr>
            <w:tcW w:w="540" w:type="dxa"/>
          </w:tcPr>
          <w:p w14:paraId="3172F9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2D0F1B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Виш референт - благајник</w:t>
            </w:r>
          </w:p>
        </w:tc>
        <w:tc>
          <w:tcPr>
            <w:tcW w:w="1350" w:type="dxa"/>
          </w:tcPr>
          <w:p w14:paraId="44D574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B880F2C" w14:textId="77777777" w:rsidTr="003B6F94">
        <w:trPr>
          <w:trHeight w:val="846"/>
        </w:trPr>
        <w:tc>
          <w:tcPr>
            <w:tcW w:w="658" w:type="dxa"/>
          </w:tcPr>
          <w:p w14:paraId="2E9E3DE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7B9FC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528A51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351C4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2F448C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209962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775CE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платен промет и пресметка на плати</w:t>
            </w:r>
          </w:p>
        </w:tc>
        <w:tc>
          <w:tcPr>
            <w:tcW w:w="1350" w:type="dxa"/>
          </w:tcPr>
          <w:p w14:paraId="3D8111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7E6423E" w14:textId="77777777" w:rsidTr="003B6F94">
        <w:trPr>
          <w:trHeight w:val="846"/>
        </w:trPr>
        <w:tc>
          <w:tcPr>
            <w:tcW w:w="9299" w:type="dxa"/>
            <w:gridSpan w:val="9"/>
          </w:tcPr>
          <w:p w14:paraId="4DBAD803"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p>
          <w:p w14:paraId="13FDBA7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СЕКТОР ЗА ПРЕВЕНЦИЈА, ПЛАНИРАЊЕ И РАЗВОЈ</w:t>
            </w:r>
          </w:p>
        </w:tc>
      </w:tr>
      <w:tr w:rsidR="00FC2E26" w:rsidRPr="00FC2E26" w14:paraId="027507B1" w14:textId="77777777" w:rsidTr="003B6F94">
        <w:trPr>
          <w:trHeight w:val="846"/>
        </w:trPr>
        <w:tc>
          <w:tcPr>
            <w:tcW w:w="658" w:type="dxa"/>
          </w:tcPr>
          <w:p w14:paraId="2787F90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66A27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1880F5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BC176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7E98D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Б02</w:t>
            </w:r>
          </w:p>
        </w:tc>
        <w:tc>
          <w:tcPr>
            <w:tcW w:w="540" w:type="dxa"/>
          </w:tcPr>
          <w:p w14:paraId="55F435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4BFA2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Раководител на сектор за превенција, планирање и развој</w:t>
            </w:r>
          </w:p>
        </w:tc>
        <w:tc>
          <w:tcPr>
            <w:tcW w:w="1350" w:type="dxa"/>
          </w:tcPr>
          <w:p w14:paraId="16C444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7A5FB33" w14:textId="77777777" w:rsidTr="003B6F94">
        <w:trPr>
          <w:trHeight w:val="285"/>
        </w:trPr>
        <w:tc>
          <w:tcPr>
            <w:tcW w:w="9299" w:type="dxa"/>
            <w:gridSpan w:val="9"/>
          </w:tcPr>
          <w:p w14:paraId="5EB4C2E7"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превенција и планирање при природни непогоди</w:t>
            </w:r>
          </w:p>
        </w:tc>
      </w:tr>
      <w:tr w:rsidR="00FC2E26" w:rsidRPr="00FC2E26" w14:paraId="49691871" w14:textId="77777777" w:rsidTr="003B6F94">
        <w:trPr>
          <w:trHeight w:val="846"/>
        </w:trPr>
        <w:tc>
          <w:tcPr>
            <w:tcW w:w="658" w:type="dxa"/>
          </w:tcPr>
          <w:p w14:paraId="15A2B7D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E742E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A30FA5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401EA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89A72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281814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EC44B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превенција и планирање при природни непогоди</w:t>
            </w:r>
          </w:p>
        </w:tc>
        <w:tc>
          <w:tcPr>
            <w:tcW w:w="1350" w:type="dxa"/>
          </w:tcPr>
          <w:p w14:paraId="0BA1633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6137A00" w14:textId="77777777" w:rsidTr="003B6F94">
        <w:trPr>
          <w:trHeight w:val="846"/>
        </w:trPr>
        <w:tc>
          <w:tcPr>
            <w:tcW w:w="658" w:type="dxa"/>
          </w:tcPr>
          <w:p w14:paraId="5FDB758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13790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Pr>
          <w:p w14:paraId="4BA2348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Pr>
          <w:p w14:paraId="28C541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326470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5231CA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Pr>
          <w:p w14:paraId="5B3310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Избришано</w:t>
            </w:r>
          </w:p>
        </w:tc>
        <w:tc>
          <w:tcPr>
            <w:tcW w:w="1350" w:type="dxa"/>
          </w:tcPr>
          <w:p w14:paraId="51055E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3D226075" w14:textId="77777777" w:rsidTr="003B6F94">
        <w:trPr>
          <w:trHeight w:val="846"/>
        </w:trPr>
        <w:tc>
          <w:tcPr>
            <w:tcW w:w="658" w:type="dxa"/>
          </w:tcPr>
          <w:p w14:paraId="443C38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57а.</w:t>
            </w:r>
          </w:p>
        </w:tc>
        <w:tc>
          <w:tcPr>
            <w:tcW w:w="630" w:type="dxa"/>
          </w:tcPr>
          <w:p w14:paraId="554D930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Pr>
          <w:p w14:paraId="1C0F31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Pr>
          <w:p w14:paraId="0DE3B0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7304F0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1F8057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Pr>
          <w:p w14:paraId="19A31A58" w14:textId="77777777" w:rsidR="00FC2E26" w:rsidRPr="00FC2E26" w:rsidRDefault="00FC2E26" w:rsidP="00FC2E26">
            <w:pPr>
              <w:widowControl w:val="0"/>
              <w:suppressAutoHyphens/>
              <w:rPr>
                <w:rFonts w:ascii="StobiSerif Regular" w:eastAsia="Lucida Sans Unicode" w:hAnsi="StobiSerif Regular"/>
                <w:bCs/>
                <w:sz w:val="16"/>
                <w:szCs w:val="16"/>
                <w:lang w:eastAsia="mk-MK"/>
              </w:rPr>
            </w:pPr>
            <w:r w:rsidRPr="00FC2E26">
              <w:rPr>
                <w:rFonts w:ascii="StobiSerif Regular" w:eastAsia="Lucida Sans Unicode" w:hAnsi="StobiSerif Regular"/>
                <w:bCs/>
                <w:sz w:val="16"/>
                <w:szCs w:val="16"/>
                <w:lang w:eastAsia="mk-MK"/>
              </w:rPr>
              <w:t>Избришано</w:t>
            </w:r>
          </w:p>
        </w:tc>
        <w:tc>
          <w:tcPr>
            <w:tcW w:w="1350" w:type="dxa"/>
          </w:tcPr>
          <w:p w14:paraId="213659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15081305" w14:textId="77777777" w:rsidTr="003B6F94">
        <w:trPr>
          <w:trHeight w:val="846"/>
        </w:trPr>
        <w:tc>
          <w:tcPr>
            <w:tcW w:w="658" w:type="dxa"/>
          </w:tcPr>
          <w:p w14:paraId="6ADB34E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68A72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86291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87912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7D993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10F2F2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346CE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превенција и планирање земјотреси /свлечишта/ карпести одрони/ рударски несреќи</w:t>
            </w:r>
          </w:p>
        </w:tc>
        <w:tc>
          <w:tcPr>
            <w:tcW w:w="1350" w:type="dxa"/>
          </w:tcPr>
          <w:p w14:paraId="5E76F7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DF5848E" w14:textId="77777777" w:rsidTr="003B6F94">
        <w:trPr>
          <w:trHeight w:val="846"/>
        </w:trPr>
        <w:tc>
          <w:tcPr>
            <w:tcW w:w="658" w:type="dxa"/>
          </w:tcPr>
          <w:p w14:paraId="71CE6D9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58а.</w:t>
            </w:r>
          </w:p>
        </w:tc>
        <w:tc>
          <w:tcPr>
            <w:tcW w:w="630" w:type="dxa"/>
          </w:tcPr>
          <w:p w14:paraId="17505F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16E88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8796B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51940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24BE19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BF0AD9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ru-RU" w:eastAsia="mk-MK"/>
              </w:rPr>
              <w:t xml:space="preserve">Соработник за превенција и планирање </w:t>
            </w:r>
            <w:r w:rsidRPr="00FC2E26">
              <w:rPr>
                <w:rFonts w:ascii="StobiSerif Regular" w:eastAsia="Lucida Sans Unicode" w:hAnsi="StobiSerif Regular"/>
                <w:sz w:val="16"/>
                <w:szCs w:val="16"/>
                <w:lang w:val="en-US" w:eastAsia="mk-MK"/>
              </w:rPr>
              <w:t>за поплави/снежни наноси/ лавини</w:t>
            </w:r>
          </w:p>
        </w:tc>
        <w:tc>
          <w:tcPr>
            <w:tcW w:w="1350" w:type="dxa"/>
          </w:tcPr>
          <w:p w14:paraId="4B3F7E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592B4B1" w14:textId="77777777" w:rsidTr="003B6F94">
        <w:trPr>
          <w:trHeight w:val="846"/>
        </w:trPr>
        <w:tc>
          <w:tcPr>
            <w:tcW w:w="658" w:type="dxa"/>
          </w:tcPr>
          <w:p w14:paraId="2EEB292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E95C6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2E3A1B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1BF340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F3CE9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0EDF93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22318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превенција и планирање за шумски пожари/пожари на отворен простор</w:t>
            </w:r>
          </w:p>
        </w:tc>
        <w:tc>
          <w:tcPr>
            <w:tcW w:w="1350" w:type="dxa"/>
          </w:tcPr>
          <w:p w14:paraId="077318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456C72C" w14:textId="77777777" w:rsidTr="003B6F94">
        <w:trPr>
          <w:trHeight w:val="846"/>
        </w:trPr>
        <w:tc>
          <w:tcPr>
            <w:tcW w:w="658" w:type="dxa"/>
          </w:tcPr>
          <w:p w14:paraId="482AE42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07ED3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C85C07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234F6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4F026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4C0793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9AE08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превенција и планирање за епидемии, епифитотии, епизоотии/асанација/</w:t>
            </w:r>
          </w:p>
        </w:tc>
        <w:tc>
          <w:tcPr>
            <w:tcW w:w="1350" w:type="dxa"/>
          </w:tcPr>
          <w:p w14:paraId="049146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C6DD18E" w14:textId="77777777" w:rsidTr="003B6F94">
        <w:trPr>
          <w:trHeight w:val="846"/>
        </w:trPr>
        <w:tc>
          <w:tcPr>
            <w:tcW w:w="658" w:type="dxa"/>
          </w:tcPr>
          <w:p w14:paraId="2023B78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543A58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F3137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E2385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3BEA0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32A29F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3999D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превенција и планирање за прва медицинска помош/прва психолошка помош</w:t>
            </w:r>
          </w:p>
        </w:tc>
        <w:tc>
          <w:tcPr>
            <w:tcW w:w="1350" w:type="dxa"/>
          </w:tcPr>
          <w:p w14:paraId="674AD2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72537A75" w14:textId="77777777" w:rsidTr="003B6F94">
        <w:trPr>
          <w:trHeight w:val="846"/>
        </w:trPr>
        <w:tc>
          <w:tcPr>
            <w:tcW w:w="658" w:type="dxa"/>
          </w:tcPr>
          <w:p w14:paraId="5C0CF9D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8D8C0D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E6A99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A9084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52955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DD350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EC136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превенција и планирање за суши/екстремни температури/климатски промени</w:t>
            </w:r>
          </w:p>
        </w:tc>
        <w:tc>
          <w:tcPr>
            <w:tcW w:w="1350" w:type="dxa"/>
          </w:tcPr>
          <w:p w14:paraId="0560EC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6A4D3BD" w14:textId="77777777" w:rsidTr="003B6F94">
        <w:trPr>
          <w:trHeight w:val="285"/>
        </w:trPr>
        <w:tc>
          <w:tcPr>
            <w:tcW w:w="9299" w:type="dxa"/>
            <w:gridSpan w:val="9"/>
          </w:tcPr>
          <w:p w14:paraId="078DD158"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превенција и планирање при технолошки и комплексни несреќи</w:t>
            </w:r>
          </w:p>
        </w:tc>
      </w:tr>
      <w:tr w:rsidR="00FC2E26" w:rsidRPr="00FC2E26" w14:paraId="6CCF5B25" w14:textId="77777777" w:rsidTr="003B6F94">
        <w:trPr>
          <w:trHeight w:val="846"/>
        </w:trPr>
        <w:tc>
          <w:tcPr>
            <w:tcW w:w="658" w:type="dxa"/>
          </w:tcPr>
          <w:p w14:paraId="5C5BF16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E48939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15226B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7A55E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E1426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66130A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37A2D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превенција и планирање при технолошки и комплексни несреќи</w:t>
            </w:r>
          </w:p>
        </w:tc>
        <w:tc>
          <w:tcPr>
            <w:tcW w:w="1350" w:type="dxa"/>
          </w:tcPr>
          <w:p w14:paraId="012E6B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26F7F80" w14:textId="77777777" w:rsidTr="003B6F94">
        <w:trPr>
          <w:trHeight w:val="846"/>
        </w:trPr>
        <w:tc>
          <w:tcPr>
            <w:tcW w:w="658" w:type="dxa"/>
          </w:tcPr>
          <w:p w14:paraId="69E89C1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BB826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2B151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78DCF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66B2D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18C2E8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86A2D30" w14:textId="77777777" w:rsidR="00FC2E26" w:rsidRPr="00FC2E26" w:rsidRDefault="00FC2E26" w:rsidP="00FC2E26">
            <w:pPr>
              <w:contextualSpacing/>
              <w:rPr>
                <w:rFonts w:ascii="StobiSerif Regular" w:hAnsi="StobiSerif Regular"/>
                <w:sz w:val="16"/>
                <w:szCs w:val="16"/>
              </w:rPr>
            </w:pPr>
            <w:r w:rsidRPr="00FC2E26">
              <w:rPr>
                <w:rFonts w:ascii="StobiSerif Regular" w:hAnsi="StobiSerif Regular"/>
                <w:bCs/>
                <w:sz w:val="16"/>
                <w:szCs w:val="16"/>
              </w:rPr>
              <w:t>Помлад соработник</w:t>
            </w:r>
            <w:r w:rsidRPr="00FC2E26">
              <w:rPr>
                <w:rFonts w:ascii="StobiSerif Regular" w:hAnsi="StobiSerif Regular"/>
                <w:b/>
                <w:sz w:val="16"/>
                <w:szCs w:val="16"/>
              </w:rPr>
              <w:t xml:space="preserve"> </w:t>
            </w:r>
            <w:r w:rsidRPr="00FC2E26">
              <w:rPr>
                <w:rFonts w:ascii="StobiSerif Regular" w:hAnsi="StobiSerif Regular"/>
                <w:sz w:val="16"/>
                <w:szCs w:val="16"/>
              </w:rPr>
              <w:t>за превенција и планирање за згрижување/засолнување на настрадано население</w:t>
            </w:r>
          </w:p>
          <w:p w14:paraId="6C5431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tcPr>
          <w:p w14:paraId="750380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7749DE2" w14:textId="77777777" w:rsidTr="003B6F94">
        <w:trPr>
          <w:trHeight w:val="846"/>
        </w:trPr>
        <w:tc>
          <w:tcPr>
            <w:tcW w:w="658" w:type="dxa"/>
          </w:tcPr>
          <w:p w14:paraId="2A7B101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E2429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C533E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0A402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F0077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FF1D6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BC2C70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запревенција и планирање за истекување/испарување на хемиски супстанции/хемиско оружје за масовно уништување</w:t>
            </w:r>
          </w:p>
        </w:tc>
        <w:tc>
          <w:tcPr>
            <w:tcW w:w="1350" w:type="dxa"/>
          </w:tcPr>
          <w:p w14:paraId="3A59F0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73AA2C8" w14:textId="77777777" w:rsidTr="003B6F94">
        <w:trPr>
          <w:trHeight w:val="846"/>
        </w:trPr>
        <w:tc>
          <w:tcPr>
            <w:tcW w:w="658" w:type="dxa"/>
          </w:tcPr>
          <w:p w14:paraId="3FD9B52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E0863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2DF06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100187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BB7B5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51BB87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255E3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превенција и планирање за заштита од радијација/нуклеарни несреќи/одужје за масовно уништување од радијационен карактер</w:t>
            </w:r>
          </w:p>
        </w:tc>
        <w:tc>
          <w:tcPr>
            <w:tcW w:w="1350" w:type="dxa"/>
          </w:tcPr>
          <w:p w14:paraId="53F7DF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EF78B9B" w14:textId="77777777" w:rsidTr="003B6F94">
        <w:trPr>
          <w:trHeight w:val="846"/>
        </w:trPr>
        <w:tc>
          <w:tcPr>
            <w:tcW w:w="658" w:type="dxa"/>
          </w:tcPr>
          <w:p w14:paraId="4F83CB2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E1500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6D0EC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81BF50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39351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55A2CF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1F80F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превенција и планирање за НУС/последици од тероризам</w:t>
            </w:r>
          </w:p>
        </w:tc>
        <w:tc>
          <w:tcPr>
            <w:tcW w:w="1350" w:type="dxa"/>
          </w:tcPr>
          <w:p w14:paraId="0483CA6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8BC1F02" w14:textId="77777777" w:rsidTr="003B6F94">
        <w:trPr>
          <w:trHeight w:val="846"/>
        </w:trPr>
        <w:tc>
          <w:tcPr>
            <w:tcW w:w="658" w:type="dxa"/>
          </w:tcPr>
          <w:p w14:paraId="09B3A52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BD2CB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0D369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981FC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AADA3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425DD0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4204BE6"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val="en-US" w:eastAsia="mk-MK"/>
              </w:rPr>
              <w:t xml:space="preserve">Советник за планирање </w:t>
            </w:r>
            <w:r w:rsidRPr="00FC2E26">
              <w:rPr>
                <w:rFonts w:ascii="StobiSerif Regular" w:eastAsia="Lucida Sans Unicode" w:hAnsi="StobiSerif Regular"/>
                <w:sz w:val="16"/>
                <w:szCs w:val="16"/>
                <w:lang w:eastAsia="mk-MK"/>
              </w:rPr>
              <w:t>и изработка на проекти з</w:t>
            </w:r>
            <w:r w:rsidRPr="00FC2E26">
              <w:rPr>
                <w:rFonts w:ascii="StobiSerif Regular" w:eastAsia="Lucida Sans Unicode" w:hAnsi="StobiSerif Regular"/>
                <w:sz w:val="16"/>
                <w:szCs w:val="16"/>
                <w:lang w:val="en-US" w:eastAsia="mk-MK"/>
              </w:rPr>
              <w:t xml:space="preserve">а </w:t>
            </w:r>
            <w:r w:rsidRPr="00FC2E26">
              <w:rPr>
                <w:rFonts w:ascii="StobiSerif Regular" w:eastAsia="Lucida Sans Unicode" w:hAnsi="StobiSerif Regular"/>
                <w:sz w:val="16"/>
                <w:szCs w:val="16"/>
                <w:lang w:eastAsia="mk-MK"/>
              </w:rPr>
              <w:t>регионална и меѓународна соработка</w:t>
            </w:r>
            <w:r w:rsidRPr="00FC2E26">
              <w:rPr>
                <w:rFonts w:ascii="StobiSerif Regular" w:eastAsia="Lucida Sans Unicode" w:hAnsi="StobiSerif Regular"/>
                <w:sz w:val="16"/>
                <w:szCs w:val="16"/>
                <w:lang w:val="en-US" w:eastAsia="mk-MK"/>
              </w:rPr>
              <w:t xml:space="preserve"> за евакуација/згрижување/засолнување</w:t>
            </w:r>
            <w:r w:rsidRPr="00FC2E26">
              <w:rPr>
                <w:rFonts w:ascii="StobiSerif Regular" w:eastAsia="Lucida Sans Unicode" w:hAnsi="StobiSerif Regular"/>
                <w:sz w:val="16"/>
                <w:szCs w:val="16"/>
                <w:lang w:eastAsia="mk-MK"/>
              </w:rPr>
              <w:t xml:space="preserve"> </w:t>
            </w:r>
          </w:p>
        </w:tc>
        <w:tc>
          <w:tcPr>
            <w:tcW w:w="1350" w:type="dxa"/>
          </w:tcPr>
          <w:p w14:paraId="060C80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E2618EB" w14:textId="77777777" w:rsidTr="003B6F94">
        <w:trPr>
          <w:trHeight w:val="846"/>
        </w:trPr>
        <w:tc>
          <w:tcPr>
            <w:tcW w:w="658" w:type="dxa"/>
          </w:tcPr>
          <w:p w14:paraId="53FE47B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D116B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061862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863F7C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E25924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326A18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B4AC8E9" w14:textId="77777777" w:rsidR="00FC2E26" w:rsidRPr="00FC2E26" w:rsidRDefault="00FC2E26" w:rsidP="00FC2E26">
            <w:pPr>
              <w:widowControl w:val="0"/>
              <w:suppressAutoHyphens/>
              <w:contextualSpacing/>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Виш соработник</w:t>
            </w:r>
            <w:r w:rsidRPr="00FC2E26">
              <w:rPr>
                <w:rFonts w:ascii="StobiSerif Regular" w:eastAsia="Lucida Sans Unicode" w:hAnsi="StobiSerif Regular"/>
                <w:b/>
                <w:sz w:val="16"/>
                <w:szCs w:val="16"/>
                <w:lang w:val="en-US" w:eastAsia="mk-MK"/>
              </w:rPr>
              <w:t xml:space="preserve"> </w:t>
            </w:r>
            <w:r w:rsidRPr="00FC2E26">
              <w:rPr>
                <w:rFonts w:ascii="StobiSerif Regular" w:eastAsia="Lucida Sans Unicode" w:hAnsi="StobiSerif Regular"/>
                <w:sz w:val="16"/>
                <w:szCs w:val="16"/>
                <w:lang w:val="en-US" w:eastAsia="mk-MK"/>
              </w:rPr>
              <w:t>за превенција и планирање на евакуација/згрижување/засолнување</w:t>
            </w:r>
          </w:p>
          <w:p w14:paraId="6F0A6E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tcPr>
          <w:p w14:paraId="7E49BEB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2C02236" w14:textId="77777777" w:rsidTr="003B6F94">
        <w:trPr>
          <w:trHeight w:val="285"/>
        </w:trPr>
        <w:tc>
          <w:tcPr>
            <w:tcW w:w="9299" w:type="dxa"/>
            <w:gridSpan w:val="9"/>
          </w:tcPr>
          <w:p w14:paraId="4696D04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издавање на урбанистичка согласност</w:t>
            </w:r>
          </w:p>
        </w:tc>
      </w:tr>
      <w:tr w:rsidR="00FC2E26" w:rsidRPr="00FC2E26" w14:paraId="0C464EC8" w14:textId="77777777" w:rsidTr="003B6F94">
        <w:trPr>
          <w:trHeight w:val="846"/>
        </w:trPr>
        <w:tc>
          <w:tcPr>
            <w:tcW w:w="658" w:type="dxa"/>
          </w:tcPr>
          <w:p w14:paraId="3FED27D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81F36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07EB2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7994C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F1B5F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783C97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796ED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издавање на урбанистичка согласност</w:t>
            </w:r>
          </w:p>
        </w:tc>
        <w:tc>
          <w:tcPr>
            <w:tcW w:w="1350" w:type="dxa"/>
          </w:tcPr>
          <w:p w14:paraId="041A9EA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1D65E5F" w14:textId="77777777" w:rsidTr="003B6F94">
        <w:trPr>
          <w:trHeight w:val="846"/>
        </w:trPr>
        <w:tc>
          <w:tcPr>
            <w:tcW w:w="658" w:type="dxa"/>
          </w:tcPr>
          <w:p w14:paraId="004912C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E61C7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828274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77871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2ACAD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58C74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8532D3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урбанистички планови</w:t>
            </w:r>
          </w:p>
        </w:tc>
        <w:tc>
          <w:tcPr>
            <w:tcW w:w="1350" w:type="dxa"/>
          </w:tcPr>
          <w:p w14:paraId="59FA49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70DBA77" w14:textId="77777777" w:rsidTr="003B6F94">
        <w:trPr>
          <w:trHeight w:val="846"/>
        </w:trPr>
        <w:tc>
          <w:tcPr>
            <w:tcW w:w="658" w:type="dxa"/>
          </w:tcPr>
          <w:p w14:paraId="47EF5B9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499C4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A11DD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A7C5DE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02B9B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3E7E8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2C80D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урбанистички проекти од ниско градба-инфраструктура</w:t>
            </w:r>
          </w:p>
        </w:tc>
        <w:tc>
          <w:tcPr>
            <w:tcW w:w="1350" w:type="dxa"/>
          </w:tcPr>
          <w:p w14:paraId="6FB893D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9F085AB" w14:textId="77777777" w:rsidTr="003B6F94">
        <w:trPr>
          <w:trHeight w:val="846"/>
        </w:trPr>
        <w:tc>
          <w:tcPr>
            <w:tcW w:w="658" w:type="dxa"/>
          </w:tcPr>
          <w:p w14:paraId="04B722C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0BED5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40FD2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DFEFF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A8AD6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5B6010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F6BB2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урбанистички проекти од високо градба</w:t>
            </w:r>
          </w:p>
        </w:tc>
        <w:tc>
          <w:tcPr>
            <w:tcW w:w="1350" w:type="dxa"/>
          </w:tcPr>
          <w:p w14:paraId="31B5790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577E3A8" w14:textId="77777777" w:rsidTr="003B6F94">
        <w:trPr>
          <w:trHeight w:val="846"/>
        </w:trPr>
        <w:tc>
          <w:tcPr>
            <w:tcW w:w="658" w:type="dxa"/>
          </w:tcPr>
          <w:p w14:paraId="3B44A43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35CF3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005AC8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4B969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81409C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73C764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358AA6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соработникза урбанистички планови</w:t>
            </w:r>
          </w:p>
        </w:tc>
        <w:tc>
          <w:tcPr>
            <w:tcW w:w="1350" w:type="dxa"/>
          </w:tcPr>
          <w:p w14:paraId="3B8E84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9DF4B90" w14:textId="77777777" w:rsidTr="003B6F94">
        <w:trPr>
          <w:trHeight w:val="285"/>
        </w:trPr>
        <w:tc>
          <w:tcPr>
            <w:tcW w:w="9299" w:type="dxa"/>
            <w:gridSpan w:val="9"/>
          </w:tcPr>
          <w:p w14:paraId="43658D02"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аналитика и истражување</w:t>
            </w:r>
          </w:p>
        </w:tc>
      </w:tr>
      <w:tr w:rsidR="00FC2E26" w:rsidRPr="00FC2E26" w14:paraId="61D45400" w14:textId="77777777" w:rsidTr="003B6F94">
        <w:trPr>
          <w:trHeight w:val="846"/>
        </w:trPr>
        <w:tc>
          <w:tcPr>
            <w:tcW w:w="658" w:type="dxa"/>
          </w:tcPr>
          <w:p w14:paraId="766291E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E8331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A1EBB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809CB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AC8F6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1A9264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D2917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аналитика и истражување</w:t>
            </w:r>
          </w:p>
        </w:tc>
        <w:tc>
          <w:tcPr>
            <w:tcW w:w="1350" w:type="dxa"/>
          </w:tcPr>
          <w:p w14:paraId="2C7A10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2C6E5FE" w14:textId="77777777" w:rsidTr="003B6F94">
        <w:trPr>
          <w:trHeight w:val="846"/>
        </w:trPr>
        <w:tc>
          <w:tcPr>
            <w:tcW w:w="658" w:type="dxa"/>
          </w:tcPr>
          <w:p w14:paraId="29A7654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5E465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628E8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A7A0CE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74CB5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4E878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5699B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статистичар-аналитичар</w:t>
            </w:r>
          </w:p>
        </w:tc>
        <w:tc>
          <w:tcPr>
            <w:tcW w:w="1350" w:type="dxa"/>
          </w:tcPr>
          <w:p w14:paraId="4F7C68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BF8A3D5" w14:textId="77777777" w:rsidTr="003B6F94">
        <w:trPr>
          <w:trHeight w:val="846"/>
        </w:trPr>
        <w:tc>
          <w:tcPr>
            <w:tcW w:w="658" w:type="dxa"/>
          </w:tcPr>
          <w:p w14:paraId="537224A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CF408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907878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0E608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3E894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2C9B3A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A2817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застандардизација и контрола на квалитет</w:t>
            </w:r>
          </w:p>
        </w:tc>
        <w:tc>
          <w:tcPr>
            <w:tcW w:w="1350" w:type="dxa"/>
          </w:tcPr>
          <w:p w14:paraId="4F1AA3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5208C6A" w14:textId="77777777" w:rsidTr="003B6F94">
        <w:trPr>
          <w:trHeight w:val="846"/>
        </w:trPr>
        <w:tc>
          <w:tcPr>
            <w:tcW w:w="658" w:type="dxa"/>
          </w:tcPr>
          <w:p w14:paraId="1CB205D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495B1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DC5DE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B0302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D8C4F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6AD372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CE68D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аналитичка обработка на податоци</w:t>
            </w:r>
          </w:p>
        </w:tc>
        <w:tc>
          <w:tcPr>
            <w:tcW w:w="1350" w:type="dxa"/>
          </w:tcPr>
          <w:p w14:paraId="43D673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45F14BB" w14:textId="77777777" w:rsidTr="003B6F94">
        <w:trPr>
          <w:trHeight w:val="846"/>
        </w:trPr>
        <w:tc>
          <w:tcPr>
            <w:tcW w:w="658" w:type="dxa"/>
          </w:tcPr>
          <w:p w14:paraId="1CB78CC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8A1B3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E802C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Pr>
          <w:p w14:paraId="163B7E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Pr>
          <w:p w14:paraId="0361EF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А02</w:t>
            </w:r>
          </w:p>
        </w:tc>
        <w:tc>
          <w:tcPr>
            <w:tcW w:w="540" w:type="dxa"/>
          </w:tcPr>
          <w:p w14:paraId="5F34DB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013</w:t>
            </w:r>
          </w:p>
        </w:tc>
        <w:tc>
          <w:tcPr>
            <w:tcW w:w="4679" w:type="dxa"/>
          </w:tcPr>
          <w:p w14:paraId="09D774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Помошник за прием на податоци и информации</w:t>
            </w:r>
          </w:p>
          <w:p w14:paraId="29ADBD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tcPr>
          <w:p w14:paraId="095D1E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984D233" w14:textId="77777777" w:rsidTr="003B6F94">
        <w:trPr>
          <w:trHeight w:val="285"/>
        </w:trPr>
        <w:tc>
          <w:tcPr>
            <w:tcW w:w="9299" w:type="dxa"/>
            <w:gridSpan w:val="9"/>
          </w:tcPr>
          <w:p w14:paraId="5EAB37B4"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обука</w:t>
            </w:r>
          </w:p>
        </w:tc>
      </w:tr>
      <w:tr w:rsidR="00FC2E26" w:rsidRPr="00FC2E26" w14:paraId="0EC9ADF5" w14:textId="77777777" w:rsidTr="003B6F94">
        <w:trPr>
          <w:trHeight w:val="846"/>
        </w:trPr>
        <w:tc>
          <w:tcPr>
            <w:tcW w:w="658" w:type="dxa"/>
          </w:tcPr>
          <w:p w14:paraId="2780D84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4F4F4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450F5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0E700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9080FA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054DE43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83825A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обука</w:t>
            </w:r>
          </w:p>
        </w:tc>
        <w:tc>
          <w:tcPr>
            <w:tcW w:w="1350" w:type="dxa"/>
          </w:tcPr>
          <w:p w14:paraId="3D089F0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48A42BB" w14:textId="77777777" w:rsidTr="003B6F94">
        <w:trPr>
          <w:trHeight w:val="846"/>
        </w:trPr>
        <w:tc>
          <w:tcPr>
            <w:tcW w:w="658" w:type="dxa"/>
          </w:tcPr>
          <w:p w14:paraId="6A233E6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51D20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96736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7B157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96BAE0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2FFFC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17F64A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и организирање на обуката по хуманитарните мерки за заштита и спасување</w:t>
            </w:r>
          </w:p>
        </w:tc>
        <w:tc>
          <w:tcPr>
            <w:tcW w:w="1350" w:type="dxa"/>
          </w:tcPr>
          <w:p w14:paraId="5F4426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2B95C1FB" w14:textId="77777777" w:rsidTr="003B6F94">
        <w:trPr>
          <w:trHeight w:val="846"/>
        </w:trPr>
        <w:tc>
          <w:tcPr>
            <w:tcW w:w="658" w:type="dxa"/>
          </w:tcPr>
          <w:p w14:paraId="572ED6C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AF257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E1E2BB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67FA4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9D11C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764285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0F726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Соработник за планирање и организирање на обука, тренинг и вежби за противпожарна заштита</w:t>
            </w:r>
          </w:p>
        </w:tc>
        <w:tc>
          <w:tcPr>
            <w:tcW w:w="1350" w:type="dxa"/>
          </w:tcPr>
          <w:p w14:paraId="54891FC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67BC174" w14:textId="77777777" w:rsidTr="003B6F94">
        <w:trPr>
          <w:trHeight w:val="846"/>
        </w:trPr>
        <w:tc>
          <w:tcPr>
            <w:tcW w:w="658" w:type="dxa"/>
          </w:tcPr>
          <w:p w14:paraId="2B3F911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0AE60E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CC811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26197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509C2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326F151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A8880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спроведување на обука, тренинг и вежби за заштита и спасување од урнатини</w:t>
            </w:r>
          </w:p>
        </w:tc>
        <w:tc>
          <w:tcPr>
            <w:tcW w:w="1350" w:type="dxa"/>
          </w:tcPr>
          <w:p w14:paraId="11BE24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A33958B" w14:textId="77777777" w:rsidTr="003B6F94">
        <w:trPr>
          <w:trHeight w:val="846"/>
        </w:trPr>
        <w:tc>
          <w:tcPr>
            <w:tcW w:w="658" w:type="dxa"/>
          </w:tcPr>
          <w:p w14:paraId="14B947F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30AE4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3E1D3C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985F27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2B3F7E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2D3B357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37FAF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спроведување на обука, тренинг и вежби на просторните сили за заштита и спасување</w:t>
            </w:r>
          </w:p>
        </w:tc>
        <w:tc>
          <w:tcPr>
            <w:tcW w:w="1350" w:type="dxa"/>
          </w:tcPr>
          <w:p w14:paraId="647FE9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44BCA76" w14:textId="77777777" w:rsidTr="003B6F94">
        <w:trPr>
          <w:trHeight w:val="846"/>
        </w:trPr>
        <w:tc>
          <w:tcPr>
            <w:tcW w:w="658" w:type="dxa"/>
          </w:tcPr>
          <w:p w14:paraId="47FCC23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6B3DE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D6D72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ACFA4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AF1F4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6F3A32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6C1166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Помлад соработник за логистичка поддршка при спроведување на теоретската настава</w:t>
            </w:r>
          </w:p>
        </w:tc>
        <w:tc>
          <w:tcPr>
            <w:tcW w:w="1350" w:type="dxa"/>
          </w:tcPr>
          <w:p w14:paraId="58843E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5ECE357" w14:textId="77777777" w:rsidTr="003B6F94">
        <w:trPr>
          <w:trHeight w:val="846"/>
        </w:trPr>
        <w:tc>
          <w:tcPr>
            <w:tcW w:w="9299" w:type="dxa"/>
            <w:gridSpan w:val="9"/>
          </w:tcPr>
          <w:p w14:paraId="4AA2F4BF"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p>
          <w:p w14:paraId="68942218"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СЕКТОР ЗА МАТЕРИЈАЛНО-ТЕХНИЧКО ОПРЕМУВАЊЕ И ОДРЖУВАЊЕ</w:t>
            </w:r>
          </w:p>
        </w:tc>
      </w:tr>
      <w:tr w:rsidR="00FC2E26" w:rsidRPr="00FC2E26" w14:paraId="278816AC" w14:textId="77777777" w:rsidTr="003B6F94">
        <w:trPr>
          <w:trHeight w:val="846"/>
        </w:trPr>
        <w:tc>
          <w:tcPr>
            <w:tcW w:w="658" w:type="dxa"/>
          </w:tcPr>
          <w:p w14:paraId="3BDA344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D157A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C19300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D54989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16FCD0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Б02</w:t>
            </w:r>
          </w:p>
        </w:tc>
        <w:tc>
          <w:tcPr>
            <w:tcW w:w="540" w:type="dxa"/>
          </w:tcPr>
          <w:p w14:paraId="191941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8E3B8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Раководител на сектор за материјално-техничко опремување и одржување</w:t>
            </w:r>
          </w:p>
        </w:tc>
        <w:tc>
          <w:tcPr>
            <w:tcW w:w="1350" w:type="dxa"/>
          </w:tcPr>
          <w:p w14:paraId="532AAEF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F660E6C" w14:textId="77777777" w:rsidTr="003B6F94">
        <w:trPr>
          <w:trHeight w:val="285"/>
        </w:trPr>
        <w:tc>
          <w:tcPr>
            <w:tcW w:w="9299" w:type="dxa"/>
            <w:gridSpan w:val="9"/>
          </w:tcPr>
          <w:p w14:paraId="2ADA9A8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недвижности и градежно техничко одржување на објекти</w:t>
            </w:r>
          </w:p>
        </w:tc>
      </w:tr>
      <w:tr w:rsidR="00FC2E26" w:rsidRPr="00FC2E26" w14:paraId="02451FF1" w14:textId="77777777" w:rsidTr="003B6F94">
        <w:trPr>
          <w:trHeight w:val="846"/>
        </w:trPr>
        <w:tc>
          <w:tcPr>
            <w:tcW w:w="658" w:type="dxa"/>
          </w:tcPr>
          <w:p w14:paraId="29440A9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25830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C580DA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91027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BCCA6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551E34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2BE00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недвижности и градежно техничко одржување на објекти</w:t>
            </w:r>
          </w:p>
        </w:tc>
        <w:tc>
          <w:tcPr>
            <w:tcW w:w="1350" w:type="dxa"/>
          </w:tcPr>
          <w:p w14:paraId="4E327F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D4B1CC8" w14:textId="77777777" w:rsidTr="003B6F94">
        <w:trPr>
          <w:trHeight w:val="846"/>
        </w:trPr>
        <w:tc>
          <w:tcPr>
            <w:tcW w:w="658" w:type="dxa"/>
          </w:tcPr>
          <w:p w14:paraId="30E7151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C2060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11F52D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9B9F2D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DA73D1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23DF5A4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A97DF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градежно-техничко одржување на објекти</w:t>
            </w:r>
          </w:p>
        </w:tc>
        <w:tc>
          <w:tcPr>
            <w:tcW w:w="1350" w:type="dxa"/>
          </w:tcPr>
          <w:p w14:paraId="3F5CFC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7BD2E81" w14:textId="77777777" w:rsidTr="003B6F94">
        <w:trPr>
          <w:trHeight w:val="846"/>
        </w:trPr>
        <w:tc>
          <w:tcPr>
            <w:tcW w:w="658" w:type="dxa"/>
          </w:tcPr>
          <w:p w14:paraId="759C150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FE058E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CBEA2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876991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8DAB1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18CD39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42428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Виш соработник за евиденција на недвижности</w:t>
            </w:r>
          </w:p>
        </w:tc>
        <w:tc>
          <w:tcPr>
            <w:tcW w:w="1350" w:type="dxa"/>
          </w:tcPr>
          <w:p w14:paraId="4A3AAAF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8A08583" w14:textId="77777777" w:rsidTr="003B6F94">
        <w:trPr>
          <w:trHeight w:val="846"/>
        </w:trPr>
        <w:tc>
          <w:tcPr>
            <w:tcW w:w="658" w:type="dxa"/>
          </w:tcPr>
          <w:p w14:paraId="3FADD8D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B65738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E0CA77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681D31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D8B85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7C8794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85605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Соработник за тековно одржување на објекти</w:t>
            </w:r>
          </w:p>
        </w:tc>
        <w:tc>
          <w:tcPr>
            <w:tcW w:w="1350" w:type="dxa"/>
          </w:tcPr>
          <w:p w14:paraId="171AC26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A8DCDC1" w14:textId="77777777" w:rsidTr="003B6F94">
        <w:trPr>
          <w:trHeight w:val="846"/>
        </w:trPr>
        <w:tc>
          <w:tcPr>
            <w:tcW w:w="658" w:type="dxa"/>
          </w:tcPr>
          <w:p w14:paraId="412EF73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1CEBF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3A6348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A3AE1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FE276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7DECE9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4B97D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административни и градежни работи</w:t>
            </w:r>
          </w:p>
        </w:tc>
        <w:tc>
          <w:tcPr>
            <w:tcW w:w="1350" w:type="dxa"/>
          </w:tcPr>
          <w:p w14:paraId="5AFD17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6094DD1" w14:textId="77777777" w:rsidTr="003B6F94">
        <w:trPr>
          <w:trHeight w:val="285"/>
        </w:trPr>
        <w:tc>
          <w:tcPr>
            <w:tcW w:w="9299" w:type="dxa"/>
            <w:gridSpan w:val="9"/>
          </w:tcPr>
          <w:p w14:paraId="6D1B2938"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техника и материјално-техничко опремување</w:t>
            </w:r>
          </w:p>
        </w:tc>
      </w:tr>
      <w:tr w:rsidR="00FC2E26" w:rsidRPr="00FC2E26" w14:paraId="54706597" w14:textId="77777777" w:rsidTr="003B6F94">
        <w:trPr>
          <w:trHeight w:val="846"/>
        </w:trPr>
        <w:tc>
          <w:tcPr>
            <w:tcW w:w="658" w:type="dxa"/>
          </w:tcPr>
          <w:p w14:paraId="6DFB2A2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78D3B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032E7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BD661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A7195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27060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C24993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техника и материјално-техничко опремување</w:t>
            </w:r>
          </w:p>
        </w:tc>
        <w:tc>
          <w:tcPr>
            <w:tcW w:w="1350" w:type="dxa"/>
          </w:tcPr>
          <w:p w14:paraId="5317D5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C5AB76A" w14:textId="77777777" w:rsidTr="003B6F94">
        <w:trPr>
          <w:trHeight w:val="846"/>
        </w:trPr>
        <w:tc>
          <w:tcPr>
            <w:tcW w:w="658" w:type="dxa"/>
          </w:tcPr>
          <w:p w14:paraId="76F6443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0A313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B1E87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D5278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FDC1C9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2A40E7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6FA368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ru-RU" w:eastAsia="mk-MK"/>
              </w:rPr>
              <w:t>Самостоен референт организатор за одржувањето на   моторните возила</w:t>
            </w:r>
          </w:p>
        </w:tc>
        <w:tc>
          <w:tcPr>
            <w:tcW w:w="1350" w:type="dxa"/>
          </w:tcPr>
          <w:p w14:paraId="1809D5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262A3C3" w14:textId="77777777" w:rsidTr="003B6F94">
        <w:trPr>
          <w:trHeight w:val="846"/>
        </w:trPr>
        <w:tc>
          <w:tcPr>
            <w:tcW w:w="658" w:type="dxa"/>
          </w:tcPr>
          <w:p w14:paraId="4F3B36F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DB8C3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436A5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F70475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16D18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01523FD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B68FF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ракување, сервисирање и контрола на МТС и опрема</w:t>
            </w:r>
          </w:p>
        </w:tc>
        <w:tc>
          <w:tcPr>
            <w:tcW w:w="1350" w:type="dxa"/>
          </w:tcPr>
          <w:p w14:paraId="1614AD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3FCAEA4" w14:textId="77777777" w:rsidTr="003B6F94">
        <w:trPr>
          <w:trHeight w:val="846"/>
        </w:trPr>
        <w:tc>
          <w:tcPr>
            <w:tcW w:w="658" w:type="dxa"/>
          </w:tcPr>
          <w:p w14:paraId="0D31512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803DC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74039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5ECF0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DCA98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504F15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501A9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Помлад соработник</w:t>
            </w:r>
            <w:r w:rsidRPr="00FC2E26">
              <w:rPr>
                <w:rFonts w:ascii="StobiSerif Regular" w:eastAsia="Lucida Sans Unicode" w:hAnsi="StobiSerif Regular"/>
                <w:sz w:val="16"/>
                <w:szCs w:val="16"/>
                <w:lang w:val="en-US" w:eastAsia="mk-MK"/>
              </w:rPr>
              <w:t xml:space="preserve"> за одржување, сервисирање, контрола и распределба на возниот парк</w:t>
            </w:r>
          </w:p>
        </w:tc>
        <w:tc>
          <w:tcPr>
            <w:tcW w:w="1350" w:type="dxa"/>
          </w:tcPr>
          <w:p w14:paraId="2BD776F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412380B" w14:textId="77777777" w:rsidTr="003B6F94">
        <w:trPr>
          <w:trHeight w:val="846"/>
        </w:trPr>
        <w:tc>
          <w:tcPr>
            <w:tcW w:w="658" w:type="dxa"/>
          </w:tcPr>
          <w:p w14:paraId="0FC47E2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02971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10047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2B94F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A3BB6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0FC3D5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6EB4B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–технички секретар</w:t>
            </w:r>
          </w:p>
        </w:tc>
        <w:tc>
          <w:tcPr>
            <w:tcW w:w="1350" w:type="dxa"/>
          </w:tcPr>
          <w:p w14:paraId="6BCD0A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4FE5320A" w14:textId="77777777" w:rsidTr="003B6F94">
        <w:trPr>
          <w:trHeight w:val="846"/>
        </w:trPr>
        <w:tc>
          <w:tcPr>
            <w:tcW w:w="658" w:type="dxa"/>
          </w:tcPr>
          <w:p w14:paraId="39FCDD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96а</w:t>
            </w:r>
          </w:p>
        </w:tc>
        <w:tc>
          <w:tcPr>
            <w:tcW w:w="630" w:type="dxa"/>
          </w:tcPr>
          <w:p w14:paraId="34D6F4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55E19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5F7B3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A9AEB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6459D6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58EE8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 технички секретар</w:t>
            </w:r>
          </w:p>
        </w:tc>
        <w:tc>
          <w:tcPr>
            <w:tcW w:w="1350" w:type="dxa"/>
          </w:tcPr>
          <w:p w14:paraId="36755FB3" w14:textId="77777777" w:rsidR="00FC2E26" w:rsidRPr="00FC2E26" w:rsidRDefault="00FC2E26" w:rsidP="00FC2E26">
            <w:pPr>
              <w:widowControl w:val="0"/>
              <w:suppressAutoHyphens/>
              <w:rPr>
                <w:rFonts w:ascii="StobiSerif Regular" w:eastAsia="Lucida Sans Unicode" w:hAnsi="StobiSerif Regular"/>
                <w:bCs/>
                <w:sz w:val="16"/>
                <w:szCs w:val="16"/>
                <w:lang w:val="en-US" w:eastAsia="mk-MK"/>
              </w:rPr>
            </w:pPr>
            <w:r w:rsidRPr="00FC2E26">
              <w:rPr>
                <w:rFonts w:ascii="StobiSerif Regular" w:eastAsia="Lucida Sans Unicode" w:hAnsi="StobiSerif Regular"/>
                <w:bCs/>
                <w:sz w:val="16"/>
                <w:szCs w:val="16"/>
                <w:lang w:val="en-US" w:eastAsia="mk-MK"/>
              </w:rPr>
              <w:t>1</w:t>
            </w:r>
          </w:p>
        </w:tc>
      </w:tr>
      <w:tr w:rsidR="00FC2E26" w:rsidRPr="00FC2E26" w14:paraId="3862ADD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6BD859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FBA07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EABB0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BAB1A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E29E1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7C8D9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F4933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административно-техничка подршка и обработка на податоци и документи</w:t>
            </w:r>
          </w:p>
        </w:tc>
        <w:tc>
          <w:tcPr>
            <w:tcW w:w="1350" w:type="dxa"/>
            <w:tcBorders>
              <w:top w:val="single" w:sz="4" w:space="0" w:color="000000"/>
              <w:left w:val="single" w:sz="4" w:space="0" w:color="000000"/>
              <w:bottom w:val="single" w:sz="4" w:space="0" w:color="000000"/>
              <w:right w:val="single" w:sz="4" w:space="0" w:color="000000"/>
            </w:tcBorders>
          </w:tcPr>
          <w:p w14:paraId="564537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25D0C5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CB4BC1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C9FCE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9C723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7B2484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D8A83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25D59E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F3E88F9"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Избришано</w:t>
            </w:r>
          </w:p>
        </w:tc>
        <w:tc>
          <w:tcPr>
            <w:tcW w:w="1350" w:type="dxa"/>
            <w:tcBorders>
              <w:top w:val="single" w:sz="4" w:space="0" w:color="000000"/>
              <w:left w:val="single" w:sz="4" w:space="0" w:color="000000"/>
              <w:bottom w:val="single" w:sz="4" w:space="0" w:color="000000"/>
              <w:right w:val="single" w:sz="4" w:space="0" w:color="000000"/>
            </w:tcBorders>
          </w:tcPr>
          <w:p w14:paraId="6D1965A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7D5D1E8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6AFFFD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8F77D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9A8D5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5D1789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Borders>
              <w:top w:val="single" w:sz="4" w:space="0" w:color="000000"/>
              <w:left w:val="single" w:sz="4" w:space="0" w:color="000000"/>
              <w:bottom w:val="single" w:sz="4" w:space="0" w:color="000000"/>
              <w:right w:val="single" w:sz="4" w:space="0" w:color="000000"/>
            </w:tcBorders>
          </w:tcPr>
          <w:p w14:paraId="6B0F60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48039F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007</w:t>
            </w:r>
          </w:p>
        </w:tc>
        <w:tc>
          <w:tcPr>
            <w:tcW w:w="4679" w:type="dxa"/>
            <w:tcBorders>
              <w:top w:val="single" w:sz="4" w:space="0" w:color="000000"/>
              <w:left w:val="single" w:sz="4" w:space="0" w:color="000000"/>
              <w:bottom w:val="single" w:sz="4" w:space="0" w:color="000000"/>
              <w:right w:val="single" w:sz="4" w:space="0" w:color="000000"/>
            </w:tcBorders>
          </w:tcPr>
          <w:p w14:paraId="4E0717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Помошник за одржување на возниот парк, хаусмајстор, возач и доставувач </w:t>
            </w:r>
          </w:p>
        </w:tc>
        <w:tc>
          <w:tcPr>
            <w:tcW w:w="1350" w:type="dxa"/>
            <w:tcBorders>
              <w:top w:val="single" w:sz="4" w:space="0" w:color="000000"/>
              <w:left w:val="single" w:sz="4" w:space="0" w:color="000000"/>
              <w:bottom w:val="single" w:sz="4" w:space="0" w:color="000000"/>
              <w:right w:val="single" w:sz="4" w:space="0" w:color="000000"/>
            </w:tcBorders>
          </w:tcPr>
          <w:p w14:paraId="01177E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1B5E24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86866E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8406C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A9820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7920849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03</w:t>
            </w:r>
          </w:p>
        </w:tc>
        <w:tc>
          <w:tcPr>
            <w:tcW w:w="540" w:type="dxa"/>
            <w:tcBorders>
              <w:top w:val="single" w:sz="4" w:space="0" w:color="000000"/>
              <w:left w:val="single" w:sz="4" w:space="0" w:color="000000"/>
              <w:bottom w:val="single" w:sz="4" w:space="0" w:color="000000"/>
              <w:right w:val="single" w:sz="4" w:space="0" w:color="000000"/>
            </w:tcBorders>
          </w:tcPr>
          <w:p w14:paraId="6F8B2E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4985E3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Borders>
              <w:top w:val="single" w:sz="4" w:space="0" w:color="000000"/>
              <w:left w:val="single" w:sz="4" w:space="0" w:color="000000"/>
              <w:bottom w:val="single" w:sz="4" w:space="0" w:color="000000"/>
              <w:right w:val="single" w:sz="4" w:space="0" w:color="000000"/>
            </w:tcBorders>
          </w:tcPr>
          <w:p w14:paraId="3066AE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Помошник раковач и возач </w:t>
            </w:r>
          </w:p>
        </w:tc>
        <w:tc>
          <w:tcPr>
            <w:tcW w:w="1350" w:type="dxa"/>
            <w:tcBorders>
              <w:top w:val="single" w:sz="4" w:space="0" w:color="000000"/>
              <w:left w:val="single" w:sz="4" w:space="0" w:color="000000"/>
              <w:bottom w:val="single" w:sz="4" w:space="0" w:color="000000"/>
              <w:right w:val="single" w:sz="4" w:space="0" w:color="000000"/>
            </w:tcBorders>
          </w:tcPr>
          <w:p w14:paraId="6E3491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1DE554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9B5978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682ED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7E346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051A56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E7914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А04</w:t>
            </w:r>
          </w:p>
        </w:tc>
        <w:tc>
          <w:tcPr>
            <w:tcW w:w="540" w:type="dxa"/>
            <w:tcBorders>
              <w:top w:val="single" w:sz="4" w:space="0" w:color="000000"/>
              <w:left w:val="single" w:sz="4" w:space="0" w:color="000000"/>
              <w:bottom w:val="single" w:sz="4" w:space="0" w:color="000000"/>
              <w:right w:val="single" w:sz="4" w:space="0" w:color="000000"/>
            </w:tcBorders>
          </w:tcPr>
          <w:p w14:paraId="6624D7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Borders>
              <w:top w:val="single" w:sz="4" w:space="0" w:color="000000"/>
              <w:left w:val="single" w:sz="4" w:space="0" w:color="000000"/>
              <w:bottom w:val="single" w:sz="4" w:space="0" w:color="000000"/>
              <w:right w:val="single" w:sz="4" w:space="0" w:color="000000"/>
            </w:tcBorders>
          </w:tcPr>
          <w:p w14:paraId="2E5E2A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Помошник ракувач и курир</w:t>
            </w:r>
          </w:p>
        </w:tc>
        <w:tc>
          <w:tcPr>
            <w:tcW w:w="1350" w:type="dxa"/>
            <w:tcBorders>
              <w:top w:val="single" w:sz="4" w:space="0" w:color="000000"/>
              <w:left w:val="single" w:sz="4" w:space="0" w:color="000000"/>
              <w:bottom w:val="single" w:sz="4" w:space="0" w:color="000000"/>
              <w:right w:val="single" w:sz="4" w:space="0" w:color="000000"/>
            </w:tcBorders>
          </w:tcPr>
          <w:p w14:paraId="6D7F90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DC1D38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97963C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0F56F8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Borders>
              <w:top w:val="single" w:sz="4" w:space="0" w:color="000000"/>
              <w:left w:val="single" w:sz="4" w:space="0" w:color="000000"/>
              <w:bottom w:val="single" w:sz="4" w:space="0" w:color="000000"/>
              <w:right w:val="single" w:sz="4" w:space="0" w:color="000000"/>
            </w:tcBorders>
          </w:tcPr>
          <w:p w14:paraId="02C39A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Borders>
              <w:top w:val="single" w:sz="4" w:space="0" w:color="000000"/>
              <w:left w:val="single" w:sz="4" w:space="0" w:color="000000"/>
              <w:bottom w:val="single" w:sz="4" w:space="0" w:color="000000"/>
              <w:right w:val="single" w:sz="4" w:space="0" w:color="000000"/>
            </w:tcBorders>
          </w:tcPr>
          <w:p w14:paraId="24FCBD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0F0E1F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2BDD9D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Borders>
              <w:top w:val="single" w:sz="4" w:space="0" w:color="000000"/>
              <w:left w:val="single" w:sz="4" w:space="0" w:color="000000"/>
              <w:bottom w:val="single" w:sz="4" w:space="0" w:color="000000"/>
              <w:right w:val="single" w:sz="4" w:space="0" w:color="000000"/>
            </w:tcBorders>
          </w:tcPr>
          <w:p w14:paraId="6FE559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Избришано</w:t>
            </w:r>
          </w:p>
        </w:tc>
        <w:tc>
          <w:tcPr>
            <w:tcW w:w="1350" w:type="dxa"/>
            <w:tcBorders>
              <w:top w:val="single" w:sz="4" w:space="0" w:color="000000"/>
              <w:left w:val="single" w:sz="4" w:space="0" w:color="000000"/>
              <w:bottom w:val="single" w:sz="4" w:space="0" w:color="000000"/>
              <w:right w:val="single" w:sz="4" w:space="0" w:color="000000"/>
            </w:tcBorders>
          </w:tcPr>
          <w:p w14:paraId="4C9D689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2493441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FDBB84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B387E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168AC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37A1E8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Borders>
              <w:top w:val="single" w:sz="4" w:space="0" w:color="000000"/>
              <w:left w:val="single" w:sz="4" w:space="0" w:color="000000"/>
              <w:bottom w:val="single" w:sz="4" w:space="0" w:color="000000"/>
              <w:right w:val="single" w:sz="4" w:space="0" w:color="000000"/>
            </w:tcBorders>
          </w:tcPr>
          <w:p w14:paraId="595E92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1C2C46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007</w:t>
            </w:r>
          </w:p>
        </w:tc>
        <w:tc>
          <w:tcPr>
            <w:tcW w:w="4679" w:type="dxa"/>
            <w:tcBorders>
              <w:top w:val="single" w:sz="4" w:space="0" w:color="000000"/>
              <w:left w:val="single" w:sz="4" w:space="0" w:color="000000"/>
              <w:bottom w:val="single" w:sz="4" w:space="0" w:color="000000"/>
              <w:right w:val="single" w:sz="4" w:space="0" w:color="000000"/>
            </w:tcBorders>
          </w:tcPr>
          <w:p w14:paraId="69962A1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Домаќин во Дирекцијата</w:t>
            </w:r>
          </w:p>
        </w:tc>
        <w:tc>
          <w:tcPr>
            <w:tcW w:w="1350" w:type="dxa"/>
            <w:tcBorders>
              <w:top w:val="single" w:sz="4" w:space="0" w:color="000000"/>
              <w:left w:val="single" w:sz="4" w:space="0" w:color="000000"/>
              <w:bottom w:val="single" w:sz="4" w:space="0" w:color="000000"/>
              <w:right w:val="single" w:sz="4" w:space="0" w:color="000000"/>
            </w:tcBorders>
          </w:tcPr>
          <w:p w14:paraId="40DACA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AB42A3F" w14:textId="77777777" w:rsidTr="003B6F94">
        <w:trPr>
          <w:trHeight w:val="285"/>
        </w:trPr>
        <w:tc>
          <w:tcPr>
            <w:tcW w:w="9299" w:type="dxa"/>
            <w:gridSpan w:val="9"/>
          </w:tcPr>
          <w:p w14:paraId="40A7A6BB"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информатичка технологија</w:t>
            </w:r>
          </w:p>
        </w:tc>
      </w:tr>
      <w:tr w:rsidR="00FC2E26" w:rsidRPr="00FC2E26" w14:paraId="6E7863FE" w14:textId="77777777" w:rsidTr="003B6F94">
        <w:trPr>
          <w:trHeight w:val="846"/>
        </w:trPr>
        <w:tc>
          <w:tcPr>
            <w:tcW w:w="658" w:type="dxa"/>
          </w:tcPr>
          <w:p w14:paraId="6CC5BCA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8E43A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6A6F6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E5A16D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12B0E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7BDEAAC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84AB3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информатичка технологија</w:t>
            </w:r>
          </w:p>
        </w:tc>
        <w:tc>
          <w:tcPr>
            <w:tcW w:w="1350" w:type="dxa"/>
          </w:tcPr>
          <w:p w14:paraId="54DE47E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2DFC956" w14:textId="77777777" w:rsidTr="003B6F94">
        <w:trPr>
          <w:trHeight w:val="846"/>
        </w:trPr>
        <w:tc>
          <w:tcPr>
            <w:tcW w:w="658" w:type="dxa"/>
          </w:tcPr>
          <w:p w14:paraId="1BA0FEA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A5574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B5C8E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8D122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A3689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957798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BDD539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w:t>
            </w:r>
            <w:r w:rsidRPr="00FC2E26">
              <w:rPr>
                <w:rFonts w:ascii="StobiSerif Regular" w:eastAsia="Lucida Sans Unicode" w:hAnsi="StobiSerif Regular"/>
                <w:bCs/>
                <w:spacing w:val="-2"/>
                <w:sz w:val="16"/>
                <w:szCs w:val="16"/>
                <w:lang w:val="en-US" w:eastAsia="mk-MK"/>
              </w:rPr>
              <w:t>информатичка и телекомуникациска поддршка на системите и нивно одржување</w:t>
            </w:r>
          </w:p>
        </w:tc>
        <w:tc>
          <w:tcPr>
            <w:tcW w:w="1350" w:type="dxa"/>
          </w:tcPr>
          <w:p w14:paraId="54DC4F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397D0126" w14:textId="77777777" w:rsidTr="003B6F94">
        <w:trPr>
          <w:trHeight w:val="846"/>
        </w:trPr>
        <w:tc>
          <w:tcPr>
            <w:tcW w:w="658" w:type="dxa"/>
          </w:tcPr>
          <w:p w14:paraId="7E3BBFA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53575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Pr>
          <w:p w14:paraId="7EE734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Pr>
          <w:p w14:paraId="06C327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07C61C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565211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Pr>
          <w:p w14:paraId="257989E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Избришано</w:t>
            </w:r>
          </w:p>
        </w:tc>
        <w:tc>
          <w:tcPr>
            <w:tcW w:w="1350" w:type="dxa"/>
          </w:tcPr>
          <w:p w14:paraId="42AB1C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7C5339CD" w14:textId="77777777" w:rsidTr="003B6F94">
        <w:trPr>
          <w:trHeight w:val="846"/>
        </w:trPr>
        <w:tc>
          <w:tcPr>
            <w:tcW w:w="658" w:type="dxa"/>
          </w:tcPr>
          <w:p w14:paraId="0BA1E16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C5000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422E8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A2C4B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04C05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1F8027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285016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информатичка и телекомуникациска поддршка на системите и нивно одржување</w:t>
            </w:r>
          </w:p>
        </w:tc>
        <w:tc>
          <w:tcPr>
            <w:tcW w:w="1350" w:type="dxa"/>
          </w:tcPr>
          <w:p w14:paraId="1392A8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64D7E80" w14:textId="77777777" w:rsidTr="003B6F94">
        <w:trPr>
          <w:trHeight w:val="846"/>
        </w:trPr>
        <w:tc>
          <w:tcPr>
            <w:tcW w:w="658" w:type="dxa"/>
          </w:tcPr>
          <w:p w14:paraId="1FDD6B2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C639B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46432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2EA4AF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14B299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5B877E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81ACB8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одржување на информатички системи</w:t>
            </w:r>
          </w:p>
        </w:tc>
        <w:tc>
          <w:tcPr>
            <w:tcW w:w="1350" w:type="dxa"/>
          </w:tcPr>
          <w:p w14:paraId="36FF2C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E4A9116" w14:textId="77777777" w:rsidTr="003B6F94">
        <w:trPr>
          <w:trHeight w:val="846"/>
        </w:trPr>
        <w:tc>
          <w:tcPr>
            <w:tcW w:w="9299" w:type="dxa"/>
            <w:gridSpan w:val="9"/>
          </w:tcPr>
          <w:p w14:paraId="15FAE665"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p>
          <w:p w14:paraId="556567C3"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СЕКТОР ЗА ОПЕРАТИВА И ЛОГИСТИКА</w:t>
            </w:r>
          </w:p>
        </w:tc>
      </w:tr>
      <w:tr w:rsidR="00FC2E26" w:rsidRPr="00FC2E26" w14:paraId="34C331F9" w14:textId="77777777" w:rsidTr="003B6F94">
        <w:trPr>
          <w:trHeight w:val="846"/>
        </w:trPr>
        <w:tc>
          <w:tcPr>
            <w:tcW w:w="658" w:type="dxa"/>
          </w:tcPr>
          <w:p w14:paraId="7DACCC6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929D2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470C4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52FD0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657C7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Б02</w:t>
            </w:r>
          </w:p>
        </w:tc>
        <w:tc>
          <w:tcPr>
            <w:tcW w:w="540" w:type="dxa"/>
          </w:tcPr>
          <w:p w14:paraId="309B16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8B401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Раководител на сектор за оператива и логистика</w:t>
            </w:r>
          </w:p>
        </w:tc>
        <w:tc>
          <w:tcPr>
            <w:tcW w:w="1350" w:type="dxa"/>
          </w:tcPr>
          <w:p w14:paraId="3CAF86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3444F95" w14:textId="77777777" w:rsidTr="003B6F94">
        <w:trPr>
          <w:trHeight w:val="285"/>
        </w:trPr>
        <w:tc>
          <w:tcPr>
            <w:tcW w:w="9299" w:type="dxa"/>
            <w:gridSpan w:val="9"/>
          </w:tcPr>
          <w:p w14:paraId="3F60E52A"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организациско-мобилизациски работи</w:t>
            </w:r>
          </w:p>
        </w:tc>
      </w:tr>
      <w:tr w:rsidR="00FC2E26" w:rsidRPr="00FC2E26" w14:paraId="19256165" w14:textId="77777777" w:rsidTr="003B6F94">
        <w:trPr>
          <w:trHeight w:val="846"/>
        </w:trPr>
        <w:tc>
          <w:tcPr>
            <w:tcW w:w="658" w:type="dxa"/>
          </w:tcPr>
          <w:p w14:paraId="6EADBA0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9C59F0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D7247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42ECF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2CEAF9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E33F1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9CC4D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организациско-мобилизациски работи</w:t>
            </w:r>
          </w:p>
        </w:tc>
        <w:tc>
          <w:tcPr>
            <w:tcW w:w="1350" w:type="dxa"/>
          </w:tcPr>
          <w:p w14:paraId="6DD17F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3E16142" w14:textId="77777777" w:rsidTr="003B6F94">
        <w:trPr>
          <w:trHeight w:val="846"/>
        </w:trPr>
        <w:tc>
          <w:tcPr>
            <w:tcW w:w="658" w:type="dxa"/>
          </w:tcPr>
          <w:p w14:paraId="4A161F7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DC1951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6812EB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4E994B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FFA3A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D9C248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A32D0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пополна на штабови, единици и тимови за брз одговор со персонал</w:t>
            </w:r>
          </w:p>
        </w:tc>
        <w:tc>
          <w:tcPr>
            <w:tcW w:w="1350" w:type="dxa"/>
          </w:tcPr>
          <w:p w14:paraId="3A7B365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9DBB820" w14:textId="77777777" w:rsidTr="003B6F94">
        <w:trPr>
          <w:trHeight w:val="846"/>
        </w:trPr>
        <w:tc>
          <w:tcPr>
            <w:tcW w:w="658" w:type="dxa"/>
          </w:tcPr>
          <w:p w14:paraId="185CE1C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E4EE0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312A07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CA3C5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1EE2D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494A197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AC076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планирање, организирање и спроведување на мобилизација на единиците за заштита и спасување</w:t>
            </w:r>
          </w:p>
        </w:tc>
        <w:tc>
          <w:tcPr>
            <w:tcW w:w="1350" w:type="dxa"/>
          </w:tcPr>
          <w:p w14:paraId="049C43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A973128" w14:textId="77777777" w:rsidTr="003B6F94">
        <w:trPr>
          <w:trHeight w:val="846"/>
        </w:trPr>
        <w:tc>
          <w:tcPr>
            <w:tcW w:w="658" w:type="dxa"/>
          </w:tcPr>
          <w:p w14:paraId="7D33A3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112а</w:t>
            </w:r>
          </w:p>
        </w:tc>
        <w:tc>
          <w:tcPr>
            <w:tcW w:w="630" w:type="dxa"/>
          </w:tcPr>
          <w:p w14:paraId="411DED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43F08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12C72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1258DB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28BA0C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479C4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Соработник за евиденција и пополна на силите за заштита и спасување</w:t>
            </w:r>
          </w:p>
        </w:tc>
        <w:tc>
          <w:tcPr>
            <w:tcW w:w="1350" w:type="dxa"/>
          </w:tcPr>
          <w:p w14:paraId="4E8189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4DD62AC" w14:textId="77777777" w:rsidTr="003B6F94">
        <w:trPr>
          <w:trHeight w:val="846"/>
        </w:trPr>
        <w:tc>
          <w:tcPr>
            <w:tcW w:w="658" w:type="dxa"/>
          </w:tcPr>
          <w:p w14:paraId="7545B69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E7B21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Pr>
          <w:p w14:paraId="24BEAA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Pr>
          <w:p w14:paraId="4198BD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1B9B09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Pr>
          <w:p w14:paraId="25B9EE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Pr>
          <w:p w14:paraId="68FD02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Избришано</w:t>
            </w:r>
          </w:p>
        </w:tc>
        <w:tc>
          <w:tcPr>
            <w:tcW w:w="1350" w:type="dxa"/>
          </w:tcPr>
          <w:p w14:paraId="4D446B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15D71293" w14:textId="77777777" w:rsidTr="003B6F94">
        <w:trPr>
          <w:trHeight w:val="846"/>
        </w:trPr>
        <w:tc>
          <w:tcPr>
            <w:tcW w:w="658" w:type="dxa"/>
          </w:tcPr>
          <w:p w14:paraId="4C1F316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3B743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89A66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649EF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D6634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54FACD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4BCD8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w:t>
            </w:r>
            <w:r w:rsidRPr="00FC2E26">
              <w:rPr>
                <w:rFonts w:ascii="StobiSerif Regular" w:eastAsia="Lucida Sans Unicode" w:hAnsi="StobiSerif Regular"/>
                <w:bCs/>
                <w:sz w:val="16"/>
                <w:szCs w:val="16"/>
                <w:lang w:val="en-US" w:eastAsia="mk-MK"/>
              </w:rPr>
              <w:t>а пополна на штабови, единици и тимови за брз одговор со персонал</w:t>
            </w:r>
          </w:p>
        </w:tc>
        <w:tc>
          <w:tcPr>
            <w:tcW w:w="1350" w:type="dxa"/>
          </w:tcPr>
          <w:p w14:paraId="4BB911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2E3943C" w14:textId="77777777" w:rsidTr="003B6F94">
        <w:trPr>
          <w:trHeight w:val="846"/>
        </w:trPr>
        <w:tc>
          <w:tcPr>
            <w:tcW w:w="658" w:type="dxa"/>
          </w:tcPr>
          <w:p w14:paraId="76F05AD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DD977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ACAF0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67C07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F32DA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Г02</w:t>
            </w:r>
          </w:p>
        </w:tc>
        <w:tc>
          <w:tcPr>
            <w:tcW w:w="540" w:type="dxa"/>
          </w:tcPr>
          <w:p w14:paraId="2CEC43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ED866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Виш референт</w:t>
            </w:r>
            <w:r w:rsidRPr="00FC2E26">
              <w:rPr>
                <w:rFonts w:ascii="StobiSerif Regular" w:eastAsia="Lucida Sans Unicode" w:hAnsi="StobiSerif Regular"/>
                <w:sz w:val="16"/>
                <w:szCs w:val="16"/>
                <w:lang w:val="en-US" w:eastAsia="mk-MK"/>
              </w:rPr>
              <w:t xml:space="preserve"> за пополна на силите за заштита и спасување со персонал</w:t>
            </w:r>
          </w:p>
        </w:tc>
        <w:tc>
          <w:tcPr>
            <w:tcW w:w="1350" w:type="dxa"/>
          </w:tcPr>
          <w:p w14:paraId="4EEC1B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07ABF63" w14:textId="77777777" w:rsidTr="003B6F94">
        <w:trPr>
          <w:trHeight w:val="846"/>
        </w:trPr>
        <w:tc>
          <w:tcPr>
            <w:tcW w:w="658" w:type="dxa"/>
          </w:tcPr>
          <w:p w14:paraId="7FBA918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36D7F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ABB3FB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C8732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9A0CA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2892C6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1DF2DA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пополна на силите за заштита и спасување со персонал</w:t>
            </w:r>
          </w:p>
        </w:tc>
        <w:tc>
          <w:tcPr>
            <w:tcW w:w="1350" w:type="dxa"/>
          </w:tcPr>
          <w:p w14:paraId="09E851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BF9CFA9" w14:textId="77777777" w:rsidTr="003B6F94">
        <w:trPr>
          <w:trHeight w:val="285"/>
        </w:trPr>
        <w:tc>
          <w:tcPr>
            <w:tcW w:w="9299" w:type="dxa"/>
            <w:gridSpan w:val="9"/>
          </w:tcPr>
          <w:p w14:paraId="700CF40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планирање, организирање и спроведување на операции и логистичко обезбедување</w:t>
            </w:r>
          </w:p>
        </w:tc>
      </w:tr>
      <w:tr w:rsidR="00FC2E26" w:rsidRPr="00FC2E26" w14:paraId="46400BE9" w14:textId="77777777" w:rsidTr="003B6F94">
        <w:trPr>
          <w:trHeight w:val="846"/>
        </w:trPr>
        <w:tc>
          <w:tcPr>
            <w:tcW w:w="658" w:type="dxa"/>
          </w:tcPr>
          <w:p w14:paraId="79A065A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967A6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85E30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06E4B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2446A0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5A48E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4F0E7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планирање, организирање и спроведување на операции и логистичко обезбедување</w:t>
            </w:r>
          </w:p>
        </w:tc>
        <w:tc>
          <w:tcPr>
            <w:tcW w:w="1350" w:type="dxa"/>
          </w:tcPr>
          <w:p w14:paraId="38FFBE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FF1E6E8" w14:textId="77777777" w:rsidTr="003B6F94">
        <w:trPr>
          <w:trHeight w:val="846"/>
        </w:trPr>
        <w:tc>
          <w:tcPr>
            <w:tcW w:w="658" w:type="dxa"/>
          </w:tcPr>
          <w:p w14:paraId="2215CE0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98E8B7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C89E7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18F19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9D669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21ABD8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8A1B5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пополна насилите за заштита и спасување со МТС и опрема</w:t>
            </w:r>
          </w:p>
        </w:tc>
        <w:tc>
          <w:tcPr>
            <w:tcW w:w="1350" w:type="dxa"/>
          </w:tcPr>
          <w:p w14:paraId="4EAEB8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7520764" w14:textId="77777777" w:rsidTr="003B6F94">
        <w:trPr>
          <w:trHeight w:val="846"/>
        </w:trPr>
        <w:tc>
          <w:tcPr>
            <w:tcW w:w="658" w:type="dxa"/>
          </w:tcPr>
          <w:p w14:paraId="1E34074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D0732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82B92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A8D2C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4EEE3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5B98FB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6FE3B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логистика на храна, вода, гориво и транспорт при извршување на операции</w:t>
            </w:r>
          </w:p>
        </w:tc>
        <w:tc>
          <w:tcPr>
            <w:tcW w:w="1350" w:type="dxa"/>
          </w:tcPr>
          <w:p w14:paraId="323506C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026766C" w14:textId="77777777" w:rsidTr="003B6F94">
        <w:trPr>
          <w:trHeight w:val="846"/>
        </w:trPr>
        <w:tc>
          <w:tcPr>
            <w:tcW w:w="658" w:type="dxa"/>
          </w:tcPr>
          <w:p w14:paraId="60F24DE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AA3C1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74448B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1A735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6B5B9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64AC52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1F38D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планирање и спроведување на радио-комуникациската мрежа и криптозаштита и веб алатки</w:t>
            </w:r>
          </w:p>
        </w:tc>
        <w:tc>
          <w:tcPr>
            <w:tcW w:w="1350" w:type="dxa"/>
          </w:tcPr>
          <w:p w14:paraId="3791D1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750262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E9A087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6449B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1205C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198BB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B5620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723C3D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C0610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ru-RU" w:eastAsia="mk-MK"/>
              </w:rPr>
              <w:t>Помлад соработник за планирање, организирање и спроведување на заштита и спасување од пожари</w:t>
            </w:r>
          </w:p>
        </w:tc>
        <w:tc>
          <w:tcPr>
            <w:tcW w:w="1350" w:type="dxa"/>
            <w:tcBorders>
              <w:top w:val="single" w:sz="4" w:space="0" w:color="000000"/>
              <w:left w:val="single" w:sz="4" w:space="0" w:color="000000"/>
              <w:bottom w:val="single" w:sz="4" w:space="0" w:color="000000"/>
              <w:right w:val="single" w:sz="4" w:space="0" w:color="000000"/>
            </w:tcBorders>
          </w:tcPr>
          <w:p w14:paraId="5FC302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98101C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8D392C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7B2F7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7DAF6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63369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D6A1C1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2AC47D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EFEBF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исхрана и интендантска опрема при извршување на операции</w:t>
            </w:r>
          </w:p>
        </w:tc>
        <w:tc>
          <w:tcPr>
            <w:tcW w:w="1350" w:type="dxa"/>
            <w:tcBorders>
              <w:top w:val="single" w:sz="4" w:space="0" w:color="000000"/>
              <w:left w:val="single" w:sz="4" w:space="0" w:color="000000"/>
              <w:bottom w:val="single" w:sz="4" w:space="0" w:color="000000"/>
              <w:right w:val="single" w:sz="4" w:space="0" w:color="000000"/>
            </w:tcBorders>
          </w:tcPr>
          <w:p w14:paraId="1E02B90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376F037" w14:textId="77777777" w:rsidTr="003B6F94">
        <w:trPr>
          <w:trHeight w:val="285"/>
        </w:trPr>
        <w:tc>
          <w:tcPr>
            <w:tcW w:w="9299" w:type="dxa"/>
            <w:gridSpan w:val="9"/>
          </w:tcPr>
          <w:p w14:paraId="152D3C8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специјализирани услуги со воздухоплови</w:t>
            </w:r>
          </w:p>
        </w:tc>
      </w:tr>
      <w:tr w:rsidR="00FC2E26" w:rsidRPr="00FC2E26" w14:paraId="36E035E7" w14:textId="77777777" w:rsidTr="003B6F94">
        <w:trPr>
          <w:trHeight w:val="846"/>
        </w:trPr>
        <w:tc>
          <w:tcPr>
            <w:tcW w:w="658" w:type="dxa"/>
          </w:tcPr>
          <w:p w14:paraId="04EA2F2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7205F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FFCE4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Pr>
          <w:p w14:paraId="43DF9FF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03</w:t>
            </w:r>
          </w:p>
        </w:tc>
        <w:tc>
          <w:tcPr>
            <w:tcW w:w="540" w:type="dxa"/>
          </w:tcPr>
          <w:p w14:paraId="7509A6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Б01</w:t>
            </w:r>
          </w:p>
        </w:tc>
        <w:tc>
          <w:tcPr>
            <w:tcW w:w="540" w:type="dxa"/>
          </w:tcPr>
          <w:p w14:paraId="0E4EAE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Pr>
          <w:p w14:paraId="7B7DB9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за </w:t>
            </w:r>
            <w:r w:rsidRPr="00FC2E26">
              <w:rPr>
                <w:rFonts w:ascii="StobiSerif Regular" w:eastAsia="Lucida Sans Unicode" w:hAnsi="StobiSerif Regular"/>
                <w:bCs/>
                <w:spacing w:val="-2"/>
                <w:sz w:val="16"/>
                <w:szCs w:val="16"/>
                <w:lang w:val="en-US" w:eastAsia="mk-MK"/>
              </w:rPr>
              <w:t>специјализирани услуги со воздухоплови</w:t>
            </w:r>
          </w:p>
        </w:tc>
        <w:tc>
          <w:tcPr>
            <w:tcW w:w="1350" w:type="dxa"/>
          </w:tcPr>
          <w:p w14:paraId="212F83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36907FA" w14:textId="77777777" w:rsidTr="003B6F94">
        <w:trPr>
          <w:trHeight w:val="846"/>
        </w:trPr>
        <w:tc>
          <w:tcPr>
            <w:tcW w:w="658" w:type="dxa"/>
          </w:tcPr>
          <w:p w14:paraId="52809E0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B3A8A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FD92C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Pr>
          <w:p w14:paraId="49828F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03</w:t>
            </w:r>
          </w:p>
        </w:tc>
        <w:tc>
          <w:tcPr>
            <w:tcW w:w="540" w:type="dxa"/>
          </w:tcPr>
          <w:p w14:paraId="30B4DC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Б01</w:t>
            </w:r>
          </w:p>
        </w:tc>
        <w:tc>
          <w:tcPr>
            <w:tcW w:w="540" w:type="dxa"/>
          </w:tcPr>
          <w:p w14:paraId="25790AE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Pr>
          <w:p w14:paraId="2FA325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Заменик раководител</w:t>
            </w:r>
            <w:r w:rsidRPr="00FC2E26">
              <w:rPr>
                <w:rFonts w:ascii="StobiSerif Regular" w:eastAsia="Lucida Sans Unicode" w:hAnsi="StobiSerif Regular"/>
                <w:sz w:val="16"/>
                <w:szCs w:val="16"/>
                <w:lang w:val="en-US" w:eastAsia="mk-MK"/>
              </w:rPr>
              <w:t xml:space="preserve"> на одделение за </w:t>
            </w:r>
            <w:r w:rsidRPr="00FC2E26">
              <w:rPr>
                <w:rFonts w:ascii="StobiSerif Regular" w:eastAsia="Lucida Sans Unicode" w:hAnsi="StobiSerif Regular"/>
                <w:bCs/>
                <w:spacing w:val="-2"/>
                <w:sz w:val="16"/>
                <w:szCs w:val="16"/>
                <w:lang w:val="en-US" w:eastAsia="mk-MK"/>
              </w:rPr>
              <w:t>специјализирани услуги со воздухоплови</w:t>
            </w:r>
          </w:p>
        </w:tc>
        <w:tc>
          <w:tcPr>
            <w:tcW w:w="1350" w:type="dxa"/>
          </w:tcPr>
          <w:p w14:paraId="20F35D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1AF8B5F" w14:textId="77777777" w:rsidTr="003B6F94">
        <w:trPr>
          <w:trHeight w:val="846"/>
        </w:trPr>
        <w:tc>
          <w:tcPr>
            <w:tcW w:w="658" w:type="dxa"/>
          </w:tcPr>
          <w:p w14:paraId="5F63D89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478D9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B37D4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Pr>
          <w:p w14:paraId="27CEB5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03</w:t>
            </w:r>
          </w:p>
        </w:tc>
        <w:tc>
          <w:tcPr>
            <w:tcW w:w="540" w:type="dxa"/>
          </w:tcPr>
          <w:p w14:paraId="4019249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Б03</w:t>
            </w:r>
          </w:p>
        </w:tc>
        <w:tc>
          <w:tcPr>
            <w:tcW w:w="540" w:type="dxa"/>
          </w:tcPr>
          <w:p w14:paraId="1F9E95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Pr>
          <w:p w14:paraId="21CD6F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Пилот во авиоодделението</w:t>
            </w:r>
          </w:p>
        </w:tc>
        <w:tc>
          <w:tcPr>
            <w:tcW w:w="1350" w:type="dxa"/>
          </w:tcPr>
          <w:p w14:paraId="6133F79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7</w:t>
            </w:r>
          </w:p>
        </w:tc>
      </w:tr>
      <w:tr w:rsidR="00FC2E26" w:rsidRPr="00FC2E26" w14:paraId="08014BD6" w14:textId="77777777" w:rsidTr="003B6F94">
        <w:trPr>
          <w:trHeight w:val="846"/>
        </w:trPr>
        <w:tc>
          <w:tcPr>
            <w:tcW w:w="658" w:type="dxa"/>
          </w:tcPr>
          <w:p w14:paraId="6682719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54D4D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191F4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Pr>
          <w:p w14:paraId="076505A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Pr>
          <w:p w14:paraId="499628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А01</w:t>
            </w:r>
          </w:p>
        </w:tc>
        <w:tc>
          <w:tcPr>
            <w:tcW w:w="540" w:type="dxa"/>
          </w:tcPr>
          <w:p w14:paraId="209286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Pr>
          <w:p w14:paraId="304B1E4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Авиодиспечер-администратор</w:t>
            </w:r>
          </w:p>
        </w:tc>
        <w:tc>
          <w:tcPr>
            <w:tcW w:w="1350" w:type="dxa"/>
          </w:tcPr>
          <w:p w14:paraId="4CD44F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2CB0D11" w14:textId="77777777" w:rsidTr="003B6F94">
        <w:trPr>
          <w:trHeight w:val="846"/>
        </w:trPr>
        <w:tc>
          <w:tcPr>
            <w:tcW w:w="658" w:type="dxa"/>
          </w:tcPr>
          <w:p w14:paraId="34C6F5C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FCEE2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EE65F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Pr>
          <w:p w14:paraId="76FB99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03</w:t>
            </w:r>
          </w:p>
        </w:tc>
        <w:tc>
          <w:tcPr>
            <w:tcW w:w="540" w:type="dxa"/>
          </w:tcPr>
          <w:p w14:paraId="2D3EEA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Б02</w:t>
            </w:r>
          </w:p>
        </w:tc>
        <w:tc>
          <w:tcPr>
            <w:tcW w:w="540" w:type="dxa"/>
          </w:tcPr>
          <w:p w14:paraId="61AB8C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Pr>
          <w:p w14:paraId="0D28D3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Координатор-пилот</w:t>
            </w:r>
          </w:p>
        </w:tc>
        <w:tc>
          <w:tcPr>
            <w:tcW w:w="1350" w:type="dxa"/>
          </w:tcPr>
          <w:p w14:paraId="724C439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18A8F594" w14:textId="77777777" w:rsidTr="003B6F94">
        <w:trPr>
          <w:trHeight w:val="846"/>
        </w:trPr>
        <w:tc>
          <w:tcPr>
            <w:tcW w:w="658" w:type="dxa"/>
          </w:tcPr>
          <w:p w14:paraId="72C12B0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79B99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75CE9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Pr>
          <w:p w14:paraId="327560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C1571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DC1FE3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Pr>
          <w:p w14:paraId="5641D2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Воздухопловно-технички инженер – ИРЕ или АМС</w:t>
            </w:r>
          </w:p>
        </w:tc>
        <w:tc>
          <w:tcPr>
            <w:tcW w:w="1350" w:type="dxa"/>
          </w:tcPr>
          <w:p w14:paraId="3641E2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9F18BE8" w14:textId="77777777" w:rsidTr="003B6F94">
        <w:trPr>
          <w:trHeight w:val="846"/>
        </w:trPr>
        <w:tc>
          <w:tcPr>
            <w:tcW w:w="658" w:type="dxa"/>
          </w:tcPr>
          <w:p w14:paraId="24E1F89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C09CFA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F7038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Pr>
          <w:p w14:paraId="3F4673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CBFA9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2FD392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Pr>
          <w:p w14:paraId="629F021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Воздухопловен механичар – техничар за АМС</w:t>
            </w:r>
          </w:p>
        </w:tc>
        <w:tc>
          <w:tcPr>
            <w:tcW w:w="1350" w:type="dxa"/>
          </w:tcPr>
          <w:p w14:paraId="0920C9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4</w:t>
            </w:r>
          </w:p>
        </w:tc>
      </w:tr>
      <w:tr w:rsidR="00FC2E26" w:rsidRPr="00FC2E26" w14:paraId="79B93248"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291286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5C90C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CEDC2B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385353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FC396B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Borders>
              <w:top w:val="single" w:sz="4" w:space="0" w:color="000000"/>
              <w:left w:val="single" w:sz="4" w:space="0" w:color="000000"/>
              <w:bottom w:val="single" w:sz="4" w:space="0" w:color="000000"/>
              <w:right w:val="single" w:sz="4" w:space="0" w:color="000000"/>
            </w:tcBorders>
          </w:tcPr>
          <w:p w14:paraId="3D7A259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Borders>
              <w:top w:val="single" w:sz="4" w:space="0" w:color="000000"/>
              <w:left w:val="single" w:sz="4" w:space="0" w:color="000000"/>
              <w:bottom w:val="single" w:sz="4" w:space="0" w:color="000000"/>
              <w:right w:val="single" w:sz="4" w:space="0" w:color="000000"/>
            </w:tcBorders>
          </w:tcPr>
          <w:p w14:paraId="120067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Воздухопловен механичар – техничар за ИРЕ</w:t>
            </w:r>
          </w:p>
        </w:tc>
        <w:tc>
          <w:tcPr>
            <w:tcW w:w="1350" w:type="dxa"/>
            <w:tcBorders>
              <w:top w:val="single" w:sz="4" w:space="0" w:color="000000"/>
              <w:left w:val="single" w:sz="4" w:space="0" w:color="000000"/>
              <w:bottom w:val="single" w:sz="4" w:space="0" w:color="000000"/>
              <w:right w:val="single" w:sz="4" w:space="0" w:color="000000"/>
            </w:tcBorders>
          </w:tcPr>
          <w:p w14:paraId="349601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534122E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0CAE0C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21F01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A761F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09EF04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C73DE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643B36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EA042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ракување, одржување и сервисирање на МТС и опрема</w:t>
            </w:r>
          </w:p>
        </w:tc>
        <w:tc>
          <w:tcPr>
            <w:tcW w:w="1350" w:type="dxa"/>
            <w:tcBorders>
              <w:top w:val="single" w:sz="4" w:space="0" w:color="000000"/>
              <w:left w:val="single" w:sz="4" w:space="0" w:color="000000"/>
              <w:bottom w:val="single" w:sz="4" w:space="0" w:color="000000"/>
              <w:right w:val="single" w:sz="4" w:space="0" w:color="000000"/>
            </w:tcBorders>
          </w:tcPr>
          <w:p w14:paraId="752CD0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0D2B2EB" w14:textId="77777777" w:rsidTr="003B6F94">
        <w:trPr>
          <w:trHeight w:val="285"/>
        </w:trPr>
        <w:tc>
          <w:tcPr>
            <w:tcW w:w="9299" w:type="dxa"/>
            <w:gridSpan w:val="9"/>
          </w:tcPr>
          <w:p w14:paraId="04E4991D"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Берово</w:t>
            </w:r>
          </w:p>
        </w:tc>
      </w:tr>
      <w:tr w:rsidR="00FC2E26" w:rsidRPr="00FC2E26" w14:paraId="56248413" w14:textId="77777777" w:rsidTr="003B6F94">
        <w:trPr>
          <w:trHeight w:val="846"/>
        </w:trPr>
        <w:tc>
          <w:tcPr>
            <w:tcW w:w="658" w:type="dxa"/>
          </w:tcPr>
          <w:p w14:paraId="3E26C2D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00E0B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5CC99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51B08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91E8F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146C00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E5BD0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Берово</w:t>
            </w:r>
          </w:p>
        </w:tc>
        <w:tc>
          <w:tcPr>
            <w:tcW w:w="1350" w:type="dxa"/>
          </w:tcPr>
          <w:p w14:paraId="734FC42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5A9B612" w14:textId="77777777" w:rsidTr="003B6F94">
        <w:trPr>
          <w:trHeight w:val="846"/>
        </w:trPr>
        <w:tc>
          <w:tcPr>
            <w:tcW w:w="658" w:type="dxa"/>
          </w:tcPr>
          <w:p w14:paraId="51EBB56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A9BFF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D9FD0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713550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BB2C6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446814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7E9CF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0FBFA1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A464729" w14:textId="77777777" w:rsidTr="003B6F94">
        <w:trPr>
          <w:trHeight w:val="846"/>
        </w:trPr>
        <w:tc>
          <w:tcPr>
            <w:tcW w:w="658" w:type="dxa"/>
          </w:tcPr>
          <w:p w14:paraId="1ABABD0A" w14:textId="77777777" w:rsidR="00FC2E26" w:rsidRPr="00FC2E26" w:rsidRDefault="00FC2E26" w:rsidP="00FC2E26">
            <w:pPr>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133а</w:t>
            </w:r>
          </w:p>
        </w:tc>
        <w:tc>
          <w:tcPr>
            <w:tcW w:w="630" w:type="dxa"/>
          </w:tcPr>
          <w:p w14:paraId="08F2DC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809EE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01B59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457E9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0BB000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A10622D" w14:textId="77777777" w:rsidR="00FC2E26" w:rsidRPr="00FC2E26" w:rsidRDefault="00FC2E26" w:rsidP="00FC2E26">
            <w:pPr>
              <w:widowControl w:val="0"/>
              <w:suppressAutoHyphens/>
              <w:rPr>
                <w:rFonts w:ascii="StobiSerif Regular" w:eastAsia="Lucida Sans Unicode" w:hAnsi="StobiSerif Regular"/>
                <w:bCs/>
                <w:sz w:val="16"/>
                <w:szCs w:val="16"/>
                <w:lang w:eastAsia="mk-MK"/>
              </w:rPr>
            </w:pPr>
            <w:r w:rsidRPr="00FC2E26">
              <w:rPr>
                <w:rFonts w:ascii="StobiSerif Regular" w:eastAsia="Lucida Sans Unicode" w:hAnsi="StobiSerif Regular"/>
                <w:bCs/>
                <w:sz w:val="16"/>
                <w:szCs w:val="16"/>
                <w:lang w:eastAsia="mk-MK"/>
              </w:rPr>
              <w:t>Помлад соработник за планирање, организирање и спроведување на хуманитарните мерки за заштита и спасување</w:t>
            </w:r>
          </w:p>
        </w:tc>
        <w:tc>
          <w:tcPr>
            <w:tcW w:w="1350" w:type="dxa"/>
          </w:tcPr>
          <w:p w14:paraId="61934837"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1</w:t>
            </w:r>
          </w:p>
        </w:tc>
      </w:tr>
      <w:tr w:rsidR="00FC2E26" w:rsidRPr="00FC2E26" w14:paraId="589663D4" w14:textId="77777777" w:rsidTr="003B6F94">
        <w:trPr>
          <w:trHeight w:val="846"/>
        </w:trPr>
        <w:tc>
          <w:tcPr>
            <w:tcW w:w="658" w:type="dxa"/>
          </w:tcPr>
          <w:p w14:paraId="2524E04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2BD3C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0B53E9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42E59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124DF4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3E957E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81D36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рефрент за ракување, одржување и сервисирање на МТС и опрема, курир и администратор   </w:t>
            </w:r>
          </w:p>
        </w:tc>
        <w:tc>
          <w:tcPr>
            <w:tcW w:w="1350" w:type="dxa"/>
          </w:tcPr>
          <w:p w14:paraId="63B958F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939E192" w14:textId="77777777" w:rsidTr="003B6F94">
        <w:trPr>
          <w:trHeight w:val="846"/>
        </w:trPr>
        <w:tc>
          <w:tcPr>
            <w:tcW w:w="658" w:type="dxa"/>
          </w:tcPr>
          <w:p w14:paraId="1C80980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C55207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8CBE3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0E956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2B229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57E319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E446A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ru-RU" w:eastAsia="mk-MK"/>
              </w:rPr>
              <w:t>Помлад референт за прибирање, обработка и формирање на база на податоци за заштита и спасување  и соработка со единиците на локална самоуправа</w:t>
            </w:r>
          </w:p>
        </w:tc>
        <w:tc>
          <w:tcPr>
            <w:tcW w:w="1350" w:type="dxa"/>
          </w:tcPr>
          <w:p w14:paraId="61BAE04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B43B2E1" w14:textId="77777777" w:rsidTr="003B6F94">
        <w:trPr>
          <w:trHeight w:val="285"/>
        </w:trPr>
        <w:tc>
          <w:tcPr>
            <w:tcW w:w="9299" w:type="dxa"/>
            <w:gridSpan w:val="9"/>
          </w:tcPr>
          <w:p w14:paraId="1C8F9494"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Битола</w:t>
            </w:r>
          </w:p>
        </w:tc>
      </w:tr>
      <w:tr w:rsidR="00FC2E26" w:rsidRPr="00FC2E26" w14:paraId="67C4F2A0" w14:textId="77777777" w:rsidTr="003B6F94">
        <w:trPr>
          <w:trHeight w:val="846"/>
        </w:trPr>
        <w:tc>
          <w:tcPr>
            <w:tcW w:w="658" w:type="dxa"/>
          </w:tcPr>
          <w:p w14:paraId="7F3235A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44158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9F2EA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72625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D7372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0F377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740A4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Битола</w:t>
            </w:r>
          </w:p>
        </w:tc>
        <w:tc>
          <w:tcPr>
            <w:tcW w:w="1350" w:type="dxa"/>
          </w:tcPr>
          <w:p w14:paraId="6601A2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58782D6" w14:textId="77777777" w:rsidTr="003B6F94">
        <w:trPr>
          <w:trHeight w:val="846"/>
        </w:trPr>
        <w:tc>
          <w:tcPr>
            <w:tcW w:w="658" w:type="dxa"/>
          </w:tcPr>
          <w:p w14:paraId="099CDF5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22FA4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8D420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CE253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1B0258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0D9D84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EDF4A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урбанистичко-технички мерки за заштита и спасување</w:t>
            </w:r>
          </w:p>
        </w:tc>
        <w:tc>
          <w:tcPr>
            <w:tcW w:w="1350" w:type="dxa"/>
          </w:tcPr>
          <w:p w14:paraId="072D725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6FAC6DC" w14:textId="77777777" w:rsidTr="003B6F94">
        <w:trPr>
          <w:trHeight w:val="846"/>
        </w:trPr>
        <w:tc>
          <w:tcPr>
            <w:tcW w:w="658" w:type="dxa"/>
          </w:tcPr>
          <w:p w14:paraId="6AB33DC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9560D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Borders>
              <w:top w:val="single" w:sz="4" w:space="0" w:color="000000"/>
              <w:left w:val="single" w:sz="4" w:space="0" w:color="000000"/>
              <w:bottom w:val="single" w:sz="4" w:space="0" w:color="000000"/>
              <w:right w:val="single" w:sz="4" w:space="0" w:color="000000"/>
            </w:tcBorders>
          </w:tcPr>
          <w:p w14:paraId="75446A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Borders>
              <w:top w:val="single" w:sz="4" w:space="0" w:color="000000"/>
              <w:left w:val="single" w:sz="4" w:space="0" w:color="000000"/>
              <w:bottom w:val="single" w:sz="4" w:space="0" w:color="000000"/>
              <w:right w:val="single" w:sz="4" w:space="0" w:color="000000"/>
            </w:tcBorders>
          </w:tcPr>
          <w:p w14:paraId="5CAE64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29630C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57ECF9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Pr>
          <w:p w14:paraId="391DC5CC"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Избришано</w:t>
            </w:r>
          </w:p>
        </w:tc>
        <w:tc>
          <w:tcPr>
            <w:tcW w:w="1350" w:type="dxa"/>
          </w:tcPr>
          <w:p w14:paraId="4639EB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0BCBC29D" w14:textId="77777777" w:rsidTr="003B6F94">
        <w:trPr>
          <w:trHeight w:val="846"/>
        </w:trPr>
        <w:tc>
          <w:tcPr>
            <w:tcW w:w="658" w:type="dxa"/>
          </w:tcPr>
          <w:p w14:paraId="4DABB2C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EF723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A2884E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F7F1F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AE1C7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Pr>
          <w:p w14:paraId="52A159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2F9A1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Соработник за </w:t>
            </w:r>
            <w:r w:rsidRPr="00FC2E26">
              <w:rPr>
                <w:rFonts w:ascii="StobiSerif Regular" w:eastAsia="Lucida Sans Unicode" w:hAnsi="StobiSerif Regular"/>
                <w:bCs/>
                <w:sz w:val="16"/>
                <w:szCs w:val="16"/>
                <w:lang w:val="en-US" w:eastAsia="mk-MK"/>
              </w:rPr>
              <w:t>планирање и организирање</w:t>
            </w:r>
            <w:r w:rsidRPr="00FC2E26">
              <w:rPr>
                <w:rFonts w:ascii="StobiSerif Regular" w:eastAsia="Lucida Sans Unicode" w:hAnsi="StobiSerif Regular"/>
                <w:sz w:val="16"/>
                <w:szCs w:val="16"/>
                <w:lang w:val="en-US" w:eastAsia="mk-MK"/>
              </w:rPr>
              <w:t xml:space="preserve"> на обука, тренинг и вежби за заштита и спасување </w:t>
            </w:r>
          </w:p>
        </w:tc>
        <w:tc>
          <w:tcPr>
            <w:tcW w:w="1350" w:type="dxa"/>
          </w:tcPr>
          <w:p w14:paraId="0DAEF3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AFACC9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2F5AAE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5AAE7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88C0CB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FD100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001B36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C4CD2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A2B05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cs="StobiSerif Regular"/>
                <w:sz w:val="16"/>
                <w:szCs w:val="16"/>
                <w:shd w:val="clear" w:color="auto" w:fill="FFFFFF"/>
                <w:lang w:val="en-US" w:eastAsia="mk-MK"/>
              </w:rPr>
              <w:t>Помлад соработник за планирање организирање и спроведување на заштитата и спасување од пожари</w:t>
            </w:r>
            <w:r w:rsidRPr="00FC2E26">
              <w:rPr>
                <w:rFonts w:eastAsia="Lucida Sans Unicode"/>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F75F3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0958444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2866DA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A2A7C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B09A2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BA019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7EDED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0DADCF2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FF089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спроведување на обука, тренинг и вежби за противпожарна заштита од шумски пожари</w:t>
            </w:r>
          </w:p>
        </w:tc>
        <w:tc>
          <w:tcPr>
            <w:tcW w:w="1350" w:type="dxa"/>
            <w:tcBorders>
              <w:top w:val="single" w:sz="4" w:space="0" w:color="000000"/>
              <w:left w:val="single" w:sz="4" w:space="0" w:color="000000"/>
              <w:bottom w:val="single" w:sz="4" w:space="0" w:color="000000"/>
              <w:right w:val="single" w:sz="4" w:space="0" w:color="000000"/>
            </w:tcBorders>
          </w:tcPr>
          <w:p w14:paraId="29E9CC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7CA4228"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A409E4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C04EA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391E4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EF909C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2F8DF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408FD6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91DE10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неексплодирани убојни и експлозивни средства (пиротехничар) </w:t>
            </w:r>
          </w:p>
        </w:tc>
        <w:tc>
          <w:tcPr>
            <w:tcW w:w="1350" w:type="dxa"/>
            <w:tcBorders>
              <w:top w:val="single" w:sz="4" w:space="0" w:color="000000"/>
              <w:left w:val="single" w:sz="4" w:space="0" w:color="000000"/>
              <w:bottom w:val="single" w:sz="4" w:space="0" w:color="000000"/>
              <w:right w:val="single" w:sz="4" w:space="0" w:color="000000"/>
            </w:tcBorders>
          </w:tcPr>
          <w:p w14:paraId="3A4EB0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9C011D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558EA2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F1A8F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8F3FB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30FDF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306F7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Г</w:t>
            </w: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D4754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479B48F"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Самостоен референт за ракување, одржување и сервисирање на МТС и опрема и курир</w:t>
            </w:r>
          </w:p>
        </w:tc>
        <w:tc>
          <w:tcPr>
            <w:tcW w:w="1350" w:type="dxa"/>
            <w:tcBorders>
              <w:top w:val="single" w:sz="4" w:space="0" w:color="000000"/>
              <w:left w:val="single" w:sz="4" w:space="0" w:color="000000"/>
              <w:bottom w:val="single" w:sz="4" w:space="0" w:color="000000"/>
              <w:right w:val="single" w:sz="4" w:space="0" w:color="000000"/>
            </w:tcBorders>
          </w:tcPr>
          <w:p w14:paraId="2C10C0C5"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1</w:t>
            </w:r>
          </w:p>
        </w:tc>
      </w:tr>
      <w:tr w:rsidR="00FC2E26" w:rsidRPr="00FC2E26" w14:paraId="63AC1F51" w14:textId="77777777" w:rsidTr="003B6F94">
        <w:trPr>
          <w:trHeight w:val="285"/>
        </w:trPr>
        <w:tc>
          <w:tcPr>
            <w:tcW w:w="9299" w:type="dxa"/>
            <w:gridSpan w:val="9"/>
          </w:tcPr>
          <w:p w14:paraId="787961DC"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Валандово</w:t>
            </w:r>
          </w:p>
        </w:tc>
      </w:tr>
      <w:tr w:rsidR="00FC2E26" w:rsidRPr="00FC2E26" w14:paraId="19922729" w14:textId="77777777" w:rsidTr="003B6F94">
        <w:trPr>
          <w:trHeight w:val="846"/>
        </w:trPr>
        <w:tc>
          <w:tcPr>
            <w:tcW w:w="658" w:type="dxa"/>
          </w:tcPr>
          <w:p w14:paraId="5D3A63E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41884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BAC1A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476BD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A4E95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03D7CB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8A6B8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Валандово</w:t>
            </w:r>
          </w:p>
        </w:tc>
        <w:tc>
          <w:tcPr>
            <w:tcW w:w="1350" w:type="dxa"/>
          </w:tcPr>
          <w:p w14:paraId="7EF860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E728F28" w14:textId="77777777" w:rsidTr="003B6F94">
        <w:trPr>
          <w:trHeight w:val="846"/>
        </w:trPr>
        <w:tc>
          <w:tcPr>
            <w:tcW w:w="658" w:type="dxa"/>
          </w:tcPr>
          <w:p w14:paraId="16F51F8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4C7F4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5FDDC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6FB50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2539B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4C6E1C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752C6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Помлад референт за планирање, организирање и спроведување на мерките за заштита и спасување</w:t>
            </w:r>
          </w:p>
        </w:tc>
        <w:tc>
          <w:tcPr>
            <w:tcW w:w="1350" w:type="dxa"/>
          </w:tcPr>
          <w:p w14:paraId="7D99C0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07687D3" w14:textId="77777777" w:rsidTr="003B6F94">
        <w:trPr>
          <w:trHeight w:val="846"/>
        </w:trPr>
        <w:tc>
          <w:tcPr>
            <w:tcW w:w="658" w:type="dxa"/>
          </w:tcPr>
          <w:p w14:paraId="5BEAB4E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62A73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5B046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6846F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1BB2D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Pr>
          <w:p w14:paraId="64CF980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B07E6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ракување, одржување и сервисирање на МТС и опрема и курир   </w:t>
            </w:r>
          </w:p>
        </w:tc>
        <w:tc>
          <w:tcPr>
            <w:tcW w:w="1350" w:type="dxa"/>
          </w:tcPr>
          <w:p w14:paraId="491688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83793F6" w14:textId="77777777" w:rsidTr="003B6F94">
        <w:trPr>
          <w:trHeight w:val="285"/>
        </w:trPr>
        <w:tc>
          <w:tcPr>
            <w:tcW w:w="9299" w:type="dxa"/>
            <w:gridSpan w:val="9"/>
          </w:tcPr>
          <w:p w14:paraId="5E456B70"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Велес</w:t>
            </w:r>
          </w:p>
        </w:tc>
      </w:tr>
      <w:tr w:rsidR="00FC2E26" w:rsidRPr="00FC2E26" w14:paraId="0FE98F9E" w14:textId="77777777" w:rsidTr="003B6F94">
        <w:trPr>
          <w:trHeight w:val="846"/>
        </w:trPr>
        <w:tc>
          <w:tcPr>
            <w:tcW w:w="658" w:type="dxa"/>
          </w:tcPr>
          <w:p w14:paraId="7734155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42478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62396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E4D42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50505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1CAE01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A6D79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Велес</w:t>
            </w:r>
          </w:p>
        </w:tc>
        <w:tc>
          <w:tcPr>
            <w:tcW w:w="1350" w:type="dxa"/>
          </w:tcPr>
          <w:p w14:paraId="34CF4D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B5B2C20" w14:textId="77777777" w:rsidTr="003B6F94">
        <w:trPr>
          <w:trHeight w:val="846"/>
        </w:trPr>
        <w:tc>
          <w:tcPr>
            <w:tcW w:w="658" w:type="dxa"/>
          </w:tcPr>
          <w:p w14:paraId="0E374C7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A7CF6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716D4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1E5DB0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A115EC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76E0F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4528A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6D8DFE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4837CBB" w14:textId="77777777" w:rsidTr="003B6F94">
        <w:trPr>
          <w:trHeight w:val="846"/>
        </w:trPr>
        <w:tc>
          <w:tcPr>
            <w:tcW w:w="658" w:type="dxa"/>
          </w:tcPr>
          <w:p w14:paraId="73B8B67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03BFF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8CFDFA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9C35D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6E54B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458529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097C2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ru-RU" w:eastAsia="mk-MK"/>
              </w:rPr>
              <w:t>Помлад соработник за  планирање, организирање и спроведување на хуманитарните мерки за заштита и спасување</w:t>
            </w:r>
          </w:p>
        </w:tc>
        <w:tc>
          <w:tcPr>
            <w:tcW w:w="1350" w:type="dxa"/>
          </w:tcPr>
          <w:p w14:paraId="79094A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33F3F1A"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3550BB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0AE65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D7BEEB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68146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87E92A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0ACC21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41EAA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пополна на силите за заштита и спасување со персонал, МТС и опрема </w:t>
            </w:r>
          </w:p>
        </w:tc>
        <w:tc>
          <w:tcPr>
            <w:tcW w:w="1350" w:type="dxa"/>
            <w:tcBorders>
              <w:top w:val="single" w:sz="4" w:space="0" w:color="000000"/>
              <w:left w:val="single" w:sz="4" w:space="0" w:color="000000"/>
              <w:bottom w:val="single" w:sz="4" w:space="0" w:color="000000"/>
              <w:right w:val="single" w:sz="4" w:space="0" w:color="000000"/>
            </w:tcBorders>
          </w:tcPr>
          <w:p w14:paraId="3780CC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BC373B7"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C64B0F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DE602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C07EF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785D6C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48D0F9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029D08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D524F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прибирање, обработка и формирање на база на податоци за заштита и спасување и соработка со единиците на локална самоуправа</w:t>
            </w:r>
          </w:p>
        </w:tc>
        <w:tc>
          <w:tcPr>
            <w:tcW w:w="1350" w:type="dxa"/>
            <w:tcBorders>
              <w:top w:val="single" w:sz="4" w:space="0" w:color="000000"/>
              <w:left w:val="single" w:sz="4" w:space="0" w:color="000000"/>
              <w:bottom w:val="single" w:sz="4" w:space="0" w:color="000000"/>
              <w:right w:val="single" w:sz="4" w:space="0" w:color="000000"/>
            </w:tcBorders>
          </w:tcPr>
          <w:p w14:paraId="39C6695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838374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43AEFC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40E476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2D693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CDF1E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69AB56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782E48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2A10C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администратор-евидентичар  </w:t>
            </w:r>
          </w:p>
        </w:tc>
        <w:tc>
          <w:tcPr>
            <w:tcW w:w="1350" w:type="dxa"/>
            <w:tcBorders>
              <w:top w:val="single" w:sz="4" w:space="0" w:color="000000"/>
              <w:left w:val="single" w:sz="4" w:space="0" w:color="000000"/>
              <w:bottom w:val="single" w:sz="4" w:space="0" w:color="000000"/>
              <w:right w:val="single" w:sz="4" w:space="0" w:color="000000"/>
            </w:tcBorders>
          </w:tcPr>
          <w:p w14:paraId="175D0F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ED07AB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FACC21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19F6B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BEE406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E29F8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B3B9A1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В</w:t>
            </w:r>
            <w:r w:rsidRPr="00FC2E26">
              <w:rPr>
                <w:rFonts w:ascii="StobiSerif Regular" w:eastAsia="Lucida Sans Unicode" w:hAnsi="StobiSerif Regular"/>
                <w:sz w:val="16"/>
                <w:szCs w:val="16"/>
                <w:lang w:val="en-US" w:eastAsia="mk-MK"/>
              </w:rPr>
              <w:t>04</w:t>
            </w:r>
          </w:p>
        </w:tc>
        <w:tc>
          <w:tcPr>
            <w:tcW w:w="540" w:type="dxa"/>
            <w:tcBorders>
              <w:top w:val="single" w:sz="4" w:space="0" w:color="000000"/>
              <w:left w:val="single" w:sz="4" w:space="0" w:color="000000"/>
              <w:bottom w:val="single" w:sz="4" w:space="0" w:color="000000"/>
              <w:right w:val="single" w:sz="4" w:space="0" w:color="000000"/>
            </w:tcBorders>
          </w:tcPr>
          <w:p w14:paraId="3892F2E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87CF7F5"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Помлад соработник за административно-техничка поддршка и обработка на податоци и документи</w:t>
            </w:r>
          </w:p>
        </w:tc>
        <w:tc>
          <w:tcPr>
            <w:tcW w:w="1350" w:type="dxa"/>
            <w:tcBorders>
              <w:top w:val="single" w:sz="4" w:space="0" w:color="000000"/>
              <w:left w:val="single" w:sz="4" w:space="0" w:color="000000"/>
              <w:bottom w:val="single" w:sz="4" w:space="0" w:color="000000"/>
              <w:right w:val="single" w:sz="4" w:space="0" w:color="000000"/>
            </w:tcBorders>
          </w:tcPr>
          <w:p w14:paraId="6D4157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9F84BF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F0115E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7B1FAC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1EECFE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1A9C2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8A7F6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Г02</w:t>
            </w:r>
          </w:p>
        </w:tc>
        <w:tc>
          <w:tcPr>
            <w:tcW w:w="540" w:type="dxa"/>
            <w:tcBorders>
              <w:top w:val="single" w:sz="4" w:space="0" w:color="000000"/>
              <w:left w:val="single" w:sz="4" w:space="0" w:color="000000"/>
              <w:bottom w:val="single" w:sz="4" w:space="0" w:color="000000"/>
              <w:right w:val="single" w:sz="4" w:space="0" w:color="000000"/>
            </w:tcBorders>
          </w:tcPr>
          <w:p w14:paraId="5EA00F7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D7ECE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Виш референт за ракување, одржување и сервисирање на МТС и опрема и курир   </w:t>
            </w:r>
          </w:p>
        </w:tc>
        <w:tc>
          <w:tcPr>
            <w:tcW w:w="1350" w:type="dxa"/>
            <w:tcBorders>
              <w:top w:val="single" w:sz="4" w:space="0" w:color="000000"/>
              <w:left w:val="single" w:sz="4" w:space="0" w:color="000000"/>
              <w:bottom w:val="single" w:sz="4" w:space="0" w:color="000000"/>
              <w:right w:val="single" w:sz="4" w:space="0" w:color="000000"/>
            </w:tcBorders>
          </w:tcPr>
          <w:p w14:paraId="44B5B5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1CEF49C" w14:textId="77777777" w:rsidTr="003B6F94">
        <w:trPr>
          <w:trHeight w:val="285"/>
        </w:trPr>
        <w:tc>
          <w:tcPr>
            <w:tcW w:w="9299" w:type="dxa"/>
            <w:gridSpan w:val="9"/>
          </w:tcPr>
          <w:p w14:paraId="15874782"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Виница</w:t>
            </w:r>
          </w:p>
        </w:tc>
      </w:tr>
      <w:tr w:rsidR="00FC2E26" w:rsidRPr="00FC2E26" w14:paraId="077EA320" w14:textId="77777777" w:rsidTr="003B6F94">
        <w:trPr>
          <w:trHeight w:val="846"/>
        </w:trPr>
        <w:tc>
          <w:tcPr>
            <w:tcW w:w="658" w:type="dxa"/>
          </w:tcPr>
          <w:p w14:paraId="7B8AC8D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6485EA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16385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1FED9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8F887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71768E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C3E60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Виница</w:t>
            </w:r>
          </w:p>
        </w:tc>
        <w:tc>
          <w:tcPr>
            <w:tcW w:w="1350" w:type="dxa"/>
          </w:tcPr>
          <w:p w14:paraId="300D40E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F83532F" w14:textId="77777777" w:rsidTr="003B6F94">
        <w:trPr>
          <w:trHeight w:val="846"/>
        </w:trPr>
        <w:tc>
          <w:tcPr>
            <w:tcW w:w="658" w:type="dxa"/>
          </w:tcPr>
          <w:p w14:paraId="2044BC9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804E9D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F8CB5C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4265B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E9AA10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2D205F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E0D3E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6D18E7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22F568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C1B2CE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995A8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D7B895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7518A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E32A94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3895AAD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0C7D8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за ракување, одржување и сервисирање на МТС и опрема, курир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6DDB53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47F969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D186CE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D1712F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94066C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6B3A5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4D95F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3243CD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E4155E5" w14:textId="77777777" w:rsidR="00FC2E26" w:rsidRPr="00FC2E26" w:rsidRDefault="00FC2E26" w:rsidP="00FC2E26">
            <w:pPr>
              <w:widowControl w:val="0"/>
              <w:suppressAutoHyphens/>
              <w:rPr>
                <w:rFonts w:ascii="StobiSerif Regular" w:eastAsia="Lucida Sans Unicode" w:hAnsi="StobiSerif Regular"/>
                <w:sz w:val="18"/>
                <w:szCs w:val="18"/>
                <w:lang w:val="en-US" w:eastAsia="mk-MK"/>
              </w:rPr>
            </w:pPr>
            <w:r w:rsidRPr="00FC2E26">
              <w:rPr>
                <w:rFonts w:ascii="StobiSerif Regular" w:eastAsia="Lucida Sans Unicode" w:hAnsi="StobiSerif Regular"/>
                <w:sz w:val="18"/>
                <w:szCs w:val="18"/>
                <w:shd w:val="clear" w:color="auto" w:fill="FFFFFF"/>
                <w:lang w:val="en-US" w:eastAsia="mk-MK"/>
              </w:rPr>
              <w:t>Помлад соработник за планирање,  организирање и спроведување на  мерките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5B8911E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B5F9176" w14:textId="77777777" w:rsidTr="003B6F94">
        <w:trPr>
          <w:trHeight w:val="285"/>
        </w:trPr>
        <w:tc>
          <w:tcPr>
            <w:tcW w:w="9299" w:type="dxa"/>
            <w:gridSpan w:val="9"/>
          </w:tcPr>
          <w:p w14:paraId="1DC00A80"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Гевгелија</w:t>
            </w:r>
          </w:p>
        </w:tc>
      </w:tr>
      <w:tr w:rsidR="00FC2E26" w:rsidRPr="00FC2E26" w14:paraId="7007552A" w14:textId="77777777" w:rsidTr="003B6F94">
        <w:trPr>
          <w:trHeight w:val="846"/>
        </w:trPr>
        <w:tc>
          <w:tcPr>
            <w:tcW w:w="658" w:type="dxa"/>
          </w:tcPr>
          <w:p w14:paraId="4C5C483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B4B32A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EE243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94CE6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620670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241CD6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15242E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Гевгелија</w:t>
            </w:r>
          </w:p>
        </w:tc>
        <w:tc>
          <w:tcPr>
            <w:tcW w:w="1350" w:type="dxa"/>
          </w:tcPr>
          <w:p w14:paraId="4BDCC89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340609C" w14:textId="77777777" w:rsidTr="003B6F94">
        <w:trPr>
          <w:trHeight w:val="846"/>
        </w:trPr>
        <w:tc>
          <w:tcPr>
            <w:tcW w:w="658" w:type="dxa"/>
          </w:tcPr>
          <w:p w14:paraId="645B268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7E266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38CE6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F6689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BC49E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111020A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2C0F3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2F4CE0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739A4B1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7C700B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87411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7D9CA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93452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74A41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06C7CC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9FBD9E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мобилизација на силите за заштита и спасување, планирање и организирање на обука, тренинг и вежби </w:t>
            </w:r>
          </w:p>
          <w:p w14:paraId="0DE369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tcBorders>
              <w:top w:val="single" w:sz="4" w:space="0" w:color="000000"/>
              <w:left w:val="single" w:sz="4" w:space="0" w:color="000000"/>
              <w:bottom w:val="single" w:sz="4" w:space="0" w:color="000000"/>
              <w:right w:val="single" w:sz="4" w:space="0" w:color="000000"/>
            </w:tcBorders>
          </w:tcPr>
          <w:p w14:paraId="68572E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A359E7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13FE97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BEBEC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4D1FB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6A8980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CDDF3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69C6F7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1247B7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за ракување, одржување и сервисирање на МТС и опрема, курир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3FA0E3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27A0536" w14:textId="77777777" w:rsidTr="003B6F94">
        <w:trPr>
          <w:trHeight w:val="285"/>
        </w:trPr>
        <w:tc>
          <w:tcPr>
            <w:tcW w:w="9299" w:type="dxa"/>
            <w:gridSpan w:val="9"/>
          </w:tcPr>
          <w:p w14:paraId="160BEC6E"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Гостивар</w:t>
            </w:r>
          </w:p>
        </w:tc>
      </w:tr>
      <w:tr w:rsidR="00FC2E26" w:rsidRPr="00FC2E26" w14:paraId="73B04E0E" w14:textId="77777777" w:rsidTr="003B6F94">
        <w:trPr>
          <w:trHeight w:val="846"/>
        </w:trPr>
        <w:tc>
          <w:tcPr>
            <w:tcW w:w="658" w:type="dxa"/>
          </w:tcPr>
          <w:p w14:paraId="7E26CCD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18E623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E5A1A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1BBDB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EF17D6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51648B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94942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Гостивар</w:t>
            </w:r>
          </w:p>
        </w:tc>
        <w:tc>
          <w:tcPr>
            <w:tcW w:w="1350" w:type="dxa"/>
          </w:tcPr>
          <w:p w14:paraId="2A8963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52DBC50" w14:textId="77777777" w:rsidTr="003B6F94">
        <w:trPr>
          <w:trHeight w:val="846"/>
        </w:trPr>
        <w:tc>
          <w:tcPr>
            <w:tcW w:w="658" w:type="dxa"/>
          </w:tcPr>
          <w:p w14:paraId="4DAF72C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ED455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2E5C09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319C55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EB51A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4D44B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F6ED38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урбанистичко-технички  мерки за заштита и спасување</w:t>
            </w:r>
          </w:p>
        </w:tc>
        <w:tc>
          <w:tcPr>
            <w:tcW w:w="1350" w:type="dxa"/>
          </w:tcPr>
          <w:p w14:paraId="19B664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ACFB35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69DF1C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4501E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0AC26F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75FDD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3B1DC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395A81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02E87B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планирање, организирање и спроведување на хуманитарните мерки за заштитаи спасување</w:t>
            </w:r>
          </w:p>
        </w:tc>
        <w:tc>
          <w:tcPr>
            <w:tcW w:w="1350" w:type="dxa"/>
            <w:tcBorders>
              <w:top w:val="single" w:sz="4" w:space="0" w:color="000000"/>
              <w:left w:val="single" w:sz="4" w:space="0" w:color="000000"/>
              <w:bottom w:val="single" w:sz="4" w:space="0" w:color="000000"/>
              <w:right w:val="single" w:sz="4" w:space="0" w:color="000000"/>
            </w:tcBorders>
          </w:tcPr>
          <w:p w14:paraId="74187F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0EC56888"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D20470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A52C9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501EB1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5A5845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9D2B8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43EE782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E83F91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планирање, организирање и спроведување за заштита од пожари </w:t>
            </w:r>
          </w:p>
        </w:tc>
        <w:tc>
          <w:tcPr>
            <w:tcW w:w="1350" w:type="dxa"/>
            <w:tcBorders>
              <w:top w:val="single" w:sz="4" w:space="0" w:color="000000"/>
              <w:left w:val="single" w:sz="4" w:space="0" w:color="000000"/>
              <w:bottom w:val="single" w:sz="4" w:space="0" w:color="000000"/>
              <w:right w:val="single" w:sz="4" w:space="0" w:color="000000"/>
            </w:tcBorders>
          </w:tcPr>
          <w:p w14:paraId="17F78C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A0BA49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647E2A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ECEF1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41FAD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E5F3B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67F58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7E7A69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9404FF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соработка со единиците на локална самоуправа</w:t>
            </w:r>
          </w:p>
        </w:tc>
        <w:tc>
          <w:tcPr>
            <w:tcW w:w="1350" w:type="dxa"/>
            <w:tcBorders>
              <w:top w:val="single" w:sz="4" w:space="0" w:color="000000"/>
              <w:left w:val="single" w:sz="4" w:space="0" w:color="000000"/>
              <w:bottom w:val="single" w:sz="4" w:space="0" w:color="000000"/>
              <w:right w:val="single" w:sz="4" w:space="0" w:color="000000"/>
            </w:tcBorders>
          </w:tcPr>
          <w:p w14:paraId="7348C7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61014C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BB4FA0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8E9F1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1EE5C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057E8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77DE5A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63E15D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7C1DD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пополна и мобилизација на силите за заштита и спасување, планирање и организирање на обука, тренинг и вежби</w:t>
            </w:r>
          </w:p>
        </w:tc>
        <w:tc>
          <w:tcPr>
            <w:tcW w:w="1350" w:type="dxa"/>
            <w:tcBorders>
              <w:top w:val="single" w:sz="4" w:space="0" w:color="000000"/>
              <w:left w:val="single" w:sz="4" w:space="0" w:color="000000"/>
              <w:bottom w:val="single" w:sz="4" w:space="0" w:color="000000"/>
              <w:right w:val="single" w:sz="4" w:space="0" w:color="000000"/>
            </w:tcBorders>
          </w:tcPr>
          <w:p w14:paraId="43566FE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09FF4D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1FA466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96AA5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B4F49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BCC15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F675A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6AFB0D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C4D0D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ракување, одржување и сервиситање на МТС и опрема, куир и администратор</w:t>
            </w:r>
          </w:p>
        </w:tc>
        <w:tc>
          <w:tcPr>
            <w:tcW w:w="1350" w:type="dxa"/>
            <w:tcBorders>
              <w:top w:val="single" w:sz="4" w:space="0" w:color="000000"/>
              <w:left w:val="single" w:sz="4" w:space="0" w:color="000000"/>
              <w:bottom w:val="single" w:sz="4" w:space="0" w:color="000000"/>
              <w:right w:val="single" w:sz="4" w:space="0" w:color="000000"/>
            </w:tcBorders>
          </w:tcPr>
          <w:p w14:paraId="7308B8A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0751ED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381D69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71164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14664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492A6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905D8A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2054D9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22EBF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планирање и организирање на обука, тренинг и вежби на силите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0682BC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5771E4C0" w14:textId="77777777" w:rsidTr="003B6F94">
        <w:trPr>
          <w:trHeight w:val="285"/>
        </w:trPr>
        <w:tc>
          <w:tcPr>
            <w:tcW w:w="9299" w:type="dxa"/>
            <w:gridSpan w:val="9"/>
          </w:tcPr>
          <w:p w14:paraId="082D9320"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Дебар</w:t>
            </w:r>
          </w:p>
        </w:tc>
      </w:tr>
      <w:tr w:rsidR="00FC2E26" w:rsidRPr="00FC2E26" w14:paraId="3C84BED0" w14:textId="77777777" w:rsidTr="003B6F94">
        <w:trPr>
          <w:trHeight w:val="846"/>
        </w:trPr>
        <w:tc>
          <w:tcPr>
            <w:tcW w:w="658" w:type="dxa"/>
          </w:tcPr>
          <w:p w14:paraId="4761877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395F7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B3B66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0D67B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F445E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5CF41E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C2FEAE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Дебар</w:t>
            </w:r>
          </w:p>
        </w:tc>
        <w:tc>
          <w:tcPr>
            <w:tcW w:w="1350" w:type="dxa"/>
          </w:tcPr>
          <w:p w14:paraId="755442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4C877DB" w14:textId="77777777" w:rsidTr="003B6F94">
        <w:trPr>
          <w:trHeight w:val="846"/>
        </w:trPr>
        <w:tc>
          <w:tcPr>
            <w:tcW w:w="658" w:type="dxa"/>
          </w:tcPr>
          <w:p w14:paraId="4B99176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B232B6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F44BA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AAA0D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8C3A9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556F8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483EE0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644EF98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4819E0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9AADA0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A7B5E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9D481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865BA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1A2A21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373109D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F548E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планирање, организирање и спроведување на хуманитарните мерки за заштита и спасување </w:t>
            </w:r>
          </w:p>
        </w:tc>
        <w:tc>
          <w:tcPr>
            <w:tcW w:w="1350" w:type="dxa"/>
            <w:tcBorders>
              <w:top w:val="single" w:sz="4" w:space="0" w:color="000000"/>
              <w:left w:val="single" w:sz="4" w:space="0" w:color="000000"/>
              <w:bottom w:val="single" w:sz="4" w:space="0" w:color="000000"/>
              <w:right w:val="single" w:sz="4" w:space="0" w:color="000000"/>
            </w:tcBorders>
          </w:tcPr>
          <w:p w14:paraId="19F419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8A2D754"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B9779E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D2CA88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54AF8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83D3F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0CAED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43FD5F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A4215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сервиситање на МТС и опрема, куир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044C92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F74C2F0" w14:textId="77777777" w:rsidTr="003B6F94">
        <w:trPr>
          <w:trHeight w:val="285"/>
        </w:trPr>
        <w:tc>
          <w:tcPr>
            <w:tcW w:w="9299" w:type="dxa"/>
            <w:gridSpan w:val="9"/>
          </w:tcPr>
          <w:p w14:paraId="6A2B700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Делчево</w:t>
            </w:r>
          </w:p>
        </w:tc>
      </w:tr>
      <w:tr w:rsidR="00FC2E26" w:rsidRPr="00FC2E26" w14:paraId="1D34DBF2" w14:textId="77777777" w:rsidTr="003B6F94">
        <w:trPr>
          <w:trHeight w:val="846"/>
        </w:trPr>
        <w:tc>
          <w:tcPr>
            <w:tcW w:w="658" w:type="dxa"/>
          </w:tcPr>
          <w:p w14:paraId="5D672C3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A18B25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07F9F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B0F67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8FE9B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AAA2F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DE958A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Делчево</w:t>
            </w:r>
          </w:p>
        </w:tc>
        <w:tc>
          <w:tcPr>
            <w:tcW w:w="1350" w:type="dxa"/>
          </w:tcPr>
          <w:p w14:paraId="6BFB27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F027553" w14:textId="77777777" w:rsidTr="003B6F94">
        <w:trPr>
          <w:trHeight w:val="846"/>
        </w:trPr>
        <w:tc>
          <w:tcPr>
            <w:tcW w:w="658" w:type="dxa"/>
          </w:tcPr>
          <w:p w14:paraId="0FE68F3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B11AC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01CB47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844F37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83D87E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B92A68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40BFA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1A8BC4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1970F3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C5BFD7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018AC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DAC1E7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F1A35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B7490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21EA68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8BC25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планирање, организирање и спроведување на хуманитарните мерки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250310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77F825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B302FA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2A14F7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171A0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F2F7B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BB274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081EC2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F20ADB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ракување, одржување и сервиситање на МТС и опрема, куир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43B5FB8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EE1AC22" w14:textId="77777777" w:rsidTr="003B6F94">
        <w:trPr>
          <w:trHeight w:val="285"/>
        </w:trPr>
        <w:tc>
          <w:tcPr>
            <w:tcW w:w="9299" w:type="dxa"/>
            <w:gridSpan w:val="9"/>
          </w:tcPr>
          <w:p w14:paraId="31B95AEB"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Демир Хисар</w:t>
            </w:r>
          </w:p>
        </w:tc>
      </w:tr>
      <w:tr w:rsidR="00FC2E26" w:rsidRPr="00FC2E26" w14:paraId="4BA2B39E" w14:textId="77777777" w:rsidTr="003B6F94">
        <w:trPr>
          <w:trHeight w:val="846"/>
        </w:trPr>
        <w:tc>
          <w:tcPr>
            <w:tcW w:w="658" w:type="dxa"/>
          </w:tcPr>
          <w:p w14:paraId="2295682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8C849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6C9BD3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46C4A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964D6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0C91C8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FD6CE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Демир Хисар</w:t>
            </w:r>
          </w:p>
        </w:tc>
        <w:tc>
          <w:tcPr>
            <w:tcW w:w="1350" w:type="dxa"/>
          </w:tcPr>
          <w:p w14:paraId="7EBD9F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E6C23DE" w14:textId="77777777" w:rsidTr="003B6F94">
        <w:trPr>
          <w:trHeight w:val="846"/>
        </w:trPr>
        <w:tc>
          <w:tcPr>
            <w:tcW w:w="658" w:type="dxa"/>
          </w:tcPr>
          <w:p w14:paraId="3BD1883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06496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DE22C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8D29A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2838B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1B98F0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55CC0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624078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BA60A9A"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5A8DA9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9D665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0F895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B951C9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275ED9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129CB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B7B2A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пополна и мобилизација на силите за заштита и спасување, планирање и организирање на обука, тренинг и вежби</w:t>
            </w:r>
          </w:p>
        </w:tc>
        <w:tc>
          <w:tcPr>
            <w:tcW w:w="1350" w:type="dxa"/>
            <w:tcBorders>
              <w:top w:val="single" w:sz="4" w:space="0" w:color="000000"/>
              <w:left w:val="single" w:sz="4" w:space="0" w:color="000000"/>
              <w:bottom w:val="single" w:sz="4" w:space="0" w:color="000000"/>
              <w:right w:val="single" w:sz="4" w:space="0" w:color="000000"/>
            </w:tcBorders>
          </w:tcPr>
          <w:p w14:paraId="5F21B83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BE2887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BF174E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91DF21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CDE57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8E099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B768B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5DCBDA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090EB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ракување, одржување и сервиситање на МТС и опрема, курир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02A480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1CFBF0B" w14:textId="77777777" w:rsidTr="003B6F94">
        <w:trPr>
          <w:trHeight w:val="285"/>
        </w:trPr>
        <w:tc>
          <w:tcPr>
            <w:tcW w:w="9299" w:type="dxa"/>
            <w:gridSpan w:val="9"/>
          </w:tcPr>
          <w:p w14:paraId="3C9B0306"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Кавадарци</w:t>
            </w:r>
          </w:p>
        </w:tc>
      </w:tr>
      <w:tr w:rsidR="00FC2E26" w:rsidRPr="00FC2E26" w14:paraId="1E93FD3B" w14:textId="77777777" w:rsidTr="003B6F94">
        <w:trPr>
          <w:trHeight w:val="846"/>
        </w:trPr>
        <w:tc>
          <w:tcPr>
            <w:tcW w:w="658" w:type="dxa"/>
          </w:tcPr>
          <w:p w14:paraId="39E0D5E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179B3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4F315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C98A6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7401A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13522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E7922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Кавадарци</w:t>
            </w:r>
          </w:p>
        </w:tc>
        <w:tc>
          <w:tcPr>
            <w:tcW w:w="1350" w:type="dxa"/>
          </w:tcPr>
          <w:p w14:paraId="683043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923DDCC" w14:textId="77777777" w:rsidTr="003B6F94">
        <w:trPr>
          <w:trHeight w:val="846"/>
        </w:trPr>
        <w:tc>
          <w:tcPr>
            <w:tcW w:w="658" w:type="dxa"/>
          </w:tcPr>
          <w:p w14:paraId="2E6682B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DB2A9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A257A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ACC8F4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4A241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FCA1F2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81B48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19BC55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A250D6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000D57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B0A27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FA68B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33794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642EC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706D5B5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E56E70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спроведување на обука, тренинг и вежби противпожарна заштита од шумски пожари</w:t>
            </w:r>
          </w:p>
        </w:tc>
        <w:tc>
          <w:tcPr>
            <w:tcW w:w="1350" w:type="dxa"/>
            <w:tcBorders>
              <w:top w:val="single" w:sz="4" w:space="0" w:color="000000"/>
              <w:left w:val="single" w:sz="4" w:space="0" w:color="000000"/>
              <w:bottom w:val="single" w:sz="4" w:space="0" w:color="000000"/>
              <w:right w:val="single" w:sz="4" w:space="0" w:color="000000"/>
            </w:tcBorders>
          </w:tcPr>
          <w:p w14:paraId="56E92B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332586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A7F078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65160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AEB068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56690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ABFC3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9CC07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33B5BE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сервисирање на МТС и опрема, куир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574092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557875B" w14:textId="77777777" w:rsidTr="003B6F94">
        <w:trPr>
          <w:trHeight w:val="285"/>
        </w:trPr>
        <w:tc>
          <w:tcPr>
            <w:tcW w:w="9299" w:type="dxa"/>
            <w:gridSpan w:val="9"/>
          </w:tcPr>
          <w:p w14:paraId="1D76102E"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Кичево</w:t>
            </w:r>
          </w:p>
        </w:tc>
      </w:tr>
      <w:tr w:rsidR="00FC2E26" w:rsidRPr="00FC2E26" w14:paraId="52E4F9E2" w14:textId="77777777" w:rsidTr="003B6F94">
        <w:trPr>
          <w:trHeight w:val="846"/>
        </w:trPr>
        <w:tc>
          <w:tcPr>
            <w:tcW w:w="658" w:type="dxa"/>
          </w:tcPr>
          <w:p w14:paraId="19F0955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D9CDD1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5DA18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AF9A7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69762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68AB752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4BB89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Кичево</w:t>
            </w:r>
          </w:p>
        </w:tc>
        <w:tc>
          <w:tcPr>
            <w:tcW w:w="1350" w:type="dxa"/>
          </w:tcPr>
          <w:p w14:paraId="799136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F9476B5" w14:textId="77777777" w:rsidTr="003B6F94">
        <w:trPr>
          <w:trHeight w:val="846"/>
        </w:trPr>
        <w:tc>
          <w:tcPr>
            <w:tcW w:w="658" w:type="dxa"/>
          </w:tcPr>
          <w:p w14:paraId="3553393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4C7560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E3B99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F6FC5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DFAEE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EAE68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3F655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0C2C03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9FF39C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D9AC63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5B2D1E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82B149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7C182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5B94C2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70AC8A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647724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планирање, организирање и спроведување на  хуманитарните мерки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1DF70E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7E7E28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F58F57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2CEA6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CE7EA1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80C02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FD208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Borders>
              <w:top w:val="single" w:sz="4" w:space="0" w:color="000000"/>
              <w:left w:val="single" w:sz="4" w:space="0" w:color="000000"/>
              <w:bottom w:val="single" w:sz="4" w:space="0" w:color="000000"/>
              <w:right w:val="single" w:sz="4" w:space="0" w:color="000000"/>
            </w:tcBorders>
          </w:tcPr>
          <w:p w14:paraId="078C54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D8856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Помлад с</w:t>
            </w:r>
            <w:r w:rsidRPr="00FC2E26">
              <w:rPr>
                <w:rFonts w:ascii="StobiSerif Regular" w:eastAsia="Lucida Sans Unicode" w:hAnsi="StobiSerif Regular"/>
                <w:sz w:val="16"/>
                <w:szCs w:val="16"/>
                <w:lang w:val="en-US" w:eastAsia="mk-MK"/>
              </w:rPr>
              <w:t xml:space="preserve">оработник за </w:t>
            </w:r>
            <w:r w:rsidRPr="00FC2E26">
              <w:rPr>
                <w:rFonts w:ascii="StobiSerif Regular" w:eastAsia="Lucida Sans Unicode" w:hAnsi="StobiSerif Regular"/>
                <w:bCs/>
                <w:sz w:val="16"/>
                <w:szCs w:val="16"/>
                <w:lang w:val="en-US" w:eastAsia="mk-MK"/>
              </w:rPr>
              <w:t>планирање, организирање и спроведување на заштита и спасување од пожари</w:t>
            </w:r>
          </w:p>
        </w:tc>
        <w:tc>
          <w:tcPr>
            <w:tcW w:w="1350" w:type="dxa"/>
            <w:tcBorders>
              <w:top w:val="single" w:sz="4" w:space="0" w:color="000000"/>
              <w:left w:val="single" w:sz="4" w:space="0" w:color="000000"/>
              <w:bottom w:val="single" w:sz="4" w:space="0" w:color="000000"/>
              <w:right w:val="single" w:sz="4" w:space="0" w:color="000000"/>
            </w:tcBorders>
          </w:tcPr>
          <w:p w14:paraId="626716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72033EB3"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5E96F9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76ACF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7B833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09AE0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09DB62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0D62181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742F1F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неексплодирани и експлозивни средства (пиротехничар)</w:t>
            </w:r>
          </w:p>
        </w:tc>
        <w:tc>
          <w:tcPr>
            <w:tcW w:w="1350" w:type="dxa"/>
            <w:tcBorders>
              <w:top w:val="single" w:sz="4" w:space="0" w:color="000000"/>
              <w:left w:val="single" w:sz="4" w:space="0" w:color="000000"/>
              <w:bottom w:val="single" w:sz="4" w:space="0" w:color="000000"/>
              <w:right w:val="single" w:sz="4" w:space="0" w:color="000000"/>
            </w:tcBorders>
          </w:tcPr>
          <w:p w14:paraId="2E4A43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D6A43E7"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1893F4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94E6A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068EC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45520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0DF5B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3C7CC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301C3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ракување, одржување и сервисирање на МТС и опрема, курир и администратор</w:t>
            </w:r>
          </w:p>
        </w:tc>
        <w:tc>
          <w:tcPr>
            <w:tcW w:w="1350" w:type="dxa"/>
            <w:tcBorders>
              <w:top w:val="single" w:sz="4" w:space="0" w:color="000000"/>
              <w:left w:val="single" w:sz="4" w:space="0" w:color="000000"/>
              <w:bottom w:val="single" w:sz="4" w:space="0" w:color="000000"/>
              <w:right w:val="single" w:sz="4" w:space="0" w:color="000000"/>
            </w:tcBorders>
          </w:tcPr>
          <w:p w14:paraId="25B720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5A15E2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0BBE93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3EE6C7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CC520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1834CE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52A6C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3781D2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A7BF74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евиденција и контрола на засолништа</w:t>
            </w:r>
          </w:p>
        </w:tc>
        <w:tc>
          <w:tcPr>
            <w:tcW w:w="1350" w:type="dxa"/>
            <w:tcBorders>
              <w:top w:val="single" w:sz="4" w:space="0" w:color="000000"/>
              <w:left w:val="single" w:sz="4" w:space="0" w:color="000000"/>
              <w:bottom w:val="single" w:sz="4" w:space="0" w:color="000000"/>
              <w:right w:val="single" w:sz="4" w:space="0" w:color="000000"/>
            </w:tcBorders>
          </w:tcPr>
          <w:p w14:paraId="50CA8D7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BE02E7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AA4DA4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1578C4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6AE0E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E7535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181DE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0E5175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61E15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администратор евидентичар</w:t>
            </w:r>
          </w:p>
        </w:tc>
        <w:tc>
          <w:tcPr>
            <w:tcW w:w="1350" w:type="dxa"/>
            <w:tcBorders>
              <w:top w:val="single" w:sz="4" w:space="0" w:color="000000"/>
              <w:left w:val="single" w:sz="4" w:space="0" w:color="000000"/>
              <w:bottom w:val="single" w:sz="4" w:space="0" w:color="000000"/>
              <w:right w:val="single" w:sz="4" w:space="0" w:color="000000"/>
            </w:tcBorders>
          </w:tcPr>
          <w:p w14:paraId="2B24BF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8ED05F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262534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121CD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8DFC5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BA980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0A202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123C82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65EA68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пополна на силите за заштита и спасување со персонал, МТС опрема</w:t>
            </w:r>
          </w:p>
        </w:tc>
        <w:tc>
          <w:tcPr>
            <w:tcW w:w="1350" w:type="dxa"/>
            <w:tcBorders>
              <w:top w:val="single" w:sz="4" w:space="0" w:color="000000"/>
              <w:left w:val="single" w:sz="4" w:space="0" w:color="000000"/>
              <w:bottom w:val="single" w:sz="4" w:space="0" w:color="000000"/>
              <w:right w:val="single" w:sz="4" w:space="0" w:color="000000"/>
            </w:tcBorders>
          </w:tcPr>
          <w:p w14:paraId="682831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AE7415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80BF38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D8A97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8EF57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50F573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Borders>
              <w:top w:val="single" w:sz="4" w:space="0" w:color="000000"/>
              <w:left w:val="single" w:sz="4" w:space="0" w:color="000000"/>
              <w:bottom w:val="single" w:sz="4" w:space="0" w:color="000000"/>
              <w:right w:val="single" w:sz="4" w:space="0" w:color="000000"/>
            </w:tcBorders>
          </w:tcPr>
          <w:p w14:paraId="736A39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4D2247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007</w:t>
            </w:r>
          </w:p>
        </w:tc>
        <w:tc>
          <w:tcPr>
            <w:tcW w:w="4679" w:type="dxa"/>
            <w:tcBorders>
              <w:top w:val="single" w:sz="4" w:space="0" w:color="000000"/>
              <w:left w:val="single" w:sz="4" w:space="0" w:color="000000"/>
              <w:bottom w:val="single" w:sz="4" w:space="0" w:color="000000"/>
              <w:right w:val="single" w:sz="4" w:space="0" w:color="000000"/>
            </w:tcBorders>
          </w:tcPr>
          <w:p w14:paraId="371A12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Помошник на ракувачот</w:t>
            </w:r>
          </w:p>
        </w:tc>
        <w:tc>
          <w:tcPr>
            <w:tcW w:w="1350" w:type="dxa"/>
            <w:tcBorders>
              <w:top w:val="single" w:sz="4" w:space="0" w:color="000000"/>
              <w:left w:val="single" w:sz="4" w:space="0" w:color="000000"/>
              <w:bottom w:val="single" w:sz="4" w:space="0" w:color="000000"/>
              <w:right w:val="single" w:sz="4" w:space="0" w:color="000000"/>
            </w:tcBorders>
          </w:tcPr>
          <w:p w14:paraId="7E42FC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4F415AB" w14:textId="77777777" w:rsidTr="003B6F94">
        <w:trPr>
          <w:trHeight w:val="285"/>
        </w:trPr>
        <w:tc>
          <w:tcPr>
            <w:tcW w:w="9299" w:type="dxa"/>
            <w:gridSpan w:val="9"/>
          </w:tcPr>
          <w:p w14:paraId="44C1AC19"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Кочани</w:t>
            </w:r>
          </w:p>
        </w:tc>
      </w:tr>
      <w:tr w:rsidR="00FC2E26" w:rsidRPr="00FC2E26" w14:paraId="1F72A8AB" w14:textId="77777777" w:rsidTr="003B6F94">
        <w:trPr>
          <w:trHeight w:val="846"/>
        </w:trPr>
        <w:tc>
          <w:tcPr>
            <w:tcW w:w="658" w:type="dxa"/>
          </w:tcPr>
          <w:p w14:paraId="32F0321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3BF591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EC926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5CCC11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B1740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061454D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50779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Кочани</w:t>
            </w:r>
          </w:p>
        </w:tc>
        <w:tc>
          <w:tcPr>
            <w:tcW w:w="1350" w:type="dxa"/>
          </w:tcPr>
          <w:p w14:paraId="1AE006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FC499FD" w14:textId="77777777" w:rsidTr="003B6F94">
        <w:trPr>
          <w:trHeight w:val="846"/>
        </w:trPr>
        <w:tc>
          <w:tcPr>
            <w:tcW w:w="658" w:type="dxa"/>
          </w:tcPr>
          <w:p w14:paraId="0CBD5DB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7C04A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6FC01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CE353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7FE33F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E1B6F0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D7F4E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57F3D1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9D51824"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45443B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FB5D3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D89C0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8A7CE3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8A006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E2BFE4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8C59E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пополна и мобилизација на силите за заштита и спасување, планирање и организирање на обука, тренинг и вежби</w:t>
            </w:r>
          </w:p>
        </w:tc>
        <w:tc>
          <w:tcPr>
            <w:tcW w:w="1350" w:type="dxa"/>
            <w:tcBorders>
              <w:top w:val="single" w:sz="4" w:space="0" w:color="000000"/>
              <w:left w:val="single" w:sz="4" w:space="0" w:color="000000"/>
              <w:bottom w:val="single" w:sz="4" w:space="0" w:color="000000"/>
              <w:right w:val="single" w:sz="4" w:space="0" w:color="000000"/>
            </w:tcBorders>
          </w:tcPr>
          <w:p w14:paraId="707028A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6DDAC5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F0BE5D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67D04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Borders>
              <w:top w:val="single" w:sz="4" w:space="0" w:color="000000"/>
              <w:left w:val="single" w:sz="4" w:space="0" w:color="000000"/>
              <w:bottom w:val="single" w:sz="4" w:space="0" w:color="000000"/>
              <w:right w:val="single" w:sz="4" w:space="0" w:color="000000"/>
            </w:tcBorders>
          </w:tcPr>
          <w:p w14:paraId="25239B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Borders>
              <w:top w:val="single" w:sz="4" w:space="0" w:color="000000"/>
              <w:left w:val="single" w:sz="4" w:space="0" w:color="000000"/>
              <w:bottom w:val="single" w:sz="4" w:space="0" w:color="000000"/>
              <w:right w:val="single" w:sz="4" w:space="0" w:color="000000"/>
            </w:tcBorders>
          </w:tcPr>
          <w:p w14:paraId="620A37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3D11A1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686A89E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Borders>
              <w:top w:val="single" w:sz="4" w:space="0" w:color="000000"/>
              <w:left w:val="single" w:sz="4" w:space="0" w:color="000000"/>
              <w:bottom w:val="single" w:sz="4" w:space="0" w:color="000000"/>
              <w:right w:val="single" w:sz="4" w:space="0" w:color="000000"/>
            </w:tcBorders>
          </w:tcPr>
          <w:p w14:paraId="5A38F1FA"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Избришано</w:t>
            </w:r>
          </w:p>
        </w:tc>
        <w:tc>
          <w:tcPr>
            <w:tcW w:w="1350" w:type="dxa"/>
            <w:tcBorders>
              <w:top w:val="single" w:sz="4" w:space="0" w:color="000000"/>
              <w:left w:val="single" w:sz="4" w:space="0" w:color="000000"/>
              <w:bottom w:val="single" w:sz="4" w:space="0" w:color="000000"/>
              <w:right w:val="single" w:sz="4" w:space="0" w:color="000000"/>
            </w:tcBorders>
          </w:tcPr>
          <w:p w14:paraId="55A7F1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38965EC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128510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2B95C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C2AD7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2AC7D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E45E61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A97D0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D1B0C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администратор евидентичар </w:t>
            </w:r>
          </w:p>
        </w:tc>
        <w:tc>
          <w:tcPr>
            <w:tcW w:w="1350" w:type="dxa"/>
            <w:tcBorders>
              <w:top w:val="single" w:sz="4" w:space="0" w:color="000000"/>
              <w:left w:val="single" w:sz="4" w:space="0" w:color="000000"/>
              <w:bottom w:val="single" w:sz="4" w:space="0" w:color="000000"/>
              <w:right w:val="single" w:sz="4" w:space="0" w:color="000000"/>
            </w:tcBorders>
          </w:tcPr>
          <w:p w14:paraId="21CC60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5C5881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BBDFF9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302DF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04252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B6F8C7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16D879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51F70F7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E18DB6A" w14:textId="77777777" w:rsidR="00FC2E26" w:rsidRPr="00FC2E26" w:rsidRDefault="00FC2E26" w:rsidP="00FC2E26">
            <w:pPr>
              <w:widowControl w:val="0"/>
              <w:suppressAutoHyphens/>
              <w:rPr>
                <w:rFonts w:ascii="StobiSerif Regular" w:eastAsia="Lucida Sans Unicode" w:hAnsi="StobiSerif Regular"/>
                <w:sz w:val="18"/>
                <w:szCs w:val="18"/>
                <w:lang w:val="en-US" w:eastAsia="mk-MK"/>
              </w:rPr>
            </w:pPr>
            <w:r w:rsidRPr="00FC2E26">
              <w:rPr>
                <w:rFonts w:ascii="StobiSerif Regular" w:eastAsia="Lucida Sans Unicode" w:hAnsi="StobiSerif Regular"/>
                <w:sz w:val="18"/>
                <w:szCs w:val="18"/>
                <w:shd w:val="clear" w:color="auto" w:fill="FFFFFF"/>
                <w:lang w:val="en-US" w:eastAsia="mk-MK"/>
              </w:rPr>
              <w:t>Помлад соработник за планирање,  организирање и спроведување на  мерките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6AA6382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055086E" w14:textId="77777777" w:rsidTr="003B6F94">
        <w:trPr>
          <w:trHeight w:val="285"/>
        </w:trPr>
        <w:tc>
          <w:tcPr>
            <w:tcW w:w="9299" w:type="dxa"/>
            <w:gridSpan w:val="9"/>
          </w:tcPr>
          <w:p w14:paraId="060386BF"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Кратово</w:t>
            </w:r>
          </w:p>
        </w:tc>
      </w:tr>
      <w:tr w:rsidR="00FC2E26" w:rsidRPr="00FC2E26" w14:paraId="46A67862" w14:textId="77777777" w:rsidTr="003B6F94">
        <w:trPr>
          <w:trHeight w:val="846"/>
        </w:trPr>
        <w:tc>
          <w:tcPr>
            <w:tcW w:w="658" w:type="dxa"/>
          </w:tcPr>
          <w:p w14:paraId="693142E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1E02A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FC58C6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8A7E6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C3E73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2D47D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CDCAB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Кратово</w:t>
            </w:r>
          </w:p>
        </w:tc>
        <w:tc>
          <w:tcPr>
            <w:tcW w:w="1350" w:type="dxa"/>
          </w:tcPr>
          <w:p w14:paraId="58BC30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388C516" w14:textId="77777777" w:rsidTr="003B6F94">
        <w:trPr>
          <w:trHeight w:val="846"/>
        </w:trPr>
        <w:tc>
          <w:tcPr>
            <w:tcW w:w="658" w:type="dxa"/>
          </w:tcPr>
          <w:p w14:paraId="7B652A8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31C8E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98348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C7EF34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D48285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44140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65016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хуманитарните мерки за заштита и спасување</w:t>
            </w:r>
          </w:p>
        </w:tc>
        <w:tc>
          <w:tcPr>
            <w:tcW w:w="1350" w:type="dxa"/>
          </w:tcPr>
          <w:p w14:paraId="497DA0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A8733A6"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0FDD37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4A5E9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C043D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9AD4D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873F4D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38431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1763A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мобилизација на силите за заштита и спасување, организирање на обука, тренинг и вежби</w:t>
            </w:r>
          </w:p>
        </w:tc>
        <w:tc>
          <w:tcPr>
            <w:tcW w:w="1350" w:type="dxa"/>
            <w:tcBorders>
              <w:top w:val="single" w:sz="4" w:space="0" w:color="000000"/>
              <w:left w:val="single" w:sz="4" w:space="0" w:color="000000"/>
              <w:bottom w:val="single" w:sz="4" w:space="0" w:color="000000"/>
              <w:right w:val="single" w:sz="4" w:space="0" w:color="000000"/>
            </w:tcBorders>
          </w:tcPr>
          <w:p w14:paraId="0FB76A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86B614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FD530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205а</w:t>
            </w:r>
          </w:p>
        </w:tc>
        <w:tc>
          <w:tcPr>
            <w:tcW w:w="630" w:type="dxa"/>
            <w:tcBorders>
              <w:top w:val="single" w:sz="4" w:space="0" w:color="000000"/>
              <w:left w:val="single" w:sz="4" w:space="0" w:color="000000"/>
              <w:bottom w:val="single" w:sz="4" w:space="0" w:color="000000"/>
              <w:right w:val="single" w:sz="4" w:space="0" w:color="000000"/>
            </w:tcBorders>
          </w:tcPr>
          <w:p w14:paraId="30AD171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B5B5C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AFAFBA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994C22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2AEA45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876B4A6" w14:textId="77777777" w:rsidR="00FC2E26" w:rsidRPr="00FC2E26" w:rsidRDefault="00FC2E26" w:rsidP="00FC2E26">
            <w:pPr>
              <w:widowControl w:val="0"/>
              <w:suppressAutoHyphens/>
              <w:rPr>
                <w:rFonts w:ascii="StobiSerif Regular" w:eastAsia="Lucida Sans Unicode" w:hAnsi="StobiSerif Regular"/>
                <w:sz w:val="18"/>
                <w:szCs w:val="18"/>
                <w:lang w:val="en-US" w:eastAsia="mk-MK"/>
              </w:rPr>
            </w:pPr>
            <w:r w:rsidRPr="00FC2E26">
              <w:rPr>
                <w:rFonts w:ascii="StobiSerif Regular" w:eastAsia="Lucida Sans Unicode" w:hAnsi="StobiSerif Regular"/>
                <w:sz w:val="18"/>
                <w:szCs w:val="18"/>
                <w:shd w:val="clear" w:color="auto" w:fill="FFFFFF"/>
                <w:lang w:val="en-US" w:eastAsia="mk-MK"/>
              </w:rPr>
              <w:t>Помлад соработник за планирање,  организирање и спроведување на  мерките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7CFD31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9624AFE"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A80C83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98E193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B69F2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A8FAA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485CC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4C070E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5C16D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прибирање, обработка и формирање на база на податоци за заштита и спасување и соработка со единиците на локална самоуправа </w:t>
            </w:r>
          </w:p>
        </w:tc>
        <w:tc>
          <w:tcPr>
            <w:tcW w:w="1350" w:type="dxa"/>
            <w:tcBorders>
              <w:top w:val="single" w:sz="4" w:space="0" w:color="000000"/>
              <w:left w:val="single" w:sz="4" w:space="0" w:color="000000"/>
              <w:bottom w:val="single" w:sz="4" w:space="0" w:color="000000"/>
              <w:right w:val="single" w:sz="4" w:space="0" w:color="000000"/>
            </w:tcBorders>
          </w:tcPr>
          <w:p w14:paraId="289C25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A12ABA8" w14:textId="77777777" w:rsidTr="003B6F94">
        <w:trPr>
          <w:trHeight w:val="285"/>
        </w:trPr>
        <w:tc>
          <w:tcPr>
            <w:tcW w:w="9299" w:type="dxa"/>
            <w:gridSpan w:val="9"/>
          </w:tcPr>
          <w:p w14:paraId="1AE3A3E1"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Крива Паланка</w:t>
            </w:r>
          </w:p>
        </w:tc>
      </w:tr>
      <w:tr w:rsidR="00FC2E26" w:rsidRPr="00FC2E26" w14:paraId="081ED07A" w14:textId="77777777" w:rsidTr="003B6F94">
        <w:trPr>
          <w:trHeight w:val="846"/>
        </w:trPr>
        <w:tc>
          <w:tcPr>
            <w:tcW w:w="658" w:type="dxa"/>
          </w:tcPr>
          <w:p w14:paraId="2950195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0E9A3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E29D8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658DF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A737F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1BF45F3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8F49F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Крива Паланка</w:t>
            </w:r>
          </w:p>
        </w:tc>
        <w:tc>
          <w:tcPr>
            <w:tcW w:w="1350" w:type="dxa"/>
          </w:tcPr>
          <w:p w14:paraId="2B982DB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0A493C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13089A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E1C86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761ED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2D640B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07D1E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Borders>
              <w:top w:val="single" w:sz="4" w:space="0" w:color="000000"/>
              <w:left w:val="single" w:sz="4" w:space="0" w:color="000000"/>
              <w:bottom w:val="single" w:sz="4" w:space="0" w:color="000000"/>
              <w:right w:val="single" w:sz="4" w:space="0" w:color="000000"/>
            </w:tcBorders>
          </w:tcPr>
          <w:p w14:paraId="5B099C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AC8AAB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Соработник за </w:t>
            </w:r>
            <w:r w:rsidRPr="00FC2E26">
              <w:rPr>
                <w:rFonts w:ascii="StobiSerif Regular" w:eastAsia="Lucida Sans Unicode" w:hAnsi="StobiSerif Regular"/>
                <w:bCs/>
                <w:sz w:val="16"/>
                <w:szCs w:val="16"/>
                <w:lang w:val="en-US" w:eastAsia="mk-MK"/>
              </w:rPr>
              <w:t>планирање, организирање и спроведување на хуманитарните  мерки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1F490D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F0F3EF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4C6D6C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B2A1F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A01AD1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D5A2C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77133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5CE108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00459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спроведување на обука, тренинг и вежби за противпожарна заштита од шумски пожари</w:t>
            </w:r>
          </w:p>
        </w:tc>
        <w:tc>
          <w:tcPr>
            <w:tcW w:w="1350" w:type="dxa"/>
            <w:tcBorders>
              <w:top w:val="single" w:sz="4" w:space="0" w:color="000000"/>
              <w:left w:val="single" w:sz="4" w:space="0" w:color="000000"/>
              <w:bottom w:val="single" w:sz="4" w:space="0" w:color="000000"/>
              <w:right w:val="single" w:sz="4" w:space="0" w:color="000000"/>
            </w:tcBorders>
          </w:tcPr>
          <w:p w14:paraId="01F7EB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5DF50C16"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6EE599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0EF4B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73C94F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A2B0A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02DF5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6E24D39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5D5F9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ракување, одржување и сервисирање на МТС и опрема, курир и администратор</w:t>
            </w:r>
          </w:p>
        </w:tc>
        <w:tc>
          <w:tcPr>
            <w:tcW w:w="1350" w:type="dxa"/>
            <w:tcBorders>
              <w:top w:val="single" w:sz="4" w:space="0" w:color="000000"/>
              <w:left w:val="single" w:sz="4" w:space="0" w:color="000000"/>
              <w:bottom w:val="single" w:sz="4" w:space="0" w:color="000000"/>
              <w:right w:val="single" w:sz="4" w:space="0" w:color="000000"/>
            </w:tcBorders>
          </w:tcPr>
          <w:p w14:paraId="4CCFE0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D9DE99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CDD8AF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A294A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D1334C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4DC659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631837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048DDF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1CAA9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w:t>
            </w:r>
            <w:r w:rsidRPr="00FC2E26">
              <w:rPr>
                <w:rFonts w:ascii="StobiSerif Regular" w:eastAsia="Lucida Sans Unicode" w:hAnsi="StobiSerif Regular"/>
                <w:bCs/>
                <w:sz w:val="16"/>
                <w:szCs w:val="16"/>
                <w:lang w:val="en-US" w:eastAsia="mk-MK"/>
              </w:rPr>
              <w:t>планирање и организирање</w:t>
            </w:r>
            <w:r w:rsidRPr="00FC2E26">
              <w:rPr>
                <w:rFonts w:ascii="StobiSerif Regular" w:eastAsia="Lucida Sans Unicode" w:hAnsi="StobiSerif Regular"/>
                <w:sz w:val="16"/>
                <w:szCs w:val="16"/>
                <w:lang w:val="en-US" w:eastAsia="mk-MK"/>
              </w:rPr>
              <w:t xml:space="preserve"> на обука, тренинг и вежби</w:t>
            </w:r>
          </w:p>
        </w:tc>
        <w:tc>
          <w:tcPr>
            <w:tcW w:w="1350" w:type="dxa"/>
            <w:tcBorders>
              <w:top w:val="single" w:sz="4" w:space="0" w:color="000000"/>
              <w:left w:val="single" w:sz="4" w:space="0" w:color="000000"/>
              <w:bottom w:val="single" w:sz="4" w:space="0" w:color="000000"/>
              <w:right w:val="single" w:sz="4" w:space="0" w:color="000000"/>
            </w:tcBorders>
          </w:tcPr>
          <w:p w14:paraId="66C5CE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8BAD1DF" w14:textId="77777777" w:rsidTr="003B6F94">
        <w:trPr>
          <w:trHeight w:val="285"/>
        </w:trPr>
        <w:tc>
          <w:tcPr>
            <w:tcW w:w="9299" w:type="dxa"/>
            <w:gridSpan w:val="9"/>
          </w:tcPr>
          <w:p w14:paraId="3E1863D6"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Крушево</w:t>
            </w:r>
          </w:p>
        </w:tc>
      </w:tr>
      <w:tr w:rsidR="00FC2E26" w:rsidRPr="00FC2E26" w14:paraId="2CAC9AB0" w14:textId="77777777" w:rsidTr="003B6F94">
        <w:trPr>
          <w:trHeight w:val="846"/>
        </w:trPr>
        <w:tc>
          <w:tcPr>
            <w:tcW w:w="658" w:type="dxa"/>
          </w:tcPr>
          <w:p w14:paraId="42123CA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0AD373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02D334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115A20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5F6DC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5A81D6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209283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Крушево</w:t>
            </w:r>
          </w:p>
        </w:tc>
        <w:tc>
          <w:tcPr>
            <w:tcW w:w="1350" w:type="dxa"/>
          </w:tcPr>
          <w:p w14:paraId="74599B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114310D" w14:textId="77777777" w:rsidTr="003B6F94">
        <w:trPr>
          <w:trHeight w:val="846"/>
        </w:trPr>
        <w:tc>
          <w:tcPr>
            <w:tcW w:w="658" w:type="dxa"/>
          </w:tcPr>
          <w:p w14:paraId="74B70F9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DDE739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A05506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bottom w:val="single" w:sz="4" w:space="0" w:color="auto"/>
            </w:tcBorders>
          </w:tcPr>
          <w:p w14:paraId="48E981F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bottom w:val="single" w:sz="4" w:space="0" w:color="auto"/>
            </w:tcBorders>
          </w:tcPr>
          <w:p w14:paraId="412C9E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7BDFB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E72735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07BFB8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4F406C6" w14:textId="77777777" w:rsidTr="003B6F94">
        <w:trPr>
          <w:trHeight w:val="846"/>
        </w:trPr>
        <w:tc>
          <w:tcPr>
            <w:tcW w:w="658" w:type="dxa"/>
          </w:tcPr>
          <w:p w14:paraId="5EAAA3AD"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213а</w:t>
            </w:r>
          </w:p>
        </w:tc>
        <w:tc>
          <w:tcPr>
            <w:tcW w:w="630" w:type="dxa"/>
          </w:tcPr>
          <w:p w14:paraId="535609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Pr>
          <w:p w14:paraId="26B846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43" w:type="dxa"/>
            <w:tcBorders>
              <w:top w:val="single" w:sz="4" w:space="0" w:color="auto"/>
              <w:right w:val="single" w:sz="4" w:space="0" w:color="auto"/>
            </w:tcBorders>
          </w:tcPr>
          <w:p w14:paraId="066906CA"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p>
        </w:tc>
        <w:tc>
          <w:tcPr>
            <w:tcW w:w="547" w:type="dxa"/>
            <w:gridSpan w:val="2"/>
            <w:tcBorders>
              <w:top w:val="single" w:sz="4" w:space="0" w:color="auto"/>
              <w:left w:val="single" w:sz="4" w:space="0" w:color="auto"/>
            </w:tcBorders>
          </w:tcPr>
          <w:p w14:paraId="06363014" w14:textId="77777777" w:rsidR="00FC2E26" w:rsidRPr="00FC2E26" w:rsidRDefault="00FC2E26" w:rsidP="00FC2E26">
            <w:pPr>
              <w:widowControl w:val="0"/>
              <w:suppressAutoHyphens/>
              <w:ind w:left="3"/>
              <w:rPr>
                <w:rFonts w:ascii="StobiSerif Regular" w:eastAsia="Lucida Sans Unicode" w:hAnsi="StobiSerif Regular"/>
                <w:sz w:val="16"/>
                <w:szCs w:val="16"/>
                <w:lang w:eastAsia="mk-MK"/>
              </w:rPr>
            </w:pPr>
          </w:p>
        </w:tc>
        <w:tc>
          <w:tcPr>
            <w:tcW w:w="540" w:type="dxa"/>
          </w:tcPr>
          <w:p w14:paraId="67DF27AF"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p>
        </w:tc>
        <w:tc>
          <w:tcPr>
            <w:tcW w:w="4679" w:type="dxa"/>
          </w:tcPr>
          <w:p w14:paraId="77025C28" w14:textId="77777777" w:rsidR="00FC2E26" w:rsidRPr="00FC2E26" w:rsidRDefault="00FC2E26" w:rsidP="00FC2E26">
            <w:pPr>
              <w:widowControl w:val="0"/>
              <w:suppressAutoHyphens/>
              <w:rPr>
                <w:rFonts w:ascii="StobiSerif Regular" w:eastAsia="Lucida Sans Unicode" w:hAnsi="StobiSerif Regular"/>
                <w:bCs/>
                <w:sz w:val="16"/>
                <w:szCs w:val="16"/>
                <w:lang w:eastAsia="mk-MK"/>
              </w:rPr>
            </w:pPr>
            <w:r w:rsidRPr="00FC2E26">
              <w:rPr>
                <w:rFonts w:ascii="StobiSerif Regular" w:eastAsia="Lucida Sans Unicode" w:hAnsi="StobiSerif Regular"/>
                <w:bCs/>
                <w:sz w:val="16"/>
                <w:szCs w:val="16"/>
                <w:lang w:eastAsia="mk-MK"/>
              </w:rPr>
              <w:t>Избришано</w:t>
            </w:r>
          </w:p>
        </w:tc>
        <w:tc>
          <w:tcPr>
            <w:tcW w:w="1350" w:type="dxa"/>
          </w:tcPr>
          <w:p w14:paraId="309666D7"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p>
        </w:tc>
      </w:tr>
      <w:tr w:rsidR="00FC2E26" w:rsidRPr="00FC2E26" w14:paraId="7DCADE2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0B4840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83A509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033A7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8A4F5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B5DD9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7A68E3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4E05B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планирање, организирање и спроведување на хуманитарните  мерки за заштита и спасување</w:t>
            </w:r>
            <w:r w:rsidRPr="00FC2E26">
              <w:rPr>
                <w:rFonts w:ascii="StobiSerif Regular" w:eastAsia="Lucida Sans Unicode" w:hAnsi="StobiSerif Regular"/>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E21B2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5652F6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AB85FD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E41C2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BDB0A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D2C4D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7B7F0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769203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AAEED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ракување, одржување и сервисирање на МТС и опрема, курир и администратор</w:t>
            </w:r>
          </w:p>
        </w:tc>
        <w:tc>
          <w:tcPr>
            <w:tcW w:w="1350" w:type="dxa"/>
            <w:tcBorders>
              <w:top w:val="single" w:sz="4" w:space="0" w:color="000000"/>
              <w:left w:val="single" w:sz="4" w:space="0" w:color="000000"/>
              <w:bottom w:val="single" w:sz="4" w:space="0" w:color="000000"/>
              <w:right w:val="single" w:sz="4" w:space="0" w:color="000000"/>
            </w:tcBorders>
          </w:tcPr>
          <w:p w14:paraId="03E0E2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A4FA226" w14:textId="77777777" w:rsidTr="003B6F94">
        <w:trPr>
          <w:trHeight w:val="285"/>
        </w:trPr>
        <w:tc>
          <w:tcPr>
            <w:tcW w:w="9299" w:type="dxa"/>
            <w:gridSpan w:val="9"/>
          </w:tcPr>
          <w:p w14:paraId="75D9A9AF"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Куманово</w:t>
            </w:r>
          </w:p>
        </w:tc>
      </w:tr>
      <w:tr w:rsidR="00FC2E26" w:rsidRPr="00FC2E26" w14:paraId="4E41C905" w14:textId="77777777" w:rsidTr="003B6F94">
        <w:trPr>
          <w:trHeight w:val="846"/>
        </w:trPr>
        <w:tc>
          <w:tcPr>
            <w:tcW w:w="658" w:type="dxa"/>
          </w:tcPr>
          <w:p w14:paraId="1C0C642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26ABF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435E6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2DCDBC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DE7DA0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2A400A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8B902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Куманово</w:t>
            </w:r>
          </w:p>
        </w:tc>
        <w:tc>
          <w:tcPr>
            <w:tcW w:w="1350" w:type="dxa"/>
          </w:tcPr>
          <w:p w14:paraId="5C9EAC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87788CF" w14:textId="77777777" w:rsidTr="003B6F94">
        <w:trPr>
          <w:trHeight w:val="846"/>
        </w:trPr>
        <w:tc>
          <w:tcPr>
            <w:tcW w:w="658" w:type="dxa"/>
          </w:tcPr>
          <w:p w14:paraId="4CC9952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C6B552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CAD9E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BACCB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EFF55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48BB9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F47BD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наурбанистичко-технички  мерки за заштита и спасување</w:t>
            </w:r>
          </w:p>
        </w:tc>
        <w:tc>
          <w:tcPr>
            <w:tcW w:w="1350" w:type="dxa"/>
          </w:tcPr>
          <w:p w14:paraId="6E373E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4E301B8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CC8496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AB618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6C9F26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C64350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B5313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Borders>
              <w:top w:val="single" w:sz="4" w:space="0" w:color="000000"/>
              <w:left w:val="single" w:sz="4" w:space="0" w:color="000000"/>
              <w:bottom w:val="single" w:sz="4" w:space="0" w:color="000000"/>
              <w:right w:val="single" w:sz="4" w:space="0" w:color="000000"/>
            </w:tcBorders>
          </w:tcPr>
          <w:p w14:paraId="5D1E0E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525CB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Соработник за мобилизиција на силите за заштита и спасување </w:t>
            </w:r>
          </w:p>
        </w:tc>
        <w:tc>
          <w:tcPr>
            <w:tcW w:w="1350" w:type="dxa"/>
            <w:tcBorders>
              <w:top w:val="single" w:sz="4" w:space="0" w:color="000000"/>
              <w:left w:val="single" w:sz="4" w:space="0" w:color="000000"/>
              <w:bottom w:val="single" w:sz="4" w:space="0" w:color="000000"/>
              <w:right w:val="single" w:sz="4" w:space="0" w:color="000000"/>
            </w:tcBorders>
          </w:tcPr>
          <w:p w14:paraId="760C3A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86A6763"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69DDDB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14EB7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3E662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868C3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60F20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7D5C3F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6F56C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планирање, организирање и спроведување на хуманитарните  мерки за заштита и спасување</w:t>
            </w:r>
            <w:r w:rsidRPr="00FC2E26">
              <w:rPr>
                <w:rFonts w:ascii="StobiSerif Regular" w:eastAsia="Lucida Sans Unicode" w:hAnsi="StobiSerif Regular"/>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2047AA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E393C5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50D2C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219а</w:t>
            </w:r>
          </w:p>
        </w:tc>
        <w:tc>
          <w:tcPr>
            <w:tcW w:w="630" w:type="dxa"/>
            <w:tcBorders>
              <w:top w:val="single" w:sz="4" w:space="0" w:color="000000"/>
              <w:left w:val="single" w:sz="4" w:space="0" w:color="000000"/>
              <w:bottom w:val="single" w:sz="4" w:space="0" w:color="000000"/>
              <w:right w:val="single" w:sz="4" w:space="0" w:color="000000"/>
            </w:tcBorders>
          </w:tcPr>
          <w:p w14:paraId="0581C34A"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E2DA807"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893EC96"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DE7FA60"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В01</w:t>
            </w:r>
          </w:p>
        </w:tc>
        <w:tc>
          <w:tcPr>
            <w:tcW w:w="540" w:type="dxa"/>
            <w:tcBorders>
              <w:top w:val="single" w:sz="4" w:space="0" w:color="000000"/>
              <w:left w:val="single" w:sz="4" w:space="0" w:color="000000"/>
              <w:bottom w:val="single" w:sz="4" w:space="0" w:color="000000"/>
              <w:right w:val="single" w:sz="4" w:space="0" w:color="000000"/>
            </w:tcBorders>
          </w:tcPr>
          <w:p w14:paraId="477D2471"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6EBEEB9" w14:textId="77777777" w:rsidR="00FC2E26" w:rsidRPr="00FC2E26" w:rsidRDefault="00FC2E26" w:rsidP="00FC2E26">
            <w:pPr>
              <w:widowControl w:val="0"/>
              <w:suppressAutoHyphens/>
              <w:rPr>
                <w:rFonts w:ascii="StobiSerif Regular" w:eastAsia="Lucida Sans Unicode" w:hAnsi="StobiSerif Regular"/>
                <w:bCs/>
                <w:sz w:val="16"/>
                <w:szCs w:val="16"/>
                <w:lang w:val="ru-RU" w:eastAsia="mk-MK"/>
              </w:rPr>
            </w:pPr>
            <w:r w:rsidRPr="00FC2E26">
              <w:rPr>
                <w:rFonts w:ascii="StobiSerif Regular" w:eastAsia="Lucida Sans Unicode" w:hAnsi="StobiSerif Regular"/>
                <w:bCs/>
                <w:sz w:val="16"/>
                <w:szCs w:val="16"/>
                <w:lang w:val="ru-RU" w:eastAsia="mk-MK"/>
              </w:rPr>
              <w:t>Советник за спроведување на обука, тренинг и вежби за противпожарна  заштита од шумски пожар</w:t>
            </w:r>
          </w:p>
          <w:p w14:paraId="443209B8"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p>
        </w:tc>
        <w:tc>
          <w:tcPr>
            <w:tcW w:w="1350" w:type="dxa"/>
            <w:tcBorders>
              <w:top w:val="single" w:sz="4" w:space="0" w:color="000000"/>
              <w:left w:val="single" w:sz="4" w:space="0" w:color="000000"/>
              <w:bottom w:val="single" w:sz="4" w:space="0" w:color="000000"/>
              <w:right w:val="single" w:sz="4" w:space="0" w:color="000000"/>
            </w:tcBorders>
          </w:tcPr>
          <w:p w14:paraId="4EABC1DE"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1</w:t>
            </w:r>
          </w:p>
        </w:tc>
      </w:tr>
      <w:tr w:rsidR="00FC2E26" w:rsidRPr="00FC2E26" w14:paraId="728A2FD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4CB9AA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1F917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Borders>
              <w:top w:val="single" w:sz="4" w:space="0" w:color="000000"/>
              <w:left w:val="single" w:sz="4" w:space="0" w:color="000000"/>
              <w:bottom w:val="single" w:sz="4" w:space="0" w:color="000000"/>
              <w:right w:val="single" w:sz="4" w:space="0" w:color="000000"/>
            </w:tcBorders>
          </w:tcPr>
          <w:p w14:paraId="7C137F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Borders>
              <w:top w:val="single" w:sz="4" w:space="0" w:color="000000"/>
              <w:left w:val="single" w:sz="4" w:space="0" w:color="000000"/>
              <w:bottom w:val="single" w:sz="4" w:space="0" w:color="000000"/>
              <w:right w:val="single" w:sz="4" w:space="0" w:color="000000"/>
            </w:tcBorders>
          </w:tcPr>
          <w:p w14:paraId="13066B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786593A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6BDDF2E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Borders>
              <w:top w:val="single" w:sz="4" w:space="0" w:color="000000"/>
              <w:left w:val="single" w:sz="4" w:space="0" w:color="000000"/>
              <w:bottom w:val="single" w:sz="4" w:space="0" w:color="000000"/>
              <w:right w:val="single" w:sz="4" w:space="0" w:color="000000"/>
            </w:tcBorders>
          </w:tcPr>
          <w:p w14:paraId="3CBCCA0F"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Избришано</w:t>
            </w:r>
          </w:p>
        </w:tc>
        <w:tc>
          <w:tcPr>
            <w:tcW w:w="1350" w:type="dxa"/>
            <w:tcBorders>
              <w:top w:val="single" w:sz="4" w:space="0" w:color="000000"/>
              <w:left w:val="single" w:sz="4" w:space="0" w:color="000000"/>
              <w:bottom w:val="single" w:sz="4" w:space="0" w:color="000000"/>
              <w:right w:val="single" w:sz="4" w:space="0" w:color="000000"/>
            </w:tcBorders>
          </w:tcPr>
          <w:p w14:paraId="31A06D34"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p>
        </w:tc>
      </w:tr>
      <w:tr w:rsidR="00FC2E26" w:rsidRPr="00FC2E26" w14:paraId="66386663"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A5B388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8948E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61872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2F1B7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E2C65A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Borders>
              <w:top w:val="single" w:sz="4" w:space="0" w:color="000000"/>
              <w:left w:val="single" w:sz="4" w:space="0" w:color="000000"/>
              <w:bottom w:val="single" w:sz="4" w:space="0" w:color="000000"/>
              <w:right w:val="single" w:sz="4" w:space="0" w:color="000000"/>
            </w:tcBorders>
          </w:tcPr>
          <w:p w14:paraId="5843FA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2E655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Советник</w:t>
            </w:r>
            <w:r w:rsidRPr="00FC2E26">
              <w:rPr>
                <w:rFonts w:ascii="StobiSerif Regular" w:eastAsia="Lucida Sans Unicode" w:hAnsi="StobiSerif Regular"/>
                <w:sz w:val="16"/>
                <w:szCs w:val="16"/>
                <w:lang w:val="en-US" w:eastAsia="mk-MK"/>
              </w:rPr>
              <w:t xml:space="preserve"> за </w:t>
            </w:r>
            <w:r w:rsidRPr="00FC2E26">
              <w:rPr>
                <w:rFonts w:ascii="StobiSerif Regular" w:eastAsia="Lucida Sans Unicode" w:hAnsi="StobiSerif Regular"/>
                <w:bCs/>
                <w:sz w:val="16"/>
                <w:szCs w:val="16"/>
                <w:lang w:val="en-US" w:eastAsia="mk-MK"/>
              </w:rPr>
              <w:t>планирање, организирање и спроведување на заштита и спасување од пожари</w:t>
            </w:r>
            <w:r w:rsidRPr="00FC2E26">
              <w:rPr>
                <w:rFonts w:ascii="StobiSerif Regular" w:eastAsia="Lucida Sans Unicode" w:hAnsi="StobiSerif Regular"/>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97986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A70FE47"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CBCDF7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4D4FF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A5862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BC88BA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7A2E2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5EDA4DB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7E3F6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евиденција на засолнување</w:t>
            </w:r>
          </w:p>
        </w:tc>
        <w:tc>
          <w:tcPr>
            <w:tcW w:w="1350" w:type="dxa"/>
            <w:tcBorders>
              <w:top w:val="single" w:sz="4" w:space="0" w:color="000000"/>
              <w:left w:val="single" w:sz="4" w:space="0" w:color="000000"/>
              <w:bottom w:val="single" w:sz="4" w:space="0" w:color="000000"/>
              <w:right w:val="single" w:sz="4" w:space="0" w:color="000000"/>
            </w:tcBorders>
          </w:tcPr>
          <w:p w14:paraId="7F7C9B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52DD8F3"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BD7D3A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1E013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C6645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A8BA9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AE81C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55A561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4A7B45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спроведување на обука, тренинг  вежби за заштита и спасување од поплави</w:t>
            </w:r>
          </w:p>
        </w:tc>
        <w:tc>
          <w:tcPr>
            <w:tcW w:w="1350" w:type="dxa"/>
            <w:tcBorders>
              <w:top w:val="single" w:sz="4" w:space="0" w:color="000000"/>
              <w:left w:val="single" w:sz="4" w:space="0" w:color="000000"/>
              <w:bottom w:val="single" w:sz="4" w:space="0" w:color="000000"/>
              <w:right w:val="single" w:sz="4" w:space="0" w:color="000000"/>
            </w:tcBorders>
          </w:tcPr>
          <w:p w14:paraId="70BD9C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198E43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AE8B8D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D0722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5BA33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34C8F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B20F0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59C8A4E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16AC0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неексплодирани и експлозивни средства (пиротехничар)</w:t>
            </w:r>
          </w:p>
        </w:tc>
        <w:tc>
          <w:tcPr>
            <w:tcW w:w="1350" w:type="dxa"/>
            <w:tcBorders>
              <w:top w:val="single" w:sz="4" w:space="0" w:color="000000"/>
              <w:left w:val="single" w:sz="4" w:space="0" w:color="000000"/>
              <w:bottom w:val="single" w:sz="4" w:space="0" w:color="000000"/>
              <w:right w:val="single" w:sz="4" w:space="0" w:color="000000"/>
            </w:tcBorders>
          </w:tcPr>
          <w:p w14:paraId="7763253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F88E1E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176E60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9632C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CBB80C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04842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F21DF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519653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F07141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пополна на силите за заштита и спасување со персонал, МТС и опрема</w:t>
            </w:r>
          </w:p>
        </w:tc>
        <w:tc>
          <w:tcPr>
            <w:tcW w:w="1350" w:type="dxa"/>
            <w:tcBorders>
              <w:top w:val="single" w:sz="4" w:space="0" w:color="000000"/>
              <w:left w:val="single" w:sz="4" w:space="0" w:color="000000"/>
              <w:bottom w:val="single" w:sz="4" w:space="0" w:color="000000"/>
              <w:right w:val="single" w:sz="4" w:space="0" w:color="000000"/>
            </w:tcBorders>
          </w:tcPr>
          <w:p w14:paraId="1D9A32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A633D5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14E652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78A8E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98A04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ECEBCF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C3507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97958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F36D2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прибирање, обработка и формирање на база на податоци за заштита и спасување и соработка со единиците на локална самоуправа</w:t>
            </w:r>
          </w:p>
        </w:tc>
        <w:tc>
          <w:tcPr>
            <w:tcW w:w="1350" w:type="dxa"/>
            <w:tcBorders>
              <w:top w:val="single" w:sz="4" w:space="0" w:color="000000"/>
              <w:left w:val="single" w:sz="4" w:space="0" w:color="000000"/>
              <w:bottom w:val="single" w:sz="4" w:space="0" w:color="000000"/>
              <w:right w:val="single" w:sz="4" w:space="0" w:color="000000"/>
            </w:tcBorders>
          </w:tcPr>
          <w:p w14:paraId="552B54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832C17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C34D5A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1F601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5A91E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3FC85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99E5B1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0B1A05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06078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администратор 1 евидентичар</w:t>
            </w:r>
          </w:p>
        </w:tc>
        <w:tc>
          <w:tcPr>
            <w:tcW w:w="1350" w:type="dxa"/>
            <w:tcBorders>
              <w:top w:val="single" w:sz="4" w:space="0" w:color="000000"/>
              <w:left w:val="single" w:sz="4" w:space="0" w:color="000000"/>
              <w:bottom w:val="single" w:sz="4" w:space="0" w:color="000000"/>
              <w:right w:val="single" w:sz="4" w:space="0" w:color="000000"/>
            </w:tcBorders>
          </w:tcPr>
          <w:p w14:paraId="0FF154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9F2E66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E356176" w14:textId="77777777" w:rsidR="00FC2E26" w:rsidRPr="00FC2E26" w:rsidRDefault="00FC2E26" w:rsidP="00FC2E26">
            <w:pPr>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227а</w:t>
            </w:r>
          </w:p>
        </w:tc>
        <w:tc>
          <w:tcPr>
            <w:tcW w:w="630" w:type="dxa"/>
            <w:tcBorders>
              <w:top w:val="single" w:sz="4" w:space="0" w:color="000000"/>
              <w:left w:val="single" w:sz="4" w:space="0" w:color="000000"/>
              <w:bottom w:val="single" w:sz="4" w:space="0" w:color="000000"/>
              <w:right w:val="single" w:sz="4" w:space="0" w:color="000000"/>
            </w:tcBorders>
          </w:tcPr>
          <w:p w14:paraId="30E8A6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843F87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2A082B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2C28B6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Г</w:t>
            </w:r>
            <w:r w:rsidRPr="00FC2E26">
              <w:rPr>
                <w:rFonts w:ascii="StobiSerif Regular" w:eastAsia="Lucida Sans Unicode" w:hAnsi="StobiSerif Regular"/>
                <w:sz w:val="16"/>
                <w:szCs w:val="16"/>
                <w:lang w:val="en-US" w:eastAsia="mk-MK"/>
              </w:rPr>
              <w:t>04</w:t>
            </w:r>
          </w:p>
        </w:tc>
        <w:tc>
          <w:tcPr>
            <w:tcW w:w="540" w:type="dxa"/>
            <w:tcBorders>
              <w:top w:val="single" w:sz="4" w:space="0" w:color="000000"/>
              <w:left w:val="single" w:sz="4" w:space="0" w:color="000000"/>
              <w:bottom w:val="single" w:sz="4" w:space="0" w:color="000000"/>
              <w:right w:val="single" w:sz="4" w:space="0" w:color="000000"/>
            </w:tcBorders>
          </w:tcPr>
          <w:p w14:paraId="6C69E2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518AAAE"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Помлад референт курир и администратор</w:t>
            </w:r>
          </w:p>
        </w:tc>
        <w:tc>
          <w:tcPr>
            <w:tcW w:w="1350" w:type="dxa"/>
            <w:tcBorders>
              <w:top w:val="single" w:sz="4" w:space="0" w:color="000000"/>
              <w:left w:val="single" w:sz="4" w:space="0" w:color="000000"/>
              <w:bottom w:val="single" w:sz="4" w:space="0" w:color="000000"/>
              <w:right w:val="single" w:sz="4" w:space="0" w:color="000000"/>
            </w:tcBorders>
          </w:tcPr>
          <w:p w14:paraId="0E58A65D"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2</w:t>
            </w:r>
          </w:p>
        </w:tc>
      </w:tr>
      <w:tr w:rsidR="00FC2E26" w:rsidRPr="00FC2E26" w14:paraId="2AC4868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67D9BC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BCD77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46ABC7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DCC88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AA358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078E58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AF7CD5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ракување, одржување и сервисирање на МТС и опрема, курир и администратор</w:t>
            </w:r>
          </w:p>
        </w:tc>
        <w:tc>
          <w:tcPr>
            <w:tcW w:w="1350" w:type="dxa"/>
            <w:tcBorders>
              <w:top w:val="single" w:sz="4" w:space="0" w:color="000000"/>
              <w:left w:val="single" w:sz="4" w:space="0" w:color="000000"/>
              <w:bottom w:val="single" w:sz="4" w:space="0" w:color="000000"/>
              <w:right w:val="single" w:sz="4" w:space="0" w:color="000000"/>
            </w:tcBorders>
          </w:tcPr>
          <w:p w14:paraId="0F8CE1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7B596F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06A012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DBADE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4EF25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757CF2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Borders>
              <w:top w:val="single" w:sz="4" w:space="0" w:color="000000"/>
              <w:left w:val="single" w:sz="4" w:space="0" w:color="000000"/>
              <w:bottom w:val="single" w:sz="4" w:space="0" w:color="000000"/>
              <w:right w:val="single" w:sz="4" w:space="0" w:color="000000"/>
            </w:tcBorders>
          </w:tcPr>
          <w:p w14:paraId="557072D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55F287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007</w:t>
            </w:r>
          </w:p>
        </w:tc>
        <w:tc>
          <w:tcPr>
            <w:tcW w:w="4679" w:type="dxa"/>
            <w:tcBorders>
              <w:top w:val="single" w:sz="4" w:space="0" w:color="000000"/>
              <w:left w:val="single" w:sz="4" w:space="0" w:color="000000"/>
              <w:bottom w:val="single" w:sz="4" w:space="0" w:color="000000"/>
              <w:right w:val="single" w:sz="4" w:space="0" w:color="000000"/>
            </w:tcBorders>
          </w:tcPr>
          <w:p w14:paraId="544A30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Помошник за ракувачот</w:t>
            </w:r>
          </w:p>
        </w:tc>
        <w:tc>
          <w:tcPr>
            <w:tcW w:w="1350" w:type="dxa"/>
            <w:tcBorders>
              <w:top w:val="single" w:sz="4" w:space="0" w:color="000000"/>
              <w:left w:val="single" w:sz="4" w:space="0" w:color="000000"/>
              <w:bottom w:val="single" w:sz="4" w:space="0" w:color="000000"/>
              <w:right w:val="single" w:sz="4" w:space="0" w:color="000000"/>
            </w:tcBorders>
          </w:tcPr>
          <w:p w14:paraId="3D300E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95EA6D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C6D1AD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0AB31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297BA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21E7D0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Borders>
              <w:top w:val="single" w:sz="4" w:space="0" w:color="000000"/>
              <w:left w:val="single" w:sz="4" w:space="0" w:color="000000"/>
              <w:bottom w:val="single" w:sz="4" w:space="0" w:color="000000"/>
              <w:right w:val="single" w:sz="4" w:space="0" w:color="000000"/>
            </w:tcBorders>
          </w:tcPr>
          <w:p w14:paraId="552940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2A93FB6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004</w:t>
            </w:r>
          </w:p>
        </w:tc>
        <w:tc>
          <w:tcPr>
            <w:tcW w:w="4679" w:type="dxa"/>
            <w:tcBorders>
              <w:top w:val="single" w:sz="4" w:space="0" w:color="000000"/>
              <w:left w:val="single" w:sz="4" w:space="0" w:color="000000"/>
              <w:bottom w:val="single" w:sz="4" w:space="0" w:color="000000"/>
              <w:right w:val="single" w:sz="4" w:space="0" w:color="000000"/>
            </w:tcBorders>
          </w:tcPr>
          <w:p w14:paraId="0A1F56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Хигиеничар</w:t>
            </w:r>
          </w:p>
        </w:tc>
        <w:tc>
          <w:tcPr>
            <w:tcW w:w="1350" w:type="dxa"/>
            <w:tcBorders>
              <w:top w:val="single" w:sz="4" w:space="0" w:color="000000"/>
              <w:left w:val="single" w:sz="4" w:space="0" w:color="000000"/>
              <w:bottom w:val="single" w:sz="4" w:space="0" w:color="000000"/>
              <w:right w:val="single" w:sz="4" w:space="0" w:color="000000"/>
            </w:tcBorders>
          </w:tcPr>
          <w:p w14:paraId="6F57E0F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6A8D6E3" w14:textId="77777777" w:rsidTr="003B6F94">
        <w:trPr>
          <w:trHeight w:val="285"/>
        </w:trPr>
        <w:tc>
          <w:tcPr>
            <w:tcW w:w="9299" w:type="dxa"/>
            <w:gridSpan w:val="9"/>
          </w:tcPr>
          <w:p w14:paraId="5F338602"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Македонски Брод</w:t>
            </w:r>
          </w:p>
        </w:tc>
      </w:tr>
      <w:tr w:rsidR="00FC2E26" w:rsidRPr="00FC2E26" w14:paraId="6C5CFA36" w14:textId="77777777" w:rsidTr="003B6F94">
        <w:trPr>
          <w:trHeight w:val="846"/>
        </w:trPr>
        <w:tc>
          <w:tcPr>
            <w:tcW w:w="658" w:type="dxa"/>
          </w:tcPr>
          <w:p w14:paraId="2648AC5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D0852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34B60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DCA44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3B3555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1DDDF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7C84C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Македонски Брод</w:t>
            </w:r>
          </w:p>
        </w:tc>
        <w:tc>
          <w:tcPr>
            <w:tcW w:w="1350" w:type="dxa"/>
          </w:tcPr>
          <w:p w14:paraId="4A3B9F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0C2AFBE" w14:textId="77777777" w:rsidTr="003B6F94">
        <w:trPr>
          <w:trHeight w:val="846"/>
        </w:trPr>
        <w:tc>
          <w:tcPr>
            <w:tcW w:w="658" w:type="dxa"/>
          </w:tcPr>
          <w:p w14:paraId="45F7E48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205D82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541CE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89C9E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B71F5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5DF5160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E5C32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521813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016AAEC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7DCCAA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C57AF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B0415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6BB73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04EA95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34C288A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6005A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администратор евидентичар</w:t>
            </w:r>
          </w:p>
        </w:tc>
        <w:tc>
          <w:tcPr>
            <w:tcW w:w="1350" w:type="dxa"/>
            <w:tcBorders>
              <w:top w:val="single" w:sz="4" w:space="0" w:color="000000"/>
              <w:left w:val="single" w:sz="4" w:space="0" w:color="000000"/>
              <w:bottom w:val="single" w:sz="4" w:space="0" w:color="000000"/>
              <w:right w:val="single" w:sz="4" w:space="0" w:color="000000"/>
            </w:tcBorders>
          </w:tcPr>
          <w:p w14:paraId="768FB0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038AE0E" w14:textId="77777777" w:rsidTr="003B6F94">
        <w:trPr>
          <w:trHeight w:val="285"/>
        </w:trPr>
        <w:tc>
          <w:tcPr>
            <w:tcW w:w="9299" w:type="dxa"/>
            <w:gridSpan w:val="9"/>
          </w:tcPr>
          <w:p w14:paraId="74BEA123"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Неготино</w:t>
            </w:r>
          </w:p>
        </w:tc>
      </w:tr>
      <w:tr w:rsidR="00FC2E26" w:rsidRPr="00FC2E26" w14:paraId="1DCA1757" w14:textId="77777777" w:rsidTr="003B6F94">
        <w:trPr>
          <w:trHeight w:val="846"/>
        </w:trPr>
        <w:tc>
          <w:tcPr>
            <w:tcW w:w="658" w:type="dxa"/>
          </w:tcPr>
          <w:p w14:paraId="297A3B8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149BD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4FF3C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ECDE2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B77B6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1AA8B5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53CBD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Неготино</w:t>
            </w:r>
          </w:p>
        </w:tc>
        <w:tc>
          <w:tcPr>
            <w:tcW w:w="1350" w:type="dxa"/>
          </w:tcPr>
          <w:p w14:paraId="164630C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C26B6EF" w14:textId="77777777" w:rsidTr="003B6F94">
        <w:trPr>
          <w:trHeight w:val="846"/>
        </w:trPr>
        <w:tc>
          <w:tcPr>
            <w:tcW w:w="658" w:type="dxa"/>
          </w:tcPr>
          <w:p w14:paraId="6CEE1E4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60D449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60C4B5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0B3FCB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3F2A8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F31AD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FE896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48E7B56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B511EF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444E77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2705E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BE35D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C7C6DE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C9156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5EB3BB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03171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мобилизиција на силите за заштита и спасување, </w:t>
            </w:r>
            <w:r w:rsidRPr="00FC2E26">
              <w:rPr>
                <w:rFonts w:ascii="StobiSerif Regular" w:eastAsia="Lucida Sans Unicode" w:hAnsi="StobiSerif Regular"/>
                <w:bCs/>
                <w:sz w:val="16"/>
                <w:szCs w:val="16"/>
                <w:lang w:val="en-US" w:eastAsia="mk-MK"/>
              </w:rPr>
              <w:t>планирање и организирање на обука, тренинг и вежби</w:t>
            </w:r>
            <w:r w:rsidRPr="00FC2E26">
              <w:rPr>
                <w:rFonts w:ascii="StobiSerif Regular" w:eastAsia="Lucida Sans Unicode" w:hAnsi="StobiSerif Regular"/>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3D41C5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6ADEFE6"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21E857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7F3BB0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C5A618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25CEA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191F5D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Г03</w:t>
            </w:r>
          </w:p>
        </w:tc>
        <w:tc>
          <w:tcPr>
            <w:tcW w:w="540" w:type="dxa"/>
            <w:tcBorders>
              <w:top w:val="single" w:sz="4" w:space="0" w:color="000000"/>
              <w:left w:val="single" w:sz="4" w:space="0" w:color="000000"/>
              <w:bottom w:val="single" w:sz="4" w:space="0" w:color="000000"/>
              <w:right w:val="single" w:sz="4" w:space="0" w:color="000000"/>
            </w:tcBorders>
          </w:tcPr>
          <w:p w14:paraId="77919D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84251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Референт за ракување, одржување и сервисирање на МТС и опрема, курир и администратор</w:t>
            </w:r>
          </w:p>
        </w:tc>
        <w:tc>
          <w:tcPr>
            <w:tcW w:w="1350" w:type="dxa"/>
            <w:tcBorders>
              <w:top w:val="single" w:sz="4" w:space="0" w:color="000000"/>
              <w:left w:val="single" w:sz="4" w:space="0" w:color="000000"/>
              <w:bottom w:val="single" w:sz="4" w:space="0" w:color="000000"/>
              <w:right w:val="single" w:sz="4" w:space="0" w:color="000000"/>
            </w:tcBorders>
          </w:tcPr>
          <w:p w14:paraId="13336B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69033D2" w14:textId="77777777" w:rsidTr="003B6F94">
        <w:trPr>
          <w:trHeight w:val="285"/>
        </w:trPr>
        <w:tc>
          <w:tcPr>
            <w:tcW w:w="9299" w:type="dxa"/>
            <w:gridSpan w:val="9"/>
          </w:tcPr>
          <w:p w14:paraId="49D90B38"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Охрид</w:t>
            </w:r>
          </w:p>
        </w:tc>
      </w:tr>
      <w:tr w:rsidR="00FC2E26" w:rsidRPr="00FC2E26" w14:paraId="1FD2455A" w14:textId="77777777" w:rsidTr="003B6F94">
        <w:trPr>
          <w:trHeight w:val="846"/>
        </w:trPr>
        <w:tc>
          <w:tcPr>
            <w:tcW w:w="658" w:type="dxa"/>
          </w:tcPr>
          <w:p w14:paraId="0520B5E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2EF95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C44FC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D8B01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8D672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5E85E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E7F43D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Охрид</w:t>
            </w:r>
          </w:p>
        </w:tc>
        <w:tc>
          <w:tcPr>
            <w:tcW w:w="1350" w:type="dxa"/>
          </w:tcPr>
          <w:p w14:paraId="735BB24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AA398D6" w14:textId="77777777" w:rsidTr="003B6F94">
        <w:trPr>
          <w:trHeight w:val="846"/>
        </w:trPr>
        <w:tc>
          <w:tcPr>
            <w:tcW w:w="658" w:type="dxa"/>
          </w:tcPr>
          <w:p w14:paraId="60BB4A2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C18F72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4CDD7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7C979C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7522B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566AF7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0A638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w:t>
            </w:r>
            <w:r w:rsidRPr="00FC2E26">
              <w:rPr>
                <w:rFonts w:ascii="StobiSerif Regular" w:eastAsia="Lucida Sans Unicode" w:hAnsi="StobiSerif Regular"/>
                <w:sz w:val="16"/>
                <w:szCs w:val="16"/>
                <w:lang w:val="en-US" w:eastAsia="mk-MK"/>
              </w:rPr>
              <w:t xml:space="preserve">мобилизиција на силите за заштита и спасување, </w:t>
            </w:r>
            <w:r w:rsidRPr="00FC2E26">
              <w:rPr>
                <w:rFonts w:ascii="StobiSerif Regular" w:eastAsia="Lucida Sans Unicode" w:hAnsi="StobiSerif Regular"/>
                <w:bCs/>
                <w:sz w:val="16"/>
                <w:szCs w:val="16"/>
                <w:lang w:val="en-US" w:eastAsia="mk-MK"/>
              </w:rPr>
              <w:t>планирање и организирање на обука, тренинг и вежби</w:t>
            </w:r>
          </w:p>
        </w:tc>
        <w:tc>
          <w:tcPr>
            <w:tcW w:w="1350" w:type="dxa"/>
          </w:tcPr>
          <w:p w14:paraId="63C228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1AA783B" w14:textId="77777777" w:rsidTr="003B6F94">
        <w:trPr>
          <w:trHeight w:val="846"/>
        </w:trPr>
        <w:tc>
          <w:tcPr>
            <w:tcW w:w="658" w:type="dxa"/>
          </w:tcPr>
          <w:p w14:paraId="612B203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E7F829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CC2E0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B363C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AB772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4AB98F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BB5CA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Советник за планирање, организирање и спроведување на мерките за заштита и спасување</w:t>
            </w:r>
          </w:p>
        </w:tc>
        <w:tc>
          <w:tcPr>
            <w:tcW w:w="1350" w:type="dxa"/>
          </w:tcPr>
          <w:p w14:paraId="1833AE1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D94D428"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3D33B0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98CAC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4C92B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49AD3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2AE72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79748A9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6F572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спроведување на обука, тренинг и вежби за противпожарна заштита од шумски пожари и поплави</w:t>
            </w:r>
          </w:p>
        </w:tc>
        <w:tc>
          <w:tcPr>
            <w:tcW w:w="1350" w:type="dxa"/>
            <w:tcBorders>
              <w:top w:val="single" w:sz="4" w:space="0" w:color="000000"/>
              <w:left w:val="single" w:sz="4" w:space="0" w:color="000000"/>
              <w:bottom w:val="single" w:sz="4" w:space="0" w:color="000000"/>
              <w:right w:val="single" w:sz="4" w:space="0" w:color="000000"/>
            </w:tcBorders>
          </w:tcPr>
          <w:p w14:paraId="113F89C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C073E1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19BE5F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4D1E9A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3FCA8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ED7DB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A09207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4B3030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2D3D1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пополна на силите за заштита и спасување со персонал, МТС и опрема</w:t>
            </w:r>
          </w:p>
        </w:tc>
        <w:tc>
          <w:tcPr>
            <w:tcW w:w="1350" w:type="dxa"/>
            <w:tcBorders>
              <w:top w:val="single" w:sz="4" w:space="0" w:color="000000"/>
              <w:left w:val="single" w:sz="4" w:space="0" w:color="000000"/>
              <w:bottom w:val="single" w:sz="4" w:space="0" w:color="000000"/>
              <w:right w:val="single" w:sz="4" w:space="0" w:color="000000"/>
            </w:tcBorders>
          </w:tcPr>
          <w:p w14:paraId="6316C8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D8F46B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CE5345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0150A53"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239F882"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4FF4B5A"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0FA710C"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32CFB06B"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4AFC5F8"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Самостоен референт за прибирање, обработка и формирање на база на податоци за заштита и спасување и соработка со единиците на локална самоуправа</w:t>
            </w:r>
          </w:p>
          <w:p w14:paraId="464AB7C6"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p>
        </w:tc>
        <w:tc>
          <w:tcPr>
            <w:tcW w:w="1350" w:type="dxa"/>
            <w:tcBorders>
              <w:top w:val="single" w:sz="4" w:space="0" w:color="000000"/>
              <w:left w:val="single" w:sz="4" w:space="0" w:color="000000"/>
              <w:bottom w:val="single" w:sz="4" w:space="0" w:color="000000"/>
              <w:right w:val="single" w:sz="4" w:space="0" w:color="000000"/>
            </w:tcBorders>
          </w:tcPr>
          <w:p w14:paraId="3B790A5C"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1</w:t>
            </w:r>
          </w:p>
        </w:tc>
      </w:tr>
      <w:tr w:rsidR="00FC2E26" w:rsidRPr="00FC2E26" w14:paraId="7EA41B6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C978A8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CAB41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0F8E1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6F9CB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7FD3F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09707E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BBA5E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администратор евидентичар</w:t>
            </w:r>
          </w:p>
        </w:tc>
        <w:tc>
          <w:tcPr>
            <w:tcW w:w="1350" w:type="dxa"/>
            <w:tcBorders>
              <w:top w:val="single" w:sz="4" w:space="0" w:color="000000"/>
              <w:left w:val="single" w:sz="4" w:space="0" w:color="000000"/>
              <w:bottom w:val="single" w:sz="4" w:space="0" w:color="000000"/>
              <w:right w:val="single" w:sz="4" w:space="0" w:color="000000"/>
            </w:tcBorders>
          </w:tcPr>
          <w:p w14:paraId="77C5E9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2814E1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8BCE78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20A480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F7950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C071F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8507A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527169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3DD48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ракување, одржување и сервисирање на МТС и опрема, курир и администратор</w:t>
            </w:r>
          </w:p>
        </w:tc>
        <w:tc>
          <w:tcPr>
            <w:tcW w:w="1350" w:type="dxa"/>
            <w:tcBorders>
              <w:top w:val="single" w:sz="4" w:space="0" w:color="000000"/>
              <w:left w:val="single" w:sz="4" w:space="0" w:color="000000"/>
              <w:bottom w:val="single" w:sz="4" w:space="0" w:color="000000"/>
              <w:right w:val="single" w:sz="4" w:space="0" w:color="000000"/>
            </w:tcBorders>
          </w:tcPr>
          <w:p w14:paraId="3B381B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1AD9B34" w14:textId="77777777" w:rsidTr="003B6F94">
        <w:trPr>
          <w:trHeight w:val="285"/>
        </w:trPr>
        <w:tc>
          <w:tcPr>
            <w:tcW w:w="9299" w:type="dxa"/>
            <w:gridSpan w:val="9"/>
          </w:tcPr>
          <w:p w14:paraId="659D76E2"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Прилеп</w:t>
            </w:r>
          </w:p>
          <w:p w14:paraId="64E6B4A9" w14:textId="77777777" w:rsidR="00FC2E26" w:rsidRPr="00FC2E26" w:rsidRDefault="00FC2E26" w:rsidP="00FC2E26">
            <w:pPr>
              <w:widowControl w:val="0"/>
              <w:suppressAutoHyphens/>
              <w:jc w:val="right"/>
              <w:rPr>
                <w:rFonts w:ascii="StobiSerif Regular" w:eastAsia="Lucida Sans Unicode" w:hAnsi="StobiSerif Regular"/>
                <w:sz w:val="16"/>
                <w:szCs w:val="16"/>
                <w:lang w:val="en-US" w:eastAsia="mk-MK"/>
              </w:rPr>
            </w:pPr>
          </w:p>
        </w:tc>
      </w:tr>
      <w:tr w:rsidR="00FC2E26" w:rsidRPr="00FC2E26" w14:paraId="4AD649C6" w14:textId="77777777" w:rsidTr="003B6F94">
        <w:trPr>
          <w:trHeight w:val="846"/>
        </w:trPr>
        <w:tc>
          <w:tcPr>
            <w:tcW w:w="658" w:type="dxa"/>
          </w:tcPr>
          <w:p w14:paraId="7C27CB4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DADE4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321B3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EFC40E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E53A2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098B4A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FA68F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Прилеп</w:t>
            </w:r>
          </w:p>
        </w:tc>
        <w:tc>
          <w:tcPr>
            <w:tcW w:w="1350" w:type="dxa"/>
          </w:tcPr>
          <w:p w14:paraId="73E59D7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70EEF55" w14:textId="77777777" w:rsidTr="003B6F94">
        <w:trPr>
          <w:trHeight w:val="846"/>
        </w:trPr>
        <w:tc>
          <w:tcPr>
            <w:tcW w:w="658" w:type="dxa"/>
          </w:tcPr>
          <w:p w14:paraId="19D91AA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8E05D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27C236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F65C4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E2DB6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AC901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C4D46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урбанистичко-технички  мерки за заштита и спасување </w:t>
            </w:r>
          </w:p>
        </w:tc>
        <w:tc>
          <w:tcPr>
            <w:tcW w:w="1350" w:type="dxa"/>
          </w:tcPr>
          <w:p w14:paraId="0B8C0E5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B06FD29" w14:textId="77777777" w:rsidTr="003B6F94">
        <w:trPr>
          <w:trHeight w:val="846"/>
        </w:trPr>
        <w:tc>
          <w:tcPr>
            <w:tcW w:w="658" w:type="dxa"/>
          </w:tcPr>
          <w:p w14:paraId="33004D8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DABBA2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010DF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2593F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4F753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1F3EAF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2E0A1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w:t>
            </w:r>
            <w:r w:rsidRPr="00FC2E26">
              <w:rPr>
                <w:rFonts w:ascii="StobiSerif Regular" w:eastAsia="Lucida Sans Unicode" w:hAnsi="StobiSerif Regular"/>
                <w:sz w:val="16"/>
                <w:szCs w:val="16"/>
                <w:lang w:val="en-US" w:eastAsia="mk-MK"/>
              </w:rPr>
              <w:t xml:space="preserve">мобилизиција на силите за заштита и спасување, </w:t>
            </w:r>
            <w:r w:rsidRPr="00FC2E26">
              <w:rPr>
                <w:rFonts w:ascii="StobiSerif Regular" w:eastAsia="Lucida Sans Unicode" w:hAnsi="StobiSerif Regular"/>
                <w:bCs/>
                <w:sz w:val="16"/>
                <w:szCs w:val="16"/>
                <w:lang w:val="en-US" w:eastAsia="mk-MK"/>
              </w:rPr>
              <w:t>планирањена обука, тренинг и вежби</w:t>
            </w:r>
          </w:p>
        </w:tc>
        <w:tc>
          <w:tcPr>
            <w:tcW w:w="1350" w:type="dxa"/>
          </w:tcPr>
          <w:p w14:paraId="3E92A66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83E669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62AE0C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5FD94F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C49D3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74C5F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7F04F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39308F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70F72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пополна на силите за заштита и спасување со персонал, МТС и опрема</w:t>
            </w:r>
          </w:p>
        </w:tc>
        <w:tc>
          <w:tcPr>
            <w:tcW w:w="1350" w:type="dxa"/>
            <w:tcBorders>
              <w:top w:val="single" w:sz="4" w:space="0" w:color="000000"/>
              <w:left w:val="single" w:sz="4" w:space="0" w:color="000000"/>
              <w:bottom w:val="single" w:sz="4" w:space="0" w:color="000000"/>
              <w:right w:val="single" w:sz="4" w:space="0" w:color="000000"/>
            </w:tcBorders>
          </w:tcPr>
          <w:p w14:paraId="46ACA4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063DA9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CF3802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4895B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47B87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209C4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BD049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20AC79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3C83F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администратор евидентичар </w:t>
            </w:r>
          </w:p>
        </w:tc>
        <w:tc>
          <w:tcPr>
            <w:tcW w:w="1350" w:type="dxa"/>
            <w:tcBorders>
              <w:top w:val="single" w:sz="4" w:space="0" w:color="000000"/>
              <w:left w:val="single" w:sz="4" w:space="0" w:color="000000"/>
              <w:bottom w:val="single" w:sz="4" w:space="0" w:color="000000"/>
              <w:right w:val="single" w:sz="4" w:space="0" w:color="000000"/>
            </w:tcBorders>
          </w:tcPr>
          <w:p w14:paraId="04446F0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2B92423"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1C5F9D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30FB5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CA49A0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1B55BE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594701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2A9CBF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A68A4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сервисирање на МТС и опремаи курир </w:t>
            </w:r>
          </w:p>
        </w:tc>
        <w:tc>
          <w:tcPr>
            <w:tcW w:w="1350" w:type="dxa"/>
            <w:tcBorders>
              <w:top w:val="single" w:sz="4" w:space="0" w:color="000000"/>
              <w:left w:val="single" w:sz="4" w:space="0" w:color="000000"/>
              <w:bottom w:val="single" w:sz="4" w:space="0" w:color="000000"/>
              <w:right w:val="single" w:sz="4" w:space="0" w:color="000000"/>
            </w:tcBorders>
          </w:tcPr>
          <w:p w14:paraId="7B8404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7BD949E"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3AC095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9EF12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393F5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E47CB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346693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7F3EA6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183F9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заштита и спасување од пожари и поплави</w:t>
            </w:r>
          </w:p>
        </w:tc>
        <w:tc>
          <w:tcPr>
            <w:tcW w:w="1350" w:type="dxa"/>
            <w:tcBorders>
              <w:top w:val="single" w:sz="4" w:space="0" w:color="000000"/>
              <w:left w:val="single" w:sz="4" w:space="0" w:color="000000"/>
              <w:bottom w:val="single" w:sz="4" w:space="0" w:color="000000"/>
              <w:right w:val="single" w:sz="4" w:space="0" w:color="000000"/>
            </w:tcBorders>
          </w:tcPr>
          <w:p w14:paraId="5F082D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ECFD13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EFB687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DE3426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276FA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29668AD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Borders>
              <w:top w:val="single" w:sz="4" w:space="0" w:color="000000"/>
              <w:left w:val="single" w:sz="4" w:space="0" w:color="000000"/>
              <w:bottom w:val="single" w:sz="4" w:space="0" w:color="000000"/>
              <w:right w:val="single" w:sz="4" w:space="0" w:color="000000"/>
            </w:tcBorders>
          </w:tcPr>
          <w:p w14:paraId="5DEA60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03816C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007</w:t>
            </w:r>
          </w:p>
        </w:tc>
        <w:tc>
          <w:tcPr>
            <w:tcW w:w="4679" w:type="dxa"/>
            <w:tcBorders>
              <w:top w:val="single" w:sz="4" w:space="0" w:color="000000"/>
              <w:left w:val="single" w:sz="4" w:space="0" w:color="000000"/>
              <w:bottom w:val="single" w:sz="4" w:space="0" w:color="000000"/>
              <w:right w:val="single" w:sz="4" w:space="0" w:color="000000"/>
            </w:tcBorders>
          </w:tcPr>
          <w:p w14:paraId="173F25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Помошник за ракување, сервисирање и контрола на МТС и опрема</w:t>
            </w:r>
          </w:p>
        </w:tc>
        <w:tc>
          <w:tcPr>
            <w:tcW w:w="1350" w:type="dxa"/>
            <w:tcBorders>
              <w:top w:val="single" w:sz="4" w:space="0" w:color="000000"/>
              <w:left w:val="single" w:sz="4" w:space="0" w:color="000000"/>
              <w:bottom w:val="single" w:sz="4" w:space="0" w:color="000000"/>
              <w:right w:val="single" w:sz="4" w:space="0" w:color="000000"/>
            </w:tcBorders>
          </w:tcPr>
          <w:p w14:paraId="6C9798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C33E287" w14:textId="77777777" w:rsidTr="003B6F94">
        <w:trPr>
          <w:trHeight w:val="285"/>
        </w:trPr>
        <w:tc>
          <w:tcPr>
            <w:tcW w:w="9299" w:type="dxa"/>
            <w:gridSpan w:val="9"/>
          </w:tcPr>
          <w:p w14:paraId="55991127"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Пробиштип</w:t>
            </w:r>
          </w:p>
        </w:tc>
      </w:tr>
      <w:tr w:rsidR="00FC2E26" w:rsidRPr="00FC2E26" w14:paraId="7F7F5728" w14:textId="77777777" w:rsidTr="003B6F94">
        <w:trPr>
          <w:trHeight w:val="846"/>
        </w:trPr>
        <w:tc>
          <w:tcPr>
            <w:tcW w:w="658" w:type="dxa"/>
          </w:tcPr>
          <w:p w14:paraId="1D863B5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19E906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B15C0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C7521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4957A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75926D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D9082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Пробиштип</w:t>
            </w:r>
          </w:p>
        </w:tc>
        <w:tc>
          <w:tcPr>
            <w:tcW w:w="1350" w:type="dxa"/>
          </w:tcPr>
          <w:p w14:paraId="7BF4F5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15693FD" w14:textId="77777777" w:rsidTr="003B6F94">
        <w:trPr>
          <w:trHeight w:val="846"/>
        </w:trPr>
        <w:tc>
          <w:tcPr>
            <w:tcW w:w="658" w:type="dxa"/>
          </w:tcPr>
          <w:p w14:paraId="533F928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8E59F7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C2337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E2272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A9701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E3318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93BFFA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мерките за заштита и спасување </w:t>
            </w:r>
          </w:p>
        </w:tc>
        <w:tc>
          <w:tcPr>
            <w:tcW w:w="1350" w:type="dxa"/>
          </w:tcPr>
          <w:p w14:paraId="1DCCB55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392B3B96"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1783DA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CE138D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74E1A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A4B101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CB402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50CC82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0ACEB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мобилизиција на силите за заштита и спасување, </w:t>
            </w:r>
            <w:r w:rsidRPr="00FC2E26">
              <w:rPr>
                <w:rFonts w:ascii="StobiSerif Regular" w:eastAsia="Lucida Sans Unicode" w:hAnsi="StobiSerif Regular"/>
                <w:bCs/>
                <w:sz w:val="16"/>
                <w:szCs w:val="16"/>
                <w:lang w:val="en-US" w:eastAsia="mk-MK"/>
              </w:rPr>
              <w:t>планирање и организирање на обука, тренинг и вежби</w:t>
            </w:r>
            <w:r w:rsidRPr="00FC2E26">
              <w:rPr>
                <w:rFonts w:ascii="StobiSerif Regular" w:eastAsia="Lucida Sans Unicode" w:hAnsi="StobiSerif Regular"/>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4D06D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p w14:paraId="1B12C89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p w14:paraId="3AA7246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102F27F8"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A99B29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566626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3D96D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75D97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C785E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20D9EE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3A1C9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ru-RU" w:eastAsia="mk-MK"/>
              </w:rPr>
              <w:t>Помлад соработник за спроведување на обука , тренинг и вежби за противпожарна заштита од шумски пожари и поплави</w:t>
            </w:r>
          </w:p>
        </w:tc>
        <w:tc>
          <w:tcPr>
            <w:tcW w:w="1350" w:type="dxa"/>
            <w:tcBorders>
              <w:top w:val="single" w:sz="4" w:space="0" w:color="000000"/>
              <w:left w:val="single" w:sz="4" w:space="0" w:color="000000"/>
              <w:bottom w:val="single" w:sz="4" w:space="0" w:color="000000"/>
              <w:right w:val="single" w:sz="4" w:space="0" w:color="000000"/>
            </w:tcBorders>
          </w:tcPr>
          <w:p w14:paraId="50ACCC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D451D0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C1D0F2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1DB8F5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F1678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C07C8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191FF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68F634A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84E37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сервисирање на МТС и опремаи курир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7BAB14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B6DD3E7"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F7813E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CA138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FFB92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1335FA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AEA72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0F2CD0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54D1EF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заштита и спасување од пожари и поплави</w:t>
            </w:r>
          </w:p>
        </w:tc>
        <w:tc>
          <w:tcPr>
            <w:tcW w:w="1350" w:type="dxa"/>
            <w:tcBorders>
              <w:top w:val="single" w:sz="4" w:space="0" w:color="000000"/>
              <w:left w:val="single" w:sz="4" w:space="0" w:color="000000"/>
              <w:bottom w:val="single" w:sz="4" w:space="0" w:color="000000"/>
              <w:right w:val="single" w:sz="4" w:space="0" w:color="000000"/>
            </w:tcBorders>
          </w:tcPr>
          <w:p w14:paraId="3AAA89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27E255D" w14:textId="77777777" w:rsidTr="003B6F94">
        <w:trPr>
          <w:trHeight w:val="285"/>
        </w:trPr>
        <w:tc>
          <w:tcPr>
            <w:tcW w:w="9299" w:type="dxa"/>
            <w:gridSpan w:val="9"/>
          </w:tcPr>
          <w:p w14:paraId="7F672187"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Радовиш</w:t>
            </w:r>
          </w:p>
        </w:tc>
      </w:tr>
      <w:tr w:rsidR="00FC2E26" w:rsidRPr="00FC2E26" w14:paraId="3419D16F" w14:textId="77777777" w:rsidTr="003B6F94">
        <w:trPr>
          <w:trHeight w:val="846"/>
        </w:trPr>
        <w:tc>
          <w:tcPr>
            <w:tcW w:w="658" w:type="dxa"/>
          </w:tcPr>
          <w:p w14:paraId="2C6C3B3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F28DC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DAA039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E59E2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94D46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48DD2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FCCC3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Радовиш</w:t>
            </w:r>
          </w:p>
        </w:tc>
        <w:tc>
          <w:tcPr>
            <w:tcW w:w="1350" w:type="dxa"/>
          </w:tcPr>
          <w:p w14:paraId="2D65C3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473F685" w14:textId="77777777" w:rsidTr="003B6F94">
        <w:trPr>
          <w:trHeight w:val="846"/>
        </w:trPr>
        <w:tc>
          <w:tcPr>
            <w:tcW w:w="658" w:type="dxa"/>
          </w:tcPr>
          <w:p w14:paraId="5D84589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947FE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9FBB70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8A8DC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12423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527066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D1B8B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мерки за заштита и спасување </w:t>
            </w:r>
          </w:p>
        </w:tc>
        <w:tc>
          <w:tcPr>
            <w:tcW w:w="1350" w:type="dxa"/>
          </w:tcPr>
          <w:p w14:paraId="64B87B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DFD52C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FC5191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76174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0C711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FEFB7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A502B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10942E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FC1A7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спроведување на обука, тренинг и вежби за заштита и спасување од поплави</w:t>
            </w:r>
          </w:p>
        </w:tc>
        <w:tc>
          <w:tcPr>
            <w:tcW w:w="1350" w:type="dxa"/>
            <w:tcBorders>
              <w:top w:val="single" w:sz="4" w:space="0" w:color="000000"/>
              <w:left w:val="single" w:sz="4" w:space="0" w:color="000000"/>
              <w:bottom w:val="single" w:sz="4" w:space="0" w:color="000000"/>
              <w:right w:val="single" w:sz="4" w:space="0" w:color="000000"/>
            </w:tcBorders>
          </w:tcPr>
          <w:p w14:paraId="633B1E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E60B56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A5CBB7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2916A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FA309E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CC0B1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759CA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2AB2428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3AF70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сервисирање на МТС и опремаи курир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4C87BCB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5A7F27B" w14:textId="77777777" w:rsidTr="003B6F94">
        <w:trPr>
          <w:trHeight w:val="285"/>
        </w:trPr>
        <w:tc>
          <w:tcPr>
            <w:tcW w:w="9299" w:type="dxa"/>
            <w:gridSpan w:val="9"/>
          </w:tcPr>
          <w:p w14:paraId="2F1C8F08"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Ресен</w:t>
            </w:r>
          </w:p>
        </w:tc>
      </w:tr>
      <w:tr w:rsidR="00FC2E26" w:rsidRPr="00FC2E26" w14:paraId="22D2539B" w14:textId="77777777" w:rsidTr="003B6F94">
        <w:trPr>
          <w:trHeight w:val="846"/>
        </w:trPr>
        <w:tc>
          <w:tcPr>
            <w:tcW w:w="658" w:type="dxa"/>
          </w:tcPr>
          <w:p w14:paraId="470E4AF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A5E26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8EEDE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ED3743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11E0A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28892D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1B3CCA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Ресен</w:t>
            </w:r>
          </w:p>
        </w:tc>
        <w:tc>
          <w:tcPr>
            <w:tcW w:w="1350" w:type="dxa"/>
          </w:tcPr>
          <w:p w14:paraId="59BF81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A8C7233" w14:textId="77777777" w:rsidTr="003B6F94">
        <w:trPr>
          <w:trHeight w:val="846"/>
        </w:trPr>
        <w:tc>
          <w:tcPr>
            <w:tcW w:w="658" w:type="dxa"/>
          </w:tcPr>
          <w:p w14:paraId="79DE2916"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264а</w:t>
            </w:r>
          </w:p>
        </w:tc>
        <w:tc>
          <w:tcPr>
            <w:tcW w:w="630" w:type="dxa"/>
          </w:tcPr>
          <w:p w14:paraId="5ADB31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right w:val="single" w:sz="4" w:space="0" w:color="auto"/>
            </w:tcBorders>
          </w:tcPr>
          <w:p w14:paraId="260C5C23"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val="en-US" w:eastAsia="mk-MK"/>
              </w:rPr>
              <w:t>01</w:t>
            </w:r>
          </w:p>
        </w:tc>
        <w:tc>
          <w:tcPr>
            <w:tcW w:w="450" w:type="dxa"/>
            <w:gridSpan w:val="2"/>
            <w:tcBorders>
              <w:left w:val="single" w:sz="4" w:space="0" w:color="auto"/>
            </w:tcBorders>
          </w:tcPr>
          <w:p w14:paraId="43377259"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01</w:t>
            </w:r>
          </w:p>
        </w:tc>
        <w:tc>
          <w:tcPr>
            <w:tcW w:w="540" w:type="dxa"/>
          </w:tcPr>
          <w:p w14:paraId="412A8CA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1863F2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D6BA1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Советник за планирање, организирање                                                                               и спроведување на  мерки за заштита и                                                                                  спасување</w:t>
            </w:r>
          </w:p>
        </w:tc>
        <w:tc>
          <w:tcPr>
            <w:tcW w:w="1350" w:type="dxa"/>
          </w:tcPr>
          <w:p w14:paraId="351039F6" w14:textId="77777777" w:rsidR="00FC2E26" w:rsidRPr="00FC2E26" w:rsidRDefault="00FC2E26" w:rsidP="00FC2E26">
            <w:pPr>
              <w:widowControl w:val="0"/>
              <w:suppressAutoHyphens/>
              <w:rPr>
                <w:rFonts w:ascii="StobiSerif Regular" w:eastAsia="Lucida Sans Unicode" w:hAnsi="StobiSerif Regular"/>
                <w:sz w:val="16"/>
                <w:szCs w:val="16"/>
                <w:lang w:eastAsia="mk-MK"/>
              </w:rPr>
            </w:pPr>
            <w:r w:rsidRPr="00FC2E26">
              <w:rPr>
                <w:rFonts w:ascii="StobiSerif Regular" w:eastAsia="Lucida Sans Unicode" w:hAnsi="StobiSerif Regular"/>
                <w:sz w:val="16"/>
                <w:szCs w:val="16"/>
                <w:lang w:eastAsia="mk-MK"/>
              </w:rPr>
              <w:t>1</w:t>
            </w:r>
          </w:p>
        </w:tc>
      </w:tr>
      <w:tr w:rsidR="00FC2E26" w:rsidRPr="00FC2E26" w14:paraId="44A58896" w14:textId="77777777" w:rsidTr="003B6F94">
        <w:trPr>
          <w:trHeight w:val="846"/>
        </w:trPr>
        <w:tc>
          <w:tcPr>
            <w:tcW w:w="658" w:type="dxa"/>
          </w:tcPr>
          <w:p w14:paraId="0905F49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484BAB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2FCD0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7E5467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1CDF6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7579B5C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93F72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ru-RU" w:eastAsia="mk-MK"/>
              </w:rPr>
              <w:t>Помлад соработник за  планирање, организирање и спроведување на хуманитарните мерки за заштита и спасување</w:t>
            </w:r>
          </w:p>
        </w:tc>
        <w:tc>
          <w:tcPr>
            <w:tcW w:w="1350" w:type="dxa"/>
          </w:tcPr>
          <w:p w14:paraId="721C599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D793B0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D75CC3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B283F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20ADD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5DDBC3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68B9D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251F23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6AF9D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пополна и мобилизација на силите за заштита и спасување, планирање, организирање на обука, тренинг и вежби </w:t>
            </w:r>
          </w:p>
        </w:tc>
        <w:tc>
          <w:tcPr>
            <w:tcW w:w="1350" w:type="dxa"/>
            <w:tcBorders>
              <w:top w:val="single" w:sz="4" w:space="0" w:color="000000"/>
              <w:left w:val="single" w:sz="4" w:space="0" w:color="000000"/>
              <w:bottom w:val="single" w:sz="4" w:space="0" w:color="000000"/>
              <w:right w:val="single" w:sz="4" w:space="0" w:color="000000"/>
            </w:tcBorders>
          </w:tcPr>
          <w:p w14:paraId="0A320F1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1F44299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EDA16F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FAFEE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B4A61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F9D5D7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318113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2D5993D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08A95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сервисирање на МТС и опрема, курир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3F9702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DB49DB6" w14:textId="77777777" w:rsidTr="003B6F94">
        <w:trPr>
          <w:trHeight w:val="285"/>
        </w:trPr>
        <w:tc>
          <w:tcPr>
            <w:tcW w:w="9299" w:type="dxa"/>
            <w:gridSpan w:val="9"/>
          </w:tcPr>
          <w:p w14:paraId="14FD8A70"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Свети Николе</w:t>
            </w:r>
          </w:p>
        </w:tc>
      </w:tr>
      <w:tr w:rsidR="00FC2E26" w:rsidRPr="00FC2E26" w14:paraId="657357CC" w14:textId="77777777" w:rsidTr="003B6F94">
        <w:trPr>
          <w:trHeight w:val="846"/>
        </w:trPr>
        <w:tc>
          <w:tcPr>
            <w:tcW w:w="658" w:type="dxa"/>
          </w:tcPr>
          <w:p w14:paraId="751343B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F1942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71941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EEA28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828F2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5E0D3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D24F6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Свети Николе</w:t>
            </w:r>
          </w:p>
        </w:tc>
        <w:tc>
          <w:tcPr>
            <w:tcW w:w="1350" w:type="dxa"/>
          </w:tcPr>
          <w:p w14:paraId="6E1638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29210ED" w14:textId="77777777" w:rsidTr="003B6F94">
        <w:trPr>
          <w:trHeight w:val="846"/>
        </w:trPr>
        <w:tc>
          <w:tcPr>
            <w:tcW w:w="658" w:type="dxa"/>
          </w:tcPr>
          <w:p w14:paraId="14FC0DD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4ABDE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07276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23D08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A8F26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50B2E3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9CC14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мерките за заштита и спасување </w:t>
            </w:r>
          </w:p>
        </w:tc>
        <w:tc>
          <w:tcPr>
            <w:tcW w:w="1350" w:type="dxa"/>
          </w:tcPr>
          <w:p w14:paraId="252A4B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B15FC3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8A0344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50376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0F3F70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A5842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6FCE2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7E76FEB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6178D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сервисирање на МТС и опрема, курир и администратор </w:t>
            </w:r>
          </w:p>
        </w:tc>
        <w:tc>
          <w:tcPr>
            <w:tcW w:w="1350" w:type="dxa"/>
            <w:tcBorders>
              <w:top w:val="single" w:sz="4" w:space="0" w:color="000000"/>
              <w:left w:val="single" w:sz="4" w:space="0" w:color="000000"/>
              <w:bottom w:val="single" w:sz="4" w:space="0" w:color="000000"/>
              <w:right w:val="single" w:sz="4" w:space="0" w:color="000000"/>
            </w:tcBorders>
          </w:tcPr>
          <w:p w14:paraId="40ADEA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613C40E"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57A7F5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774C6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5E10A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553DAB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CF9D2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В03</w:t>
            </w:r>
          </w:p>
        </w:tc>
        <w:tc>
          <w:tcPr>
            <w:tcW w:w="540" w:type="dxa"/>
            <w:tcBorders>
              <w:top w:val="single" w:sz="4" w:space="0" w:color="000000"/>
              <w:left w:val="single" w:sz="4" w:space="0" w:color="000000"/>
              <w:bottom w:val="single" w:sz="4" w:space="0" w:color="000000"/>
              <w:right w:val="single" w:sz="4" w:space="0" w:color="000000"/>
            </w:tcBorders>
          </w:tcPr>
          <w:p w14:paraId="570D71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9CE2F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ru-RU" w:eastAsia="mk-MK"/>
              </w:rPr>
              <w:t xml:space="preserve">Соработник за  планирање, организирање и спроведување </w:t>
            </w:r>
            <w:r w:rsidRPr="00FC2E26">
              <w:rPr>
                <w:rFonts w:ascii="StobiSerif Regular" w:eastAsia="Lucida Sans Unicode" w:hAnsi="StobiSerif Regular"/>
                <w:bCs/>
                <w:sz w:val="16"/>
                <w:szCs w:val="16"/>
                <w:lang w:val="en-US" w:eastAsia="mk-MK"/>
              </w:rPr>
              <w:t>на</w:t>
            </w:r>
            <w:r w:rsidRPr="00FC2E26">
              <w:rPr>
                <w:rFonts w:ascii="StobiSerif Regular" w:eastAsia="Lucida Sans Unicode" w:hAnsi="StobiSerif Regular"/>
                <w:bCs/>
                <w:sz w:val="16"/>
                <w:szCs w:val="16"/>
                <w:lang w:val="ru-RU" w:eastAsia="mk-MK"/>
              </w:rPr>
              <w:t xml:space="preserve"> мерките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35F6547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2445272" w14:textId="77777777" w:rsidTr="003B6F94">
        <w:trPr>
          <w:trHeight w:val="285"/>
        </w:trPr>
        <w:tc>
          <w:tcPr>
            <w:tcW w:w="9299" w:type="dxa"/>
            <w:gridSpan w:val="9"/>
          </w:tcPr>
          <w:p w14:paraId="7F5530F6"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Струга</w:t>
            </w:r>
          </w:p>
        </w:tc>
      </w:tr>
      <w:tr w:rsidR="00FC2E26" w:rsidRPr="00FC2E26" w14:paraId="10FE3F4A" w14:textId="77777777" w:rsidTr="003B6F94">
        <w:trPr>
          <w:trHeight w:val="846"/>
        </w:trPr>
        <w:tc>
          <w:tcPr>
            <w:tcW w:w="658" w:type="dxa"/>
          </w:tcPr>
          <w:p w14:paraId="121B834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48921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BD343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2D688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B32F6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D2833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A57C6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Струга</w:t>
            </w:r>
          </w:p>
        </w:tc>
        <w:tc>
          <w:tcPr>
            <w:tcW w:w="1350" w:type="dxa"/>
          </w:tcPr>
          <w:p w14:paraId="246D52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EBEFDB5" w14:textId="77777777" w:rsidTr="003B6F94">
        <w:trPr>
          <w:trHeight w:val="846"/>
        </w:trPr>
        <w:tc>
          <w:tcPr>
            <w:tcW w:w="658" w:type="dxa"/>
          </w:tcPr>
          <w:p w14:paraId="04CEAA8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770390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747DE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B2696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26FE2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0961D47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921042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мерките за заштита и спасување </w:t>
            </w:r>
          </w:p>
        </w:tc>
        <w:tc>
          <w:tcPr>
            <w:tcW w:w="1350" w:type="dxa"/>
          </w:tcPr>
          <w:p w14:paraId="52A8BF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D5EDC64" w14:textId="77777777" w:rsidTr="003B6F94">
        <w:trPr>
          <w:trHeight w:val="846"/>
        </w:trPr>
        <w:tc>
          <w:tcPr>
            <w:tcW w:w="658" w:type="dxa"/>
          </w:tcPr>
          <w:p w14:paraId="7017C65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B2103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C95BD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7942B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A68B49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2DE4243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44D86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w:t>
            </w:r>
            <w:r w:rsidRPr="00FC2E26">
              <w:rPr>
                <w:rFonts w:ascii="StobiSerif Regular" w:eastAsia="Lucida Sans Unicode" w:hAnsi="StobiSerif Regular"/>
                <w:sz w:val="16"/>
                <w:szCs w:val="16"/>
                <w:lang w:val="en-US" w:eastAsia="mk-MK"/>
              </w:rPr>
              <w:t>мобилизација на силите за заштита и спасување, планирање, организирање на обука, тренинг и вежби</w:t>
            </w:r>
          </w:p>
        </w:tc>
        <w:tc>
          <w:tcPr>
            <w:tcW w:w="1350" w:type="dxa"/>
          </w:tcPr>
          <w:p w14:paraId="4D2346C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4E8330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B39C69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28455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9D727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E071A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18CC3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103A962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29FA17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планирање, организирање и спроведување на заштита и спасување од пожари</w:t>
            </w:r>
          </w:p>
        </w:tc>
        <w:tc>
          <w:tcPr>
            <w:tcW w:w="1350" w:type="dxa"/>
            <w:tcBorders>
              <w:top w:val="single" w:sz="4" w:space="0" w:color="000000"/>
              <w:left w:val="single" w:sz="4" w:space="0" w:color="000000"/>
              <w:bottom w:val="single" w:sz="4" w:space="0" w:color="000000"/>
              <w:right w:val="single" w:sz="4" w:space="0" w:color="000000"/>
            </w:tcBorders>
          </w:tcPr>
          <w:p w14:paraId="310196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8F8E166"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AFB8CD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F571A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B91B27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F7830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0DF3F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1FA117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2091E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евиденција на засолнување</w:t>
            </w:r>
          </w:p>
        </w:tc>
        <w:tc>
          <w:tcPr>
            <w:tcW w:w="1350" w:type="dxa"/>
            <w:tcBorders>
              <w:top w:val="single" w:sz="4" w:space="0" w:color="000000"/>
              <w:left w:val="single" w:sz="4" w:space="0" w:color="000000"/>
              <w:bottom w:val="single" w:sz="4" w:space="0" w:color="000000"/>
              <w:right w:val="single" w:sz="4" w:space="0" w:color="000000"/>
            </w:tcBorders>
          </w:tcPr>
          <w:p w14:paraId="32D964B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9108D47"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EEBE3A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A88DF6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FEF17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25A2D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8854C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CC579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ECC7D5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спроведување на обука, тренинг и вежби за заштита и спасување од поплави</w:t>
            </w:r>
          </w:p>
        </w:tc>
        <w:tc>
          <w:tcPr>
            <w:tcW w:w="1350" w:type="dxa"/>
            <w:tcBorders>
              <w:top w:val="single" w:sz="4" w:space="0" w:color="000000"/>
              <w:left w:val="single" w:sz="4" w:space="0" w:color="000000"/>
              <w:bottom w:val="single" w:sz="4" w:space="0" w:color="000000"/>
              <w:right w:val="single" w:sz="4" w:space="0" w:color="000000"/>
            </w:tcBorders>
          </w:tcPr>
          <w:p w14:paraId="35F0FC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A6C352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B08D90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D7A9B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3A527A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1EDFDC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22D1D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В</w:t>
            </w:r>
            <w:r w:rsidRPr="00FC2E26">
              <w:rPr>
                <w:rFonts w:ascii="StobiSerif Regular" w:eastAsia="Lucida Sans Unicode" w:hAnsi="StobiSerif Regular"/>
                <w:sz w:val="16"/>
                <w:szCs w:val="16"/>
                <w:lang w:val="en-US" w:eastAsia="mk-MK"/>
              </w:rPr>
              <w:t>04</w:t>
            </w:r>
          </w:p>
        </w:tc>
        <w:tc>
          <w:tcPr>
            <w:tcW w:w="540" w:type="dxa"/>
            <w:tcBorders>
              <w:top w:val="single" w:sz="4" w:space="0" w:color="000000"/>
              <w:left w:val="single" w:sz="4" w:space="0" w:color="000000"/>
              <w:bottom w:val="single" w:sz="4" w:space="0" w:color="000000"/>
              <w:right w:val="single" w:sz="4" w:space="0" w:color="000000"/>
            </w:tcBorders>
          </w:tcPr>
          <w:p w14:paraId="77D079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3D42B2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Помлад соработник</w:t>
            </w:r>
            <w:r w:rsidRPr="00FC2E26">
              <w:rPr>
                <w:rFonts w:ascii="StobiSerif Regular" w:eastAsia="Lucida Sans Unicode" w:hAnsi="StobiSerif Regular"/>
                <w:sz w:val="16"/>
                <w:szCs w:val="16"/>
                <w:lang w:val="en-US" w:eastAsia="mk-MK"/>
              </w:rPr>
              <w:t xml:space="preserve"> администратор-евидентичар </w:t>
            </w:r>
          </w:p>
        </w:tc>
        <w:tc>
          <w:tcPr>
            <w:tcW w:w="1350" w:type="dxa"/>
            <w:tcBorders>
              <w:top w:val="single" w:sz="4" w:space="0" w:color="000000"/>
              <w:left w:val="single" w:sz="4" w:space="0" w:color="000000"/>
              <w:bottom w:val="single" w:sz="4" w:space="0" w:color="000000"/>
              <w:right w:val="single" w:sz="4" w:space="0" w:color="000000"/>
            </w:tcBorders>
          </w:tcPr>
          <w:p w14:paraId="4D8961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0DA981E7" w14:textId="77777777" w:rsidTr="003B6F94">
        <w:trPr>
          <w:trHeight w:val="285"/>
        </w:trPr>
        <w:tc>
          <w:tcPr>
            <w:tcW w:w="9299" w:type="dxa"/>
            <w:gridSpan w:val="9"/>
          </w:tcPr>
          <w:p w14:paraId="14409BE6"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Струмица</w:t>
            </w:r>
          </w:p>
        </w:tc>
      </w:tr>
      <w:tr w:rsidR="00FC2E26" w:rsidRPr="00FC2E26" w14:paraId="3BD5685F" w14:textId="77777777" w:rsidTr="003B6F94">
        <w:trPr>
          <w:trHeight w:val="846"/>
        </w:trPr>
        <w:tc>
          <w:tcPr>
            <w:tcW w:w="658" w:type="dxa"/>
          </w:tcPr>
          <w:p w14:paraId="3AE9290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DD6B3A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0B7C3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4C27C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4413F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7631433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AED94F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Струмица</w:t>
            </w:r>
          </w:p>
        </w:tc>
        <w:tc>
          <w:tcPr>
            <w:tcW w:w="1350" w:type="dxa"/>
          </w:tcPr>
          <w:p w14:paraId="677984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4ACEDF5" w14:textId="77777777" w:rsidTr="003B6F94">
        <w:trPr>
          <w:trHeight w:val="846"/>
        </w:trPr>
        <w:tc>
          <w:tcPr>
            <w:tcW w:w="658" w:type="dxa"/>
          </w:tcPr>
          <w:p w14:paraId="0511DBA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924790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743AF7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AAF9C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E02C2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AFB7DB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1D11D9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урбанистичко-технички  мерки за заштита и спасување </w:t>
            </w:r>
          </w:p>
        </w:tc>
        <w:tc>
          <w:tcPr>
            <w:tcW w:w="1350" w:type="dxa"/>
          </w:tcPr>
          <w:p w14:paraId="50D69F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E4E3B1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9319FC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FCC66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F83F2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3EC51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C0524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3C5F8C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8945D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 xml:space="preserve">планирање, организирање и спроведување на хуманитарните мерки за заштита и спасување </w:t>
            </w:r>
          </w:p>
        </w:tc>
        <w:tc>
          <w:tcPr>
            <w:tcW w:w="1350" w:type="dxa"/>
            <w:tcBorders>
              <w:top w:val="single" w:sz="4" w:space="0" w:color="000000"/>
              <w:left w:val="single" w:sz="4" w:space="0" w:color="000000"/>
              <w:bottom w:val="single" w:sz="4" w:space="0" w:color="000000"/>
              <w:right w:val="single" w:sz="4" w:space="0" w:color="000000"/>
            </w:tcBorders>
          </w:tcPr>
          <w:p w14:paraId="2ED0E0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27CFBD7"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A3E014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7C2E5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AFB30E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18FE1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7BDDA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797557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5B6C0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занеексплодирани убојни и експлозивни средства (пиротехничар) </w:t>
            </w:r>
          </w:p>
        </w:tc>
        <w:tc>
          <w:tcPr>
            <w:tcW w:w="1350" w:type="dxa"/>
            <w:tcBorders>
              <w:top w:val="single" w:sz="4" w:space="0" w:color="000000"/>
              <w:left w:val="single" w:sz="4" w:space="0" w:color="000000"/>
              <w:bottom w:val="single" w:sz="4" w:space="0" w:color="000000"/>
              <w:right w:val="single" w:sz="4" w:space="0" w:color="000000"/>
            </w:tcBorders>
          </w:tcPr>
          <w:p w14:paraId="6F0589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BB1D824"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FD63CB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8E55C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2270B0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EDE04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67195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5E852A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5B6D7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администратор-евидентичар </w:t>
            </w:r>
          </w:p>
        </w:tc>
        <w:tc>
          <w:tcPr>
            <w:tcW w:w="1350" w:type="dxa"/>
            <w:tcBorders>
              <w:top w:val="single" w:sz="4" w:space="0" w:color="000000"/>
              <w:left w:val="single" w:sz="4" w:space="0" w:color="000000"/>
              <w:bottom w:val="single" w:sz="4" w:space="0" w:color="000000"/>
              <w:right w:val="single" w:sz="4" w:space="0" w:color="000000"/>
            </w:tcBorders>
          </w:tcPr>
          <w:p w14:paraId="4266C5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8BFE326"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0BDD79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E046E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B18E2A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4BC485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630B8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6623FB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D6E32D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сервисирање на МТС и опрема и курир </w:t>
            </w:r>
          </w:p>
        </w:tc>
        <w:tc>
          <w:tcPr>
            <w:tcW w:w="1350" w:type="dxa"/>
            <w:tcBorders>
              <w:top w:val="single" w:sz="4" w:space="0" w:color="000000"/>
              <w:left w:val="single" w:sz="4" w:space="0" w:color="000000"/>
              <w:bottom w:val="single" w:sz="4" w:space="0" w:color="000000"/>
              <w:right w:val="single" w:sz="4" w:space="0" w:color="000000"/>
            </w:tcBorders>
          </w:tcPr>
          <w:p w14:paraId="57A039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748AB2D" w14:textId="77777777" w:rsidTr="003B6F94">
        <w:trPr>
          <w:trHeight w:val="285"/>
        </w:trPr>
        <w:tc>
          <w:tcPr>
            <w:tcW w:w="9299" w:type="dxa"/>
            <w:gridSpan w:val="9"/>
          </w:tcPr>
          <w:p w14:paraId="3479FF6C"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Тетово</w:t>
            </w:r>
          </w:p>
        </w:tc>
      </w:tr>
      <w:tr w:rsidR="00FC2E26" w:rsidRPr="00FC2E26" w14:paraId="22890C40" w14:textId="77777777" w:rsidTr="003B6F94">
        <w:trPr>
          <w:trHeight w:val="846"/>
        </w:trPr>
        <w:tc>
          <w:tcPr>
            <w:tcW w:w="658" w:type="dxa"/>
          </w:tcPr>
          <w:p w14:paraId="49DBA82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ACDB8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11CAD8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143A56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D2013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72A1443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FC40CE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Тетово</w:t>
            </w:r>
          </w:p>
        </w:tc>
        <w:tc>
          <w:tcPr>
            <w:tcW w:w="1350" w:type="dxa"/>
          </w:tcPr>
          <w:p w14:paraId="0F2F3E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A2417A2" w14:textId="77777777" w:rsidTr="003B6F94">
        <w:trPr>
          <w:trHeight w:val="846"/>
        </w:trPr>
        <w:tc>
          <w:tcPr>
            <w:tcW w:w="658" w:type="dxa"/>
          </w:tcPr>
          <w:p w14:paraId="7EA7BB8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3D31B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4CAC4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1E1E5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23223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87A8F3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0D432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w:t>
            </w:r>
            <w:r w:rsidRPr="00FC2E26">
              <w:rPr>
                <w:rFonts w:ascii="StobiSerif Regular" w:eastAsia="Lucida Sans Unicode" w:hAnsi="StobiSerif Regular"/>
                <w:sz w:val="16"/>
                <w:szCs w:val="16"/>
                <w:lang w:val="en-US" w:eastAsia="mk-MK"/>
              </w:rPr>
              <w:t>мобилизација на силите за заштита и спасување</w:t>
            </w:r>
          </w:p>
        </w:tc>
        <w:tc>
          <w:tcPr>
            <w:tcW w:w="1350" w:type="dxa"/>
          </w:tcPr>
          <w:p w14:paraId="279C81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3</w:t>
            </w:r>
          </w:p>
        </w:tc>
      </w:tr>
      <w:tr w:rsidR="00FC2E26" w:rsidRPr="00FC2E26" w14:paraId="5E04068A"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5AB67E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BBE29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93C24B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35938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0DD47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Г02</w:t>
            </w:r>
          </w:p>
        </w:tc>
        <w:tc>
          <w:tcPr>
            <w:tcW w:w="540" w:type="dxa"/>
            <w:tcBorders>
              <w:top w:val="single" w:sz="4" w:space="0" w:color="000000"/>
              <w:left w:val="single" w:sz="4" w:space="0" w:color="000000"/>
              <w:bottom w:val="single" w:sz="4" w:space="0" w:color="000000"/>
              <w:right w:val="single" w:sz="4" w:space="0" w:color="000000"/>
            </w:tcBorders>
          </w:tcPr>
          <w:p w14:paraId="2415BE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1337D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shd w:val="clear" w:color="auto" w:fill="FFFFFF"/>
                <w:lang w:eastAsia="mk-MK"/>
              </w:rPr>
              <w:t>Виш</w:t>
            </w:r>
            <w:r w:rsidRPr="00FC2E26">
              <w:rPr>
                <w:rFonts w:ascii="StobiSerif Regular" w:eastAsia="Lucida Sans Unicode" w:hAnsi="StobiSerif Regular"/>
                <w:sz w:val="16"/>
                <w:szCs w:val="16"/>
                <w:shd w:val="clear" w:color="auto" w:fill="FFFFFF"/>
                <w:lang w:val="en-US" w:eastAsia="mk-MK"/>
              </w:rPr>
              <w:t xml:space="preserve"> референт за заштита и спасување од пожари и поплави</w:t>
            </w:r>
          </w:p>
        </w:tc>
        <w:tc>
          <w:tcPr>
            <w:tcW w:w="1350" w:type="dxa"/>
            <w:tcBorders>
              <w:top w:val="single" w:sz="4" w:space="0" w:color="000000"/>
              <w:left w:val="single" w:sz="4" w:space="0" w:color="000000"/>
              <w:bottom w:val="single" w:sz="4" w:space="0" w:color="000000"/>
              <w:right w:val="single" w:sz="4" w:space="0" w:color="000000"/>
            </w:tcBorders>
          </w:tcPr>
          <w:p w14:paraId="5F6FC5C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1D85C2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B7BB76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43780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0501E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CA745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81B09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305B3FB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7A960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 xml:space="preserve">планирање, организирање на обука, тренинг и вежби </w:t>
            </w:r>
          </w:p>
        </w:tc>
        <w:tc>
          <w:tcPr>
            <w:tcW w:w="1350" w:type="dxa"/>
            <w:tcBorders>
              <w:top w:val="single" w:sz="4" w:space="0" w:color="000000"/>
              <w:left w:val="single" w:sz="4" w:space="0" w:color="000000"/>
              <w:bottom w:val="single" w:sz="4" w:space="0" w:color="000000"/>
              <w:right w:val="single" w:sz="4" w:space="0" w:color="000000"/>
            </w:tcBorders>
          </w:tcPr>
          <w:p w14:paraId="77E7C75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216CFC6A"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455347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3C9A3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99EA8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6A593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909D3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90465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8AAD4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 xml:space="preserve">прибирање, обработка и формирање на база на податоци за заштита и спасување и соработка со единиците на локална самоуправа </w:t>
            </w:r>
          </w:p>
        </w:tc>
        <w:tc>
          <w:tcPr>
            <w:tcW w:w="1350" w:type="dxa"/>
            <w:tcBorders>
              <w:top w:val="single" w:sz="4" w:space="0" w:color="000000"/>
              <w:left w:val="single" w:sz="4" w:space="0" w:color="000000"/>
              <w:bottom w:val="single" w:sz="4" w:space="0" w:color="000000"/>
              <w:right w:val="single" w:sz="4" w:space="0" w:color="000000"/>
            </w:tcBorders>
          </w:tcPr>
          <w:p w14:paraId="7CA357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3</w:t>
            </w:r>
          </w:p>
        </w:tc>
      </w:tr>
      <w:tr w:rsidR="00FC2E26" w:rsidRPr="00FC2E26" w14:paraId="679EB9A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D1C425A"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02A5A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3D8F8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5C7DC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F73947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40146D2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AAD5B9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евиденција на засолнување</w:t>
            </w:r>
            <w:r w:rsidRPr="00FC2E26">
              <w:rPr>
                <w:rFonts w:ascii="StobiSerif Regular" w:eastAsia="Lucida Sans Unicode" w:hAnsi="StobiSerif Regular"/>
                <w:bCs/>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79FC6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0FF497C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F46044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C1FF1B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089AB7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C84AD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8FB58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D8B50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4A1BA6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 xml:space="preserve">спроведување нахуманитерните мерки за заштита и спасување </w:t>
            </w:r>
          </w:p>
        </w:tc>
        <w:tc>
          <w:tcPr>
            <w:tcW w:w="1350" w:type="dxa"/>
            <w:tcBorders>
              <w:top w:val="single" w:sz="4" w:space="0" w:color="000000"/>
              <w:left w:val="single" w:sz="4" w:space="0" w:color="000000"/>
              <w:bottom w:val="single" w:sz="4" w:space="0" w:color="000000"/>
              <w:right w:val="single" w:sz="4" w:space="0" w:color="000000"/>
            </w:tcBorders>
          </w:tcPr>
          <w:p w14:paraId="1B791A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3</w:t>
            </w:r>
          </w:p>
        </w:tc>
      </w:tr>
      <w:tr w:rsidR="00FC2E26" w:rsidRPr="00FC2E26" w14:paraId="6DCDE0F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56EB5A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33ADE9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47B3A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67778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052F3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6958B2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AD67AE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занеексплодирани убојни и експлозивни средства (пиротехничар) </w:t>
            </w:r>
          </w:p>
        </w:tc>
        <w:tc>
          <w:tcPr>
            <w:tcW w:w="1350" w:type="dxa"/>
            <w:tcBorders>
              <w:top w:val="single" w:sz="4" w:space="0" w:color="000000"/>
              <w:left w:val="single" w:sz="4" w:space="0" w:color="000000"/>
              <w:bottom w:val="single" w:sz="4" w:space="0" w:color="000000"/>
              <w:right w:val="single" w:sz="4" w:space="0" w:color="000000"/>
            </w:tcBorders>
          </w:tcPr>
          <w:p w14:paraId="6135F3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061F6C4"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E3CFF3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5168D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D4363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D5A754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252829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02685A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86F7D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пополна на силите за заштита и спасување со персонал, МТС и опрема</w:t>
            </w:r>
          </w:p>
        </w:tc>
        <w:tc>
          <w:tcPr>
            <w:tcW w:w="1350" w:type="dxa"/>
            <w:tcBorders>
              <w:top w:val="single" w:sz="4" w:space="0" w:color="000000"/>
              <w:left w:val="single" w:sz="4" w:space="0" w:color="000000"/>
              <w:bottom w:val="single" w:sz="4" w:space="0" w:color="000000"/>
              <w:right w:val="single" w:sz="4" w:space="0" w:color="000000"/>
            </w:tcBorders>
          </w:tcPr>
          <w:p w14:paraId="682F79D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266499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9445F8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F11528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696D0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2D987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E39124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6E7E5B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0870C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ракување, одржување и сервисирање на МТС и опрема и курир </w:t>
            </w:r>
          </w:p>
        </w:tc>
        <w:tc>
          <w:tcPr>
            <w:tcW w:w="1350" w:type="dxa"/>
            <w:tcBorders>
              <w:top w:val="single" w:sz="4" w:space="0" w:color="000000"/>
              <w:left w:val="single" w:sz="4" w:space="0" w:color="000000"/>
              <w:bottom w:val="single" w:sz="4" w:space="0" w:color="000000"/>
              <w:right w:val="single" w:sz="4" w:space="0" w:color="000000"/>
            </w:tcBorders>
          </w:tcPr>
          <w:p w14:paraId="58027C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DD0E51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921378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A5D5A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A6FE7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2177C7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A0F9A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73A451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1DEC41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администратор-евидентичар</w:t>
            </w:r>
          </w:p>
        </w:tc>
        <w:tc>
          <w:tcPr>
            <w:tcW w:w="1350" w:type="dxa"/>
            <w:tcBorders>
              <w:top w:val="single" w:sz="4" w:space="0" w:color="000000"/>
              <w:left w:val="single" w:sz="4" w:space="0" w:color="000000"/>
              <w:bottom w:val="single" w:sz="4" w:space="0" w:color="000000"/>
              <w:right w:val="single" w:sz="4" w:space="0" w:color="000000"/>
            </w:tcBorders>
          </w:tcPr>
          <w:p w14:paraId="5A14DF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4A489224" w14:textId="77777777" w:rsidTr="003B6F94">
        <w:trPr>
          <w:trHeight w:val="285"/>
        </w:trPr>
        <w:tc>
          <w:tcPr>
            <w:tcW w:w="9299" w:type="dxa"/>
            <w:gridSpan w:val="9"/>
          </w:tcPr>
          <w:p w14:paraId="01F25F8F"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Штип</w:t>
            </w:r>
          </w:p>
        </w:tc>
      </w:tr>
      <w:tr w:rsidR="00FC2E26" w:rsidRPr="00FC2E26" w14:paraId="5B5A1432" w14:textId="77777777" w:rsidTr="003B6F94">
        <w:trPr>
          <w:trHeight w:val="846"/>
        </w:trPr>
        <w:tc>
          <w:tcPr>
            <w:tcW w:w="658" w:type="dxa"/>
          </w:tcPr>
          <w:p w14:paraId="5D1B5AD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D7849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A9AA0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90E1D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D8182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C86316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32108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Штип</w:t>
            </w:r>
          </w:p>
        </w:tc>
        <w:tc>
          <w:tcPr>
            <w:tcW w:w="1350" w:type="dxa"/>
          </w:tcPr>
          <w:p w14:paraId="355365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0A0DC0B" w14:textId="77777777" w:rsidTr="003B6F94">
        <w:trPr>
          <w:trHeight w:val="846"/>
        </w:trPr>
        <w:tc>
          <w:tcPr>
            <w:tcW w:w="658" w:type="dxa"/>
          </w:tcPr>
          <w:p w14:paraId="29C5B12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0293F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9786B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BCD68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23A50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231D1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C40BF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мерките за заштита и спасување </w:t>
            </w:r>
          </w:p>
        </w:tc>
        <w:tc>
          <w:tcPr>
            <w:tcW w:w="1350" w:type="dxa"/>
          </w:tcPr>
          <w:p w14:paraId="1B0EC4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2</w:t>
            </w:r>
          </w:p>
        </w:tc>
      </w:tr>
      <w:tr w:rsidR="00FC2E26" w:rsidRPr="00FC2E26" w14:paraId="42CC4B9C" w14:textId="77777777" w:rsidTr="003B6F94">
        <w:trPr>
          <w:trHeight w:val="846"/>
        </w:trPr>
        <w:tc>
          <w:tcPr>
            <w:tcW w:w="658" w:type="dxa"/>
          </w:tcPr>
          <w:p w14:paraId="5626573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7ED45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04A275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7945F0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20E17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31B912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41505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w:t>
            </w:r>
            <w:r w:rsidRPr="00FC2E26">
              <w:rPr>
                <w:rFonts w:ascii="StobiSerif Regular" w:eastAsia="Lucida Sans Unicode" w:hAnsi="StobiSerif Regular"/>
                <w:sz w:val="16"/>
                <w:szCs w:val="16"/>
                <w:lang w:val="en-US" w:eastAsia="mk-MK"/>
              </w:rPr>
              <w:t>мобилизација на силите за заштита и спасување,</w:t>
            </w:r>
            <w:r w:rsidRPr="00FC2E26">
              <w:rPr>
                <w:rFonts w:ascii="StobiSerif Regular" w:eastAsia="Lucida Sans Unicode" w:hAnsi="StobiSerif Regular"/>
                <w:bCs/>
                <w:sz w:val="16"/>
                <w:szCs w:val="16"/>
                <w:lang w:val="en-US" w:eastAsia="mk-MK"/>
              </w:rPr>
              <w:t xml:space="preserve"> планирање и организирање на обука, тренинг и вежби </w:t>
            </w:r>
          </w:p>
        </w:tc>
        <w:tc>
          <w:tcPr>
            <w:tcW w:w="1350" w:type="dxa"/>
          </w:tcPr>
          <w:p w14:paraId="55874E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7C525F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27D656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FA90AE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314D10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0A3FC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E26C0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4FBD9C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8242C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планирање, организирање и спроведување на хуманитарните мерки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5ED18A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061D07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14F623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D784C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B2BCB4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A216E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F9648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3656E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55ECC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занеексплодирани убојни и експлозивни средства (пиротехничар) </w:t>
            </w:r>
          </w:p>
        </w:tc>
        <w:tc>
          <w:tcPr>
            <w:tcW w:w="1350" w:type="dxa"/>
            <w:tcBorders>
              <w:top w:val="single" w:sz="4" w:space="0" w:color="000000"/>
              <w:left w:val="single" w:sz="4" w:space="0" w:color="000000"/>
              <w:bottom w:val="single" w:sz="4" w:space="0" w:color="000000"/>
              <w:right w:val="single" w:sz="4" w:space="0" w:color="000000"/>
            </w:tcBorders>
          </w:tcPr>
          <w:p w14:paraId="10E1C57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8FE2FAE"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386EB0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9F238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C6742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07603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A6F1E6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3ED53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2B183A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пополна на силите за заштита и спасување со персонал, МТС и опрема</w:t>
            </w:r>
          </w:p>
        </w:tc>
        <w:tc>
          <w:tcPr>
            <w:tcW w:w="1350" w:type="dxa"/>
            <w:tcBorders>
              <w:top w:val="single" w:sz="4" w:space="0" w:color="000000"/>
              <w:left w:val="single" w:sz="4" w:space="0" w:color="000000"/>
              <w:bottom w:val="single" w:sz="4" w:space="0" w:color="000000"/>
              <w:right w:val="single" w:sz="4" w:space="0" w:color="000000"/>
            </w:tcBorders>
          </w:tcPr>
          <w:p w14:paraId="3F144D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677763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A77CAA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0A5409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EAC44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1BB034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E79C9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313B00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FA0B4A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w:t>
            </w:r>
            <w:r w:rsidRPr="00FC2E26">
              <w:rPr>
                <w:rFonts w:ascii="StobiSerif Regular" w:eastAsia="Lucida Sans Unicode" w:hAnsi="StobiSerif Regular"/>
                <w:bCs/>
                <w:sz w:val="16"/>
                <w:szCs w:val="16"/>
                <w:lang w:val="en-US" w:eastAsia="mk-MK"/>
              </w:rPr>
              <w:t>прибирање, обработка и формирање на база на податоци за заштита и спасување и соработка со единиците на локална самоуправа</w:t>
            </w:r>
          </w:p>
        </w:tc>
        <w:tc>
          <w:tcPr>
            <w:tcW w:w="1350" w:type="dxa"/>
            <w:tcBorders>
              <w:top w:val="single" w:sz="4" w:space="0" w:color="000000"/>
              <w:left w:val="single" w:sz="4" w:space="0" w:color="000000"/>
              <w:bottom w:val="single" w:sz="4" w:space="0" w:color="000000"/>
              <w:right w:val="single" w:sz="4" w:space="0" w:color="000000"/>
            </w:tcBorders>
          </w:tcPr>
          <w:p w14:paraId="133F825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F47A04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FFE90B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403996C"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9219A41"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927772C"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A13985E"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6CC92FA1"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D351963"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Самостоен референт администратор-евидентичар</w:t>
            </w:r>
          </w:p>
        </w:tc>
        <w:tc>
          <w:tcPr>
            <w:tcW w:w="1350" w:type="dxa"/>
            <w:tcBorders>
              <w:top w:val="single" w:sz="4" w:space="0" w:color="000000"/>
              <w:left w:val="single" w:sz="4" w:space="0" w:color="000000"/>
              <w:bottom w:val="single" w:sz="4" w:space="0" w:color="000000"/>
              <w:right w:val="single" w:sz="4" w:space="0" w:color="000000"/>
            </w:tcBorders>
          </w:tcPr>
          <w:p w14:paraId="791BEC5D" w14:textId="77777777" w:rsidR="00FC2E26" w:rsidRPr="00FC2E26" w:rsidRDefault="00FC2E26" w:rsidP="00FC2E26">
            <w:pPr>
              <w:widowControl w:val="0"/>
              <w:suppressAutoHyphens/>
              <w:rPr>
                <w:rFonts w:ascii="StobiSerifPro" w:eastAsia="Lucida Sans Unicode" w:hAnsi="StobiSerifPro"/>
                <w:sz w:val="16"/>
                <w:szCs w:val="16"/>
                <w:lang w:val="en-US" w:eastAsia="mk-MK"/>
              </w:rPr>
            </w:pPr>
            <w:r w:rsidRPr="00FC2E26">
              <w:rPr>
                <w:rFonts w:ascii="StobiSerifPro" w:eastAsia="Lucida Sans Unicode" w:hAnsi="StobiSerifPro"/>
                <w:sz w:val="16"/>
                <w:szCs w:val="16"/>
                <w:lang w:val="en-US" w:eastAsia="mk-MK"/>
              </w:rPr>
              <w:t>1</w:t>
            </w:r>
          </w:p>
        </w:tc>
      </w:tr>
      <w:tr w:rsidR="00FC2E26" w:rsidRPr="00FC2E26" w14:paraId="5FAD15D3"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9DD6ED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EF1B87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A3DC9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F7395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04CEC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4208F8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D380C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одржување и сервисирање на МТС и опрема и курир</w:t>
            </w:r>
          </w:p>
        </w:tc>
        <w:tc>
          <w:tcPr>
            <w:tcW w:w="1350" w:type="dxa"/>
            <w:tcBorders>
              <w:top w:val="single" w:sz="4" w:space="0" w:color="000000"/>
              <w:left w:val="single" w:sz="4" w:space="0" w:color="000000"/>
              <w:bottom w:val="single" w:sz="4" w:space="0" w:color="000000"/>
              <w:right w:val="single" w:sz="4" w:space="0" w:color="000000"/>
            </w:tcBorders>
          </w:tcPr>
          <w:p w14:paraId="1A44E2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949883F" w14:textId="77777777" w:rsidTr="003B6F94">
        <w:trPr>
          <w:trHeight w:val="285"/>
        </w:trPr>
        <w:tc>
          <w:tcPr>
            <w:tcW w:w="9299" w:type="dxa"/>
            <w:gridSpan w:val="9"/>
          </w:tcPr>
          <w:p w14:paraId="0E2B2C27"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Град Скопје</w:t>
            </w:r>
          </w:p>
        </w:tc>
      </w:tr>
      <w:tr w:rsidR="00FC2E26" w:rsidRPr="00FC2E26" w14:paraId="598B55EF" w14:textId="77777777" w:rsidTr="003B6F94">
        <w:trPr>
          <w:trHeight w:val="846"/>
        </w:trPr>
        <w:tc>
          <w:tcPr>
            <w:tcW w:w="658" w:type="dxa"/>
          </w:tcPr>
          <w:p w14:paraId="04FC959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9032D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9F74B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F162A5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063CC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3F96589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5D1A06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Град Скопје</w:t>
            </w:r>
          </w:p>
        </w:tc>
        <w:tc>
          <w:tcPr>
            <w:tcW w:w="1350" w:type="dxa"/>
          </w:tcPr>
          <w:p w14:paraId="560359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ED0C09D" w14:textId="77777777" w:rsidTr="003B6F94">
        <w:trPr>
          <w:trHeight w:val="846"/>
        </w:trPr>
        <w:tc>
          <w:tcPr>
            <w:tcW w:w="658" w:type="dxa"/>
          </w:tcPr>
          <w:p w14:paraId="516CA4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305а</w:t>
            </w:r>
          </w:p>
        </w:tc>
        <w:tc>
          <w:tcPr>
            <w:tcW w:w="630" w:type="dxa"/>
          </w:tcPr>
          <w:p w14:paraId="4FF9BF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B2548B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063B9D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CDD8F1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4AC7A7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68603F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планирање, организирање и спроведување на хуманитарните мерки за заштита и спасување</w:t>
            </w:r>
          </w:p>
        </w:tc>
        <w:tc>
          <w:tcPr>
            <w:tcW w:w="1350" w:type="dxa"/>
          </w:tcPr>
          <w:p w14:paraId="4F7461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3CBDB7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97A09F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9DC6A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7F32A3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6A701E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001D6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6194EB1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90B6E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занеексплодирани убојни и експлозивни средства (пиротехничар) </w:t>
            </w:r>
          </w:p>
        </w:tc>
        <w:tc>
          <w:tcPr>
            <w:tcW w:w="1350" w:type="dxa"/>
            <w:tcBorders>
              <w:top w:val="single" w:sz="4" w:space="0" w:color="000000"/>
              <w:left w:val="single" w:sz="4" w:space="0" w:color="000000"/>
              <w:bottom w:val="single" w:sz="4" w:space="0" w:color="000000"/>
              <w:right w:val="single" w:sz="4" w:space="0" w:color="000000"/>
            </w:tcBorders>
          </w:tcPr>
          <w:p w14:paraId="36A3C51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1C26E13"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EAE55B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11B3B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CBCE4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588DD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E94DB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В</w:t>
            </w:r>
            <w:r w:rsidRPr="00FC2E26">
              <w:rPr>
                <w:rFonts w:ascii="StobiSerif Regular" w:eastAsia="Lucida Sans Unicode" w:hAnsi="StobiSerif Regular"/>
                <w:sz w:val="16"/>
                <w:szCs w:val="16"/>
                <w:lang w:val="en-US" w:eastAsia="mk-MK"/>
              </w:rPr>
              <w:t>04</w:t>
            </w:r>
          </w:p>
        </w:tc>
        <w:tc>
          <w:tcPr>
            <w:tcW w:w="540" w:type="dxa"/>
            <w:tcBorders>
              <w:top w:val="single" w:sz="4" w:space="0" w:color="000000"/>
              <w:left w:val="single" w:sz="4" w:space="0" w:color="000000"/>
              <w:bottom w:val="single" w:sz="4" w:space="0" w:color="000000"/>
              <w:right w:val="single" w:sz="4" w:space="0" w:color="000000"/>
            </w:tcBorders>
          </w:tcPr>
          <w:p w14:paraId="1FB6BB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037DE8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 xml:space="preserve">прибирање, обработка и формирање на база на податоци за заштита и спасување </w:t>
            </w:r>
          </w:p>
        </w:tc>
        <w:tc>
          <w:tcPr>
            <w:tcW w:w="1350" w:type="dxa"/>
            <w:tcBorders>
              <w:top w:val="single" w:sz="4" w:space="0" w:color="000000"/>
              <w:left w:val="single" w:sz="4" w:space="0" w:color="000000"/>
              <w:bottom w:val="single" w:sz="4" w:space="0" w:color="000000"/>
              <w:right w:val="single" w:sz="4" w:space="0" w:color="000000"/>
            </w:tcBorders>
          </w:tcPr>
          <w:p w14:paraId="3A61B7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D468477"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B05ABF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3A2ED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C7019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389700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A9BB0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71D8D1B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5F3935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ракување, одржување и сервисирање на МТС и опрема и курир</w:t>
            </w:r>
          </w:p>
        </w:tc>
        <w:tc>
          <w:tcPr>
            <w:tcW w:w="1350" w:type="dxa"/>
            <w:tcBorders>
              <w:top w:val="single" w:sz="4" w:space="0" w:color="000000"/>
              <w:left w:val="single" w:sz="4" w:space="0" w:color="000000"/>
              <w:bottom w:val="single" w:sz="4" w:space="0" w:color="000000"/>
              <w:right w:val="single" w:sz="4" w:space="0" w:color="000000"/>
            </w:tcBorders>
          </w:tcPr>
          <w:p w14:paraId="0C6802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7F2DE62" w14:textId="77777777" w:rsidTr="003B6F94">
        <w:trPr>
          <w:trHeight w:val="285"/>
        </w:trPr>
        <w:tc>
          <w:tcPr>
            <w:tcW w:w="9299" w:type="dxa"/>
            <w:gridSpan w:val="9"/>
          </w:tcPr>
          <w:p w14:paraId="65548EB0"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Гази Баба</w:t>
            </w:r>
          </w:p>
        </w:tc>
      </w:tr>
      <w:tr w:rsidR="00FC2E26" w:rsidRPr="00FC2E26" w14:paraId="1EF915B7" w14:textId="77777777" w:rsidTr="003B6F94">
        <w:trPr>
          <w:trHeight w:val="846"/>
        </w:trPr>
        <w:tc>
          <w:tcPr>
            <w:tcW w:w="658" w:type="dxa"/>
          </w:tcPr>
          <w:p w14:paraId="3B4A5DB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EFB43E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867B9E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E53780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32FBB4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7930180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51706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Гази Баба</w:t>
            </w:r>
          </w:p>
        </w:tc>
        <w:tc>
          <w:tcPr>
            <w:tcW w:w="1350" w:type="dxa"/>
          </w:tcPr>
          <w:p w14:paraId="1F62739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A8CF12D" w14:textId="77777777" w:rsidTr="003B6F94">
        <w:trPr>
          <w:trHeight w:val="846"/>
        </w:trPr>
        <w:tc>
          <w:tcPr>
            <w:tcW w:w="658" w:type="dxa"/>
          </w:tcPr>
          <w:p w14:paraId="54C2C74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F62BD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A18AD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FB3B9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CDD14B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787077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DB6FD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мерките за заштита и спасување </w:t>
            </w:r>
          </w:p>
        </w:tc>
        <w:tc>
          <w:tcPr>
            <w:tcW w:w="1350" w:type="dxa"/>
          </w:tcPr>
          <w:p w14:paraId="402019D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DE7CFF8"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C0D268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F8C31C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05EA1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96A19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6551F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AA756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0B82C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спроведување наобука, тренинг и вежби за заштита и спасување од поплави</w:t>
            </w:r>
          </w:p>
        </w:tc>
        <w:tc>
          <w:tcPr>
            <w:tcW w:w="1350" w:type="dxa"/>
            <w:tcBorders>
              <w:top w:val="single" w:sz="4" w:space="0" w:color="000000"/>
              <w:left w:val="single" w:sz="4" w:space="0" w:color="000000"/>
              <w:bottom w:val="single" w:sz="4" w:space="0" w:color="000000"/>
              <w:right w:val="single" w:sz="4" w:space="0" w:color="000000"/>
            </w:tcBorders>
          </w:tcPr>
          <w:p w14:paraId="249832F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DDA012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1225DA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E705D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7C4FB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ADDFF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19042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065772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3DFA57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Самостоен референт за </w:t>
            </w:r>
            <w:r w:rsidRPr="00FC2E26">
              <w:rPr>
                <w:rFonts w:ascii="StobiSerif Regular" w:eastAsia="Lucida Sans Unicode" w:hAnsi="StobiSerif Regular"/>
                <w:bCs/>
                <w:sz w:val="16"/>
                <w:szCs w:val="16"/>
                <w:lang w:val="en-US" w:eastAsia="mk-MK"/>
              </w:rPr>
              <w:t>прибирање, обработка и формирање на база на податоци за заштита и спасување и соработка со единиците на локална самоуправа</w:t>
            </w:r>
          </w:p>
          <w:p w14:paraId="15DAA94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tcBorders>
              <w:top w:val="single" w:sz="4" w:space="0" w:color="000000"/>
              <w:left w:val="single" w:sz="4" w:space="0" w:color="000000"/>
              <w:bottom w:val="single" w:sz="4" w:space="0" w:color="000000"/>
              <w:right w:val="single" w:sz="4" w:space="0" w:color="000000"/>
            </w:tcBorders>
          </w:tcPr>
          <w:p w14:paraId="009C0E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E5DC8E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F6B700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7B615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2" w:type="dxa"/>
            <w:tcBorders>
              <w:top w:val="single" w:sz="4" w:space="0" w:color="000000"/>
              <w:left w:val="single" w:sz="4" w:space="0" w:color="000000"/>
              <w:bottom w:val="single" w:sz="4" w:space="0" w:color="000000"/>
              <w:right w:val="single" w:sz="4" w:space="0" w:color="000000"/>
            </w:tcBorders>
          </w:tcPr>
          <w:p w14:paraId="2F6223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50" w:type="dxa"/>
            <w:gridSpan w:val="2"/>
            <w:tcBorders>
              <w:top w:val="single" w:sz="4" w:space="0" w:color="000000"/>
              <w:left w:val="single" w:sz="4" w:space="0" w:color="000000"/>
              <w:bottom w:val="single" w:sz="4" w:space="0" w:color="000000"/>
              <w:right w:val="single" w:sz="4" w:space="0" w:color="000000"/>
            </w:tcBorders>
          </w:tcPr>
          <w:p w14:paraId="630980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7E8F13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540" w:type="dxa"/>
            <w:tcBorders>
              <w:top w:val="single" w:sz="4" w:space="0" w:color="000000"/>
              <w:left w:val="single" w:sz="4" w:space="0" w:color="000000"/>
              <w:bottom w:val="single" w:sz="4" w:space="0" w:color="000000"/>
              <w:right w:val="single" w:sz="4" w:space="0" w:color="000000"/>
            </w:tcBorders>
          </w:tcPr>
          <w:p w14:paraId="51E8548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4679" w:type="dxa"/>
            <w:tcBorders>
              <w:top w:val="single" w:sz="4" w:space="0" w:color="000000"/>
              <w:left w:val="single" w:sz="4" w:space="0" w:color="000000"/>
              <w:bottom w:val="single" w:sz="4" w:space="0" w:color="000000"/>
              <w:right w:val="single" w:sz="4" w:space="0" w:color="000000"/>
            </w:tcBorders>
          </w:tcPr>
          <w:p w14:paraId="58FF67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Избришано</w:t>
            </w:r>
          </w:p>
        </w:tc>
        <w:tc>
          <w:tcPr>
            <w:tcW w:w="1350" w:type="dxa"/>
            <w:tcBorders>
              <w:top w:val="single" w:sz="4" w:space="0" w:color="000000"/>
              <w:left w:val="single" w:sz="4" w:space="0" w:color="000000"/>
              <w:bottom w:val="single" w:sz="4" w:space="0" w:color="000000"/>
              <w:right w:val="single" w:sz="4" w:space="0" w:color="000000"/>
            </w:tcBorders>
          </w:tcPr>
          <w:p w14:paraId="59243D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r>
      <w:tr w:rsidR="00FC2E26" w:rsidRPr="00FC2E26" w14:paraId="5C4A7EB7"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EF1C16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B9470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8A0EC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0982F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96CF1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636970A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F14393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w:t>
            </w:r>
            <w:r w:rsidRPr="00FC2E26">
              <w:rPr>
                <w:rFonts w:ascii="StobiSerif Regular" w:eastAsia="Lucida Sans Unicode" w:hAnsi="StobiSerif Regular"/>
                <w:bCs/>
                <w:sz w:val="16"/>
                <w:szCs w:val="16"/>
                <w:lang w:val="en-US" w:eastAsia="mk-MK"/>
              </w:rPr>
              <w:t>заштита и спасување од пожари и поплави</w:t>
            </w:r>
          </w:p>
        </w:tc>
        <w:tc>
          <w:tcPr>
            <w:tcW w:w="1350" w:type="dxa"/>
            <w:tcBorders>
              <w:top w:val="single" w:sz="4" w:space="0" w:color="000000"/>
              <w:left w:val="single" w:sz="4" w:space="0" w:color="000000"/>
              <w:bottom w:val="single" w:sz="4" w:space="0" w:color="000000"/>
              <w:right w:val="single" w:sz="4" w:space="0" w:color="000000"/>
            </w:tcBorders>
          </w:tcPr>
          <w:p w14:paraId="25E4F9A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C4B187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0EC26C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E9829C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E88C6A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03A20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10E14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643AAA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9B2732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евиденција за засолништа</w:t>
            </w:r>
          </w:p>
        </w:tc>
        <w:tc>
          <w:tcPr>
            <w:tcW w:w="1350" w:type="dxa"/>
            <w:tcBorders>
              <w:top w:val="single" w:sz="4" w:space="0" w:color="000000"/>
              <w:left w:val="single" w:sz="4" w:space="0" w:color="000000"/>
              <w:bottom w:val="single" w:sz="4" w:space="0" w:color="000000"/>
              <w:right w:val="single" w:sz="4" w:space="0" w:color="000000"/>
            </w:tcBorders>
          </w:tcPr>
          <w:p w14:paraId="0DF99E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BDCBAB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7F57CD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FC3437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100BD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47DF51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F30D6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5FB19B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B99562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ракување, одржување и сервисирање на МТС и опрема и курир</w:t>
            </w:r>
          </w:p>
        </w:tc>
        <w:tc>
          <w:tcPr>
            <w:tcW w:w="1350" w:type="dxa"/>
            <w:tcBorders>
              <w:top w:val="single" w:sz="4" w:space="0" w:color="000000"/>
              <w:left w:val="single" w:sz="4" w:space="0" w:color="000000"/>
              <w:bottom w:val="single" w:sz="4" w:space="0" w:color="000000"/>
              <w:right w:val="single" w:sz="4" w:space="0" w:color="000000"/>
            </w:tcBorders>
          </w:tcPr>
          <w:p w14:paraId="048BA2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4D3830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DF4825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0838CE0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64479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BE961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345C7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Borders>
              <w:top w:val="single" w:sz="4" w:space="0" w:color="000000"/>
              <w:left w:val="single" w:sz="4" w:space="0" w:color="000000"/>
              <w:bottom w:val="single" w:sz="4" w:space="0" w:color="000000"/>
              <w:right w:val="single" w:sz="4" w:space="0" w:color="000000"/>
            </w:tcBorders>
          </w:tcPr>
          <w:p w14:paraId="771273A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9EAE6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планирање, организирање и спроведување на мерките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63A1E4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3615DCF" w14:textId="77777777" w:rsidTr="003B6F94">
        <w:trPr>
          <w:trHeight w:val="285"/>
        </w:trPr>
        <w:tc>
          <w:tcPr>
            <w:tcW w:w="9299" w:type="dxa"/>
            <w:gridSpan w:val="9"/>
          </w:tcPr>
          <w:p w14:paraId="5155CB34"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Карпош</w:t>
            </w:r>
          </w:p>
        </w:tc>
      </w:tr>
      <w:tr w:rsidR="00FC2E26" w:rsidRPr="00FC2E26" w14:paraId="2F57F56E" w14:textId="77777777" w:rsidTr="003B6F94">
        <w:trPr>
          <w:trHeight w:val="846"/>
        </w:trPr>
        <w:tc>
          <w:tcPr>
            <w:tcW w:w="658" w:type="dxa"/>
          </w:tcPr>
          <w:p w14:paraId="2958B8D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BB73C5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F9286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334813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04DF7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5A1D69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55DB3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Карпош</w:t>
            </w:r>
          </w:p>
        </w:tc>
        <w:tc>
          <w:tcPr>
            <w:tcW w:w="1350" w:type="dxa"/>
          </w:tcPr>
          <w:p w14:paraId="66C85B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805DD9B" w14:textId="77777777" w:rsidTr="003B6F94">
        <w:trPr>
          <w:trHeight w:val="846"/>
        </w:trPr>
        <w:tc>
          <w:tcPr>
            <w:tcW w:w="658" w:type="dxa"/>
          </w:tcPr>
          <w:p w14:paraId="5C6F3C0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25F96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81661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DB53D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CFA50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49E88F3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9CA1B1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мерките за заштита и спасување </w:t>
            </w:r>
          </w:p>
        </w:tc>
        <w:tc>
          <w:tcPr>
            <w:tcW w:w="1350" w:type="dxa"/>
          </w:tcPr>
          <w:p w14:paraId="597F69A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2B160A4" w14:textId="77777777" w:rsidTr="003B6F94">
        <w:trPr>
          <w:trHeight w:val="846"/>
        </w:trPr>
        <w:tc>
          <w:tcPr>
            <w:tcW w:w="658" w:type="dxa"/>
          </w:tcPr>
          <w:p w14:paraId="641328E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E15C69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34716FE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EDF600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5A7344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1318EF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EAA950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мобилизација на силите за заштита и спасување, планирање наобука, тренинг и вежби </w:t>
            </w:r>
          </w:p>
        </w:tc>
        <w:tc>
          <w:tcPr>
            <w:tcW w:w="1350" w:type="dxa"/>
          </w:tcPr>
          <w:p w14:paraId="31248F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A5C216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9D5579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88EC1F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7B3960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F8EF2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9F0FA3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1CBCC0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02E7C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 xml:space="preserve">прибирање, обработка и формирање на база на податоци за заштита и спасување и соработка со единиците на локална самоуправа </w:t>
            </w:r>
          </w:p>
        </w:tc>
        <w:tc>
          <w:tcPr>
            <w:tcW w:w="1350" w:type="dxa"/>
            <w:tcBorders>
              <w:top w:val="single" w:sz="4" w:space="0" w:color="000000"/>
              <w:left w:val="single" w:sz="4" w:space="0" w:color="000000"/>
              <w:bottom w:val="single" w:sz="4" w:space="0" w:color="000000"/>
              <w:right w:val="single" w:sz="4" w:space="0" w:color="000000"/>
            </w:tcBorders>
          </w:tcPr>
          <w:p w14:paraId="626DD39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76EDB5E"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B7B21F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DD2287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267381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CE0BD6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4CEDE7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F39C1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05CF296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пополна и мобилизација на силите за заштита и спасување,</w:t>
            </w:r>
            <w:r w:rsidRPr="00FC2E26">
              <w:rPr>
                <w:rFonts w:ascii="StobiSerif Regular" w:eastAsia="Lucida Sans Unicode" w:hAnsi="StobiSerif Regular"/>
                <w:bCs/>
                <w:sz w:val="16"/>
                <w:szCs w:val="16"/>
                <w:lang w:val="en-US" w:eastAsia="mk-MK"/>
              </w:rPr>
              <w:t xml:space="preserve"> планирање и организирање на обука, тренинг и вежби</w:t>
            </w:r>
            <w:r w:rsidRPr="00FC2E26">
              <w:rPr>
                <w:rFonts w:ascii="StobiSerif Regular" w:eastAsia="Lucida Sans Unicode" w:hAnsi="StobiSerif Regular"/>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7753B3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27515F6"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2E28C2D"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8286AD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196D74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2CD82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6109D73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519150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ED41A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ракување, одржување и сервисирање на МТС и опрема, курир и администратор</w:t>
            </w:r>
            <w:r w:rsidRPr="00FC2E26">
              <w:rPr>
                <w:rFonts w:ascii="StobiSerif Regular" w:eastAsia="Lucida Sans Unicode" w:hAnsi="StobiSerif Regular"/>
                <w:bCs/>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39FB8D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0BF99C1"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0D821E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E98B8B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3F223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B52B1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E80B2E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3A5B3D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945CBB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w:t>
            </w:r>
            <w:r w:rsidRPr="00FC2E26">
              <w:rPr>
                <w:rFonts w:ascii="StobiSerif Regular" w:eastAsia="Lucida Sans Unicode" w:hAnsi="StobiSerif Regular"/>
                <w:bCs/>
                <w:sz w:val="16"/>
                <w:szCs w:val="16"/>
                <w:lang w:val="en-US" w:eastAsia="mk-MK"/>
              </w:rPr>
              <w:t>прибирање, обработка и формирање на база на податоци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65A547C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4E5DB7D"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17A294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68E4A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BBBDCF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117EB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DC2F65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7B70F1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6FBCD6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администратор-евидентичар</w:t>
            </w:r>
          </w:p>
        </w:tc>
        <w:tc>
          <w:tcPr>
            <w:tcW w:w="1350" w:type="dxa"/>
            <w:tcBorders>
              <w:top w:val="single" w:sz="4" w:space="0" w:color="000000"/>
              <w:left w:val="single" w:sz="4" w:space="0" w:color="000000"/>
              <w:bottom w:val="single" w:sz="4" w:space="0" w:color="000000"/>
              <w:right w:val="single" w:sz="4" w:space="0" w:color="000000"/>
            </w:tcBorders>
          </w:tcPr>
          <w:p w14:paraId="7504D1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68D74A5" w14:textId="77777777" w:rsidTr="003B6F94">
        <w:trPr>
          <w:trHeight w:val="285"/>
        </w:trPr>
        <w:tc>
          <w:tcPr>
            <w:tcW w:w="9299" w:type="dxa"/>
            <w:gridSpan w:val="9"/>
          </w:tcPr>
          <w:p w14:paraId="1122290C"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Кисела Вода</w:t>
            </w:r>
          </w:p>
        </w:tc>
      </w:tr>
      <w:tr w:rsidR="00FC2E26" w:rsidRPr="00FC2E26" w14:paraId="5EE6096C" w14:textId="77777777" w:rsidTr="003B6F94">
        <w:trPr>
          <w:trHeight w:val="846"/>
        </w:trPr>
        <w:tc>
          <w:tcPr>
            <w:tcW w:w="658" w:type="dxa"/>
          </w:tcPr>
          <w:p w14:paraId="5BC0BC2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BFDFDD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29FF7E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49A73E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300C9C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6ED821B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49303B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Кисела Вода</w:t>
            </w:r>
          </w:p>
        </w:tc>
        <w:tc>
          <w:tcPr>
            <w:tcW w:w="1350" w:type="dxa"/>
          </w:tcPr>
          <w:p w14:paraId="470326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415606D" w14:textId="77777777" w:rsidTr="003B6F94">
        <w:trPr>
          <w:trHeight w:val="846"/>
        </w:trPr>
        <w:tc>
          <w:tcPr>
            <w:tcW w:w="658" w:type="dxa"/>
          </w:tcPr>
          <w:p w14:paraId="3A046EA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716685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1ACCF3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D96E22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06FA6B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265BE0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DCF9B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en-US" w:eastAsia="mk-MK"/>
              </w:rPr>
              <w:t xml:space="preserve">Советник за планирање, организирање и спроведување на мерките за заштита и спасување </w:t>
            </w:r>
          </w:p>
        </w:tc>
        <w:tc>
          <w:tcPr>
            <w:tcW w:w="1350" w:type="dxa"/>
          </w:tcPr>
          <w:p w14:paraId="1085478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07B315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3212EC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B0B974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6B842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35CCFD8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1427A16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4F66BE9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3AA4AB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w:t>
            </w:r>
            <w:r w:rsidRPr="00FC2E26">
              <w:rPr>
                <w:rFonts w:ascii="StobiSerif Regular" w:eastAsia="Lucida Sans Unicode" w:hAnsi="StobiSerif Regular"/>
                <w:bCs/>
                <w:sz w:val="16"/>
                <w:szCs w:val="16"/>
                <w:lang w:val="en-US" w:eastAsia="mk-MK"/>
              </w:rPr>
              <w:t>прибирање, обработка и формирање на база на податоци за заштита и спасување и соработка со единиците на локална самоуправа</w:t>
            </w:r>
          </w:p>
        </w:tc>
        <w:tc>
          <w:tcPr>
            <w:tcW w:w="1350" w:type="dxa"/>
            <w:tcBorders>
              <w:top w:val="single" w:sz="4" w:space="0" w:color="000000"/>
              <w:left w:val="single" w:sz="4" w:space="0" w:color="000000"/>
              <w:bottom w:val="single" w:sz="4" w:space="0" w:color="000000"/>
              <w:right w:val="single" w:sz="4" w:space="0" w:color="000000"/>
            </w:tcBorders>
          </w:tcPr>
          <w:p w14:paraId="27025B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5DDA604"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1213D1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33144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417A52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A27CA6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38D517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Г02</w:t>
            </w:r>
          </w:p>
        </w:tc>
        <w:tc>
          <w:tcPr>
            <w:tcW w:w="540" w:type="dxa"/>
            <w:tcBorders>
              <w:top w:val="single" w:sz="4" w:space="0" w:color="000000"/>
              <w:left w:val="single" w:sz="4" w:space="0" w:color="000000"/>
              <w:bottom w:val="single" w:sz="4" w:space="0" w:color="000000"/>
              <w:right w:val="single" w:sz="4" w:space="0" w:color="000000"/>
            </w:tcBorders>
          </w:tcPr>
          <w:p w14:paraId="0F7A75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68062F2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Виш референт за ракување, одржување и сервисирање на МТС и опрема, курир и администратор</w:t>
            </w:r>
            <w:r w:rsidRPr="00FC2E26">
              <w:rPr>
                <w:rFonts w:ascii="StobiSerif Regular" w:eastAsia="Lucida Sans Unicode" w:hAnsi="StobiSerif Regular"/>
                <w:bCs/>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504D05A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A2CB7F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336A79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2C8384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4623CF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66D3248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4D2CBA5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47F6568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062639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пополна на силите за заштита и спасување со персонал</w:t>
            </w:r>
          </w:p>
        </w:tc>
        <w:tc>
          <w:tcPr>
            <w:tcW w:w="1350" w:type="dxa"/>
            <w:tcBorders>
              <w:top w:val="single" w:sz="4" w:space="0" w:color="000000"/>
              <w:left w:val="single" w:sz="4" w:space="0" w:color="000000"/>
              <w:bottom w:val="single" w:sz="4" w:space="0" w:color="000000"/>
              <w:right w:val="single" w:sz="4" w:space="0" w:color="000000"/>
            </w:tcBorders>
          </w:tcPr>
          <w:p w14:paraId="69937CE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34E827F" w14:textId="77777777" w:rsidTr="003B6F94">
        <w:trPr>
          <w:trHeight w:val="285"/>
        </w:trPr>
        <w:tc>
          <w:tcPr>
            <w:tcW w:w="9299" w:type="dxa"/>
            <w:gridSpan w:val="9"/>
          </w:tcPr>
          <w:p w14:paraId="0099473C"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Центар</w:t>
            </w:r>
          </w:p>
        </w:tc>
      </w:tr>
      <w:tr w:rsidR="00FC2E26" w:rsidRPr="00FC2E26" w14:paraId="7B5BADEE" w14:textId="77777777" w:rsidTr="003B6F94">
        <w:trPr>
          <w:trHeight w:val="846"/>
        </w:trPr>
        <w:tc>
          <w:tcPr>
            <w:tcW w:w="658" w:type="dxa"/>
          </w:tcPr>
          <w:p w14:paraId="45F0F05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47422E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0F595E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884CFC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1A22FD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4B5952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3CCFBC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Центар</w:t>
            </w:r>
          </w:p>
        </w:tc>
        <w:tc>
          <w:tcPr>
            <w:tcW w:w="1350" w:type="dxa"/>
          </w:tcPr>
          <w:p w14:paraId="087493E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9EBDEE0"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072C849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1E660F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0E2245E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3E0CA3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1BB9B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Borders>
              <w:top w:val="single" w:sz="4" w:space="0" w:color="000000"/>
              <w:left w:val="single" w:sz="4" w:space="0" w:color="000000"/>
              <w:bottom w:val="single" w:sz="4" w:space="0" w:color="000000"/>
              <w:right w:val="single" w:sz="4" w:space="0" w:color="000000"/>
            </w:tcBorders>
          </w:tcPr>
          <w:p w14:paraId="453AABA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6D748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планирање, организирање и спроведување на мерките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3C0C2B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3F423BD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28D21A22"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F414D4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273DE50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0C88D1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7E59A8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3E6562C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528BB9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соработник за </w:t>
            </w:r>
            <w:r w:rsidRPr="00FC2E26">
              <w:rPr>
                <w:rFonts w:ascii="StobiSerif Regular" w:eastAsia="Lucida Sans Unicode" w:hAnsi="StobiSerif Regular"/>
                <w:bCs/>
                <w:sz w:val="16"/>
                <w:szCs w:val="16"/>
                <w:lang w:val="en-US" w:eastAsia="mk-MK"/>
              </w:rPr>
              <w:t>планирање, организирање и спроведување на хуманитарни мерки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5547D1A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F109B82"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AFEC14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333а</w:t>
            </w:r>
          </w:p>
        </w:tc>
        <w:tc>
          <w:tcPr>
            <w:tcW w:w="630" w:type="dxa"/>
            <w:tcBorders>
              <w:top w:val="single" w:sz="4" w:space="0" w:color="000000"/>
              <w:left w:val="single" w:sz="4" w:space="0" w:color="000000"/>
              <w:bottom w:val="single" w:sz="4" w:space="0" w:color="000000"/>
              <w:right w:val="single" w:sz="4" w:space="0" w:color="000000"/>
            </w:tcBorders>
          </w:tcPr>
          <w:p w14:paraId="4A4AC6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1ADC50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26CCE5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336062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5A95DDF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270BBCC" w14:textId="77777777" w:rsidR="00FC2E26" w:rsidRPr="00FC2E26" w:rsidRDefault="00FC2E26" w:rsidP="00FC2E26">
            <w:pPr>
              <w:contextualSpacing/>
              <w:rPr>
                <w:rFonts w:ascii="StobiSerif Regular" w:hAnsi="StobiSerif Regular"/>
                <w:sz w:val="16"/>
                <w:szCs w:val="16"/>
                <w:lang w:val="en-US"/>
              </w:rPr>
            </w:pPr>
            <w:r w:rsidRPr="00FC2E26">
              <w:rPr>
                <w:rFonts w:ascii="StobiSerif Regular" w:hAnsi="StobiSerif Regular"/>
                <w:sz w:val="16"/>
                <w:szCs w:val="16"/>
              </w:rPr>
              <w:t>Помлад соработник за заштита и спасување од технолошки и комплексни несреќи</w:t>
            </w:r>
          </w:p>
          <w:p w14:paraId="79E158F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p>
        </w:tc>
        <w:tc>
          <w:tcPr>
            <w:tcW w:w="1350" w:type="dxa"/>
            <w:tcBorders>
              <w:top w:val="single" w:sz="4" w:space="0" w:color="000000"/>
              <w:left w:val="single" w:sz="4" w:space="0" w:color="000000"/>
              <w:bottom w:val="single" w:sz="4" w:space="0" w:color="000000"/>
              <w:right w:val="single" w:sz="4" w:space="0" w:color="000000"/>
            </w:tcBorders>
          </w:tcPr>
          <w:p w14:paraId="552031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1930F3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B2AB51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4071747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B8ED06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0DDD5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296610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4B8DA8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48640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за пополна и мобилизација на силите за заштита и спасување,</w:t>
            </w:r>
            <w:r w:rsidRPr="00FC2E26">
              <w:rPr>
                <w:rFonts w:ascii="StobiSerif Regular" w:eastAsia="Lucida Sans Unicode" w:hAnsi="StobiSerif Regular"/>
                <w:bCs/>
                <w:sz w:val="16"/>
                <w:szCs w:val="16"/>
                <w:lang w:val="en-US" w:eastAsia="mk-MK"/>
              </w:rPr>
              <w:t xml:space="preserve"> планирање и организирање на обука, тренинг и вежби</w:t>
            </w:r>
            <w:r w:rsidRPr="00FC2E26">
              <w:rPr>
                <w:rFonts w:ascii="StobiSerif Regular" w:eastAsia="Lucida Sans Unicode" w:hAnsi="StobiSerif Regular"/>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7D7737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04CD1FC"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61BBD90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E8264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6B676B9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99815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A7C4F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6DFBD59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713D71F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Помлад  референт за </w:t>
            </w:r>
            <w:r w:rsidRPr="00FC2E26">
              <w:rPr>
                <w:rFonts w:ascii="StobiSerif Regular" w:eastAsia="Lucida Sans Unicode" w:hAnsi="StobiSerif Regular"/>
                <w:bCs/>
                <w:sz w:val="16"/>
                <w:szCs w:val="16"/>
                <w:lang w:val="en-US" w:eastAsia="mk-MK"/>
              </w:rPr>
              <w:t>прибирање, обработка и формирање на база на податоци за заштита и спасување и соработка со единиците на локалната самоуправа</w:t>
            </w:r>
          </w:p>
        </w:tc>
        <w:tc>
          <w:tcPr>
            <w:tcW w:w="1350" w:type="dxa"/>
            <w:tcBorders>
              <w:top w:val="single" w:sz="4" w:space="0" w:color="000000"/>
              <w:left w:val="single" w:sz="4" w:space="0" w:color="000000"/>
              <w:bottom w:val="single" w:sz="4" w:space="0" w:color="000000"/>
              <w:right w:val="single" w:sz="4" w:space="0" w:color="000000"/>
            </w:tcBorders>
          </w:tcPr>
          <w:p w14:paraId="5D4A23D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EF6A18B"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E2067D9"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C3CA54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D9CAA6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1E41C13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5B9EB4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727C71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2B237B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административно-техничка подршка и обработка на податоци и документи и соработка со единиците на локалната самоуправа</w:t>
            </w:r>
          </w:p>
        </w:tc>
        <w:tc>
          <w:tcPr>
            <w:tcW w:w="1350" w:type="dxa"/>
            <w:tcBorders>
              <w:top w:val="single" w:sz="4" w:space="0" w:color="000000"/>
              <w:left w:val="single" w:sz="4" w:space="0" w:color="000000"/>
              <w:bottom w:val="single" w:sz="4" w:space="0" w:color="000000"/>
              <w:right w:val="single" w:sz="4" w:space="0" w:color="000000"/>
            </w:tcBorders>
          </w:tcPr>
          <w:p w14:paraId="0B47DD0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D59A794"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6A0291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395517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107EA8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6619DE3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05</w:t>
            </w:r>
          </w:p>
        </w:tc>
        <w:tc>
          <w:tcPr>
            <w:tcW w:w="540" w:type="dxa"/>
            <w:tcBorders>
              <w:top w:val="single" w:sz="4" w:space="0" w:color="000000"/>
              <w:left w:val="single" w:sz="4" w:space="0" w:color="000000"/>
              <w:bottom w:val="single" w:sz="4" w:space="0" w:color="000000"/>
              <w:right w:val="single" w:sz="4" w:space="0" w:color="000000"/>
            </w:tcBorders>
          </w:tcPr>
          <w:p w14:paraId="096E0C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5DEF646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007</w:t>
            </w:r>
          </w:p>
        </w:tc>
        <w:tc>
          <w:tcPr>
            <w:tcW w:w="4679" w:type="dxa"/>
            <w:tcBorders>
              <w:top w:val="single" w:sz="4" w:space="0" w:color="000000"/>
              <w:left w:val="single" w:sz="4" w:space="0" w:color="000000"/>
              <w:bottom w:val="single" w:sz="4" w:space="0" w:color="000000"/>
              <w:right w:val="single" w:sz="4" w:space="0" w:color="000000"/>
            </w:tcBorders>
          </w:tcPr>
          <w:p w14:paraId="43EC9F0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Помошник на ракувачот, возач и курир</w:t>
            </w:r>
          </w:p>
        </w:tc>
        <w:tc>
          <w:tcPr>
            <w:tcW w:w="1350" w:type="dxa"/>
            <w:tcBorders>
              <w:top w:val="single" w:sz="4" w:space="0" w:color="000000"/>
              <w:left w:val="single" w:sz="4" w:space="0" w:color="000000"/>
              <w:bottom w:val="single" w:sz="4" w:space="0" w:color="000000"/>
              <w:right w:val="single" w:sz="4" w:space="0" w:color="000000"/>
            </w:tcBorders>
          </w:tcPr>
          <w:p w14:paraId="679D01C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A8344EC" w14:textId="77777777" w:rsidTr="003B6F94">
        <w:trPr>
          <w:trHeight w:val="285"/>
        </w:trPr>
        <w:tc>
          <w:tcPr>
            <w:tcW w:w="9299" w:type="dxa"/>
            <w:gridSpan w:val="9"/>
          </w:tcPr>
          <w:p w14:paraId="437E9768"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Подрачно одделение за заштита и спасување Чаир</w:t>
            </w:r>
          </w:p>
        </w:tc>
      </w:tr>
      <w:tr w:rsidR="00FC2E26" w:rsidRPr="00FC2E26" w14:paraId="0A9009A6" w14:textId="77777777" w:rsidTr="003B6F94">
        <w:trPr>
          <w:trHeight w:val="846"/>
        </w:trPr>
        <w:tc>
          <w:tcPr>
            <w:tcW w:w="658" w:type="dxa"/>
          </w:tcPr>
          <w:p w14:paraId="48F8114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FBB170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76F19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7C2A437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C6AF1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2DBB55F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6DE512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w:t>
            </w:r>
            <w:r w:rsidRPr="00FC2E26">
              <w:rPr>
                <w:rFonts w:ascii="StobiSerif Regular" w:eastAsia="Lucida Sans Unicode" w:hAnsi="StobiSerif Regular"/>
                <w:bCs/>
                <w:spacing w:val="-2"/>
                <w:sz w:val="16"/>
                <w:szCs w:val="16"/>
                <w:lang w:val="en-US" w:eastAsia="mk-MK"/>
              </w:rPr>
              <w:t>Подрачно одделение за заштита и спасување Чаир</w:t>
            </w:r>
          </w:p>
        </w:tc>
        <w:tc>
          <w:tcPr>
            <w:tcW w:w="1350" w:type="dxa"/>
          </w:tcPr>
          <w:p w14:paraId="19DB3B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513724C5"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52CED110"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63372F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572BCF2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46B7729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06B51AF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Borders>
              <w:top w:val="single" w:sz="4" w:space="0" w:color="000000"/>
              <w:left w:val="single" w:sz="4" w:space="0" w:color="000000"/>
              <w:bottom w:val="single" w:sz="4" w:space="0" w:color="000000"/>
              <w:right w:val="single" w:sz="4" w:space="0" w:color="000000"/>
            </w:tcBorders>
          </w:tcPr>
          <w:p w14:paraId="6CD89AC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4CB763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eastAsia="mk-MK"/>
              </w:rPr>
              <w:t>Советник</w:t>
            </w:r>
            <w:r w:rsidRPr="00FC2E26">
              <w:rPr>
                <w:rFonts w:ascii="StobiSerif Regular" w:eastAsia="Lucida Sans Unicode" w:hAnsi="StobiSerif Regular"/>
                <w:sz w:val="16"/>
                <w:szCs w:val="16"/>
                <w:lang w:val="en-US" w:eastAsia="mk-MK"/>
              </w:rPr>
              <w:t xml:space="preserve"> за </w:t>
            </w:r>
            <w:r w:rsidRPr="00FC2E26">
              <w:rPr>
                <w:rFonts w:ascii="StobiSerif Regular" w:eastAsia="Lucida Sans Unicode" w:hAnsi="StobiSerif Regular"/>
                <w:bCs/>
                <w:sz w:val="16"/>
                <w:szCs w:val="16"/>
                <w:lang w:val="en-US" w:eastAsia="mk-MK"/>
              </w:rPr>
              <w:t>соработка со единиците на локалната самоуправа</w:t>
            </w:r>
          </w:p>
        </w:tc>
        <w:tc>
          <w:tcPr>
            <w:tcW w:w="1350" w:type="dxa"/>
            <w:tcBorders>
              <w:top w:val="single" w:sz="4" w:space="0" w:color="000000"/>
              <w:left w:val="single" w:sz="4" w:space="0" w:color="000000"/>
              <w:bottom w:val="single" w:sz="4" w:space="0" w:color="000000"/>
              <w:right w:val="single" w:sz="4" w:space="0" w:color="000000"/>
            </w:tcBorders>
          </w:tcPr>
          <w:p w14:paraId="327F1AE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5137949"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4B8A7D2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1AEFDDA5"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F16B7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258376F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F78BCB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Borders>
              <w:top w:val="single" w:sz="4" w:space="0" w:color="000000"/>
              <w:left w:val="single" w:sz="4" w:space="0" w:color="000000"/>
              <w:bottom w:val="single" w:sz="4" w:space="0" w:color="000000"/>
              <w:right w:val="single" w:sz="4" w:space="0" w:color="000000"/>
            </w:tcBorders>
          </w:tcPr>
          <w:p w14:paraId="15ECE5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3C3B354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за ракување, одржување и сервисирање на МТС и опрема, курир</w:t>
            </w:r>
            <w:r w:rsidRPr="00FC2E26">
              <w:rPr>
                <w:rFonts w:ascii="StobiSerif Regular" w:eastAsia="Lucida Sans Unicode" w:hAnsi="StobiSerif Regular"/>
                <w:bCs/>
                <w:sz w:val="16"/>
                <w:szCs w:val="16"/>
                <w:lang w:val="en-US" w:eastAsia="mk-MK"/>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6772D5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899F1BF"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3720CA13"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7FF50B9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6CADE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5FC5A56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3C66DAA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Г04</w:t>
            </w:r>
          </w:p>
        </w:tc>
        <w:tc>
          <w:tcPr>
            <w:tcW w:w="540" w:type="dxa"/>
            <w:tcBorders>
              <w:top w:val="single" w:sz="4" w:space="0" w:color="000000"/>
              <w:left w:val="single" w:sz="4" w:space="0" w:color="000000"/>
              <w:bottom w:val="single" w:sz="4" w:space="0" w:color="000000"/>
              <w:right w:val="single" w:sz="4" w:space="0" w:color="000000"/>
            </w:tcBorders>
          </w:tcPr>
          <w:p w14:paraId="50DEECA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Borders>
              <w:top w:val="single" w:sz="4" w:space="0" w:color="000000"/>
              <w:left w:val="single" w:sz="4" w:space="0" w:color="000000"/>
              <w:bottom w:val="single" w:sz="4" w:space="0" w:color="000000"/>
              <w:right w:val="single" w:sz="4" w:space="0" w:color="000000"/>
            </w:tcBorders>
          </w:tcPr>
          <w:p w14:paraId="132A383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референт администратор-евидентичар</w:t>
            </w:r>
          </w:p>
        </w:tc>
        <w:tc>
          <w:tcPr>
            <w:tcW w:w="1350" w:type="dxa"/>
            <w:tcBorders>
              <w:top w:val="single" w:sz="4" w:space="0" w:color="000000"/>
              <w:left w:val="single" w:sz="4" w:space="0" w:color="000000"/>
              <w:bottom w:val="single" w:sz="4" w:space="0" w:color="000000"/>
              <w:right w:val="single" w:sz="4" w:space="0" w:color="000000"/>
            </w:tcBorders>
          </w:tcPr>
          <w:p w14:paraId="55BB2C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E3994E4"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14DBDF7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521993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3A4068F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04</w:t>
            </w:r>
          </w:p>
        </w:tc>
        <w:tc>
          <w:tcPr>
            <w:tcW w:w="450" w:type="dxa"/>
            <w:gridSpan w:val="2"/>
            <w:tcBorders>
              <w:top w:val="single" w:sz="4" w:space="0" w:color="000000"/>
              <w:left w:val="single" w:sz="4" w:space="0" w:color="000000"/>
              <w:bottom w:val="single" w:sz="4" w:space="0" w:color="000000"/>
              <w:right w:val="single" w:sz="4" w:space="0" w:color="000000"/>
            </w:tcBorders>
          </w:tcPr>
          <w:p w14:paraId="5406B1E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03</w:t>
            </w:r>
          </w:p>
        </w:tc>
        <w:tc>
          <w:tcPr>
            <w:tcW w:w="540" w:type="dxa"/>
            <w:tcBorders>
              <w:top w:val="single" w:sz="4" w:space="0" w:color="000000"/>
              <w:left w:val="single" w:sz="4" w:space="0" w:color="000000"/>
              <w:bottom w:val="single" w:sz="4" w:space="0" w:color="000000"/>
              <w:right w:val="single" w:sz="4" w:space="0" w:color="000000"/>
            </w:tcBorders>
          </w:tcPr>
          <w:p w14:paraId="1FE3C84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А03</w:t>
            </w:r>
          </w:p>
        </w:tc>
        <w:tc>
          <w:tcPr>
            <w:tcW w:w="540" w:type="dxa"/>
            <w:tcBorders>
              <w:top w:val="single" w:sz="4" w:space="0" w:color="000000"/>
              <w:left w:val="single" w:sz="4" w:space="0" w:color="000000"/>
              <w:bottom w:val="single" w:sz="4" w:space="0" w:color="000000"/>
              <w:right w:val="single" w:sz="4" w:space="0" w:color="000000"/>
            </w:tcBorders>
          </w:tcPr>
          <w:p w14:paraId="0087321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Borders>
              <w:top w:val="single" w:sz="4" w:space="0" w:color="000000"/>
              <w:left w:val="single" w:sz="4" w:space="0" w:color="000000"/>
              <w:bottom w:val="single" w:sz="4" w:space="0" w:color="000000"/>
              <w:right w:val="single" w:sz="4" w:space="0" w:color="000000"/>
            </w:tcBorders>
          </w:tcPr>
          <w:p w14:paraId="5D98B40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Помошник ракувач и возач </w:t>
            </w:r>
          </w:p>
        </w:tc>
        <w:tc>
          <w:tcPr>
            <w:tcW w:w="1350" w:type="dxa"/>
            <w:tcBorders>
              <w:top w:val="single" w:sz="4" w:space="0" w:color="000000"/>
              <w:left w:val="single" w:sz="4" w:space="0" w:color="000000"/>
              <w:bottom w:val="single" w:sz="4" w:space="0" w:color="000000"/>
              <w:right w:val="single" w:sz="4" w:space="0" w:color="000000"/>
            </w:tcBorders>
          </w:tcPr>
          <w:p w14:paraId="46405C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2554864" w14:textId="77777777" w:rsidTr="003B6F94">
        <w:trPr>
          <w:trHeight w:val="846"/>
        </w:trPr>
        <w:tc>
          <w:tcPr>
            <w:tcW w:w="658" w:type="dxa"/>
            <w:tcBorders>
              <w:top w:val="single" w:sz="4" w:space="0" w:color="000000"/>
              <w:left w:val="single" w:sz="4" w:space="0" w:color="000000"/>
              <w:bottom w:val="single" w:sz="4" w:space="0" w:color="000000"/>
              <w:right w:val="single" w:sz="4" w:space="0" w:color="000000"/>
            </w:tcBorders>
          </w:tcPr>
          <w:p w14:paraId="7211A96B"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Borders>
              <w:top w:val="single" w:sz="4" w:space="0" w:color="000000"/>
              <w:left w:val="single" w:sz="4" w:space="0" w:color="000000"/>
              <w:bottom w:val="single" w:sz="4" w:space="0" w:color="000000"/>
              <w:right w:val="single" w:sz="4" w:space="0" w:color="000000"/>
            </w:tcBorders>
          </w:tcPr>
          <w:p w14:paraId="2A9D6FB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Borders>
              <w:top w:val="single" w:sz="4" w:space="0" w:color="000000"/>
              <w:left w:val="single" w:sz="4" w:space="0" w:color="000000"/>
              <w:bottom w:val="single" w:sz="4" w:space="0" w:color="000000"/>
              <w:right w:val="single" w:sz="4" w:space="0" w:color="000000"/>
            </w:tcBorders>
          </w:tcPr>
          <w:p w14:paraId="74D3DD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Borders>
              <w:top w:val="single" w:sz="4" w:space="0" w:color="000000"/>
              <w:left w:val="single" w:sz="4" w:space="0" w:color="000000"/>
              <w:bottom w:val="single" w:sz="4" w:space="0" w:color="000000"/>
              <w:right w:val="single" w:sz="4" w:space="0" w:color="000000"/>
            </w:tcBorders>
          </w:tcPr>
          <w:p w14:paraId="7EF0FA4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Borders>
              <w:top w:val="single" w:sz="4" w:space="0" w:color="000000"/>
              <w:left w:val="single" w:sz="4" w:space="0" w:color="000000"/>
              <w:bottom w:val="single" w:sz="4" w:space="0" w:color="000000"/>
              <w:right w:val="single" w:sz="4" w:space="0" w:color="000000"/>
            </w:tcBorders>
          </w:tcPr>
          <w:p w14:paraId="7DBD885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Borders>
              <w:top w:val="single" w:sz="4" w:space="0" w:color="000000"/>
              <w:left w:val="single" w:sz="4" w:space="0" w:color="000000"/>
              <w:bottom w:val="single" w:sz="4" w:space="0" w:color="000000"/>
              <w:right w:val="single" w:sz="4" w:space="0" w:color="000000"/>
            </w:tcBorders>
          </w:tcPr>
          <w:p w14:paraId="6B23A3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001</w:t>
            </w:r>
          </w:p>
        </w:tc>
        <w:tc>
          <w:tcPr>
            <w:tcW w:w="4679" w:type="dxa"/>
            <w:tcBorders>
              <w:top w:val="single" w:sz="4" w:space="0" w:color="000000"/>
              <w:left w:val="single" w:sz="4" w:space="0" w:color="000000"/>
              <w:bottom w:val="single" w:sz="4" w:space="0" w:color="000000"/>
              <w:right w:val="single" w:sz="4" w:space="0" w:color="000000"/>
            </w:tcBorders>
          </w:tcPr>
          <w:p w14:paraId="514847D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bCs/>
                <w:sz w:val="16"/>
                <w:szCs w:val="16"/>
                <w:lang w:val="ru-RU" w:eastAsia="mk-MK"/>
              </w:rPr>
              <w:t>Помлад соработник за  планирање, организирање и спроведување на хуманитарните мерки за заштита и спасување</w:t>
            </w:r>
          </w:p>
        </w:tc>
        <w:tc>
          <w:tcPr>
            <w:tcW w:w="1350" w:type="dxa"/>
            <w:tcBorders>
              <w:top w:val="single" w:sz="4" w:space="0" w:color="000000"/>
              <w:left w:val="single" w:sz="4" w:space="0" w:color="000000"/>
              <w:bottom w:val="single" w:sz="4" w:space="0" w:color="000000"/>
              <w:right w:val="single" w:sz="4" w:space="0" w:color="000000"/>
            </w:tcBorders>
          </w:tcPr>
          <w:p w14:paraId="5CF9483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35AC6AD" w14:textId="77777777" w:rsidTr="003B6F94">
        <w:trPr>
          <w:trHeight w:val="846"/>
        </w:trPr>
        <w:tc>
          <w:tcPr>
            <w:tcW w:w="9299" w:type="dxa"/>
            <w:gridSpan w:val="9"/>
          </w:tcPr>
          <w:p w14:paraId="7CC7044F"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p>
          <w:p w14:paraId="79FD3EAF"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СЕКТОР ЗА ГЕНЕРАЛЕН ИНСПЕКТОР</w:t>
            </w:r>
          </w:p>
        </w:tc>
      </w:tr>
      <w:tr w:rsidR="00FC2E26" w:rsidRPr="00FC2E26" w14:paraId="10766241" w14:textId="77777777" w:rsidTr="003B6F94">
        <w:trPr>
          <w:trHeight w:val="846"/>
        </w:trPr>
        <w:tc>
          <w:tcPr>
            <w:tcW w:w="658" w:type="dxa"/>
          </w:tcPr>
          <w:p w14:paraId="4C847B2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174F8E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ДЗС</w:t>
            </w:r>
          </w:p>
        </w:tc>
        <w:tc>
          <w:tcPr>
            <w:tcW w:w="452" w:type="dxa"/>
          </w:tcPr>
          <w:p w14:paraId="4F7EAF0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02</w:t>
            </w:r>
          </w:p>
        </w:tc>
        <w:tc>
          <w:tcPr>
            <w:tcW w:w="450" w:type="dxa"/>
            <w:gridSpan w:val="2"/>
          </w:tcPr>
          <w:p w14:paraId="4A0DA75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10</w:t>
            </w:r>
          </w:p>
        </w:tc>
        <w:tc>
          <w:tcPr>
            <w:tcW w:w="540" w:type="dxa"/>
          </w:tcPr>
          <w:p w14:paraId="08D8870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Б01</w:t>
            </w:r>
          </w:p>
        </w:tc>
        <w:tc>
          <w:tcPr>
            <w:tcW w:w="540" w:type="dxa"/>
          </w:tcPr>
          <w:p w14:paraId="75BFC3C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58C736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Раководител на сектор за генерален инспектор – Генерален инспектор за заштита и спасување</w:t>
            </w:r>
          </w:p>
        </w:tc>
        <w:tc>
          <w:tcPr>
            <w:tcW w:w="1350" w:type="dxa"/>
          </w:tcPr>
          <w:p w14:paraId="6D8E8AF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89370CF" w14:textId="77777777" w:rsidTr="003B6F94">
        <w:trPr>
          <w:trHeight w:val="846"/>
        </w:trPr>
        <w:tc>
          <w:tcPr>
            <w:tcW w:w="658" w:type="dxa"/>
          </w:tcPr>
          <w:p w14:paraId="28A40B6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855C2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ДЗС</w:t>
            </w:r>
          </w:p>
        </w:tc>
        <w:tc>
          <w:tcPr>
            <w:tcW w:w="452" w:type="dxa"/>
          </w:tcPr>
          <w:p w14:paraId="4D13E47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02</w:t>
            </w:r>
          </w:p>
        </w:tc>
        <w:tc>
          <w:tcPr>
            <w:tcW w:w="450" w:type="dxa"/>
            <w:gridSpan w:val="2"/>
          </w:tcPr>
          <w:p w14:paraId="0F31ABD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10</w:t>
            </w:r>
          </w:p>
        </w:tc>
        <w:tc>
          <w:tcPr>
            <w:tcW w:w="540" w:type="dxa"/>
          </w:tcPr>
          <w:p w14:paraId="7F9AFA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Б02</w:t>
            </w:r>
          </w:p>
        </w:tc>
        <w:tc>
          <w:tcPr>
            <w:tcW w:w="540" w:type="dxa"/>
          </w:tcPr>
          <w:p w14:paraId="779A28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020CE4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Помошник раководител на сектор за генерален инспектор - Помошник на генералниот инспектор</w:t>
            </w:r>
          </w:p>
        </w:tc>
        <w:tc>
          <w:tcPr>
            <w:tcW w:w="1350" w:type="dxa"/>
          </w:tcPr>
          <w:p w14:paraId="3595A2C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60BC7920" w14:textId="77777777" w:rsidTr="003B6F94">
        <w:trPr>
          <w:trHeight w:val="285"/>
        </w:trPr>
        <w:tc>
          <w:tcPr>
            <w:tcW w:w="9299" w:type="dxa"/>
            <w:gridSpan w:val="9"/>
          </w:tcPr>
          <w:p w14:paraId="5B5B82F9"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инспекциски надзор</w:t>
            </w:r>
          </w:p>
        </w:tc>
      </w:tr>
      <w:tr w:rsidR="00FC2E26" w:rsidRPr="00FC2E26" w14:paraId="3B68FFC3" w14:textId="77777777" w:rsidTr="003B6F94">
        <w:trPr>
          <w:trHeight w:val="846"/>
        </w:trPr>
        <w:tc>
          <w:tcPr>
            <w:tcW w:w="658" w:type="dxa"/>
          </w:tcPr>
          <w:p w14:paraId="397FA554"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70F666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ДЗС</w:t>
            </w:r>
          </w:p>
        </w:tc>
        <w:tc>
          <w:tcPr>
            <w:tcW w:w="452" w:type="dxa"/>
          </w:tcPr>
          <w:p w14:paraId="37B9A97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02</w:t>
            </w:r>
          </w:p>
        </w:tc>
        <w:tc>
          <w:tcPr>
            <w:tcW w:w="450" w:type="dxa"/>
            <w:gridSpan w:val="2"/>
          </w:tcPr>
          <w:p w14:paraId="68A6A57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10</w:t>
            </w:r>
          </w:p>
        </w:tc>
        <w:tc>
          <w:tcPr>
            <w:tcW w:w="540" w:type="dxa"/>
          </w:tcPr>
          <w:p w14:paraId="5C27071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Б02</w:t>
            </w:r>
          </w:p>
        </w:tc>
        <w:tc>
          <w:tcPr>
            <w:tcW w:w="540" w:type="dxa"/>
          </w:tcPr>
          <w:p w14:paraId="6048126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7F644A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Раководител на одделение за инспекциски надзор - Помошник на генералниот инспектор</w:t>
            </w:r>
          </w:p>
        </w:tc>
        <w:tc>
          <w:tcPr>
            <w:tcW w:w="1350" w:type="dxa"/>
          </w:tcPr>
          <w:p w14:paraId="4DB532C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2779E721" w14:textId="77777777" w:rsidTr="003B6F94">
        <w:trPr>
          <w:trHeight w:val="846"/>
        </w:trPr>
        <w:tc>
          <w:tcPr>
            <w:tcW w:w="658" w:type="dxa"/>
          </w:tcPr>
          <w:p w14:paraId="4628BA06"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3755E6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ДЗС</w:t>
            </w:r>
          </w:p>
        </w:tc>
        <w:tc>
          <w:tcPr>
            <w:tcW w:w="452" w:type="dxa"/>
          </w:tcPr>
          <w:p w14:paraId="68B2A6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02</w:t>
            </w:r>
          </w:p>
        </w:tc>
        <w:tc>
          <w:tcPr>
            <w:tcW w:w="450" w:type="dxa"/>
            <w:gridSpan w:val="2"/>
          </w:tcPr>
          <w:p w14:paraId="289CE3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10</w:t>
            </w:r>
          </w:p>
        </w:tc>
        <w:tc>
          <w:tcPr>
            <w:tcW w:w="540" w:type="dxa"/>
          </w:tcPr>
          <w:p w14:paraId="25DA6F2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47E717A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0783AF3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Инспектор за заштита и спасување</w:t>
            </w:r>
          </w:p>
        </w:tc>
        <w:tc>
          <w:tcPr>
            <w:tcW w:w="1350" w:type="dxa"/>
          </w:tcPr>
          <w:p w14:paraId="61E4F4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31</w:t>
            </w:r>
          </w:p>
        </w:tc>
      </w:tr>
      <w:tr w:rsidR="00FC2E26" w:rsidRPr="00FC2E26" w14:paraId="63DD6500" w14:textId="77777777" w:rsidTr="003B6F94">
        <w:trPr>
          <w:trHeight w:val="846"/>
        </w:trPr>
        <w:tc>
          <w:tcPr>
            <w:tcW w:w="658" w:type="dxa"/>
          </w:tcPr>
          <w:p w14:paraId="0AA4AE3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6ABC238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4EAD0B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FAE666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09C1E5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4044D90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C46D1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стручни работи во инспекцискиот надзор</w:t>
            </w:r>
          </w:p>
        </w:tc>
        <w:tc>
          <w:tcPr>
            <w:tcW w:w="1350" w:type="dxa"/>
          </w:tcPr>
          <w:p w14:paraId="33D3EAA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FE63DD8" w14:textId="77777777" w:rsidTr="003B6F94">
        <w:trPr>
          <w:trHeight w:val="846"/>
        </w:trPr>
        <w:tc>
          <w:tcPr>
            <w:tcW w:w="658" w:type="dxa"/>
          </w:tcPr>
          <w:p w14:paraId="3F789F85"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18C881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574D748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517B61C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05625B1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294C843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77971D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Виш соработник за стручни работи во инспекцискиот надзор</w:t>
            </w:r>
          </w:p>
        </w:tc>
        <w:tc>
          <w:tcPr>
            <w:tcW w:w="1350" w:type="dxa"/>
          </w:tcPr>
          <w:p w14:paraId="091258D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E056A19" w14:textId="77777777" w:rsidTr="003B6F94">
        <w:trPr>
          <w:trHeight w:val="846"/>
        </w:trPr>
        <w:tc>
          <w:tcPr>
            <w:tcW w:w="658" w:type="dxa"/>
          </w:tcPr>
          <w:p w14:paraId="5EDF3ADE"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34E247B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67E614F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0C0222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5E9F4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5B64FC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C29B53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стручни работи во инспекцискиот надзор</w:t>
            </w:r>
          </w:p>
        </w:tc>
        <w:tc>
          <w:tcPr>
            <w:tcW w:w="1350" w:type="dxa"/>
          </w:tcPr>
          <w:p w14:paraId="7718D08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7C66C6A" w14:textId="77777777" w:rsidTr="003B6F94">
        <w:trPr>
          <w:trHeight w:val="285"/>
        </w:trPr>
        <w:tc>
          <w:tcPr>
            <w:tcW w:w="9299" w:type="dxa"/>
            <w:gridSpan w:val="9"/>
          </w:tcPr>
          <w:p w14:paraId="00C3EF78" w14:textId="77777777" w:rsidR="00FC2E26" w:rsidRPr="00FC2E26" w:rsidRDefault="00FC2E26" w:rsidP="00FC2E26">
            <w:pPr>
              <w:widowControl w:val="0"/>
              <w:suppressAutoHyphens/>
              <w:jc w:val="center"/>
              <w:rPr>
                <w:rFonts w:ascii="StobiSerif Regular" w:eastAsia="Lucida Sans Unicode" w:hAnsi="StobiSerif Regular"/>
                <w:sz w:val="16"/>
                <w:szCs w:val="16"/>
                <w:lang w:val="en-US" w:eastAsia="mk-MK"/>
              </w:rPr>
            </w:pPr>
            <w:r w:rsidRPr="00FC2E26">
              <w:rPr>
                <w:rFonts w:ascii="StobiSerif Regular" w:eastAsia="Lucida Sans Unicode" w:hAnsi="StobiSerif Regular"/>
                <w:bCs/>
                <w:spacing w:val="-2"/>
                <w:sz w:val="16"/>
                <w:szCs w:val="16"/>
                <w:lang w:val="en-US" w:eastAsia="mk-MK"/>
              </w:rPr>
              <w:t>Одделение за правни, административни работи и аналитика</w:t>
            </w:r>
          </w:p>
        </w:tc>
      </w:tr>
      <w:tr w:rsidR="00FC2E26" w:rsidRPr="00FC2E26" w14:paraId="24E8653B" w14:textId="77777777" w:rsidTr="003B6F94">
        <w:trPr>
          <w:trHeight w:val="846"/>
        </w:trPr>
        <w:tc>
          <w:tcPr>
            <w:tcW w:w="658" w:type="dxa"/>
          </w:tcPr>
          <w:p w14:paraId="123A0397"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6A8783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818D74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0C08B8C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45A69F2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Б04</w:t>
            </w:r>
          </w:p>
        </w:tc>
        <w:tc>
          <w:tcPr>
            <w:tcW w:w="540" w:type="dxa"/>
          </w:tcPr>
          <w:p w14:paraId="2433D5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394B29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Раководител на одделение </w:t>
            </w:r>
            <w:r w:rsidRPr="00FC2E26">
              <w:rPr>
                <w:rFonts w:ascii="StobiSerif Regular" w:eastAsia="Lucida Sans Unicode" w:hAnsi="StobiSerif Regular"/>
                <w:bCs/>
                <w:spacing w:val="-2"/>
                <w:sz w:val="16"/>
                <w:szCs w:val="16"/>
                <w:lang w:val="en-US" w:eastAsia="mk-MK"/>
              </w:rPr>
              <w:t xml:space="preserve">за правни, административни работи и аналитика </w:t>
            </w:r>
          </w:p>
        </w:tc>
        <w:tc>
          <w:tcPr>
            <w:tcW w:w="1350" w:type="dxa"/>
          </w:tcPr>
          <w:p w14:paraId="2A94AE1D"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4644FBDC" w14:textId="77777777" w:rsidTr="003B6F94">
        <w:trPr>
          <w:trHeight w:val="846"/>
        </w:trPr>
        <w:tc>
          <w:tcPr>
            <w:tcW w:w="658" w:type="dxa"/>
          </w:tcPr>
          <w:p w14:paraId="028041FC"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0D7000D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CDD1CF7"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69ACE6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2916941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В01</w:t>
            </w:r>
          </w:p>
        </w:tc>
        <w:tc>
          <w:tcPr>
            <w:tcW w:w="540" w:type="dxa"/>
          </w:tcPr>
          <w:p w14:paraId="623CAF91"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D282CC2"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Советник за нормативно-правни работи во инспекцискиот надзор</w:t>
            </w:r>
          </w:p>
        </w:tc>
        <w:tc>
          <w:tcPr>
            <w:tcW w:w="1350" w:type="dxa"/>
          </w:tcPr>
          <w:p w14:paraId="1949FB9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784A7CC9" w14:textId="77777777" w:rsidTr="003B6F94">
        <w:trPr>
          <w:trHeight w:val="846"/>
        </w:trPr>
        <w:tc>
          <w:tcPr>
            <w:tcW w:w="658" w:type="dxa"/>
          </w:tcPr>
          <w:p w14:paraId="5F7F0F5F"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287D914B"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43BC5A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41AAEF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EB66FEC"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В02</w:t>
            </w:r>
          </w:p>
        </w:tc>
        <w:tc>
          <w:tcPr>
            <w:tcW w:w="540" w:type="dxa"/>
          </w:tcPr>
          <w:p w14:paraId="37F0B42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283C537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 xml:space="preserve">Виш соработник за </w:t>
            </w:r>
            <w:r w:rsidRPr="00FC2E26">
              <w:rPr>
                <w:rFonts w:ascii="StobiSerif Regular" w:eastAsia="Lucida Sans Unicode" w:hAnsi="StobiSerif Regular"/>
                <w:bCs/>
                <w:spacing w:val="-2"/>
                <w:sz w:val="16"/>
                <w:szCs w:val="16"/>
                <w:lang w:val="en-US" w:eastAsia="mk-MK"/>
              </w:rPr>
              <w:t>правни работи и аналитика</w:t>
            </w:r>
            <w:r w:rsidRPr="00FC2E26">
              <w:rPr>
                <w:rFonts w:ascii="StobiSerif Regular" w:eastAsia="Lucida Sans Unicode" w:hAnsi="StobiSerif Regular"/>
                <w:sz w:val="16"/>
                <w:szCs w:val="16"/>
                <w:lang w:val="en-US" w:eastAsia="mk-MK"/>
              </w:rPr>
              <w:t xml:space="preserve"> во инспекцискиот надзор</w:t>
            </w:r>
          </w:p>
        </w:tc>
        <w:tc>
          <w:tcPr>
            <w:tcW w:w="1350" w:type="dxa"/>
          </w:tcPr>
          <w:p w14:paraId="2D5A325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01CBE9B2" w14:textId="77777777" w:rsidTr="003B6F94">
        <w:trPr>
          <w:trHeight w:val="846"/>
        </w:trPr>
        <w:tc>
          <w:tcPr>
            <w:tcW w:w="658" w:type="dxa"/>
          </w:tcPr>
          <w:p w14:paraId="5CA21FE8"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52AEEEE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1C101C2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31144D19"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72DE7E83"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В04</w:t>
            </w:r>
          </w:p>
        </w:tc>
        <w:tc>
          <w:tcPr>
            <w:tcW w:w="540" w:type="dxa"/>
          </w:tcPr>
          <w:p w14:paraId="5CA85DE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422739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Помлад соработник за административни работи во инспекцискиот надзор</w:t>
            </w:r>
          </w:p>
        </w:tc>
        <w:tc>
          <w:tcPr>
            <w:tcW w:w="1350" w:type="dxa"/>
          </w:tcPr>
          <w:p w14:paraId="75D83090"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r w:rsidR="00FC2E26" w:rsidRPr="00FC2E26" w14:paraId="13F0F691" w14:textId="77777777" w:rsidTr="003B6F94">
        <w:trPr>
          <w:trHeight w:val="846"/>
        </w:trPr>
        <w:tc>
          <w:tcPr>
            <w:tcW w:w="658" w:type="dxa"/>
          </w:tcPr>
          <w:p w14:paraId="06D0FC01" w14:textId="77777777" w:rsidR="00FC2E26" w:rsidRPr="00FC2E26" w:rsidRDefault="00FC2E26" w:rsidP="00FC2E26">
            <w:pPr>
              <w:widowControl w:val="0"/>
              <w:numPr>
                <w:ilvl w:val="0"/>
                <w:numId w:val="94"/>
              </w:numPr>
              <w:suppressAutoHyphens/>
              <w:rPr>
                <w:rFonts w:ascii="StobiSerif Regular" w:eastAsia="Lucida Sans Unicode" w:hAnsi="StobiSerif Regular"/>
                <w:sz w:val="16"/>
                <w:szCs w:val="16"/>
                <w:lang w:val="en-US" w:eastAsia="mk-MK"/>
              </w:rPr>
            </w:pPr>
          </w:p>
        </w:tc>
        <w:tc>
          <w:tcPr>
            <w:tcW w:w="630" w:type="dxa"/>
          </w:tcPr>
          <w:p w14:paraId="1A60578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УПР</w:t>
            </w:r>
          </w:p>
        </w:tc>
        <w:tc>
          <w:tcPr>
            <w:tcW w:w="452" w:type="dxa"/>
          </w:tcPr>
          <w:p w14:paraId="7D0ACA78"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450" w:type="dxa"/>
            <w:gridSpan w:val="2"/>
          </w:tcPr>
          <w:p w14:paraId="220658E4"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01</w:t>
            </w:r>
          </w:p>
        </w:tc>
        <w:tc>
          <w:tcPr>
            <w:tcW w:w="540" w:type="dxa"/>
          </w:tcPr>
          <w:p w14:paraId="688CE54A"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Г01</w:t>
            </w:r>
          </w:p>
        </w:tc>
        <w:tc>
          <w:tcPr>
            <w:tcW w:w="540" w:type="dxa"/>
          </w:tcPr>
          <w:p w14:paraId="00452626"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000</w:t>
            </w:r>
          </w:p>
        </w:tc>
        <w:tc>
          <w:tcPr>
            <w:tcW w:w="4679" w:type="dxa"/>
          </w:tcPr>
          <w:p w14:paraId="77D5203F"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Самостоен референт архивар</w:t>
            </w:r>
          </w:p>
        </w:tc>
        <w:tc>
          <w:tcPr>
            <w:tcW w:w="1350" w:type="dxa"/>
          </w:tcPr>
          <w:p w14:paraId="464303AE" w14:textId="77777777" w:rsidR="00FC2E26" w:rsidRPr="00FC2E26" w:rsidRDefault="00FC2E26" w:rsidP="00FC2E26">
            <w:pPr>
              <w:widowControl w:val="0"/>
              <w:suppressAutoHyphens/>
              <w:rPr>
                <w:rFonts w:ascii="StobiSerif Regular" w:eastAsia="Lucida Sans Unicode" w:hAnsi="StobiSerif Regular"/>
                <w:sz w:val="16"/>
                <w:szCs w:val="16"/>
                <w:lang w:val="en-US" w:eastAsia="mk-MK"/>
              </w:rPr>
            </w:pPr>
            <w:r w:rsidRPr="00FC2E26">
              <w:rPr>
                <w:rFonts w:ascii="StobiSerif Regular" w:eastAsia="Lucida Sans Unicode" w:hAnsi="StobiSerif Regular"/>
                <w:sz w:val="16"/>
                <w:szCs w:val="16"/>
                <w:lang w:val="en-US" w:eastAsia="mk-MK"/>
              </w:rPr>
              <w:t>1</w:t>
            </w:r>
          </w:p>
        </w:tc>
      </w:tr>
    </w:tbl>
    <w:p w14:paraId="1E2FCFAD" w14:textId="77777777" w:rsidR="00FC2E26" w:rsidRPr="00FC2E26" w:rsidRDefault="00FC2E26" w:rsidP="00FC2E26">
      <w:pPr>
        <w:widowControl w:val="0"/>
        <w:suppressAutoHyphens/>
        <w:rPr>
          <w:rFonts w:ascii="StobiSerif Regular" w:eastAsia="Lucida Sans Unicode" w:hAnsi="StobiSerif Regular"/>
          <w:kern w:val="24"/>
          <w:sz w:val="22"/>
          <w:szCs w:val="22"/>
          <w:lang w:val="en-US" w:eastAsia="mk-MK"/>
        </w:rPr>
      </w:pPr>
    </w:p>
    <w:p w14:paraId="2B3EDFC3" w14:textId="77777777" w:rsidR="00684C2A" w:rsidRDefault="00684C2A">
      <w:pPr>
        <w:rPr>
          <w:lang w:val="en-US"/>
        </w:rPr>
      </w:pPr>
    </w:p>
    <w:p w14:paraId="261B135C" w14:textId="77777777" w:rsidR="00684C2A" w:rsidRDefault="00684C2A">
      <w:pPr>
        <w:rPr>
          <w:lang w:val="en-US"/>
        </w:rPr>
      </w:pPr>
    </w:p>
    <w:p w14:paraId="77C269E4" w14:textId="77777777" w:rsidR="00684C2A" w:rsidRDefault="00684C2A">
      <w:pPr>
        <w:rPr>
          <w:lang w:val="en-US"/>
        </w:rPr>
      </w:pPr>
    </w:p>
    <w:p w14:paraId="786535E1" w14:textId="77777777" w:rsidR="00684C2A" w:rsidRDefault="00684C2A">
      <w:pPr>
        <w:rPr>
          <w:lang w:val="en-US"/>
        </w:rPr>
      </w:pPr>
    </w:p>
    <w:p w14:paraId="5DD0E1DC" w14:textId="77777777" w:rsidR="00684C2A" w:rsidRDefault="00684C2A">
      <w:pPr>
        <w:rPr>
          <w:lang w:val="en-US"/>
        </w:rPr>
      </w:pPr>
    </w:p>
    <w:p w14:paraId="3175AF22" w14:textId="77777777" w:rsidR="00684C2A" w:rsidRDefault="00684C2A">
      <w:pPr>
        <w:rPr>
          <w:lang w:val="en-US"/>
        </w:rPr>
      </w:pPr>
    </w:p>
    <w:p w14:paraId="0ACC68A5" w14:textId="77777777" w:rsidR="00684C2A" w:rsidRDefault="00684C2A">
      <w:pPr>
        <w:rPr>
          <w:lang w:val="en-US"/>
        </w:rPr>
      </w:pPr>
    </w:p>
    <w:p w14:paraId="5ED74BBF" w14:textId="77777777" w:rsidR="00684C2A" w:rsidRDefault="00684C2A">
      <w:pPr>
        <w:rPr>
          <w:lang w:val="en-US"/>
        </w:rPr>
      </w:pPr>
    </w:p>
    <w:p w14:paraId="0481B502" w14:textId="77777777" w:rsidR="00684C2A" w:rsidRDefault="00684C2A">
      <w:pPr>
        <w:rPr>
          <w:lang w:val="en-US"/>
        </w:rPr>
      </w:pPr>
    </w:p>
    <w:p w14:paraId="7F09C04D" w14:textId="77777777" w:rsidR="002934FF" w:rsidRDefault="002934FF" w:rsidP="002934FF">
      <w:pPr>
        <w:tabs>
          <w:tab w:val="left" w:pos="567"/>
        </w:tabs>
        <w:rPr>
          <w:lang w:val="en-US"/>
        </w:rPr>
      </w:pPr>
    </w:p>
    <w:p w14:paraId="34233B1E" w14:textId="77777777" w:rsidR="00924A7B" w:rsidRDefault="00924A7B" w:rsidP="002934FF">
      <w:pPr>
        <w:tabs>
          <w:tab w:val="left" w:pos="567"/>
        </w:tabs>
        <w:rPr>
          <w:lang w:val="en-US"/>
        </w:rPr>
        <w:sectPr w:rsidR="00924A7B" w:rsidSect="00AF5F3C">
          <w:pgSz w:w="11906" w:h="16838"/>
          <w:pgMar w:top="1440" w:right="1440" w:bottom="1440" w:left="1440" w:header="708" w:footer="708" w:gutter="0"/>
          <w:cols w:space="708"/>
          <w:docGrid w:linePitch="360"/>
        </w:sectPr>
      </w:pPr>
    </w:p>
    <w:p w14:paraId="469FAC2A" w14:textId="77777777" w:rsidR="00924A7B" w:rsidRDefault="00924A7B" w:rsidP="00924A7B">
      <w:pPr>
        <w:rPr>
          <w:rFonts w:ascii="StobiSerifPro" w:hAnsi="StobiSerifPro"/>
          <w:color w:val="000000"/>
          <w:sz w:val="20"/>
          <w:szCs w:val="20"/>
        </w:rPr>
      </w:pPr>
    </w:p>
    <w:sectPr w:rsidR="00924A7B" w:rsidSect="002934F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A0D6" w14:textId="77777777" w:rsidR="006A6684" w:rsidRDefault="006A6684" w:rsidP="00924A7B">
      <w:r>
        <w:separator/>
      </w:r>
    </w:p>
  </w:endnote>
  <w:endnote w:type="continuationSeparator" w:id="0">
    <w:p w14:paraId="7A64CED0" w14:textId="77777777" w:rsidR="006A6684" w:rsidRDefault="006A6684" w:rsidP="0092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acedonian Tms">
    <w:altName w:val="Cambria"/>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kedonski Tajms">
    <w:charset w:val="00"/>
    <w:family w:val="roman"/>
    <w:pitch w:val="variable"/>
    <w:sig w:usb0="00000087" w:usb1="00000000" w:usb2="00000000" w:usb3="00000000" w:csb0="0000001B" w:csb1="00000000"/>
  </w:font>
  <w:font w:name="StobiSerifCnIt Regular">
    <w:panose1 w:val="02000506060000090003"/>
    <w:charset w:val="00"/>
    <w:family w:val="modern"/>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tobiSerifPro">
    <w:altName w:val="Arial"/>
    <w:panose1 w:val="00000000000000000000"/>
    <w:charset w:val="00"/>
    <w:family w:val="modern"/>
    <w:notTrueType/>
    <w:pitch w:val="variable"/>
    <w:sig w:usb0="00000001" w:usb1="5000204B" w:usb2="00000000" w:usb3="00000000" w:csb0="0000009F" w:csb1="00000000"/>
  </w:font>
  <w:font w:name="StobiSerif Black">
    <w:panose1 w:val="02000903030000020003"/>
    <w:charset w:val="00"/>
    <w:family w:val="modern"/>
    <w:notTrueType/>
    <w:pitch w:val="variable"/>
    <w:sig w:usb0="A00002AF" w:usb1="50002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obiSerif">
    <w:altName w:val="Arial"/>
    <w:panose1 w:val="00000000000000000000"/>
    <w:charset w:val="00"/>
    <w:family w:val="modern"/>
    <w:notTrueType/>
    <w:pitch w:val="variable"/>
    <w:sig w:usb0="00000003" w:usb1="00000000" w:usb2="00000000" w:usb3="00000000" w:csb0="00000001" w:csb1="00000000"/>
  </w:font>
  <w:font w:name="ArialNarrow">
    <w:altName w:val="Times New Roman"/>
    <w:panose1 w:val="00000000000000000000"/>
    <w:charset w:val="CC"/>
    <w:family w:val="auto"/>
    <w:notTrueType/>
    <w:pitch w:val="default"/>
    <w:sig w:usb0="00000203" w:usb1="00000000" w:usb2="00000000" w:usb3="00000000" w:csb0="00000005" w:csb1="00000000"/>
  </w:font>
  <w:font w:name="F1">
    <w:altName w:val="Times New Roman"/>
    <w:panose1 w:val="00000000000000000000"/>
    <w:charset w:val="00"/>
    <w:family w:val="auto"/>
    <w:notTrueType/>
    <w:pitch w:val="default"/>
    <w:sig w:usb0="00000003" w:usb1="00000000" w:usb2="00000000" w:usb3="00000000" w:csb0="00000001" w:csb1="00000000"/>
  </w:font>
  <w:font w:name="StobiSerif Medium">
    <w:panose1 w:val="02000603060000020004"/>
    <w:charset w:val="00"/>
    <w:family w:val="modern"/>
    <w:notTrueType/>
    <w:pitch w:val="variable"/>
    <w:sig w:usb0="A00002AF" w:usb1="5000204B" w:usb2="00000000" w:usb3="00000000" w:csb0="0000009F" w:csb1="00000000"/>
  </w:font>
  <w:font w:name="StobiSerif Bold">
    <w:panose1 w:val="02000803060000020004"/>
    <w:charset w:val="00"/>
    <w:family w:val="modern"/>
    <w:notTrueType/>
    <w:pitch w:val="variable"/>
    <w:sig w:usb0="A00002AF" w:usb1="5000204B" w:usb2="00000000" w:usb3="00000000" w:csb0="0000009F" w:csb1="00000000"/>
  </w:font>
  <w:font w:name="TimesNewRoman+1">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roman"/>
    <w:pitch w:val="default"/>
  </w:font>
  <w:font w:name="Arial CYR">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0B09" w14:textId="77777777" w:rsidR="006A6684" w:rsidRDefault="006A6684" w:rsidP="00924A7B">
      <w:r>
        <w:separator/>
      </w:r>
    </w:p>
  </w:footnote>
  <w:footnote w:type="continuationSeparator" w:id="0">
    <w:p w14:paraId="26A2CE61" w14:textId="77777777" w:rsidR="006A6684" w:rsidRDefault="006A6684" w:rsidP="0092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4E784C"/>
    <w:lvl w:ilvl="0">
      <w:start w:val="1"/>
      <w:numFmt w:val="decimal"/>
      <w:pStyle w:val="ListNumber"/>
      <w:lvlText w:val="%1."/>
      <w:lvlJc w:val="left"/>
      <w:pPr>
        <w:tabs>
          <w:tab w:val="num" w:pos="502"/>
        </w:tabs>
        <w:ind w:left="502"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5D29DE"/>
    <w:multiLevelType w:val="hybridMultilevel"/>
    <w:tmpl w:val="CE960CD0"/>
    <w:lvl w:ilvl="0" w:tplc="16225996">
      <w:numFmt w:val="bullet"/>
      <w:lvlText w:val="-"/>
      <w:lvlJc w:val="left"/>
      <w:pPr>
        <w:ind w:left="153" w:hanging="360"/>
      </w:pPr>
      <w:rPr>
        <w:rFonts w:ascii="StobiSerif Regular" w:eastAsia="Calibri" w:hAnsi="StobiSerif Regular" w:cs="Times New Roman" w:hint="default"/>
      </w:rPr>
    </w:lvl>
    <w:lvl w:ilvl="1" w:tplc="042F0019" w:tentative="1">
      <w:start w:val="1"/>
      <w:numFmt w:val="lowerLetter"/>
      <w:lvlText w:val="%2."/>
      <w:lvlJc w:val="left"/>
      <w:pPr>
        <w:ind w:left="873" w:hanging="360"/>
      </w:pPr>
    </w:lvl>
    <w:lvl w:ilvl="2" w:tplc="042F001B" w:tentative="1">
      <w:start w:val="1"/>
      <w:numFmt w:val="lowerRoman"/>
      <w:lvlText w:val="%3."/>
      <w:lvlJc w:val="right"/>
      <w:pPr>
        <w:ind w:left="1593" w:hanging="180"/>
      </w:pPr>
    </w:lvl>
    <w:lvl w:ilvl="3" w:tplc="042F000F" w:tentative="1">
      <w:start w:val="1"/>
      <w:numFmt w:val="decimal"/>
      <w:lvlText w:val="%4."/>
      <w:lvlJc w:val="left"/>
      <w:pPr>
        <w:ind w:left="2313" w:hanging="360"/>
      </w:pPr>
    </w:lvl>
    <w:lvl w:ilvl="4" w:tplc="042F0019" w:tentative="1">
      <w:start w:val="1"/>
      <w:numFmt w:val="lowerLetter"/>
      <w:lvlText w:val="%5."/>
      <w:lvlJc w:val="left"/>
      <w:pPr>
        <w:ind w:left="3033" w:hanging="360"/>
      </w:pPr>
    </w:lvl>
    <w:lvl w:ilvl="5" w:tplc="042F001B" w:tentative="1">
      <w:start w:val="1"/>
      <w:numFmt w:val="lowerRoman"/>
      <w:lvlText w:val="%6."/>
      <w:lvlJc w:val="right"/>
      <w:pPr>
        <w:ind w:left="3753" w:hanging="180"/>
      </w:pPr>
    </w:lvl>
    <w:lvl w:ilvl="6" w:tplc="042F000F" w:tentative="1">
      <w:start w:val="1"/>
      <w:numFmt w:val="decimal"/>
      <w:lvlText w:val="%7."/>
      <w:lvlJc w:val="left"/>
      <w:pPr>
        <w:ind w:left="4473" w:hanging="360"/>
      </w:pPr>
    </w:lvl>
    <w:lvl w:ilvl="7" w:tplc="042F0019" w:tentative="1">
      <w:start w:val="1"/>
      <w:numFmt w:val="lowerLetter"/>
      <w:lvlText w:val="%8."/>
      <w:lvlJc w:val="left"/>
      <w:pPr>
        <w:ind w:left="5193" w:hanging="360"/>
      </w:pPr>
    </w:lvl>
    <w:lvl w:ilvl="8" w:tplc="042F001B" w:tentative="1">
      <w:start w:val="1"/>
      <w:numFmt w:val="lowerRoman"/>
      <w:lvlText w:val="%9."/>
      <w:lvlJc w:val="right"/>
      <w:pPr>
        <w:ind w:left="5913" w:hanging="180"/>
      </w:pPr>
    </w:lvl>
  </w:abstractNum>
  <w:abstractNum w:abstractNumId="5" w15:restartNumberingAfterBreak="0">
    <w:nsid w:val="018616CA"/>
    <w:multiLevelType w:val="hybridMultilevel"/>
    <w:tmpl w:val="C2D4CC54"/>
    <w:lvl w:ilvl="0" w:tplc="66961CE4">
      <w:numFmt w:val="bullet"/>
      <w:lvlText w:val="-"/>
      <w:lvlJc w:val="left"/>
      <w:pPr>
        <w:tabs>
          <w:tab w:val="num" w:pos="1080"/>
        </w:tabs>
        <w:ind w:left="1080" w:hanging="360"/>
      </w:pPr>
      <w:rPr>
        <w:rFonts w:ascii="Macedonian Tms" w:eastAsia="Lucida Sans Unicode" w:hAnsi="Macedonian Tms"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16741C"/>
    <w:multiLevelType w:val="hybridMultilevel"/>
    <w:tmpl w:val="34DAD87E"/>
    <w:lvl w:ilvl="0" w:tplc="16225996">
      <w:numFmt w:val="bullet"/>
      <w:lvlText w:val="-"/>
      <w:lvlJc w:val="left"/>
      <w:pPr>
        <w:ind w:left="153" w:hanging="360"/>
      </w:pPr>
      <w:rPr>
        <w:rFonts w:ascii="StobiSerif Regular" w:eastAsia="Calibri" w:hAnsi="StobiSerif Regular" w:cs="Times New Roman" w:hint="default"/>
      </w:rPr>
    </w:lvl>
    <w:lvl w:ilvl="1" w:tplc="042F0003" w:tentative="1">
      <w:start w:val="1"/>
      <w:numFmt w:val="bullet"/>
      <w:lvlText w:val="o"/>
      <w:lvlJc w:val="left"/>
      <w:pPr>
        <w:ind w:left="873" w:hanging="360"/>
      </w:pPr>
      <w:rPr>
        <w:rFonts w:ascii="Courier New" w:hAnsi="Courier New" w:cs="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cs="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cs="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7" w15:restartNumberingAfterBreak="0">
    <w:nsid w:val="06A10CB8"/>
    <w:multiLevelType w:val="multilevel"/>
    <w:tmpl w:val="6558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2F538B"/>
    <w:multiLevelType w:val="hybridMultilevel"/>
    <w:tmpl w:val="789698BE"/>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07E471F5"/>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8556538"/>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DA355AA"/>
    <w:multiLevelType w:val="hybridMultilevel"/>
    <w:tmpl w:val="33C8E32A"/>
    <w:lvl w:ilvl="0" w:tplc="203269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12" w15:restartNumberingAfterBreak="0">
    <w:nsid w:val="0EC1422A"/>
    <w:multiLevelType w:val="multilevel"/>
    <w:tmpl w:val="259055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2E91D10"/>
    <w:multiLevelType w:val="hybridMultilevel"/>
    <w:tmpl w:val="3968D9CE"/>
    <w:lvl w:ilvl="0" w:tplc="16225996">
      <w:numFmt w:val="bullet"/>
      <w:lvlText w:val="-"/>
      <w:lvlJc w:val="left"/>
      <w:pPr>
        <w:ind w:left="153" w:hanging="360"/>
      </w:pPr>
      <w:rPr>
        <w:rFonts w:ascii="StobiSerif Regular" w:eastAsia="Calibri" w:hAnsi="StobiSerif Regular" w:cs="Times New Roman" w:hint="default"/>
      </w:rPr>
    </w:lvl>
    <w:lvl w:ilvl="1" w:tplc="042F0003" w:tentative="1">
      <w:start w:val="1"/>
      <w:numFmt w:val="bullet"/>
      <w:lvlText w:val="o"/>
      <w:lvlJc w:val="left"/>
      <w:pPr>
        <w:ind w:left="873" w:hanging="360"/>
      </w:pPr>
      <w:rPr>
        <w:rFonts w:ascii="Courier New" w:hAnsi="Courier New" w:cs="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cs="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cs="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14" w15:restartNumberingAfterBreak="0">
    <w:nsid w:val="14A667A4"/>
    <w:multiLevelType w:val="hybridMultilevel"/>
    <w:tmpl w:val="94E0E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0B64E6"/>
    <w:multiLevelType w:val="hybridMultilevel"/>
    <w:tmpl w:val="515A3C3C"/>
    <w:lvl w:ilvl="0" w:tplc="16225996">
      <w:numFmt w:val="bullet"/>
      <w:lvlText w:val="-"/>
      <w:lvlJc w:val="left"/>
      <w:pPr>
        <w:ind w:left="153" w:hanging="360"/>
      </w:pPr>
      <w:rPr>
        <w:rFonts w:ascii="StobiSerif Regular" w:eastAsia="Calibri" w:hAnsi="StobiSerif Regular" w:cs="Times New Roman" w:hint="default"/>
      </w:rPr>
    </w:lvl>
    <w:lvl w:ilvl="1" w:tplc="042F0003" w:tentative="1">
      <w:start w:val="1"/>
      <w:numFmt w:val="bullet"/>
      <w:lvlText w:val="o"/>
      <w:lvlJc w:val="left"/>
      <w:pPr>
        <w:ind w:left="873" w:hanging="360"/>
      </w:pPr>
      <w:rPr>
        <w:rFonts w:ascii="Courier New" w:hAnsi="Courier New" w:cs="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cs="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cs="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16" w15:restartNumberingAfterBreak="0">
    <w:nsid w:val="178209DD"/>
    <w:multiLevelType w:val="hybridMultilevel"/>
    <w:tmpl w:val="7382CBF0"/>
    <w:lvl w:ilvl="0" w:tplc="48DCAFA4">
      <w:start w:val="1"/>
      <w:numFmt w:val="bullet"/>
      <w:lvlText w:val="-"/>
      <w:lvlJc w:val="left"/>
      <w:pPr>
        <w:ind w:left="740" w:hanging="360"/>
      </w:pPr>
      <w:rPr>
        <w:rFonts w:ascii="Makedonski Tajms" w:eastAsia="Lucida Sans Unicode" w:hAnsi="Makedonski Tajms" w:cs="Tahoma" w:hint="default"/>
        <w:color w:val="auto"/>
        <w:sz w:val="22"/>
      </w:rPr>
    </w:lvl>
    <w:lvl w:ilvl="1" w:tplc="042F0003" w:tentative="1">
      <w:start w:val="1"/>
      <w:numFmt w:val="bullet"/>
      <w:lvlText w:val="o"/>
      <w:lvlJc w:val="left"/>
      <w:pPr>
        <w:ind w:left="1460" w:hanging="360"/>
      </w:pPr>
      <w:rPr>
        <w:rFonts w:ascii="Courier New" w:hAnsi="Courier New" w:cs="Courier New" w:hint="default"/>
      </w:rPr>
    </w:lvl>
    <w:lvl w:ilvl="2" w:tplc="042F0005" w:tentative="1">
      <w:start w:val="1"/>
      <w:numFmt w:val="bullet"/>
      <w:lvlText w:val=""/>
      <w:lvlJc w:val="left"/>
      <w:pPr>
        <w:ind w:left="2180" w:hanging="360"/>
      </w:pPr>
      <w:rPr>
        <w:rFonts w:ascii="Wingdings" w:hAnsi="Wingdings" w:hint="default"/>
      </w:rPr>
    </w:lvl>
    <w:lvl w:ilvl="3" w:tplc="042F0001" w:tentative="1">
      <w:start w:val="1"/>
      <w:numFmt w:val="bullet"/>
      <w:lvlText w:val=""/>
      <w:lvlJc w:val="left"/>
      <w:pPr>
        <w:ind w:left="2900" w:hanging="360"/>
      </w:pPr>
      <w:rPr>
        <w:rFonts w:ascii="Symbol" w:hAnsi="Symbol" w:hint="default"/>
      </w:rPr>
    </w:lvl>
    <w:lvl w:ilvl="4" w:tplc="042F0003" w:tentative="1">
      <w:start w:val="1"/>
      <w:numFmt w:val="bullet"/>
      <w:lvlText w:val="o"/>
      <w:lvlJc w:val="left"/>
      <w:pPr>
        <w:ind w:left="3620" w:hanging="360"/>
      </w:pPr>
      <w:rPr>
        <w:rFonts w:ascii="Courier New" w:hAnsi="Courier New" w:cs="Courier New" w:hint="default"/>
      </w:rPr>
    </w:lvl>
    <w:lvl w:ilvl="5" w:tplc="042F0005" w:tentative="1">
      <w:start w:val="1"/>
      <w:numFmt w:val="bullet"/>
      <w:lvlText w:val=""/>
      <w:lvlJc w:val="left"/>
      <w:pPr>
        <w:ind w:left="4340" w:hanging="360"/>
      </w:pPr>
      <w:rPr>
        <w:rFonts w:ascii="Wingdings" w:hAnsi="Wingdings" w:hint="default"/>
      </w:rPr>
    </w:lvl>
    <w:lvl w:ilvl="6" w:tplc="042F0001" w:tentative="1">
      <w:start w:val="1"/>
      <w:numFmt w:val="bullet"/>
      <w:lvlText w:val=""/>
      <w:lvlJc w:val="left"/>
      <w:pPr>
        <w:ind w:left="5060" w:hanging="360"/>
      </w:pPr>
      <w:rPr>
        <w:rFonts w:ascii="Symbol" w:hAnsi="Symbol" w:hint="default"/>
      </w:rPr>
    </w:lvl>
    <w:lvl w:ilvl="7" w:tplc="042F0003" w:tentative="1">
      <w:start w:val="1"/>
      <w:numFmt w:val="bullet"/>
      <w:lvlText w:val="o"/>
      <w:lvlJc w:val="left"/>
      <w:pPr>
        <w:ind w:left="5780" w:hanging="360"/>
      </w:pPr>
      <w:rPr>
        <w:rFonts w:ascii="Courier New" w:hAnsi="Courier New" w:cs="Courier New" w:hint="default"/>
      </w:rPr>
    </w:lvl>
    <w:lvl w:ilvl="8" w:tplc="042F0005" w:tentative="1">
      <w:start w:val="1"/>
      <w:numFmt w:val="bullet"/>
      <w:lvlText w:val=""/>
      <w:lvlJc w:val="left"/>
      <w:pPr>
        <w:ind w:left="6500" w:hanging="360"/>
      </w:pPr>
      <w:rPr>
        <w:rFonts w:ascii="Wingdings" w:hAnsi="Wingdings" w:hint="default"/>
      </w:rPr>
    </w:lvl>
  </w:abstractNum>
  <w:abstractNum w:abstractNumId="17" w15:restartNumberingAfterBreak="0">
    <w:nsid w:val="188D0B46"/>
    <w:multiLevelType w:val="hybridMultilevel"/>
    <w:tmpl w:val="402C6964"/>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190F0596"/>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9AC0E7A"/>
    <w:multiLevelType w:val="multilevel"/>
    <w:tmpl w:val="386C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7C607B"/>
    <w:multiLevelType w:val="hybridMultilevel"/>
    <w:tmpl w:val="22BCFD36"/>
    <w:lvl w:ilvl="0" w:tplc="16225996">
      <w:numFmt w:val="bullet"/>
      <w:lvlText w:val="-"/>
      <w:lvlJc w:val="left"/>
      <w:pPr>
        <w:ind w:left="153" w:hanging="360"/>
      </w:pPr>
      <w:rPr>
        <w:rFonts w:ascii="StobiSerif Regular" w:eastAsia="Calibri" w:hAnsi="StobiSerif Regular" w:cs="Times New Roman" w:hint="default"/>
      </w:rPr>
    </w:lvl>
    <w:lvl w:ilvl="1" w:tplc="042F0003" w:tentative="1">
      <w:start w:val="1"/>
      <w:numFmt w:val="bullet"/>
      <w:lvlText w:val="o"/>
      <w:lvlJc w:val="left"/>
      <w:pPr>
        <w:ind w:left="873" w:hanging="360"/>
      </w:pPr>
      <w:rPr>
        <w:rFonts w:ascii="Courier New" w:hAnsi="Courier New" w:cs="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cs="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cs="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21" w15:restartNumberingAfterBreak="0">
    <w:nsid w:val="1F717124"/>
    <w:multiLevelType w:val="multilevel"/>
    <w:tmpl w:val="A55E8F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213A56"/>
    <w:multiLevelType w:val="hybridMultilevel"/>
    <w:tmpl w:val="799497FC"/>
    <w:lvl w:ilvl="0" w:tplc="16225996">
      <w:numFmt w:val="bullet"/>
      <w:lvlText w:val="-"/>
      <w:lvlJc w:val="left"/>
      <w:pPr>
        <w:ind w:left="153" w:hanging="360"/>
      </w:pPr>
      <w:rPr>
        <w:rFonts w:ascii="StobiSerif Regular" w:eastAsia="Calibri" w:hAnsi="StobiSerif Regular" w:cs="Times New Roman" w:hint="default"/>
      </w:rPr>
    </w:lvl>
    <w:lvl w:ilvl="1" w:tplc="042F0003" w:tentative="1">
      <w:start w:val="1"/>
      <w:numFmt w:val="bullet"/>
      <w:lvlText w:val="o"/>
      <w:lvlJc w:val="left"/>
      <w:pPr>
        <w:ind w:left="873" w:hanging="360"/>
      </w:pPr>
      <w:rPr>
        <w:rFonts w:ascii="Courier New" w:hAnsi="Courier New" w:cs="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cs="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cs="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23" w15:restartNumberingAfterBreak="0">
    <w:nsid w:val="21057585"/>
    <w:multiLevelType w:val="hybridMultilevel"/>
    <w:tmpl w:val="5608DA36"/>
    <w:lvl w:ilvl="0" w:tplc="203269BA">
      <w:start w:val="1"/>
      <w:numFmt w:val="bullet"/>
      <w:lvlText w:val="-"/>
      <w:lvlJc w:val="left"/>
      <w:pPr>
        <w:tabs>
          <w:tab w:val="num" w:pos="900"/>
        </w:tabs>
        <w:ind w:left="900" w:hanging="360"/>
      </w:pPr>
      <w:rPr>
        <w:rFonts w:ascii="StobiSerif Regular" w:eastAsia="Times New Roman" w:hAnsi="StobiSerif Regular"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5A5F3D"/>
    <w:multiLevelType w:val="hybridMultilevel"/>
    <w:tmpl w:val="CC628566"/>
    <w:lvl w:ilvl="0" w:tplc="16225996">
      <w:numFmt w:val="bullet"/>
      <w:lvlText w:val="-"/>
      <w:lvlJc w:val="left"/>
      <w:pPr>
        <w:ind w:left="153" w:hanging="360"/>
      </w:pPr>
      <w:rPr>
        <w:rFonts w:ascii="StobiSerif Regular" w:eastAsia="Calibri" w:hAnsi="StobiSerif Regular" w:cs="Times New Roman" w:hint="default"/>
      </w:rPr>
    </w:lvl>
    <w:lvl w:ilvl="1" w:tplc="042F0003" w:tentative="1">
      <w:start w:val="1"/>
      <w:numFmt w:val="bullet"/>
      <w:lvlText w:val="o"/>
      <w:lvlJc w:val="left"/>
      <w:pPr>
        <w:ind w:left="873" w:hanging="360"/>
      </w:pPr>
      <w:rPr>
        <w:rFonts w:ascii="Courier New" w:hAnsi="Courier New" w:cs="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cs="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cs="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25" w15:restartNumberingAfterBreak="0">
    <w:nsid w:val="24B01C2A"/>
    <w:multiLevelType w:val="hybridMultilevel"/>
    <w:tmpl w:val="4DD672F8"/>
    <w:lvl w:ilvl="0" w:tplc="E746FC1A">
      <w:numFmt w:val="bullet"/>
      <w:lvlText w:val="-"/>
      <w:lvlJc w:val="left"/>
      <w:pPr>
        <w:tabs>
          <w:tab w:val="num" w:pos="3060"/>
        </w:tabs>
        <w:ind w:left="3060" w:hanging="360"/>
      </w:pPr>
      <w:rPr>
        <w:rFonts w:ascii="StobiSerif Regular" w:eastAsia="StobiSerif Regular" w:hAnsi="StobiSerif Regular" w:cs="StobiSerif Regular"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6" w15:restartNumberingAfterBreak="0">
    <w:nsid w:val="24D073A7"/>
    <w:multiLevelType w:val="hybridMultilevel"/>
    <w:tmpl w:val="61DCC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46FC1A">
      <w:numFmt w:val="bullet"/>
      <w:lvlText w:val="-"/>
      <w:lvlJc w:val="left"/>
      <w:pPr>
        <w:tabs>
          <w:tab w:val="num" w:pos="2340"/>
        </w:tabs>
        <w:ind w:left="2340" w:hanging="360"/>
      </w:pPr>
      <w:rPr>
        <w:rFonts w:ascii="StobiSerif Regular" w:eastAsia="StobiSerif Regular" w:hAnsi="StobiSerif Regular" w:cs="StobiSerif Regular" w:hint="default"/>
      </w:rPr>
    </w:lvl>
    <w:lvl w:ilvl="3" w:tplc="049877A4">
      <w:start w:val="1"/>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434AF"/>
    <w:multiLevelType w:val="multilevel"/>
    <w:tmpl w:val="92486E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DC17879"/>
    <w:multiLevelType w:val="hybridMultilevel"/>
    <w:tmpl w:val="FFB2E12C"/>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2E066278"/>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EB80816"/>
    <w:multiLevelType w:val="hybridMultilevel"/>
    <w:tmpl w:val="E47C1972"/>
    <w:lvl w:ilvl="0" w:tplc="16225996">
      <w:numFmt w:val="bullet"/>
      <w:lvlText w:val="-"/>
      <w:lvlJc w:val="left"/>
      <w:pPr>
        <w:ind w:left="720"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300F6232"/>
    <w:multiLevelType w:val="multilevel"/>
    <w:tmpl w:val="A40ABA10"/>
    <w:lvl w:ilvl="0">
      <w:start w:val="1"/>
      <w:numFmt w:val="decimal"/>
      <w:lvlText w:val="%1."/>
      <w:lvlJc w:val="left"/>
      <w:pPr>
        <w:ind w:left="360" w:hanging="360"/>
      </w:pPr>
      <w:rPr>
        <w:rFonts w:ascii="StobiSerif Regular" w:hAnsi="StobiSerif Regular" w:hint="default"/>
        <w:b/>
        <w:color w:val="000000"/>
      </w:rPr>
    </w:lvl>
    <w:lvl w:ilvl="1">
      <w:start w:val="2"/>
      <w:numFmt w:val="decimal"/>
      <w:lvlText w:val="%1.%2."/>
      <w:lvlJc w:val="left"/>
      <w:pPr>
        <w:ind w:left="720" w:hanging="720"/>
      </w:pPr>
      <w:rPr>
        <w:rFonts w:ascii="StobiSerif Regular" w:hAnsi="StobiSerif Regular" w:hint="default"/>
        <w:b/>
        <w:color w:val="000000"/>
      </w:rPr>
    </w:lvl>
    <w:lvl w:ilvl="2">
      <w:start w:val="1"/>
      <w:numFmt w:val="decimal"/>
      <w:lvlText w:val="%1.%2.%3."/>
      <w:lvlJc w:val="left"/>
      <w:pPr>
        <w:ind w:left="720" w:hanging="720"/>
      </w:pPr>
      <w:rPr>
        <w:rFonts w:ascii="StobiSerif Regular" w:hAnsi="StobiSerif Regular" w:hint="default"/>
        <w:b/>
        <w:color w:val="000000"/>
      </w:rPr>
    </w:lvl>
    <w:lvl w:ilvl="3">
      <w:start w:val="1"/>
      <w:numFmt w:val="decimal"/>
      <w:lvlText w:val="%1.%2.%3.%4."/>
      <w:lvlJc w:val="left"/>
      <w:pPr>
        <w:ind w:left="1080" w:hanging="1080"/>
      </w:pPr>
      <w:rPr>
        <w:rFonts w:ascii="StobiSerif Regular" w:hAnsi="StobiSerif Regular" w:hint="default"/>
        <w:b/>
        <w:color w:val="000000"/>
      </w:rPr>
    </w:lvl>
    <w:lvl w:ilvl="4">
      <w:start w:val="1"/>
      <w:numFmt w:val="decimal"/>
      <w:lvlText w:val="%1.%2.%3.%4.%5."/>
      <w:lvlJc w:val="left"/>
      <w:pPr>
        <w:ind w:left="1080" w:hanging="1080"/>
      </w:pPr>
      <w:rPr>
        <w:rFonts w:ascii="StobiSerif Regular" w:hAnsi="StobiSerif Regular" w:hint="default"/>
        <w:b/>
        <w:color w:val="000000"/>
      </w:rPr>
    </w:lvl>
    <w:lvl w:ilvl="5">
      <w:start w:val="1"/>
      <w:numFmt w:val="decimal"/>
      <w:lvlText w:val="%1.%2.%3.%4.%5.%6."/>
      <w:lvlJc w:val="left"/>
      <w:pPr>
        <w:ind w:left="1440" w:hanging="1440"/>
      </w:pPr>
      <w:rPr>
        <w:rFonts w:ascii="StobiSerif Regular" w:hAnsi="StobiSerif Regular" w:hint="default"/>
        <w:b/>
        <w:color w:val="000000"/>
      </w:rPr>
    </w:lvl>
    <w:lvl w:ilvl="6">
      <w:start w:val="1"/>
      <w:numFmt w:val="decimal"/>
      <w:lvlText w:val="%1.%2.%3.%4.%5.%6.%7."/>
      <w:lvlJc w:val="left"/>
      <w:pPr>
        <w:ind w:left="1440" w:hanging="1440"/>
      </w:pPr>
      <w:rPr>
        <w:rFonts w:ascii="StobiSerif Regular" w:hAnsi="StobiSerif Regular" w:hint="default"/>
        <w:b/>
        <w:color w:val="000000"/>
      </w:rPr>
    </w:lvl>
    <w:lvl w:ilvl="7">
      <w:start w:val="1"/>
      <w:numFmt w:val="decimal"/>
      <w:lvlText w:val="%1.%2.%3.%4.%5.%6.%7.%8."/>
      <w:lvlJc w:val="left"/>
      <w:pPr>
        <w:ind w:left="1800" w:hanging="1800"/>
      </w:pPr>
      <w:rPr>
        <w:rFonts w:ascii="StobiSerif Regular" w:hAnsi="StobiSerif Regular" w:hint="default"/>
        <w:b/>
        <w:color w:val="000000"/>
      </w:rPr>
    </w:lvl>
    <w:lvl w:ilvl="8">
      <w:start w:val="1"/>
      <w:numFmt w:val="decimal"/>
      <w:lvlText w:val="%1.%2.%3.%4.%5.%6.%7.%8.%9."/>
      <w:lvlJc w:val="left"/>
      <w:pPr>
        <w:ind w:left="1800" w:hanging="1800"/>
      </w:pPr>
      <w:rPr>
        <w:rFonts w:ascii="StobiSerif Regular" w:hAnsi="StobiSerif Regular" w:hint="default"/>
        <w:b/>
        <w:color w:val="000000"/>
      </w:rPr>
    </w:lvl>
  </w:abstractNum>
  <w:abstractNum w:abstractNumId="32" w15:restartNumberingAfterBreak="0">
    <w:nsid w:val="32964EC4"/>
    <w:multiLevelType w:val="hybridMultilevel"/>
    <w:tmpl w:val="B85425D0"/>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32B63B61"/>
    <w:multiLevelType w:val="hybridMultilevel"/>
    <w:tmpl w:val="5F14F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46FC1A">
      <w:numFmt w:val="bullet"/>
      <w:lvlText w:val="-"/>
      <w:lvlJc w:val="left"/>
      <w:pPr>
        <w:tabs>
          <w:tab w:val="num" w:pos="2340"/>
        </w:tabs>
        <w:ind w:left="2340" w:hanging="360"/>
      </w:pPr>
      <w:rPr>
        <w:rFonts w:ascii="StobiSerif Regular" w:eastAsia="StobiSerif Regular" w:hAnsi="StobiSerif Regular" w:cs="StobiSerif Regular" w:hint="default"/>
      </w:rPr>
    </w:lvl>
    <w:lvl w:ilvl="3" w:tplc="049877A4">
      <w:start w:val="1"/>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B73BCE"/>
    <w:multiLevelType w:val="hybridMultilevel"/>
    <w:tmpl w:val="47FE27DA"/>
    <w:lvl w:ilvl="0" w:tplc="16225996">
      <w:numFmt w:val="bullet"/>
      <w:lvlText w:val="-"/>
      <w:lvlJc w:val="left"/>
      <w:pPr>
        <w:ind w:left="720" w:hanging="360"/>
      </w:pPr>
      <w:rPr>
        <w:rFonts w:ascii="StobiSerif Regular" w:eastAsia="Calibri" w:hAnsi="StobiSerif Regular"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35803A67"/>
    <w:multiLevelType w:val="hybridMultilevel"/>
    <w:tmpl w:val="A54CC036"/>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359E2CB9"/>
    <w:multiLevelType w:val="hybridMultilevel"/>
    <w:tmpl w:val="C9463B94"/>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35F7072B"/>
    <w:multiLevelType w:val="hybridMultilevel"/>
    <w:tmpl w:val="4C20D2CE"/>
    <w:lvl w:ilvl="0" w:tplc="EA3EE8F2">
      <w:start w:val="1"/>
      <w:numFmt w:val="bullet"/>
      <w:lvlText w:val="-"/>
      <w:lvlJc w:val="left"/>
      <w:pPr>
        <w:ind w:left="740" w:hanging="360"/>
      </w:pPr>
      <w:rPr>
        <w:rFonts w:ascii="StobiSerifCnIt Regular" w:hAnsi="StobiSerifCnIt Regular" w:hint="default"/>
      </w:rPr>
    </w:lvl>
    <w:lvl w:ilvl="1" w:tplc="042F0003" w:tentative="1">
      <w:start w:val="1"/>
      <w:numFmt w:val="bullet"/>
      <w:lvlText w:val="o"/>
      <w:lvlJc w:val="left"/>
      <w:pPr>
        <w:ind w:left="1460" w:hanging="360"/>
      </w:pPr>
      <w:rPr>
        <w:rFonts w:ascii="Courier New" w:hAnsi="Courier New" w:cs="Courier New" w:hint="default"/>
      </w:rPr>
    </w:lvl>
    <w:lvl w:ilvl="2" w:tplc="042F0005" w:tentative="1">
      <w:start w:val="1"/>
      <w:numFmt w:val="bullet"/>
      <w:lvlText w:val=""/>
      <w:lvlJc w:val="left"/>
      <w:pPr>
        <w:ind w:left="2180" w:hanging="360"/>
      </w:pPr>
      <w:rPr>
        <w:rFonts w:ascii="Wingdings" w:hAnsi="Wingdings" w:hint="default"/>
      </w:rPr>
    </w:lvl>
    <w:lvl w:ilvl="3" w:tplc="042F0001" w:tentative="1">
      <w:start w:val="1"/>
      <w:numFmt w:val="bullet"/>
      <w:lvlText w:val=""/>
      <w:lvlJc w:val="left"/>
      <w:pPr>
        <w:ind w:left="2900" w:hanging="360"/>
      </w:pPr>
      <w:rPr>
        <w:rFonts w:ascii="Symbol" w:hAnsi="Symbol" w:hint="default"/>
      </w:rPr>
    </w:lvl>
    <w:lvl w:ilvl="4" w:tplc="042F0003" w:tentative="1">
      <w:start w:val="1"/>
      <w:numFmt w:val="bullet"/>
      <w:lvlText w:val="o"/>
      <w:lvlJc w:val="left"/>
      <w:pPr>
        <w:ind w:left="3620" w:hanging="360"/>
      </w:pPr>
      <w:rPr>
        <w:rFonts w:ascii="Courier New" w:hAnsi="Courier New" w:cs="Courier New" w:hint="default"/>
      </w:rPr>
    </w:lvl>
    <w:lvl w:ilvl="5" w:tplc="042F0005" w:tentative="1">
      <w:start w:val="1"/>
      <w:numFmt w:val="bullet"/>
      <w:lvlText w:val=""/>
      <w:lvlJc w:val="left"/>
      <w:pPr>
        <w:ind w:left="4340" w:hanging="360"/>
      </w:pPr>
      <w:rPr>
        <w:rFonts w:ascii="Wingdings" w:hAnsi="Wingdings" w:hint="default"/>
      </w:rPr>
    </w:lvl>
    <w:lvl w:ilvl="6" w:tplc="042F0001" w:tentative="1">
      <w:start w:val="1"/>
      <w:numFmt w:val="bullet"/>
      <w:lvlText w:val=""/>
      <w:lvlJc w:val="left"/>
      <w:pPr>
        <w:ind w:left="5060" w:hanging="360"/>
      </w:pPr>
      <w:rPr>
        <w:rFonts w:ascii="Symbol" w:hAnsi="Symbol" w:hint="default"/>
      </w:rPr>
    </w:lvl>
    <w:lvl w:ilvl="7" w:tplc="042F0003" w:tentative="1">
      <w:start w:val="1"/>
      <w:numFmt w:val="bullet"/>
      <w:lvlText w:val="o"/>
      <w:lvlJc w:val="left"/>
      <w:pPr>
        <w:ind w:left="5780" w:hanging="360"/>
      </w:pPr>
      <w:rPr>
        <w:rFonts w:ascii="Courier New" w:hAnsi="Courier New" w:cs="Courier New" w:hint="default"/>
      </w:rPr>
    </w:lvl>
    <w:lvl w:ilvl="8" w:tplc="042F0005" w:tentative="1">
      <w:start w:val="1"/>
      <w:numFmt w:val="bullet"/>
      <w:lvlText w:val=""/>
      <w:lvlJc w:val="left"/>
      <w:pPr>
        <w:ind w:left="6500" w:hanging="360"/>
      </w:pPr>
      <w:rPr>
        <w:rFonts w:ascii="Wingdings" w:hAnsi="Wingdings" w:hint="default"/>
      </w:rPr>
    </w:lvl>
  </w:abstractNum>
  <w:abstractNum w:abstractNumId="38" w15:restartNumberingAfterBreak="0">
    <w:nsid w:val="360220FC"/>
    <w:multiLevelType w:val="multilevel"/>
    <w:tmpl w:val="8F1A707C"/>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36DA10C4"/>
    <w:multiLevelType w:val="hybridMultilevel"/>
    <w:tmpl w:val="AD54D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46FC1A">
      <w:numFmt w:val="bullet"/>
      <w:lvlText w:val="-"/>
      <w:lvlJc w:val="left"/>
      <w:pPr>
        <w:tabs>
          <w:tab w:val="num" w:pos="2340"/>
        </w:tabs>
        <w:ind w:left="2340" w:hanging="360"/>
      </w:pPr>
      <w:rPr>
        <w:rFonts w:ascii="StobiSerif Regular" w:eastAsia="StobiSerif Regular" w:hAnsi="StobiSerif Regular" w:cs="StobiSerif Regular" w:hint="default"/>
      </w:rPr>
    </w:lvl>
    <w:lvl w:ilvl="3" w:tplc="049877A4">
      <w:start w:val="1"/>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254E49"/>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7865680"/>
    <w:multiLevelType w:val="hybridMultilevel"/>
    <w:tmpl w:val="7B7CB5CA"/>
    <w:lvl w:ilvl="0" w:tplc="AAF4F29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692"/>
        </w:tabs>
        <w:ind w:left="1692" w:hanging="360"/>
      </w:pPr>
      <w:rPr>
        <w:rFonts w:ascii="Makedonski Tajms" w:hAnsi="Makedonski Tajms" w:cs="Makedonski Tajms" w:hint="default"/>
      </w:rPr>
    </w:lvl>
    <w:lvl w:ilvl="2" w:tplc="04090005" w:tentative="1">
      <w:start w:val="1"/>
      <w:numFmt w:val="bullet"/>
      <w:lvlText w:val=""/>
      <w:lvlJc w:val="left"/>
      <w:pPr>
        <w:tabs>
          <w:tab w:val="num" w:pos="2412"/>
        </w:tabs>
        <w:ind w:left="2412" w:hanging="360"/>
      </w:pPr>
      <w:rPr>
        <w:rFonts w:ascii="Cambria Math" w:hAnsi="Cambria Math" w:hint="default"/>
      </w:rPr>
    </w:lvl>
    <w:lvl w:ilvl="3" w:tplc="04090001" w:tentative="1">
      <w:start w:val="1"/>
      <w:numFmt w:val="bullet"/>
      <w:lvlText w:val=""/>
      <w:lvlJc w:val="left"/>
      <w:pPr>
        <w:tabs>
          <w:tab w:val="num" w:pos="3132"/>
        </w:tabs>
        <w:ind w:left="3132" w:hanging="360"/>
      </w:pPr>
      <w:rPr>
        <w:rFonts w:ascii="Wingdings" w:hAnsi="Wingdings" w:hint="default"/>
      </w:rPr>
    </w:lvl>
    <w:lvl w:ilvl="4" w:tplc="04090003" w:tentative="1">
      <w:start w:val="1"/>
      <w:numFmt w:val="bullet"/>
      <w:lvlText w:val="o"/>
      <w:lvlJc w:val="left"/>
      <w:pPr>
        <w:tabs>
          <w:tab w:val="num" w:pos="3852"/>
        </w:tabs>
        <w:ind w:left="3852" w:hanging="360"/>
      </w:pPr>
      <w:rPr>
        <w:rFonts w:ascii="Makedonski Tajms" w:hAnsi="Makedonski Tajms" w:cs="Makedonski Tajms" w:hint="default"/>
      </w:rPr>
    </w:lvl>
    <w:lvl w:ilvl="5" w:tplc="04090005" w:tentative="1">
      <w:start w:val="1"/>
      <w:numFmt w:val="bullet"/>
      <w:lvlText w:val=""/>
      <w:lvlJc w:val="left"/>
      <w:pPr>
        <w:tabs>
          <w:tab w:val="num" w:pos="4572"/>
        </w:tabs>
        <w:ind w:left="4572" w:hanging="360"/>
      </w:pPr>
      <w:rPr>
        <w:rFonts w:ascii="Cambria Math" w:hAnsi="Cambria Math" w:hint="default"/>
      </w:rPr>
    </w:lvl>
    <w:lvl w:ilvl="6" w:tplc="04090001" w:tentative="1">
      <w:start w:val="1"/>
      <w:numFmt w:val="bullet"/>
      <w:lvlText w:val=""/>
      <w:lvlJc w:val="left"/>
      <w:pPr>
        <w:tabs>
          <w:tab w:val="num" w:pos="5292"/>
        </w:tabs>
        <w:ind w:left="5292" w:hanging="360"/>
      </w:pPr>
      <w:rPr>
        <w:rFonts w:ascii="Wingdings" w:hAnsi="Wingdings" w:hint="default"/>
      </w:rPr>
    </w:lvl>
    <w:lvl w:ilvl="7" w:tplc="04090003" w:tentative="1">
      <w:start w:val="1"/>
      <w:numFmt w:val="bullet"/>
      <w:lvlText w:val="o"/>
      <w:lvlJc w:val="left"/>
      <w:pPr>
        <w:tabs>
          <w:tab w:val="num" w:pos="6012"/>
        </w:tabs>
        <w:ind w:left="6012" w:hanging="360"/>
      </w:pPr>
      <w:rPr>
        <w:rFonts w:ascii="Makedonski Tajms" w:hAnsi="Makedonski Tajms" w:cs="Makedonski Tajms" w:hint="default"/>
      </w:rPr>
    </w:lvl>
    <w:lvl w:ilvl="8" w:tplc="04090005" w:tentative="1">
      <w:start w:val="1"/>
      <w:numFmt w:val="bullet"/>
      <w:lvlText w:val=""/>
      <w:lvlJc w:val="left"/>
      <w:pPr>
        <w:tabs>
          <w:tab w:val="num" w:pos="6732"/>
        </w:tabs>
        <w:ind w:left="6732" w:hanging="360"/>
      </w:pPr>
      <w:rPr>
        <w:rFonts w:ascii="Cambria Math" w:hAnsi="Cambria Math" w:hint="default"/>
      </w:rPr>
    </w:lvl>
  </w:abstractNum>
  <w:abstractNum w:abstractNumId="42" w15:restartNumberingAfterBreak="0">
    <w:nsid w:val="37F74D64"/>
    <w:multiLevelType w:val="hybridMultilevel"/>
    <w:tmpl w:val="8F483868"/>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3" w15:restartNumberingAfterBreak="0">
    <w:nsid w:val="380423EC"/>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8095E54"/>
    <w:multiLevelType w:val="hybridMultilevel"/>
    <w:tmpl w:val="14984A4C"/>
    <w:lvl w:ilvl="0" w:tplc="16225996">
      <w:numFmt w:val="bullet"/>
      <w:lvlText w:val="-"/>
      <w:lvlJc w:val="left"/>
      <w:pPr>
        <w:ind w:left="720"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3C3750D4"/>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DDA1C27"/>
    <w:multiLevelType w:val="hybridMultilevel"/>
    <w:tmpl w:val="5CA45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46FC1A">
      <w:numFmt w:val="bullet"/>
      <w:lvlText w:val="-"/>
      <w:lvlJc w:val="left"/>
      <w:pPr>
        <w:tabs>
          <w:tab w:val="num" w:pos="2340"/>
        </w:tabs>
        <w:ind w:left="2340" w:hanging="360"/>
      </w:pPr>
      <w:rPr>
        <w:rFonts w:ascii="StobiSerif Regular" w:eastAsia="StobiSerif Regular" w:hAnsi="StobiSerif Regular" w:cs="StobiSerif Regular" w:hint="default"/>
      </w:rPr>
    </w:lvl>
    <w:lvl w:ilvl="3" w:tplc="049877A4">
      <w:start w:val="1"/>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5D3AFB"/>
    <w:multiLevelType w:val="hybridMultilevel"/>
    <w:tmpl w:val="F26E0472"/>
    <w:lvl w:ilvl="0" w:tplc="16225996">
      <w:numFmt w:val="bullet"/>
      <w:lvlText w:val="-"/>
      <w:lvlJc w:val="left"/>
      <w:pPr>
        <w:ind w:left="153" w:hanging="360"/>
      </w:pPr>
      <w:rPr>
        <w:rFonts w:ascii="StobiSerif Regular" w:eastAsia="Calibri" w:hAnsi="StobiSerif Regular" w:cs="Times New Roman" w:hint="default"/>
      </w:rPr>
    </w:lvl>
    <w:lvl w:ilvl="1" w:tplc="042F0003" w:tentative="1">
      <w:start w:val="1"/>
      <w:numFmt w:val="bullet"/>
      <w:lvlText w:val="o"/>
      <w:lvlJc w:val="left"/>
      <w:pPr>
        <w:ind w:left="873" w:hanging="360"/>
      </w:pPr>
      <w:rPr>
        <w:rFonts w:ascii="Courier New" w:hAnsi="Courier New" w:cs="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cs="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cs="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48" w15:restartNumberingAfterBreak="0">
    <w:nsid w:val="41A80DC4"/>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22E2D85"/>
    <w:multiLevelType w:val="hybridMultilevel"/>
    <w:tmpl w:val="04FC75AA"/>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0" w15:restartNumberingAfterBreak="0">
    <w:nsid w:val="438D3C6A"/>
    <w:multiLevelType w:val="hybridMultilevel"/>
    <w:tmpl w:val="ABD45BB6"/>
    <w:lvl w:ilvl="0" w:tplc="2472B6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9E354A"/>
    <w:multiLevelType w:val="hybridMultilevel"/>
    <w:tmpl w:val="3D323BE4"/>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15:restartNumberingAfterBreak="0">
    <w:nsid w:val="48A47AFA"/>
    <w:multiLevelType w:val="hybridMultilevel"/>
    <w:tmpl w:val="43767ABE"/>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3" w15:restartNumberingAfterBreak="0">
    <w:nsid w:val="4BE42F6F"/>
    <w:multiLevelType w:val="hybridMultilevel"/>
    <w:tmpl w:val="CDE4358C"/>
    <w:lvl w:ilvl="0" w:tplc="EA3EE8F2">
      <w:start w:val="1"/>
      <w:numFmt w:val="bullet"/>
      <w:lvlText w:val="-"/>
      <w:lvlJc w:val="left"/>
      <w:pPr>
        <w:ind w:left="360" w:hanging="360"/>
      </w:pPr>
      <w:rPr>
        <w:rFonts w:ascii="StobiSerifCnIt Regular" w:hAnsi="StobiSerifCnIt Regular" w:hint="default"/>
      </w:rPr>
    </w:lvl>
    <w:lvl w:ilvl="1" w:tplc="CF7EA6F4">
      <w:numFmt w:val="bullet"/>
      <w:lvlText w:val="-"/>
      <w:lvlJc w:val="left"/>
      <w:pPr>
        <w:ind w:left="1080" w:hanging="360"/>
      </w:pPr>
      <w:rPr>
        <w:rFonts w:ascii="StobiSans Regular" w:eastAsia="Times New Roman" w:hAnsi="StobiSans Regular"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C841787"/>
    <w:multiLevelType w:val="hybridMultilevel"/>
    <w:tmpl w:val="A19A05B4"/>
    <w:lvl w:ilvl="0" w:tplc="4386EC10">
      <w:start w:val="2"/>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F73297"/>
    <w:multiLevelType w:val="hybridMultilevel"/>
    <w:tmpl w:val="19681962"/>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15:restartNumberingAfterBreak="0">
    <w:nsid w:val="4E276536"/>
    <w:multiLevelType w:val="hybridMultilevel"/>
    <w:tmpl w:val="BF7C81EC"/>
    <w:lvl w:ilvl="0" w:tplc="50042256">
      <w:start w:val="2"/>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9B5C9C"/>
    <w:multiLevelType w:val="multilevel"/>
    <w:tmpl w:val="530671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F8F66A1"/>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FD13926"/>
    <w:multiLevelType w:val="hybridMultilevel"/>
    <w:tmpl w:val="69DCA968"/>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0" w15:restartNumberingAfterBreak="0">
    <w:nsid w:val="5212354D"/>
    <w:multiLevelType w:val="hybridMultilevel"/>
    <w:tmpl w:val="02C22600"/>
    <w:lvl w:ilvl="0" w:tplc="EA3EE8F2">
      <w:start w:val="1"/>
      <w:numFmt w:val="bullet"/>
      <w:lvlText w:val="-"/>
      <w:lvlJc w:val="left"/>
      <w:pPr>
        <w:ind w:left="1146" w:hanging="360"/>
      </w:pPr>
      <w:rPr>
        <w:rFonts w:ascii="StobiSerifCnIt Regular" w:hAnsi="StobiSerifCnIt Regular"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1" w15:restartNumberingAfterBreak="0">
    <w:nsid w:val="53287ABA"/>
    <w:multiLevelType w:val="hybridMultilevel"/>
    <w:tmpl w:val="11040478"/>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53BD41F6"/>
    <w:multiLevelType w:val="hybridMultilevel"/>
    <w:tmpl w:val="CB4A496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3" w15:restartNumberingAfterBreak="0">
    <w:nsid w:val="54A32C25"/>
    <w:multiLevelType w:val="multilevel"/>
    <w:tmpl w:val="9D9E4E04"/>
    <w:lvl w:ilvl="0">
      <w:numFmt w:val="bullet"/>
      <w:lvlText w:val="-"/>
      <w:lvlJc w:val="left"/>
      <w:pPr>
        <w:tabs>
          <w:tab w:val="num" w:pos="0"/>
        </w:tabs>
        <w:ind w:left="0" w:firstLine="0"/>
      </w:pPr>
      <w:rPr>
        <w:rFonts w:ascii="StobiSerif Regular" w:eastAsia="Calibri" w:hAnsi="StobiSerif Regular" w:cs="Times New Roman"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54D06672"/>
    <w:multiLevelType w:val="hybridMultilevel"/>
    <w:tmpl w:val="EBF85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46FC1A">
      <w:numFmt w:val="bullet"/>
      <w:lvlText w:val="-"/>
      <w:lvlJc w:val="left"/>
      <w:pPr>
        <w:tabs>
          <w:tab w:val="num" w:pos="2340"/>
        </w:tabs>
        <w:ind w:left="2340" w:hanging="360"/>
      </w:pPr>
      <w:rPr>
        <w:rFonts w:ascii="StobiSerif Regular" w:eastAsia="StobiSerif Regular" w:hAnsi="StobiSerif Regular" w:cs="StobiSerif Regular" w:hint="default"/>
      </w:rPr>
    </w:lvl>
    <w:lvl w:ilvl="3" w:tplc="049877A4">
      <w:start w:val="1"/>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544C12"/>
    <w:multiLevelType w:val="multilevel"/>
    <w:tmpl w:val="011A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5DF1227"/>
    <w:multiLevelType w:val="hybridMultilevel"/>
    <w:tmpl w:val="E2044892"/>
    <w:lvl w:ilvl="0" w:tplc="203269BA">
      <w:start w:val="1"/>
      <w:numFmt w:val="bullet"/>
      <w:pStyle w:val="SLista1"/>
      <w:lvlText w:val=""/>
      <w:lvlJc w:val="left"/>
      <w:pPr>
        <w:tabs>
          <w:tab w:val="num" w:pos="56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6F36D3F"/>
    <w:multiLevelType w:val="hybridMultilevel"/>
    <w:tmpl w:val="F1D654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8" w15:restartNumberingAfterBreak="0">
    <w:nsid w:val="58F45FA1"/>
    <w:multiLevelType w:val="hybridMultilevel"/>
    <w:tmpl w:val="EA0C89E4"/>
    <w:lvl w:ilvl="0" w:tplc="16225996">
      <w:numFmt w:val="bullet"/>
      <w:lvlText w:val="-"/>
      <w:lvlJc w:val="left"/>
      <w:pPr>
        <w:ind w:left="153" w:hanging="360"/>
      </w:pPr>
      <w:rPr>
        <w:rFonts w:ascii="StobiSerif Regular" w:eastAsia="Calibri" w:hAnsi="StobiSerif Regular" w:cs="Times New Roman" w:hint="default"/>
      </w:rPr>
    </w:lvl>
    <w:lvl w:ilvl="1" w:tplc="042F0003" w:tentative="1">
      <w:start w:val="1"/>
      <w:numFmt w:val="bullet"/>
      <w:lvlText w:val="o"/>
      <w:lvlJc w:val="left"/>
      <w:pPr>
        <w:ind w:left="873" w:hanging="360"/>
      </w:pPr>
      <w:rPr>
        <w:rFonts w:ascii="Courier New" w:hAnsi="Courier New" w:cs="Courier New" w:hint="default"/>
      </w:rPr>
    </w:lvl>
    <w:lvl w:ilvl="2" w:tplc="042F0005" w:tentative="1">
      <w:start w:val="1"/>
      <w:numFmt w:val="bullet"/>
      <w:lvlText w:val=""/>
      <w:lvlJc w:val="left"/>
      <w:pPr>
        <w:ind w:left="1593" w:hanging="360"/>
      </w:pPr>
      <w:rPr>
        <w:rFonts w:ascii="Wingdings" w:hAnsi="Wingdings" w:hint="default"/>
      </w:rPr>
    </w:lvl>
    <w:lvl w:ilvl="3" w:tplc="042F0001" w:tentative="1">
      <w:start w:val="1"/>
      <w:numFmt w:val="bullet"/>
      <w:lvlText w:val=""/>
      <w:lvlJc w:val="left"/>
      <w:pPr>
        <w:ind w:left="2313" w:hanging="360"/>
      </w:pPr>
      <w:rPr>
        <w:rFonts w:ascii="Symbol" w:hAnsi="Symbol" w:hint="default"/>
      </w:rPr>
    </w:lvl>
    <w:lvl w:ilvl="4" w:tplc="042F0003" w:tentative="1">
      <w:start w:val="1"/>
      <w:numFmt w:val="bullet"/>
      <w:lvlText w:val="o"/>
      <w:lvlJc w:val="left"/>
      <w:pPr>
        <w:ind w:left="3033" w:hanging="360"/>
      </w:pPr>
      <w:rPr>
        <w:rFonts w:ascii="Courier New" w:hAnsi="Courier New" w:cs="Courier New" w:hint="default"/>
      </w:rPr>
    </w:lvl>
    <w:lvl w:ilvl="5" w:tplc="042F0005" w:tentative="1">
      <w:start w:val="1"/>
      <w:numFmt w:val="bullet"/>
      <w:lvlText w:val=""/>
      <w:lvlJc w:val="left"/>
      <w:pPr>
        <w:ind w:left="3753" w:hanging="360"/>
      </w:pPr>
      <w:rPr>
        <w:rFonts w:ascii="Wingdings" w:hAnsi="Wingdings" w:hint="default"/>
      </w:rPr>
    </w:lvl>
    <w:lvl w:ilvl="6" w:tplc="042F0001" w:tentative="1">
      <w:start w:val="1"/>
      <w:numFmt w:val="bullet"/>
      <w:lvlText w:val=""/>
      <w:lvlJc w:val="left"/>
      <w:pPr>
        <w:ind w:left="4473" w:hanging="360"/>
      </w:pPr>
      <w:rPr>
        <w:rFonts w:ascii="Symbol" w:hAnsi="Symbol" w:hint="default"/>
      </w:rPr>
    </w:lvl>
    <w:lvl w:ilvl="7" w:tplc="042F0003" w:tentative="1">
      <w:start w:val="1"/>
      <w:numFmt w:val="bullet"/>
      <w:lvlText w:val="o"/>
      <w:lvlJc w:val="left"/>
      <w:pPr>
        <w:ind w:left="5193" w:hanging="360"/>
      </w:pPr>
      <w:rPr>
        <w:rFonts w:ascii="Courier New" w:hAnsi="Courier New" w:cs="Courier New" w:hint="default"/>
      </w:rPr>
    </w:lvl>
    <w:lvl w:ilvl="8" w:tplc="042F0005" w:tentative="1">
      <w:start w:val="1"/>
      <w:numFmt w:val="bullet"/>
      <w:lvlText w:val=""/>
      <w:lvlJc w:val="left"/>
      <w:pPr>
        <w:ind w:left="5913" w:hanging="360"/>
      </w:pPr>
      <w:rPr>
        <w:rFonts w:ascii="Wingdings" w:hAnsi="Wingdings" w:hint="default"/>
      </w:rPr>
    </w:lvl>
  </w:abstractNum>
  <w:abstractNum w:abstractNumId="69" w15:restartNumberingAfterBreak="0">
    <w:nsid w:val="599E54F6"/>
    <w:multiLevelType w:val="multilevel"/>
    <w:tmpl w:val="B2947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A2C1440"/>
    <w:multiLevelType w:val="hybridMultilevel"/>
    <w:tmpl w:val="416C39E8"/>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CB48F9"/>
    <w:multiLevelType w:val="hybridMultilevel"/>
    <w:tmpl w:val="F7529D7E"/>
    <w:lvl w:ilvl="0" w:tplc="83782626">
      <w:start w:val="2"/>
      <w:numFmt w:val="bullet"/>
      <w:lvlText w:val="-"/>
      <w:lvlJc w:val="left"/>
      <w:pPr>
        <w:ind w:left="380" w:hanging="360"/>
      </w:pPr>
      <w:rPr>
        <w:rFonts w:ascii="StobiSerif Regular" w:eastAsia="Calibri" w:hAnsi="StobiSerif Regular"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72" w15:restartNumberingAfterBreak="0">
    <w:nsid w:val="5C7F31F3"/>
    <w:multiLevelType w:val="multilevel"/>
    <w:tmpl w:val="CB64633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D0848F9"/>
    <w:multiLevelType w:val="hybridMultilevel"/>
    <w:tmpl w:val="54E2E9AA"/>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15:restartNumberingAfterBreak="0">
    <w:nsid w:val="607708E6"/>
    <w:multiLevelType w:val="hybridMultilevel"/>
    <w:tmpl w:val="E3942140"/>
    <w:lvl w:ilvl="0" w:tplc="203269B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40"/>
        </w:tabs>
        <w:ind w:left="240" w:hanging="360"/>
      </w:pPr>
      <w:rPr>
        <w:rFonts w:ascii="Courier New" w:hAnsi="Courier New" w:cs="Courier New" w:hint="default"/>
      </w:rPr>
    </w:lvl>
    <w:lvl w:ilvl="2" w:tplc="08090005" w:tentative="1">
      <w:start w:val="1"/>
      <w:numFmt w:val="bullet"/>
      <w:lvlText w:val=""/>
      <w:lvlJc w:val="left"/>
      <w:pPr>
        <w:tabs>
          <w:tab w:val="num" w:pos="960"/>
        </w:tabs>
        <w:ind w:left="960" w:hanging="360"/>
      </w:pPr>
      <w:rPr>
        <w:rFonts w:ascii="Wingdings" w:hAnsi="Wingdings" w:hint="default"/>
      </w:rPr>
    </w:lvl>
    <w:lvl w:ilvl="3" w:tplc="08090001" w:tentative="1">
      <w:start w:val="1"/>
      <w:numFmt w:val="bullet"/>
      <w:lvlText w:val=""/>
      <w:lvlJc w:val="left"/>
      <w:pPr>
        <w:tabs>
          <w:tab w:val="num" w:pos="1680"/>
        </w:tabs>
        <w:ind w:left="1680" w:hanging="360"/>
      </w:pPr>
      <w:rPr>
        <w:rFonts w:ascii="Symbol" w:hAnsi="Symbol" w:hint="default"/>
      </w:rPr>
    </w:lvl>
    <w:lvl w:ilvl="4" w:tplc="08090003" w:tentative="1">
      <w:start w:val="1"/>
      <w:numFmt w:val="bullet"/>
      <w:lvlText w:val="o"/>
      <w:lvlJc w:val="left"/>
      <w:pPr>
        <w:tabs>
          <w:tab w:val="num" w:pos="2400"/>
        </w:tabs>
        <w:ind w:left="2400" w:hanging="360"/>
      </w:pPr>
      <w:rPr>
        <w:rFonts w:ascii="Courier New" w:hAnsi="Courier New" w:cs="Courier New" w:hint="default"/>
      </w:rPr>
    </w:lvl>
    <w:lvl w:ilvl="5" w:tplc="08090005" w:tentative="1">
      <w:start w:val="1"/>
      <w:numFmt w:val="bullet"/>
      <w:lvlText w:val=""/>
      <w:lvlJc w:val="left"/>
      <w:pPr>
        <w:tabs>
          <w:tab w:val="num" w:pos="3120"/>
        </w:tabs>
        <w:ind w:left="3120" w:hanging="360"/>
      </w:pPr>
      <w:rPr>
        <w:rFonts w:ascii="Wingdings" w:hAnsi="Wingdings" w:hint="default"/>
      </w:rPr>
    </w:lvl>
    <w:lvl w:ilvl="6" w:tplc="08090001" w:tentative="1">
      <w:start w:val="1"/>
      <w:numFmt w:val="bullet"/>
      <w:lvlText w:val=""/>
      <w:lvlJc w:val="left"/>
      <w:pPr>
        <w:tabs>
          <w:tab w:val="num" w:pos="3840"/>
        </w:tabs>
        <w:ind w:left="3840" w:hanging="360"/>
      </w:pPr>
      <w:rPr>
        <w:rFonts w:ascii="Symbol" w:hAnsi="Symbol" w:hint="default"/>
      </w:rPr>
    </w:lvl>
    <w:lvl w:ilvl="7" w:tplc="08090003" w:tentative="1">
      <w:start w:val="1"/>
      <w:numFmt w:val="bullet"/>
      <w:lvlText w:val="o"/>
      <w:lvlJc w:val="left"/>
      <w:pPr>
        <w:tabs>
          <w:tab w:val="num" w:pos="4560"/>
        </w:tabs>
        <w:ind w:left="4560" w:hanging="360"/>
      </w:pPr>
      <w:rPr>
        <w:rFonts w:ascii="Courier New" w:hAnsi="Courier New" w:cs="Courier New" w:hint="default"/>
      </w:rPr>
    </w:lvl>
    <w:lvl w:ilvl="8" w:tplc="08090005" w:tentative="1">
      <w:start w:val="1"/>
      <w:numFmt w:val="bullet"/>
      <w:lvlText w:val=""/>
      <w:lvlJc w:val="left"/>
      <w:pPr>
        <w:tabs>
          <w:tab w:val="num" w:pos="5280"/>
        </w:tabs>
        <w:ind w:left="5280" w:hanging="360"/>
      </w:pPr>
      <w:rPr>
        <w:rFonts w:ascii="Wingdings" w:hAnsi="Wingdings" w:hint="default"/>
      </w:rPr>
    </w:lvl>
  </w:abstractNum>
  <w:abstractNum w:abstractNumId="75" w15:restartNumberingAfterBreak="0">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6" w15:restartNumberingAfterBreak="0">
    <w:nsid w:val="61886ADC"/>
    <w:multiLevelType w:val="hybridMultilevel"/>
    <w:tmpl w:val="2560437E"/>
    <w:lvl w:ilvl="0" w:tplc="16225996">
      <w:numFmt w:val="bullet"/>
      <w:lvlText w:val="-"/>
      <w:lvlJc w:val="left"/>
      <w:pPr>
        <w:ind w:left="1085" w:hanging="360"/>
      </w:pPr>
      <w:rPr>
        <w:rFonts w:ascii="StobiSerif Regular" w:eastAsia="Calibri" w:hAnsi="StobiSerif Regular" w:cs="Times New Roman"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77" w15:restartNumberingAfterBreak="0">
    <w:nsid w:val="61C04C9D"/>
    <w:multiLevelType w:val="hybridMultilevel"/>
    <w:tmpl w:val="969C48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8" w15:restartNumberingAfterBreak="0">
    <w:nsid w:val="649E473F"/>
    <w:multiLevelType w:val="hybridMultilevel"/>
    <w:tmpl w:val="0A1066E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9" w15:restartNumberingAfterBreak="0">
    <w:nsid w:val="64CA72A6"/>
    <w:multiLevelType w:val="hybridMultilevel"/>
    <w:tmpl w:val="65365A36"/>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0" w15:restartNumberingAfterBreak="0">
    <w:nsid w:val="682E74D0"/>
    <w:multiLevelType w:val="hybridMultilevel"/>
    <w:tmpl w:val="ED92A81A"/>
    <w:lvl w:ilvl="0" w:tplc="56BA99D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B124C2"/>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A092645"/>
    <w:multiLevelType w:val="multilevel"/>
    <w:tmpl w:val="B570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CD1655C"/>
    <w:multiLevelType w:val="multilevel"/>
    <w:tmpl w:val="8DAC6BCA"/>
    <w:lvl w:ilvl="0">
      <w:start w:val="1"/>
      <w:numFmt w:val="bullet"/>
      <w:lvlText w:val="-"/>
      <w:lvlJc w:val="left"/>
      <w:pPr>
        <w:tabs>
          <w:tab w:val="num" w:pos="720"/>
        </w:tabs>
        <w:ind w:left="720" w:hanging="360"/>
      </w:pPr>
      <w:rPr>
        <w:rFonts w:ascii="StobiSerifCnIt Regular" w:hAnsi="StobiSerifCnIt Regular" w:cs="StobiSerifCnIt Regular"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84" w15:restartNumberingAfterBreak="0">
    <w:nsid w:val="6CEB4042"/>
    <w:multiLevelType w:val="hybridMultilevel"/>
    <w:tmpl w:val="B336AE66"/>
    <w:lvl w:ilvl="0" w:tplc="16225996">
      <w:numFmt w:val="bullet"/>
      <w:lvlText w:val="-"/>
      <w:lvlJc w:val="left"/>
      <w:pPr>
        <w:ind w:left="153" w:hanging="360"/>
      </w:pPr>
      <w:rPr>
        <w:rFonts w:ascii="StobiSerif Regular" w:eastAsia="Calibri" w:hAnsi="StobiSerif Regular"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5" w15:restartNumberingAfterBreak="0">
    <w:nsid w:val="6D692710"/>
    <w:multiLevelType w:val="hybridMultilevel"/>
    <w:tmpl w:val="A64C525A"/>
    <w:lvl w:ilvl="0" w:tplc="203269BA">
      <w:start w:val="1"/>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86" w15:restartNumberingAfterBreak="0">
    <w:nsid w:val="6E70182F"/>
    <w:multiLevelType w:val="hybridMultilevel"/>
    <w:tmpl w:val="FE1E641E"/>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7" w15:restartNumberingAfterBreak="0">
    <w:nsid w:val="6EB61D96"/>
    <w:multiLevelType w:val="hybridMultilevel"/>
    <w:tmpl w:val="6FA22318"/>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8" w15:restartNumberingAfterBreak="0">
    <w:nsid w:val="731364B9"/>
    <w:multiLevelType w:val="hybridMultilevel"/>
    <w:tmpl w:val="FBB27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46FC1A">
      <w:numFmt w:val="bullet"/>
      <w:lvlText w:val="-"/>
      <w:lvlJc w:val="left"/>
      <w:pPr>
        <w:tabs>
          <w:tab w:val="num" w:pos="2340"/>
        </w:tabs>
        <w:ind w:left="2340" w:hanging="360"/>
      </w:pPr>
      <w:rPr>
        <w:rFonts w:ascii="StobiSerif Regular" w:eastAsia="StobiSerif Regular" w:hAnsi="StobiSerif Regular" w:cs="StobiSerif Regular" w:hint="default"/>
      </w:rPr>
    </w:lvl>
    <w:lvl w:ilvl="3" w:tplc="049877A4">
      <w:start w:val="1"/>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622A06"/>
    <w:multiLevelType w:val="hybridMultilevel"/>
    <w:tmpl w:val="E07EC2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0" w15:restartNumberingAfterBreak="0">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1" w15:restartNumberingAfterBreak="0">
    <w:nsid w:val="74B052A0"/>
    <w:multiLevelType w:val="hybridMultilevel"/>
    <w:tmpl w:val="40E2AC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2" w15:restartNumberingAfterBreak="0">
    <w:nsid w:val="783555C1"/>
    <w:multiLevelType w:val="multilevel"/>
    <w:tmpl w:val="4E5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95573D3"/>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AF27494"/>
    <w:multiLevelType w:val="hybridMultilevel"/>
    <w:tmpl w:val="4CB8B764"/>
    <w:lvl w:ilvl="0" w:tplc="9FF4FEEC">
      <w:start w:val="3"/>
      <w:numFmt w:val="bullet"/>
      <w:lvlText w:val="-"/>
      <w:lvlJc w:val="left"/>
      <w:pPr>
        <w:tabs>
          <w:tab w:val="num" w:pos="1080"/>
        </w:tabs>
        <w:ind w:left="1080" w:hanging="360"/>
      </w:pPr>
      <w:rPr>
        <w:rFonts w:ascii="Macedonian Tms" w:eastAsia="Lucida Sans Unicode" w:hAnsi="Macedonian Tms"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D770DAF"/>
    <w:multiLevelType w:val="hybridMultilevel"/>
    <w:tmpl w:val="3FC85036"/>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6" w15:restartNumberingAfterBreak="0">
    <w:nsid w:val="7E0C6D10"/>
    <w:multiLevelType w:val="hybridMultilevel"/>
    <w:tmpl w:val="77347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46FC1A">
      <w:numFmt w:val="bullet"/>
      <w:lvlText w:val="-"/>
      <w:lvlJc w:val="left"/>
      <w:pPr>
        <w:tabs>
          <w:tab w:val="num" w:pos="2340"/>
        </w:tabs>
        <w:ind w:left="2340" w:hanging="360"/>
      </w:pPr>
      <w:rPr>
        <w:rFonts w:ascii="StobiSerif Regular" w:eastAsia="StobiSerif Regular" w:hAnsi="StobiSerif Regular" w:cs="StobiSerif Regular" w:hint="default"/>
      </w:rPr>
    </w:lvl>
    <w:lvl w:ilvl="3" w:tplc="049877A4">
      <w:start w:val="1"/>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7C3879"/>
    <w:multiLevelType w:val="hybridMultilevel"/>
    <w:tmpl w:val="BEE866A2"/>
    <w:lvl w:ilvl="0" w:tplc="9BD01B9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79"/>
  </w:num>
  <w:num w:numId="3">
    <w:abstractNumId w:val="42"/>
  </w:num>
  <w:num w:numId="4">
    <w:abstractNumId w:val="90"/>
  </w:num>
  <w:num w:numId="5">
    <w:abstractNumId w:val="70"/>
  </w:num>
  <w:num w:numId="6">
    <w:abstractNumId w:val="9"/>
  </w:num>
  <w:num w:numId="7">
    <w:abstractNumId w:val="60"/>
  </w:num>
  <w:num w:numId="8">
    <w:abstractNumId w:val="23"/>
  </w:num>
  <w:num w:numId="9">
    <w:abstractNumId w:val="0"/>
  </w:num>
  <w:num w:numId="10">
    <w:abstractNumId w:val="74"/>
  </w:num>
  <w:num w:numId="11">
    <w:abstractNumId w:val="66"/>
  </w:num>
  <w:num w:numId="12">
    <w:abstractNumId w:val="11"/>
  </w:num>
  <w:num w:numId="13">
    <w:abstractNumId w:val="31"/>
  </w:num>
  <w:num w:numId="14">
    <w:abstractNumId w:val="83"/>
  </w:num>
  <w:num w:numId="15">
    <w:abstractNumId w:val="29"/>
  </w:num>
  <w:num w:numId="16">
    <w:abstractNumId w:val="97"/>
  </w:num>
  <w:num w:numId="17">
    <w:abstractNumId w:val="50"/>
  </w:num>
  <w:num w:numId="18">
    <w:abstractNumId w:val="25"/>
  </w:num>
  <w:num w:numId="19">
    <w:abstractNumId w:val="39"/>
  </w:num>
  <w:num w:numId="20">
    <w:abstractNumId w:val="88"/>
  </w:num>
  <w:num w:numId="21">
    <w:abstractNumId w:val="33"/>
  </w:num>
  <w:num w:numId="22">
    <w:abstractNumId w:val="96"/>
  </w:num>
  <w:num w:numId="23">
    <w:abstractNumId w:val="46"/>
  </w:num>
  <w:num w:numId="24">
    <w:abstractNumId w:val="64"/>
  </w:num>
  <w:num w:numId="25">
    <w:abstractNumId w:val="41"/>
  </w:num>
  <w:num w:numId="26">
    <w:abstractNumId w:val="69"/>
  </w:num>
  <w:num w:numId="27">
    <w:abstractNumId w:val="53"/>
  </w:num>
  <w:num w:numId="28">
    <w:abstractNumId w:val="36"/>
  </w:num>
  <w:num w:numId="29">
    <w:abstractNumId w:val="95"/>
  </w:num>
  <w:num w:numId="30">
    <w:abstractNumId w:val="73"/>
  </w:num>
  <w:num w:numId="31">
    <w:abstractNumId w:val="17"/>
  </w:num>
  <w:num w:numId="32">
    <w:abstractNumId w:val="59"/>
  </w:num>
  <w:num w:numId="33">
    <w:abstractNumId w:val="61"/>
  </w:num>
  <w:num w:numId="34">
    <w:abstractNumId w:val="51"/>
  </w:num>
  <w:num w:numId="35">
    <w:abstractNumId w:val="49"/>
  </w:num>
  <w:num w:numId="36">
    <w:abstractNumId w:val="55"/>
  </w:num>
  <w:num w:numId="37">
    <w:abstractNumId w:val="8"/>
  </w:num>
  <w:num w:numId="38">
    <w:abstractNumId w:val="28"/>
  </w:num>
  <w:num w:numId="39">
    <w:abstractNumId w:val="86"/>
  </w:num>
  <w:num w:numId="40">
    <w:abstractNumId w:val="38"/>
  </w:num>
  <w:num w:numId="41">
    <w:abstractNumId w:val="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2"/>
  </w:num>
  <w:num w:numId="45">
    <w:abstractNumId w:val="27"/>
  </w:num>
  <w:num w:numId="46">
    <w:abstractNumId w:val="1"/>
  </w:num>
  <w:num w:numId="47">
    <w:abstractNumId w:val="93"/>
  </w:num>
  <w:num w:numId="48">
    <w:abstractNumId w:val="40"/>
  </w:num>
  <w:num w:numId="49">
    <w:abstractNumId w:val="45"/>
  </w:num>
  <w:num w:numId="50">
    <w:abstractNumId w:val="82"/>
  </w:num>
  <w:num w:numId="51">
    <w:abstractNumId w:val="7"/>
    <w:lvlOverride w:ilvl="0">
      <w:startOverride w:val="1"/>
    </w:lvlOverride>
  </w:num>
  <w:num w:numId="52">
    <w:abstractNumId w:val="92"/>
    <w:lvlOverride w:ilvl="0">
      <w:startOverride w:val="1"/>
    </w:lvlOverride>
  </w:num>
  <w:num w:numId="53">
    <w:abstractNumId w:val="19"/>
  </w:num>
  <w:num w:numId="54">
    <w:abstractNumId w:val="65"/>
    <w:lvlOverride w:ilvl="0">
      <w:startOverride w:val="1"/>
    </w:lvlOverride>
  </w:num>
  <w:num w:numId="55">
    <w:abstractNumId w:val="81"/>
  </w:num>
  <w:num w:numId="56">
    <w:abstractNumId w:val="48"/>
  </w:num>
  <w:num w:numId="57">
    <w:abstractNumId w:val="58"/>
  </w:num>
  <w:num w:numId="58">
    <w:abstractNumId w:val="2"/>
  </w:num>
  <w:num w:numId="59">
    <w:abstractNumId w:val="57"/>
  </w:num>
  <w:num w:numId="60">
    <w:abstractNumId w:val="72"/>
  </w:num>
  <w:num w:numId="61">
    <w:abstractNumId w:val="10"/>
  </w:num>
  <w:num w:numId="62">
    <w:abstractNumId w:val="85"/>
  </w:num>
  <w:num w:numId="63">
    <w:abstractNumId w:val="32"/>
  </w:num>
  <w:num w:numId="64">
    <w:abstractNumId w:val="14"/>
  </w:num>
  <w:num w:numId="65">
    <w:abstractNumId w:val="78"/>
  </w:num>
  <w:num w:numId="66">
    <w:abstractNumId w:val="62"/>
  </w:num>
  <w:num w:numId="67">
    <w:abstractNumId w:val="67"/>
  </w:num>
  <w:num w:numId="68">
    <w:abstractNumId w:val="91"/>
  </w:num>
  <w:num w:numId="69">
    <w:abstractNumId w:val="77"/>
  </w:num>
  <w:num w:numId="70">
    <w:abstractNumId w:val="89"/>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52"/>
  </w:num>
  <w:num w:numId="74">
    <w:abstractNumId w:val="37"/>
  </w:num>
  <w:num w:numId="75">
    <w:abstractNumId w:val="35"/>
  </w:num>
  <w:num w:numId="76">
    <w:abstractNumId w:val="87"/>
  </w:num>
  <w:num w:numId="77">
    <w:abstractNumId w:val="76"/>
  </w:num>
  <w:num w:numId="78">
    <w:abstractNumId w:val="43"/>
  </w:num>
  <w:num w:numId="79">
    <w:abstractNumId w:val="6"/>
  </w:num>
  <w:num w:numId="80">
    <w:abstractNumId w:val="63"/>
  </w:num>
  <w:num w:numId="81">
    <w:abstractNumId w:val="84"/>
  </w:num>
  <w:num w:numId="82">
    <w:abstractNumId w:val="34"/>
  </w:num>
  <w:num w:numId="83">
    <w:abstractNumId w:val="30"/>
  </w:num>
  <w:num w:numId="84">
    <w:abstractNumId w:val="44"/>
  </w:num>
  <w:num w:numId="85">
    <w:abstractNumId w:val="24"/>
  </w:num>
  <w:num w:numId="86">
    <w:abstractNumId w:val="4"/>
  </w:num>
  <w:num w:numId="87">
    <w:abstractNumId w:val="47"/>
  </w:num>
  <w:num w:numId="88">
    <w:abstractNumId w:val="68"/>
  </w:num>
  <w:num w:numId="89">
    <w:abstractNumId w:val="20"/>
  </w:num>
  <w:num w:numId="90">
    <w:abstractNumId w:val="13"/>
  </w:num>
  <w:num w:numId="91">
    <w:abstractNumId w:val="22"/>
  </w:num>
  <w:num w:numId="92">
    <w:abstractNumId w:val="15"/>
  </w:num>
  <w:num w:numId="93">
    <w:abstractNumId w:val="16"/>
  </w:num>
  <w:num w:numId="94">
    <w:abstractNumId w:val="80"/>
  </w:num>
  <w:num w:numId="95">
    <w:abstractNumId w:val="94"/>
  </w:num>
  <w:num w:numId="96">
    <w:abstractNumId w:val="5"/>
  </w:num>
  <w:num w:numId="97">
    <w:abstractNumId w:val="26"/>
  </w:num>
  <w:num w:numId="98">
    <w:abstractNumId w:val="56"/>
  </w:num>
  <w:num w:numId="99">
    <w:abstractNumId w:val="71"/>
  </w:num>
  <w:num w:numId="100">
    <w:abstractNumId w:val="5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31"/>
    <w:rsid w:val="000017CC"/>
    <w:rsid w:val="00004C82"/>
    <w:rsid w:val="0000585D"/>
    <w:rsid w:val="0001189E"/>
    <w:rsid w:val="00012E17"/>
    <w:rsid w:val="00014BB5"/>
    <w:rsid w:val="00020323"/>
    <w:rsid w:val="00024407"/>
    <w:rsid w:val="000247EF"/>
    <w:rsid w:val="00024963"/>
    <w:rsid w:val="000270F4"/>
    <w:rsid w:val="000305C2"/>
    <w:rsid w:val="00030CF9"/>
    <w:rsid w:val="0003471D"/>
    <w:rsid w:val="000354B7"/>
    <w:rsid w:val="00037647"/>
    <w:rsid w:val="00037EAB"/>
    <w:rsid w:val="00037FF3"/>
    <w:rsid w:val="00040060"/>
    <w:rsid w:val="0004249F"/>
    <w:rsid w:val="0004416F"/>
    <w:rsid w:val="000441A4"/>
    <w:rsid w:val="000445E0"/>
    <w:rsid w:val="00045E2C"/>
    <w:rsid w:val="00046B2A"/>
    <w:rsid w:val="00047017"/>
    <w:rsid w:val="000470F9"/>
    <w:rsid w:val="00050591"/>
    <w:rsid w:val="00051DBE"/>
    <w:rsid w:val="00052B9D"/>
    <w:rsid w:val="00052FC7"/>
    <w:rsid w:val="00053C2F"/>
    <w:rsid w:val="000551EF"/>
    <w:rsid w:val="00055C66"/>
    <w:rsid w:val="00060B1A"/>
    <w:rsid w:val="000613D2"/>
    <w:rsid w:val="000619E7"/>
    <w:rsid w:val="000627FB"/>
    <w:rsid w:val="00062C2F"/>
    <w:rsid w:val="00070A13"/>
    <w:rsid w:val="00074398"/>
    <w:rsid w:val="000751EA"/>
    <w:rsid w:val="0007711E"/>
    <w:rsid w:val="00077B9E"/>
    <w:rsid w:val="0008162D"/>
    <w:rsid w:val="00081E94"/>
    <w:rsid w:val="00082CA4"/>
    <w:rsid w:val="00082E41"/>
    <w:rsid w:val="00083138"/>
    <w:rsid w:val="00084457"/>
    <w:rsid w:val="00085348"/>
    <w:rsid w:val="00087D7D"/>
    <w:rsid w:val="00094073"/>
    <w:rsid w:val="000965F2"/>
    <w:rsid w:val="00097FA6"/>
    <w:rsid w:val="000A05BC"/>
    <w:rsid w:val="000A2491"/>
    <w:rsid w:val="000A4283"/>
    <w:rsid w:val="000A50B0"/>
    <w:rsid w:val="000A5259"/>
    <w:rsid w:val="000A6BF1"/>
    <w:rsid w:val="000B2964"/>
    <w:rsid w:val="000B31FF"/>
    <w:rsid w:val="000B3B2C"/>
    <w:rsid w:val="000B3D9B"/>
    <w:rsid w:val="000B5777"/>
    <w:rsid w:val="000B5C7D"/>
    <w:rsid w:val="000C011C"/>
    <w:rsid w:val="000C0513"/>
    <w:rsid w:val="000C405A"/>
    <w:rsid w:val="000C42F6"/>
    <w:rsid w:val="000C467F"/>
    <w:rsid w:val="000C544F"/>
    <w:rsid w:val="000C5BEA"/>
    <w:rsid w:val="000C611B"/>
    <w:rsid w:val="000C6245"/>
    <w:rsid w:val="000C67EB"/>
    <w:rsid w:val="000D09C4"/>
    <w:rsid w:val="000D0FDF"/>
    <w:rsid w:val="000D41F3"/>
    <w:rsid w:val="000D48C9"/>
    <w:rsid w:val="000E1330"/>
    <w:rsid w:val="000E1F7D"/>
    <w:rsid w:val="000E4C58"/>
    <w:rsid w:val="000E5318"/>
    <w:rsid w:val="000F0D10"/>
    <w:rsid w:val="000F16AB"/>
    <w:rsid w:val="000F381D"/>
    <w:rsid w:val="000F4B04"/>
    <w:rsid w:val="000F6C8A"/>
    <w:rsid w:val="00100AFB"/>
    <w:rsid w:val="00104670"/>
    <w:rsid w:val="00105B7C"/>
    <w:rsid w:val="001064D2"/>
    <w:rsid w:val="00110607"/>
    <w:rsid w:val="0011072B"/>
    <w:rsid w:val="0011225F"/>
    <w:rsid w:val="00113E25"/>
    <w:rsid w:val="00115B46"/>
    <w:rsid w:val="00116384"/>
    <w:rsid w:val="001175A3"/>
    <w:rsid w:val="00117AC7"/>
    <w:rsid w:val="00121D3B"/>
    <w:rsid w:val="001257BB"/>
    <w:rsid w:val="00127043"/>
    <w:rsid w:val="00130862"/>
    <w:rsid w:val="00130BCB"/>
    <w:rsid w:val="00131D3E"/>
    <w:rsid w:val="001330D6"/>
    <w:rsid w:val="001354E3"/>
    <w:rsid w:val="00136508"/>
    <w:rsid w:val="00136AF2"/>
    <w:rsid w:val="00137E07"/>
    <w:rsid w:val="00140791"/>
    <w:rsid w:val="00140FA6"/>
    <w:rsid w:val="00143ABF"/>
    <w:rsid w:val="001464A8"/>
    <w:rsid w:val="0014765E"/>
    <w:rsid w:val="00147DD1"/>
    <w:rsid w:val="0015051D"/>
    <w:rsid w:val="0015078E"/>
    <w:rsid w:val="00150A9F"/>
    <w:rsid w:val="0015220A"/>
    <w:rsid w:val="00153A69"/>
    <w:rsid w:val="00154CC8"/>
    <w:rsid w:val="001602D8"/>
    <w:rsid w:val="00160FE2"/>
    <w:rsid w:val="001631AC"/>
    <w:rsid w:val="00165119"/>
    <w:rsid w:val="001657B5"/>
    <w:rsid w:val="0016704A"/>
    <w:rsid w:val="001670EA"/>
    <w:rsid w:val="001706BD"/>
    <w:rsid w:val="001709F0"/>
    <w:rsid w:val="00173F86"/>
    <w:rsid w:val="001756A1"/>
    <w:rsid w:val="00175945"/>
    <w:rsid w:val="00175FC6"/>
    <w:rsid w:val="00177532"/>
    <w:rsid w:val="001779F9"/>
    <w:rsid w:val="001824EC"/>
    <w:rsid w:val="001849E2"/>
    <w:rsid w:val="0018521E"/>
    <w:rsid w:val="001862B6"/>
    <w:rsid w:val="00186347"/>
    <w:rsid w:val="00187604"/>
    <w:rsid w:val="00187AF3"/>
    <w:rsid w:val="00192DD7"/>
    <w:rsid w:val="0019426F"/>
    <w:rsid w:val="00194513"/>
    <w:rsid w:val="00194B4E"/>
    <w:rsid w:val="00196E54"/>
    <w:rsid w:val="00197B73"/>
    <w:rsid w:val="00197C6E"/>
    <w:rsid w:val="001A00EC"/>
    <w:rsid w:val="001A1244"/>
    <w:rsid w:val="001A30E1"/>
    <w:rsid w:val="001A7F58"/>
    <w:rsid w:val="001B0996"/>
    <w:rsid w:val="001B18FD"/>
    <w:rsid w:val="001B1FDF"/>
    <w:rsid w:val="001B44A4"/>
    <w:rsid w:val="001B47EC"/>
    <w:rsid w:val="001B5C2C"/>
    <w:rsid w:val="001B5D0A"/>
    <w:rsid w:val="001B6488"/>
    <w:rsid w:val="001B6B01"/>
    <w:rsid w:val="001B783F"/>
    <w:rsid w:val="001C0174"/>
    <w:rsid w:val="001C41B2"/>
    <w:rsid w:val="001C51DB"/>
    <w:rsid w:val="001C53A6"/>
    <w:rsid w:val="001D0B7E"/>
    <w:rsid w:val="001D0F88"/>
    <w:rsid w:val="001D21DF"/>
    <w:rsid w:val="001D3A02"/>
    <w:rsid w:val="001D599F"/>
    <w:rsid w:val="001D6ABD"/>
    <w:rsid w:val="001E10EE"/>
    <w:rsid w:val="001E4F9E"/>
    <w:rsid w:val="001E4FE1"/>
    <w:rsid w:val="001E5574"/>
    <w:rsid w:val="001E568A"/>
    <w:rsid w:val="001E75C5"/>
    <w:rsid w:val="001F0135"/>
    <w:rsid w:val="001F1DD4"/>
    <w:rsid w:val="001F3A56"/>
    <w:rsid w:val="001F47CC"/>
    <w:rsid w:val="001F4DFC"/>
    <w:rsid w:val="001F7AC3"/>
    <w:rsid w:val="00200E11"/>
    <w:rsid w:val="00200ED3"/>
    <w:rsid w:val="00202C61"/>
    <w:rsid w:val="00202D57"/>
    <w:rsid w:val="00202EAD"/>
    <w:rsid w:val="002031C3"/>
    <w:rsid w:val="0020444E"/>
    <w:rsid w:val="00206B64"/>
    <w:rsid w:val="00211845"/>
    <w:rsid w:val="0021198D"/>
    <w:rsid w:val="00212E54"/>
    <w:rsid w:val="00214A8C"/>
    <w:rsid w:val="0021630C"/>
    <w:rsid w:val="002166FE"/>
    <w:rsid w:val="00216A0B"/>
    <w:rsid w:val="00217475"/>
    <w:rsid w:val="00217FE4"/>
    <w:rsid w:val="0022008D"/>
    <w:rsid w:val="00220D61"/>
    <w:rsid w:val="0022251B"/>
    <w:rsid w:val="002244D7"/>
    <w:rsid w:val="00225453"/>
    <w:rsid w:val="002255CB"/>
    <w:rsid w:val="00231380"/>
    <w:rsid w:val="0023230A"/>
    <w:rsid w:val="00232BFC"/>
    <w:rsid w:val="002349B9"/>
    <w:rsid w:val="00235E11"/>
    <w:rsid w:val="00236427"/>
    <w:rsid w:val="002369E1"/>
    <w:rsid w:val="00240AC4"/>
    <w:rsid w:val="00243B39"/>
    <w:rsid w:val="0024447D"/>
    <w:rsid w:val="00244D49"/>
    <w:rsid w:val="002466DD"/>
    <w:rsid w:val="0024676A"/>
    <w:rsid w:val="002476DD"/>
    <w:rsid w:val="00250789"/>
    <w:rsid w:val="002512C5"/>
    <w:rsid w:val="00251BB0"/>
    <w:rsid w:val="0025481A"/>
    <w:rsid w:val="00256968"/>
    <w:rsid w:val="0025786D"/>
    <w:rsid w:val="00260825"/>
    <w:rsid w:val="00261BD0"/>
    <w:rsid w:val="00262AF0"/>
    <w:rsid w:val="002660E5"/>
    <w:rsid w:val="00267935"/>
    <w:rsid w:val="00267EDD"/>
    <w:rsid w:val="0027068A"/>
    <w:rsid w:val="002708EF"/>
    <w:rsid w:val="00271E91"/>
    <w:rsid w:val="00272D70"/>
    <w:rsid w:val="00273D46"/>
    <w:rsid w:val="00274208"/>
    <w:rsid w:val="00274E8F"/>
    <w:rsid w:val="00275910"/>
    <w:rsid w:val="0027726A"/>
    <w:rsid w:val="00280208"/>
    <w:rsid w:val="002810D5"/>
    <w:rsid w:val="0028293B"/>
    <w:rsid w:val="00283286"/>
    <w:rsid w:val="002835B8"/>
    <w:rsid w:val="00283F58"/>
    <w:rsid w:val="00284E5F"/>
    <w:rsid w:val="00287476"/>
    <w:rsid w:val="00290129"/>
    <w:rsid w:val="002912D8"/>
    <w:rsid w:val="002934FF"/>
    <w:rsid w:val="00297F03"/>
    <w:rsid w:val="002A21D7"/>
    <w:rsid w:val="002A41D6"/>
    <w:rsid w:val="002A4D22"/>
    <w:rsid w:val="002A5670"/>
    <w:rsid w:val="002A5D9C"/>
    <w:rsid w:val="002A7671"/>
    <w:rsid w:val="002A767C"/>
    <w:rsid w:val="002B17F0"/>
    <w:rsid w:val="002B2086"/>
    <w:rsid w:val="002B2AF8"/>
    <w:rsid w:val="002B370D"/>
    <w:rsid w:val="002B592E"/>
    <w:rsid w:val="002B72FA"/>
    <w:rsid w:val="002B7416"/>
    <w:rsid w:val="002B7DB7"/>
    <w:rsid w:val="002C20BC"/>
    <w:rsid w:val="002C22F0"/>
    <w:rsid w:val="002C3930"/>
    <w:rsid w:val="002C7146"/>
    <w:rsid w:val="002D01AB"/>
    <w:rsid w:val="002D21C8"/>
    <w:rsid w:val="002D309C"/>
    <w:rsid w:val="002D4127"/>
    <w:rsid w:val="002D552A"/>
    <w:rsid w:val="002D66D0"/>
    <w:rsid w:val="002E0A68"/>
    <w:rsid w:val="002E120F"/>
    <w:rsid w:val="002E2025"/>
    <w:rsid w:val="002E51B7"/>
    <w:rsid w:val="002E7B67"/>
    <w:rsid w:val="00300067"/>
    <w:rsid w:val="00300829"/>
    <w:rsid w:val="00300FA2"/>
    <w:rsid w:val="00302037"/>
    <w:rsid w:val="003046DE"/>
    <w:rsid w:val="0030474D"/>
    <w:rsid w:val="003057F3"/>
    <w:rsid w:val="003079D6"/>
    <w:rsid w:val="00311295"/>
    <w:rsid w:val="00313B47"/>
    <w:rsid w:val="003147E1"/>
    <w:rsid w:val="00315ACD"/>
    <w:rsid w:val="003163B3"/>
    <w:rsid w:val="0031667E"/>
    <w:rsid w:val="0031708A"/>
    <w:rsid w:val="0032030D"/>
    <w:rsid w:val="00322991"/>
    <w:rsid w:val="003254B9"/>
    <w:rsid w:val="003258F6"/>
    <w:rsid w:val="003274B6"/>
    <w:rsid w:val="00327733"/>
    <w:rsid w:val="003307BF"/>
    <w:rsid w:val="00330BE1"/>
    <w:rsid w:val="0033271E"/>
    <w:rsid w:val="0033293F"/>
    <w:rsid w:val="00332E13"/>
    <w:rsid w:val="00334DE2"/>
    <w:rsid w:val="00336D16"/>
    <w:rsid w:val="00336FB1"/>
    <w:rsid w:val="00340F0F"/>
    <w:rsid w:val="00341BDC"/>
    <w:rsid w:val="00342495"/>
    <w:rsid w:val="00342530"/>
    <w:rsid w:val="00343ADA"/>
    <w:rsid w:val="003455DB"/>
    <w:rsid w:val="00346A84"/>
    <w:rsid w:val="00350FB0"/>
    <w:rsid w:val="003524C7"/>
    <w:rsid w:val="00353863"/>
    <w:rsid w:val="00353EEB"/>
    <w:rsid w:val="0035414D"/>
    <w:rsid w:val="00355695"/>
    <w:rsid w:val="00355B11"/>
    <w:rsid w:val="0035669A"/>
    <w:rsid w:val="00360726"/>
    <w:rsid w:val="003612AB"/>
    <w:rsid w:val="003615D0"/>
    <w:rsid w:val="00361971"/>
    <w:rsid w:val="00362124"/>
    <w:rsid w:val="003635A0"/>
    <w:rsid w:val="00363A37"/>
    <w:rsid w:val="0036403E"/>
    <w:rsid w:val="00365EB2"/>
    <w:rsid w:val="0036665B"/>
    <w:rsid w:val="003668A1"/>
    <w:rsid w:val="0037044D"/>
    <w:rsid w:val="0037127C"/>
    <w:rsid w:val="00373E5A"/>
    <w:rsid w:val="00375DA9"/>
    <w:rsid w:val="0037687D"/>
    <w:rsid w:val="0038132D"/>
    <w:rsid w:val="00384146"/>
    <w:rsid w:val="003842EE"/>
    <w:rsid w:val="003857B5"/>
    <w:rsid w:val="0038793C"/>
    <w:rsid w:val="003926C7"/>
    <w:rsid w:val="003951A4"/>
    <w:rsid w:val="00395A33"/>
    <w:rsid w:val="00396A06"/>
    <w:rsid w:val="003973B1"/>
    <w:rsid w:val="003A15E6"/>
    <w:rsid w:val="003A19B9"/>
    <w:rsid w:val="003A225D"/>
    <w:rsid w:val="003A2822"/>
    <w:rsid w:val="003A335E"/>
    <w:rsid w:val="003A3584"/>
    <w:rsid w:val="003A5466"/>
    <w:rsid w:val="003A5A0F"/>
    <w:rsid w:val="003A690F"/>
    <w:rsid w:val="003B1D09"/>
    <w:rsid w:val="003B2528"/>
    <w:rsid w:val="003B2D3C"/>
    <w:rsid w:val="003B31DE"/>
    <w:rsid w:val="003B40AB"/>
    <w:rsid w:val="003B5DD3"/>
    <w:rsid w:val="003B6B5C"/>
    <w:rsid w:val="003B6F94"/>
    <w:rsid w:val="003C260E"/>
    <w:rsid w:val="003C3FE5"/>
    <w:rsid w:val="003C4D86"/>
    <w:rsid w:val="003C666C"/>
    <w:rsid w:val="003D13AF"/>
    <w:rsid w:val="003D3C69"/>
    <w:rsid w:val="003D4435"/>
    <w:rsid w:val="003D53F9"/>
    <w:rsid w:val="003D68CB"/>
    <w:rsid w:val="003D76B9"/>
    <w:rsid w:val="003E15C8"/>
    <w:rsid w:val="003E4EC1"/>
    <w:rsid w:val="003E58B8"/>
    <w:rsid w:val="003E6339"/>
    <w:rsid w:val="003E640A"/>
    <w:rsid w:val="003E7448"/>
    <w:rsid w:val="003E7504"/>
    <w:rsid w:val="003E7521"/>
    <w:rsid w:val="003E7768"/>
    <w:rsid w:val="003F1182"/>
    <w:rsid w:val="003F3954"/>
    <w:rsid w:val="003F3C0D"/>
    <w:rsid w:val="003F3E28"/>
    <w:rsid w:val="003F5293"/>
    <w:rsid w:val="003F68AD"/>
    <w:rsid w:val="00400582"/>
    <w:rsid w:val="004005AC"/>
    <w:rsid w:val="00400CE4"/>
    <w:rsid w:val="00401CD0"/>
    <w:rsid w:val="00402176"/>
    <w:rsid w:val="004056C4"/>
    <w:rsid w:val="004110BC"/>
    <w:rsid w:val="00412400"/>
    <w:rsid w:val="0041461C"/>
    <w:rsid w:val="00414E6F"/>
    <w:rsid w:val="004169ED"/>
    <w:rsid w:val="00416FCD"/>
    <w:rsid w:val="00420760"/>
    <w:rsid w:val="004222CF"/>
    <w:rsid w:val="00422E8D"/>
    <w:rsid w:val="00424AE1"/>
    <w:rsid w:val="00425371"/>
    <w:rsid w:val="00425E00"/>
    <w:rsid w:val="00426910"/>
    <w:rsid w:val="00427022"/>
    <w:rsid w:val="00427C69"/>
    <w:rsid w:val="00431111"/>
    <w:rsid w:val="00431258"/>
    <w:rsid w:val="0043294B"/>
    <w:rsid w:val="00433C60"/>
    <w:rsid w:val="004340C8"/>
    <w:rsid w:val="00434C1D"/>
    <w:rsid w:val="00441D08"/>
    <w:rsid w:val="00441FED"/>
    <w:rsid w:val="0044486E"/>
    <w:rsid w:val="00444A3F"/>
    <w:rsid w:val="00444CEA"/>
    <w:rsid w:val="00445365"/>
    <w:rsid w:val="004528F4"/>
    <w:rsid w:val="0045436C"/>
    <w:rsid w:val="004559F8"/>
    <w:rsid w:val="004600D7"/>
    <w:rsid w:val="00461CC7"/>
    <w:rsid w:val="00461DAB"/>
    <w:rsid w:val="00464D52"/>
    <w:rsid w:val="00466501"/>
    <w:rsid w:val="00467758"/>
    <w:rsid w:val="00470C19"/>
    <w:rsid w:val="004716CD"/>
    <w:rsid w:val="00472BEB"/>
    <w:rsid w:val="004732F1"/>
    <w:rsid w:val="0047378E"/>
    <w:rsid w:val="0047472F"/>
    <w:rsid w:val="00475EF9"/>
    <w:rsid w:val="00477D56"/>
    <w:rsid w:val="00477EBE"/>
    <w:rsid w:val="00483319"/>
    <w:rsid w:val="004841C5"/>
    <w:rsid w:val="0048427F"/>
    <w:rsid w:val="0048764C"/>
    <w:rsid w:val="0049039A"/>
    <w:rsid w:val="00491DC8"/>
    <w:rsid w:val="00491F78"/>
    <w:rsid w:val="004923FF"/>
    <w:rsid w:val="0049301D"/>
    <w:rsid w:val="00493DF5"/>
    <w:rsid w:val="00495D12"/>
    <w:rsid w:val="004971BC"/>
    <w:rsid w:val="004A0C46"/>
    <w:rsid w:val="004A320C"/>
    <w:rsid w:val="004A387F"/>
    <w:rsid w:val="004A4009"/>
    <w:rsid w:val="004B1469"/>
    <w:rsid w:val="004B2067"/>
    <w:rsid w:val="004B2283"/>
    <w:rsid w:val="004B31BE"/>
    <w:rsid w:val="004B42C4"/>
    <w:rsid w:val="004B46B5"/>
    <w:rsid w:val="004B5CB9"/>
    <w:rsid w:val="004C57B9"/>
    <w:rsid w:val="004C5FF6"/>
    <w:rsid w:val="004C697B"/>
    <w:rsid w:val="004C7AE8"/>
    <w:rsid w:val="004C7FF4"/>
    <w:rsid w:val="004D04E0"/>
    <w:rsid w:val="004D0DCE"/>
    <w:rsid w:val="004D344F"/>
    <w:rsid w:val="004D5819"/>
    <w:rsid w:val="004D74E1"/>
    <w:rsid w:val="004E073B"/>
    <w:rsid w:val="004E1C13"/>
    <w:rsid w:val="004E2CEE"/>
    <w:rsid w:val="004E3AFA"/>
    <w:rsid w:val="004E44B0"/>
    <w:rsid w:val="004E4644"/>
    <w:rsid w:val="004E555E"/>
    <w:rsid w:val="004E6F1F"/>
    <w:rsid w:val="004F0615"/>
    <w:rsid w:val="004F0ABC"/>
    <w:rsid w:val="004F2D2C"/>
    <w:rsid w:val="004F3AF5"/>
    <w:rsid w:val="004F3C27"/>
    <w:rsid w:val="004F48A6"/>
    <w:rsid w:val="004F70E0"/>
    <w:rsid w:val="005002C6"/>
    <w:rsid w:val="00503175"/>
    <w:rsid w:val="005041D1"/>
    <w:rsid w:val="00504620"/>
    <w:rsid w:val="00505784"/>
    <w:rsid w:val="0050594C"/>
    <w:rsid w:val="00505C1B"/>
    <w:rsid w:val="00506E33"/>
    <w:rsid w:val="00507773"/>
    <w:rsid w:val="00507BA4"/>
    <w:rsid w:val="005100C7"/>
    <w:rsid w:val="005103A0"/>
    <w:rsid w:val="00513F05"/>
    <w:rsid w:val="00522B2A"/>
    <w:rsid w:val="00523892"/>
    <w:rsid w:val="0052574B"/>
    <w:rsid w:val="0052639F"/>
    <w:rsid w:val="00530480"/>
    <w:rsid w:val="005320B3"/>
    <w:rsid w:val="00533198"/>
    <w:rsid w:val="00533360"/>
    <w:rsid w:val="005336A9"/>
    <w:rsid w:val="00535511"/>
    <w:rsid w:val="00535707"/>
    <w:rsid w:val="00544419"/>
    <w:rsid w:val="005444CC"/>
    <w:rsid w:val="00544B3A"/>
    <w:rsid w:val="00545DD9"/>
    <w:rsid w:val="00551887"/>
    <w:rsid w:val="00551FDA"/>
    <w:rsid w:val="005541EC"/>
    <w:rsid w:val="005553EF"/>
    <w:rsid w:val="00555BB0"/>
    <w:rsid w:val="00556607"/>
    <w:rsid w:val="005576A1"/>
    <w:rsid w:val="00557C11"/>
    <w:rsid w:val="005626CA"/>
    <w:rsid w:val="0056322E"/>
    <w:rsid w:val="00564D82"/>
    <w:rsid w:val="00567EAA"/>
    <w:rsid w:val="00570463"/>
    <w:rsid w:val="00570E19"/>
    <w:rsid w:val="00570F9F"/>
    <w:rsid w:val="00571275"/>
    <w:rsid w:val="00572C15"/>
    <w:rsid w:val="00572E47"/>
    <w:rsid w:val="00573842"/>
    <w:rsid w:val="00573E06"/>
    <w:rsid w:val="00573F13"/>
    <w:rsid w:val="0057417C"/>
    <w:rsid w:val="005743C8"/>
    <w:rsid w:val="0057449A"/>
    <w:rsid w:val="00574565"/>
    <w:rsid w:val="005751A4"/>
    <w:rsid w:val="00577EA5"/>
    <w:rsid w:val="005807FA"/>
    <w:rsid w:val="00581368"/>
    <w:rsid w:val="00583261"/>
    <w:rsid w:val="005835FF"/>
    <w:rsid w:val="0058417E"/>
    <w:rsid w:val="0058708B"/>
    <w:rsid w:val="0058759E"/>
    <w:rsid w:val="00590B5A"/>
    <w:rsid w:val="005923E5"/>
    <w:rsid w:val="00593405"/>
    <w:rsid w:val="0059380D"/>
    <w:rsid w:val="00596FAE"/>
    <w:rsid w:val="005A4FEE"/>
    <w:rsid w:val="005A63B4"/>
    <w:rsid w:val="005B0C49"/>
    <w:rsid w:val="005B1331"/>
    <w:rsid w:val="005B17EA"/>
    <w:rsid w:val="005B30E0"/>
    <w:rsid w:val="005B5117"/>
    <w:rsid w:val="005B5B57"/>
    <w:rsid w:val="005C245B"/>
    <w:rsid w:val="005C2AFC"/>
    <w:rsid w:val="005C3003"/>
    <w:rsid w:val="005C4371"/>
    <w:rsid w:val="005C46E0"/>
    <w:rsid w:val="005C4E4E"/>
    <w:rsid w:val="005C6522"/>
    <w:rsid w:val="005C733E"/>
    <w:rsid w:val="005D06D7"/>
    <w:rsid w:val="005D0A0C"/>
    <w:rsid w:val="005D2845"/>
    <w:rsid w:val="005D2BA4"/>
    <w:rsid w:val="005D456C"/>
    <w:rsid w:val="005D45F6"/>
    <w:rsid w:val="005E0D30"/>
    <w:rsid w:val="005E122E"/>
    <w:rsid w:val="005E2CF9"/>
    <w:rsid w:val="005E3A37"/>
    <w:rsid w:val="005E3F00"/>
    <w:rsid w:val="005E41DB"/>
    <w:rsid w:val="005E4C55"/>
    <w:rsid w:val="005F0671"/>
    <w:rsid w:val="005F071A"/>
    <w:rsid w:val="006003D8"/>
    <w:rsid w:val="0060159A"/>
    <w:rsid w:val="00602A98"/>
    <w:rsid w:val="00607AAB"/>
    <w:rsid w:val="006103B9"/>
    <w:rsid w:val="0061249D"/>
    <w:rsid w:val="00616F3E"/>
    <w:rsid w:val="00617137"/>
    <w:rsid w:val="00624DBB"/>
    <w:rsid w:val="006254AB"/>
    <w:rsid w:val="00627A43"/>
    <w:rsid w:val="00627CDB"/>
    <w:rsid w:val="00630581"/>
    <w:rsid w:val="00630917"/>
    <w:rsid w:val="00632BDB"/>
    <w:rsid w:val="006341C5"/>
    <w:rsid w:val="006356DE"/>
    <w:rsid w:val="00635A3B"/>
    <w:rsid w:val="00636EC5"/>
    <w:rsid w:val="006370DC"/>
    <w:rsid w:val="00637666"/>
    <w:rsid w:val="00637A00"/>
    <w:rsid w:val="006413C7"/>
    <w:rsid w:val="00652633"/>
    <w:rsid w:val="00652FE9"/>
    <w:rsid w:val="00655A92"/>
    <w:rsid w:val="006561C1"/>
    <w:rsid w:val="00657B4F"/>
    <w:rsid w:val="00657BA4"/>
    <w:rsid w:val="00660817"/>
    <w:rsid w:val="006609F3"/>
    <w:rsid w:val="00660D0C"/>
    <w:rsid w:val="0066288A"/>
    <w:rsid w:val="006649C0"/>
    <w:rsid w:val="006717F6"/>
    <w:rsid w:val="00671BB6"/>
    <w:rsid w:val="00680F5B"/>
    <w:rsid w:val="0068110E"/>
    <w:rsid w:val="0068281D"/>
    <w:rsid w:val="00682DF7"/>
    <w:rsid w:val="00684C2A"/>
    <w:rsid w:val="00687FF9"/>
    <w:rsid w:val="00691644"/>
    <w:rsid w:val="00691CB4"/>
    <w:rsid w:val="006948FA"/>
    <w:rsid w:val="00694B96"/>
    <w:rsid w:val="006956D0"/>
    <w:rsid w:val="00696048"/>
    <w:rsid w:val="00696F17"/>
    <w:rsid w:val="006A0950"/>
    <w:rsid w:val="006A1FE2"/>
    <w:rsid w:val="006A2345"/>
    <w:rsid w:val="006A30B8"/>
    <w:rsid w:val="006A3A55"/>
    <w:rsid w:val="006A4551"/>
    <w:rsid w:val="006A4749"/>
    <w:rsid w:val="006A6684"/>
    <w:rsid w:val="006A749A"/>
    <w:rsid w:val="006B0B0B"/>
    <w:rsid w:val="006B0E30"/>
    <w:rsid w:val="006B183F"/>
    <w:rsid w:val="006B2B4E"/>
    <w:rsid w:val="006B49DF"/>
    <w:rsid w:val="006C013D"/>
    <w:rsid w:val="006C1A38"/>
    <w:rsid w:val="006C1EDF"/>
    <w:rsid w:val="006C218A"/>
    <w:rsid w:val="006C4D0D"/>
    <w:rsid w:val="006C5FCD"/>
    <w:rsid w:val="006D03F7"/>
    <w:rsid w:val="006D22BF"/>
    <w:rsid w:val="006D23DA"/>
    <w:rsid w:val="006D364A"/>
    <w:rsid w:val="006D3A31"/>
    <w:rsid w:val="006D52DE"/>
    <w:rsid w:val="006D7EAD"/>
    <w:rsid w:val="006E1A2B"/>
    <w:rsid w:val="006E4740"/>
    <w:rsid w:val="006E4B32"/>
    <w:rsid w:val="006E7CDB"/>
    <w:rsid w:val="006E7D1D"/>
    <w:rsid w:val="006F05EB"/>
    <w:rsid w:val="006F2860"/>
    <w:rsid w:val="006F3194"/>
    <w:rsid w:val="006F70CA"/>
    <w:rsid w:val="007006F8"/>
    <w:rsid w:val="00702D5D"/>
    <w:rsid w:val="007037CD"/>
    <w:rsid w:val="00704427"/>
    <w:rsid w:val="00705192"/>
    <w:rsid w:val="007114D7"/>
    <w:rsid w:val="00713717"/>
    <w:rsid w:val="00713CAC"/>
    <w:rsid w:val="007140EC"/>
    <w:rsid w:val="00714DFC"/>
    <w:rsid w:val="00714E8E"/>
    <w:rsid w:val="00722482"/>
    <w:rsid w:val="007234ED"/>
    <w:rsid w:val="00724227"/>
    <w:rsid w:val="00726D1F"/>
    <w:rsid w:val="00730BF1"/>
    <w:rsid w:val="007328E9"/>
    <w:rsid w:val="00736CFC"/>
    <w:rsid w:val="007378D4"/>
    <w:rsid w:val="00740F90"/>
    <w:rsid w:val="007410CE"/>
    <w:rsid w:val="00741801"/>
    <w:rsid w:val="00742947"/>
    <w:rsid w:val="00745C08"/>
    <w:rsid w:val="00746E81"/>
    <w:rsid w:val="00747F2A"/>
    <w:rsid w:val="00751149"/>
    <w:rsid w:val="00753400"/>
    <w:rsid w:val="007546EC"/>
    <w:rsid w:val="00756372"/>
    <w:rsid w:val="00757E80"/>
    <w:rsid w:val="00760EBF"/>
    <w:rsid w:val="007616F7"/>
    <w:rsid w:val="00762F6D"/>
    <w:rsid w:val="007634C4"/>
    <w:rsid w:val="00765480"/>
    <w:rsid w:val="007661A5"/>
    <w:rsid w:val="007669AB"/>
    <w:rsid w:val="00772233"/>
    <w:rsid w:val="007723C9"/>
    <w:rsid w:val="00772E44"/>
    <w:rsid w:val="00773481"/>
    <w:rsid w:val="00773840"/>
    <w:rsid w:val="00773D92"/>
    <w:rsid w:val="00774846"/>
    <w:rsid w:val="0077519E"/>
    <w:rsid w:val="007755A4"/>
    <w:rsid w:val="00776849"/>
    <w:rsid w:val="00776D90"/>
    <w:rsid w:val="00777194"/>
    <w:rsid w:val="007805E9"/>
    <w:rsid w:val="007825BA"/>
    <w:rsid w:val="0078271C"/>
    <w:rsid w:val="0078315C"/>
    <w:rsid w:val="00783549"/>
    <w:rsid w:val="00783DD5"/>
    <w:rsid w:val="00784368"/>
    <w:rsid w:val="00786FA8"/>
    <w:rsid w:val="00790D0A"/>
    <w:rsid w:val="0079395C"/>
    <w:rsid w:val="00794179"/>
    <w:rsid w:val="00797086"/>
    <w:rsid w:val="00797A8A"/>
    <w:rsid w:val="007A076B"/>
    <w:rsid w:val="007A1113"/>
    <w:rsid w:val="007A16D3"/>
    <w:rsid w:val="007A172D"/>
    <w:rsid w:val="007A2362"/>
    <w:rsid w:val="007A48FB"/>
    <w:rsid w:val="007A5058"/>
    <w:rsid w:val="007A7E93"/>
    <w:rsid w:val="007B13B8"/>
    <w:rsid w:val="007B2C2A"/>
    <w:rsid w:val="007B3E9D"/>
    <w:rsid w:val="007B4D8D"/>
    <w:rsid w:val="007B53F2"/>
    <w:rsid w:val="007B6AC5"/>
    <w:rsid w:val="007C02C1"/>
    <w:rsid w:val="007C3801"/>
    <w:rsid w:val="007C4DA4"/>
    <w:rsid w:val="007C645A"/>
    <w:rsid w:val="007C7198"/>
    <w:rsid w:val="007C7F39"/>
    <w:rsid w:val="007D0A60"/>
    <w:rsid w:val="007D0FE5"/>
    <w:rsid w:val="007D12E6"/>
    <w:rsid w:val="007D1C3D"/>
    <w:rsid w:val="007D4786"/>
    <w:rsid w:val="007D575E"/>
    <w:rsid w:val="007E13F5"/>
    <w:rsid w:val="007E4511"/>
    <w:rsid w:val="007E4EF4"/>
    <w:rsid w:val="007E58E6"/>
    <w:rsid w:val="007F34E1"/>
    <w:rsid w:val="007F354D"/>
    <w:rsid w:val="007F5DC9"/>
    <w:rsid w:val="00801932"/>
    <w:rsid w:val="00803995"/>
    <w:rsid w:val="00803ED8"/>
    <w:rsid w:val="00803FD6"/>
    <w:rsid w:val="00804786"/>
    <w:rsid w:val="00806930"/>
    <w:rsid w:val="00806CFA"/>
    <w:rsid w:val="00810479"/>
    <w:rsid w:val="008128EA"/>
    <w:rsid w:val="008133B5"/>
    <w:rsid w:val="00813658"/>
    <w:rsid w:val="00817A8A"/>
    <w:rsid w:val="0082066A"/>
    <w:rsid w:val="00821342"/>
    <w:rsid w:val="00824E28"/>
    <w:rsid w:val="00824F3D"/>
    <w:rsid w:val="008253EA"/>
    <w:rsid w:val="0082680D"/>
    <w:rsid w:val="008270DF"/>
    <w:rsid w:val="0083218A"/>
    <w:rsid w:val="00833DC2"/>
    <w:rsid w:val="00834AF3"/>
    <w:rsid w:val="00834E28"/>
    <w:rsid w:val="008363CF"/>
    <w:rsid w:val="00836884"/>
    <w:rsid w:val="0083694B"/>
    <w:rsid w:val="00841ACA"/>
    <w:rsid w:val="00841CC1"/>
    <w:rsid w:val="00843DE8"/>
    <w:rsid w:val="00844178"/>
    <w:rsid w:val="008512A3"/>
    <w:rsid w:val="00851D66"/>
    <w:rsid w:val="00851E4C"/>
    <w:rsid w:val="0085303D"/>
    <w:rsid w:val="008557DE"/>
    <w:rsid w:val="00856C79"/>
    <w:rsid w:val="00863C58"/>
    <w:rsid w:val="00864093"/>
    <w:rsid w:val="008671E9"/>
    <w:rsid w:val="00867C47"/>
    <w:rsid w:val="00870E47"/>
    <w:rsid w:val="0087104E"/>
    <w:rsid w:val="00871EDF"/>
    <w:rsid w:val="00872F4C"/>
    <w:rsid w:val="00873CC3"/>
    <w:rsid w:val="008740C1"/>
    <w:rsid w:val="0087438E"/>
    <w:rsid w:val="008743EB"/>
    <w:rsid w:val="008771FA"/>
    <w:rsid w:val="00877CC5"/>
    <w:rsid w:val="00880826"/>
    <w:rsid w:val="008824A9"/>
    <w:rsid w:val="00882CB4"/>
    <w:rsid w:val="00885811"/>
    <w:rsid w:val="00886279"/>
    <w:rsid w:val="00890F0D"/>
    <w:rsid w:val="00891035"/>
    <w:rsid w:val="008946CC"/>
    <w:rsid w:val="00894B49"/>
    <w:rsid w:val="0089508B"/>
    <w:rsid w:val="008952E4"/>
    <w:rsid w:val="00895711"/>
    <w:rsid w:val="008A20CE"/>
    <w:rsid w:val="008A232D"/>
    <w:rsid w:val="008A4029"/>
    <w:rsid w:val="008A48F5"/>
    <w:rsid w:val="008A59EC"/>
    <w:rsid w:val="008A773E"/>
    <w:rsid w:val="008B1299"/>
    <w:rsid w:val="008B12F5"/>
    <w:rsid w:val="008B1948"/>
    <w:rsid w:val="008B2C12"/>
    <w:rsid w:val="008B58B2"/>
    <w:rsid w:val="008C0940"/>
    <w:rsid w:val="008C138C"/>
    <w:rsid w:val="008C327F"/>
    <w:rsid w:val="008C3EDB"/>
    <w:rsid w:val="008C4032"/>
    <w:rsid w:val="008C5320"/>
    <w:rsid w:val="008C7B6C"/>
    <w:rsid w:val="008D1FDA"/>
    <w:rsid w:val="008D431C"/>
    <w:rsid w:val="008D6CAF"/>
    <w:rsid w:val="008D732B"/>
    <w:rsid w:val="008D74F3"/>
    <w:rsid w:val="008E0539"/>
    <w:rsid w:val="008E0E01"/>
    <w:rsid w:val="008E1459"/>
    <w:rsid w:val="008E2BB3"/>
    <w:rsid w:val="008E3654"/>
    <w:rsid w:val="008E39C9"/>
    <w:rsid w:val="008E5AEC"/>
    <w:rsid w:val="008E6608"/>
    <w:rsid w:val="008E6B89"/>
    <w:rsid w:val="008E7D7E"/>
    <w:rsid w:val="008F1139"/>
    <w:rsid w:val="008F15F6"/>
    <w:rsid w:val="008F19DE"/>
    <w:rsid w:val="008F1FE3"/>
    <w:rsid w:val="008F27AD"/>
    <w:rsid w:val="00903175"/>
    <w:rsid w:val="009039B5"/>
    <w:rsid w:val="00903B3A"/>
    <w:rsid w:val="00904529"/>
    <w:rsid w:val="00904D7B"/>
    <w:rsid w:val="009102C2"/>
    <w:rsid w:val="00910478"/>
    <w:rsid w:val="00910602"/>
    <w:rsid w:val="00914FBB"/>
    <w:rsid w:val="00915A13"/>
    <w:rsid w:val="009167A5"/>
    <w:rsid w:val="00917898"/>
    <w:rsid w:val="00917DF8"/>
    <w:rsid w:val="00922312"/>
    <w:rsid w:val="00923006"/>
    <w:rsid w:val="00924A7B"/>
    <w:rsid w:val="009252D4"/>
    <w:rsid w:val="00926CB0"/>
    <w:rsid w:val="00926E79"/>
    <w:rsid w:val="009272D0"/>
    <w:rsid w:val="00927543"/>
    <w:rsid w:val="009315DC"/>
    <w:rsid w:val="009324CB"/>
    <w:rsid w:val="00933C47"/>
    <w:rsid w:val="009341F8"/>
    <w:rsid w:val="00935354"/>
    <w:rsid w:val="00936777"/>
    <w:rsid w:val="00937EEF"/>
    <w:rsid w:val="00940545"/>
    <w:rsid w:val="00944461"/>
    <w:rsid w:val="00945203"/>
    <w:rsid w:val="00945808"/>
    <w:rsid w:val="00946252"/>
    <w:rsid w:val="00946C56"/>
    <w:rsid w:val="00947C45"/>
    <w:rsid w:val="0095004C"/>
    <w:rsid w:val="00950BB3"/>
    <w:rsid w:val="0095151A"/>
    <w:rsid w:val="00951F28"/>
    <w:rsid w:val="00952C9C"/>
    <w:rsid w:val="00953B16"/>
    <w:rsid w:val="00954E0C"/>
    <w:rsid w:val="009573CD"/>
    <w:rsid w:val="00957A20"/>
    <w:rsid w:val="00960149"/>
    <w:rsid w:val="00962F75"/>
    <w:rsid w:val="009661D7"/>
    <w:rsid w:val="00970BD8"/>
    <w:rsid w:val="0097249F"/>
    <w:rsid w:val="00972BB3"/>
    <w:rsid w:val="00980588"/>
    <w:rsid w:val="00980F5A"/>
    <w:rsid w:val="00982439"/>
    <w:rsid w:val="00983384"/>
    <w:rsid w:val="009845BE"/>
    <w:rsid w:val="009858F2"/>
    <w:rsid w:val="009916EF"/>
    <w:rsid w:val="00991B7D"/>
    <w:rsid w:val="00991C57"/>
    <w:rsid w:val="00992DA4"/>
    <w:rsid w:val="00993A42"/>
    <w:rsid w:val="00995B2B"/>
    <w:rsid w:val="009A5ED7"/>
    <w:rsid w:val="009A6C3D"/>
    <w:rsid w:val="009A75FD"/>
    <w:rsid w:val="009B00AA"/>
    <w:rsid w:val="009B1EC7"/>
    <w:rsid w:val="009B3CDC"/>
    <w:rsid w:val="009B67CF"/>
    <w:rsid w:val="009B7AC1"/>
    <w:rsid w:val="009B7D7A"/>
    <w:rsid w:val="009C18DF"/>
    <w:rsid w:val="009C3672"/>
    <w:rsid w:val="009C3F69"/>
    <w:rsid w:val="009C55D2"/>
    <w:rsid w:val="009C5659"/>
    <w:rsid w:val="009D1C5E"/>
    <w:rsid w:val="009D21CC"/>
    <w:rsid w:val="009D35E8"/>
    <w:rsid w:val="009D3CA3"/>
    <w:rsid w:val="009D61DF"/>
    <w:rsid w:val="009D64F3"/>
    <w:rsid w:val="009E0208"/>
    <w:rsid w:val="009E06A8"/>
    <w:rsid w:val="009E20B4"/>
    <w:rsid w:val="009E347C"/>
    <w:rsid w:val="009E641B"/>
    <w:rsid w:val="009E70DB"/>
    <w:rsid w:val="009F077F"/>
    <w:rsid w:val="009F188B"/>
    <w:rsid w:val="009F2157"/>
    <w:rsid w:val="009F3373"/>
    <w:rsid w:val="009F7896"/>
    <w:rsid w:val="00A0000A"/>
    <w:rsid w:val="00A0061F"/>
    <w:rsid w:val="00A007D4"/>
    <w:rsid w:val="00A00C52"/>
    <w:rsid w:val="00A0374A"/>
    <w:rsid w:val="00A0513C"/>
    <w:rsid w:val="00A052E6"/>
    <w:rsid w:val="00A06E90"/>
    <w:rsid w:val="00A10614"/>
    <w:rsid w:val="00A11D4D"/>
    <w:rsid w:val="00A13DF8"/>
    <w:rsid w:val="00A14244"/>
    <w:rsid w:val="00A16762"/>
    <w:rsid w:val="00A16CD0"/>
    <w:rsid w:val="00A17408"/>
    <w:rsid w:val="00A208F7"/>
    <w:rsid w:val="00A23116"/>
    <w:rsid w:val="00A2401E"/>
    <w:rsid w:val="00A30818"/>
    <w:rsid w:val="00A311D4"/>
    <w:rsid w:val="00A31BF0"/>
    <w:rsid w:val="00A3200F"/>
    <w:rsid w:val="00A323B5"/>
    <w:rsid w:val="00A32588"/>
    <w:rsid w:val="00A3442D"/>
    <w:rsid w:val="00A3633F"/>
    <w:rsid w:val="00A3692E"/>
    <w:rsid w:val="00A40275"/>
    <w:rsid w:val="00A4149C"/>
    <w:rsid w:val="00A44F35"/>
    <w:rsid w:val="00A509D2"/>
    <w:rsid w:val="00A54CAA"/>
    <w:rsid w:val="00A57BC2"/>
    <w:rsid w:val="00A61541"/>
    <w:rsid w:val="00A62335"/>
    <w:rsid w:val="00A626BF"/>
    <w:rsid w:val="00A63C13"/>
    <w:rsid w:val="00A647AC"/>
    <w:rsid w:val="00A66B36"/>
    <w:rsid w:val="00A670D8"/>
    <w:rsid w:val="00A677EA"/>
    <w:rsid w:val="00A712A1"/>
    <w:rsid w:val="00A71359"/>
    <w:rsid w:val="00A72B13"/>
    <w:rsid w:val="00A730B7"/>
    <w:rsid w:val="00A77268"/>
    <w:rsid w:val="00A82292"/>
    <w:rsid w:val="00A82DCA"/>
    <w:rsid w:val="00A849FC"/>
    <w:rsid w:val="00A86228"/>
    <w:rsid w:val="00A925E9"/>
    <w:rsid w:val="00A92851"/>
    <w:rsid w:val="00A94E65"/>
    <w:rsid w:val="00A97547"/>
    <w:rsid w:val="00AA0AD6"/>
    <w:rsid w:val="00AA1194"/>
    <w:rsid w:val="00AA4914"/>
    <w:rsid w:val="00AA4CF0"/>
    <w:rsid w:val="00AA65E1"/>
    <w:rsid w:val="00AA7703"/>
    <w:rsid w:val="00AB1465"/>
    <w:rsid w:val="00AB1529"/>
    <w:rsid w:val="00AB330C"/>
    <w:rsid w:val="00AB4B84"/>
    <w:rsid w:val="00AB4F0A"/>
    <w:rsid w:val="00AB4F36"/>
    <w:rsid w:val="00AB5121"/>
    <w:rsid w:val="00AC0813"/>
    <w:rsid w:val="00AC2ACB"/>
    <w:rsid w:val="00AC33B4"/>
    <w:rsid w:val="00AC569F"/>
    <w:rsid w:val="00AC5850"/>
    <w:rsid w:val="00AC6CE4"/>
    <w:rsid w:val="00AD0E82"/>
    <w:rsid w:val="00AD1F81"/>
    <w:rsid w:val="00AD2120"/>
    <w:rsid w:val="00AD4DDE"/>
    <w:rsid w:val="00AD58BF"/>
    <w:rsid w:val="00AD7F86"/>
    <w:rsid w:val="00AE0C08"/>
    <w:rsid w:val="00AE1222"/>
    <w:rsid w:val="00AE13AD"/>
    <w:rsid w:val="00AE155E"/>
    <w:rsid w:val="00AE21E7"/>
    <w:rsid w:val="00AE2F2C"/>
    <w:rsid w:val="00AE3E45"/>
    <w:rsid w:val="00AE5DCC"/>
    <w:rsid w:val="00AF3FC0"/>
    <w:rsid w:val="00AF4522"/>
    <w:rsid w:val="00AF5F22"/>
    <w:rsid w:val="00AF5F3C"/>
    <w:rsid w:val="00AF6E78"/>
    <w:rsid w:val="00B0366B"/>
    <w:rsid w:val="00B0680A"/>
    <w:rsid w:val="00B068AC"/>
    <w:rsid w:val="00B06E77"/>
    <w:rsid w:val="00B06FA0"/>
    <w:rsid w:val="00B076F1"/>
    <w:rsid w:val="00B11A27"/>
    <w:rsid w:val="00B129E1"/>
    <w:rsid w:val="00B133C5"/>
    <w:rsid w:val="00B13982"/>
    <w:rsid w:val="00B13F52"/>
    <w:rsid w:val="00B150B0"/>
    <w:rsid w:val="00B165A1"/>
    <w:rsid w:val="00B20D2D"/>
    <w:rsid w:val="00B20F0B"/>
    <w:rsid w:val="00B21521"/>
    <w:rsid w:val="00B21CA1"/>
    <w:rsid w:val="00B23BDB"/>
    <w:rsid w:val="00B25E22"/>
    <w:rsid w:val="00B25E5F"/>
    <w:rsid w:val="00B301A0"/>
    <w:rsid w:val="00B30248"/>
    <w:rsid w:val="00B30ED5"/>
    <w:rsid w:val="00B32C8A"/>
    <w:rsid w:val="00B33FF9"/>
    <w:rsid w:val="00B35515"/>
    <w:rsid w:val="00B36DA4"/>
    <w:rsid w:val="00B372F3"/>
    <w:rsid w:val="00B3762F"/>
    <w:rsid w:val="00B37CAB"/>
    <w:rsid w:val="00B4034E"/>
    <w:rsid w:val="00B43760"/>
    <w:rsid w:val="00B45DE2"/>
    <w:rsid w:val="00B4663B"/>
    <w:rsid w:val="00B47CB4"/>
    <w:rsid w:val="00B506E8"/>
    <w:rsid w:val="00B51D13"/>
    <w:rsid w:val="00B52589"/>
    <w:rsid w:val="00B54B91"/>
    <w:rsid w:val="00B55737"/>
    <w:rsid w:val="00B55A70"/>
    <w:rsid w:val="00B57641"/>
    <w:rsid w:val="00B603DE"/>
    <w:rsid w:val="00B60FDC"/>
    <w:rsid w:val="00B61BB2"/>
    <w:rsid w:val="00B65626"/>
    <w:rsid w:val="00B6593A"/>
    <w:rsid w:val="00B659BF"/>
    <w:rsid w:val="00B67ABC"/>
    <w:rsid w:val="00B741E7"/>
    <w:rsid w:val="00B76DA9"/>
    <w:rsid w:val="00B8071C"/>
    <w:rsid w:val="00B81802"/>
    <w:rsid w:val="00B82158"/>
    <w:rsid w:val="00B84C67"/>
    <w:rsid w:val="00B85019"/>
    <w:rsid w:val="00B85456"/>
    <w:rsid w:val="00B91F91"/>
    <w:rsid w:val="00B944E2"/>
    <w:rsid w:val="00B96095"/>
    <w:rsid w:val="00B96B4F"/>
    <w:rsid w:val="00B973E0"/>
    <w:rsid w:val="00BA2BD0"/>
    <w:rsid w:val="00BA35F5"/>
    <w:rsid w:val="00BA3CC4"/>
    <w:rsid w:val="00BA5A47"/>
    <w:rsid w:val="00BA5C27"/>
    <w:rsid w:val="00BA76FB"/>
    <w:rsid w:val="00BA7CD1"/>
    <w:rsid w:val="00BB07FD"/>
    <w:rsid w:val="00BB5BA0"/>
    <w:rsid w:val="00BB631A"/>
    <w:rsid w:val="00BC0068"/>
    <w:rsid w:val="00BC0491"/>
    <w:rsid w:val="00BC17D5"/>
    <w:rsid w:val="00BC2A51"/>
    <w:rsid w:val="00BC3AA6"/>
    <w:rsid w:val="00BC43B1"/>
    <w:rsid w:val="00BC6922"/>
    <w:rsid w:val="00BC72E4"/>
    <w:rsid w:val="00BD0EA8"/>
    <w:rsid w:val="00BD1415"/>
    <w:rsid w:val="00BD2C11"/>
    <w:rsid w:val="00BD3800"/>
    <w:rsid w:val="00BD42E9"/>
    <w:rsid w:val="00BD486D"/>
    <w:rsid w:val="00BD5AB1"/>
    <w:rsid w:val="00BD6BFD"/>
    <w:rsid w:val="00BD6E49"/>
    <w:rsid w:val="00BE2567"/>
    <w:rsid w:val="00BE2796"/>
    <w:rsid w:val="00BE3EC3"/>
    <w:rsid w:val="00BE499F"/>
    <w:rsid w:val="00BF13EF"/>
    <w:rsid w:val="00BF16DD"/>
    <w:rsid w:val="00BF1AE5"/>
    <w:rsid w:val="00BF36B9"/>
    <w:rsid w:val="00BF4911"/>
    <w:rsid w:val="00C00A13"/>
    <w:rsid w:val="00C00FD5"/>
    <w:rsid w:val="00C012A1"/>
    <w:rsid w:val="00C0157E"/>
    <w:rsid w:val="00C0185C"/>
    <w:rsid w:val="00C03470"/>
    <w:rsid w:val="00C0353F"/>
    <w:rsid w:val="00C03639"/>
    <w:rsid w:val="00C05E67"/>
    <w:rsid w:val="00C070BD"/>
    <w:rsid w:val="00C11B05"/>
    <w:rsid w:val="00C125D1"/>
    <w:rsid w:val="00C147A4"/>
    <w:rsid w:val="00C1493C"/>
    <w:rsid w:val="00C16E55"/>
    <w:rsid w:val="00C17864"/>
    <w:rsid w:val="00C23D5C"/>
    <w:rsid w:val="00C25F8A"/>
    <w:rsid w:val="00C275E5"/>
    <w:rsid w:val="00C31491"/>
    <w:rsid w:val="00C337A5"/>
    <w:rsid w:val="00C34FCC"/>
    <w:rsid w:val="00C36212"/>
    <w:rsid w:val="00C3760B"/>
    <w:rsid w:val="00C40439"/>
    <w:rsid w:val="00C40B16"/>
    <w:rsid w:val="00C41E71"/>
    <w:rsid w:val="00C43367"/>
    <w:rsid w:val="00C477CB"/>
    <w:rsid w:val="00C47CEA"/>
    <w:rsid w:val="00C51C18"/>
    <w:rsid w:val="00C51DB9"/>
    <w:rsid w:val="00C569AF"/>
    <w:rsid w:val="00C56BA4"/>
    <w:rsid w:val="00C605C3"/>
    <w:rsid w:val="00C60793"/>
    <w:rsid w:val="00C6374D"/>
    <w:rsid w:val="00C658A4"/>
    <w:rsid w:val="00C70B5C"/>
    <w:rsid w:val="00C72066"/>
    <w:rsid w:val="00C72613"/>
    <w:rsid w:val="00C73B20"/>
    <w:rsid w:val="00C73BE7"/>
    <w:rsid w:val="00C75DBF"/>
    <w:rsid w:val="00C7627E"/>
    <w:rsid w:val="00C76EA2"/>
    <w:rsid w:val="00C80236"/>
    <w:rsid w:val="00C872EA"/>
    <w:rsid w:val="00C90100"/>
    <w:rsid w:val="00C91704"/>
    <w:rsid w:val="00C91E67"/>
    <w:rsid w:val="00C93C85"/>
    <w:rsid w:val="00C94A39"/>
    <w:rsid w:val="00C95BBA"/>
    <w:rsid w:val="00C96317"/>
    <w:rsid w:val="00C96CD1"/>
    <w:rsid w:val="00C97246"/>
    <w:rsid w:val="00C979B0"/>
    <w:rsid w:val="00CA12A4"/>
    <w:rsid w:val="00CA136E"/>
    <w:rsid w:val="00CA1DA2"/>
    <w:rsid w:val="00CB0936"/>
    <w:rsid w:val="00CB23F7"/>
    <w:rsid w:val="00CB2565"/>
    <w:rsid w:val="00CB28F0"/>
    <w:rsid w:val="00CB719D"/>
    <w:rsid w:val="00CB7BC4"/>
    <w:rsid w:val="00CB7BD8"/>
    <w:rsid w:val="00CB7FA6"/>
    <w:rsid w:val="00CC024A"/>
    <w:rsid w:val="00CC18F4"/>
    <w:rsid w:val="00CC1BD2"/>
    <w:rsid w:val="00CC1E8F"/>
    <w:rsid w:val="00CC3F46"/>
    <w:rsid w:val="00CC46C1"/>
    <w:rsid w:val="00CC6080"/>
    <w:rsid w:val="00CC6BBD"/>
    <w:rsid w:val="00CD4149"/>
    <w:rsid w:val="00CD6A8A"/>
    <w:rsid w:val="00CD7BEE"/>
    <w:rsid w:val="00CE5B1A"/>
    <w:rsid w:val="00CE6730"/>
    <w:rsid w:val="00CE691D"/>
    <w:rsid w:val="00CE7F6E"/>
    <w:rsid w:val="00CF09BB"/>
    <w:rsid w:val="00CF1B31"/>
    <w:rsid w:val="00CF34E7"/>
    <w:rsid w:val="00CF6B3B"/>
    <w:rsid w:val="00D0072F"/>
    <w:rsid w:val="00D039BE"/>
    <w:rsid w:val="00D1098D"/>
    <w:rsid w:val="00D13F21"/>
    <w:rsid w:val="00D14CF8"/>
    <w:rsid w:val="00D17DD3"/>
    <w:rsid w:val="00D20A46"/>
    <w:rsid w:val="00D214CA"/>
    <w:rsid w:val="00D222D9"/>
    <w:rsid w:val="00D23AA1"/>
    <w:rsid w:val="00D24470"/>
    <w:rsid w:val="00D252A4"/>
    <w:rsid w:val="00D25489"/>
    <w:rsid w:val="00D25CD0"/>
    <w:rsid w:val="00D30949"/>
    <w:rsid w:val="00D30CBE"/>
    <w:rsid w:val="00D31815"/>
    <w:rsid w:val="00D32A4F"/>
    <w:rsid w:val="00D3315C"/>
    <w:rsid w:val="00D3325E"/>
    <w:rsid w:val="00D36A6F"/>
    <w:rsid w:val="00D408E1"/>
    <w:rsid w:val="00D4344A"/>
    <w:rsid w:val="00D43C6A"/>
    <w:rsid w:val="00D44AF7"/>
    <w:rsid w:val="00D504D7"/>
    <w:rsid w:val="00D50E21"/>
    <w:rsid w:val="00D521DF"/>
    <w:rsid w:val="00D545AF"/>
    <w:rsid w:val="00D55905"/>
    <w:rsid w:val="00D55C46"/>
    <w:rsid w:val="00D56D12"/>
    <w:rsid w:val="00D62478"/>
    <w:rsid w:val="00D66824"/>
    <w:rsid w:val="00D669A6"/>
    <w:rsid w:val="00D70159"/>
    <w:rsid w:val="00D70F13"/>
    <w:rsid w:val="00D739B9"/>
    <w:rsid w:val="00D740B1"/>
    <w:rsid w:val="00D746F9"/>
    <w:rsid w:val="00D75078"/>
    <w:rsid w:val="00D751BE"/>
    <w:rsid w:val="00D778CB"/>
    <w:rsid w:val="00D8134D"/>
    <w:rsid w:val="00D8217F"/>
    <w:rsid w:val="00D84DC9"/>
    <w:rsid w:val="00D85DFC"/>
    <w:rsid w:val="00D8641E"/>
    <w:rsid w:val="00D875DF"/>
    <w:rsid w:val="00D87C64"/>
    <w:rsid w:val="00D92499"/>
    <w:rsid w:val="00D927C1"/>
    <w:rsid w:val="00D93910"/>
    <w:rsid w:val="00D9468B"/>
    <w:rsid w:val="00D95913"/>
    <w:rsid w:val="00D96192"/>
    <w:rsid w:val="00DA249B"/>
    <w:rsid w:val="00DA2E50"/>
    <w:rsid w:val="00DA31CD"/>
    <w:rsid w:val="00DA3C07"/>
    <w:rsid w:val="00DA3EB8"/>
    <w:rsid w:val="00DA4642"/>
    <w:rsid w:val="00DA52C1"/>
    <w:rsid w:val="00DA7C47"/>
    <w:rsid w:val="00DB0849"/>
    <w:rsid w:val="00DB1955"/>
    <w:rsid w:val="00DB50B4"/>
    <w:rsid w:val="00DB69A5"/>
    <w:rsid w:val="00DB6E5B"/>
    <w:rsid w:val="00DC1C75"/>
    <w:rsid w:val="00DC2AAA"/>
    <w:rsid w:val="00DC57AE"/>
    <w:rsid w:val="00DC6FE9"/>
    <w:rsid w:val="00DC7DE2"/>
    <w:rsid w:val="00DD2127"/>
    <w:rsid w:val="00DD3955"/>
    <w:rsid w:val="00DD3D74"/>
    <w:rsid w:val="00DD4835"/>
    <w:rsid w:val="00DE0553"/>
    <w:rsid w:val="00DE311B"/>
    <w:rsid w:val="00DE3E2C"/>
    <w:rsid w:val="00DE3F5C"/>
    <w:rsid w:val="00DF0925"/>
    <w:rsid w:val="00DF12F9"/>
    <w:rsid w:val="00DF1A17"/>
    <w:rsid w:val="00DF1B83"/>
    <w:rsid w:val="00DF5871"/>
    <w:rsid w:val="00DF5E94"/>
    <w:rsid w:val="00DF656E"/>
    <w:rsid w:val="00DF7F3B"/>
    <w:rsid w:val="00E00913"/>
    <w:rsid w:val="00E017DF"/>
    <w:rsid w:val="00E05B31"/>
    <w:rsid w:val="00E07553"/>
    <w:rsid w:val="00E07D13"/>
    <w:rsid w:val="00E133B6"/>
    <w:rsid w:val="00E155AE"/>
    <w:rsid w:val="00E178A4"/>
    <w:rsid w:val="00E20166"/>
    <w:rsid w:val="00E22771"/>
    <w:rsid w:val="00E22D64"/>
    <w:rsid w:val="00E23824"/>
    <w:rsid w:val="00E23C5C"/>
    <w:rsid w:val="00E24B90"/>
    <w:rsid w:val="00E25918"/>
    <w:rsid w:val="00E2612D"/>
    <w:rsid w:val="00E265AA"/>
    <w:rsid w:val="00E27274"/>
    <w:rsid w:val="00E32014"/>
    <w:rsid w:val="00E32374"/>
    <w:rsid w:val="00E32A2E"/>
    <w:rsid w:val="00E3388B"/>
    <w:rsid w:val="00E348AD"/>
    <w:rsid w:val="00E40C5C"/>
    <w:rsid w:val="00E42154"/>
    <w:rsid w:val="00E4452D"/>
    <w:rsid w:val="00E44DC3"/>
    <w:rsid w:val="00E46681"/>
    <w:rsid w:val="00E51893"/>
    <w:rsid w:val="00E54025"/>
    <w:rsid w:val="00E638A8"/>
    <w:rsid w:val="00E64663"/>
    <w:rsid w:val="00E64DE1"/>
    <w:rsid w:val="00E66262"/>
    <w:rsid w:val="00E67265"/>
    <w:rsid w:val="00E722DF"/>
    <w:rsid w:val="00E74B3C"/>
    <w:rsid w:val="00E74BD2"/>
    <w:rsid w:val="00E75516"/>
    <w:rsid w:val="00E768B6"/>
    <w:rsid w:val="00E800C1"/>
    <w:rsid w:val="00E81675"/>
    <w:rsid w:val="00E824B7"/>
    <w:rsid w:val="00E83BC1"/>
    <w:rsid w:val="00E8493E"/>
    <w:rsid w:val="00E849BF"/>
    <w:rsid w:val="00E85CA8"/>
    <w:rsid w:val="00E8655C"/>
    <w:rsid w:val="00E9088D"/>
    <w:rsid w:val="00E91A4D"/>
    <w:rsid w:val="00E91ED6"/>
    <w:rsid w:val="00E9370F"/>
    <w:rsid w:val="00E93A82"/>
    <w:rsid w:val="00EA012C"/>
    <w:rsid w:val="00EA0682"/>
    <w:rsid w:val="00EA0791"/>
    <w:rsid w:val="00EA2149"/>
    <w:rsid w:val="00EA49FD"/>
    <w:rsid w:val="00EA5437"/>
    <w:rsid w:val="00EB2C71"/>
    <w:rsid w:val="00EB7017"/>
    <w:rsid w:val="00EB783B"/>
    <w:rsid w:val="00EC2B8D"/>
    <w:rsid w:val="00EC37F2"/>
    <w:rsid w:val="00EC3D73"/>
    <w:rsid w:val="00ED00CD"/>
    <w:rsid w:val="00ED0D81"/>
    <w:rsid w:val="00ED32AE"/>
    <w:rsid w:val="00ED3AF4"/>
    <w:rsid w:val="00ED53AA"/>
    <w:rsid w:val="00ED59F9"/>
    <w:rsid w:val="00ED6117"/>
    <w:rsid w:val="00ED6C0F"/>
    <w:rsid w:val="00EE0C08"/>
    <w:rsid w:val="00EE0DF6"/>
    <w:rsid w:val="00EE188C"/>
    <w:rsid w:val="00EE3A01"/>
    <w:rsid w:val="00EE4B1A"/>
    <w:rsid w:val="00EF3D2E"/>
    <w:rsid w:val="00EF4B5C"/>
    <w:rsid w:val="00EF672D"/>
    <w:rsid w:val="00F006A9"/>
    <w:rsid w:val="00F008D0"/>
    <w:rsid w:val="00F02463"/>
    <w:rsid w:val="00F0265E"/>
    <w:rsid w:val="00F02AE9"/>
    <w:rsid w:val="00F03692"/>
    <w:rsid w:val="00F05AEB"/>
    <w:rsid w:val="00F05BBD"/>
    <w:rsid w:val="00F074C9"/>
    <w:rsid w:val="00F07987"/>
    <w:rsid w:val="00F10222"/>
    <w:rsid w:val="00F10248"/>
    <w:rsid w:val="00F10BC9"/>
    <w:rsid w:val="00F10C57"/>
    <w:rsid w:val="00F111F5"/>
    <w:rsid w:val="00F13008"/>
    <w:rsid w:val="00F13AF0"/>
    <w:rsid w:val="00F13B44"/>
    <w:rsid w:val="00F13E32"/>
    <w:rsid w:val="00F17F1E"/>
    <w:rsid w:val="00F20E56"/>
    <w:rsid w:val="00F214C1"/>
    <w:rsid w:val="00F21C68"/>
    <w:rsid w:val="00F220D3"/>
    <w:rsid w:val="00F224E3"/>
    <w:rsid w:val="00F22D5F"/>
    <w:rsid w:val="00F247DA"/>
    <w:rsid w:val="00F27044"/>
    <w:rsid w:val="00F31BE8"/>
    <w:rsid w:val="00F3213F"/>
    <w:rsid w:val="00F32FE5"/>
    <w:rsid w:val="00F34518"/>
    <w:rsid w:val="00F35178"/>
    <w:rsid w:val="00F3580A"/>
    <w:rsid w:val="00F37241"/>
    <w:rsid w:val="00F40C41"/>
    <w:rsid w:val="00F42E33"/>
    <w:rsid w:val="00F43DC9"/>
    <w:rsid w:val="00F44B4E"/>
    <w:rsid w:val="00F45248"/>
    <w:rsid w:val="00F45684"/>
    <w:rsid w:val="00F45955"/>
    <w:rsid w:val="00F47EBE"/>
    <w:rsid w:val="00F5292B"/>
    <w:rsid w:val="00F52EFE"/>
    <w:rsid w:val="00F53827"/>
    <w:rsid w:val="00F5432E"/>
    <w:rsid w:val="00F554C3"/>
    <w:rsid w:val="00F55B9F"/>
    <w:rsid w:val="00F567A2"/>
    <w:rsid w:val="00F57D1C"/>
    <w:rsid w:val="00F62CC8"/>
    <w:rsid w:val="00F63281"/>
    <w:rsid w:val="00F633A3"/>
    <w:rsid w:val="00F64445"/>
    <w:rsid w:val="00F71368"/>
    <w:rsid w:val="00F733DA"/>
    <w:rsid w:val="00F7436F"/>
    <w:rsid w:val="00F80AE4"/>
    <w:rsid w:val="00F80DC0"/>
    <w:rsid w:val="00F81BFC"/>
    <w:rsid w:val="00F85764"/>
    <w:rsid w:val="00F87449"/>
    <w:rsid w:val="00F87B69"/>
    <w:rsid w:val="00F90392"/>
    <w:rsid w:val="00F918D7"/>
    <w:rsid w:val="00F924DB"/>
    <w:rsid w:val="00F92F4D"/>
    <w:rsid w:val="00F93A5F"/>
    <w:rsid w:val="00F97DFC"/>
    <w:rsid w:val="00FA0702"/>
    <w:rsid w:val="00FA136D"/>
    <w:rsid w:val="00FA257C"/>
    <w:rsid w:val="00FA26AA"/>
    <w:rsid w:val="00FA3256"/>
    <w:rsid w:val="00FA6384"/>
    <w:rsid w:val="00FA7239"/>
    <w:rsid w:val="00FB043B"/>
    <w:rsid w:val="00FB0A0F"/>
    <w:rsid w:val="00FB0B21"/>
    <w:rsid w:val="00FB0B9B"/>
    <w:rsid w:val="00FB0E4F"/>
    <w:rsid w:val="00FB21F3"/>
    <w:rsid w:val="00FB4FCD"/>
    <w:rsid w:val="00FB6142"/>
    <w:rsid w:val="00FB6691"/>
    <w:rsid w:val="00FC0000"/>
    <w:rsid w:val="00FC06AB"/>
    <w:rsid w:val="00FC0C10"/>
    <w:rsid w:val="00FC2750"/>
    <w:rsid w:val="00FC2E26"/>
    <w:rsid w:val="00FC4CEE"/>
    <w:rsid w:val="00FC5A16"/>
    <w:rsid w:val="00FC6D30"/>
    <w:rsid w:val="00FC751B"/>
    <w:rsid w:val="00FD0E42"/>
    <w:rsid w:val="00FD11AB"/>
    <w:rsid w:val="00FD1367"/>
    <w:rsid w:val="00FD2452"/>
    <w:rsid w:val="00FD2685"/>
    <w:rsid w:val="00FD3AF2"/>
    <w:rsid w:val="00FD4987"/>
    <w:rsid w:val="00FE0C0A"/>
    <w:rsid w:val="00FE1AB0"/>
    <w:rsid w:val="00FE29A9"/>
    <w:rsid w:val="00FE509F"/>
    <w:rsid w:val="00FE61AB"/>
    <w:rsid w:val="00FE7BBB"/>
    <w:rsid w:val="00FF134D"/>
    <w:rsid w:val="00FF1D3D"/>
    <w:rsid w:val="00FF3082"/>
    <w:rsid w:val="00FF5DC5"/>
    <w:rsid w:val="00FF5EF3"/>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144A"/>
  <w15:chartTrackingRefBased/>
  <w15:docId w15:val="{CDE2FF7B-C7ED-40F1-9EC0-390D9A38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31"/>
    <w:rPr>
      <w:rFonts w:ascii="Times New Roman" w:eastAsia="Times New Roman" w:hAnsi="Times New Roman"/>
      <w:sz w:val="24"/>
      <w:szCs w:val="24"/>
      <w:lang w:val="mk-MK" w:eastAsia="en-GB"/>
    </w:rPr>
  </w:style>
  <w:style w:type="paragraph" w:styleId="Heading1">
    <w:name w:val="heading 1"/>
    <w:basedOn w:val="Normal"/>
    <w:next w:val="Normal"/>
    <w:link w:val="Heading1Char"/>
    <w:uiPriority w:val="9"/>
    <w:qFormat/>
    <w:rsid w:val="00983384"/>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6D3A31"/>
    <w:pPr>
      <w:keepNext/>
      <w:widowControl w:val="0"/>
      <w:autoSpaceDE w:val="0"/>
      <w:autoSpaceDN w:val="0"/>
      <w:adjustRightInd w:val="0"/>
      <w:spacing w:before="240" w:after="60" w:line="360" w:lineRule="auto"/>
      <w:jc w:val="both"/>
      <w:outlineLvl w:val="1"/>
    </w:pPr>
    <w:rPr>
      <w:rFonts w:ascii="Arial" w:hAnsi="Arial" w:cs="Arial"/>
      <w:b/>
      <w:bCs/>
      <w:lang w:val="en-US"/>
    </w:rPr>
  </w:style>
  <w:style w:type="paragraph" w:styleId="Heading3">
    <w:name w:val="heading 3"/>
    <w:basedOn w:val="Normal"/>
    <w:next w:val="Normal"/>
    <w:link w:val="Heading3Char"/>
    <w:uiPriority w:val="9"/>
    <w:qFormat/>
    <w:rsid w:val="00983384"/>
    <w:pPr>
      <w:keepNext/>
      <w:jc w:val="center"/>
      <w:outlineLvl w:val="2"/>
    </w:pPr>
    <w:rPr>
      <w:rFonts w:ascii="Macedonian Tms" w:hAnsi="Macedonian Tms"/>
      <w:b/>
      <w:bCs/>
      <w:lang w:val="en-US" w:eastAsia="en-US"/>
    </w:rPr>
  </w:style>
  <w:style w:type="paragraph" w:styleId="Heading4">
    <w:name w:val="heading 4"/>
    <w:basedOn w:val="Normal"/>
    <w:next w:val="Normal"/>
    <w:link w:val="Heading4Char"/>
    <w:uiPriority w:val="9"/>
    <w:qFormat/>
    <w:rsid w:val="00983384"/>
    <w:pPr>
      <w:keepNext/>
      <w:outlineLvl w:val="3"/>
    </w:pPr>
    <w:rPr>
      <w:rFonts w:ascii="Macedonian Tms" w:hAnsi="Macedonian Tms"/>
      <w:b/>
      <w:bCs/>
      <w:i/>
      <w:iCs/>
      <w:lang w:val="en-US" w:eastAsia="en-US"/>
    </w:rPr>
  </w:style>
  <w:style w:type="paragraph" w:styleId="Heading5">
    <w:name w:val="heading 5"/>
    <w:basedOn w:val="Normal"/>
    <w:next w:val="Normal"/>
    <w:link w:val="Heading5Char"/>
    <w:uiPriority w:val="9"/>
    <w:qFormat/>
    <w:rsid w:val="00983384"/>
    <w:pPr>
      <w:keepNext/>
      <w:outlineLvl w:val="4"/>
    </w:pPr>
    <w:rPr>
      <w:rFonts w:ascii="Macedonian Tms" w:hAnsi="Macedonian Tms"/>
      <w:i/>
      <w:iCs/>
      <w:sz w:val="16"/>
      <w:lang w:val="en-US" w:eastAsia="en-US"/>
    </w:rPr>
  </w:style>
  <w:style w:type="paragraph" w:styleId="Heading6">
    <w:name w:val="heading 6"/>
    <w:basedOn w:val="Normal"/>
    <w:next w:val="Normal"/>
    <w:link w:val="Heading6Char"/>
    <w:qFormat/>
    <w:rsid w:val="00983384"/>
    <w:pPr>
      <w:spacing w:before="240" w:after="60"/>
      <w:outlineLvl w:val="5"/>
    </w:pPr>
    <w:rPr>
      <w:b/>
      <w:bCs/>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3384"/>
    <w:rPr>
      <w:rFonts w:ascii="Arial" w:eastAsia="Times New Roman" w:hAnsi="Arial" w:cs="Arial"/>
      <w:b/>
      <w:bCs/>
      <w:kern w:val="32"/>
      <w:sz w:val="32"/>
      <w:szCs w:val="32"/>
      <w:lang w:val="en-GB" w:eastAsia="en-GB"/>
    </w:rPr>
  </w:style>
  <w:style w:type="character" w:customStyle="1" w:styleId="Heading2Char">
    <w:name w:val="Heading 2 Char"/>
    <w:link w:val="Heading2"/>
    <w:rsid w:val="006D3A31"/>
    <w:rPr>
      <w:rFonts w:ascii="Arial" w:eastAsia="Times New Roman" w:hAnsi="Arial" w:cs="Arial"/>
      <w:b/>
      <w:bCs/>
      <w:sz w:val="24"/>
      <w:szCs w:val="24"/>
      <w:lang w:eastAsia="en-GB"/>
    </w:rPr>
  </w:style>
  <w:style w:type="character" w:customStyle="1" w:styleId="Heading3Char">
    <w:name w:val="Heading 3 Char"/>
    <w:link w:val="Heading3"/>
    <w:uiPriority w:val="9"/>
    <w:rsid w:val="00983384"/>
    <w:rPr>
      <w:rFonts w:ascii="Macedonian Tms" w:eastAsia="Times New Roman" w:hAnsi="Macedonian Tms"/>
      <w:b/>
      <w:bCs/>
      <w:sz w:val="24"/>
      <w:szCs w:val="24"/>
      <w:lang w:val="en-US" w:eastAsia="en-US"/>
    </w:rPr>
  </w:style>
  <w:style w:type="character" w:customStyle="1" w:styleId="Heading4Char">
    <w:name w:val="Heading 4 Char"/>
    <w:link w:val="Heading4"/>
    <w:uiPriority w:val="9"/>
    <w:rsid w:val="00983384"/>
    <w:rPr>
      <w:rFonts w:ascii="Macedonian Tms" w:eastAsia="Times New Roman" w:hAnsi="Macedonian Tms"/>
      <w:b/>
      <w:bCs/>
      <w:i/>
      <w:iCs/>
      <w:sz w:val="24"/>
      <w:szCs w:val="24"/>
      <w:lang w:val="en-US" w:eastAsia="en-US"/>
    </w:rPr>
  </w:style>
  <w:style w:type="character" w:customStyle="1" w:styleId="Heading5Char">
    <w:name w:val="Heading 5 Char"/>
    <w:link w:val="Heading5"/>
    <w:uiPriority w:val="9"/>
    <w:rsid w:val="00983384"/>
    <w:rPr>
      <w:rFonts w:ascii="Macedonian Tms" w:eastAsia="Times New Roman" w:hAnsi="Macedonian Tms"/>
      <w:i/>
      <w:iCs/>
      <w:sz w:val="16"/>
      <w:szCs w:val="24"/>
      <w:lang w:val="en-US" w:eastAsia="en-US"/>
    </w:rPr>
  </w:style>
  <w:style w:type="character" w:customStyle="1" w:styleId="Heading6Char">
    <w:name w:val="Heading 6 Char"/>
    <w:link w:val="Heading6"/>
    <w:rsid w:val="00983384"/>
    <w:rPr>
      <w:rFonts w:ascii="Times New Roman" w:eastAsia="Times New Roman" w:hAnsi="Times New Roman"/>
      <w:b/>
      <w:bCs/>
      <w:sz w:val="22"/>
      <w:szCs w:val="22"/>
      <w:lang w:val="en-GB" w:eastAsia="en-GB"/>
    </w:rPr>
  </w:style>
  <w:style w:type="paragraph" w:styleId="BodyText">
    <w:name w:val="Body Text"/>
    <w:basedOn w:val="Normal"/>
    <w:link w:val="BodyTextChar"/>
    <w:rsid w:val="006D3A31"/>
    <w:pPr>
      <w:spacing w:after="120"/>
    </w:pPr>
    <w:rPr>
      <w:lang w:val="en-GB"/>
    </w:rPr>
  </w:style>
  <w:style w:type="character" w:customStyle="1" w:styleId="BodyTextChar">
    <w:name w:val="Body Text Char"/>
    <w:link w:val="BodyText"/>
    <w:rsid w:val="006D3A31"/>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6D3A31"/>
    <w:pPr>
      <w:ind w:left="720"/>
      <w:contextualSpacing/>
    </w:pPr>
    <w:rPr>
      <w:lang w:val="en-GB"/>
    </w:rPr>
  </w:style>
  <w:style w:type="paragraph" w:customStyle="1" w:styleId="clen">
    <w:name w:val="clen"/>
    <w:basedOn w:val="Normal"/>
    <w:next w:val="Normal"/>
    <w:link w:val="clenChar"/>
    <w:autoRedefine/>
    <w:rsid w:val="006D3A31"/>
    <w:pPr>
      <w:keepNext/>
      <w:tabs>
        <w:tab w:val="left" w:pos="720"/>
      </w:tabs>
      <w:autoSpaceDE w:val="0"/>
      <w:autoSpaceDN w:val="0"/>
      <w:adjustRightInd w:val="0"/>
      <w:jc w:val="center"/>
    </w:pPr>
    <w:rPr>
      <w:rFonts w:ascii="StobiSerif Regular" w:hAnsi="StobiSerif Regular"/>
      <w:b/>
      <w:sz w:val="22"/>
      <w:szCs w:val="22"/>
    </w:rPr>
  </w:style>
  <w:style w:type="character" w:customStyle="1" w:styleId="clenChar">
    <w:name w:val="clen Char"/>
    <w:link w:val="clen"/>
    <w:rsid w:val="006D3A31"/>
    <w:rPr>
      <w:rFonts w:ascii="StobiSerif Regular" w:eastAsia="Times New Roman" w:hAnsi="StobiSerif Regular" w:cs="Times New Roman"/>
      <w:b/>
      <w:lang w:val="mk-MK" w:eastAsia="en-GB"/>
    </w:rPr>
  </w:style>
  <w:style w:type="paragraph" w:customStyle="1" w:styleId="STekst">
    <w:name w:val="S_Tekst"/>
    <w:basedOn w:val="Normal"/>
    <w:link w:val="STekstChar"/>
    <w:rsid w:val="006D3A31"/>
    <w:pPr>
      <w:spacing w:after="120"/>
      <w:ind w:firstLine="1134"/>
      <w:jc w:val="both"/>
    </w:pPr>
    <w:rPr>
      <w:sz w:val="22"/>
      <w:szCs w:val="20"/>
      <w:lang w:eastAsia="en-US"/>
    </w:rPr>
  </w:style>
  <w:style w:type="character" w:customStyle="1" w:styleId="STekstChar">
    <w:name w:val="S_Tekst Char"/>
    <w:link w:val="STekst"/>
    <w:rsid w:val="006D3A31"/>
    <w:rPr>
      <w:rFonts w:ascii="Times New Roman" w:eastAsia="Times New Roman" w:hAnsi="Times New Roman" w:cs="Times New Roman"/>
      <w:szCs w:val="20"/>
      <w:lang w:val="mk-MK"/>
    </w:rPr>
  </w:style>
  <w:style w:type="paragraph" w:styleId="CommentText">
    <w:name w:val="annotation text"/>
    <w:basedOn w:val="Normal"/>
    <w:link w:val="CommentTextChar"/>
    <w:uiPriority w:val="99"/>
    <w:rsid w:val="006D3A31"/>
    <w:pPr>
      <w:widowControl w:val="0"/>
      <w:autoSpaceDE w:val="0"/>
      <w:autoSpaceDN w:val="0"/>
      <w:adjustRightInd w:val="0"/>
      <w:spacing w:after="120" w:line="360" w:lineRule="auto"/>
      <w:jc w:val="both"/>
    </w:pPr>
    <w:rPr>
      <w:rFonts w:ascii="Arial" w:hAnsi="Arial" w:cs="Arial"/>
      <w:sz w:val="20"/>
      <w:szCs w:val="20"/>
      <w:lang w:val="en-US"/>
    </w:rPr>
  </w:style>
  <w:style w:type="character" w:customStyle="1" w:styleId="CommentTextChar">
    <w:name w:val="Comment Text Char"/>
    <w:link w:val="CommentText"/>
    <w:uiPriority w:val="99"/>
    <w:rsid w:val="006D3A31"/>
    <w:rPr>
      <w:rFonts w:ascii="Arial" w:eastAsia="Times New Roman" w:hAnsi="Arial" w:cs="Arial"/>
      <w:sz w:val="20"/>
      <w:szCs w:val="20"/>
      <w:lang w:eastAsia="en-GB"/>
    </w:rPr>
  </w:style>
  <w:style w:type="character" w:styleId="CommentReference">
    <w:name w:val="annotation reference"/>
    <w:uiPriority w:val="99"/>
    <w:rsid w:val="006D3A31"/>
    <w:rPr>
      <w:sz w:val="16"/>
      <w:szCs w:val="16"/>
    </w:rPr>
  </w:style>
  <w:style w:type="paragraph" w:styleId="BalloonText">
    <w:name w:val="Balloon Text"/>
    <w:basedOn w:val="Normal"/>
    <w:link w:val="BalloonTextChar"/>
    <w:uiPriority w:val="99"/>
    <w:unhideWhenUsed/>
    <w:rsid w:val="006D3A31"/>
    <w:rPr>
      <w:rFonts w:ascii="Tahoma" w:hAnsi="Tahoma" w:cs="Tahoma"/>
      <w:sz w:val="16"/>
      <w:szCs w:val="16"/>
    </w:rPr>
  </w:style>
  <w:style w:type="character" w:customStyle="1" w:styleId="BalloonTextChar">
    <w:name w:val="Balloon Text Char"/>
    <w:link w:val="BalloonText"/>
    <w:uiPriority w:val="99"/>
    <w:rsid w:val="006D3A31"/>
    <w:rPr>
      <w:rFonts w:ascii="Tahoma" w:eastAsia="Times New Roman" w:hAnsi="Tahoma" w:cs="Tahoma"/>
      <w:sz w:val="16"/>
      <w:szCs w:val="16"/>
      <w:lang w:val="mk-MK" w:eastAsia="en-GB"/>
    </w:rPr>
  </w:style>
  <w:style w:type="paragraph" w:styleId="CommentSubject">
    <w:name w:val="annotation subject"/>
    <w:basedOn w:val="CommentText"/>
    <w:next w:val="CommentText"/>
    <w:link w:val="CommentSubjectChar"/>
    <w:uiPriority w:val="99"/>
    <w:unhideWhenUsed/>
    <w:rsid w:val="00CC46C1"/>
    <w:pPr>
      <w:widowControl/>
      <w:autoSpaceDE/>
      <w:autoSpaceDN/>
      <w:adjustRightInd/>
      <w:spacing w:after="0" w:line="240" w:lineRule="auto"/>
      <w:jc w:val="left"/>
    </w:pPr>
    <w:rPr>
      <w:rFonts w:ascii="Times New Roman" w:hAnsi="Times New Roman" w:cs="Times New Roman"/>
      <w:b/>
      <w:bCs/>
      <w:lang w:val="mk-MK"/>
    </w:rPr>
  </w:style>
  <w:style w:type="character" w:customStyle="1" w:styleId="CommentSubjectChar">
    <w:name w:val="Comment Subject Char"/>
    <w:link w:val="CommentSubject"/>
    <w:uiPriority w:val="99"/>
    <w:rsid w:val="00CC46C1"/>
    <w:rPr>
      <w:rFonts w:ascii="Times New Roman" w:eastAsia="Times New Roman" w:hAnsi="Times New Roman" w:cs="Times New Roman"/>
      <w:b/>
      <w:bCs/>
      <w:sz w:val="20"/>
      <w:szCs w:val="20"/>
      <w:lang w:val="mk-MK" w:eastAsia="en-GB"/>
    </w:rPr>
  </w:style>
  <w:style w:type="table" w:styleId="TableGrid">
    <w:name w:val="Table Grid"/>
    <w:basedOn w:val="TableNormal"/>
    <w:uiPriority w:val="59"/>
    <w:rsid w:val="00596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83384"/>
    <w:pPr>
      <w:tabs>
        <w:tab w:val="center" w:pos="4320"/>
        <w:tab w:val="right" w:pos="8640"/>
      </w:tabs>
    </w:pPr>
    <w:rPr>
      <w:lang w:val="en-GB"/>
    </w:rPr>
  </w:style>
  <w:style w:type="character" w:customStyle="1" w:styleId="HeaderChar">
    <w:name w:val="Header Char"/>
    <w:link w:val="Header"/>
    <w:uiPriority w:val="99"/>
    <w:rsid w:val="00983384"/>
    <w:rPr>
      <w:rFonts w:ascii="Times New Roman" w:eastAsia="Times New Roman" w:hAnsi="Times New Roman"/>
      <w:sz w:val="24"/>
      <w:szCs w:val="24"/>
      <w:lang w:val="en-GB" w:eastAsia="en-GB"/>
    </w:rPr>
  </w:style>
  <w:style w:type="paragraph" w:styleId="Footer">
    <w:name w:val="footer"/>
    <w:basedOn w:val="Normal"/>
    <w:link w:val="FooterChar"/>
    <w:uiPriority w:val="99"/>
    <w:rsid w:val="00983384"/>
    <w:pPr>
      <w:tabs>
        <w:tab w:val="center" w:pos="4320"/>
        <w:tab w:val="right" w:pos="8640"/>
      </w:tabs>
    </w:pPr>
    <w:rPr>
      <w:lang w:val="en-GB"/>
    </w:rPr>
  </w:style>
  <w:style w:type="character" w:customStyle="1" w:styleId="FooterChar">
    <w:name w:val="Footer Char"/>
    <w:link w:val="Footer"/>
    <w:uiPriority w:val="99"/>
    <w:rsid w:val="00983384"/>
    <w:rPr>
      <w:rFonts w:ascii="Times New Roman" w:eastAsia="Times New Roman" w:hAnsi="Times New Roman"/>
      <w:sz w:val="24"/>
      <w:szCs w:val="24"/>
      <w:lang w:val="en-GB" w:eastAsia="en-GB"/>
    </w:rPr>
  </w:style>
  <w:style w:type="character" w:styleId="Hyperlink">
    <w:name w:val="Hyperlink"/>
    <w:rsid w:val="00983384"/>
    <w:rPr>
      <w:color w:val="0000FF"/>
      <w:u w:val="single"/>
    </w:rPr>
  </w:style>
  <w:style w:type="character" w:styleId="PageNumber">
    <w:name w:val="page number"/>
    <w:basedOn w:val="DefaultParagraphFont"/>
    <w:rsid w:val="00983384"/>
  </w:style>
  <w:style w:type="paragraph" w:styleId="NormalWeb">
    <w:name w:val="Normal (Web)"/>
    <w:basedOn w:val="Normal"/>
    <w:uiPriority w:val="99"/>
    <w:unhideWhenUsed/>
    <w:rsid w:val="00983384"/>
    <w:pPr>
      <w:spacing w:before="100" w:beforeAutospacing="1" w:after="100" w:afterAutospacing="1"/>
    </w:pPr>
    <w:rPr>
      <w:lang w:eastAsia="mk-MK"/>
    </w:rPr>
  </w:style>
  <w:style w:type="character" w:customStyle="1" w:styleId="apple-converted-space">
    <w:name w:val="apple-converted-space"/>
    <w:basedOn w:val="DefaultParagraphFont"/>
    <w:rsid w:val="00983384"/>
  </w:style>
  <w:style w:type="character" w:customStyle="1" w:styleId="to">
    <w:name w:val="to"/>
    <w:basedOn w:val="DefaultParagraphFont"/>
    <w:rsid w:val="00983384"/>
  </w:style>
  <w:style w:type="character" w:customStyle="1" w:styleId="lozengfy">
    <w:name w:val="lozengfy"/>
    <w:basedOn w:val="DefaultParagraphFont"/>
    <w:rsid w:val="00983384"/>
  </w:style>
  <w:style w:type="character" w:styleId="Strong">
    <w:name w:val="Strong"/>
    <w:uiPriority w:val="22"/>
    <w:qFormat/>
    <w:rsid w:val="00983384"/>
    <w:rPr>
      <w:b/>
      <w:bCs/>
    </w:rPr>
  </w:style>
  <w:style w:type="paragraph" w:customStyle="1" w:styleId="yiv1880273164msonormal">
    <w:name w:val="yiv1880273164msonormal"/>
    <w:basedOn w:val="Normal"/>
    <w:rsid w:val="00983384"/>
    <w:pPr>
      <w:spacing w:before="100" w:beforeAutospacing="1" w:after="100" w:afterAutospacing="1"/>
    </w:pPr>
    <w:rPr>
      <w:lang w:eastAsia="mk-MK"/>
    </w:rPr>
  </w:style>
  <w:style w:type="character" w:customStyle="1" w:styleId="short">
    <w:name w:val="short"/>
    <w:basedOn w:val="DefaultParagraphFont"/>
    <w:rsid w:val="00983384"/>
  </w:style>
  <w:style w:type="paragraph" w:customStyle="1" w:styleId="yiv8146047892msonormal">
    <w:name w:val="yiv8146047892msonormal"/>
    <w:basedOn w:val="Normal"/>
    <w:rsid w:val="00983384"/>
    <w:pPr>
      <w:spacing w:before="100" w:beforeAutospacing="1" w:after="100" w:afterAutospacing="1"/>
    </w:pPr>
    <w:rPr>
      <w:lang w:eastAsia="mk-MK"/>
    </w:rPr>
  </w:style>
  <w:style w:type="character" w:customStyle="1" w:styleId="a">
    <w:name w:val="Симболи за нумерирање"/>
    <w:rsid w:val="00983384"/>
  </w:style>
  <w:style w:type="paragraph" w:styleId="BodyTextIndent">
    <w:name w:val="Body Text Indent"/>
    <w:basedOn w:val="Normal"/>
    <w:link w:val="BodyTextIndentChar"/>
    <w:rsid w:val="00983384"/>
    <w:pPr>
      <w:widowControl w:val="0"/>
      <w:suppressAutoHyphens/>
      <w:ind w:left="5040" w:firstLine="720"/>
    </w:pPr>
    <w:rPr>
      <w:rFonts w:ascii="Macedonian Tms" w:eastAsia="Lucida Sans Unicode" w:hAnsi="Macedonian Tms"/>
      <w:lang w:val="en-US"/>
    </w:rPr>
  </w:style>
  <w:style w:type="character" w:customStyle="1" w:styleId="BodyTextIndentChar">
    <w:name w:val="Body Text Indent Char"/>
    <w:link w:val="BodyTextIndent"/>
    <w:rsid w:val="00983384"/>
    <w:rPr>
      <w:rFonts w:ascii="Macedonian Tms" w:eastAsia="Lucida Sans Unicode" w:hAnsi="Macedonian Tms"/>
      <w:sz w:val="24"/>
      <w:szCs w:val="24"/>
      <w:lang w:val="en-US" w:eastAsia="en-GB"/>
    </w:rPr>
  </w:style>
  <w:style w:type="paragraph" w:customStyle="1" w:styleId="a0">
    <w:name w:val="Заглавие"/>
    <w:basedOn w:val="Normal"/>
    <w:next w:val="BodyText"/>
    <w:rsid w:val="00983384"/>
    <w:pPr>
      <w:keepNext/>
      <w:widowControl w:val="0"/>
      <w:suppressAutoHyphens/>
      <w:spacing w:before="240" w:after="120"/>
    </w:pPr>
    <w:rPr>
      <w:rFonts w:ascii="Arial" w:eastAsia="Lucida Sans Unicode" w:hAnsi="Arial" w:cs="Tahoma"/>
      <w:sz w:val="28"/>
      <w:szCs w:val="28"/>
      <w:lang w:val="en-US"/>
    </w:rPr>
  </w:style>
  <w:style w:type="paragraph" w:styleId="List">
    <w:name w:val="List"/>
    <w:basedOn w:val="BodyText"/>
    <w:rsid w:val="00983384"/>
    <w:pPr>
      <w:widowControl w:val="0"/>
      <w:suppressAutoHyphens/>
    </w:pPr>
    <w:rPr>
      <w:rFonts w:eastAsia="Lucida Sans Unicode" w:cs="Tahoma"/>
      <w:lang w:val="en-US"/>
    </w:rPr>
  </w:style>
  <w:style w:type="paragraph" w:styleId="Title">
    <w:name w:val="Title"/>
    <w:basedOn w:val="Normal"/>
    <w:link w:val="TitleChar"/>
    <w:qFormat/>
    <w:rsid w:val="00983384"/>
    <w:pPr>
      <w:widowControl w:val="0"/>
      <w:suppressLineNumbers/>
      <w:suppressAutoHyphens/>
      <w:spacing w:before="120" w:after="120"/>
    </w:pPr>
    <w:rPr>
      <w:rFonts w:eastAsia="Lucida Sans Unicode" w:cs="Tahoma"/>
      <w:i/>
      <w:iCs/>
      <w:lang w:val="en-US"/>
    </w:rPr>
  </w:style>
  <w:style w:type="character" w:customStyle="1" w:styleId="TitleChar">
    <w:name w:val="Title Char"/>
    <w:link w:val="Title"/>
    <w:rsid w:val="00983384"/>
    <w:rPr>
      <w:rFonts w:ascii="Times New Roman" w:eastAsia="Lucida Sans Unicode" w:hAnsi="Times New Roman" w:cs="Tahoma"/>
      <w:i/>
      <w:iCs/>
      <w:sz w:val="24"/>
      <w:szCs w:val="24"/>
      <w:lang w:val="en-US" w:eastAsia="en-GB"/>
    </w:rPr>
  </w:style>
  <w:style w:type="paragraph" w:styleId="Subtitle">
    <w:name w:val="Subtitle"/>
    <w:basedOn w:val="Header"/>
    <w:next w:val="BodyText"/>
    <w:link w:val="SubtitleChar"/>
    <w:qFormat/>
    <w:rsid w:val="00983384"/>
    <w:pPr>
      <w:keepNext/>
      <w:widowControl w:val="0"/>
      <w:tabs>
        <w:tab w:val="clear" w:pos="4320"/>
        <w:tab w:val="clear" w:pos="8640"/>
      </w:tabs>
      <w:suppressAutoHyphens/>
      <w:spacing w:before="240" w:after="120"/>
      <w:jc w:val="center"/>
    </w:pPr>
    <w:rPr>
      <w:rFonts w:ascii="Arial" w:eastAsia="Lucida Sans Unicode" w:hAnsi="Arial" w:cs="Tahoma"/>
      <w:i/>
      <w:iCs/>
      <w:sz w:val="28"/>
      <w:szCs w:val="28"/>
      <w:lang w:val="en-US"/>
    </w:rPr>
  </w:style>
  <w:style w:type="character" w:customStyle="1" w:styleId="SubtitleChar">
    <w:name w:val="Subtitle Char"/>
    <w:link w:val="Subtitle"/>
    <w:rsid w:val="00983384"/>
    <w:rPr>
      <w:rFonts w:ascii="Arial" w:eastAsia="Lucida Sans Unicode" w:hAnsi="Arial" w:cs="Tahoma"/>
      <w:i/>
      <w:iCs/>
      <w:sz w:val="28"/>
      <w:szCs w:val="28"/>
      <w:lang w:val="en-US" w:eastAsia="en-GB"/>
    </w:rPr>
  </w:style>
  <w:style w:type="paragraph" w:customStyle="1" w:styleId="a1">
    <w:name w:val="Индекс"/>
    <w:basedOn w:val="Normal"/>
    <w:rsid w:val="00983384"/>
    <w:pPr>
      <w:widowControl w:val="0"/>
      <w:suppressLineNumbers/>
      <w:suppressAutoHyphens/>
    </w:pPr>
    <w:rPr>
      <w:rFonts w:eastAsia="Lucida Sans Unicode" w:cs="Tahoma"/>
      <w:lang w:val="en-US"/>
    </w:rPr>
  </w:style>
  <w:style w:type="paragraph" w:customStyle="1" w:styleId="Default">
    <w:name w:val="Default"/>
    <w:rsid w:val="00983384"/>
    <w:pPr>
      <w:widowControl w:val="0"/>
      <w:autoSpaceDE w:val="0"/>
      <w:autoSpaceDN w:val="0"/>
      <w:adjustRightInd w:val="0"/>
    </w:pPr>
    <w:rPr>
      <w:rFonts w:ascii="Arial" w:eastAsia="Times New Roman" w:hAnsi="Arial" w:cs="Arial"/>
      <w:color w:val="000000"/>
      <w:sz w:val="24"/>
      <w:szCs w:val="24"/>
      <w:lang w:val="en-GB" w:eastAsia="en-GB"/>
    </w:rPr>
  </w:style>
  <w:style w:type="paragraph" w:styleId="ListNumber">
    <w:name w:val="List Number"/>
    <w:basedOn w:val="Normal"/>
    <w:rsid w:val="00983384"/>
    <w:pPr>
      <w:widowControl w:val="0"/>
      <w:numPr>
        <w:numId w:val="9"/>
      </w:numPr>
      <w:suppressAutoHyphens/>
    </w:pPr>
    <w:rPr>
      <w:rFonts w:eastAsia="Lucida Sans Unicode"/>
      <w:lang w:val="en-US"/>
    </w:rPr>
  </w:style>
  <w:style w:type="paragraph" w:customStyle="1" w:styleId="Normalpodvlecen">
    <w:name w:val="Normal podvlecen"/>
    <w:basedOn w:val="Normal"/>
    <w:rsid w:val="00983384"/>
    <w:pPr>
      <w:spacing w:after="120"/>
      <w:ind w:firstLine="1134"/>
      <w:jc w:val="both"/>
    </w:pPr>
    <w:rPr>
      <w:sz w:val="22"/>
      <w:szCs w:val="20"/>
      <w:u w:val="single"/>
      <w:lang w:eastAsia="en-US"/>
    </w:rPr>
  </w:style>
  <w:style w:type="paragraph" w:customStyle="1" w:styleId="CM3">
    <w:name w:val="CM3"/>
    <w:basedOn w:val="Default"/>
    <w:next w:val="Default"/>
    <w:rsid w:val="00983384"/>
    <w:pPr>
      <w:spacing w:line="416" w:lineRule="atLeast"/>
    </w:pPr>
    <w:rPr>
      <w:rFonts w:cs="Times New Roman"/>
      <w:color w:val="auto"/>
    </w:rPr>
  </w:style>
  <w:style w:type="paragraph" w:customStyle="1" w:styleId="CM1">
    <w:name w:val="CM1"/>
    <w:basedOn w:val="Default"/>
    <w:next w:val="Default"/>
    <w:rsid w:val="00983384"/>
    <w:pPr>
      <w:spacing w:line="420" w:lineRule="atLeast"/>
    </w:pPr>
    <w:rPr>
      <w:rFonts w:cs="Times New Roman"/>
      <w:color w:val="auto"/>
    </w:rPr>
  </w:style>
  <w:style w:type="paragraph" w:customStyle="1" w:styleId="CM2">
    <w:name w:val="CM2"/>
    <w:basedOn w:val="Default"/>
    <w:next w:val="Default"/>
    <w:rsid w:val="00983384"/>
    <w:rPr>
      <w:rFonts w:cs="Times New Roman"/>
      <w:color w:val="auto"/>
    </w:rPr>
  </w:style>
  <w:style w:type="paragraph" w:styleId="NoSpacing">
    <w:name w:val="No Spacing"/>
    <w:uiPriority w:val="1"/>
    <w:qFormat/>
    <w:rsid w:val="00983384"/>
    <w:pPr>
      <w:widowControl w:val="0"/>
      <w:suppressAutoHyphens/>
    </w:pPr>
    <w:rPr>
      <w:rFonts w:ascii="Times New Roman" w:eastAsia="Lucida Sans Unicode" w:hAnsi="Times New Roman"/>
      <w:sz w:val="24"/>
      <w:szCs w:val="24"/>
      <w:lang w:eastAsia="mk-MK"/>
    </w:rPr>
  </w:style>
  <w:style w:type="paragraph" w:customStyle="1" w:styleId="STabela2">
    <w:name w:val="S_Tabela_2"/>
    <w:basedOn w:val="Normal"/>
    <w:rsid w:val="00983384"/>
    <w:pPr>
      <w:numPr>
        <w:numId w:val="11"/>
      </w:numPr>
      <w:tabs>
        <w:tab w:val="clear" w:pos="567"/>
      </w:tabs>
    </w:pPr>
    <w:rPr>
      <w:sz w:val="20"/>
      <w:szCs w:val="20"/>
      <w:lang w:val="ru-RU" w:eastAsia="en-US"/>
    </w:rPr>
  </w:style>
  <w:style w:type="paragraph" w:customStyle="1" w:styleId="SLista1">
    <w:name w:val="S_Lista_1"/>
    <w:basedOn w:val="Normal"/>
    <w:rsid w:val="00983384"/>
    <w:pPr>
      <w:tabs>
        <w:tab w:val="left" w:pos="284"/>
        <w:tab w:val="num" w:pos="1560"/>
      </w:tabs>
      <w:ind w:left="729" w:hanging="360"/>
    </w:pPr>
    <w:rPr>
      <w:rFonts w:ascii="Lucida Sans Unicode" w:eastAsia="Lucida Sans Unicode" w:hAnsi="Lucida Sans Unicode" w:cs="Lucida Sans Unicode"/>
      <w:sz w:val="20"/>
      <w:szCs w:val="22"/>
      <w:lang w:val="ru-RU" w:eastAsia="en-US"/>
    </w:rPr>
  </w:style>
  <w:style w:type="character" w:customStyle="1" w:styleId="null">
    <w:name w:val="null"/>
    <w:basedOn w:val="DefaultParagraphFont"/>
    <w:rsid w:val="00983384"/>
  </w:style>
  <w:style w:type="paragraph" w:customStyle="1" w:styleId="STekstCharCharChar">
    <w:name w:val="S_Tekst Char Char Char"/>
    <w:basedOn w:val="Normal"/>
    <w:link w:val="STekstCharCharCharChar"/>
    <w:rsid w:val="00983384"/>
    <w:pPr>
      <w:spacing w:after="120"/>
      <w:ind w:firstLine="1134"/>
      <w:jc w:val="both"/>
    </w:pPr>
    <w:rPr>
      <w:sz w:val="22"/>
      <w:szCs w:val="20"/>
      <w:lang w:val="x-none" w:eastAsia="en-US"/>
    </w:rPr>
  </w:style>
  <w:style w:type="character" w:customStyle="1" w:styleId="STekstCharCharCharChar">
    <w:name w:val="S_Tekst Char Char Char Char"/>
    <w:link w:val="STekstCharCharChar"/>
    <w:rsid w:val="00983384"/>
    <w:rPr>
      <w:rFonts w:ascii="Times New Roman" w:eastAsia="Times New Roman" w:hAnsi="Times New Roman"/>
      <w:sz w:val="22"/>
      <w:lang w:eastAsia="en-US"/>
    </w:rPr>
  </w:style>
  <w:style w:type="paragraph" w:customStyle="1" w:styleId="StyleNormalvovlecenTimesNewRomanCharCharChar">
    <w:name w:val="Style Normal vovlecen + Times New Roman Char Char Char"/>
    <w:basedOn w:val="STekstCharCharChar"/>
    <w:link w:val="StyleNormalvovlecenTimesNewRomanCharCharCharChar"/>
    <w:rsid w:val="00983384"/>
  </w:style>
  <w:style w:type="character" w:customStyle="1" w:styleId="StyleNormalvovlecenTimesNewRomanCharCharCharChar">
    <w:name w:val="Style Normal vovlecen + Times New Roman Char Char Char Char"/>
    <w:basedOn w:val="STekstCharCharCharChar"/>
    <w:link w:val="StyleNormalvovlecenTimesNewRomanCharCharChar"/>
    <w:rsid w:val="00983384"/>
    <w:rPr>
      <w:rFonts w:ascii="Times New Roman" w:eastAsia="Times New Roman" w:hAnsi="Times New Roman"/>
      <w:sz w:val="22"/>
      <w:lang w:eastAsia="en-US"/>
    </w:rPr>
  </w:style>
  <w:style w:type="character" w:customStyle="1" w:styleId="BodyText2Char">
    <w:name w:val="Body Text 2 Char"/>
    <w:link w:val="BodyText2"/>
    <w:rsid w:val="00983384"/>
    <w:rPr>
      <w:sz w:val="24"/>
      <w:szCs w:val="24"/>
      <w:lang w:val="en-US" w:eastAsia="en-US"/>
    </w:rPr>
  </w:style>
  <w:style w:type="paragraph" w:styleId="BodyText2">
    <w:name w:val="Body Text 2"/>
    <w:basedOn w:val="Normal"/>
    <w:link w:val="BodyText2Char"/>
    <w:rsid w:val="00983384"/>
    <w:pPr>
      <w:spacing w:after="120" w:line="480" w:lineRule="auto"/>
    </w:pPr>
    <w:rPr>
      <w:rFonts w:ascii="Calibri" w:eastAsia="Calibri" w:hAnsi="Calibri"/>
      <w:lang w:val="en-US" w:eastAsia="en-US"/>
    </w:rPr>
  </w:style>
  <w:style w:type="character" w:customStyle="1" w:styleId="BodyText2Char1">
    <w:name w:val="Body Text 2 Char1"/>
    <w:link w:val="BodyText2"/>
    <w:rsid w:val="00983384"/>
    <w:rPr>
      <w:rFonts w:ascii="Times New Roman" w:eastAsia="Times New Roman" w:hAnsi="Times New Roman"/>
      <w:sz w:val="24"/>
      <w:szCs w:val="24"/>
      <w:lang w:eastAsia="en-GB"/>
    </w:rPr>
  </w:style>
  <w:style w:type="character" w:customStyle="1" w:styleId="Bodytext0">
    <w:name w:val="Body text_"/>
    <w:link w:val="Bodytext1"/>
    <w:uiPriority w:val="99"/>
    <w:rsid w:val="00983384"/>
    <w:rPr>
      <w:shd w:val="clear" w:color="auto" w:fill="FFFFFF"/>
    </w:rPr>
  </w:style>
  <w:style w:type="paragraph" w:customStyle="1" w:styleId="Bodytext1">
    <w:name w:val="Body text1"/>
    <w:basedOn w:val="Normal"/>
    <w:link w:val="Bodytext0"/>
    <w:uiPriority w:val="99"/>
    <w:rsid w:val="00983384"/>
    <w:pPr>
      <w:shd w:val="clear" w:color="auto" w:fill="FFFFFF"/>
      <w:spacing w:line="269" w:lineRule="exact"/>
      <w:ind w:hanging="420"/>
    </w:pPr>
    <w:rPr>
      <w:rFonts w:ascii="Calibri" w:eastAsia="Calibri" w:hAnsi="Calibri"/>
      <w:sz w:val="20"/>
      <w:szCs w:val="20"/>
      <w:lang w:val="x-none" w:eastAsia="x-none"/>
    </w:rPr>
  </w:style>
  <w:style w:type="character" w:customStyle="1" w:styleId="Bodytext3">
    <w:name w:val="Body text"/>
    <w:uiPriority w:val="99"/>
    <w:rsid w:val="00983384"/>
    <w:rPr>
      <w:u w:val="single"/>
      <w:shd w:val="clear" w:color="auto" w:fill="FFFFFF"/>
    </w:rPr>
  </w:style>
  <w:style w:type="character" w:customStyle="1" w:styleId="Bodytext30">
    <w:name w:val="Body text3"/>
    <w:basedOn w:val="Bodytext0"/>
    <w:uiPriority w:val="99"/>
    <w:rsid w:val="00983384"/>
    <w:rPr>
      <w:shd w:val="clear" w:color="auto" w:fill="FFFFFF"/>
    </w:rPr>
  </w:style>
  <w:style w:type="character" w:customStyle="1" w:styleId="BodytextTahoma">
    <w:name w:val="Body text + Tahoma"/>
    <w:aliases w:val="10.5 pt,Header or footer + Arial Narrow"/>
    <w:uiPriority w:val="99"/>
    <w:rsid w:val="00983384"/>
    <w:rPr>
      <w:rFonts w:ascii="Tahoma" w:eastAsia="Tahoma" w:hAnsi="Tahoma" w:cs="Tahoma"/>
      <w:b w:val="0"/>
      <w:bCs w:val="0"/>
      <w:i w:val="0"/>
      <w:iCs w:val="0"/>
      <w:smallCaps w:val="0"/>
      <w:strike w:val="0"/>
      <w:spacing w:val="0"/>
      <w:sz w:val="21"/>
      <w:szCs w:val="21"/>
      <w:shd w:val="clear" w:color="auto" w:fill="FFFFFF"/>
    </w:rPr>
  </w:style>
  <w:style w:type="character" w:customStyle="1" w:styleId="Heading10">
    <w:name w:val="Heading #1_"/>
    <w:link w:val="Heading11"/>
    <w:rsid w:val="00983384"/>
    <w:rPr>
      <w:w w:val="66"/>
      <w:sz w:val="33"/>
      <w:szCs w:val="33"/>
      <w:shd w:val="clear" w:color="auto" w:fill="FFFFFF"/>
    </w:rPr>
  </w:style>
  <w:style w:type="paragraph" w:customStyle="1" w:styleId="Heading11">
    <w:name w:val="Heading #1"/>
    <w:basedOn w:val="Normal"/>
    <w:link w:val="Heading10"/>
    <w:rsid w:val="00983384"/>
    <w:pPr>
      <w:shd w:val="clear" w:color="auto" w:fill="FFFFFF"/>
      <w:spacing w:line="360" w:lineRule="exact"/>
      <w:ind w:hanging="420"/>
      <w:jc w:val="both"/>
      <w:outlineLvl w:val="0"/>
    </w:pPr>
    <w:rPr>
      <w:rFonts w:ascii="Calibri" w:eastAsia="Calibri" w:hAnsi="Calibri"/>
      <w:w w:val="66"/>
      <w:sz w:val="33"/>
      <w:szCs w:val="33"/>
      <w:lang w:val="x-none" w:eastAsia="x-none"/>
    </w:rPr>
  </w:style>
  <w:style w:type="character" w:customStyle="1" w:styleId="Heading111pt">
    <w:name w:val="Heading #1 + 11 pt"/>
    <w:aliases w:val="Scaling 100%,Heading #2 (2) + 11 pt"/>
    <w:uiPriority w:val="99"/>
    <w:rsid w:val="00983384"/>
    <w:rPr>
      <w:w w:val="100"/>
      <w:sz w:val="22"/>
      <w:szCs w:val="22"/>
      <w:shd w:val="clear" w:color="auto" w:fill="FFFFFF"/>
    </w:rPr>
  </w:style>
  <w:style w:type="character" w:customStyle="1" w:styleId="Heading20">
    <w:name w:val="Heading #2"/>
    <w:rsid w:val="00983384"/>
    <w:rPr>
      <w:rFonts w:ascii="Times New Roman" w:eastAsia="Times New Roman" w:hAnsi="Times New Roman" w:cs="Times New Roman"/>
      <w:b w:val="0"/>
      <w:bCs w:val="0"/>
      <w:i w:val="0"/>
      <w:iCs w:val="0"/>
      <w:smallCaps w:val="0"/>
      <w:strike w:val="0"/>
      <w:spacing w:val="0"/>
      <w:w w:val="80"/>
      <w:sz w:val="28"/>
      <w:szCs w:val="28"/>
      <w:u w:val="single"/>
    </w:rPr>
  </w:style>
  <w:style w:type="character" w:customStyle="1" w:styleId="Bodytext20">
    <w:name w:val="Body text (2)_"/>
    <w:link w:val="Bodytext21"/>
    <w:uiPriority w:val="99"/>
    <w:rsid w:val="00983384"/>
    <w:rPr>
      <w:shd w:val="clear" w:color="auto" w:fill="FFFFFF"/>
    </w:rPr>
  </w:style>
  <w:style w:type="paragraph" w:customStyle="1" w:styleId="Bodytext21">
    <w:name w:val="Body text (2)"/>
    <w:basedOn w:val="Normal"/>
    <w:link w:val="Bodytext20"/>
    <w:uiPriority w:val="99"/>
    <w:rsid w:val="00983384"/>
    <w:pPr>
      <w:shd w:val="clear" w:color="auto" w:fill="FFFFFF"/>
      <w:spacing w:before="120" w:line="269" w:lineRule="exact"/>
      <w:ind w:hanging="420"/>
    </w:pPr>
    <w:rPr>
      <w:rFonts w:ascii="Calibri" w:eastAsia="Calibri" w:hAnsi="Calibri"/>
      <w:sz w:val="20"/>
      <w:szCs w:val="20"/>
      <w:lang w:val="x-none" w:eastAsia="x-none"/>
    </w:rPr>
  </w:style>
  <w:style w:type="character" w:customStyle="1" w:styleId="Bodytext14pt">
    <w:name w:val="Body text + 14 pt"/>
    <w:aliases w:val="Scaling 80%"/>
    <w:uiPriority w:val="99"/>
    <w:rsid w:val="00983384"/>
    <w:rPr>
      <w:spacing w:val="0"/>
      <w:w w:val="80"/>
      <w:sz w:val="28"/>
      <w:szCs w:val="28"/>
      <w:shd w:val="clear" w:color="auto" w:fill="FFFFFF"/>
    </w:rPr>
  </w:style>
  <w:style w:type="character" w:customStyle="1" w:styleId="Bodytext22">
    <w:name w:val="Body text2"/>
    <w:uiPriority w:val="99"/>
    <w:rsid w:val="00983384"/>
    <w:rPr>
      <w:spacing w:val="0"/>
      <w:sz w:val="22"/>
      <w:szCs w:val="22"/>
      <w:u w:val="single"/>
      <w:shd w:val="clear" w:color="auto" w:fill="FFFFFF"/>
    </w:rPr>
  </w:style>
  <w:style w:type="character" w:customStyle="1" w:styleId="Heading22">
    <w:name w:val="Heading #2 (2)_"/>
    <w:link w:val="Heading221"/>
    <w:uiPriority w:val="99"/>
    <w:rsid w:val="00983384"/>
    <w:rPr>
      <w:w w:val="70"/>
      <w:sz w:val="31"/>
      <w:szCs w:val="31"/>
      <w:shd w:val="clear" w:color="auto" w:fill="FFFFFF"/>
    </w:rPr>
  </w:style>
  <w:style w:type="paragraph" w:customStyle="1" w:styleId="Heading221">
    <w:name w:val="Heading #2 (2)1"/>
    <w:basedOn w:val="Normal"/>
    <w:link w:val="Heading22"/>
    <w:uiPriority w:val="99"/>
    <w:rsid w:val="00983384"/>
    <w:pPr>
      <w:shd w:val="clear" w:color="auto" w:fill="FFFFFF"/>
      <w:spacing w:before="60" w:after="60" w:line="240" w:lineRule="atLeast"/>
      <w:ind w:hanging="420"/>
      <w:outlineLvl w:val="1"/>
    </w:pPr>
    <w:rPr>
      <w:rFonts w:ascii="Calibri" w:eastAsia="Calibri" w:hAnsi="Calibri"/>
      <w:w w:val="70"/>
      <w:sz w:val="31"/>
      <w:szCs w:val="31"/>
      <w:lang w:val="x-none" w:eastAsia="x-none"/>
    </w:rPr>
  </w:style>
  <w:style w:type="character" w:customStyle="1" w:styleId="Heading222">
    <w:name w:val="Heading #2 (2)2"/>
    <w:basedOn w:val="Heading22"/>
    <w:uiPriority w:val="99"/>
    <w:rsid w:val="00983384"/>
    <w:rPr>
      <w:w w:val="70"/>
      <w:sz w:val="31"/>
      <w:szCs w:val="31"/>
      <w:shd w:val="clear" w:color="auto" w:fill="FFFFFF"/>
    </w:rPr>
  </w:style>
  <w:style w:type="character" w:customStyle="1" w:styleId="BodytextMSReferenceSansSerif">
    <w:name w:val="Body text + MS Reference Sans Serif"/>
    <w:aliases w:val="12 pt"/>
    <w:uiPriority w:val="99"/>
    <w:rsid w:val="00983384"/>
    <w:rPr>
      <w:rFonts w:ascii="MS Reference Sans Serif" w:hAnsi="MS Reference Sans Serif" w:cs="MS Reference Sans Serif"/>
      <w:spacing w:val="0"/>
      <w:sz w:val="24"/>
      <w:szCs w:val="24"/>
      <w:shd w:val="clear" w:color="auto" w:fill="FFFFFF"/>
    </w:rPr>
  </w:style>
  <w:style w:type="character" w:customStyle="1" w:styleId="Headerorfooter">
    <w:name w:val="Header or footer_"/>
    <w:link w:val="Headerorfooter0"/>
    <w:uiPriority w:val="99"/>
    <w:rsid w:val="00983384"/>
    <w:rPr>
      <w:shd w:val="clear" w:color="auto" w:fill="FFFFFF"/>
    </w:rPr>
  </w:style>
  <w:style w:type="paragraph" w:customStyle="1" w:styleId="Headerorfooter0">
    <w:name w:val="Header or footer"/>
    <w:basedOn w:val="Normal"/>
    <w:link w:val="Headerorfooter"/>
    <w:uiPriority w:val="99"/>
    <w:rsid w:val="00983384"/>
    <w:pPr>
      <w:shd w:val="clear" w:color="auto" w:fill="FFFFFF"/>
    </w:pPr>
    <w:rPr>
      <w:rFonts w:ascii="Calibri" w:eastAsia="Calibri" w:hAnsi="Calibri"/>
      <w:sz w:val="20"/>
      <w:szCs w:val="20"/>
      <w:lang w:val="x-none" w:eastAsia="x-none"/>
    </w:rPr>
  </w:style>
  <w:style w:type="paragraph" w:customStyle="1" w:styleId="Heading110">
    <w:name w:val="Heading #11"/>
    <w:basedOn w:val="Normal"/>
    <w:rsid w:val="00983384"/>
    <w:pPr>
      <w:shd w:val="clear" w:color="auto" w:fill="FFFFFF"/>
      <w:spacing w:before="240" w:after="420" w:line="595" w:lineRule="exact"/>
      <w:jc w:val="both"/>
      <w:outlineLvl w:val="0"/>
    </w:pPr>
    <w:rPr>
      <w:rFonts w:ascii="Calibri" w:eastAsia="Calibri" w:hAnsi="Calibri"/>
      <w:b/>
      <w:bCs/>
      <w:sz w:val="22"/>
      <w:szCs w:val="22"/>
      <w:lang w:val="en-US" w:eastAsia="en-US"/>
    </w:rPr>
  </w:style>
  <w:style w:type="character" w:styleId="Emphasis">
    <w:name w:val="Emphasis"/>
    <w:qFormat/>
    <w:rsid w:val="00983384"/>
    <w:rPr>
      <w:i/>
      <w:iCs/>
    </w:rPr>
  </w:style>
  <w:style w:type="character" w:customStyle="1" w:styleId="Bodytext2Exact">
    <w:name w:val="Body text (2) Exact"/>
    <w:uiPriority w:val="99"/>
    <w:rsid w:val="00983384"/>
    <w:rPr>
      <w:rFonts w:ascii="Times New Roman" w:hAnsi="Times New Roman" w:cs="Times New Roman"/>
      <w:u w:val="none"/>
    </w:rPr>
  </w:style>
  <w:style w:type="character" w:customStyle="1" w:styleId="Bodytext2Exact1">
    <w:name w:val="Body text (2) Exact1"/>
    <w:uiPriority w:val="99"/>
    <w:rsid w:val="00983384"/>
    <w:rPr>
      <w:rFonts w:ascii="Times New Roman" w:hAnsi="Times New Roman" w:cs="Times New Roman"/>
      <w:color w:val="000000"/>
      <w:spacing w:val="0"/>
      <w:w w:val="100"/>
      <w:position w:val="0"/>
      <w:sz w:val="24"/>
      <w:szCs w:val="24"/>
      <w:u w:val="single"/>
      <w:shd w:val="clear" w:color="auto" w:fill="FFFFFF"/>
    </w:rPr>
  </w:style>
  <w:style w:type="character" w:customStyle="1" w:styleId="Bodytext31">
    <w:name w:val="Body text (3)_"/>
    <w:link w:val="Bodytext310"/>
    <w:uiPriority w:val="99"/>
    <w:locked/>
    <w:rsid w:val="00983384"/>
    <w:rPr>
      <w:b/>
      <w:bCs/>
      <w:shd w:val="clear" w:color="auto" w:fill="FFFFFF"/>
    </w:rPr>
  </w:style>
  <w:style w:type="paragraph" w:customStyle="1" w:styleId="Bodytext310">
    <w:name w:val="Body text (3)1"/>
    <w:basedOn w:val="Normal"/>
    <w:link w:val="Bodytext31"/>
    <w:uiPriority w:val="99"/>
    <w:rsid w:val="00983384"/>
    <w:pPr>
      <w:widowControl w:val="0"/>
      <w:shd w:val="clear" w:color="auto" w:fill="FFFFFF"/>
      <w:spacing w:before="540" w:after="660" w:line="240" w:lineRule="atLeast"/>
      <w:jc w:val="both"/>
    </w:pPr>
    <w:rPr>
      <w:rFonts w:ascii="Calibri" w:eastAsia="Calibri" w:hAnsi="Calibri"/>
      <w:b/>
      <w:bCs/>
      <w:sz w:val="20"/>
      <w:szCs w:val="20"/>
      <w:lang w:val="x-none" w:eastAsia="x-none"/>
    </w:rPr>
  </w:style>
  <w:style w:type="character" w:customStyle="1" w:styleId="Bodytext32">
    <w:name w:val="Body text (3)"/>
    <w:uiPriority w:val="99"/>
    <w:rsid w:val="00983384"/>
    <w:rPr>
      <w:b/>
      <w:bCs/>
      <w:u w:val="single"/>
      <w:shd w:val="clear" w:color="auto" w:fill="FFFFFF"/>
    </w:rPr>
  </w:style>
  <w:style w:type="paragraph" w:customStyle="1" w:styleId="Bodytext210">
    <w:name w:val="Body text (2)1"/>
    <w:basedOn w:val="Normal"/>
    <w:uiPriority w:val="99"/>
    <w:rsid w:val="00983384"/>
    <w:pPr>
      <w:widowControl w:val="0"/>
      <w:shd w:val="clear" w:color="auto" w:fill="FFFFFF"/>
      <w:spacing w:line="274" w:lineRule="exact"/>
      <w:ind w:hanging="420"/>
    </w:pPr>
    <w:rPr>
      <w:rFonts w:eastAsia="Arial Unicode MS"/>
      <w:lang w:eastAsia="en-US"/>
    </w:rPr>
  </w:style>
  <w:style w:type="character" w:customStyle="1" w:styleId="Bodytext7Exact">
    <w:name w:val="Body text (7) Exact"/>
    <w:link w:val="Bodytext7"/>
    <w:uiPriority w:val="99"/>
    <w:locked/>
    <w:rsid w:val="00983384"/>
    <w:rPr>
      <w:rFonts w:ascii="Consolas" w:hAnsi="Consolas" w:cs="Consolas"/>
      <w:sz w:val="44"/>
      <w:szCs w:val="44"/>
      <w:shd w:val="clear" w:color="auto" w:fill="FFFFFF"/>
    </w:rPr>
  </w:style>
  <w:style w:type="paragraph" w:customStyle="1" w:styleId="Bodytext7">
    <w:name w:val="Body text (7)"/>
    <w:basedOn w:val="Normal"/>
    <w:link w:val="Bodytext7Exact"/>
    <w:uiPriority w:val="99"/>
    <w:rsid w:val="00983384"/>
    <w:pPr>
      <w:widowControl w:val="0"/>
      <w:shd w:val="clear" w:color="auto" w:fill="FFFFFF"/>
      <w:spacing w:line="240" w:lineRule="atLeast"/>
    </w:pPr>
    <w:rPr>
      <w:rFonts w:ascii="Consolas" w:eastAsia="Calibri" w:hAnsi="Consolas"/>
      <w:sz w:val="44"/>
      <w:szCs w:val="44"/>
      <w:lang w:val="x-none" w:eastAsia="x-none"/>
    </w:rPr>
  </w:style>
  <w:style w:type="character" w:customStyle="1" w:styleId="Bodytext5Exact">
    <w:name w:val="Body text (5) Exact"/>
    <w:link w:val="Bodytext5"/>
    <w:uiPriority w:val="99"/>
    <w:locked/>
    <w:rsid w:val="00983384"/>
    <w:rPr>
      <w:rFonts w:ascii="Impact" w:hAnsi="Impact" w:cs="Impact"/>
      <w:i/>
      <w:iCs/>
      <w:sz w:val="34"/>
      <w:szCs w:val="34"/>
      <w:shd w:val="clear" w:color="auto" w:fill="FFFFFF"/>
    </w:rPr>
  </w:style>
  <w:style w:type="paragraph" w:customStyle="1" w:styleId="Bodytext5">
    <w:name w:val="Body text (5)"/>
    <w:basedOn w:val="Normal"/>
    <w:link w:val="Bodytext5Exact"/>
    <w:uiPriority w:val="99"/>
    <w:rsid w:val="00983384"/>
    <w:pPr>
      <w:widowControl w:val="0"/>
      <w:shd w:val="clear" w:color="auto" w:fill="FFFFFF"/>
      <w:spacing w:line="240" w:lineRule="atLeast"/>
    </w:pPr>
    <w:rPr>
      <w:rFonts w:ascii="Impact" w:eastAsia="Calibri" w:hAnsi="Impact"/>
      <w:i/>
      <w:iCs/>
      <w:sz w:val="34"/>
      <w:szCs w:val="34"/>
      <w:lang w:val="x-none" w:eastAsia="x-none"/>
    </w:rPr>
  </w:style>
  <w:style w:type="character" w:customStyle="1" w:styleId="Bodytext6Exact">
    <w:name w:val="Body text (6) Exact"/>
    <w:link w:val="Bodytext6"/>
    <w:uiPriority w:val="99"/>
    <w:locked/>
    <w:rsid w:val="00983384"/>
    <w:rPr>
      <w:rFonts w:ascii="Impact" w:hAnsi="Impact" w:cs="Impact"/>
      <w:w w:val="300"/>
      <w:sz w:val="17"/>
      <w:szCs w:val="17"/>
      <w:shd w:val="clear" w:color="auto" w:fill="FFFFFF"/>
    </w:rPr>
  </w:style>
  <w:style w:type="paragraph" w:customStyle="1" w:styleId="Bodytext6">
    <w:name w:val="Body text (6)"/>
    <w:basedOn w:val="Normal"/>
    <w:link w:val="Bodytext6Exact"/>
    <w:uiPriority w:val="99"/>
    <w:rsid w:val="00983384"/>
    <w:pPr>
      <w:widowControl w:val="0"/>
      <w:shd w:val="clear" w:color="auto" w:fill="FFFFFF"/>
      <w:spacing w:line="240" w:lineRule="atLeast"/>
    </w:pPr>
    <w:rPr>
      <w:rFonts w:ascii="Impact" w:eastAsia="Calibri" w:hAnsi="Impact"/>
      <w:w w:val="300"/>
      <w:sz w:val="17"/>
      <w:szCs w:val="17"/>
      <w:lang w:val="x-none" w:eastAsia="x-none"/>
    </w:rPr>
  </w:style>
  <w:style w:type="character" w:customStyle="1" w:styleId="Bodytext8Exact">
    <w:name w:val="Body text (8) Exact"/>
    <w:uiPriority w:val="99"/>
    <w:rsid w:val="00983384"/>
    <w:rPr>
      <w:rFonts w:ascii="Sylfaen" w:hAnsi="Sylfaen" w:cs="Sylfaen"/>
      <w:sz w:val="21"/>
      <w:szCs w:val="21"/>
      <w:u w:val="none"/>
    </w:rPr>
  </w:style>
  <w:style w:type="character" w:customStyle="1" w:styleId="Bodytext8Exact1">
    <w:name w:val="Body text (8) Exact1"/>
    <w:uiPriority w:val="99"/>
    <w:rsid w:val="00983384"/>
    <w:rPr>
      <w:rFonts w:ascii="Sylfaen" w:hAnsi="Sylfaen" w:cs="Sylfaen"/>
      <w:color w:val="000000"/>
      <w:spacing w:val="0"/>
      <w:w w:val="100"/>
      <w:position w:val="0"/>
      <w:sz w:val="21"/>
      <w:szCs w:val="21"/>
      <w:u w:val="single"/>
      <w:shd w:val="clear" w:color="auto" w:fill="FFFFFF"/>
    </w:rPr>
  </w:style>
  <w:style w:type="character" w:customStyle="1" w:styleId="Bodytext8">
    <w:name w:val="Body text (8)_"/>
    <w:link w:val="Bodytext81"/>
    <w:uiPriority w:val="99"/>
    <w:locked/>
    <w:rsid w:val="00983384"/>
    <w:rPr>
      <w:rFonts w:ascii="Sylfaen" w:hAnsi="Sylfaen" w:cs="Sylfaen"/>
      <w:sz w:val="21"/>
      <w:szCs w:val="21"/>
      <w:shd w:val="clear" w:color="auto" w:fill="FFFFFF"/>
    </w:rPr>
  </w:style>
  <w:style w:type="paragraph" w:customStyle="1" w:styleId="Bodytext81">
    <w:name w:val="Body text (8)1"/>
    <w:basedOn w:val="Normal"/>
    <w:link w:val="Bodytext8"/>
    <w:uiPriority w:val="99"/>
    <w:rsid w:val="00983384"/>
    <w:pPr>
      <w:widowControl w:val="0"/>
      <w:shd w:val="clear" w:color="auto" w:fill="FFFFFF"/>
      <w:spacing w:after="120" w:line="240" w:lineRule="atLeast"/>
      <w:jc w:val="both"/>
    </w:pPr>
    <w:rPr>
      <w:rFonts w:ascii="Sylfaen" w:eastAsia="Calibri" w:hAnsi="Sylfaen"/>
      <w:sz w:val="21"/>
      <w:szCs w:val="21"/>
      <w:lang w:val="x-none" w:eastAsia="x-none"/>
    </w:rPr>
  </w:style>
  <w:style w:type="paragraph" w:customStyle="1" w:styleId="yiv6877359678msonormal">
    <w:name w:val="yiv6877359678msonormal"/>
    <w:basedOn w:val="Normal"/>
    <w:rsid w:val="00052B9D"/>
    <w:pPr>
      <w:spacing w:before="100" w:beforeAutospacing="1" w:after="100" w:afterAutospacing="1"/>
    </w:pPr>
    <w:rPr>
      <w:lang w:val="en-US" w:eastAsia="mk-MK"/>
    </w:rPr>
  </w:style>
  <w:style w:type="character" w:customStyle="1" w:styleId="Bodytext60">
    <w:name w:val="Body text (6)_"/>
    <w:uiPriority w:val="99"/>
    <w:rsid w:val="00052B9D"/>
    <w:rPr>
      <w:rFonts w:ascii="Verdana" w:hAnsi="Verdana" w:cs="Verdana"/>
      <w:sz w:val="21"/>
      <w:szCs w:val="21"/>
      <w:shd w:val="clear" w:color="auto" w:fill="FFFFFF"/>
    </w:rPr>
  </w:style>
  <w:style w:type="character" w:customStyle="1" w:styleId="BodyText10">
    <w:name w:val="Body Text1"/>
    <w:rsid w:val="00052B9D"/>
    <w:rPr>
      <w:rFonts w:ascii="Book Antiqua" w:eastAsia="Book Antiqua" w:hAnsi="Book Antiqua" w:cs="Book Antiqua"/>
      <w:b w:val="0"/>
      <w:bCs w:val="0"/>
      <w:i w:val="0"/>
      <w:iCs w:val="0"/>
      <w:smallCaps w:val="0"/>
      <w:strike w:val="0"/>
      <w:color w:val="000000"/>
      <w:spacing w:val="7"/>
      <w:w w:val="100"/>
      <w:position w:val="0"/>
      <w:sz w:val="19"/>
      <w:szCs w:val="19"/>
      <w:u w:val="none"/>
      <w:lang w:val="mk-MK"/>
    </w:rPr>
  </w:style>
  <w:style w:type="paragraph" w:customStyle="1" w:styleId="BodyText50">
    <w:name w:val="Body Text5"/>
    <w:basedOn w:val="Normal"/>
    <w:rsid w:val="00052B9D"/>
    <w:pPr>
      <w:widowControl w:val="0"/>
      <w:shd w:val="clear" w:color="auto" w:fill="FFFFFF"/>
      <w:spacing w:before="480" w:after="120" w:line="299" w:lineRule="exact"/>
      <w:ind w:hanging="360"/>
    </w:pPr>
    <w:rPr>
      <w:rFonts w:ascii="Book Antiqua" w:eastAsia="Book Antiqua" w:hAnsi="Book Antiqua" w:cs="Book Antiqua"/>
      <w:spacing w:val="7"/>
      <w:sz w:val="19"/>
      <w:szCs w:val="19"/>
      <w:lang w:eastAsia="mk-MK"/>
    </w:rPr>
  </w:style>
  <w:style w:type="paragraph" w:styleId="ListBullet">
    <w:name w:val="List Bullet"/>
    <w:basedOn w:val="Normal"/>
    <w:rsid w:val="00C80236"/>
    <w:pPr>
      <w:tabs>
        <w:tab w:val="left" w:pos="567"/>
      </w:tabs>
      <w:suppressAutoHyphens/>
      <w:spacing w:after="120"/>
      <w:ind w:left="-3402"/>
      <w:jc w:val="both"/>
    </w:pPr>
    <w:rPr>
      <w:sz w:val="22"/>
      <w:szCs w:val="22"/>
      <w:lang w:eastAsia="ar-SA"/>
    </w:rPr>
  </w:style>
  <w:style w:type="paragraph" w:styleId="EndnoteText">
    <w:name w:val="endnote text"/>
    <w:basedOn w:val="Normal"/>
    <w:link w:val="EndnoteTextChar"/>
    <w:uiPriority w:val="99"/>
    <w:semiHidden/>
    <w:unhideWhenUsed/>
    <w:rsid w:val="00924A7B"/>
    <w:pPr>
      <w:widowControl w:val="0"/>
      <w:suppressAutoHyphens/>
    </w:pPr>
    <w:rPr>
      <w:rFonts w:eastAsia="Lucida Sans Unicode"/>
      <w:sz w:val="20"/>
      <w:szCs w:val="20"/>
      <w:lang w:val="en-US" w:eastAsia="mk-MK"/>
    </w:rPr>
  </w:style>
  <w:style w:type="character" w:customStyle="1" w:styleId="EndnoteTextChar">
    <w:name w:val="Endnote Text Char"/>
    <w:link w:val="EndnoteText"/>
    <w:uiPriority w:val="99"/>
    <w:semiHidden/>
    <w:rsid w:val="00924A7B"/>
    <w:rPr>
      <w:rFonts w:ascii="Times New Roman" w:eastAsia="Lucida Sans Unicode" w:hAnsi="Times New Roman"/>
      <w:lang w:eastAsia="mk-MK"/>
    </w:rPr>
  </w:style>
  <w:style w:type="character" w:styleId="EndnoteReference">
    <w:name w:val="endnote reference"/>
    <w:uiPriority w:val="99"/>
    <w:semiHidden/>
    <w:unhideWhenUsed/>
    <w:rsid w:val="00924A7B"/>
    <w:rPr>
      <w:vertAlign w:val="superscript"/>
    </w:rPr>
  </w:style>
  <w:style w:type="character" w:customStyle="1" w:styleId="BodyText11">
    <w:name w:val="Body Text11"/>
    <w:rsid w:val="00783DD5"/>
    <w:rPr>
      <w:rFonts w:ascii="Book Antiqua" w:eastAsia="Book Antiqua" w:hAnsi="Book Antiqua" w:cs="Book Antiqua"/>
      <w:b w:val="0"/>
      <w:bCs w:val="0"/>
      <w:i w:val="0"/>
      <w:iCs w:val="0"/>
      <w:smallCaps w:val="0"/>
      <w:strike w:val="0"/>
      <w:color w:val="000000"/>
      <w:spacing w:val="7"/>
      <w:w w:val="100"/>
      <w:position w:val="0"/>
      <w:sz w:val="19"/>
      <w:szCs w:val="19"/>
      <w:u w:val="none"/>
      <w:lang w:val="mk-MK"/>
    </w:rPr>
  </w:style>
  <w:style w:type="character" w:customStyle="1" w:styleId="BodyText23">
    <w:name w:val="Body Text2"/>
    <w:uiPriority w:val="99"/>
    <w:rsid w:val="00783DD5"/>
    <w:rPr>
      <w:u w:val="single"/>
      <w:shd w:val="clear" w:color="auto" w:fill="FFFFFF"/>
    </w:rPr>
  </w:style>
  <w:style w:type="numbering" w:customStyle="1" w:styleId="NoList1">
    <w:name w:val="No List1"/>
    <w:next w:val="NoList"/>
    <w:uiPriority w:val="99"/>
    <w:semiHidden/>
    <w:unhideWhenUsed/>
    <w:rsid w:val="00FC2E26"/>
  </w:style>
  <w:style w:type="character" w:customStyle="1" w:styleId="EndnoteTextChar1">
    <w:name w:val="Endnote Text Char1"/>
    <w:uiPriority w:val="99"/>
    <w:semiHidden/>
    <w:rsid w:val="00FC2E26"/>
    <w:rPr>
      <w:rFonts w:ascii="Times New Roman" w:eastAsia="Lucida Sans Unicode" w:hAnsi="Times New Roman" w:cs="Times New Roman"/>
      <w:sz w:val="20"/>
      <w:szCs w:val="20"/>
      <w:lang w:eastAsia="mk-MK"/>
    </w:rPr>
  </w:style>
  <w:style w:type="numbering" w:customStyle="1" w:styleId="NoList11">
    <w:name w:val="No List11"/>
    <w:next w:val="NoList"/>
    <w:uiPriority w:val="99"/>
    <w:semiHidden/>
    <w:unhideWhenUsed/>
    <w:rsid w:val="00FC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79845">
      <w:bodyDiv w:val="1"/>
      <w:marLeft w:val="0"/>
      <w:marRight w:val="0"/>
      <w:marTop w:val="0"/>
      <w:marBottom w:val="0"/>
      <w:divBdr>
        <w:top w:val="none" w:sz="0" w:space="0" w:color="auto"/>
        <w:left w:val="none" w:sz="0" w:space="0" w:color="auto"/>
        <w:bottom w:val="none" w:sz="0" w:space="0" w:color="auto"/>
        <w:right w:val="none" w:sz="0" w:space="0" w:color="auto"/>
      </w:divBdr>
    </w:div>
    <w:div w:id="676232437">
      <w:bodyDiv w:val="1"/>
      <w:marLeft w:val="0"/>
      <w:marRight w:val="0"/>
      <w:marTop w:val="0"/>
      <w:marBottom w:val="0"/>
      <w:divBdr>
        <w:top w:val="none" w:sz="0" w:space="0" w:color="auto"/>
        <w:left w:val="none" w:sz="0" w:space="0" w:color="auto"/>
        <w:bottom w:val="none" w:sz="0" w:space="0" w:color="auto"/>
        <w:right w:val="none" w:sz="0" w:space="0" w:color="auto"/>
      </w:divBdr>
    </w:div>
    <w:div w:id="750197749">
      <w:bodyDiv w:val="1"/>
      <w:marLeft w:val="0"/>
      <w:marRight w:val="0"/>
      <w:marTop w:val="0"/>
      <w:marBottom w:val="0"/>
      <w:divBdr>
        <w:top w:val="none" w:sz="0" w:space="0" w:color="auto"/>
        <w:left w:val="none" w:sz="0" w:space="0" w:color="auto"/>
        <w:bottom w:val="none" w:sz="0" w:space="0" w:color="auto"/>
        <w:right w:val="none" w:sz="0" w:space="0" w:color="auto"/>
      </w:divBdr>
    </w:div>
    <w:div w:id="804472618">
      <w:bodyDiv w:val="1"/>
      <w:marLeft w:val="0"/>
      <w:marRight w:val="0"/>
      <w:marTop w:val="0"/>
      <w:marBottom w:val="0"/>
      <w:divBdr>
        <w:top w:val="none" w:sz="0" w:space="0" w:color="auto"/>
        <w:left w:val="none" w:sz="0" w:space="0" w:color="auto"/>
        <w:bottom w:val="none" w:sz="0" w:space="0" w:color="auto"/>
        <w:right w:val="none" w:sz="0" w:space="0" w:color="auto"/>
      </w:divBdr>
    </w:div>
    <w:div w:id="1195969102">
      <w:bodyDiv w:val="1"/>
      <w:marLeft w:val="0"/>
      <w:marRight w:val="0"/>
      <w:marTop w:val="0"/>
      <w:marBottom w:val="0"/>
      <w:divBdr>
        <w:top w:val="none" w:sz="0" w:space="0" w:color="auto"/>
        <w:left w:val="none" w:sz="0" w:space="0" w:color="auto"/>
        <w:bottom w:val="none" w:sz="0" w:space="0" w:color="auto"/>
        <w:right w:val="none" w:sz="0" w:space="0" w:color="auto"/>
      </w:divBdr>
    </w:div>
    <w:div w:id="1623728251">
      <w:bodyDiv w:val="1"/>
      <w:marLeft w:val="0"/>
      <w:marRight w:val="0"/>
      <w:marTop w:val="0"/>
      <w:marBottom w:val="0"/>
      <w:divBdr>
        <w:top w:val="none" w:sz="0" w:space="0" w:color="auto"/>
        <w:left w:val="none" w:sz="0" w:space="0" w:color="auto"/>
        <w:bottom w:val="none" w:sz="0" w:space="0" w:color="auto"/>
        <w:right w:val="none" w:sz="0" w:space="0" w:color="auto"/>
      </w:divBdr>
    </w:div>
    <w:div w:id="1832982686">
      <w:bodyDiv w:val="1"/>
      <w:marLeft w:val="0"/>
      <w:marRight w:val="0"/>
      <w:marTop w:val="0"/>
      <w:marBottom w:val="0"/>
      <w:divBdr>
        <w:top w:val="none" w:sz="0" w:space="0" w:color="auto"/>
        <w:left w:val="none" w:sz="0" w:space="0" w:color="auto"/>
        <w:bottom w:val="none" w:sz="0" w:space="0" w:color="auto"/>
        <w:right w:val="none" w:sz="0" w:space="0" w:color="auto"/>
      </w:divBdr>
    </w:div>
    <w:div w:id="1845045048">
      <w:bodyDiv w:val="1"/>
      <w:marLeft w:val="0"/>
      <w:marRight w:val="0"/>
      <w:marTop w:val="0"/>
      <w:marBottom w:val="0"/>
      <w:divBdr>
        <w:top w:val="none" w:sz="0" w:space="0" w:color="auto"/>
        <w:left w:val="none" w:sz="0" w:space="0" w:color="auto"/>
        <w:bottom w:val="none" w:sz="0" w:space="0" w:color="auto"/>
        <w:right w:val="none" w:sz="0" w:space="0" w:color="auto"/>
      </w:divBdr>
    </w:div>
    <w:div w:id="20942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31E8-9249-4297-9D4F-3684388A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104987</Words>
  <Characters>598430</Characters>
  <Application>Microsoft Office Word</Application>
  <DocSecurity>0</DocSecurity>
  <Lines>4986</Lines>
  <Paragraphs>1404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emilija.chukik</dc:creator>
  <cp:keywords/>
  <cp:lastModifiedBy>Lasko Mukaetov</cp:lastModifiedBy>
  <cp:revision>2</cp:revision>
  <cp:lastPrinted>2019-06-17T11:06:00Z</cp:lastPrinted>
  <dcterms:created xsi:type="dcterms:W3CDTF">2021-10-18T07:54:00Z</dcterms:created>
  <dcterms:modified xsi:type="dcterms:W3CDTF">2021-10-18T07:54:00Z</dcterms:modified>
</cp:coreProperties>
</file>